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6BAAF" w14:textId="77777777" w:rsidR="003F00DF" w:rsidRDefault="003F00DF" w:rsidP="003F00DF">
      <w:pPr>
        <w:tabs>
          <w:tab w:val="left" w:pos="4320"/>
        </w:tabs>
        <w:jc w:val="center"/>
      </w:pPr>
      <w:bookmarkStart w:id="0" w:name="_Hlk219453749"/>
      <w:r>
        <w:rPr>
          <w:noProof/>
        </w:rPr>
        <mc:AlternateContent>
          <mc:Choice Requires="wps">
            <w:drawing>
              <wp:anchor distT="0" distB="0" distL="635" distR="0" simplePos="0" relativeHeight="251659264" behindDoc="0" locked="0" layoutInCell="1" allowOverlap="1" wp14:anchorId="4EDF5B8B" wp14:editId="69C7C6A0">
                <wp:simplePos x="0" y="0"/>
                <wp:positionH relativeFrom="column">
                  <wp:posOffset>635</wp:posOffset>
                </wp:positionH>
                <wp:positionV relativeFrom="paragraph">
                  <wp:posOffset>635</wp:posOffset>
                </wp:positionV>
                <wp:extent cx="635000" cy="635000"/>
                <wp:effectExtent l="635" t="0" r="0" b="0"/>
                <wp:wrapNone/>
                <wp:docPr id="1"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5C24E24D" id="_x0000_tole_rId2" o:spid="_x0000_s1026" style="position:absolute;margin-left:.05pt;margin-top:.05pt;width:50pt;height:50pt;z-index:251659264;visibility:hidden;mso-wrap-style:square;mso-wrap-distance-left:.05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" filled="f" stroked="f" strokeweight="0"/>
            </w:pict>
          </mc:Fallback>
        </mc:AlternateContent>
      </w:r>
      <w:r>
        <w:rPr>
          <w:noProof/>
        </w:rPr>
        <mc:AlternateContent>
          <mc:Choice Requires="wps">
            <w:drawing>
              <wp:anchor distT="0" distB="0" distL="114300" distR="0" simplePos="0" relativeHeight="251660288" behindDoc="0" locked="0" layoutInCell="1" allowOverlap="1" wp14:anchorId="301BCDE1" wp14:editId="35B5FDD7">
                <wp:simplePos x="0" y="0"/>
                <wp:positionH relativeFrom="column">
                  <wp:posOffset>635</wp:posOffset>
                </wp:positionH>
                <wp:positionV relativeFrom="paragraph">
                  <wp:posOffset>635</wp:posOffset>
                </wp:positionV>
                <wp:extent cx="635000" cy="635000"/>
                <wp:effectExtent l="635" t="0" r="0" b="0"/>
                <wp:wrapNone/>
                <wp:docPr id="2"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352CD56F" id="_x0000_tole_rId2" o:spid="_x0000_s1026" style="position:absolute;margin-left:.05pt;margin-top:.05pt;width:50pt;height:50pt;z-index:251660288;visibility:hidden;mso-wrap-style:square;mso-wrap-distance-left:9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" filled="f" stroked="f" strokeweight="0"/>
            </w:pict>
          </mc:Fallback>
        </mc:AlternateContent>
      </w:r>
      <w:r>
        <w:rPr>
          <w:noProof/>
        </w:rPr>
        <mc:AlternateContent>
          <mc:Choice Requires="wps">
            <w:drawing>
              <wp:anchor distT="0" distB="0" distL="114300" distR="114300" simplePos="0" relativeHeight="251661312" behindDoc="0" locked="0" layoutInCell="1" allowOverlap="1" wp14:anchorId="21D7F76D" wp14:editId="753BCDA9">
                <wp:simplePos x="0" y="0"/>
                <wp:positionH relativeFrom="column">
                  <wp:posOffset>0</wp:posOffset>
                </wp:positionH>
                <wp:positionV relativeFrom="paragraph">
                  <wp:posOffset>0</wp:posOffset>
                </wp:positionV>
                <wp:extent cx="635000" cy="635000"/>
                <wp:effectExtent l="0" t="0" r="3175" b="3175"/>
                <wp:wrapNone/>
                <wp:docPr id="582186008"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24DC9" id="_x0000_tole_rId2"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object w:dxaOrig="3105" w:dyaOrig="3300" w14:anchorId="3ECFE3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57pt;height:59.25pt;visibility:visible;mso-wrap-distance-right:0" o:ole="">
            <v:imagedata r:id="rId6" o:title=""/>
          </v:shape>
          <o:OLEObject Type="Embed" ProgID="PBrush" ShapeID="ole_rId2" DrawAspect="Content" ObjectID="_1853055008" r:id="rId7"/>
        </w:object>
      </w:r>
    </w:p>
    <w:p w14:paraId="28149408" w14:textId="77777777" w:rsidR="003F00DF" w:rsidRDefault="003F00DF" w:rsidP="003F00DF">
      <w:pPr>
        <w:jc w:val="center"/>
        <w:rPr>
          <w:sz w:val="16"/>
          <w:szCs w:val="16"/>
        </w:rPr>
      </w:pPr>
    </w:p>
    <w:p w14:paraId="387FC32F" w14:textId="77777777" w:rsidR="003F00DF" w:rsidRDefault="003F00DF" w:rsidP="003F00DF">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ЛУЦЬКА  МІСЬКА  РАДА</w:t>
      </w:r>
    </w:p>
    <w:p w14:paraId="186FB878" w14:textId="77777777" w:rsidR="003F00DF" w:rsidRDefault="003F00DF" w:rsidP="003F00DF">
      <w:pPr>
        <w:rPr>
          <w:color w:val="FF0000"/>
          <w:sz w:val="10"/>
          <w:szCs w:val="10"/>
        </w:rPr>
      </w:pPr>
    </w:p>
    <w:p w14:paraId="110497A2" w14:textId="77777777" w:rsidR="003F00DF" w:rsidRDefault="003F00DF" w:rsidP="003F00DF">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ВИКОНАВЧИЙ КОМІТЕТ</w:t>
      </w:r>
    </w:p>
    <w:p w14:paraId="7839D2A0" w14:textId="77777777" w:rsidR="003F00DF" w:rsidRDefault="003F00DF" w:rsidP="003F00DF">
      <w:pPr>
        <w:jc w:val="center"/>
        <w:rPr>
          <w:b/>
          <w:bCs/>
          <w:sz w:val="20"/>
          <w:szCs w:val="20"/>
        </w:rPr>
      </w:pPr>
    </w:p>
    <w:p w14:paraId="5D524DD7" w14:textId="77777777" w:rsidR="003F00DF" w:rsidRDefault="003F00DF" w:rsidP="003F00DF">
      <w:pPr>
        <w:pStyle w:val="2"/>
        <w:spacing w:before="0" w:after="0"/>
        <w:jc w:val="center"/>
        <w:rPr>
          <w:rFonts w:ascii="Times New Roman" w:hAnsi="Times New Roman"/>
          <w:i w:val="0"/>
          <w:sz w:val="32"/>
          <w:szCs w:val="32"/>
        </w:rPr>
      </w:pPr>
      <w:r>
        <w:rPr>
          <w:rFonts w:ascii="Times New Roman" w:hAnsi="Times New Roman"/>
          <w:i w:val="0"/>
          <w:sz w:val="32"/>
          <w:szCs w:val="32"/>
        </w:rPr>
        <w:t xml:space="preserve">Р І Ш Е Н </w:t>
      </w:r>
      <w:proofErr w:type="spellStart"/>
      <w:r>
        <w:rPr>
          <w:rFonts w:ascii="Times New Roman" w:hAnsi="Times New Roman"/>
          <w:i w:val="0"/>
          <w:sz w:val="32"/>
          <w:szCs w:val="32"/>
        </w:rPr>
        <w:t>Н</w:t>
      </w:r>
      <w:proofErr w:type="spellEnd"/>
      <w:r>
        <w:rPr>
          <w:rFonts w:ascii="Times New Roman" w:hAnsi="Times New Roman"/>
          <w:i w:val="0"/>
          <w:sz w:val="32"/>
          <w:szCs w:val="32"/>
        </w:rPr>
        <w:t xml:space="preserve"> Я</w:t>
      </w:r>
    </w:p>
    <w:p w14:paraId="39812BEA" w14:textId="77777777" w:rsidR="003F00DF" w:rsidRDefault="003F00DF" w:rsidP="003F00DF">
      <w:pPr>
        <w:jc w:val="center"/>
        <w:rPr>
          <w:bCs/>
          <w:sz w:val="40"/>
          <w:szCs w:val="40"/>
        </w:rPr>
      </w:pPr>
    </w:p>
    <w:p w14:paraId="2B7E7EAF" w14:textId="77777777" w:rsidR="003F00DF" w:rsidRDefault="003F00DF" w:rsidP="003F00DF">
      <w:pPr>
        <w:pStyle w:val="tj"/>
        <w:shd w:val="clear" w:color="auto" w:fill="FFFFFF"/>
        <w:tabs>
          <w:tab w:val="left" w:pos="1843"/>
          <w:tab w:val="left" w:pos="4395"/>
        </w:tabs>
        <w:spacing w:beforeAutospacing="0" w:afterAutospacing="0"/>
        <w:jc w:val="both"/>
        <w:rPr>
          <w:sz w:val="28"/>
          <w:szCs w:val="28"/>
          <w:lang w:val="uk-UA"/>
        </w:rPr>
      </w:pPr>
      <w:r>
        <w:t>________________</w:t>
      </w:r>
      <w:r>
        <w:rPr>
          <w:lang w:val="uk-UA"/>
        </w:rPr>
        <w:t xml:space="preserve">                                      м. </w:t>
      </w:r>
      <w:proofErr w:type="spellStart"/>
      <w:r>
        <w:t>Луцьк</w:t>
      </w:r>
      <w:proofErr w:type="spellEnd"/>
      <w:r>
        <w:t xml:space="preserve"> </w:t>
      </w:r>
      <w:r>
        <w:rPr>
          <w:lang w:val="uk-UA"/>
        </w:rPr>
        <w:tab/>
      </w:r>
      <w:r>
        <w:rPr>
          <w:lang w:val="uk-UA"/>
        </w:rPr>
        <w:tab/>
      </w:r>
      <w:r>
        <w:rPr>
          <w:lang w:val="uk-UA"/>
        </w:rPr>
        <w:tab/>
      </w:r>
      <w:r>
        <w:t>№________________</w:t>
      </w:r>
      <w:bookmarkEnd w:id="0"/>
    </w:p>
    <w:p w14:paraId="2ECECEC6" w14:textId="77777777" w:rsidR="003F00DF" w:rsidRDefault="003F00DF" w:rsidP="003F00DF">
      <w:pPr>
        <w:spacing w:line="360" w:lineRule="auto"/>
        <w:ind w:right="4959"/>
        <w:jc w:val="both"/>
        <w:rPr>
          <w:sz w:val="28"/>
          <w:szCs w:val="28"/>
        </w:rPr>
      </w:pPr>
    </w:p>
    <w:p w14:paraId="59AD472C" w14:textId="2BF1F90E" w:rsidR="00AA1553" w:rsidRPr="009F6E79" w:rsidRDefault="00AA1553" w:rsidP="00466505">
      <w:pPr>
        <w:ind w:right="4818"/>
        <w:jc w:val="both"/>
        <w:rPr>
          <w:sz w:val="28"/>
          <w:szCs w:val="28"/>
        </w:rPr>
      </w:pPr>
      <w:r>
        <w:rPr>
          <w:sz w:val="28"/>
          <w:szCs w:val="28"/>
        </w:rPr>
        <w:t>Про затвердження рішення</w:t>
      </w:r>
      <w:r w:rsidRPr="006A6CCE">
        <w:rPr>
          <w:sz w:val="28"/>
          <w:szCs w:val="28"/>
        </w:rPr>
        <w:t xml:space="preserve"> комісії з розгляду питань щодо надання </w:t>
      </w:r>
      <w:r>
        <w:rPr>
          <w:sz w:val="28"/>
          <w:szCs w:val="28"/>
        </w:rPr>
        <w:t>допомоги для вирішення житлового питання окремим категоріям внутрішньо переміщених осіб, що проживали на тимчасово окупованій території</w:t>
      </w:r>
      <w:r w:rsidR="007907E3">
        <w:rPr>
          <w:sz w:val="28"/>
          <w:szCs w:val="28"/>
        </w:rPr>
        <w:t>,</w:t>
      </w:r>
      <w:r>
        <w:rPr>
          <w:sz w:val="28"/>
          <w:szCs w:val="28"/>
        </w:rPr>
        <w:t xml:space="preserve"> від </w:t>
      </w:r>
      <w:r w:rsidR="003F7403">
        <w:rPr>
          <w:sz w:val="28"/>
          <w:szCs w:val="28"/>
        </w:rPr>
        <w:t>08.10.2026</w:t>
      </w:r>
      <w:r>
        <w:rPr>
          <w:sz w:val="28"/>
          <w:szCs w:val="28"/>
        </w:rPr>
        <w:t xml:space="preserve"> №</w:t>
      </w:r>
      <w:r w:rsidR="007907E3">
        <w:rPr>
          <w:sz w:val="28"/>
          <w:szCs w:val="28"/>
        </w:rPr>
        <w:t> </w:t>
      </w:r>
      <w:r w:rsidR="003F7403">
        <w:rPr>
          <w:sz w:val="28"/>
          <w:szCs w:val="28"/>
        </w:rPr>
        <w:t xml:space="preserve">5 про відмову </w:t>
      </w:r>
      <w:r>
        <w:rPr>
          <w:sz w:val="28"/>
          <w:szCs w:val="28"/>
        </w:rPr>
        <w:t>за звер</w:t>
      </w:r>
      <w:r w:rsidR="00466505">
        <w:rPr>
          <w:sz w:val="28"/>
          <w:szCs w:val="28"/>
        </w:rPr>
        <w:t xml:space="preserve">ненням </w:t>
      </w:r>
      <w:r w:rsidR="007907E3">
        <w:rPr>
          <w:sz w:val="28"/>
          <w:szCs w:val="28"/>
        </w:rPr>
        <w:t xml:space="preserve">                     </w:t>
      </w:r>
      <w:r w:rsidR="00466505">
        <w:rPr>
          <w:sz w:val="28"/>
          <w:szCs w:val="28"/>
        </w:rPr>
        <w:t>№</w:t>
      </w:r>
      <w:r w:rsidR="007907E3">
        <w:rPr>
          <w:sz w:val="28"/>
          <w:szCs w:val="28"/>
        </w:rPr>
        <w:t> </w:t>
      </w:r>
      <w:r w:rsidR="00466505">
        <w:rPr>
          <w:sz w:val="28"/>
          <w:szCs w:val="28"/>
        </w:rPr>
        <w:t>ЗВПО-</w:t>
      </w:r>
      <w:r w:rsidR="003F7403">
        <w:rPr>
          <w:sz w:val="28"/>
          <w:szCs w:val="28"/>
        </w:rPr>
        <w:t>30.08.2026-46374</w:t>
      </w:r>
      <w:r w:rsidR="00466505">
        <w:rPr>
          <w:sz w:val="28"/>
          <w:szCs w:val="28"/>
        </w:rPr>
        <w:t xml:space="preserve"> </w:t>
      </w:r>
      <w:r w:rsidRPr="002C4F40">
        <w:rPr>
          <w:sz w:val="28"/>
          <w:szCs w:val="28"/>
        </w:rPr>
        <w:t>у наданні допомоги для вирішення житлового питання</w:t>
      </w:r>
      <w:r>
        <w:rPr>
          <w:sz w:val="28"/>
          <w:szCs w:val="28"/>
        </w:rPr>
        <w:t xml:space="preserve">  </w:t>
      </w:r>
    </w:p>
    <w:p w14:paraId="67904BA8" w14:textId="77777777" w:rsidR="00AA1553" w:rsidRPr="00DA1944" w:rsidRDefault="00AA1553" w:rsidP="00AA1553">
      <w:pPr>
        <w:spacing w:line="360" w:lineRule="auto"/>
        <w:jc w:val="both"/>
        <w:rPr>
          <w:sz w:val="22"/>
          <w:szCs w:val="22"/>
        </w:rPr>
      </w:pPr>
    </w:p>
    <w:p w14:paraId="25B362B8" w14:textId="296FC806" w:rsidR="00AA1553" w:rsidRPr="009E02FD" w:rsidRDefault="00AA1553" w:rsidP="00AA1553">
      <w:pPr>
        <w:ind w:firstLine="567"/>
        <w:jc w:val="both"/>
        <w:rPr>
          <w:sz w:val="28"/>
          <w:szCs w:val="28"/>
        </w:rPr>
      </w:pPr>
      <w:r w:rsidRPr="009E02FD">
        <w:rPr>
          <w:sz w:val="28"/>
          <w:szCs w:val="28"/>
        </w:rPr>
        <w:t xml:space="preserve">Під час розгляду заяви про надання допомоги для вирішення житлового питання  громадянина за зверненням </w:t>
      </w:r>
      <w:r w:rsidR="003F7403" w:rsidRPr="009E02FD">
        <w:rPr>
          <w:sz w:val="28"/>
          <w:szCs w:val="28"/>
        </w:rPr>
        <w:t xml:space="preserve">№ ЗВПО-30.08.2026-46374 </w:t>
      </w:r>
      <w:r w:rsidR="007907E3" w:rsidRPr="009E02FD">
        <w:rPr>
          <w:sz w:val="28"/>
          <w:szCs w:val="28"/>
        </w:rPr>
        <w:t>к</w:t>
      </w:r>
      <w:r w:rsidRPr="009E02FD">
        <w:rPr>
          <w:sz w:val="28"/>
          <w:szCs w:val="28"/>
        </w:rPr>
        <w:t>омісією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7907E3" w:rsidRPr="009E02FD">
        <w:rPr>
          <w:sz w:val="28"/>
          <w:szCs w:val="28"/>
        </w:rPr>
        <w:t>,</w:t>
      </w:r>
      <w:r w:rsidRPr="009E02FD">
        <w:rPr>
          <w:sz w:val="28"/>
          <w:szCs w:val="28"/>
        </w:rPr>
        <w:t xml:space="preserve"> встановлено, </w:t>
      </w:r>
      <w:r w:rsidRPr="009E02FD">
        <w:rPr>
          <w:rStyle w:val="rvts23"/>
          <w:sz w:val="28"/>
          <w:szCs w:val="28"/>
        </w:rPr>
        <w:t xml:space="preserve">що відповідно </w:t>
      </w:r>
      <w:r w:rsidRPr="009E02FD">
        <w:rPr>
          <w:sz w:val="28"/>
          <w:szCs w:val="28"/>
        </w:rPr>
        <w:t xml:space="preserve">до </w:t>
      </w:r>
      <w:r w:rsidR="003F7403" w:rsidRPr="009E02FD">
        <w:rPr>
          <w:sz w:val="28"/>
          <w:szCs w:val="28"/>
        </w:rPr>
        <w:t>абзацу десятого</w:t>
      </w:r>
      <w:r w:rsidRPr="009E02FD">
        <w:rPr>
          <w:sz w:val="28"/>
          <w:szCs w:val="28"/>
        </w:rPr>
        <w:t xml:space="preserve"> пункту</w:t>
      </w:r>
      <w:r w:rsidR="00764250" w:rsidRPr="009E02FD">
        <w:rPr>
          <w:sz w:val="28"/>
          <w:szCs w:val="28"/>
        </w:rPr>
        <w:t xml:space="preserve"> 10 </w:t>
      </w:r>
      <w:r w:rsidRPr="009E02FD">
        <w:rPr>
          <w:sz w:val="28"/>
          <w:szCs w:val="28"/>
        </w:rPr>
        <w:t>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затвердженого постановою Кабінету Міністрів України від 22.09.2025 №</w:t>
      </w:r>
      <w:r w:rsidR="007907E3" w:rsidRPr="009E02FD">
        <w:rPr>
          <w:sz w:val="28"/>
          <w:szCs w:val="28"/>
        </w:rPr>
        <w:t> </w:t>
      </w:r>
      <w:r w:rsidRPr="009E02FD">
        <w:rPr>
          <w:sz w:val="28"/>
          <w:szCs w:val="28"/>
        </w:rPr>
        <w:t>1176</w:t>
      </w:r>
      <w:r w:rsidR="003F00DF" w:rsidRPr="009E02FD">
        <w:rPr>
          <w:sz w:val="28"/>
          <w:szCs w:val="28"/>
        </w:rPr>
        <w:t>,</w:t>
      </w:r>
      <w:r w:rsidRPr="009E02FD">
        <w:rPr>
          <w:sz w:val="28"/>
          <w:szCs w:val="28"/>
        </w:rPr>
        <w:t xml:space="preserve"> зі змінами (далі – Порядок</w:t>
      </w:r>
      <w:r w:rsidR="007907E3" w:rsidRPr="009E02FD">
        <w:rPr>
          <w:sz w:val="28"/>
          <w:szCs w:val="28"/>
        </w:rPr>
        <w:t xml:space="preserve"> № </w:t>
      </w:r>
      <w:r w:rsidRPr="009E02FD">
        <w:rPr>
          <w:sz w:val="28"/>
          <w:szCs w:val="28"/>
        </w:rPr>
        <w:t>1176)</w:t>
      </w:r>
      <w:r w:rsidR="00B178AB" w:rsidRPr="009E02FD">
        <w:rPr>
          <w:sz w:val="28"/>
          <w:szCs w:val="28"/>
        </w:rPr>
        <w:t>,</w:t>
      </w:r>
      <w:r w:rsidR="00764250" w:rsidRPr="009E02FD">
        <w:rPr>
          <w:sz w:val="28"/>
          <w:szCs w:val="28"/>
        </w:rPr>
        <w:t xml:space="preserve"> </w:t>
      </w:r>
      <w:r w:rsidRPr="009E02FD">
        <w:rPr>
          <w:sz w:val="28"/>
          <w:szCs w:val="28"/>
        </w:rPr>
        <w:t>наявні підстави</w:t>
      </w:r>
      <w:r w:rsidR="00495479" w:rsidRPr="009E02FD">
        <w:rPr>
          <w:sz w:val="28"/>
          <w:szCs w:val="28"/>
        </w:rPr>
        <w:t xml:space="preserve"> для відмови у наданні допомоги, а саме: </w:t>
      </w:r>
      <w:r w:rsidR="00203EED" w:rsidRPr="009E02FD">
        <w:rPr>
          <w:sz w:val="28"/>
          <w:szCs w:val="28"/>
        </w:rPr>
        <w:t xml:space="preserve">відкликання отримувачем заяви про надання допомоги шляхом подання відповідної заяви до комісії (заява </w:t>
      </w:r>
      <w:r w:rsidR="000C7749" w:rsidRPr="009E02FD">
        <w:rPr>
          <w:sz w:val="28"/>
          <w:szCs w:val="28"/>
        </w:rPr>
        <w:t xml:space="preserve">про відмову від розгляду звернення про надання допомоги </w:t>
      </w:r>
      <w:r w:rsidR="00203EED" w:rsidRPr="009E02FD">
        <w:rPr>
          <w:sz w:val="28"/>
          <w:szCs w:val="28"/>
        </w:rPr>
        <w:t>від 29.09.2026 № Г-2680)</w:t>
      </w:r>
      <w:r w:rsidR="00892877" w:rsidRPr="009E02FD">
        <w:rPr>
          <w:sz w:val="28"/>
          <w:szCs w:val="28"/>
        </w:rPr>
        <w:t>.</w:t>
      </w:r>
    </w:p>
    <w:p w14:paraId="6DDEFBE4" w14:textId="40594EEB" w:rsidR="00AA1553" w:rsidRPr="009E02FD" w:rsidRDefault="00AA1553" w:rsidP="00AA1553">
      <w:pPr>
        <w:ind w:firstLine="567"/>
        <w:jc w:val="both"/>
        <w:rPr>
          <w:sz w:val="28"/>
          <w:szCs w:val="28"/>
        </w:rPr>
      </w:pPr>
      <w:r w:rsidRPr="009E02FD">
        <w:rPr>
          <w:sz w:val="28"/>
          <w:szCs w:val="28"/>
        </w:rPr>
        <w:t xml:space="preserve"> </w:t>
      </w:r>
      <w:r w:rsidRPr="009E02FD">
        <w:rPr>
          <w:rStyle w:val="rvts23"/>
          <w:sz w:val="28"/>
          <w:szCs w:val="28"/>
        </w:rPr>
        <w:t xml:space="preserve">Враховуючи зазначене та </w:t>
      </w:r>
      <w:r w:rsidRPr="009E02FD">
        <w:rPr>
          <w:sz w:val="28"/>
          <w:szCs w:val="28"/>
        </w:rPr>
        <w:t>відповідно до статей 26, 59  Закону України «Про місцеве самоврядування в Україні», статей 2, 67, 75</w:t>
      </w:r>
      <w:r w:rsidR="007907E3" w:rsidRPr="009E02FD">
        <w:rPr>
          <w:sz w:val="28"/>
          <w:szCs w:val="28"/>
        </w:rPr>
        <w:t>–</w:t>
      </w:r>
      <w:r w:rsidRPr="009E02FD">
        <w:rPr>
          <w:sz w:val="28"/>
          <w:szCs w:val="28"/>
        </w:rPr>
        <w:t>78 Закону України «Про адміністративну процедуру», постанови Кабінету Міністрі</w:t>
      </w:r>
      <w:r w:rsidR="00B178AB" w:rsidRPr="009E02FD">
        <w:rPr>
          <w:sz w:val="28"/>
          <w:szCs w:val="28"/>
        </w:rPr>
        <w:t>в України від 22.09.2025 №</w:t>
      </w:r>
      <w:r w:rsidR="007907E3" w:rsidRPr="009E02FD">
        <w:rPr>
          <w:sz w:val="28"/>
          <w:szCs w:val="28"/>
        </w:rPr>
        <w:t> </w:t>
      </w:r>
      <w:r w:rsidR="00B178AB" w:rsidRPr="009E02FD">
        <w:rPr>
          <w:sz w:val="28"/>
          <w:szCs w:val="28"/>
        </w:rPr>
        <w:t xml:space="preserve">1176 </w:t>
      </w:r>
      <w:r w:rsidRPr="009E02FD">
        <w:rPr>
          <w:sz w:val="28"/>
          <w:szCs w:val="28"/>
        </w:rPr>
        <w:t>«</w:t>
      </w:r>
      <w:r w:rsidRPr="009E02FD">
        <w:rPr>
          <w:rStyle w:val="rvts23"/>
          <w:sz w:val="28"/>
          <w:szCs w:val="28"/>
        </w:rPr>
        <w:t xml:space="preserve">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9E02FD">
        <w:rPr>
          <w:sz w:val="28"/>
          <w:szCs w:val="28"/>
        </w:rPr>
        <w:t xml:space="preserve">рішення </w:t>
      </w:r>
      <w:r w:rsidRPr="009E02FD">
        <w:rPr>
          <w:sz w:val="28"/>
          <w:szCs w:val="28"/>
        </w:rPr>
        <w:lastRenderedPageBreak/>
        <w:t>виконавчого комітету Луцької міської ради від 31.08.2026 №</w:t>
      </w:r>
      <w:r w:rsidR="007907E3" w:rsidRPr="009E02FD">
        <w:rPr>
          <w:sz w:val="28"/>
          <w:szCs w:val="28"/>
        </w:rPr>
        <w:t> </w:t>
      </w:r>
      <w:r w:rsidRPr="009E02FD">
        <w:rPr>
          <w:sz w:val="28"/>
          <w:szCs w:val="28"/>
        </w:rPr>
        <w:t>512-1 «Про комісію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AA6FFD" w:rsidRPr="009E02FD">
        <w:rPr>
          <w:sz w:val="28"/>
          <w:szCs w:val="28"/>
        </w:rPr>
        <w:t>,</w:t>
      </w:r>
      <w:r w:rsidR="00764250" w:rsidRPr="009E02FD">
        <w:rPr>
          <w:sz w:val="28"/>
          <w:szCs w:val="28"/>
        </w:rPr>
        <w:t xml:space="preserve"> а </w:t>
      </w:r>
      <w:r w:rsidRPr="009E02FD">
        <w:rPr>
          <w:sz w:val="28"/>
          <w:szCs w:val="28"/>
        </w:rPr>
        <w:t>також протоколу засідання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3F00DF" w:rsidRPr="009E02FD">
        <w:rPr>
          <w:sz w:val="28"/>
          <w:szCs w:val="28"/>
        </w:rPr>
        <w:t>,</w:t>
      </w:r>
      <w:r w:rsidRPr="009E02FD">
        <w:rPr>
          <w:sz w:val="28"/>
          <w:szCs w:val="28"/>
        </w:rPr>
        <w:t xml:space="preserve"> від</w:t>
      </w:r>
      <w:r w:rsidR="00764250" w:rsidRPr="009E02FD">
        <w:rPr>
          <w:sz w:val="28"/>
          <w:szCs w:val="28"/>
        </w:rPr>
        <w:t xml:space="preserve"> </w:t>
      </w:r>
      <w:r w:rsidR="00203EED" w:rsidRPr="009E02FD">
        <w:rPr>
          <w:sz w:val="28"/>
          <w:szCs w:val="28"/>
        </w:rPr>
        <w:t>08.10</w:t>
      </w:r>
      <w:r w:rsidRPr="009E02FD">
        <w:rPr>
          <w:sz w:val="28"/>
          <w:szCs w:val="28"/>
        </w:rPr>
        <w:t>.2026</w:t>
      </w:r>
      <w:r w:rsidR="00764250" w:rsidRPr="009E02FD">
        <w:t xml:space="preserve"> </w:t>
      </w:r>
      <w:r w:rsidRPr="009E02FD">
        <w:rPr>
          <w:sz w:val="28"/>
          <w:szCs w:val="28"/>
        </w:rPr>
        <w:t>№</w:t>
      </w:r>
      <w:r w:rsidR="007907E3" w:rsidRPr="009E02FD">
        <w:rPr>
          <w:sz w:val="28"/>
          <w:szCs w:val="28"/>
        </w:rPr>
        <w:t xml:space="preserve"> </w:t>
      </w:r>
      <w:r w:rsidR="00203EED" w:rsidRPr="009E02FD">
        <w:rPr>
          <w:sz w:val="28"/>
          <w:szCs w:val="28"/>
        </w:rPr>
        <w:t>2</w:t>
      </w:r>
      <w:r w:rsidRPr="009E02FD">
        <w:rPr>
          <w:sz w:val="28"/>
          <w:szCs w:val="28"/>
        </w:rPr>
        <w:t xml:space="preserve">, </w:t>
      </w:r>
      <w:r w:rsidR="00A86371" w:rsidRPr="009E02FD">
        <w:rPr>
          <w:sz w:val="28"/>
          <w:szCs w:val="28"/>
        </w:rPr>
        <w:t xml:space="preserve">виконавчий комітет </w:t>
      </w:r>
      <w:r w:rsidR="00690602" w:rsidRPr="009E02FD">
        <w:rPr>
          <w:sz w:val="28"/>
          <w:szCs w:val="28"/>
        </w:rPr>
        <w:t>міської ради</w:t>
      </w:r>
      <w:r w:rsidRPr="009E02FD">
        <w:rPr>
          <w:sz w:val="28"/>
          <w:szCs w:val="28"/>
        </w:rPr>
        <w:t xml:space="preserve"> </w:t>
      </w:r>
    </w:p>
    <w:p w14:paraId="1E724BDF" w14:textId="77777777" w:rsidR="00AA1553" w:rsidRPr="009E02FD" w:rsidRDefault="00AA1553" w:rsidP="00AA1553">
      <w:pPr>
        <w:ind w:firstLine="567"/>
        <w:jc w:val="both"/>
        <w:rPr>
          <w:sz w:val="22"/>
          <w:szCs w:val="22"/>
        </w:rPr>
      </w:pPr>
    </w:p>
    <w:p w14:paraId="21D56F2C" w14:textId="77777777" w:rsidR="00AA1553" w:rsidRPr="009E02FD" w:rsidRDefault="00A86371" w:rsidP="00AA1553">
      <w:pPr>
        <w:jc w:val="both"/>
        <w:rPr>
          <w:sz w:val="28"/>
          <w:szCs w:val="28"/>
        </w:rPr>
      </w:pPr>
      <w:r w:rsidRPr="009E02FD">
        <w:rPr>
          <w:sz w:val="28"/>
          <w:szCs w:val="28"/>
        </w:rPr>
        <w:t>ВИРІШИВ</w:t>
      </w:r>
      <w:r w:rsidR="00AA1553" w:rsidRPr="009E02FD">
        <w:rPr>
          <w:sz w:val="28"/>
          <w:szCs w:val="28"/>
        </w:rPr>
        <w:t>:</w:t>
      </w:r>
    </w:p>
    <w:p w14:paraId="1416B790" w14:textId="77777777" w:rsidR="00AA1553" w:rsidRPr="009E02FD" w:rsidRDefault="00AA1553" w:rsidP="00AA1553">
      <w:pPr>
        <w:jc w:val="both"/>
        <w:rPr>
          <w:sz w:val="22"/>
          <w:szCs w:val="22"/>
        </w:rPr>
      </w:pPr>
    </w:p>
    <w:p w14:paraId="468CDB37" w14:textId="3AF35662" w:rsidR="00AA1553" w:rsidRPr="009E02FD" w:rsidRDefault="00AA1553" w:rsidP="00AA1553">
      <w:pPr>
        <w:pStyle w:val="af0"/>
        <w:ind w:left="0" w:right="-6" w:firstLine="567"/>
        <w:jc w:val="both"/>
        <w:rPr>
          <w:lang w:val="uk-UA"/>
        </w:rPr>
      </w:pPr>
      <w:r w:rsidRPr="009E02FD">
        <w:rPr>
          <w:lang w:val="uk-UA"/>
        </w:rPr>
        <w:t>1.</w:t>
      </w:r>
      <w:r w:rsidR="003F00DF" w:rsidRPr="009E02FD">
        <w:rPr>
          <w:lang w:val="uk-UA"/>
        </w:rPr>
        <w:t> </w:t>
      </w:r>
      <w:r w:rsidRPr="009E02FD">
        <w:rPr>
          <w:lang w:val="uk-UA"/>
        </w:rPr>
        <w:t xml:space="preserve">Затвердити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w:t>
      </w:r>
      <w:r w:rsidR="00203EED" w:rsidRPr="009E02FD">
        <w:rPr>
          <w:lang w:val="uk-UA"/>
        </w:rPr>
        <w:t>08.10.2026</w:t>
      </w:r>
      <w:r w:rsidR="00A86371" w:rsidRPr="009E02FD">
        <w:rPr>
          <w:lang w:val="uk-UA"/>
        </w:rPr>
        <w:t xml:space="preserve"> № </w:t>
      </w:r>
      <w:r w:rsidR="00203EED" w:rsidRPr="009E02FD">
        <w:rPr>
          <w:lang w:val="uk-UA"/>
        </w:rPr>
        <w:t>5</w:t>
      </w:r>
      <w:r w:rsidRPr="009E02FD">
        <w:rPr>
          <w:lang w:val="uk-UA"/>
        </w:rPr>
        <w:t xml:space="preserve"> про відмову </w:t>
      </w:r>
      <w:r w:rsidR="003F00DF" w:rsidRPr="009E02FD">
        <w:rPr>
          <w:lang w:val="uk-UA"/>
        </w:rPr>
        <w:t xml:space="preserve">за зверненням № ЗВПО-30.08.2026-46374 </w:t>
      </w:r>
      <w:r w:rsidRPr="009E02FD">
        <w:rPr>
          <w:lang w:val="uk-UA"/>
        </w:rPr>
        <w:t>у наданні допомоги для вирішення житлового питання</w:t>
      </w:r>
      <w:r w:rsidR="003F00DF" w:rsidRPr="009E02FD">
        <w:rPr>
          <w:lang w:val="uk-UA"/>
        </w:rPr>
        <w:t>, що додається,</w:t>
      </w:r>
      <w:r w:rsidRPr="009E02FD">
        <w:rPr>
          <w:lang w:val="uk-UA"/>
        </w:rPr>
        <w:t xml:space="preserve"> на підставі </w:t>
      </w:r>
      <w:r w:rsidR="00203EED" w:rsidRPr="009E02FD">
        <w:rPr>
          <w:lang w:val="uk-UA"/>
        </w:rPr>
        <w:t xml:space="preserve">абзацу десятого </w:t>
      </w:r>
      <w:r w:rsidRPr="009E02FD">
        <w:rPr>
          <w:lang w:val="uk-UA"/>
        </w:rPr>
        <w:t>пункту 10 Порядку № 1176.</w:t>
      </w:r>
    </w:p>
    <w:p w14:paraId="24C2A6E5" w14:textId="77840F2F" w:rsidR="00AA1553" w:rsidRPr="007907E3" w:rsidRDefault="00AA1553" w:rsidP="00AA1553">
      <w:pPr>
        <w:pStyle w:val="af0"/>
        <w:ind w:left="0" w:right="-6" w:firstLine="567"/>
        <w:jc w:val="both"/>
        <w:rPr>
          <w:lang w:val="uk-UA"/>
        </w:rPr>
      </w:pPr>
      <w:r w:rsidRPr="009E02FD">
        <w:rPr>
          <w:lang w:val="uk-UA"/>
        </w:rPr>
        <w:t>2.</w:t>
      </w:r>
      <w:r w:rsidR="007907E3" w:rsidRPr="009E02FD">
        <w:rPr>
          <w:lang w:val="uk-UA"/>
        </w:rPr>
        <w:t> </w:t>
      </w:r>
      <w:r w:rsidRPr="009E02FD">
        <w:rPr>
          <w:lang w:val="uk-UA"/>
        </w:rPr>
        <w:t xml:space="preserve">Копію цього рішення завантажити до Реєстру пошкодженого та знищеного майна </w:t>
      </w:r>
      <w:r w:rsidRPr="007907E3">
        <w:rPr>
          <w:lang w:val="uk-UA"/>
        </w:rPr>
        <w:t>не пізніше ніж через п’ять робочих днів із дня його затвердження.</w:t>
      </w:r>
    </w:p>
    <w:p w14:paraId="5A8977D5" w14:textId="1CC5A967" w:rsidR="00AA1553" w:rsidRPr="007907E3" w:rsidRDefault="00AA1553" w:rsidP="00AA1553">
      <w:pPr>
        <w:autoSpaceDE w:val="0"/>
        <w:autoSpaceDN w:val="0"/>
        <w:adjustRightInd w:val="0"/>
        <w:ind w:firstLine="567"/>
        <w:jc w:val="both"/>
        <w:rPr>
          <w:rFonts w:cs="Liberation Serif"/>
          <w:color w:val="1D1D1B"/>
          <w:sz w:val="28"/>
          <w:szCs w:val="28"/>
          <w:lang w:bidi="mr-IN"/>
        </w:rPr>
      </w:pPr>
      <w:r w:rsidRPr="007907E3">
        <w:rPr>
          <w:sz w:val="28"/>
          <w:szCs w:val="28"/>
        </w:rPr>
        <w:t>3.</w:t>
      </w:r>
      <w:r w:rsidR="007907E3">
        <w:rPr>
          <w:sz w:val="28"/>
          <w:szCs w:val="28"/>
        </w:rPr>
        <w:t> </w:t>
      </w:r>
      <w:r w:rsidRPr="007907E3">
        <w:rPr>
          <w:rFonts w:cs="Calibri"/>
          <w:color w:val="1D1D1B"/>
          <w:sz w:val="28"/>
          <w:szCs w:val="28"/>
          <w:lang w:bidi="mr-IN"/>
        </w:rPr>
        <w:t>Це</w:t>
      </w:r>
      <w:r w:rsidRPr="007907E3">
        <w:rPr>
          <w:rFonts w:cs="Liberation Serif"/>
          <w:color w:val="1D1D1B"/>
          <w:sz w:val="28"/>
          <w:szCs w:val="28"/>
          <w:lang w:bidi="mr-IN"/>
        </w:rPr>
        <w:t xml:space="preserve"> </w:t>
      </w:r>
      <w:r w:rsidRPr="007907E3">
        <w:rPr>
          <w:rFonts w:cs="Calibri"/>
          <w:color w:val="1D1D1B"/>
          <w:sz w:val="28"/>
          <w:szCs w:val="28"/>
          <w:lang w:bidi="mr-IN"/>
        </w:rPr>
        <w:t>рішення</w:t>
      </w:r>
      <w:r w:rsidRPr="007907E3">
        <w:rPr>
          <w:rFonts w:cs="Liberation Serif"/>
          <w:color w:val="1D1D1B"/>
          <w:sz w:val="28"/>
          <w:szCs w:val="28"/>
          <w:lang w:bidi="mr-IN"/>
        </w:rPr>
        <w:t xml:space="preserve"> </w:t>
      </w:r>
      <w:r w:rsidRPr="007907E3">
        <w:rPr>
          <w:rFonts w:cs="Calibri"/>
          <w:color w:val="1D1D1B"/>
          <w:sz w:val="28"/>
          <w:szCs w:val="28"/>
          <w:lang w:bidi="mr-IN"/>
        </w:rPr>
        <w:t>відповідно</w:t>
      </w:r>
      <w:r w:rsidRPr="007907E3">
        <w:rPr>
          <w:rFonts w:cs="Liberation Serif"/>
          <w:color w:val="1D1D1B"/>
          <w:sz w:val="28"/>
          <w:szCs w:val="28"/>
          <w:lang w:bidi="mr-IN"/>
        </w:rPr>
        <w:t xml:space="preserve"> </w:t>
      </w:r>
      <w:r w:rsidRPr="007907E3">
        <w:rPr>
          <w:rFonts w:cs="Calibri"/>
          <w:color w:val="1D1D1B"/>
          <w:sz w:val="28"/>
          <w:szCs w:val="28"/>
          <w:lang w:bidi="mr-IN"/>
        </w:rPr>
        <w:t>до</w:t>
      </w:r>
      <w:r w:rsidRPr="007907E3">
        <w:rPr>
          <w:rFonts w:cs="Liberation Serif"/>
          <w:color w:val="1D1D1B"/>
          <w:sz w:val="28"/>
          <w:szCs w:val="28"/>
          <w:lang w:bidi="mr-IN"/>
        </w:rPr>
        <w:t xml:space="preserve"> </w:t>
      </w:r>
      <w:r w:rsidRPr="007907E3">
        <w:rPr>
          <w:rFonts w:cs="Calibri"/>
          <w:color w:val="1D1D1B"/>
          <w:sz w:val="28"/>
          <w:szCs w:val="28"/>
          <w:lang w:bidi="mr-IN"/>
        </w:rPr>
        <w:t>Закону</w:t>
      </w:r>
      <w:r w:rsidRPr="007907E3">
        <w:rPr>
          <w:rFonts w:cs="Liberation Serif"/>
          <w:color w:val="1D1D1B"/>
          <w:sz w:val="28"/>
          <w:szCs w:val="28"/>
          <w:lang w:bidi="mr-IN"/>
        </w:rPr>
        <w:t xml:space="preserve"> </w:t>
      </w:r>
      <w:r w:rsidRPr="007907E3">
        <w:rPr>
          <w:rFonts w:cs="Calibri"/>
          <w:color w:val="1D1D1B"/>
          <w:sz w:val="28"/>
          <w:szCs w:val="28"/>
          <w:lang w:bidi="mr-IN"/>
        </w:rPr>
        <w:t>України</w:t>
      </w:r>
      <w:r w:rsidRPr="007907E3">
        <w:rPr>
          <w:rFonts w:cs="Liberation Serif"/>
          <w:color w:val="1D1D1B"/>
          <w:sz w:val="28"/>
          <w:szCs w:val="28"/>
          <w:lang w:bidi="mr-IN"/>
        </w:rPr>
        <w:t xml:space="preserve"> </w:t>
      </w:r>
      <w:r w:rsidR="007907E3">
        <w:rPr>
          <w:rFonts w:cs="Liberation Serif"/>
          <w:color w:val="1D1D1B"/>
          <w:sz w:val="28"/>
          <w:szCs w:val="28"/>
          <w:lang w:bidi="mr-IN"/>
        </w:rPr>
        <w:t>«</w:t>
      </w:r>
      <w:r w:rsidRPr="007907E3">
        <w:rPr>
          <w:rFonts w:cs="Calibri"/>
          <w:color w:val="1D1D1B"/>
          <w:sz w:val="28"/>
          <w:szCs w:val="28"/>
          <w:lang w:bidi="mr-IN"/>
        </w:rPr>
        <w:t>Про</w:t>
      </w:r>
      <w:r w:rsidRPr="007907E3">
        <w:rPr>
          <w:rFonts w:cs="Liberation Serif"/>
          <w:color w:val="1D1D1B"/>
          <w:sz w:val="28"/>
          <w:szCs w:val="28"/>
          <w:lang w:bidi="mr-IN"/>
        </w:rPr>
        <w:t xml:space="preserve"> </w:t>
      </w:r>
      <w:r w:rsidRPr="007907E3">
        <w:rPr>
          <w:rFonts w:cs="Calibri"/>
          <w:color w:val="1D1D1B"/>
          <w:sz w:val="28"/>
          <w:szCs w:val="28"/>
          <w:lang w:bidi="mr-IN"/>
        </w:rPr>
        <w:t>адміністративну</w:t>
      </w:r>
      <w:r w:rsidRPr="007907E3">
        <w:rPr>
          <w:rFonts w:cs="Liberation Serif"/>
          <w:color w:val="1D1D1B"/>
          <w:sz w:val="28"/>
          <w:szCs w:val="28"/>
          <w:lang w:bidi="mr-IN"/>
        </w:rPr>
        <w:t xml:space="preserve"> </w:t>
      </w:r>
      <w:r w:rsidRPr="007907E3">
        <w:rPr>
          <w:rFonts w:cs="Calibri"/>
          <w:color w:val="1D1D1B"/>
          <w:sz w:val="28"/>
          <w:szCs w:val="28"/>
          <w:lang w:bidi="mr-IN"/>
        </w:rPr>
        <w:t>процедуру</w:t>
      </w:r>
      <w:r w:rsidR="007907E3">
        <w:rPr>
          <w:rFonts w:cs="Calibri"/>
          <w:color w:val="1D1D1B"/>
          <w:sz w:val="28"/>
          <w:szCs w:val="28"/>
          <w:lang w:bidi="mr-IN"/>
        </w:rPr>
        <w:t>»</w:t>
      </w:r>
      <w:r w:rsidRPr="007907E3">
        <w:rPr>
          <w:rFonts w:cs="Liberation Serif"/>
          <w:color w:val="1D1D1B"/>
          <w:sz w:val="28"/>
          <w:szCs w:val="28"/>
          <w:lang w:bidi="mr-IN"/>
        </w:rPr>
        <w:t xml:space="preserve"> </w:t>
      </w:r>
      <w:r w:rsidRPr="007907E3">
        <w:rPr>
          <w:rFonts w:cs="Calibri"/>
          <w:color w:val="1D1D1B"/>
          <w:sz w:val="28"/>
          <w:szCs w:val="28"/>
          <w:lang w:bidi="mr-IN"/>
        </w:rPr>
        <w:t>може</w:t>
      </w:r>
      <w:r w:rsidRPr="007907E3">
        <w:rPr>
          <w:rFonts w:cs="Liberation Serif"/>
          <w:color w:val="1D1D1B"/>
          <w:sz w:val="28"/>
          <w:szCs w:val="28"/>
          <w:lang w:bidi="mr-IN"/>
        </w:rPr>
        <w:t xml:space="preserve"> </w:t>
      </w:r>
      <w:r w:rsidRPr="007907E3">
        <w:rPr>
          <w:rFonts w:cs="Calibri"/>
          <w:color w:val="1D1D1B"/>
          <w:sz w:val="28"/>
          <w:szCs w:val="28"/>
          <w:lang w:bidi="mr-IN"/>
        </w:rPr>
        <w:t>бути</w:t>
      </w:r>
      <w:r w:rsidRPr="007907E3">
        <w:rPr>
          <w:rFonts w:cs="Liberation Serif"/>
          <w:color w:val="1D1D1B"/>
          <w:sz w:val="28"/>
          <w:szCs w:val="28"/>
          <w:lang w:bidi="mr-IN"/>
        </w:rPr>
        <w:t xml:space="preserve"> </w:t>
      </w:r>
      <w:r w:rsidRPr="007907E3">
        <w:rPr>
          <w:rFonts w:cs="Calibri"/>
          <w:color w:val="1D1D1B"/>
          <w:sz w:val="28"/>
          <w:szCs w:val="28"/>
          <w:lang w:bidi="mr-IN"/>
        </w:rPr>
        <w:t>оскаржен</w:t>
      </w:r>
      <w:r w:rsidR="007907E3">
        <w:rPr>
          <w:rFonts w:cs="Calibri"/>
          <w:color w:val="1D1D1B"/>
          <w:sz w:val="28"/>
          <w:szCs w:val="28"/>
          <w:lang w:bidi="mr-IN"/>
        </w:rPr>
        <w:t>е</w:t>
      </w:r>
      <w:r w:rsidRPr="007907E3">
        <w:rPr>
          <w:rFonts w:cs="Liberation Serif"/>
          <w:color w:val="1D1D1B"/>
          <w:sz w:val="28"/>
          <w:szCs w:val="28"/>
          <w:lang w:bidi="mr-IN"/>
        </w:rPr>
        <w:t xml:space="preserve"> </w:t>
      </w:r>
      <w:r w:rsidRPr="007907E3">
        <w:rPr>
          <w:rFonts w:cs="Calibri"/>
          <w:color w:val="1D1D1B"/>
          <w:sz w:val="28"/>
          <w:szCs w:val="28"/>
          <w:lang w:bidi="mr-IN"/>
        </w:rPr>
        <w:t>до</w:t>
      </w:r>
      <w:r w:rsidRPr="007907E3">
        <w:rPr>
          <w:rFonts w:cs="Liberation Serif"/>
          <w:color w:val="1D1D1B"/>
          <w:sz w:val="28"/>
          <w:szCs w:val="28"/>
          <w:lang w:bidi="mr-IN"/>
        </w:rPr>
        <w:t xml:space="preserve"> </w:t>
      </w:r>
      <w:r w:rsidRPr="007907E3">
        <w:rPr>
          <w:sz w:val="28"/>
          <w:szCs w:val="28"/>
        </w:rPr>
        <w:t xml:space="preserve">Волинського окружного </w:t>
      </w:r>
      <w:r w:rsidRPr="007907E3">
        <w:rPr>
          <w:rFonts w:cs="Calibri"/>
          <w:color w:val="1D1D1B"/>
          <w:sz w:val="28"/>
          <w:szCs w:val="28"/>
          <w:lang w:bidi="mr-IN"/>
        </w:rPr>
        <w:t>адміністративного</w:t>
      </w:r>
      <w:r w:rsidRPr="007907E3">
        <w:rPr>
          <w:rFonts w:cs="Liberation Serif"/>
          <w:color w:val="1D1D1B"/>
          <w:sz w:val="28"/>
          <w:szCs w:val="28"/>
          <w:lang w:bidi="mr-IN"/>
        </w:rPr>
        <w:t xml:space="preserve"> </w:t>
      </w:r>
      <w:r w:rsidRPr="007907E3">
        <w:rPr>
          <w:rFonts w:cs="Calibri"/>
          <w:color w:val="1D1D1B"/>
          <w:sz w:val="28"/>
          <w:szCs w:val="28"/>
          <w:lang w:bidi="mr-IN"/>
        </w:rPr>
        <w:t>суду</w:t>
      </w:r>
      <w:r w:rsidRPr="007907E3">
        <w:rPr>
          <w:rFonts w:cs="Liberation Serif"/>
          <w:color w:val="1D1D1B"/>
          <w:sz w:val="28"/>
          <w:szCs w:val="28"/>
          <w:lang w:bidi="mr-IN"/>
        </w:rPr>
        <w:t xml:space="preserve"> </w:t>
      </w:r>
      <w:r w:rsidRPr="007907E3">
        <w:rPr>
          <w:rFonts w:cs="Calibri"/>
          <w:color w:val="1D1D1B"/>
          <w:sz w:val="28"/>
          <w:szCs w:val="28"/>
          <w:lang w:bidi="mr-IN"/>
        </w:rPr>
        <w:t>в</w:t>
      </w:r>
      <w:r w:rsidRPr="007907E3">
        <w:rPr>
          <w:rFonts w:cs="Liberation Serif"/>
          <w:color w:val="1D1D1B"/>
          <w:sz w:val="28"/>
          <w:szCs w:val="28"/>
          <w:lang w:bidi="mr-IN"/>
        </w:rPr>
        <w:t xml:space="preserve"> </w:t>
      </w:r>
      <w:r w:rsidRPr="007907E3">
        <w:rPr>
          <w:rFonts w:cs="Calibri"/>
          <w:color w:val="1D1D1B"/>
          <w:sz w:val="28"/>
          <w:szCs w:val="28"/>
          <w:lang w:bidi="mr-IN"/>
        </w:rPr>
        <w:t>порядку</w:t>
      </w:r>
      <w:r w:rsidRPr="007907E3">
        <w:rPr>
          <w:rFonts w:cs="Liberation Serif"/>
          <w:color w:val="1D1D1B"/>
          <w:sz w:val="28"/>
          <w:szCs w:val="28"/>
          <w:lang w:bidi="mr-IN"/>
        </w:rPr>
        <w:t xml:space="preserve">, </w:t>
      </w:r>
      <w:r w:rsidRPr="007907E3">
        <w:rPr>
          <w:rFonts w:cs="Calibri"/>
          <w:color w:val="1D1D1B"/>
          <w:sz w:val="28"/>
          <w:szCs w:val="28"/>
          <w:lang w:bidi="mr-IN"/>
        </w:rPr>
        <w:t>визначеному</w:t>
      </w:r>
      <w:r w:rsidRPr="007907E3">
        <w:rPr>
          <w:rFonts w:cs="Liberation Serif"/>
          <w:color w:val="1D1D1B"/>
          <w:sz w:val="28"/>
          <w:szCs w:val="28"/>
          <w:lang w:bidi="mr-IN"/>
        </w:rPr>
        <w:t xml:space="preserve"> </w:t>
      </w:r>
      <w:r w:rsidRPr="007907E3">
        <w:rPr>
          <w:rFonts w:cs="Calibri"/>
          <w:color w:val="1D1D1B"/>
          <w:sz w:val="28"/>
          <w:szCs w:val="28"/>
          <w:lang w:bidi="mr-IN"/>
        </w:rPr>
        <w:t>Кодексом</w:t>
      </w:r>
      <w:r w:rsidRPr="007907E3">
        <w:rPr>
          <w:rFonts w:cs="Liberation Serif"/>
          <w:color w:val="1D1D1B"/>
          <w:sz w:val="28"/>
          <w:szCs w:val="28"/>
          <w:lang w:bidi="mr-IN"/>
        </w:rPr>
        <w:t xml:space="preserve"> </w:t>
      </w:r>
      <w:r w:rsidRPr="007907E3">
        <w:rPr>
          <w:rFonts w:cs="Calibri"/>
          <w:color w:val="1D1D1B"/>
          <w:sz w:val="28"/>
          <w:szCs w:val="28"/>
          <w:lang w:bidi="mr-IN"/>
        </w:rPr>
        <w:t>адміністративного</w:t>
      </w:r>
      <w:r w:rsidRPr="007907E3">
        <w:rPr>
          <w:rFonts w:cs="Liberation Serif"/>
          <w:color w:val="1D1D1B"/>
          <w:sz w:val="28"/>
          <w:szCs w:val="28"/>
          <w:lang w:bidi="mr-IN"/>
        </w:rPr>
        <w:t xml:space="preserve"> </w:t>
      </w:r>
      <w:r w:rsidRPr="007907E3">
        <w:rPr>
          <w:rFonts w:cs="Calibri"/>
          <w:color w:val="1D1D1B"/>
          <w:sz w:val="28"/>
          <w:szCs w:val="28"/>
          <w:lang w:bidi="mr-IN"/>
        </w:rPr>
        <w:t>судочинства</w:t>
      </w:r>
      <w:r w:rsidRPr="007907E3">
        <w:rPr>
          <w:rFonts w:cs="Liberation Serif"/>
          <w:color w:val="1D1D1B"/>
          <w:sz w:val="28"/>
          <w:szCs w:val="28"/>
          <w:lang w:bidi="mr-IN"/>
        </w:rPr>
        <w:t xml:space="preserve"> </w:t>
      </w:r>
      <w:r w:rsidRPr="007907E3">
        <w:rPr>
          <w:rFonts w:cs="Calibri"/>
          <w:color w:val="1D1D1B"/>
          <w:sz w:val="28"/>
          <w:szCs w:val="28"/>
          <w:lang w:bidi="mr-IN"/>
        </w:rPr>
        <w:t>України</w:t>
      </w:r>
      <w:r w:rsidRPr="007907E3">
        <w:rPr>
          <w:rFonts w:cs="Liberation Serif"/>
          <w:color w:val="1D1D1B"/>
          <w:sz w:val="28"/>
          <w:szCs w:val="28"/>
          <w:lang w:bidi="mr-IN"/>
        </w:rPr>
        <w:t xml:space="preserve">, </w:t>
      </w:r>
      <w:r w:rsidRPr="007907E3">
        <w:rPr>
          <w:rFonts w:cs="Calibri"/>
          <w:color w:val="1D1D1B"/>
          <w:sz w:val="28"/>
          <w:szCs w:val="28"/>
          <w:lang w:bidi="mr-IN"/>
        </w:rPr>
        <w:t>протягом</w:t>
      </w:r>
      <w:r w:rsidRPr="007907E3">
        <w:rPr>
          <w:rFonts w:cs="Liberation Serif"/>
          <w:color w:val="1D1D1B"/>
          <w:sz w:val="28"/>
          <w:szCs w:val="28"/>
          <w:lang w:bidi="mr-IN"/>
        </w:rPr>
        <w:t xml:space="preserve"> 6 </w:t>
      </w:r>
      <w:r w:rsidRPr="007907E3">
        <w:rPr>
          <w:rFonts w:cs="Calibri"/>
          <w:color w:val="1D1D1B"/>
          <w:sz w:val="28"/>
          <w:szCs w:val="28"/>
          <w:lang w:bidi="mr-IN"/>
        </w:rPr>
        <w:t>місяців</w:t>
      </w:r>
      <w:r w:rsidRPr="007907E3">
        <w:rPr>
          <w:rFonts w:cs="Liberation Serif"/>
          <w:color w:val="1D1D1B"/>
          <w:sz w:val="28"/>
          <w:szCs w:val="28"/>
          <w:lang w:bidi="mr-IN"/>
        </w:rPr>
        <w:t xml:space="preserve"> </w:t>
      </w:r>
      <w:r w:rsidR="00466505" w:rsidRPr="007907E3">
        <w:rPr>
          <w:rFonts w:cs="Liberation Serif"/>
          <w:color w:val="1D1D1B"/>
          <w:sz w:val="28"/>
          <w:szCs w:val="28"/>
          <w:lang w:bidi="mr-IN"/>
        </w:rPr>
        <w:t>і</w:t>
      </w:r>
      <w:r w:rsidRPr="007907E3">
        <w:rPr>
          <w:rFonts w:cs="Calibri"/>
          <w:color w:val="1D1D1B"/>
          <w:sz w:val="28"/>
          <w:szCs w:val="28"/>
          <w:lang w:bidi="mr-IN"/>
        </w:rPr>
        <w:t>з</w:t>
      </w:r>
      <w:r w:rsidRPr="007907E3">
        <w:rPr>
          <w:rFonts w:cs="Liberation Serif"/>
          <w:color w:val="1D1D1B"/>
          <w:sz w:val="28"/>
          <w:szCs w:val="28"/>
          <w:lang w:bidi="mr-IN"/>
        </w:rPr>
        <w:t xml:space="preserve"> </w:t>
      </w:r>
      <w:r w:rsidRPr="007907E3">
        <w:rPr>
          <w:rFonts w:cs="Calibri"/>
          <w:color w:val="1D1D1B"/>
          <w:sz w:val="28"/>
          <w:szCs w:val="28"/>
          <w:lang w:bidi="mr-IN"/>
        </w:rPr>
        <w:t>дня</w:t>
      </w:r>
      <w:r w:rsidRPr="007907E3">
        <w:rPr>
          <w:rFonts w:cs="Liberation Serif"/>
          <w:color w:val="1D1D1B"/>
          <w:sz w:val="28"/>
          <w:szCs w:val="28"/>
          <w:lang w:bidi="mr-IN"/>
        </w:rPr>
        <w:t xml:space="preserve">, </w:t>
      </w:r>
      <w:r w:rsidRPr="007907E3">
        <w:rPr>
          <w:rFonts w:cs="Calibri"/>
          <w:color w:val="1D1D1B"/>
          <w:sz w:val="28"/>
          <w:szCs w:val="28"/>
          <w:lang w:bidi="mr-IN"/>
        </w:rPr>
        <w:t>коли</w:t>
      </w:r>
      <w:r w:rsidRPr="007907E3">
        <w:rPr>
          <w:rFonts w:cs="Liberation Serif"/>
          <w:color w:val="1D1D1B"/>
          <w:sz w:val="28"/>
          <w:szCs w:val="28"/>
          <w:lang w:bidi="mr-IN"/>
        </w:rPr>
        <w:t xml:space="preserve"> </w:t>
      </w:r>
      <w:r w:rsidRPr="007907E3">
        <w:rPr>
          <w:rFonts w:cs="Calibri"/>
          <w:color w:val="1D1D1B"/>
          <w:sz w:val="28"/>
          <w:szCs w:val="28"/>
          <w:lang w:bidi="mr-IN"/>
        </w:rPr>
        <w:t>особа</w:t>
      </w:r>
      <w:r w:rsidRPr="007907E3">
        <w:rPr>
          <w:rFonts w:cs="Liberation Serif"/>
          <w:color w:val="1D1D1B"/>
          <w:sz w:val="28"/>
          <w:szCs w:val="28"/>
          <w:lang w:bidi="mr-IN"/>
        </w:rPr>
        <w:t xml:space="preserve"> </w:t>
      </w:r>
      <w:r w:rsidRPr="007907E3">
        <w:rPr>
          <w:rFonts w:cs="Calibri"/>
          <w:color w:val="1D1D1B"/>
          <w:sz w:val="28"/>
          <w:szCs w:val="28"/>
          <w:lang w:bidi="mr-IN"/>
        </w:rPr>
        <w:t>дізналася</w:t>
      </w:r>
      <w:r w:rsidRPr="007907E3">
        <w:rPr>
          <w:rFonts w:cs="Liberation Serif"/>
          <w:color w:val="1D1D1B"/>
          <w:sz w:val="28"/>
          <w:szCs w:val="28"/>
          <w:lang w:bidi="mr-IN"/>
        </w:rPr>
        <w:t xml:space="preserve"> </w:t>
      </w:r>
      <w:r w:rsidRPr="007907E3">
        <w:rPr>
          <w:rFonts w:cs="Calibri"/>
          <w:color w:val="1D1D1B"/>
          <w:sz w:val="28"/>
          <w:szCs w:val="28"/>
          <w:lang w:bidi="mr-IN"/>
        </w:rPr>
        <w:t>або</w:t>
      </w:r>
      <w:r w:rsidRPr="007907E3">
        <w:rPr>
          <w:rFonts w:cs="Liberation Serif"/>
          <w:color w:val="1D1D1B"/>
          <w:sz w:val="28"/>
          <w:szCs w:val="28"/>
          <w:lang w:bidi="mr-IN"/>
        </w:rPr>
        <w:t xml:space="preserve"> </w:t>
      </w:r>
      <w:r w:rsidRPr="007907E3">
        <w:rPr>
          <w:rFonts w:cs="Calibri"/>
          <w:color w:val="1D1D1B"/>
          <w:sz w:val="28"/>
          <w:szCs w:val="28"/>
          <w:lang w:bidi="mr-IN"/>
        </w:rPr>
        <w:t>мала</w:t>
      </w:r>
      <w:r w:rsidRPr="007907E3">
        <w:rPr>
          <w:rFonts w:cs="Liberation Serif"/>
          <w:color w:val="1D1D1B"/>
          <w:sz w:val="28"/>
          <w:szCs w:val="28"/>
          <w:lang w:bidi="mr-IN"/>
        </w:rPr>
        <w:t xml:space="preserve"> </w:t>
      </w:r>
      <w:r w:rsidRPr="007907E3">
        <w:rPr>
          <w:rFonts w:cs="Calibri"/>
          <w:color w:val="1D1D1B"/>
          <w:sz w:val="28"/>
          <w:szCs w:val="28"/>
          <w:lang w:bidi="mr-IN"/>
        </w:rPr>
        <w:t>дізнатися</w:t>
      </w:r>
      <w:r w:rsidRPr="007907E3">
        <w:rPr>
          <w:rFonts w:cs="Liberation Serif"/>
          <w:color w:val="1D1D1B"/>
          <w:sz w:val="28"/>
          <w:szCs w:val="28"/>
          <w:lang w:bidi="mr-IN"/>
        </w:rPr>
        <w:t xml:space="preserve"> </w:t>
      </w:r>
      <w:r w:rsidRPr="007907E3">
        <w:rPr>
          <w:rFonts w:cs="Calibri"/>
          <w:color w:val="1D1D1B"/>
          <w:sz w:val="28"/>
          <w:szCs w:val="28"/>
          <w:lang w:bidi="mr-IN"/>
        </w:rPr>
        <w:t>про</w:t>
      </w:r>
      <w:r w:rsidRPr="007907E3">
        <w:rPr>
          <w:rFonts w:cs="Liberation Serif"/>
          <w:color w:val="1D1D1B"/>
          <w:sz w:val="28"/>
          <w:szCs w:val="28"/>
          <w:lang w:bidi="mr-IN"/>
        </w:rPr>
        <w:t xml:space="preserve"> </w:t>
      </w:r>
      <w:r w:rsidRPr="007907E3">
        <w:rPr>
          <w:rFonts w:cs="Calibri"/>
          <w:color w:val="1D1D1B"/>
          <w:sz w:val="28"/>
          <w:szCs w:val="28"/>
          <w:lang w:bidi="mr-IN"/>
        </w:rPr>
        <w:t>порушення</w:t>
      </w:r>
      <w:r w:rsidRPr="007907E3">
        <w:rPr>
          <w:rFonts w:cs="Liberation Serif"/>
          <w:color w:val="1D1D1B"/>
          <w:sz w:val="28"/>
          <w:szCs w:val="28"/>
          <w:lang w:bidi="mr-IN"/>
        </w:rPr>
        <w:t xml:space="preserve"> </w:t>
      </w:r>
      <w:r w:rsidRPr="007907E3">
        <w:rPr>
          <w:rFonts w:cs="Calibri"/>
          <w:color w:val="1D1D1B"/>
          <w:sz w:val="28"/>
          <w:szCs w:val="28"/>
          <w:lang w:bidi="mr-IN"/>
        </w:rPr>
        <w:t>своїх</w:t>
      </w:r>
      <w:r w:rsidRPr="007907E3">
        <w:rPr>
          <w:rFonts w:cs="Liberation Serif"/>
          <w:color w:val="1D1D1B"/>
          <w:sz w:val="28"/>
          <w:szCs w:val="28"/>
          <w:lang w:bidi="mr-IN"/>
        </w:rPr>
        <w:t xml:space="preserve"> </w:t>
      </w:r>
      <w:r w:rsidRPr="007907E3">
        <w:rPr>
          <w:rFonts w:cs="Calibri"/>
          <w:color w:val="1D1D1B"/>
          <w:sz w:val="28"/>
          <w:szCs w:val="28"/>
          <w:lang w:bidi="mr-IN"/>
        </w:rPr>
        <w:t>прав</w:t>
      </w:r>
      <w:r w:rsidRPr="007907E3">
        <w:rPr>
          <w:rFonts w:cs="Liberation Serif"/>
          <w:color w:val="1D1D1B"/>
          <w:sz w:val="28"/>
          <w:szCs w:val="28"/>
          <w:lang w:bidi="mr-IN"/>
        </w:rPr>
        <w:t>.</w:t>
      </w:r>
    </w:p>
    <w:p w14:paraId="66C6FBA5" w14:textId="77777777" w:rsidR="00AA1553" w:rsidRPr="007907E3" w:rsidRDefault="008036EA" w:rsidP="00AA1553">
      <w:pPr>
        <w:pStyle w:val="af0"/>
        <w:ind w:left="0" w:firstLine="567"/>
        <w:jc w:val="both"/>
        <w:rPr>
          <w:lang w:val="uk-UA"/>
        </w:rPr>
      </w:pPr>
      <w:r w:rsidRPr="007907E3">
        <w:rPr>
          <w:lang w:val="uk-UA"/>
        </w:rPr>
        <w:t xml:space="preserve">4. </w:t>
      </w:r>
      <w:r w:rsidR="00AA1553" w:rsidRPr="007907E3">
        <w:rPr>
          <w:lang w:val="uk-UA"/>
        </w:rPr>
        <w:t xml:space="preserve">Контроль за виконанням рішення покласти на першого заступника міського голови Ірину </w:t>
      </w:r>
      <w:proofErr w:type="spellStart"/>
      <w:r w:rsidR="00AA1553" w:rsidRPr="007907E3">
        <w:rPr>
          <w:lang w:val="uk-UA"/>
        </w:rPr>
        <w:t>Чебелюк</w:t>
      </w:r>
      <w:proofErr w:type="spellEnd"/>
      <w:r w:rsidR="00A86371" w:rsidRPr="007907E3">
        <w:rPr>
          <w:lang w:val="uk-UA"/>
        </w:rPr>
        <w:t>.</w:t>
      </w:r>
      <w:r w:rsidR="00AA1553" w:rsidRPr="007907E3">
        <w:rPr>
          <w:lang w:val="uk-UA"/>
        </w:rPr>
        <w:t xml:space="preserve"> </w:t>
      </w:r>
    </w:p>
    <w:p w14:paraId="7AB0DDE7" w14:textId="77777777" w:rsidR="00085E57" w:rsidRDefault="00085E57" w:rsidP="006E5507">
      <w:pPr>
        <w:jc w:val="both"/>
        <w:rPr>
          <w:sz w:val="28"/>
          <w:szCs w:val="28"/>
        </w:rPr>
      </w:pPr>
    </w:p>
    <w:p w14:paraId="6E3DD582" w14:textId="77777777" w:rsidR="00A86371" w:rsidRDefault="00A86371" w:rsidP="006E5507">
      <w:pPr>
        <w:jc w:val="both"/>
        <w:rPr>
          <w:sz w:val="28"/>
          <w:szCs w:val="28"/>
        </w:rPr>
      </w:pPr>
    </w:p>
    <w:p w14:paraId="5534E053" w14:textId="77777777" w:rsidR="002C2DDA" w:rsidRDefault="002C2DDA" w:rsidP="002C2DDA">
      <w:pPr>
        <w:jc w:val="both"/>
        <w:rPr>
          <w:sz w:val="28"/>
          <w:szCs w:val="28"/>
        </w:rPr>
      </w:pPr>
      <w:r>
        <w:rPr>
          <w:sz w:val="28"/>
          <w:szCs w:val="28"/>
        </w:rPr>
        <w:t>Секретар міської ради</w:t>
      </w:r>
      <w:r>
        <w:rPr>
          <w:sz w:val="28"/>
          <w:szCs w:val="28"/>
        </w:rPr>
        <w:tab/>
      </w:r>
      <w:r>
        <w:rPr>
          <w:sz w:val="28"/>
          <w:szCs w:val="28"/>
        </w:rPr>
        <w:tab/>
      </w:r>
      <w:r>
        <w:rPr>
          <w:sz w:val="28"/>
          <w:szCs w:val="28"/>
        </w:rPr>
        <w:tab/>
      </w:r>
      <w:r>
        <w:rPr>
          <w:sz w:val="28"/>
          <w:szCs w:val="28"/>
        </w:rPr>
        <w:tab/>
      </w:r>
      <w:r>
        <w:rPr>
          <w:sz w:val="28"/>
          <w:szCs w:val="28"/>
        </w:rPr>
        <w:tab/>
        <w:t xml:space="preserve">     Андрій РАЗУМОВСЬКИЙ</w:t>
      </w:r>
    </w:p>
    <w:p w14:paraId="688EB2FB" w14:textId="77777777" w:rsidR="002C2DDA" w:rsidRDefault="002C2DDA" w:rsidP="002C2DDA">
      <w:pPr>
        <w:jc w:val="both"/>
        <w:rPr>
          <w:sz w:val="28"/>
          <w:szCs w:val="28"/>
        </w:rPr>
      </w:pPr>
    </w:p>
    <w:p w14:paraId="6CB17136" w14:textId="77777777" w:rsidR="007907E3" w:rsidRDefault="007907E3" w:rsidP="002C2DDA">
      <w:pPr>
        <w:jc w:val="both"/>
        <w:rPr>
          <w:sz w:val="28"/>
          <w:szCs w:val="28"/>
        </w:rPr>
      </w:pPr>
    </w:p>
    <w:p w14:paraId="4575376D" w14:textId="77777777" w:rsidR="002C2DDA" w:rsidRDefault="002C2DDA" w:rsidP="002C2DDA">
      <w:pPr>
        <w:jc w:val="both"/>
        <w:rPr>
          <w:sz w:val="28"/>
          <w:szCs w:val="28"/>
        </w:rPr>
      </w:pPr>
      <w:r>
        <w:rPr>
          <w:sz w:val="28"/>
          <w:szCs w:val="28"/>
        </w:rPr>
        <w:t>Керуючий справами</w:t>
      </w:r>
    </w:p>
    <w:p w14:paraId="3CDC2E2F" w14:textId="77777777" w:rsidR="002C2DDA" w:rsidRDefault="002C2DDA" w:rsidP="002C2DDA">
      <w:pPr>
        <w:jc w:val="both"/>
        <w:rPr>
          <w:sz w:val="28"/>
          <w:szCs w:val="28"/>
        </w:rPr>
      </w:pPr>
      <w:r>
        <w:rPr>
          <w:sz w:val="28"/>
          <w:szCs w:val="28"/>
        </w:rPr>
        <w:t xml:space="preserve">виконавчого комітету міської ради </w:t>
      </w:r>
      <w:r>
        <w:rPr>
          <w:sz w:val="28"/>
          <w:szCs w:val="28"/>
        </w:rPr>
        <w:tab/>
      </w:r>
      <w:r>
        <w:rPr>
          <w:sz w:val="28"/>
          <w:szCs w:val="28"/>
        </w:rPr>
        <w:tab/>
      </w:r>
      <w:r>
        <w:rPr>
          <w:sz w:val="28"/>
          <w:szCs w:val="28"/>
        </w:rPr>
        <w:tab/>
        <w:t xml:space="preserve">     Наталія ЮРЧЕНКО</w:t>
      </w:r>
    </w:p>
    <w:p w14:paraId="65E495E4" w14:textId="77777777" w:rsidR="002C2DDA" w:rsidRDefault="002C2DDA" w:rsidP="002C2DDA">
      <w:pPr>
        <w:jc w:val="both"/>
      </w:pPr>
    </w:p>
    <w:p w14:paraId="4069AB55" w14:textId="77777777" w:rsidR="007907E3" w:rsidRDefault="007907E3" w:rsidP="002C2DDA">
      <w:pPr>
        <w:jc w:val="both"/>
      </w:pPr>
    </w:p>
    <w:p w14:paraId="0D573D59" w14:textId="77777777" w:rsidR="00FF45C7" w:rsidRDefault="00085E57" w:rsidP="00466505">
      <w:pPr>
        <w:jc w:val="both"/>
        <w:rPr>
          <w:lang w:val="ru-RU"/>
        </w:rPr>
      </w:pPr>
      <w:r>
        <w:t>Майборода 284 177</w:t>
      </w:r>
    </w:p>
    <w:sectPr w:rsidR="00FF45C7" w:rsidSect="007907E3">
      <w:headerReference w:type="even" r:id="rId8"/>
      <w:headerReference w:type="default" r:id="rId9"/>
      <w:footerReference w:type="even" r:id="rId10"/>
      <w:footerReference w:type="default" r:id="rId11"/>
      <w:headerReference w:type="first" r:id="rId12"/>
      <w:footerReference w:type="first" r:id="rId13"/>
      <w:pgSz w:w="11906" w:h="16838"/>
      <w:pgMar w:top="567" w:right="567" w:bottom="1134" w:left="1985" w:header="284"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483D7" w14:textId="77777777" w:rsidR="00CB57A5" w:rsidRDefault="00CB57A5">
      <w:r>
        <w:separator/>
      </w:r>
    </w:p>
  </w:endnote>
  <w:endnote w:type="continuationSeparator" w:id="0">
    <w:p w14:paraId="656E6A42" w14:textId="77777777" w:rsidR="00CB57A5" w:rsidRDefault="00CB5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panose1 w:val="02020603050405020304"/>
    <w:charset w:val="CC"/>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0625B" w14:textId="77777777" w:rsidR="00DA1944" w:rsidRDefault="00DA194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A824F" w14:textId="77777777" w:rsidR="00DA1944" w:rsidRDefault="00DA194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5FE74" w14:textId="77777777" w:rsidR="00DA1944" w:rsidRDefault="00DA194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2A030" w14:textId="77777777" w:rsidR="00CB57A5" w:rsidRDefault="00CB57A5">
      <w:r>
        <w:separator/>
      </w:r>
    </w:p>
  </w:footnote>
  <w:footnote w:type="continuationSeparator" w:id="0">
    <w:p w14:paraId="2BC7EE13" w14:textId="77777777" w:rsidR="00CB57A5" w:rsidRDefault="00CB5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E8569" w14:textId="77777777" w:rsidR="00DA1944" w:rsidRDefault="00DA194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316075"/>
      <w:docPartObj>
        <w:docPartGallery w:val="Page Numbers (Top of Page)"/>
        <w:docPartUnique/>
      </w:docPartObj>
    </w:sdtPr>
    <w:sdtContent>
      <w:p w14:paraId="7CDBD46A" w14:textId="77777777" w:rsidR="00FF45C7" w:rsidRDefault="00085E57">
        <w:pPr>
          <w:pStyle w:val="a4"/>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892877">
          <w:rPr>
            <w:noProof/>
            <w:sz w:val="28"/>
            <w:szCs w:val="28"/>
          </w:rPr>
          <w:t>2</w:t>
        </w:r>
        <w:r>
          <w:rPr>
            <w:sz w:val="28"/>
            <w:szCs w:val="28"/>
          </w:rPr>
          <w:fldChar w:fldCharType="end"/>
        </w:r>
      </w:p>
    </w:sdtContent>
  </w:sdt>
  <w:p w14:paraId="1870F147" w14:textId="77777777" w:rsidR="00FF45C7" w:rsidRDefault="00FF45C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45CB" w14:textId="77777777" w:rsidR="00DA1944" w:rsidRDefault="00DA194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45C7"/>
    <w:rsid w:val="00013148"/>
    <w:rsid w:val="00085E57"/>
    <w:rsid w:val="000C7749"/>
    <w:rsid w:val="00203EED"/>
    <w:rsid w:val="002C2DDA"/>
    <w:rsid w:val="003F00DF"/>
    <w:rsid w:val="003F7403"/>
    <w:rsid w:val="00466505"/>
    <w:rsid w:val="00495479"/>
    <w:rsid w:val="00690602"/>
    <w:rsid w:val="006E5507"/>
    <w:rsid w:val="00764250"/>
    <w:rsid w:val="007907E3"/>
    <w:rsid w:val="008036EA"/>
    <w:rsid w:val="00892877"/>
    <w:rsid w:val="009D7C24"/>
    <w:rsid w:val="009E02FD"/>
    <w:rsid w:val="00A813D5"/>
    <w:rsid w:val="00A86371"/>
    <w:rsid w:val="00A8750A"/>
    <w:rsid w:val="00AA1553"/>
    <w:rsid w:val="00AA6FFD"/>
    <w:rsid w:val="00B178AB"/>
    <w:rsid w:val="00CB57A5"/>
    <w:rsid w:val="00CC1406"/>
    <w:rsid w:val="00D06CA7"/>
    <w:rsid w:val="00DA1944"/>
    <w:rsid w:val="00FF45C7"/>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446B"/>
  <w15:docId w15:val="{1E794407-7287-42E1-83E8-F7E490877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21F"/>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9221F"/>
    <w:pPr>
      <w:keepNext/>
      <w:spacing w:before="240" w:after="60"/>
      <w:outlineLvl w:val="0"/>
    </w:pPr>
    <w:rPr>
      <w:rFonts w:ascii="Arial" w:hAnsi="Arial" w:cs="Arial"/>
      <w:b/>
      <w:bCs/>
      <w:kern w:val="2"/>
      <w:sz w:val="32"/>
      <w:szCs w:val="32"/>
    </w:rPr>
  </w:style>
  <w:style w:type="paragraph" w:styleId="2">
    <w:name w:val="heading 2"/>
    <w:basedOn w:val="a"/>
    <w:next w:val="a"/>
    <w:link w:val="20"/>
    <w:uiPriority w:val="99"/>
    <w:unhideWhenUsed/>
    <w:qFormat/>
    <w:rsid w:val="0079221F"/>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sid w:val="0079221F"/>
    <w:rPr>
      <w:rFonts w:ascii="Arial" w:eastAsia="Times New Roman" w:hAnsi="Arial" w:cs="Arial"/>
      <w:b/>
      <w:bCs/>
      <w:kern w:val="2"/>
      <w:sz w:val="32"/>
      <w:szCs w:val="32"/>
      <w:lang w:eastAsia="ru-RU"/>
    </w:rPr>
  </w:style>
  <w:style w:type="character" w:customStyle="1" w:styleId="20">
    <w:name w:val="Заголовок 2 Знак"/>
    <w:basedOn w:val="a0"/>
    <w:link w:val="2"/>
    <w:uiPriority w:val="99"/>
    <w:semiHidden/>
    <w:qFormat/>
    <w:rsid w:val="0079221F"/>
    <w:rPr>
      <w:rFonts w:ascii="Cambria" w:eastAsia="Times New Roman" w:hAnsi="Cambria" w:cs="Times New Roman"/>
      <w:b/>
      <w:bCs/>
      <w:i/>
      <w:iCs/>
      <w:sz w:val="28"/>
      <w:szCs w:val="28"/>
      <w:lang w:eastAsia="ru-RU"/>
    </w:rPr>
  </w:style>
  <w:style w:type="character" w:customStyle="1" w:styleId="a3">
    <w:name w:val="Верхній колонтитул Знак"/>
    <w:basedOn w:val="a0"/>
    <w:link w:val="a4"/>
    <w:uiPriority w:val="99"/>
    <w:qFormat/>
    <w:rsid w:val="00CF0A95"/>
    <w:rPr>
      <w:rFonts w:ascii="Times New Roman" w:eastAsia="Times New Roman" w:hAnsi="Times New Roman" w:cs="Times New Roman"/>
      <w:sz w:val="24"/>
      <w:szCs w:val="24"/>
      <w:lang w:eastAsia="ru-RU"/>
    </w:rPr>
  </w:style>
  <w:style w:type="character" w:customStyle="1" w:styleId="a5">
    <w:name w:val="Нижній колонтитул Знак"/>
    <w:basedOn w:val="a0"/>
    <w:link w:val="a6"/>
    <w:uiPriority w:val="99"/>
    <w:qFormat/>
    <w:rsid w:val="00CF0A95"/>
    <w:rPr>
      <w:rFonts w:ascii="Times New Roman" w:eastAsia="Times New Roman" w:hAnsi="Times New Roman" w:cs="Times New Roman"/>
      <w:sz w:val="24"/>
      <w:szCs w:val="24"/>
      <w:lang w:eastAsia="ru-RU"/>
    </w:rPr>
  </w:style>
  <w:style w:type="character" w:customStyle="1" w:styleId="WW8Num2z4">
    <w:name w:val="WW8Num2z4"/>
    <w:qFormat/>
    <w:rsid w:val="00724D66"/>
  </w:style>
  <w:style w:type="character" w:customStyle="1" w:styleId="FontStyle13">
    <w:name w:val="Font Style13"/>
    <w:qFormat/>
    <w:rsid w:val="00724D66"/>
    <w:rPr>
      <w:rFonts w:ascii="Times New Roman" w:hAnsi="Times New Roman" w:cs="Times New Roman"/>
      <w:sz w:val="26"/>
      <w:szCs w:val="26"/>
    </w:rPr>
  </w:style>
  <w:style w:type="character" w:customStyle="1" w:styleId="11">
    <w:name w:val="Гіперпосилання1"/>
    <w:qFormat/>
    <w:rsid w:val="00403E6F"/>
    <w:rPr>
      <w:color w:val="000080"/>
      <w:u w:val="single"/>
    </w:rPr>
  </w:style>
  <w:style w:type="character" w:customStyle="1" w:styleId="a7">
    <w:name w:val="Основний текст з відступом Знак"/>
    <w:basedOn w:val="a0"/>
    <w:link w:val="a8"/>
    <w:qFormat/>
    <w:rsid w:val="00403E6F"/>
    <w:rPr>
      <w:rFonts w:ascii="Times New Roman" w:eastAsia="Times New Roman" w:hAnsi="Times New Roman" w:cs="Times New Roman"/>
      <w:color w:val="00000A"/>
      <w:sz w:val="28"/>
      <w:szCs w:val="24"/>
      <w:lang w:eastAsia="zh-CN"/>
    </w:rPr>
  </w:style>
  <w:style w:type="character" w:customStyle="1" w:styleId="a9">
    <w:name w:val="Основний текст Знак"/>
    <w:basedOn w:val="a0"/>
    <w:link w:val="aa"/>
    <w:uiPriority w:val="99"/>
    <w:qFormat/>
    <w:rsid w:val="00EC7DDD"/>
    <w:rPr>
      <w:rFonts w:ascii="Times New Roman" w:eastAsia="Times New Roman" w:hAnsi="Times New Roman" w:cs="Times New Roman"/>
      <w:sz w:val="24"/>
      <w:szCs w:val="24"/>
      <w:lang w:eastAsia="ru-RU"/>
    </w:rPr>
  </w:style>
  <w:style w:type="paragraph" w:customStyle="1" w:styleId="ab">
    <w:name w:val="Заголовок"/>
    <w:basedOn w:val="a"/>
    <w:next w:val="aa"/>
    <w:qFormat/>
    <w:pPr>
      <w:keepNext/>
      <w:spacing w:before="240" w:after="120"/>
    </w:pPr>
    <w:rPr>
      <w:rFonts w:ascii="Liberation Sans" w:eastAsia="Microsoft YaHei" w:hAnsi="Liberation Sans" w:cs="Lucida Sans"/>
      <w:sz w:val="28"/>
      <w:szCs w:val="28"/>
    </w:rPr>
  </w:style>
  <w:style w:type="paragraph" w:styleId="aa">
    <w:name w:val="Body Text"/>
    <w:basedOn w:val="a"/>
    <w:link w:val="a9"/>
    <w:uiPriority w:val="99"/>
    <w:unhideWhenUsed/>
    <w:rsid w:val="00EC7DDD"/>
    <w:pPr>
      <w:spacing w:after="120"/>
    </w:pPr>
  </w:style>
  <w:style w:type="paragraph" w:styleId="ac">
    <w:name w:val="List"/>
    <w:basedOn w:val="aa"/>
    <w:rPr>
      <w:rFonts w:cs="Lucida Sans"/>
    </w:rPr>
  </w:style>
  <w:style w:type="paragraph" w:styleId="ad">
    <w:name w:val="caption"/>
    <w:basedOn w:val="a"/>
    <w:qFormat/>
    <w:pPr>
      <w:suppressLineNumbers/>
      <w:spacing w:before="120" w:after="120"/>
    </w:pPr>
    <w:rPr>
      <w:rFonts w:cs="Lucida Sans"/>
      <w:i/>
      <w:iCs/>
    </w:rPr>
  </w:style>
  <w:style w:type="paragraph" w:customStyle="1" w:styleId="ae">
    <w:name w:val="Покажчик"/>
    <w:basedOn w:val="a"/>
    <w:qFormat/>
    <w:pPr>
      <w:suppressLineNumbers/>
    </w:pPr>
    <w:rPr>
      <w:rFonts w:cs="Lucida Sans"/>
    </w:rPr>
  </w:style>
  <w:style w:type="paragraph" w:customStyle="1" w:styleId="user">
    <w:name w:val="Заголовок (user)"/>
    <w:basedOn w:val="a"/>
    <w:next w:val="aa"/>
    <w:qFormat/>
    <w:pPr>
      <w:keepNext/>
      <w:spacing w:before="240" w:after="120"/>
    </w:pPr>
    <w:rPr>
      <w:rFonts w:ascii="Liberation Sans" w:eastAsia="Microsoft YaHei" w:hAnsi="Liberation Sans" w:cs="Lucida Sans"/>
      <w:sz w:val="28"/>
      <w:szCs w:val="28"/>
    </w:rPr>
  </w:style>
  <w:style w:type="paragraph" w:customStyle="1" w:styleId="user0">
    <w:name w:val="Покажчик (user)"/>
    <w:basedOn w:val="a"/>
    <w:qFormat/>
    <w:pPr>
      <w:suppressLineNumbers/>
    </w:pPr>
    <w:rPr>
      <w:rFonts w:cs="Lucida Sans"/>
    </w:rPr>
  </w:style>
  <w:style w:type="paragraph" w:customStyle="1" w:styleId="tj">
    <w:name w:val="tj"/>
    <w:basedOn w:val="a"/>
    <w:qFormat/>
    <w:rsid w:val="0079221F"/>
    <w:pPr>
      <w:spacing w:beforeAutospacing="1" w:afterAutospacing="1"/>
    </w:pPr>
    <w:rPr>
      <w:lang w:val="ru-RU"/>
    </w:rPr>
  </w:style>
  <w:style w:type="paragraph" w:customStyle="1" w:styleId="af">
    <w:name w:val="Верхній і нижній колонтитули"/>
    <w:basedOn w:val="a"/>
    <w:qFormat/>
  </w:style>
  <w:style w:type="paragraph" w:customStyle="1" w:styleId="user1">
    <w:name w:val="Верхній і нижній колонтитули (user)"/>
    <w:basedOn w:val="a"/>
    <w:qFormat/>
  </w:style>
  <w:style w:type="paragraph" w:styleId="a4">
    <w:name w:val="header"/>
    <w:basedOn w:val="a"/>
    <w:link w:val="a3"/>
    <w:uiPriority w:val="99"/>
    <w:unhideWhenUsed/>
    <w:rsid w:val="00CF0A95"/>
    <w:pPr>
      <w:tabs>
        <w:tab w:val="center" w:pos="4819"/>
        <w:tab w:val="right" w:pos="9639"/>
      </w:tabs>
    </w:pPr>
  </w:style>
  <w:style w:type="paragraph" w:styleId="a6">
    <w:name w:val="footer"/>
    <w:basedOn w:val="a"/>
    <w:link w:val="a5"/>
    <w:uiPriority w:val="99"/>
    <w:unhideWhenUsed/>
    <w:rsid w:val="00CF0A95"/>
    <w:pPr>
      <w:tabs>
        <w:tab w:val="center" w:pos="4819"/>
        <w:tab w:val="right" w:pos="9639"/>
      </w:tabs>
    </w:pPr>
  </w:style>
  <w:style w:type="paragraph" w:customStyle="1" w:styleId="Style5">
    <w:name w:val="Style5"/>
    <w:basedOn w:val="a"/>
    <w:qFormat/>
    <w:rsid w:val="00724D66"/>
    <w:pPr>
      <w:widowControl w:val="0"/>
      <w:spacing w:line="322" w:lineRule="exact"/>
      <w:ind w:firstLine="629"/>
      <w:jc w:val="both"/>
    </w:pPr>
    <w:rPr>
      <w:lang w:val="ru-RU" w:eastAsia="zh-CN"/>
    </w:rPr>
  </w:style>
  <w:style w:type="paragraph" w:customStyle="1" w:styleId="12">
    <w:name w:val="Абзац списка1"/>
    <w:basedOn w:val="a"/>
    <w:qFormat/>
    <w:rsid w:val="00724D66"/>
    <w:pPr>
      <w:spacing w:after="200"/>
      <w:ind w:left="720"/>
    </w:pPr>
    <w:rPr>
      <w:bCs/>
      <w:sz w:val="28"/>
      <w:lang w:eastAsia="zh-CN"/>
    </w:rPr>
  </w:style>
  <w:style w:type="paragraph" w:styleId="a8">
    <w:name w:val="Body Text Indent"/>
    <w:basedOn w:val="a"/>
    <w:link w:val="a7"/>
    <w:rsid w:val="00403E6F"/>
    <w:pPr>
      <w:ind w:firstLine="545"/>
      <w:jc w:val="both"/>
    </w:pPr>
    <w:rPr>
      <w:color w:val="00000A"/>
      <w:sz w:val="28"/>
      <w:lang w:eastAsia="zh-CN"/>
    </w:rPr>
  </w:style>
  <w:style w:type="paragraph" w:styleId="af0">
    <w:name w:val="List Paragraph"/>
    <w:basedOn w:val="a"/>
    <w:uiPriority w:val="34"/>
    <w:qFormat/>
    <w:rsid w:val="004F65E3"/>
    <w:pPr>
      <w:ind w:left="720"/>
      <w:contextualSpacing/>
    </w:pPr>
    <w:rPr>
      <w:rFonts w:eastAsia="Calibri"/>
      <w:sz w:val="28"/>
      <w:szCs w:val="28"/>
      <w:lang w:val="ru-RU" w:eastAsia="en-US"/>
    </w:rPr>
  </w:style>
  <w:style w:type="numbering" w:customStyle="1" w:styleId="af1">
    <w:name w:val="Без маркерів"/>
    <w:uiPriority w:val="99"/>
    <w:semiHidden/>
    <w:unhideWhenUsed/>
    <w:qFormat/>
  </w:style>
  <w:style w:type="character" w:customStyle="1" w:styleId="rvts23">
    <w:name w:val="rvts23"/>
    <w:basedOn w:val="a0"/>
    <w:rsid w:val="006E5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2293</Words>
  <Characters>1308</Characters>
  <Application>Microsoft Office Word</Application>
  <DocSecurity>0</DocSecurity>
  <Lines>10</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nkhmel</dc:creator>
  <cp:lastModifiedBy>Ірина Демидюк</cp:lastModifiedBy>
  <cp:revision>6</cp:revision>
  <cp:lastPrinted>2026-10-07T13:15:00Z</cp:lastPrinted>
  <dcterms:created xsi:type="dcterms:W3CDTF">2026-10-07T09:07:00Z</dcterms:created>
  <dcterms:modified xsi:type="dcterms:W3CDTF">2026-10-09T09:44:00Z</dcterms:modified>
  <dc:language>uk-UA</dc:language>
</cp:coreProperties>
</file>