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4B77" w14:textId="77777777" w:rsidR="00D934CD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6731F1CB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52579638" r:id="rId6"/>
        </w:object>
      </w:r>
    </w:p>
    <w:p w14:paraId="2CF5DD83" w14:textId="77777777" w:rsidR="00D934CD" w:rsidRDefault="00D934CD">
      <w:pPr>
        <w:jc w:val="center"/>
        <w:rPr>
          <w:sz w:val="16"/>
          <w:szCs w:val="16"/>
        </w:rPr>
      </w:pPr>
    </w:p>
    <w:p w14:paraId="6F3FB6CA" w14:textId="77777777" w:rsidR="00D934CD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A54592B" w14:textId="77777777" w:rsidR="00D934CD" w:rsidRDefault="00D934CD">
      <w:pPr>
        <w:rPr>
          <w:sz w:val="10"/>
          <w:szCs w:val="10"/>
        </w:rPr>
      </w:pPr>
    </w:p>
    <w:p w14:paraId="10EDB525" w14:textId="77777777" w:rsidR="00D934CD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A4AFCEC" w14:textId="77777777" w:rsidR="00D934CD" w:rsidRDefault="00D934CD">
      <w:pPr>
        <w:jc w:val="center"/>
        <w:rPr>
          <w:b/>
          <w:bCs w:val="0"/>
          <w:sz w:val="20"/>
          <w:szCs w:val="20"/>
        </w:rPr>
      </w:pPr>
    </w:p>
    <w:p w14:paraId="79D5B136" w14:textId="77777777" w:rsidR="00D934CD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5FC6FC3" w14:textId="77777777" w:rsidR="00D934CD" w:rsidRDefault="00D934CD">
      <w:pPr>
        <w:jc w:val="center"/>
        <w:rPr>
          <w:bCs w:val="0"/>
          <w:i/>
          <w:sz w:val="40"/>
          <w:szCs w:val="40"/>
        </w:rPr>
      </w:pPr>
    </w:p>
    <w:p w14:paraId="10584B28" w14:textId="77777777" w:rsidR="00D934CD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64803AB" w14:textId="77777777" w:rsidR="00D934CD" w:rsidRDefault="00D934CD">
      <w:pPr>
        <w:spacing w:line="360" w:lineRule="auto"/>
        <w:rPr>
          <w:szCs w:val="28"/>
          <w:u w:val="single"/>
        </w:rPr>
      </w:pPr>
    </w:p>
    <w:p w14:paraId="33C16B33" w14:textId="77777777" w:rsidR="00D934CD" w:rsidRDefault="00000000">
      <w:r>
        <w:rPr>
          <w:lang w:eastAsia="ar-SA"/>
        </w:rPr>
        <w:t xml:space="preserve">Про  </w:t>
      </w:r>
      <w:r>
        <w:rPr>
          <w:w w:val="106"/>
          <w:szCs w:val="28"/>
          <w:lang w:eastAsia="ar-SA"/>
        </w:rPr>
        <w:t xml:space="preserve">затвердження  висновку  </w:t>
      </w:r>
      <w:r>
        <w:rPr>
          <w:w w:val="106"/>
          <w:szCs w:val="28"/>
        </w:rPr>
        <w:t>служби</w:t>
      </w:r>
    </w:p>
    <w:p w14:paraId="1E3A4039" w14:textId="77777777" w:rsidR="00D934CD" w:rsidRDefault="00000000">
      <w:r>
        <w:rPr>
          <w:szCs w:val="28"/>
        </w:rPr>
        <w:t>у  справах  дітей  від  13.07.2023 № 176</w:t>
      </w:r>
    </w:p>
    <w:p w14:paraId="3BBE8321" w14:textId="77777777" w:rsidR="00D934CD" w:rsidRDefault="00000000">
      <w:r>
        <w:rPr>
          <w:szCs w:val="28"/>
        </w:rPr>
        <w:t>“Про підтвердження місця проживання</w:t>
      </w:r>
    </w:p>
    <w:p w14:paraId="16B95A37" w14:textId="77777777" w:rsidR="00D934CD" w:rsidRDefault="00000000">
      <w:pPr>
        <w:ind w:right="-365"/>
      </w:pPr>
      <w:r>
        <w:rPr>
          <w:szCs w:val="28"/>
        </w:rPr>
        <w:t xml:space="preserve">малолітньої   </w:t>
      </w:r>
      <w:proofErr w:type="spellStart"/>
      <w:r>
        <w:rPr>
          <w:szCs w:val="28"/>
        </w:rPr>
        <w:t>Подвернюк</w:t>
      </w:r>
      <w:proofErr w:type="spellEnd"/>
      <w:r>
        <w:rPr>
          <w:szCs w:val="28"/>
        </w:rPr>
        <w:t xml:space="preserve">  І.Ю.   для   </w:t>
      </w:r>
      <w:r>
        <w:rPr>
          <w:bCs w:val="0"/>
          <w:szCs w:val="28"/>
        </w:rPr>
        <w:t xml:space="preserve">її </w:t>
      </w:r>
    </w:p>
    <w:p w14:paraId="5FC69F8F" w14:textId="77777777" w:rsidR="00D934CD" w:rsidRDefault="0000000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61E417E6" w14:textId="77777777" w:rsidR="00D934CD" w:rsidRDefault="00D934CD">
      <w:pPr>
        <w:rPr>
          <w:szCs w:val="28"/>
        </w:rPr>
      </w:pPr>
    </w:p>
    <w:p w14:paraId="0675C26D" w14:textId="77777777" w:rsidR="00D934CD" w:rsidRDefault="00D934CD">
      <w:pPr>
        <w:rPr>
          <w:szCs w:val="28"/>
        </w:rPr>
      </w:pPr>
    </w:p>
    <w:p w14:paraId="6EB08A57" w14:textId="77777777" w:rsidR="00D934CD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13.07.2023 № 176 </w:t>
      </w:r>
      <w:r>
        <w:rPr>
          <w:szCs w:val="28"/>
          <w:highlight w:val="white"/>
        </w:rPr>
        <w:t xml:space="preserve">“Про підтвердження місця проживання малолітньої </w:t>
      </w:r>
      <w:proofErr w:type="spellStart"/>
      <w:r>
        <w:rPr>
          <w:szCs w:val="28"/>
          <w:highlight w:val="white"/>
        </w:rPr>
        <w:t>Подвернюк</w:t>
      </w:r>
      <w:proofErr w:type="spellEnd"/>
      <w:r>
        <w:rPr>
          <w:szCs w:val="28"/>
          <w:highlight w:val="white"/>
        </w:rPr>
        <w:t xml:space="preserve"> І.Ю.</w:t>
      </w:r>
      <w:r>
        <w:rPr>
          <w:bCs w:val="0"/>
          <w:szCs w:val="28"/>
          <w:highlight w:val="white"/>
        </w:rPr>
        <w:t xml:space="preserve"> для її тимчасового виїзду за межі України”, враховуючи інтереси дитини,  керуючись частиною п’ятою ст. 157 Сімейного кодексу України, підпунктом 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05B81509" w14:textId="77777777" w:rsidR="00D934CD" w:rsidRDefault="00D934CD">
      <w:pPr>
        <w:ind w:firstLine="708"/>
        <w:jc w:val="both"/>
        <w:rPr>
          <w:bCs w:val="0"/>
          <w:szCs w:val="28"/>
          <w:highlight w:val="white"/>
        </w:rPr>
      </w:pPr>
    </w:p>
    <w:p w14:paraId="020B9D44" w14:textId="77777777" w:rsidR="00D934CD" w:rsidRDefault="00D934CD">
      <w:pPr>
        <w:ind w:firstLine="708"/>
        <w:jc w:val="both"/>
        <w:rPr>
          <w:bCs w:val="0"/>
          <w:szCs w:val="28"/>
          <w:highlight w:val="white"/>
        </w:rPr>
      </w:pPr>
    </w:p>
    <w:p w14:paraId="129CE683" w14:textId="77777777" w:rsidR="00D934CD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2843FAE6" w14:textId="77777777" w:rsidR="00D934CD" w:rsidRDefault="00D934CD">
      <w:pPr>
        <w:jc w:val="both"/>
        <w:rPr>
          <w:szCs w:val="28"/>
          <w:highlight w:val="white"/>
        </w:rPr>
      </w:pPr>
    </w:p>
    <w:p w14:paraId="52FD02B9" w14:textId="37049611" w:rsidR="00D934CD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Подвернюк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Інни Юріївни, </w:t>
      </w:r>
      <w:r w:rsidR="001C6873">
        <w:rPr>
          <w:rFonts w:eastAsia="Andale Sans UI;Arial Unicode MS"/>
          <w:bCs w:val="0"/>
          <w:szCs w:val="28"/>
          <w:highlight w:val="white"/>
        </w:rPr>
        <w:t>_______</w:t>
      </w:r>
      <w:r>
        <w:rPr>
          <w:rStyle w:val="a3"/>
          <w:highlight w:val="white"/>
        </w:rPr>
        <w:t> 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bookmarkStart w:id="0" w:name="__DdeLink__1529_1519674700"/>
      <w:proofErr w:type="spellStart"/>
      <w:r>
        <w:rPr>
          <w:rFonts w:eastAsia="Andale Sans UI;Arial Unicode MS"/>
          <w:bCs w:val="0"/>
          <w:szCs w:val="28"/>
          <w:highlight w:val="white"/>
        </w:rPr>
        <w:t>Бугайчук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Аллою Олександрівн</w:t>
      </w:r>
      <w:bookmarkEnd w:id="0"/>
      <w:r>
        <w:rPr>
          <w:rFonts w:eastAsia="Andale Sans UI;Arial Unicode MS"/>
          <w:bCs w:val="0"/>
          <w:szCs w:val="28"/>
          <w:highlight w:val="white"/>
        </w:rPr>
        <w:t>ою для її тимчасового виїзду за межі України.</w:t>
      </w:r>
    </w:p>
    <w:p w14:paraId="4F5E63C0" w14:textId="77777777" w:rsidR="00D934CD" w:rsidRDefault="00D934CD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73258FD8" w14:textId="77777777" w:rsidR="00D934CD" w:rsidRDefault="00000000">
      <w:pPr>
        <w:widowControl w:val="0"/>
        <w:tabs>
          <w:tab w:val="left" w:pos="570"/>
        </w:tabs>
        <w:overflowPunct w:val="0"/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Бугайчук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Аллу Олександрівну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030C3C2C" w14:textId="77777777" w:rsidR="00D934CD" w:rsidRDefault="00D934CD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076D0A47" w14:textId="77777777" w:rsidR="00D934CD" w:rsidRDefault="00000000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7D2FF24D" w14:textId="77777777" w:rsidR="00D934CD" w:rsidRDefault="00D934CD">
      <w:pPr>
        <w:jc w:val="center"/>
      </w:pPr>
    </w:p>
    <w:p w14:paraId="336F60C3" w14:textId="77777777" w:rsidR="00D934CD" w:rsidRDefault="00000000">
      <w:pPr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52DFD9A7" w14:textId="77777777" w:rsidR="00D934CD" w:rsidRDefault="00D934CD">
      <w:pPr>
        <w:jc w:val="both"/>
        <w:rPr>
          <w:bCs w:val="0"/>
          <w:color w:val="000000"/>
          <w:szCs w:val="28"/>
          <w:highlight w:val="white"/>
        </w:rPr>
      </w:pPr>
    </w:p>
    <w:p w14:paraId="70ADBA13" w14:textId="77777777" w:rsidR="00D934CD" w:rsidRDefault="00000000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53C86602" w14:textId="77777777" w:rsidR="00D934CD" w:rsidRDefault="00000000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</w:p>
    <w:p w14:paraId="49FE4559" w14:textId="77777777" w:rsidR="00D934CD" w:rsidRDefault="00D934CD">
      <w:pPr>
        <w:spacing w:line="216" w:lineRule="auto"/>
        <w:rPr>
          <w:szCs w:val="28"/>
          <w:highlight w:val="white"/>
        </w:rPr>
      </w:pPr>
    </w:p>
    <w:p w14:paraId="3AB75361" w14:textId="77777777" w:rsidR="00D934CD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2606873B" w14:textId="77777777" w:rsidR="00D934CD" w:rsidRDefault="00D934CD">
      <w:pPr>
        <w:spacing w:line="216" w:lineRule="auto"/>
        <w:rPr>
          <w:szCs w:val="28"/>
          <w:highlight w:val="white"/>
        </w:rPr>
      </w:pPr>
    </w:p>
    <w:p w14:paraId="637EB7DA" w14:textId="77777777" w:rsidR="00D934CD" w:rsidRDefault="00D934CD">
      <w:pPr>
        <w:jc w:val="both"/>
        <w:rPr>
          <w:szCs w:val="28"/>
          <w:highlight w:val="white"/>
        </w:rPr>
      </w:pPr>
    </w:p>
    <w:p w14:paraId="0F6002BC" w14:textId="77777777" w:rsidR="00D934CD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7155A648" w14:textId="77777777" w:rsidR="00D934CD" w:rsidRDefault="00000000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7DD91D00" w14:textId="77777777" w:rsidR="00D934CD" w:rsidRDefault="00D934CD">
      <w:pPr>
        <w:spacing w:line="216" w:lineRule="auto"/>
        <w:rPr>
          <w:szCs w:val="28"/>
          <w:highlight w:val="white"/>
        </w:rPr>
      </w:pPr>
    </w:p>
    <w:p w14:paraId="0D3A8B27" w14:textId="77777777" w:rsidR="00D934CD" w:rsidRDefault="00D934CD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19F91E47" w14:textId="77777777" w:rsidR="00D934CD" w:rsidRDefault="00000000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Бондарук</w:t>
      </w:r>
      <w:proofErr w:type="spellEnd"/>
      <w:r>
        <w:rPr>
          <w:sz w:val="24"/>
          <w:highlight w:val="white"/>
        </w:rPr>
        <w:t xml:space="preserve"> 770 721</w:t>
      </w:r>
    </w:p>
    <w:p w14:paraId="050B4BBC" w14:textId="77777777" w:rsidR="00D934CD" w:rsidRDefault="00D934CD">
      <w:pPr>
        <w:spacing w:line="216" w:lineRule="auto"/>
        <w:rPr>
          <w:sz w:val="26"/>
          <w:szCs w:val="26"/>
          <w:highlight w:val="white"/>
        </w:rPr>
      </w:pPr>
    </w:p>
    <w:p w14:paraId="1D6518C8" w14:textId="77777777" w:rsidR="00D934CD" w:rsidRDefault="00D934CD">
      <w:pPr>
        <w:spacing w:line="216" w:lineRule="auto"/>
        <w:rPr>
          <w:sz w:val="26"/>
          <w:szCs w:val="26"/>
          <w:highlight w:val="white"/>
        </w:rPr>
      </w:pPr>
    </w:p>
    <w:p w14:paraId="4A746DF3" w14:textId="22427E74" w:rsidR="00D934CD" w:rsidRDefault="00000000">
      <w:pPr>
        <w:spacing w:line="216" w:lineRule="auto"/>
        <w:rPr>
          <w:szCs w:val="28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DA45AF">
        <w:rPr>
          <w:szCs w:val="28"/>
          <w:highlight w:val="white"/>
        </w:rPr>
        <w:t xml:space="preserve">03 серпня </w:t>
      </w:r>
      <w:r>
        <w:rPr>
          <w:szCs w:val="28"/>
          <w:highlight w:val="white"/>
        </w:rPr>
        <w:t>2023 року</w:t>
      </w:r>
    </w:p>
    <w:p w14:paraId="6F5640EF" w14:textId="77777777" w:rsidR="00DA45AF" w:rsidRDefault="00DA45AF">
      <w:pPr>
        <w:spacing w:line="216" w:lineRule="auto"/>
      </w:pPr>
    </w:p>
    <w:sectPr w:rsidR="00DA45A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914DC"/>
    <w:multiLevelType w:val="multilevel"/>
    <w:tmpl w:val="F048AF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4803B0"/>
    <w:multiLevelType w:val="multilevel"/>
    <w:tmpl w:val="37EE039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DE91F74"/>
    <w:multiLevelType w:val="multilevel"/>
    <w:tmpl w:val="DA74142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92304491">
    <w:abstractNumId w:val="2"/>
  </w:num>
  <w:num w:numId="2" w16cid:durableId="666520286">
    <w:abstractNumId w:val="0"/>
  </w:num>
  <w:num w:numId="3" w16cid:durableId="184905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4CD"/>
    <w:rsid w:val="001C6873"/>
    <w:rsid w:val="00D934CD"/>
    <w:rsid w:val="00DA45AF"/>
    <w:rsid w:val="00EE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4C3CD"/>
  <w15:docId w15:val="{4A059221-F51B-431C-BF0B-90B01E78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1401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106</cp:revision>
  <cp:lastPrinted>2023-07-13T12:38:00Z</cp:lastPrinted>
  <dcterms:created xsi:type="dcterms:W3CDTF">2017-06-29T14:50:00Z</dcterms:created>
  <dcterms:modified xsi:type="dcterms:W3CDTF">2023-08-03T11:54:00Z</dcterms:modified>
  <dc:language>uk-UA</dc:language>
</cp:coreProperties>
</file>