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18B4" w14:textId="77777777" w:rsidR="005560DA" w:rsidRDefault="008042A8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0E83FA4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1261337" r:id="rId8"/>
        </w:object>
      </w:r>
    </w:p>
    <w:p w14:paraId="62E88DB3" w14:textId="77777777" w:rsidR="005560DA" w:rsidRDefault="005560DA">
      <w:pPr>
        <w:jc w:val="center"/>
        <w:rPr>
          <w:sz w:val="16"/>
          <w:szCs w:val="16"/>
        </w:rPr>
      </w:pPr>
    </w:p>
    <w:p w14:paraId="0E9103D7" w14:textId="77777777" w:rsidR="005560DA" w:rsidRDefault="008042A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C4D1396" w14:textId="77777777" w:rsidR="005560DA" w:rsidRDefault="005560DA">
      <w:pPr>
        <w:rPr>
          <w:sz w:val="10"/>
          <w:szCs w:val="10"/>
        </w:rPr>
      </w:pPr>
    </w:p>
    <w:p w14:paraId="63F56271" w14:textId="77777777" w:rsidR="005560DA" w:rsidRDefault="008042A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CE7A1E" w14:textId="77777777" w:rsidR="005560DA" w:rsidRDefault="005560DA">
      <w:pPr>
        <w:jc w:val="center"/>
        <w:rPr>
          <w:b/>
          <w:bCs w:val="0"/>
          <w:sz w:val="20"/>
          <w:szCs w:val="20"/>
        </w:rPr>
      </w:pPr>
    </w:p>
    <w:p w14:paraId="272FAE69" w14:textId="77777777" w:rsidR="005560DA" w:rsidRDefault="008042A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B42BFFE" w14:textId="77777777" w:rsidR="005560DA" w:rsidRDefault="005560DA">
      <w:pPr>
        <w:jc w:val="center"/>
        <w:rPr>
          <w:bCs w:val="0"/>
          <w:i/>
          <w:sz w:val="40"/>
          <w:szCs w:val="40"/>
        </w:rPr>
      </w:pPr>
    </w:p>
    <w:p w14:paraId="7ACC68E8" w14:textId="77777777" w:rsidR="005560DA" w:rsidRDefault="008042A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EE19361" w14:textId="77777777" w:rsidR="005560DA" w:rsidRDefault="005560DA">
      <w:pPr>
        <w:spacing w:line="360" w:lineRule="auto"/>
        <w:rPr>
          <w:szCs w:val="28"/>
          <w:u w:val="single"/>
        </w:rPr>
      </w:pPr>
    </w:p>
    <w:p w14:paraId="7EDFB6E4" w14:textId="77777777" w:rsidR="005560DA" w:rsidRDefault="00A37579" w:rsidP="00A37579">
      <w:pPr>
        <w:tabs>
          <w:tab w:val="left" w:pos="4536"/>
        </w:tabs>
        <w:ind w:right="4818"/>
        <w:jc w:val="both"/>
      </w:pPr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 xml:space="preserve">затвердження висновку </w:t>
      </w:r>
      <w:r w:rsidR="008042A8">
        <w:rPr>
          <w:w w:val="106"/>
          <w:szCs w:val="28"/>
        </w:rPr>
        <w:t>служби</w:t>
      </w:r>
      <w:r>
        <w:rPr>
          <w:w w:val="106"/>
          <w:szCs w:val="28"/>
        </w:rPr>
        <w:t xml:space="preserve"> </w:t>
      </w:r>
      <w:r w:rsidR="008042A8">
        <w:rPr>
          <w:szCs w:val="28"/>
        </w:rPr>
        <w:t xml:space="preserve">у </w:t>
      </w:r>
      <w:r>
        <w:rPr>
          <w:szCs w:val="28"/>
        </w:rPr>
        <w:t>справах дітей від 17.02.2022 № </w:t>
      </w:r>
      <w:r w:rsidR="008042A8">
        <w:rPr>
          <w:szCs w:val="28"/>
        </w:rPr>
        <w:t>46</w:t>
      </w:r>
      <w:r>
        <w:rPr>
          <w:szCs w:val="28"/>
        </w:rPr>
        <w:t xml:space="preserve"> </w:t>
      </w:r>
      <w:r w:rsidR="008042A8">
        <w:rPr>
          <w:szCs w:val="28"/>
        </w:rPr>
        <w:t>“Про підтвердження місця проживання</w:t>
      </w:r>
      <w:r>
        <w:rPr>
          <w:szCs w:val="28"/>
        </w:rPr>
        <w:t xml:space="preserve"> малолітньої Захарової </w:t>
      </w:r>
      <w:r w:rsidR="008042A8">
        <w:rPr>
          <w:szCs w:val="28"/>
        </w:rPr>
        <w:t>Е.А</w:t>
      </w:r>
      <w:r>
        <w:rPr>
          <w:szCs w:val="28"/>
        </w:rPr>
        <w:t xml:space="preserve">. для </w:t>
      </w:r>
      <w:r w:rsidR="008042A8">
        <w:rPr>
          <w:bCs w:val="0"/>
          <w:szCs w:val="28"/>
        </w:rPr>
        <w:t>її</w:t>
      </w:r>
      <w:r>
        <w:rPr>
          <w:bCs w:val="0"/>
          <w:szCs w:val="28"/>
        </w:rPr>
        <w:t xml:space="preserve"> </w:t>
      </w:r>
      <w:r w:rsidR="008042A8">
        <w:rPr>
          <w:bCs w:val="0"/>
          <w:szCs w:val="28"/>
        </w:rPr>
        <w:t>тимчасового виїзду за межі України</w:t>
      </w:r>
      <w:r w:rsidR="008042A8">
        <w:rPr>
          <w:szCs w:val="28"/>
        </w:rPr>
        <w:t>”</w:t>
      </w:r>
    </w:p>
    <w:p w14:paraId="6778540B" w14:textId="77777777" w:rsidR="005560DA" w:rsidRDefault="005560DA">
      <w:pPr>
        <w:rPr>
          <w:szCs w:val="28"/>
        </w:rPr>
      </w:pPr>
    </w:p>
    <w:p w14:paraId="0E3D16B8" w14:textId="77777777" w:rsidR="005560DA" w:rsidRDefault="005560DA">
      <w:pPr>
        <w:rPr>
          <w:szCs w:val="28"/>
        </w:rPr>
      </w:pPr>
    </w:p>
    <w:p w14:paraId="589D59D3" w14:textId="77777777" w:rsidR="005560DA" w:rsidRDefault="008042A8" w:rsidP="00A37579">
      <w:pPr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17.02.2022 № 46 </w:t>
      </w:r>
      <w:r>
        <w:rPr>
          <w:szCs w:val="28"/>
          <w:highlight w:val="white"/>
        </w:rPr>
        <w:t>“Про підтвердження місця проживання малолітньої Захарової</w:t>
      </w:r>
      <w:r w:rsidR="00A37579">
        <w:rPr>
          <w:szCs w:val="28"/>
          <w:highlight w:val="white"/>
        </w:rPr>
        <w:t> </w:t>
      </w:r>
      <w:r>
        <w:rPr>
          <w:szCs w:val="28"/>
          <w:highlight w:val="white"/>
        </w:rPr>
        <w:t>Е.А.</w:t>
      </w:r>
      <w:r>
        <w:rPr>
          <w:bCs w:val="0"/>
          <w:szCs w:val="28"/>
          <w:highlight w:val="white"/>
        </w:rPr>
        <w:t xml:space="preserve"> для її тимчасового виїзду за межі України</w:t>
      </w:r>
      <w:r w:rsidR="00A37579">
        <w:rPr>
          <w:bCs w:val="0"/>
          <w:szCs w:val="28"/>
          <w:highlight w:val="white"/>
        </w:rPr>
        <w:t xml:space="preserve">”, враховуючи інтереси дитини, </w:t>
      </w:r>
      <w:r>
        <w:rPr>
          <w:bCs w:val="0"/>
          <w:szCs w:val="28"/>
          <w:highlight w:val="white"/>
        </w:rPr>
        <w:t xml:space="preserve">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78BCA59" w14:textId="77777777" w:rsidR="005560DA" w:rsidRDefault="005560DA">
      <w:pPr>
        <w:ind w:firstLine="708"/>
        <w:jc w:val="both"/>
        <w:rPr>
          <w:bCs w:val="0"/>
          <w:szCs w:val="28"/>
          <w:highlight w:val="white"/>
        </w:rPr>
      </w:pPr>
    </w:p>
    <w:p w14:paraId="38DE71E1" w14:textId="77777777" w:rsidR="005560DA" w:rsidRDefault="008042A8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8C38B65" w14:textId="77777777" w:rsidR="005560DA" w:rsidRDefault="005560DA">
      <w:pPr>
        <w:jc w:val="both"/>
        <w:rPr>
          <w:szCs w:val="28"/>
          <w:highlight w:val="white"/>
        </w:rPr>
      </w:pPr>
    </w:p>
    <w:p w14:paraId="10C7868C" w14:textId="6CEB12F1" w:rsidR="005560DA" w:rsidRDefault="008042A8" w:rsidP="00A37579">
      <w:pPr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</w:t>
      </w:r>
      <w:r>
        <w:rPr>
          <w:rFonts w:eastAsia="Andale Sans UI;Arial Unicode MS"/>
          <w:bCs w:val="0"/>
          <w:kern w:val="2"/>
          <w:szCs w:val="28"/>
          <w:highlight w:val="white"/>
        </w:rPr>
        <w:t xml:space="preserve">Захарової Елеонори Андріївни, </w:t>
      </w:r>
      <w:r w:rsidR="00F12AFD">
        <w:rPr>
          <w:rFonts w:eastAsia="Andale Sans UI;Arial Unicode MS"/>
          <w:bCs w:val="0"/>
          <w:kern w:val="2"/>
          <w:szCs w:val="28"/>
          <w:highlight w:val="white"/>
        </w:rPr>
        <w:t xml:space="preserve">_____ 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r>
        <w:rPr>
          <w:rFonts w:eastAsia="Andale Sans UI;Arial Unicode MS"/>
          <w:bCs w:val="0"/>
          <w:kern w:val="2"/>
          <w:szCs w:val="28"/>
          <w:highlight w:val="white"/>
        </w:rPr>
        <w:t>Захаровою Інною Георгіївною</w:t>
      </w:r>
      <w:r>
        <w:rPr>
          <w:rFonts w:eastAsia="Andale Sans UI;Arial Unicode MS"/>
          <w:bCs w:val="0"/>
          <w:szCs w:val="28"/>
          <w:highlight w:val="white"/>
        </w:rPr>
        <w:t xml:space="preserve"> для її тимчасового виїзду за межі України.</w:t>
      </w:r>
    </w:p>
    <w:p w14:paraId="51816F11" w14:textId="77777777" w:rsidR="005560DA" w:rsidRDefault="005560DA" w:rsidP="00A37579">
      <w:pPr>
        <w:ind w:firstLine="567"/>
        <w:jc w:val="both"/>
        <w:rPr>
          <w:rFonts w:eastAsia="Andale Sans UI;Arial Unicode MS"/>
          <w:bCs w:val="0"/>
          <w:szCs w:val="28"/>
          <w:highlight w:val="white"/>
        </w:rPr>
      </w:pPr>
    </w:p>
    <w:p w14:paraId="6D8EC095" w14:textId="77777777" w:rsidR="005560DA" w:rsidRDefault="008042A8" w:rsidP="00A37579">
      <w:pPr>
        <w:widowControl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szCs w:val="28"/>
          <w:highlight w:val="white"/>
        </w:rPr>
        <w:t>Захарову Інну Георгіївну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187EF311" w14:textId="77777777" w:rsidR="005560DA" w:rsidRDefault="005560DA" w:rsidP="00A37579">
      <w:pPr>
        <w:ind w:firstLine="567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593F8C0C" w14:textId="77777777" w:rsidR="005560DA" w:rsidRDefault="005560DA" w:rsidP="00A37579">
      <w:pPr>
        <w:rPr>
          <w:rFonts w:eastAsia="Andale Sans UI;Arial Unicode MS"/>
          <w:bCs w:val="0"/>
          <w:szCs w:val="28"/>
          <w:highlight w:val="white"/>
        </w:rPr>
      </w:pPr>
    </w:p>
    <w:p w14:paraId="75EC7D06" w14:textId="77777777" w:rsidR="005560DA" w:rsidRDefault="008042A8" w:rsidP="00A37579">
      <w:pPr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0C855920" w14:textId="77777777" w:rsidR="005560DA" w:rsidRDefault="005560DA">
      <w:pPr>
        <w:jc w:val="both"/>
        <w:rPr>
          <w:bCs w:val="0"/>
          <w:color w:val="000000"/>
          <w:szCs w:val="28"/>
          <w:highlight w:val="white"/>
        </w:rPr>
      </w:pPr>
    </w:p>
    <w:p w14:paraId="72B8E388" w14:textId="77777777" w:rsidR="005560DA" w:rsidRDefault="008042A8" w:rsidP="00A37579">
      <w:pPr>
        <w:ind w:firstLine="56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 xml:space="preserve">4. Контроль за виконанням рішення покласти на заступника міського голови </w:t>
      </w:r>
      <w:r w:rsidR="00A37579">
        <w:rPr>
          <w:bCs w:val="0"/>
          <w:color w:val="000000"/>
          <w:szCs w:val="28"/>
          <w:highlight w:val="white"/>
        </w:rPr>
        <w:t xml:space="preserve">Ірину </w:t>
      </w:r>
      <w:proofErr w:type="spellStart"/>
      <w:r w:rsidR="00A37579"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39FDE07A" w14:textId="77777777" w:rsidR="005560DA" w:rsidRDefault="005560DA">
      <w:pPr>
        <w:widowControl w:val="0"/>
        <w:ind w:hanging="57"/>
        <w:jc w:val="both"/>
        <w:rPr>
          <w:bCs w:val="0"/>
          <w:color w:val="000000"/>
          <w:szCs w:val="28"/>
        </w:rPr>
      </w:pPr>
    </w:p>
    <w:p w14:paraId="5B997CC3" w14:textId="77777777" w:rsidR="00A37579" w:rsidRDefault="00A37579">
      <w:pPr>
        <w:widowControl w:val="0"/>
        <w:ind w:hanging="57"/>
        <w:jc w:val="both"/>
      </w:pPr>
    </w:p>
    <w:p w14:paraId="2A5439E1" w14:textId="77777777" w:rsidR="005560DA" w:rsidRDefault="005560DA">
      <w:pPr>
        <w:spacing w:line="216" w:lineRule="auto"/>
        <w:rPr>
          <w:szCs w:val="28"/>
          <w:highlight w:val="white"/>
        </w:rPr>
      </w:pPr>
    </w:p>
    <w:p w14:paraId="7C3D3BEF" w14:textId="77777777" w:rsidR="005560DA" w:rsidRDefault="008042A8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Ігор ПОЛІЩУК</w:t>
      </w:r>
    </w:p>
    <w:p w14:paraId="54313FCD" w14:textId="77777777" w:rsidR="005560DA" w:rsidRDefault="005560DA">
      <w:pPr>
        <w:spacing w:line="216" w:lineRule="auto"/>
        <w:rPr>
          <w:szCs w:val="28"/>
          <w:highlight w:val="white"/>
        </w:rPr>
      </w:pPr>
    </w:p>
    <w:p w14:paraId="00697E9B" w14:textId="77777777" w:rsidR="005560DA" w:rsidRDefault="005560DA">
      <w:pPr>
        <w:jc w:val="both"/>
        <w:rPr>
          <w:szCs w:val="28"/>
          <w:highlight w:val="white"/>
        </w:rPr>
      </w:pPr>
    </w:p>
    <w:p w14:paraId="6A2ABFB2" w14:textId="77777777" w:rsidR="005560DA" w:rsidRDefault="008042A8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05090322" w14:textId="77777777" w:rsidR="005560DA" w:rsidRDefault="008042A8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45C9EDB1" w14:textId="77777777" w:rsidR="005560DA" w:rsidRDefault="005560DA">
      <w:pPr>
        <w:spacing w:line="216" w:lineRule="auto"/>
        <w:rPr>
          <w:szCs w:val="28"/>
          <w:highlight w:val="white"/>
        </w:rPr>
      </w:pPr>
    </w:p>
    <w:p w14:paraId="6EB07DEF" w14:textId="77777777" w:rsidR="005560DA" w:rsidRDefault="005560DA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03DC237A" w14:textId="77777777" w:rsidR="005560DA" w:rsidRDefault="005560DA">
      <w:pPr>
        <w:spacing w:line="216" w:lineRule="auto"/>
        <w:rPr>
          <w:sz w:val="24"/>
          <w:highlight w:val="white"/>
        </w:rPr>
      </w:pPr>
    </w:p>
    <w:p w14:paraId="2F49B74B" w14:textId="77777777" w:rsidR="005560DA" w:rsidRDefault="008042A8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3A098606" w14:textId="77777777" w:rsidR="005560DA" w:rsidRDefault="005560DA">
      <w:pPr>
        <w:spacing w:line="216" w:lineRule="auto"/>
        <w:rPr>
          <w:sz w:val="26"/>
          <w:szCs w:val="26"/>
          <w:highlight w:val="white"/>
        </w:rPr>
      </w:pPr>
    </w:p>
    <w:p w14:paraId="1A675C7D" w14:textId="77777777" w:rsidR="005560DA" w:rsidRDefault="005560DA">
      <w:pPr>
        <w:spacing w:line="216" w:lineRule="auto"/>
        <w:rPr>
          <w:sz w:val="26"/>
          <w:szCs w:val="26"/>
          <w:highlight w:val="white"/>
        </w:rPr>
      </w:pPr>
    </w:p>
    <w:p w14:paraId="0A53E5C1" w14:textId="16DCFB74" w:rsidR="005560DA" w:rsidRDefault="008042A8">
      <w:pPr>
        <w:spacing w:line="216" w:lineRule="auto"/>
      </w:pPr>
      <w:r>
        <w:rPr>
          <w:szCs w:val="28"/>
          <w:highlight w:val="white"/>
        </w:rPr>
        <w:t xml:space="preserve">Рішення набрало законної сили </w:t>
      </w:r>
      <w:r w:rsidR="00C7442F">
        <w:rPr>
          <w:szCs w:val="28"/>
          <w:highlight w:val="white"/>
        </w:rPr>
        <w:t>07 квітня</w:t>
      </w:r>
      <w:r>
        <w:rPr>
          <w:szCs w:val="28"/>
          <w:highlight w:val="white"/>
        </w:rPr>
        <w:t xml:space="preserve"> 2022 року</w:t>
      </w:r>
    </w:p>
    <w:p w14:paraId="4FA1D562" w14:textId="77777777" w:rsidR="005560DA" w:rsidRDefault="005560DA"/>
    <w:sectPr w:rsidR="005560DA" w:rsidSect="00A3757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00F0" w14:textId="77777777" w:rsidR="00F87A1A" w:rsidRDefault="00F87A1A" w:rsidP="00A37579">
      <w:r>
        <w:separator/>
      </w:r>
    </w:p>
  </w:endnote>
  <w:endnote w:type="continuationSeparator" w:id="0">
    <w:p w14:paraId="63DF8188" w14:textId="77777777" w:rsidR="00F87A1A" w:rsidRDefault="00F87A1A" w:rsidP="00A3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64EA" w14:textId="77777777" w:rsidR="00F87A1A" w:rsidRDefault="00F87A1A" w:rsidP="00A37579">
      <w:r>
        <w:separator/>
      </w:r>
    </w:p>
  </w:footnote>
  <w:footnote w:type="continuationSeparator" w:id="0">
    <w:p w14:paraId="32322C2B" w14:textId="77777777" w:rsidR="00F87A1A" w:rsidRDefault="00F87A1A" w:rsidP="00A3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370323"/>
      <w:docPartObj>
        <w:docPartGallery w:val="Page Numbers (Top of Page)"/>
        <w:docPartUnique/>
      </w:docPartObj>
    </w:sdtPr>
    <w:sdtEndPr/>
    <w:sdtContent>
      <w:p w14:paraId="43C11CE7" w14:textId="77777777" w:rsidR="00A37579" w:rsidRDefault="00A3757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7579">
          <w:rPr>
            <w:noProof/>
            <w:lang w:val="ru-RU"/>
          </w:rPr>
          <w:t>2</w:t>
        </w:r>
        <w:r>
          <w:fldChar w:fldCharType="end"/>
        </w:r>
      </w:p>
    </w:sdtContent>
  </w:sdt>
  <w:p w14:paraId="627E984B" w14:textId="77777777" w:rsidR="00A37579" w:rsidRDefault="00A3757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5C95"/>
    <w:multiLevelType w:val="multilevel"/>
    <w:tmpl w:val="1C868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235A2B"/>
    <w:multiLevelType w:val="multilevel"/>
    <w:tmpl w:val="B96278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2258091">
    <w:abstractNumId w:val="0"/>
  </w:num>
  <w:num w:numId="2" w16cid:durableId="184701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DA"/>
    <w:rsid w:val="005560DA"/>
    <w:rsid w:val="008042A8"/>
    <w:rsid w:val="00A37579"/>
    <w:rsid w:val="00C7442F"/>
    <w:rsid w:val="00F12AFD"/>
    <w:rsid w:val="00F87A1A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56A1"/>
  <w15:docId w15:val="{C52CAAD1-238C-41AB-8953-E9DE881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A37579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2022-04-12T06:36:00Z</dcterms:created>
  <dcterms:modified xsi:type="dcterms:W3CDTF">2022-04-12T06:36:00Z</dcterms:modified>
  <dc:language>uk-UA</dc:language>
</cp:coreProperties>
</file>