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1FD" w:rsidRPr="005944E3" w:rsidRDefault="000511FD" w:rsidP="000511FD">
      <w:pPr>
        <w:pStyle w:val="Default"/>
        <w:rPr>
          <w:b/>
          <w:bCs/>
          <w:color w:val="auto"/>
          <w:sz w:val="22"/>
          <w:szCs w:val="22"/>
          <w:lang w:val="uk-UA"/>
        </w:rPr>
      </w:pPr>
    </w:p>
    <w:p w:rsidR="000511FD" w:rsidRPr="005944E3" w:rsidRDefault="000511FD" w:rsidP="000511FD">
      <w:pPr>
        <w:pStyle w:val="Default"/>
        <w:jc w:val="right"/>
        <w:rPr>
          <w:b/>
          <w:bCs/>
          <w:color w:val="auto"/>
          <w:sz w:val="22"/>
          <w:szCs w:val="22"/>
          <w:lang w:val="uk-UA"/>
        </w:rPr>
        <w:sectPr w:rsidR="000511FD" w:rsidRPr="005944E3" w:rsidSect="000B4CB0">
          <w:footerReference w:type="default" r:id="rId8"/>
          <w:type w:val="continuous"/>
          <w:pgSz w:w="11906" w:h="16838"/>
          <w:pgMar w:top="851" w:right="1134" w:bottom="993" w:left="1276" w:header="709" w:footer="709" w:gutter="0"/>
          <w:cols w:num="3" w:space="708"/>
          <w:titlePg/>
          <w:docGrid w:linePitch="381"/>
        </w:sectPr>
      </w:pPr>
    </w:p>
    <w:p w:rsidR="00AE5541" w:rsidRPr="005944E3" w:rsidRDefault="00EC5772" w:rsidP="00AE5541">
      <w:pPr>
        <w:shd w:val="clear" w:color="auto" w:fill="FFFFFF"/>
        <w:ind w:left="6480"/>
        <w:jc w:val="both"/>
        <w:rPr>
          <w:bCs/>
          <w:lang w:val="uk-UA"/>
        </w:rPr>
      </w:pPr>
      <w:r w:rsidRPr="005944E3">
        <w:rPr>
          <w:b/>
          <w:bCs/>
          <w:sz w:val="26"/>
          <w:szCs w:val="26"/>
          <w:lang w:val="uk-UA"/>
        </w:rPr>
        <w:lastRenderedPageBreak/>
        <w:t xml:space="preserve"> </w:t>
      </w:r>
      <w:r w:rsidR="00AE5541" w:rsidRPr="005944E3">
        <w:rPr>
          <w:bCs/>
          <w:lang w:val="uk-UA"/>
        </w:rPr>
        <w:t>Додаток до рішення</w:t>
      </w:r>
    </w:p>
    <w:p w:rsidR="00AE5541" w:rsidRPr="005944E3" w:rsidRDefault="00AE5541" w:rsidP="00AE5541">
      <w:pPr>
        <w:shd w:val="clear" w:color="auto" w:fill="FFFFFF"/>
        <w:ind w:left="5760" w:firstLine="720"/>
        <w:jc w:val="both"/>
        <w:rPr>
          <w:bCs/>
        </w:rPr>
      </w:pPr>
      <w:r w:rsidRPr="005944E3">
        <w:rPr>
          <w:bCs/>
        </w:rPr>
        <w:t>Луцької міської ради</w:t>
      </w:r>
    </w:p>
    <w:p w:rsidR="00911BAB" w:rsidRPr="005944E3" w:rsidRDefault="00AE5541" w:rsidP="00AE5541">
      <w:pPr>
        <w:pStyle w:val="Default"/>
        <w:ind w:left="2832" w:right="-285" w:hanging="2832"/>
        <w:rPr>
          <w:b/>
          <w:bCs/>
          <w:color w:val="auto"/>
          <w:sz w:val="26"/>
          <w:szCs w:val="26"/>
          <w:lang w:val="uk-UA"/>
        </w:rPr>
      </w:pPr>
      <w:r w:rsidRPr="005944E3">
        <w:rPr>
          <w:bCs/>
          <w:color w:val="auto"/>
          <w:sz w:val="28"/>
          <w:szCs w:val="28"/>
          <w:lang w:val="uk-UA"/>
        </w:rPr>
        <w:t xml:space="preserve">                                                                                            </w:t>
      </w:r>
      <w:r w:rsidR="001714A5" w:rsidRPr="005944E3">
        <w:rPr>
          <w:bCs/>
          <w:color w:val="auto"/>
          <w:sz w:val="28"/>
          <w:szCs w:val="28"/>
          <w:lang w:val="uk-UA"/>
        </w:rPr>
        <w:t xml:space="preserve"> </w:t>
      </w:r>
      <w:r w:rsidRPr="005944E3">
        <w:rPr>
          <w:bCs/>
          <w:color w:val="auto"/>
          <w:sz w:val="28"/>
          <w:szCs w:val="28"/>
        </w:rPr>
        <w:t xml:space="preserve">від </w:t>
      </w:r>
      <w:r w:rsidR="001714A5" w:rsidRPr="005944E3">
        <w:rPr>
          <w:bCs/>
          <w:color w:val="auto"/>
          <w:sz w:val="28"/>
          <w:szCs w:val="28"/>
          <w:lang w:val="uk-UA"/>
        </w:rPr>
        <w:t>____________</w:t>
      </w:r>
      <w:r w:rsidRPr="005944E3">
        <w:rPr>
          <w:bCs/>
          <w:color w:val="auto"/>
          <w:sz w:val="28"/>
          <w:szCs w:val="28"/>
        </w:rPr>
        <w:t xml:space="preserve">№ </w:t>
      </w:r>
      <w:r w:rsidRPr="005944E3">
        <w:rPr>
          <w:bCs/>
          <w:color w:val="auto"/>
          <w:sz w:val="28"/>
          <w:szCs w:val="28"/>
          <w:lang w:val="uk-UA"/>
        </w:rPr>
        <w:t>_____</w:t>
      </w:r>
    </w:p>
    <w:p w:rsidR="003F2464" w:rsidRPr="005944E3" w:rsidRDefault="003F2464" w:rsidP="003F2464">
      <w:pPr>
        <w:pStyle w:val="Default"/>
        <w:ind w:left="2832" w:right="-285" w:hanging="2832"/>
        <w:rPr>
          <w:b/>
          <w:bCs/>
          <w:color w:val="auto"/>
          <w:sz w:val="26"/>
          <w:szCs w:val="26"/>
          <w:lang w:val="uk-UA"/>
        </w:rPr>
      </w:pPr>
    </w:p>
    <w:p w:rsidR="003F2464" w:rsidRPr="005944E3" w:rsidRDefault="003F2464" w:rsidP="003F2464">
      <w:pPr>
        <w:pStyle w:val="Default"/>
        <w:ind w:left="2832" w:right="-285" w:hanging="2832"/>
        <w:rPr>
          <w:b/>
          <w:bCs/>
          <w:color w:val="auto"/>
          <w:sz w:val="26"/>
          <w:szCs w:val="26"/>
          <w:lang w:val="uk-UA"/>
        </w:rPr>
      </w:pPr>
    </w:p>
    <w:p w:rsidR="003F2464" w:rsidRPr="005944E3" w:rsidRDefault="003F2464" w:rsidP="003F2464">
      <w:pPr>
        <w:pStyle w:val="Default"/>
        <w:ind w:left="2832" w:right="-285" w:hanging="2832"/>
        <w:rPr>
          <w:b/>
          <w:bCs/>
          <w:color w:val="auto"/>
          <w:sz w:val="26"/>
          <w:szCs w:val="26"/>
          <w:lang w:val="uk-UA"/>
        </w:rPr>
      </w:pPr>
    </w:p>
    <w:p w:rsidR="003F2464" w:rsidRPr="005944E3" w:rsidRDefault="003F2464" w:rsidP="003F2464">
      <w:pPr>
        <w:pStyle w:val="Default"/>
        <w:ind w:left="2832" w:right="-285" w:hanging="2832"/>
        <w:rPr>
          <w:b/>
          <w:bCs/>
          <w:color w:val="auto"/>
          <w:sz w:val="26"/>
          <w:szCs w:val="26"/>
          <w:lang w:val="uk-UA"/>
        </w:rPr>
      </w:pPr>
    </w:p>
    <w:p w:rsidR="003F2464" w:rsidRPr="005944E3" w:rsidRDefault="003F2464" w:rsidP="003F2464">
      <w:pPr>
        <w:pStyle w:val="Default"/>
        <w:ind w:left="2832" w:right="-285" w:hanging="2832"/>
        <w:rPr>
          <w:color w:val="auto"/>
          <w:sz w:val="26"/>
          <w:szCs w:val="26"/>
          <w:lang w:val="uk-UA"/>
        </w:rPr>
      </w:pPr>
    </w:p>
    <w:p w:rsidR="00911BAB" w:rsidRPr="005944E3" w:rsidRDefault="00911BAB" w:rsidP="00911BAB">
      <w:pPr>
        <w:ind w:right="-285"/>
        <w:rPr>
          <w:sz w:val="26"/>
          <w:szCs w:val="26"/>
          <w:lang w:val="uk-UA"/>
        </w:rPr>
        <w:sectPr w:rsidR="00911BAB" w:rsidRPr="005944E3" w:rsidSect="00750BED">
          <w:type w:val="continuous"/>
          <w:pgSz w:w="11906" w:h="16838"/>
          <w:pgMar w:top="851" w:right="1134" w:bottom="993" w:left="1276" w:header="709" w:footer="709" w:gutter="0"/>
          <w:cols w:space="708"/>
          <w:docGrid w:linePitch="381"/>
        </w:sectPr>
      </w:pPr>
    </w:p>
    <w:p w:rsidR="00E3760B" w:rsidRPr="005944E3" w:rsidRDefault="00E3760B" w:rsidP="00E3760B">
      <w:pPr>
        <w:jc w:val="center"/>
        <w:rPr>
          <w:lang w:val="uk-UA"/>
        </w:rPr>
      </w:pPr>
    </w:p>
    <w:p w:rsidR="00911BAB" w:rsidRPr="005944E3" w:rsidRDefault="00911BAB" w:rsidP="00E3760B">
      <w:pPr>
        <w:pStyle w:val="Default"/>
        <w:ind w:left="2832"/>
        <w:rPr>
          <w:b/>
          <w:bCs/>
          <w:color w:val="auto"/>
          <w:sz w:val="26"/>
          <w:szCs w:val="26"/>
          <w:lang w:val="uk-UA"/>
        </w:rPr>
      </w:pPr>
    </w:p>
    <w:p w:rsidR="000511FD" w:rsidRPr="005944E3" w:rsidRDefault="000511FD" w:rsidP="000511FD">
      <w:pPr>
        <w:pStyle w:val="Default"/>
        <w:jc w:val="right"/>
        <w:rPr>
          <w:bCs/>
          <w:color w:val="auto"/>
          <w:lang w:val="uk-UA"/>
        </w:rPr>
      </w:pPr>
      <w:r w:rsidRPr="005944E3">
        <w:rPr>
          <w:bCs/>
          <w:color w:val="auto"/>
          <w:lang w:val="uk-UA"/>
        </w:rPr>
        <w:t>.</w:t>
      </w:r>
    </w:p>
    <w:p w:rsidR="000511FD" w:rsidRPr="005944E3" w:rsidRDefault="000511FD" w:rsidP="000511FD">
      <w:pPr>
        <w:pStyle w:val="Default"/>
        <w:jc w:val="right"/>
        <w:rPr>
          <w:bCs/>
          <w:color w:val="auto"/>
          <w:sz w:val="22"/>
          <w:szCs w:val="22"/>
          <w:lang w:val="uk-UA"/>
        </w:rPr>
      </w:pPr>
    </w:p>
    <w:p w:rsidR="000511FD" w:rsidRPr="005944E3" w:rsidRDefault="000511FD" w:rsidP="000511FD">
      <w:pPr>
        <w:pStyle w:val="Default"/>
        <w:jc w:val="right"/>
        <w:rPr>
          <w:bCs/>
          <w:color w:val="auto"/>
          <w:sz w:val="22"/>
          <w:szCs w:val="22"/>
          <w:lang w:val="uk-UA"/>
        </w:rPr>
      </w:pPr>
    </w:p>
    <w:p w:rsidR="000511FD" w:rsidRPr="005944E3" w:rsidRDefault="00911BAB" w:rsidP="00911BAB">
      <w:pPr>
        <w:pStyle w:val="Default"/>
        <w:rPr>
          <w:b/>
          <w:bCs/>
          <w:color w:val="auto"/>
          <w:sz w:val="56"/>
          <w:szCs w:val="56"/>
          <w:lang w:val="uk-UA"/>
        </w:rPr>
      </w:pPr>
      <w:r w:rsidRPr="005944E3">
        <w:rPr>
          <w:b/>
          <w:color w:val="auto"/>
        </w:rPr>
        <w:t xml:space="preserve">               </w:t>
      </w:r>
    </w:p>
    <w:p w:rsidR="000511FD" w:rsidRPr="005944E3" w:rsidRDefault="000511FD" w:rsidP="000511FD">
      <w:pPr>
        <w:pStyle w:val="Default"/>
        <w:spacing w:line="360" w:lineRule="auto"/>
        <w:jc w:val="center"/>
        <w:rPr>
          <w:color w:val="auto"/>
          <w:sz w:val="28"/>
          <w:szCs w:val="28"/>
        </w:rPr>
      </w:pPr>
      <w:r w:rsidRPr="005944E3">
        <w:rPr>
          <w:b/>
          <w:bCs/>
          <w:color w:val="auto"/>
          <w:sz w:val="28"/>
          <w:szCs w:val="28"/>
        </w:rPr>
        <w:t>СТАТУТ</w:t>
      </w:r>
    </w:p>
    <w:p w:rsidR="000511FD" w:rsidRPr="005944E3" w:rsidRDefault="000511FD" w:rsidP="000511FD">
      <w:pPr>
        <w:pStyle w:val="Default"/>
        <w:spacing w:line="360" w:lineRule="auto"/>
        <w:jc w:val="center"/>
        <w:rPr>
          <w:b/>
          <w:color w:val="auto"/>
          <w:sz w:val="28"/>
          <w:szCs w:val="28"/>
          <w:lang w:val="uk-UA"/>
        </w:rPr>
      </w:pPr>
      <w:r w:rsidRPr="005944E3">
        <w:rPr>
          <w:b/>
          <w:color w:val="auto"/>
          <w:sz w:val="28"/>
          <w:szCs w:val="28"/>
          <w:lang w:val="uk-UA"/>
        </w:rPr>
        <w:t xml:space="preserve">ПРИВАТНОГО НАВЧАЛЬНО-ВИХОВНОГО КОМПЛЕКСУ «ДОШКІЛЬНИЙ НАВЧАЛЬНИЙ ЗАКЛАД – ЗАГАЛЬНООСВІТНЯ ШКОЛА </w:t>
      </w:r>
      <w:r w:rsidRPr="005944E3">
        <w:rPr>
          <w:b/>
          <w:color w:val="auto"/>
          <w:sz w:val="28"/>
          <w:szCs w:val="28"/>
          <w:lang w:val="en-US"/>
        </w:rPr>
        <w:t>I</w:t>
      </w:r>
      <w:r w:rsidRPr="005944E3">
        <w:rPr>
          <w:b/>
          <w:color w:val="auto"/>
          <w:sz w:val="28"/>
          <w:szCs w:val="28"/>
        </w:rPr>
        <w:t>-</w:t>
      </w:r>
      <w:r w:rsidRPr="005944E3">
        <w:rPr>
          <w:b/>
          <w:color w:val="auto"/>
          <w:sz w:val="28"/>
          <w:szCs w:val="28"/>
          <w:lang w:val="en-US"/>
        </w:rPr>
        <w:t>III</w:t>
      </w:r>
      <w:r w:rsidRPr="005944E3">
        <w:rPr>
          <w:b/>
          <w:color w:val="auto"/>
          <w:sz w:val="28"/>
          <w:szCs w:val="28"/>
        </w:rPr>
        <w:t xml:space="preserve"> </w:t>
      </w:r>
      <w:r w:rsidRPr="005944E3">
        <w:rPr>
          <w:b/>
          <w:color w:val="auto"/>
          <w:sz w:val="28"/>
          <w:szCs w:val="28"/>
          <w:lang w:val="uk-UA"/>
        </w:rPr>
        <w:t xml:space="preserve">СТУПЕНІВ </w:t>
      </w:r>
    </w:p>
    <w:p w:rsidR="000511FD" w:rsidRPr="005944E3" w:rsidRDefault="000511FD" w:rsidP="000511FD">
      <w:pPr>
        <w:pStyle w:val="Default"/>
        <w:spacing w:line="360" w:lineRule="auto"/>
        <w:jc w:val="center"/>
        <w:rPr>
          <w:b/>
          <w:color w:val="auto"/>
          <w:sz w:val="28"/>
          <w:szCs w:val="28"/>
          <w:lang w:val="uk-UA"/>
        </w:rPr>
      </w:pPr>
      <w:r w:rsidRPr="005944E3">
        <w:rPr>
          <w:b/>
          <w:color w:val="auto"/>
          <w:sz w:val="28"/>
          <w:szCs w:val="28"/>
          <w:lang w:val="uk-UA"/>
        </w:rPr>
        <w:t>«НАДІЯ»</w:t>
      </w:r>
    </w:p>
    <w:p w:rsidR="000511FD" w:rsidRPr="005944E3" w:rsidRDefault="000511FD" w:rsidP="000511FD">
      <w:pPr>
        <w:pStyle w:val="Default"/>
        <w:rPr>
          <w:b/>
          <w:bCs/>
          <w:color w:val="auto"/>
          <w:sz w:val="28"/>
          <w:szCs w:val="28"/>
          <w:lang w:val="uk-UA"/>
        </w:rPr>
      </w:pPr>
    </w:p>
    <w:p w:rsidR="000511FD" w:rsidRPr="005944E3" w:rsidRDefault="000511FD" w:rsidP="000511FD">
      <w:pPr>
        <w:pStyle w:val="Default"/>
        <w:jc w:val="center"/>
        <w:rPr>
          <w:b/>
          <w:bCs/>
          <w:color w:val="auto"/>
          <w:sz w:val="28"/>
          <w:szCs w:val="28"/>
          <w:lang w:val="uk-UA"/>
        </w:rPr>
      </w:pPr>
    </w:p>
    <w:p w:rsidR="000511FD" w:rsidRPr="005944E3" w:rsidRDefault="000511FD" w:rsidP="000511FD">
      <w:pPr>
        <w:pStyle w:val="Default"/>
        <w:jc w:val="center"/>
        <w:rPr>
          <w:b/>
          <w:bCs/>
          <w:color w:val="auto"/>
          <w:sz w:val="28"/>
          <w:szCs w:val="28"/>
          <w:lang w:val="uk-UA"/>
        </w:rPr>
      </w:pPr>
    </w:p>
    <w:p w:rsidR="000511FD" w:rsidRPr="005944E3" w:rsidRDefault="000511FD" w:rsidP="000511FD">
      <w:pPr>
        <w:pStyle w:val="Default"/>
        <w:jc w:val="center"/>
        <w:rPr>
          <w:b/>
          <w:bCs/>
          <w:color w:val="auto"/>
          <w:sz w:val="28"/>
          <w:szCs w:val="28"/>
          <w:lang w:val="uk-UA"/>
        </w:rPr>
      </w:pPr>
    </w:p>
    <w:p w:rsidR="000511FD" w:rsidRPr="005944E3" w:rsidRDefault="000511FD" w:rsidP="000511FD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0511FD" w:rsidRPr="005944E3" w:rsidRDefault="000511FD" w:rsidP="000511FD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0511FD" w:rsidRPr="005944E3" w:rsidRDefault="000511FD" w:rsidP="000511FD">
      <w:pPr>
        <w:pStyle w:val="Default"/>
        <w:jc w:val="center"/>
        <w:rPr>
          <w:b/>
          <w:bCs/>
          <w:color w:val="auto"/>
          <w:sz w:val="28"/>
          <w:szCs w:val="28"/>
          <w:lang w:val="uk-UA"/>
        </w:rPr>
      </w:pPr>
    </w:p>
    <w:p w:rsidR="000511FD" w:rsidRPr="005944E3" w:rsidRDefault="000511FD" w:rsidP="000511FD">
      <w:pPr>
        <w:pStyle w:val="Default"/>
        <w:jc w:val="center"/>
        <w:rPr>
          <w:b/>
          <w:bCs/>
          <w:color w:val="auto"/>
          <w:sz w:val="28"/>
          <w:szCs w:val="28"/>
          <w:lang w:val="uk-UA"/>
        </w:rPr>
      </w:pPr>
    </w:p>
    <w:p w:rsidR="000511FD" w:rsidRPr="005944E3" w:rsidRDefault="000511FD" w:rsidP="000511FD">
      <w:pPr>
        <w:pStyle w:val="Default"/>
        <w:jc w:val="center"/>
        <w:rPr>
          <w:b/>
          <w:bCs/>
          <w:color w:val="auto"/>
          <w:sz w:val="28"/>
          <w:szCs w:val="28"/>
          <w:lang w:val="uk-UA"/>
        </w:rPr>
      </w:pPr>
    </w:p>
    <w:p w:rsidR="000511FD" w:rsidRPr="005944E3" w:rsidRDefault="000511FD" w:rsidP="000511FD">
      <w:pPr>
        <w:pStyle w:val="Default"/>
        <w:jc w:val="center"/>
        <w:rPr>
          <w:b/>
          <w:bCs/>
          <w:color w:val="auto"/>
          <w:sz w:val="28"/>
          <w:szCs w:val="28"/>
          <w:lang w:val="uk-UA"/>
        </w:rPr>
      </w:pPr>
    </w:p>
    <w:p w:rsidR="000511FD" w:rsidRPr="005944E3" w:rsidRDefault="000511FD" w:rsidP="000511FD">
      <w:pPr>
        <w:pStyle w:val="Default"/>
        <w:jc w:val="center"/>
        <w:rPr>
          <w:b/>
          <w:bCs/>
          <w:color w:val="auto"/>
          <w:sz w:val="28"/>
          <w:szCs w:val="28"/>
          <w:lang w:val="uk-UA"/>
        </w:rPr>
      </w:pPr>
    </w:p>
    <w:p w:rsidR="000511FD" w:rsidRPr="005944E3" w:rsidRDefault="000511FD" w:rsidP="000511FD">
      <w:pPr>
        <w:pStyle w:val="Default"/>
        <w:jc w:val="center"/>
        <w:rPr>
          <w:b/>
          <w:bCs/>
          <w:color w:val="auto"/>
          <w:sz w:val="28"/>
          <w:szCs w:val="28"/>
          <w:lang w:val="uk-UA"/>
        </w:rPr>
      </w:pPr>
    </w:p>
    <w:p w:rsidR="000511FD" w:rsidRPr="005944E3" w:rsidRDefault="000511FD" w:rsidP="000511FD">
      <w:pPr>
        <w:pStyle w:val="Default"/>
        <w:jc w:val="center"/>
        <w:rPr>
          <w:b/>
          <w:bCs/>
          <w:color w:val="auto"/>
          <w:sz w:val="28"/>
          <w:szCs w:val="28"/>
          <w:lang w:val="uk-UA"/>
        </w:rPr>
      </w:pPr>
    </w:p>
    <w:p w:rsidR="000511FD" w:rsidRDefault="000511FD" w:rsidP="000511FD">
      <w:pPr>
        <w:pStyle w:val="Default"/>
        <w:jc w:val="center"/>
        <w:rPr>
          <w:b/>
          <w:bCs/>
          <w:color w:val="auto"/>
          <w:sz w:val="28"/>
          <w:szCs w:val="28"/>
          <w:lang w:val="uk-UA"/>
        </w:rPr>
      </w:pPr>
    </w:p>
    <w:p w:rsidR="005944E3" w:rsidRDefault="005944E3" w:rsidP="000511FD">
      <w:pPr>
        <w:pStyle w:val="Default"/>
        <w:jc w:val="center"/>
        <w:rPr>
          <w:b/>
          <w:bCs/>
          <w:color w:val="auto"/>
          <w:sz w:val="28"/>
          <w:szCs w:val="28"/>
          <w:lang w:val="uk-UA"/>
        </w:rPr>
      </w:pPr>
    </w:p>
    <w:p w:rsidR="005944E3" w:rsidRPr="005944E3" w:rsidRDefault="005944E3" w:rsidP="000511FD">
      <w:pPr>
        <w:pStyle w:val="Default"/>
        <w:jc w:val="center"/>
        <w:rPr>
          <w:b/>
          <w:bCs/>
          <w:color w:val="auto"/>
          <w:sz w:val="28"/>
          <w:szCs w:val="28"/>
          <w:lang w:val="uk-UA"/>
        </w:rPr>
      </w:pPr>
    </w:p>
    <w:p w:rsidR="000511FD" w:rsidRPr="005944E3" w:rsidRDefault="000511FD" w:rsidP="000511FD">
      <w:pPr>
        <w:pStyle w:val="Default"/>
        <w:jc w:val="center"/>
        <w:rPr>
          <w:b/>
          <w:bCs/>
          <w:color w:val="auto"/>
          <w:sz w:val="28"/>
          <w:szCs w:val="28"/>
          <w:lang w:val="uk-UA"/>
        </w:rPr>
      </w:pPr>
    </w:p>
    <w:p w:rsidR="000511FD" w:rsidRPr="005944E3" w:rsidRDefault="000511FD" w:rsidP="000511FD">
      <w:pPr>
        <w:pStyle w:val="Default"/>
        <w:jc w:val="center"/>
        <w:rPr>
          <w:b/>
          <w:bCs/>
          <w:color w:val="auto"/>
          <w:sz w:val="28"/>
          <w:szCs w:val="28"/>
          <w:lang w:val="uk-UA"/>
        </w:rPr>
      </w:pPr>
    </w:p>
    <w:p w:rsidR="000511FD" w:rsidRPr="005944E3" w:rsidRDefault="00C350A0" w:rsidP="00C350A0">
      <w:pPr>
        <w:pStyle w:val="Default"/>
        <w:jc w:val="center"/>
        <w:rPr>
          <w:b/>
          <w:bCs/>
          <w:color w:val="auto"/>
          <w:sz w:val="28"/>
          <w:szCs w:val="28"/>
          <w:lang w:val="uk-UA"/>
        </w:rPr>
      </w:pPr>
      <w:r w:rsidRPr="005944E3">
        <w:rPr>
          <w:b/>
          <w:bCs/>
          <w:color w:val="auto"/>
          <w:sz w:val="28"/>
          <w:szCs w:val="28"/>
          <w:lang w:val="uk-UA"/>
        </w:rPr>
        <w:t xml:space="preserve">Луцьк </w:t>
      </w:r>
      <w:r w:rsidR="000511FD" w:rsidRPr="005944E3">
        <w:rPr>
          <w:b/>
          <w:bCs/>
          <w:color w:val="auto"/>
          <w:sz w:val="28"/>
          <w:szCs w:val="28"/>
        </w:rPr>
        <w:t>201</w:t>
      </w:r>
      <w:r w:rsidR="000511FD" w:rsidRPr="005944E3">
        <w:rPr>
          <w:b/>
          <w:bCs/>
          <w:color w:val="auto"/>
          <w:sz w:val="28"/>
          <w:szCs w:val="28"/>
          <w:lang w:val="uk-UA"/>
        </w:rPr>
        <w:t>6</w:t>
      </w:r>
      <w:r w:rsidR="000511FD" w:rsidRPr="005944E3">
        <w:rPr>
          <w:b/>
          <w:bCs/>
          <w:color w:val="auto"/>
          <w:sz w:val="28"/>
          <w:szCs w:val="28"/>
        </w:rPr>
        <w:t xml:space="preserve"> </w:t>
      </w:r>
    </w:p>
    <w:p w:rsidR="001D5CFF" w:rsidRPr="005944E3" w:rsidRDefault="001D5CFF" w:rsidP="00C350A0">
      <w:pPr>
        <w:pStyle w:val="Default"/>
        <w:jc w:val="center"/>
        <w:rPr>
          <w:b/>
          <w:bCs/>
          <w:color w:val="auto"/>
          <w:sz w:val="28"/>
          <w:szCs w:val="28"/>
          <w:lang w:val="uk-UA"/>
        </w:rPr>
      </w:pPr>
    </w:p>
    <w:p w:rsidR="00E26B39" w:rsidRPr="005944E3" w:rsidRDefault="00E26B39" w:rsidP="00331FD1">
      <w:pPr>
        <w:pStyle w:val="Default"/>
        <w:jc w:val="center"/>
        <w:rPr>
          <w:b/>
          <w:bCs/>
          <w:color w:val="auto"/>
          <w:sz w:val="26"/>
          <w:szCs w:val="26"/>
          <w:lang w:val="uk-UA"/>
        </w:rPr>
      </w:pPr>
    </w:p>
    <w:p w:rsidR="00E26B39" w:rsidRPr="005944E3" w:rsidRDefault="00E26B39" w:rsidP="00331FD1">
      <w:pPr>
        <w:pStyle w:val="Default"/>
        <w:jc w:val="center"/>
        <w:rPr>
          <w:b/>
          <w:bCs/>
          <w:color w:val="auto"/>
          <w:sz w:val="26"/>
          <w:szCs w:val="26"/>
          <w:lang w:val="uk-UA"/>
        </w:rPr>
      </w:pPr>
    </w:p>
    <w:p w:rsidR="00E26B39" w:rsidRPr="005944E3" w:rsidRDefault="00E26B39" w:rsidP="00331FD1">
      <w:pPr>
        <w:pStyle w:val="Default"/>
        <w:jc w:val="center"/>
        <w:rPr>
          <w:b/>
          <w:bCs/>
          <w:color w:val="auto"/>
          <w:sz w:val="26"/>
          <w:szCs w:val="26"/>
          <w:lang w:val="uk-UA"/>
        </w:rPr>
      </w:pPr>
    </w:p>
    <w:p w:rsidR="00E26B39" w:rsidRPr="005944E3" w:rsidRDefault="00E26B39" w:rsidP="00331FD1">
      <w:pPr>
        <w:pStyle w:val="Default"/>
        <w:jc w:val="center"/>
        <w:rPr>
          <w:b/>
          <w:bCs/>
          <w:color w:val="auto"/>
          <w:sz w:val="26"/>
          <w:szCs w:val="26"/>
          <w:lang w:val="uk-UA"/>
        </w:rPr>
      </w:pPr>
    </w:p>
    <w:p w:rsidR="00570E13" w:rsidRPr="00B52997" w:rsidRDefault="007B3026" w:rsidP="00331FD1">
      <w:pPr>
        <w:pStyle w:val="Default"/>
        <w:jc w:val="center"/>
        <w:rPr>
          <w:b/>
          <w:bCs/>
          <w:color w:val="auto"/>
          <w:sz w:val="28"/>
          <w:szCs w:val="28"/>
          <w:lang w:val="uk-UA"/>
        </w:rPr>
      </w:pPr>
      <w:r w:rsidRPr="00B52997">
        <w:rPr>
          <w:b/>
          <w:bCs/>
          <w:color w:val="auto"/>
          <w:sz w:val="28"/>
          <w:szCs w:val="28"/>
          <w:lang w:val="uk-UA"/>
        </w:rPr>
        <w:lastRenderedPageBreak/>
        <w:t>І. ЗАГАЛЬНІ ПОЛОЖЕННЯ</w:t>
      </w:r>
    </w:p>
    <w:p w:rsidR="00331FD1" w:rsidRPr="00B52997" w:rsidRDefault="00331FD1" w:rsidP="00331FD1">
      <w:pPr>
        <w:pStyle w:val="Default"/>
        <w:jc w:val="center"/>
        <w:rPr>
          <w:b/>
          <w:bCs/>
          <w:color w:val="auto"/>
          <w:sz w:val="28"/>
          <w:szCs w:val="28"/>
          <w:lang w:val="uk-UA"/>
        </w:rPr>
      </w:pPr>
    </w:p>
    <w:p w:rsidR="00570E13" w:rsidRPr="00B52997" w:rsidRDefault="006154B9" w:rsidP="00331FD1">
      <w:pPr>
        <w:pStyle w:val="Default"/>
        <w:jc w:val="both"/>
        <w:rPr>
          <w:color w:val="auto"/>
          <w:sz w:val="28"/>
          <w:szCs w:val="28"/>
          <w:lang w:val="uk-UA"/>
        </w:rPr>
      </w:pPr>
      <w:r w:rsidRPr="00B52997">
        <w:rPr>
          <w:bCs/>
          <w:color w:val="auto"/>
          <w:sz w:val="28"/>
          <w:szCs w:val="28"/>
          <w:lang w:val="uk-UA"/>
        </w:rPr>
        <w:t xml:space="preserve">1.1. </w:t>
      </w:r>
      <w:r w:rsidR="00CF3E62" w:rsidRPr="00B52997">
        <w:rPr>
          <w:color w:val="auto"/>
          <w:sz w:val="28"/>
          <w:szCs w:val="28"/>
          <w:lang w:val="uk-UA"/>
        </w:rPr>
        <w:t>ПРИВАТН</w:t>
      </w:r>
      <w:r w:rsidR="00707F6F" w:rsidRPr="00B52997">
        <w:rPr>
          <w:color w:val="auto"/>
          <w:sz w:val="28"/>
          <w:szCs w:val="28"/>
          <w:lang w:val="uk-UA"/>
        </w:rPr>
        <w:t>ИЙ</w:t>
      </w:r>
      <w:r w:rsidR="00CF3E62" w:rsidRPr="00B52997">
        <w:rPr>
          <w:color w:val="auto"/>
          <w:sz w:val="28"/>
          <w:szCs w:val="28"/>
          <w:lang w:val="uk-UA"/>
        </w:rPr>
        <w:t xml:space="preserve"> НАВЧАЛЬНО-ВИХОВН</w:t>
      </w:r>
      <w:r w:rsidR="00707F6F" w:rsidRPr="00B52997">
        <w:rPr>
          <w:color w:val="auto"/>
          <w:sz w:val="28"/>
          <w:szCs w:val="28"/>
          <w:lang w:val="uk-UA"/>
        </w:rPr>
        <w:t>ИЙ</w:t>
      </w:r>
      <w:r w:rsidR="00CF3E62" w:rsidRPr="00B52997">
        <w:rPr>
          <w:color w:val="auto"/>
          <w:sz w:val="28"/>
          <w:szCs w:val="28"/>
          <w:lang w:val="uk-UA"/>
        </w:rPr>
        <w:t xml:space="preserve"> КОМПЛЕКС «ДОШКІЛЬНИЙ НАВЧАЛЬНИЙ ЗАКЛАД – ЗАГАЛЬНООСВІТНЯ ШКОЛА </w:t>
      </w:r>
      <w:r w:rsidR="00CF3E62" w:rsidRPr="00B52997">
        <w:rPr>
          <w:color w:val="auto"/>
          <w:sz w:val="28"/>
          <w:szCs w:val="28"/>
          <w:lang w:val="en-US"/>
        </w:rPr>
        <w:t>I</w:t>
      </w:r>
      <w:r w:rsidR="00CF3E62" w:rsidRPr="00B52997">
        <w:rPr>
          <w:color w:val="auto"/>
          <w:sz w:val="28"/>
          <w:szCs w:val="28"/>
          <w:lang w:val="uk-UA"/>
        </w:rPr>
        <w:t>-</w:t>
      </w:r>
      <w:r w:rsidR="00CF3E62" w:rsidRPr="00B52997">
        <w:rPr>
          <w:color w:val="auto"/>
          <w:sz w:val="28"/>
          <w:szCs w:val="28"/>
          <w:lang w:val="en-US"/>
        </w:rPr>
        <w:t>III</w:t>
      </w:r>
      <w:r w:rsidR="00CF3E62" w:rsidRPr="00B52997">
        <w:rPr>
          <w:color w:val="auto"/>
          <w:sz w:val="28"/>
          <w:szCs w:val="28"/>
          <w:lang w:val="uk-UA"/>
        </w:rPr>
        <w:t xml:space="preserve"> СТУПЕНІВ «</w:t>
      </w:r>
      <w:r w:rsidR="000511FD" w:rsidRPr="00B52997">
        <w:rPr>
          <w:color w:val="auto"/>
          <w:sz w:val="28"/>
          <w:szCs w:val="28"/>
          <w:lang w:val="uk-UA"/>
        </w:rPr>
        <w:t>НАДІЯ</w:t>
      </w:r>
      <w:r w:rsidR="00044EB9" w:rsidRPr="00B52997">
        <w:rPr>
          <w:color w:val="auto"/>
          <w:sz w:val="28"/>
          <w:szCs w:val="28"/>
          <w:lang w:val="uk-UA"/>
        </w:rPr>
        <w:t>»</w:t>
      </w:r>
      <w:r w:rsidR="006C375A" w:rsidRPr="00B52997">
        <w:rPr>
          <w:bCs/>
          <w:color w:val="auto"/>
          <w:sz w:val="28"/>
          <w:szCs w:val="28"/>
          <w:lang w:val="uk-UA"/>
        </w:rPr>
        <w:t xml:space="preserve"> </w:t>
      </w:r>
      <w:r w:rsidR="00700D25" w:rsidRPr="00B52997">
        <w:rPr>
          <w:bCs/>
          <w:color w:val="auto"/>
          <w:sz w:val="28"/>
          <w:szCs w:val="28"/>
          <w:lang w:val="uk-UA"/>
        </w:rPr>
        <w:t>(</w:t>
      </w:r>
      <w:r w:rsidRPr="00B52997">
        <w:rPr>
          <w:bCs/>
          <w:color w:val="auto"/>
          <w:sz w:val="28"/>
          <w:szCs w:val="28"/>
          <w:lang w:val="uk-UA"/>
        </w:rPr>
        <w:t xml:space="preserve">далі - НВК) </w:t>
      </w:r>
      <w:r w:rsidR="00F6444D" w:rsidRPr="00B52997">
        <w:rPr>
          <w:bCs/>
          <w:color w:val="auto"/>
          <w:sz w:val="28"/>
          <w:szCs w:val="28"/>
          <w:lang w:val="uk-UA"/>
        </w:rPr>
        <w:t xml:space="preserve"> створений рішенням </w:t>
      </w:r>
      <w:r w:rsidR="00540081" w:rsidRPr="00B52997">
        <w:rPr>
          <w:bCs/>
          <w:color w:val="auto"/>
          <w:sz w:val="28"/>
          <w:szCs w:val="28"/>
          <w:lang w:val="uk-UA"/>
        </w:rPr>
        <w:t>Церковної</w:t>
      </w:r>
      <w:r w:rsidR="00E1300D" w:rsidRPr="00B52997">
        <w:rPr>
          <w:bCs/>
          <w:color w:val="auto"/>
          <w:sz w:val="28"/>
          <w:szCs w:val="28"/>
          <w:lang w:val="uk-UA"/>
        </w:rPr>
        <w:t xml:space="preserve"> </w:t>
      </w:r>
      <w:r w:rsidR="00707F6F" w:rsidRPr="00B52997">
        <w:rPr>
          <w:bCs/>
          <w:color w:val="auto"/>
          <w:sz w:val="28"/>
          <w:szCs w:val="28"/>
          <w:lang w:val="uk-UA"/>
        </w:rPr>
        <w:t xml:space="preserve">Ради релігійної громади Церкви </w:t>
      </w:r>
      <w:r w:rsidR="00540081" w:rsidRPr="00B52997">
        <w:rPr>
          <w:bCs/>
          <w:color w:val="auto"/>
          <w:sz w:val="28"/>
          <w:szCs w:val="28"/>
          <w:lang w:val="uk-UA"/>
        </w:rPr>
        <w:t xml:space="preserve">християн </w:t>
      </w:r>
      <w:r w:rsidR="00707F6F" w:rsidRPr="00B52997">
        <w:rPr>
          <w:bCs/>
          <w:color w:val="auto"/>
          <w:sz w:val="28"/>
          <w:szCs w:val="28"/>
          <w:lang w:val="uk-UA"/>
        </w:rPr>
        <w:t xml:space="preserve">Адвентистів </w:t>
      </w:r>
      <w:r w:rsidR="00540081" w:rsidRPr="00B52997">
        <w:rPr>
          <w:bCs/>
          <w:color w:val="auto"/>
          <w:sz w:val="28"/>
          <w:szCs w:val="28"/>
          <w:lang w:val="uk-UA"/>
        </w:rPr>
        <w:t>с</w:t>
      </w:r>
      <w:r w:rsidR="00707F6F" w:rsidRPr="00B52997">
        <w:rPr>
          <w:bCs/>
          <w:color w:val="auto"/>
          <w:sz w:val="28"/>
          <w:szCs w:val="28"/>
          <w:lang w:val="uk-UA"/>
        </w:rPr>
        <w:t xml:space="preserve">ьомого дня м. </w:t>
      </w:r>
      <w:r w:rsidR="000511FD" w:rsidRPr="00B52997">
        <w:rPr>
          <w:bCs/>
          <w:color w:val="auto"/>
          <w:sz w:val="28"/>
          <w:szCs w:val="28"/>
          <w:lang w:val="uk-UA"/>
        </w:rPr>
        <w:t>Луцька</w:t>
      </w:r>
      <w:r w:rsidR="00700D25" w:rsidRPr="00B52997">
        <w:rPr>
          <w:color w:val="auto"/>
          <w:sz w:val="28"/>
          <w:szCs w:val="28"/>
          <w:lang w:val="uk-UA"/>
        </w:rPr>
        <w:t xml:space="preserve"> (протокол</w:t>
      </w:r>
      <w:r w:rsidR="00F6444D" w:rsidRPr="00B52997">
        <w:rPr>
          <w:color w:val="auto"/>
          <w:sz w:val="28"/>
          <w:szCs w:val="28"/>
          <w:lang w:val="uk-UA"/>
        </w:rPr>
        <w:t xml:space="preserve"> </w:t>
      </w:r>
      <w:r w:rsidR="005D4D50" w:rsidRPr="00B52997">
        <w:rPr>
          <w:bCs/>
          <w:color w:val="auto"/>
          <w:sz w:val="28"/>
          <w:szCs w:val="28"/>
          <w:lang w:val="uk-UA"/>
        </w:rPr>
        <w:t xml:space="preserve"> № </w:t>
      </w:r>
      <w:r w:rsidR="00540081" w:rsidRPr="00B52997">
        <w:rPr>
          <w:bCs/>
          <w:color w:val="auto"/>
          <w:sz w:val="28"/>
          <w:szCs w:val="28"/>
          <w:lang w:val="uk-UA"/>
        </w:rPr>
        <w:t>5</w:t>
      </w:r>
      <w:r w:rsidR="00F6444D" w:rsidRPr="00B52997">
        <w:rPr>
          <w:bCs/>
          <w:color w:val="auto"/>
          <w:sz w:val="28"/>
          <w:szCs w:val="28"/>
          <w:lang w:val="uk-UA"/>
        </w:rPr>
        <w:t xml:space="preserve">  </w:t>
      </w:r>
      <w:r w:rsidR="0098562A" w:rsidRPr="00B52997">
        <w:rPr>
          <w:bCs/>
          <w:color w:val="auto"/>
          <w:sz w:val="28"/>
          <w:szCs w:val="28"/>
          <w:lang w:val="uk-UA"/>
        </w:rPr>
        <w:t xml:space="preserve">від </w:t>
      </w:r>
      <w:r w:rsidR="00540081" w:rsidRPr="00B52997">
        <w:rPr>
          <w:bCs/>
          <w:color w:val="auto"/>
          <w:sz w:val="28"/>
          <w:szCs w:val="28"/>
          <w:lang w:val="uk-UA"/>
        </w:rPr>
        <w:t>22</w:t>
      </w:r>
      <w:r w:rsidR="00F6444D" w:rsidRPr="00B52997">
        <w:rPr>
          <w:bCs/>
          <w:color w:val="auto"/>
          <w:sz w:val="28"/>
          <w:szCs w:val="28"/>
          <w:lang w:val="uk-UA"/>
        </w:rPr>
        <w:t xml:space="preserve"> </w:t>
      </w:r>
      <w:r w:rsidR="00707F6F" w:rsidRPr="00B52997">
        <w:rPr>
          <w:bCs/>
          <w:color w:val="auto"/>
          <w:sz w:val="28"/>
          <w:szCs w:val="28"/>
          <w:lang w:val="uk-UA"/>
        </w:rPr>
        <w:t xml:space="preserve">березня </w:t>
      </w:r>
      <w:r w:rsidR="00F6444D" w:rsidRPr="00B52997">
        <w:rPr>
          <w:bCs/>
          <w:color w:val="auto"/>
          <w:sz w:val="28"/>
          <w:szCs w:val="28"/>
          <w:lang w:val="uk-UA"/>
        </w:rPr>
        <w:t>201</w:t>
      </w:r>
      <w:r w:rsidR="00707F6F" w:rsidRPr="00B52997">
        <w:rPr>
          <w:bCs/>
          <w:color w:val="auto"/>
          <w:sz w:val="28"/>
          <w:szCs w:val="28"/>
          <w:lang w:val="uk-UA"/>
        </w:rPr>
        <w:t>6</w:t>
      </w:r>
      <w:r w:rsidR="00F6444D" w:rsidRPr="00B52997">
        <w:rPr>
          <w:bCs/>
          <w:color w:val="auto"/>
          <w:sz w:val="28"/>
          <w:szCs w:val="28"/>
          <w:lang w:val="uk-UA"/>
        </w:rPr>
        <w:t xml:space="preserve"> р</w:t>
      </w:r>
      <w:r w:rsidR="00540081" w:rsidRPr="00B52997">
        <w:rPr>
          <w:bCs/>
          <w:color w:val="auto"/>
          <w:sz w:val="28"/>
          <w:szCs w:val="28"/>
          <w:lang w:val="uk-UA"/>
        </w:rPr>
        <w:t>оку</w:t>
      </w:r>
      <w:r w:rsidR="00700D25" w:rsidRPr="00B52997">
        <w:rPr>
          <w:bCs/>
          <w:color w:val="auto"/>
          <w:sz w:val="28"/>
          <w:szCs w:val="28"/>
          <w:lang w:val="uk-UA"/>
        </w:rPr>
        <w:t>)</w:t>
      </w:r>
      <w:r w:rsidR="00F6444D" w:rsidRPr="00B52997">
        <w:rPr>
          <w:bCs/>
          <w:color w:val="auto"/>
          <w:sz w:val="28"/>
          <w:szCs w:val="28"/>
          <w:lang w:val="uk-UA"/>
        </w:rPr>
        <w:t xml:space="preserve">, </w:t>
      </w:r>
      <w:r w:rsidR="00C350A0" w:rsidRPr="00B52997">
        <w:rPr>
          <w:bCs/>
          <w:color w:val="auto"/>
          <w:sz w:val="28"/>
          <w:szCs w:val="28"/>
          <w:lang w:val="uk-UA"/>
        </w:rPr>
        <w:t xml:space="preserve">що </w:t>
      </w:r>
      <w:r w:rsidR="00F6444D" w:rsidRPr="00B52997">
        <w:rPr>
          <w:bCs/>
          <w:color w:val="auto"/>
          <w:sz w:val="28"/>
          <w:szCs w:val="28"/>
          <w:lang w:val="uk-UA"/>
        </w:rPr>
        <w:t xml:space="preserve">знаходиться у </w:t>
      </w:r>
      <w:r w:rsidR="00570E13" w:rsidRPr="00B52997">
        <w:rPr>
          <w:bCs/>
          <w:color w:val="auto"/>
          <w:sz w:val="28"/>
          <w:szCs w:val="28"/>
          <w:lang w:val="uk-UA"/>
        </w:rPr>
        <w:t xml:space="preserve"> п</w:t>
      </w:r>
      <w:r w:rsidR="00F6444D" w:rsidRPr="00B52997">
        <w:rPr>
          <w:bCs/>
          <w:color w:val="auto"/>
          <w:sz w:val="28"/>
          <w:szCs w:val="28"/>
          <w:lang w:val="uk-UA"/>
        </w:rPr>
        <w:t>риватній</w:t>
      </w:r>
      <w:r w:rsidR="006C375A" w:rsidRPr="00B52997">
        <w:rPr>
          <w:bCs/>
          <w:color w:val="auto"/>
          <w:sz w:val="28"/>
          <w:szCs w:val="28"/>
          <w:lang w:val="uk-UA"/>
        </w:rPr>
        <w:t xml:space="preserve"> власності.</w:t>
      </w:r>
    </w:p>
    <w:p w:rsidR="00F273E1" w:rsidRPr="00B52997" w:rsidRDefault="00F273E1" w:rsidP="00331FD1">
      <w:pPr>
        <w:pStyle w:val="Default"/>
        <w:jc w:val="both"/>
        <w:rPr>
          <w:color w:val="auto"/>
          <w:sz w:val="28"/>
          <w:szCs w:val="28"/>
          <w:lang w:val="uk-UA"/>
        </w:rPr>
      </w:pPr>
    </w:p>
    <w:p w:rsidR="003B0716" w:rsidRPr="00B52997" w:rsidRDefault="006154B9" w:rsidP="00331FD1">
      <w:pPr>
        <w:pStyle w:val="Default"/>
        <w:jc w:val="both"/>
        <w:rPr>
          <w:color w:val="auto"/>
          <w:sz w:val="28"/>
          <w:szCs w:val="28"/>
          <w:lang w:val="uk-UA"/>
        </w:rPr>
      </w:pPr>
      <w:r w:rsidRPr="00B52997">
        <w:rPr>
          <w:color w:val="auto"/>
          <w:sz w:val="28"/>
          <w:szCs w:val="28"/>
          <w:lang w:val="uk-UA"/>
        </w:rPr>
        <w:t xml:space="preserve">1.2. Юридична адреса </w:t>
      </w:r>
      <w:r w:rsidR="005C060A" w:rsidRPr="00B52997">
        <w:rPr>
          <w:color w:val="auto"/>
          <w:sz w:val="28"/>
          <w:szCs w:val="28"/>
          <w:lang w:val="uk-UA"/>
        </w:rPr>
        <w:t>НВК</w:t>
      </w:r>
      <w:r w:rsidRPr="00B52997">
        <w:rPr>
          <w:color w:val="auto"/>
          <w:sz w:val="28"/>
          <w:szCs w:val="28"/>
          <w:lang w:val="uk-UA"/>
        </w:rPr>
        <w:t>:</w:t>
      </w:r>
      <w:r w:rsidR="00853D63" w:rsidRPr="00B52997">
        <w:rPr>
          <w:color w:val="auto"/>
          <w:sz w:val="28"/>
          <w:szCs w:val="28"/>
          <w:lang w:val="uk-UA"/>
        </w:rPr>
        <w:t xml:space="preserve"> </w:t>
      </w:r>
    </w:p>
    <w:p w:rsidR="006154B9" w:rsidRPr="00B52997" w:rsidRDefault="000511FD" w:rsidP="00331FD1">
      <w:pPr>
        <w:pStyle w:val="Default"/>
        <w:jc w:val="both"/>
        <w:rPr>
          <w:iCs/>
          <w:color w:val="auto"/>
          <w:sz w:val="28"/>
          <w:szCs w:val="28"/>
          <w:lang w:val="uk-UA"/>
        </w:rPr>
      </w:pPr>
      <w:r w:rsidRPr="00B52997">
        <w:rPr>
          <w:color w:val="auto"/>
          <w:sz w:val="28"/>
          <w:szCs w:val="28"/>
          <w:shd w:val="clear" w:color="auto" w:fill="FFFFFF"/>
        </w:rPr>
        <w:t>43000</w:t>
      </w:r>
      <w:r w:rsidRPr="00B52997">
        <w:rPr>
          <w:color w:val="auto"/>
          <w:sz w:val="28"/>
          <w:szCs w:val="28"/>
          <w:shd w:val="clear" w:color="auto" w:fill="FFFFFF"/>
          <w:lang w:val="uk-UA"/>
        </w:rPr>
        <w:t>,</w:t>
      </w:r>
      <w:r w:rsidRPr="00B52997">
        <w:rPr>
          <w:color w:val="auto"/>
          <w:sz w:val="28"/>
          <w:szCs w:val="28"/>
          <w:shd w:val="clear" w:color="auto" w:fill="FFFFFF"/>
        </w:rPr>
        <w:t xml:space="preserve"> Волинська область, </w:t>
      </w:r>
      <w:proofErr w:type="gramStart"/>
      <w:r w:rsidRPr="00B52997">
        <w:rPr>
          <w:color w:val="auto"/>
          <w:sz w:val="28"/>
          <w:szCs w:val="28"/>
          <w:shd w:val="clear" w:color="auto" w:fill="FFFFFF"/>
        </w:rPr>
        <w:t>м</w:t>
      </w:r>
      <w:proofErr w:type="gramEnd"/>
      <w:r w:rsidRPr="00B52997">
        <w:rPr>
          <w:color w:val="auto"/>
          <w:sz w:val="28"/>
          <w:szCs w:val="28"/>
          <w:shd w:val="clear" w:color="auto" w:fill="FFFFFF"/>
        </w:rPr>
        <w:t>. Луцьк, вул. Володимирська, 89</w:t>
      </w:r>
      <w:r w:rsidRPr="00B52997">
        <w:rPr>
          <w:color w:val="auto"/>
          <w:sz w:val="28"/>
          <w:szCs w:val="28"/>
          <w:shd w:val="clear" w:color="auto" w:fill="FFFFFF"/>
          <w:lang w:val="uk-UA"/>
        </w:rPr>
        <w:t>-б</w:t>
      </w:r>
      <w:r w:rsidRPr="00B52997">
        <w:rPr>
          <w:color w:val="auto"/>
          <w:sz w:val="28"/>
          <w:szCs w:val="28"/>
          <w:shd w:val="clear" w:color="auto" w:fill="FFFFFF"/>
        </w:rPr>
        <w:t>.</w:t>
      </w:r>
      <w:r w:rsidRPr="00B52997">
        <w:rPr>
          <w:color w:val="auto"/>
          <w:sz w:val="28"/>
          <w:szCs w:val="28"/>
          <w:lang w:val="uk-UA"/>
        </w:rPr>
        <w:t xml:space="preserve"> </w:t>
      </w:r>
    </w:p>
    <w:p w:rsidR="00F273E1" w:rsidRPr="00B52997" w:rsidRDefault="00F273E1" w:rsidP="00331FD1">
      <w:pPr>
        <w:pStyle w:val="Default"/>
        <w:jc w:val="both"/>
        <w:rPr>
          <w:color w:val="auto"/>
          <w:sz w:val="28"/>
          <w:szCs w:val="28"/>
          <w:lang w:val="uk-UA"/>
        </w:rPr>
      </w:pPr>
    </w:p>
    <w:p w:rsidR="000169F3" w:rsidRPr="00B52997" w:rsidRDefault="006154B9" w:rsidP="00331FD1">
      <w:pPr>
        <w:pStyle w:val="Default"/>
        <w:jc w:val="both"/>
        <w:rPr>
          <w:color w:val="auto"/>
          <w:sz w:val="28"/>
          <w:szCs w:val="28"/>
          <w:lang w:val="uk-UA"/>
        </w:rPr>
      </w:pPr>
      <w:r w:rsidRPr="00B52997">
        <w:rPr>
          <w:color w:val="auto"/>
          <w:sz w:val="28"/>
          <w:szCs w:val="28"/>
          <w:lang w:val="uk-UA"/>
        </w:rPr>
        <w:t xml:space="preserve">1.3. </w:t>
      </w:r>
      <w:r w:rsidR="005C060A" w:rsidRPr="00B52997">
        <w:rPr>
          <w:color w:val="auto"/>
          <w:sz w:val="28"/>
          <w:szCs w:val="28"/>
          <w:lang w:val="uk-UA"/>
        </w:rPr>
        <w:t>НВК</w:t>
      </w:r>
      <w:r w:rsidR="000169F3" w:rsidRPr="00B52997">
        <w:rPr>
          <w:color w:val="auto"/>
          <w:sz w:val="28"/>
          <w:szCs w:val="28"/>
          <w:lang w:val="uk-UA"/>
        </w:rPr>
        <w:t xml:space="preserve"> має повне та скорочене найменування:</w:t>
      </w:r>
    </w:p>
    <w:p w:rsidR="00EC5772" w:rsidRPr="00B52997" w:rsidRDefault="000169F3" w:rsidP="00B710EB">
      <w:pPr>
        <w:pStyle w:val="Default"/>
        <w:numPr>
          <w:ilvl w:val="2"/>
          <w:numId w:val="1"/>
        </w:numPr>
        <w:jc w:val="both"/>
        <w:rPr>
          <w:color w:val="auto"/>
          <w:sz w:val="28"/>
          <w:szCs w:val="28"/>
        </w:rPr>
      </w:pPr>
      <w:r w:rsidRPr="00B52997">
        <w:rPr>
          <w:bCs/>
          <w:color w:val="auto"/>
          <w:sz w:val="28"/>
          <w:szCs w:val="28"/>
        </w:rPr>
        <w:t>Повне найменування</w:t>
      </w:r>
      <w:r w:rsidR="006D05BB" w:rsidRPr="00B52997">
        <w:rPr>
          <w:color w:val="auto"/>
          <w:sz w:val="28"/>
          <w:szCs w:val="28"/>
          <w:lang w:val="uk-UA"/>
        </w:rPr>
        <w:t xml:space="preserve"> </w:t>
      </w:r>
      <w:r w:rsidRPr="00B52997">
        <w:rPr>
          <w:color w:val="auto"/>
          <w:sz w:val="28"/>
          <w:szCs w:val="28"/>
        </w:rPr>
        <w:t>українською мовою: Приватний навчально-виховний</w:t>
      </w:r>
      <w:r w:rsidR="00C350A0" w:rsidRPr="00B52997">
        <w:rPr>
          <w:color w:val="auto"/>
          <w:sz w:val="28"/>
          <w:szCs w:val="28"/>
          <w:lang w:val="uk-UA"/>
        </w:rPr>
        <w:t xml:space="preserve"> </w:t>
      </w:r>
    </w:p>
    <w:p w:rsidR="000169F3" w:rsidRPr="00B52997" w:rsidRDefault="000169F3" w:rsidP="00EC5772">
      <w:pPr>
        <w:pStyle w:val="Default"/>
        <w:jc w:val="both"/>
        <w:rPr>
          <w:color w:val="auto"/>
          <w:sz w:val="28"/>
          <w:szCs w:val="28"/>
        </w:rPr>
      </w:pPr>
      <w:r w:rsidRPr="00B52997">
        <w:rPr>
          <w:color w:val="auto"/>
          <w:sz w:val="28"/>
          <w:szCs w:val="28"/>
        </w:rPr>
        <w:t>комплекс</w:t>
      </w:r>
      <w:r w:rsidRPr="00B52997">
        <w:rPr>
          <w:color w:val="auto"/>
          <w:sz w:val="28"/>
          <w:szCs w:val="28"/>
          <w:lang w:val="uk-UA"/>
        </w:rPr>
        <w:t xml:space="preserve"> «</w:t>
      </w:r>
      <w:r w:rsidR="00091B7A" w:rsidRPr="00B52997">
        <w:rPr>
          <w:color w:val="auto"/>
          <w:sz w:val="28"/>
          <w:szCs w:val="28"/>
          <w:lang w:val="uk-UA"/>
        </w:rPr>
        <w:t>Д</w:t>
      </w:r>
      <w:r w:rsidR="00044EB9" w:rsidRPr="00B52997">
        <w:rPr>
          <w:color w:val="auto"/>
          <w:sz w:val="28"/>
          <w:szCs w:val="28"/>
          <w:lang w:val="uk-UA"/>
        </w:rPr>
        <w:t>ошкільний навчальний заклад – загальноосвітня школа</w:t>
      </w:r>
      <w:r w:rsidRPr="00B52997">
        <w:rPr>
          <w:color w:val="auto"/>
          <w:sz w:val="28"/>
          <w:szCs w:val="28"/>
        </w:rPr>
        <w:t xml:space="preserve"> </w:t>
      </w:r>
      <w:r w:rsidR="00044EB9" w:rsidRPr="00B52997">
        <w:rPr>
          <w:color w:val="auto"/>
          <w:sz w:val="28"/>
          <w:szCs w:val="28"/>
          <w:lang w:val="en-US"/>
        </w:rPr>
        <w:t>I</w:t>
      </w:r>
      <w:r w:rsidR="00044EB9" w:rsidRPr="00B52997">
        <w:rPr>
          <w:color w:val="auto"/>
          <w:sz w:val="28"/>
          <w:szCs w:val="28"/>
        </w:rPr>
        <w:t>-</w:t>
      </w:r>
      <w:r w:rsidR="00044EB9" w:rsidRPr="00B52997">
        <w:rPr>
          <w:color w:val="auto"/>
          <w:sz w:val="28"/>
          <w:szCs w:val="28"/>
          <w:lang w:val="en-US"/>
        </w:rPr>
        <w:t>III</w:t>
      </w:r>
      <w:r w:rsidR="00044EB9" w:rsidRPr="00B52997">
        <w:rPr>
          <w:color w:val="auto"/>
          <w:sz w:val="28"/>
          <w:szCs w:val="28"/>
        </w:rPr>
        <w:t xml:space="preserve"> </w:t>
      </w:r>
      <w:r w:rsidR="00EC5772" w:rsidRPr="00B52997">
        <w:rPr>
          <w:color w:val="auto"/>
          <w:sz w:val="28"/>
          <w:szCs w:val="28"/>
          <w:lang w:val="uk-UA"/>
        </w:rPr>
        <w:t>ступені</w:t>
      </w:r>
      <w:proofErr w:type="gramStart"/>
      <w:r w:rsidR="00EC5772" w:rsidRPr="00B52997">
        <w:rPr>
          <w:color w:val="auto"/>
          <w:sz w:val="28"/>
          <w:szCs w:val="28"/>
          <w:lang w:val="uk-UA"/>
        </w:rPr>
        <w:t>в</w:t>
      </w:r>
      <w:proofErr w:type="gramEnd"/>
      <w:r w:rsidR="00EC5772" w:rsidRPr="00B52997">
        <w:rPr>
          <w:color w:val="auto"/>
          <w:sz w:val="28"/>
          <w:szCs w:val="28"/>
          <w:lang w:val="uk-UA"/>
        </w:rPr>
        <w:t xml:space="preserve"> </w:t>
      </w:r>
      <w:r w:rsidR="00044EB9" w:rsidRPr="00B52997">
        <w:rPr>
          <w:color w:val="auto"/>
          <w:sz w:val="28"/>
          <w:szCs w:val="28"/>
          <w:lang w:val="uk-UA"/>
        </w:rPr>
        <w:t>«</w:t>
      </w:r>
      <w:r w:rsidR="000511FD" w:rsidRPr="00B52997">
        <w:rPr>
          <w:color w:val="auto"/>
          <w:sz w:val="28"/>
          <w:szCs w:val="28"/>
          <w:lang w:val="uk-UA"/>
        </w:rPr>
        <w:t>Надія</w:t>
      </w:r>
      <w:r w:rsidR="006D05BB" w:rsidRPr="00B52997">
        <w:rPr>
          <w:color w:val="auto"/>
          <w:sz w:val="28"/>
          <w:szCs w:val="28"/>
        </w:rPr>
        <w:t>»;</w:t>
      </w:r>
    </w:p>
    <w:p w:rsidR="006D05BB" w:rsidRPr="00B52997" w:rsidRDefault="006D05BB" w:rsidP="00EC0A71">
      <w:pPr>
        <w:pStyle w:val="Default"/>
        <w:jc w:val="both"/>
        <w:rPr>
          <w:color w:val="auto"/>
          <w:sz w:val="28"/>
          <w:szCs w:val="28"/>
          <w:lang w:val="uk-UA"/>
        </w:rPr>
      </w:pPr>
      <w:r w:rsidRPr="00B52997">
        <w:rPr>
          <w:color w:val="auto"/>
          <w:sz w:val="28"/>
          <w:szCs w:val="28"/>
          <w:lang w:val="uk-UA"/>
        </w:rPr>
        <w:t xml:space="preserve">Англійською мовою: </w:t>
      </w:r>
      <w:r w:rsidR="00044EB9" w:rsidRPr="00B52997">
        <w:rPr>
          <w:color w:val="auto"/>
          <w:sz w:val="28"/>
          <w:szCs w:val="28"/>
          <w:lang w:val="uk-UA"/>
        </w:rPr>
        <w:t>«</w:t>
      </w:r>
      <w:r w:rsidR="009439CD" w:rsidRPr="00B52997">
        <w:rPr>
          <w:color w:val="auto"/>
          <w:sz w:val="28"/>
          <w:szCs w:val="28"/>
          <w:lang w:val="uk-UA"/>
        </w:rPr>
        <w:t>H</w:t>
      </w:r>
      <w:r w:rsidR="000511FD" w:rsidRPr="00B52997">
        <w:rPr>
          <w:color w:val="auto"/>
          <w:sz w:val="28"/>
          <w:szCs w:val="28"/>
          <w:lang w:val="en-US"/>
        </w:rPr>
        <w:t>o</w:t>
      </w:r>
      <w:r w:rsidR="009439CD" w:rsidRPr="00B52997">
        <w:rPr>
          <w:color w:val="auto"/>
          <w:sz w:val="28"/>
          <w:szCs w:val="28"/>
          <w:lang w:val="uk-UA"/>
        </w:rPr>
        <w:t>p</w:t>
      </w:r>
      <w:r w:rsidR="000511FD" w:rsidRPr="00B52997">
        <w:rPr>
          <w:color w:val="auto"/>
          <w:sz w:val="28"/>
          <w:szCs w:val="28"/>
          <w:lang w:val="en-US"/>
        </w:rPr>
        <w:t>e</w:t>
      </w:r>
      <w:r w:rsidR="00044EB9" w:rsidRPr="00B52997">
        <w:rPr>
          <w:color w:val="auto"/>
          <w:sz w:val="28"/>
          <w:szCs w:val="28"/>
          <w:lang w:val="uk-UA"/>
        </w:rPr>
        <w:t>»</w:t>
      </w:r>
      <w:r w:rsidR="00F273E1" w:rsidRPr="00B52997">
        <w:rPr>
          <w:color w:val="auto"/>
          <w:sz w:val="28"/>
          <w:szCs w:val="28"/>
          <w:shd w:val="clear" w:color="auto" w:fill="FFFFFF"/>
          <w:lang w:val="en-US"/>
        </w:rPr>
        <w:t xml:space="preserve"> Private Educational Complex, pre-school and secondary school of levels I-III</w:t>
      </w:r>
      <w:r w:rsidR="00590043" w:rsidRPr="00B52997">
        <w:rPr>
          <w:color w:val="auto"/>
          <w:sz w:val="28"/>
          <w:szCs w:val="28"/>
          <w:shd w:val="clear" w:color="auto" w:fill="FFFFFF"/>
          <w:lang w:val="uk-UA"/>
        </w:rPr>
        <w:t>.</w:t>
      </w:r>
    </w:p>
    <w:p w:rsidR="000169F3" w:rsidRPr="00B52997" w:rsidRDefault="006D05BB" w:rsidP="00331FD1">
      <w:pPr>
        <w:pStyle w:val="Default"/>
        <w:jc w:val="both"/>
        <w:rPr>
          <w:color w:val="auto"/>
          <w:sz w:val="28"/>
          <w:szCs w:val="28"/>
          <w:lang w:val="uk-UA"/>
        </w:rPr>
      </w:pPr>
      <w:r w:rsidRPr="00B52997">
        <w:rPr>
          <w:bCs/>
          <w:color w:val="auto"/>
          <w:sz w:val="28"/>
          <w:szCs w:val="28"/>
          <w:lang w:val="uk-UA"/>
        </w:rPr>
        <w:t>1.3.2.</w:t>
      </w:r>
      <w:r w:rsidR="000169F3" w:rsidRPr="00B52997">
        <w:rPr>
          <w:bCs/>
          <w:color w:val="auto"/>
          <w:sz w:val="28"/>
          <w:szCs w:val="28"/>
          <w:lang w:val="uk-UA"/>
        </w:rPr>
        <w:t>Скорочене найменування</w:t>
      </w:r>
      <w:r w:rsidRPr="00B52997">
        <w:rPr>
          <w:bCs/>
          <w:color w:val="auto"/>
          <w:sz w:val="28"/>
          <w:szCs w:val="28"/>
          <w:lang w:val="uk-UA"/>
        </w:rPr>
        <w:t>:</w:t>
      </w:r>
      <w:r w:rsidR="000169F3" w:rsidRPr="00B52997">
        <w:rPr>
          <w:bCs/>
          <w:color w:val="auto"/>
          <w:sz w:val="28"/>
          <w:szCs w:val="28"/>
          <w:lang w:val="uk-UA"/>
        </w:rPr>
        <w:t xml:space="preserve"> </w:t>
      </w:r>
      <w:r w:rsidR="00700D25" w:rsidRPr="00B52997">
        <w:rPr>
          <w:color w:val="auto"/>
          <w:sz w:val="28"/>
          <w:szCs w:val="28"/>
          <w:lang w:val="uk-UA"/>
        </w:rPr>
        <w:t>українською мовою: П</w:t>
      </w:r>
      <w:r w:rsidR="000169F3" w:rsidRPr="00B52997">
        <w:rPr>
          <w:color w:val="auto"/>
          <w:sz w:val="28"/>
          <w:szCs w:val="28"/>
          <w:lang w:val="uk-UA"/>
        </w:rPr>
        <w:t>НВК</w:t>
      </w:r>
      <w:r w:rsidR="006C375A" w:rsidRPr="00B52997">
        <w:rPr>
          <w:color w:val="auto"/>
          <w:sz w:val="28"/>
          <w:szCs w:val="28"/>
          <w:lang w:val="uk-UA"/>
        </w:rPr>
        <w:t xml:space="preserve"> </w:t>
      </w:r>
      <w:r w:rsidR="000169F3" w:rsidRPr="00B52997">
        <w:rPr>
          <w:color w:val="auto"/>
          <w:sz w:val="28"/>
          <w:szCs w:val="28"/>
          <w:lang w:val="uk-UA"/>
        </w:rPr>
        <w:t>«</w:t>
      </w:r>
      <w:r w:rsidR="000511FD" w:rsidRPr="00B52997">
        <w:rPr>
          <w:color w:val="auto"/>
          <w:sz w:val="28"/>
          <w:szCs w:val="28"/>
          <w:lang w:val="uk-UA"/>
        </w:rPr>
        <w:t>Надія</w:t>
      </w:r>
      <w:r w:rsidRPr="00B52997">
        <w:rPr>
          <w:color w:val="auto"/>
          <w:sz w:val="28"/>
          <w:szCs w:val="28"/>
          <w:lang w:val="uk-UA"/>
        </w:rPr>
        <w:t xml:space="preserve">», англійською мовою: </w:t>
      </w:r>
      <w:r w:rsidR="00044EB9" w:rsidRPr="00B52997">
        <w:rPr>
          <w:color w:val="auto"/>
          <w:sz w:val="28"/>
          <w:szCs w:val="28"/>
          <w:lang w:val="uk-UA"/>
        </w:rPr>
        <w:t>«</w:t>
      </w:r>
      <w:r w:rsidR="009439CD" w:rsidRPr="00B52997">
        <w:rPr>
          <w:color w:val="auto"/>
          <w:sz w:val="28"/>
          <w:szCs w:val="28"/>
          <w:lang w:val="uk-UA"/>
        </w:rPr>
        <w:t>H</w:t>
      </w:r>
      <w:r w:rsidR="000511FD" w:rsidRPr="00B52997">
        <w:rPr>
          <w:color w:val="auto"/>
          <w:sz w:val="28"/>
          <w:szCs w:val="28"/>
          <w:lang w:val="en-US"/>
        </w:rPr>
        <w:t>ope</w:t>
      </w:r>
      <w:r w:rsidR="00044EB9" w:rsidRPr="00B52997">
        <w:rPr>
          <w:color w:val="auto"/>
          <w:sz w:val="28"/>
          <w:szCs w:val="28"/>
          <w:lang w:val="uk-UA"/>
        </w:rPr>
        <w:t>»</w:t>
      </w:r>
      <w:r w:rsidR="00F273E1" w:rsidRPr="00B52997">
        <w:rPr>
          <w:color w:val="auto"/>
          <w:sz w:val="28"/>
          <w:szCs w:val="28"/>
          <w:shd w:val="clear" w:color="auto" w:fill="FFFFFF"/>
          <w:lang w:val="uk-UA"/>
        </w:rPr>
        <w:t xml:space="preserve"> </w:t>
      </w:r>
      <w:r w:rsidR="00F273E1" w:rsidRPr="00B52997">
        <w:rPr>
          <w:color w:val="auto"/>
          <w:sz w:val="28"/>
          <w:szCs w:val="28"/>
          <w:shd w:val="clear" w:color="auto" w:fill="FFFFFF"/>
          <w:lang w:val="en-US"/>
        </w:rPr>
        <w:t>PEC</w:t>
      </w:r>
      <w:r w:rsidR="00F273E1" w:rsidRPr="00B52997">
        <w:rPr>
          <w:color w:val="auto"/>
          <w:sz w:val="28"/>
          <w:szCs w:val="28"/>
          <w:shd w:val="clear" w:color="auto" w:fill="FFFFFF"/>
          <w:lang w:val="uk-UA"/>
        </w:rPr>
        <w:t>.</w:t>
      </w:r>
    </w:p>
    <w:p w:rsidR="00F273E1" w:rsidRPr="00B52997" w:rsidRDefault="00F273E1" w:rsidP="00331FD1">
      <w:pPr>
        <w:pStyle w:val="Default"/>
        <w:jc w:val="both"/>
        <w:rPr>
          <w:color w:val="auto"/>
          <w:sz w:val="28"/>
          <w:szCs w:val="28"/>
          <w:lang w:val="uk-UA"/>
        </w:rPr>
      </w:pPr>
    </w:p>
    <w:p w:rsidR="006154B9" w:rsidRPr="00B52997" w:rsidRDefault="000169F3" w:rsidP="00331FD1">
      <w:pPr>
        <w:pStyle w:val="Default"/>
        <w:jc w:val="both"/>
        <w:rPr>
          <w:color w:val="auto"/>
          <w:sz w:val="28"/>
          <w:szCs w:val="28"/>
          <w:lang w:val="uk-UA"/>
        </w:rPr>
      </w:pPr>
      <w:r w:rsidRPr="00B52997">
        <w:rPr>
          <w:color w:val="auto"/>
          <w:sz w:val="28"/>
          <w:szCs w:val="28"/>
        </w:rPr>
        <w:t xml:space="preserve">1.4. </w:t>
      </w:r>
      <w:r w:rsidR="006154B9" w:rsidRPr="00B52997">
        <w:rPr>
          <w:color w:val="auto"/>
          <w:sz w:val="28"/>
          <w:szCs w:val="28"/>
        </w:rPr>
        <w:t xml:space="preserve">Навчально-виховний комплекс є юридичною </w:t>
      </w:r>
      <w:proofErr w:type="gramStart"/>
      <w:r w:rsidR="006154B9" w:rsidRPr="00B52997">
        <w:rPr>
          <w:color w:val="auto"/>
          <w:sz w:val="28"/>
          <w:szCs w:val="28"/>
        </w:rPr>
        <w:t>особою</w:t>
      </w:r>
      <w:proofErr w:type="gramEnd"/>
      <w:r w:rsidR="006154B9" w:rsidRPr="00B52997">
        <w:rPr>
          <w:color w:val="auto"/>
          <w:sz w:val="28"/>
          <w:szCs w:val="28"/>
        </w:rPr>
        <w:t>, має самостійний баланс, рахунок в установі банку, ідентифікаційний номер, печатку, штамп.</w:t>
      </w:r>
    </w:p>
    <w:p w:rsidR="00540081" w:rsidRPr="00B52997" w:rsidRDefault="00540081" w:rsidP="00331FD1">
      <w:pPr>
        <w:pStyle w:val="Default"/>
        <w:jc w:val="both"/>
        <w:rPr>
          <w:color w:val="auto"/>
          <w:sz w:val="28"/>
          <w:szCs w:val="28"/>
          <w:lang w:val="uk-UA"/>
        </w:rPr>
      </w:pPr>
    </w:p>
    <w:p w:rsidR="000511FD" w:rsidRPr="00B52997" w:rsidRDefault="000169F3" w:rsidP="00331FD1">
      <w:pPr>
        <w:pStyle w:val="Default"/>
        <w:jc w:val="both"/>
        <w:rPr>
          <w:color w:val="auto"/>
          <w:sz w:val="28"/>
          <w:szCs w:val="28"/>
          <w:shd w:val="clear" w:color="auto" w:fill="FFFFFF"/>
          <w:lang w:val="uk-UA"/>
        </w:rPr>
      </w:pPr>
      <w:r w:rsidRPr="00B52997">
        <w:rPr>
          <w:color w:val="auto"/>
          <w:sz w:val="28"/>
          <w:szCs w:val="28"/>
          <w:lang w:val="uk-UA"/>
        </w:rPr>
        <w:t>1.5</w:t>
      </w:r>
      <w:r w:rsidR="006154B9" w:rsidRPr="00B52997">
        <w:rPr>
          <w:color w:val="auto"/>
          <w:sz w:val="28"/>
          <w:szCs w:val="28"/>
          <w:lang w:val="uk-UA"/>
        </w:rPr>
        <w:t>.</w:t>
      </w:r>
      <w:r w:rsidR="001F214E" w:rsidRPr="00B52997">
        <w:rPr>
          <w:color w:val="auto"/>
          <w:sz w:val="28"/>
          <w:szCs w:val="28"/>
          <w:lang w:val="uk-UA"/>
        </w:rPr>
        <w:t xml:space="preserve"> Засновник</w:t>
      </w:r>
      <w:r w:rsidR="007B3026" w:rsidRPr="00B52997">
        <w:rPr>
          <w:color w:val="auto"/>
          <w:sz w:val="28"/>
          <w:szCs w:val="28"/>
          <w:lang w:val="uk-UA"/>
        </w:rPr>
        <w:t>ом</w:t>
      </w:r>
      <w:r w:rsidR="006154B9" w:rsidRPr="00B52997">
        <w:rPr>
          <w:color w:val="auto"/>
          <w:sz w:val="28"/>
          <w:szCs w:val="28"/>
          <w:lang w:val="uk-UA"/>
        </w:rPr>
        <w:t xml:space="preserve"> </w:t>
      </w:r>
      <w:r w:rsidR="005A03A9" w:rsidRPr="00B52997">
        <w:rPr>
          <w:color w:val="auto"/>
          <w:sz w:val="28"/>
          <w:szCs w:val="28"/>
          <w:lang w:val="uk-UA"/>
        </w:rPr>
        <w:t>є Релігійна громада Церкви християн Адвентистів сьомого дня</w:t>
      </w:r>
      <w:r w:rsidR="006D05BB" w:rsidRPr="00B52997">
        <w:rPr>
          <w:color w:val="auto"/>
          <w:sz w:val="28"/>
          <w:szCs w:val="28"/>
          <w:lang w:val="uk-UA"/>
        </w:rPr>
        <w:t>, зареєстрован</w:t>
      </w:r>
      <w:r w:rsidR="000903FA" w:rsidRPr="00B52997">
        <w:rPr>
          <w:color w:val="auto"/>
          <w:sz w:val="28"/>
          <w:szCs w:val="28"/>
          <w:lang w:val="uk-UA"/>
        </w:rPr>
        <w:t>а</w:t>
      </w:r>
      <w:r w:rsidR="006D05BB" w:rsidRPr="00B52997">
        <w:rPr>
          <w:color w:val="auto"/>
          <w:sz w:val="28"/>
          <w:szCs w:val="28"/>
          <w:lang w:val="uk-UA"/>
        </w:rPr>
        <w:t xml:space="preserve"> </w:t>
      </w:r>
      <w:r w:rsidR="00540081" w:rsidRPr="00B52997">
        <w:rPr>
          <w:color w:val="auto"/>
          <w:sz w:val="28"/>
          <w:szCs w:val="28"/>
          <w:lang w:val="uk-UA"/>
        </w:rPr>
        <w:t>розпорядженням Волинської обласної державної адміністрації від 24.12.1991 р. № 266 (зміни до статуту зареєстровано розпорядженням голови Волинської обласної державної адміністрації від 28.04.2015 р. № 167)</w:t>
      </w:r>
      <w:r w:rsidR="006D05BB" w:rsidRPr="00B52997">
        <w:rPr>
          <w:color w:val="auto"/>
          <w:sz w:val="28"/>
          <w:szCs w:val="28"/>
          <w:lang w:val="uk-UA"/>
        </w:rPr>
        <w:t xml:space="preserve">, </w:t>
      </w:r>
      <w:r w:rsidR="000511FD" w:rsidRPr="00B52997">
        <w:rPr>
          <w:color w:val="auto"/>
          <w:sz w:val="28"/>
          <w:szCs w:val="28"/>
          <w:lang w:val="uk-UA"/>
        </w:rPr>
        <w:t xml:space="preserve">свідоцтво про державну реєстрацію </w:t>
      </w:r>
      <w:r w:rsidR="003A1F87" w:rsidRPr="00B52997">
        <w:rPr>
          <w:color w:val="auto"/>
          <w:sz w:val="28"/>
          <w:szCs w:val="28"/>
          <w:lang w:val="uk-UA"/>
        </w:rPr>
        <w:t>релігійної громади Адвентистів сьомого дня,</w:t>
      </w:r>
      <w:r w:rsidR="00044EB9" w:rsidRPr="00B52997">
        <w:rPr>
          <w:color w:val="auto"/>
          <w:sz w:val="28"/>
          <w:szCs w:val="28"/>
          <w:lang w:val="uk-UA"/>
        </w:rPr>
        <w:t xml:space="preserve"> серія А</w:t>
      </w:r>
      <w:r w:rsidR="003A1F87" w:rsidRPr="00B52997">
        <w:rPr>
          <w:color w:val="auto"/>
          <w:sz w:val="28"/>
          <w:szCs w:val="28"/>
          <w:lang w:val="uk-UA"/>
        </w:rPr>
        <w:t>ОО</w:t>
      </w:r>
      <w:r w:rsidR="00044EB9" w:rsidRPr="00B52997">
        <w:rPr>
          <w:color w:val="auto"/>
          <w:sz w:val="28"/>
          <w:szCs w:val="28"/>
          <w:lang w:val="uk-UA"/>
        </w:rPr>
        <w:t xml:space="preserve"> №</w:t>
      </w:r>
      <w:r w:rsidR="003A1F87" w:rsidRPr="00B52997">
        <w:rPr>
          <w:color w:val="auto"/>
          <w:sz w:val="28"/>
          <w:szCs w:val="28"/>
          <w:lang w:val="uk-UA"/>
        </w:rPr>
        <w:t xml:space="preserve"> 391096</w:t>
      </w:r>
      <w:r w:rsidR="006D05BB" w:rsidRPr="00B52997">
        <w:rPr>
          <w:color w:val="auto"/>
          <w:sz w:val="28"/>
          <w:szCs w:val="28"/>
          <w:lang w:val="uk-UA"/>
        </w:rPr>
        <w:t xml:space="preserve">, ідентифікаційний код </w:t>
      </w:r>
      <w:r w:rsidR="003A1F87" w:rsidRPr="00B52997">
        <w:rPr>
          <w:color w:val="auto"/>
          <w:sz w:val="28"/>
          <w:szCs w:val="28"/>
          <w:lang w:val="uk-UA"/>
        </w:rPr>
        <w:t>21749558</w:t>
      </w:r>
      <w:r w:rsidR="006D05BB" w:rsidRPr="00B52997">
        <w:rPr>
          <w:color w:val="auto"/>
          <w:sz w:val="28"/>
          <w:szCs w:val="28"/>
          <w:lang w:val="uk-UA"/>
        </w:rPr>
        <w:t xml:space="preserve">, місцезнаходження: </w:t>
      </w:r>
      <w:r w:rsidR="000511FD" w:rsidRPr="00B52997">
        <w:rPr>
          <w:color w:val="auto"/>
          <w:sz w:val="28"/>
          <w:szCs w:val="28"/>
          <w:shd w:val="clear" w:color="auto" w:fill="FFFFFF"/>
          <w:lang w:val="uk-UA"/>
        </w:rPr>
        <w:t>43000, Волинська область, м. Луцьк, вул. Володимирська, 89-б.</w:t>
      </w:r>
    </w:p>
    <w:p w:rsidR="00540081" w:rsidRPr="00B52997" w:rsidRDefault="00540081" w:rsidP="00331FD1">
      <w:pPr>
        <w:pStyle w:val="Default"/>
        <w:jc w:val="both"/>
        <w:rPr>
          <w:color w:val="auto"/>
          <w:sz w:val="28"/>
          <w:szCs w:val="28"/>
          <w:shd w:val="clear" w:color="auto" w:fill="FFFFFF"/>
          <w:lang w:val="uk-UA"/>
        </w:rPr>
      </w:pPr>
    </w:p>
    <w:p w:rsidR="006154B9" w:rsidRPr="00B52997" w:rsidRDefault="000169F3" w:rsidP="00331FD1">
      <w:pPr>
        <w:pStyle w:val="Default"/>
        <w:jc w:val="both"/>
        <w:rPr>
          <w:color w:val="auto"/>
          <w:sz w:val="28"/>
          <w:szCs w:val="28"/>
          <w:lang w:val="uk-UA"/>
        </w:rPr>
      </w:pPr>
      <w:r w:rsidRPr="00B52997">
        <w:rPr>
          <w:color w:val="auto"/>
          <w:sz w:val="28"/>
          <w:szCs w:val="28"/>
          <w:lang w:val="uk-UA"/>
        </w:rPr>
        <w:t>1.</w:t>
      </w:r>
      <w:r w:rsidR="00E5493E" w:rsidRPr="00B52997">
        <w:rPr>
          <w:color w:val="auto"/>
          <w:sz w:val="28"/>
          <w:szCs w:val="28"/>
          <w:lang w:val="uk-UA"/>
        </w:rPr>
        <w:t>6</w:t>
      </w:r>
      <w:r w:rsidR="006154B9" w:rsidRPr="00B52997">
        <w:rPr>
          <w:color w:val="auto"/>
          <w:sz w:val="28"/>
          <w:szCs w:val="28"/>
          <w:lang w:val="uk-UA"/>
        </w:rPr>
        <w:t xml:space="preserve">. Головною метою НВК є забезпечення реалізації права громадян на здобуття дошкільної та </w:t>
      </w:r>
      <w:r w:rsidR="00C029C3" w:rsidRPr="00B52997">
        <w:rPr>
          <w:color w:val="auto"/>
          <w:sz w:val="28"/>
          <w:szCs w:val="28"/>
          <w:lang w:val="uk-UA"/>
        </w:rPr>
        <w:t>повн</w:t>
      </w:r>
      <w:r w:rsidR="006154B9" w:rsidRPr="00B52997">
        <w:rPr>
          <w:color w:val="auto"/>
          <w:sz w:val="28"/>
          <w:szCs w:val="28"/>
          <w:lang w:val="uk-UA"/>
        </w:rPr>
        <w:t>ої загальної середньої освіти.</w:t>
      </w:r>
    </w:p>
    <w:p w:rsidR="00347D48" w:rsidRPr="00B52997" w:rsidRDefault="00347D48" w:rsidP="00331FD1">
      <w:pPr>
        <w:pStyle w:val="Default"/>
        <w:jc w:val="both"/>
        <w:rPr>
          <w:color w:val="auto"/>
          <w:sz w:val="28"/>
          <w:szCs w:val="28"/>
          <w:lang w:val="uk-UA"/>
        </w:rPr>
      </w:pPr>
    </w:p>
    <w:p w:rsidR="00E36060" w:rsidRDefault="000169F3" w:rsidP="00C23EE0">
      <w:pPr>
        <w:pStyle w:val="Default"/>
        <w:jc w:val="both"/>
        <w:rPr>
          <w:color w:val="auto"/>
          <w:sz w:val="28"/>
          <w:szCs w:val="28"/>
          <w:lang w:val="uk-UA"/>
        </w:rPr>
      </w:pPr>
      <w:r w:rsidRPr="00B52997">
        <w:rPr>
          <w:color w:val="auto"/>
          <w:sz w:val="28"/>
          <w:szCs w:val="28"/>
          <w:lang w:val="uk-UA"/>
        </w:rPr>
        <w:t>1.</w:t>
      </w:r>
      <w:r w:rsidR="00E5493E" w:rsidRPr="00B52997">
        <w:rPr>
          <w:color w:val="auto"/>
          <w:sz w:val="28"/>
          <w:szCs w:val="28"/>
          <w:lang w:val="uk-UA"/>
        </w:rPr>
        <w:t>7</w:t>
      </w:r>
      <w:r w:rsidRPr="00B52997">
        <w:rPr>
          <w:color w:val="auto"/>
          <w:sz w:val="28"/>
          <w:szCs w:val="28"/>
          <w:lang w:val="uk-UA"/>
        </w:rPr>
        <w:t>.  Головним</w:t>
      </w:r>
      <w:r w:rsidR="00300CEC" w:rsidRPr="00B52997">
        <w:rPr>
          <w:color w:val="auto"/>
          <w:sz w:val="28"/>
          <w:szCs w:val="28"/>
          <w:lang w:val="uk-UA"/>
        </w:rPr>
        <w:t>и</w:t>
      </w:r>
      <w:r w:rsidRPr="00B52997">
        <w:rPr>
          <w:color w:val="auto"/>
          <w:sz w:val="28"/>
          <w:szCs w:val="28"/>
          <w:lang w:val="uk-UA"/>
        </w:rPr>
        <w:t xml:space="preserve"> завданням</w:t>
      </w:r>
      <w:r w:rsidR="00300CEC" w:rsidRPr="00B52997">
        <w:rPr>
          <w:color w:val="auto"/>
          <w:sz w:val="28"/>
          <w:szCs w:val="28"/>
          <w:lang w:val="uk-UA"/>
        </w:rPr>
        <w:t>и</w:t>
      </w:r>
      <w:r w:rsidRPr="00B52997">
        <w:rPr>
          <w:color w:val="auto"/>
          <w:sz w:val="28"/>
          <w:szCs w:val="28"/>
          <w:lang w:val="uk-UA"/>
        </w:rPr>
        <w:t xml:space="preserve"> НВК є:</w:t>
      </w:r>
    </w:p>
    <w:p w:rsidR="00C23EE0" w:rsidRPr="00B52997" w:rsidRDefault="005B689D" w:rsidP="00B710EB">
      <w:pPr>
        <w:pStyle w:val="Default"/>
        <w:numPr>
          <w:ilvl w:val="0"/>
          <w:numId w:val="3"/>
        </w:numPr>
        <w:ind w:left="709" w:hanging="425"/>
        <w:jc w:val="both"/>
        <w:rPr>
          <w:color w:val="auto"/>
          <w:sz w:val="28"/>
          <w:szCs w:val="28"/>
          <w:lang w:val="uk-UA"/>
        </w:rPr>
      </w:pPr>
      <w:r w:rsidRPr="00B52997">
        <w:rPr>
          <w:color w:val="auto"/>
          <w:sz w:val="28"/>
          <w:szCs w:val="28"/>
          <w:lang w:val="uk-UA"/>
        </w:rPr>
        <w:t>забезпечення якісної освіти на рівні державних стандартів;</w:t>
      </w:r>
    </w:p>
    <w:p w:rsidR="000169F3" w:rsidRPr="00B52997" w:rsidRDefault="000169F3" w:rsidP="00B710EB">
      <w:pPr>
        <w:pStyle w:val="Default"/>
        <w:numPr>
          <w:ilvl w:val="0"/>
          <w:numId w:val="3"/>
        </w:numPr>
        <w:ind w:left="709" w:hanging="425"/>
        <w:jc w:val="both"/>
        <w:rPr>
          <w:color w:val="auto"/>
          <w:sz w:val="28"/>
          <w:szCs w:val="28"/>
          <w:lang w:val="uk-UA"/>
        </w:rPr>
      </w:pPr>
      <w:r w:rsidRPr="00B52997">
        <w:rPr>
          <w:color w:val="auto"/>
          <w:sz w:val="28"/>
          <w:szCs w:val="28"/>
          <w:lang w:val="uk-UA"/>
        </w:rPr>
        <w:t>виховання громадянина України;</w:t>
      </w:r>
    </w:p>
    <w:p w:rsidR="000169F3" w:rsidRPr="00B52997" w:rsidRDefault="000169F3" w:rsidP="00B710EB">
      <w:pPr>
        <w:pStyle w:val="Default"/>
        <w:numPr>
          <w:ilvl w:val="0"/>
          <w:numId w:val="3"/>
        </w:numPr>
        <w:ind w:left="709" w:hanging="425"/>
        <w:jc w:val="both"/>
        <w:rPr>
          <w:color w:val="auto"/>
          <w:sz w:val="28"/>
          <w:szCs w:val="28"/>
        </w:rPr>
      </w:pPr>
      <w:r w:rsidRPr="00B52997">
        <w:rPr>
          <w:color w:val="auto"/>
          <w:sz w:val="28"/>
          <w:szCs w:val="28"/>
          <w:lang w:val="uk-UA"/>
        </w:rPr>
        <w:t>виховання шанобливого ставлення до Закону Божого, родини, поваги до народних традицій і звичаїв, державної та рідної мови, національних цінностей українського народу, інших народів і націй</w:t>
      </w:r>
      <w:r w:rsidRPr="00B52997">
        <w:rPr>
          <w:color w:val="auto"/>
          <w:sz w:val="28"/>
          <w:szCs w:val="28"/>
        </w:rPr>
        <w:t>;</w:t>
      </w:r>
    </w:p>
    <w:p w:rsidR="000169F3" w:rsidRPr="00B52997" w:rsidRDefault="000169F3" w:rsidP="00B710EB">
      <w:pPr>
        <w:pStyle w:val="Default"/>
        <w:numPr>
          <w:ilvl w:val="0"/>
          <w:numId w:val="3"/>
        </w:numPr>
        <w:ind w:left="709" w:hanging="425"/>
        <w:jc w:val="both"/>
        <w:rPr>
          <w:color w:val="auto"/>
          <w:sz w:val="28"/>
          <w:szCs w:val="28"/>
          <w:lang w:val="uk-UA"/>
        </w:rPr>
      </w:pPr>
      <w:r w:rsidRPr="00B52997">
        <w:rPr>
          <w:color w:val="auto"/>
          <w:sz w:val="28"/>
          <w:szCs w:val="28"/>
          <w:lang w:val="uk-UA"/>
        </w:rPr>
        <w:t>виховання учнів у дусі біблійних та загальнохристиянських цінностей;</w:t>
      </w:r>
    </w:p>
    <w:p w:rsidR="000169F3" w:rsidRPr="00B52997" w:rsidRDefault="000169F3" w:rsidP="00B710EB">
      <w:pPr>
        <w:pStyle w:val="Default"/>
        <w:numPr>
          <w:ilvl w:val="0"/>
          <w:numId w:val="3"/>
        </w:numPr>
        <w:ind w:left="709" w:hanging="425"/>
        <w:jc w:val="both"/>
        <w:rPr>
          <w:color w:val="auto"/>
          <w:sz w:val="28"/>
          <w:szCs w:val="28"/>
          <w:lang w:val="uk-UA"/>
        </w:rPr>
      </w:pPr>
      <w:r w:rsidRPr="00B52997">
        <w:rPr>
          <w:color w:val="auto"/>
          <w:sz w:val="28"/>
          <w:szCs w:val="28"/>
          <w:lang w:val="uk-UA"/>
        </w:rPr>
        <w:lastRenderedPageBreak/>
        <w:t>формування і розвиток соціальнозрілої, творчої особистості з усвідомленою громадянською позицією, почуття</w:t>
      </w:r>
      <w:r w:rsidR="00EB774D" w:rsidRPr="00B52997">
        <w:rPr>
          <w:color w:val="auto"/>
          <w:sz w:val="28"/>
          <w:szCs w:val="28"/>
          <w:lang w:val="uk-UA"/>
        </w:rPr>
        <w:t>м</w:t>
      </w:r>
      <w:r w:rsidRPr="00B52997">
        <w:rPr>
          <w:color w:val="auto"/>
          <w:sz w:val="28"/>
          <w:szCs w:val="28"/>
          <w:lang w:val="uk-UA"/>
        </w:rPr>
        <w:t xml:space="preserve"> національної самосвідомості</w:t>
      </w:r>
      <w:r w:rsidR="00EB774D" w:rsidRPr="00B52997">
        <w:rPr>
          <w:color w:val="auto"/>
          <w:sz w:val="28"/>
          <w:szCs w:val="28"/>
          <w:lang w:val="uk-UA"/>
        </w:rPr>
        <w:t>;</w:t>
      </w:r>
      <w:r w:rsidRPr="00B52997">
        <w:rPr>
          <w:color w:val="auto"/>
          <w:sz w:val="28"/>
          <w:szCs w:val="28"/>
          <w:lang w:val="uk-UA"/>
        </w:rPr>
        <w:t xml:space="preserve"> особистості, підготовленої до професійного самовизначення;</w:t>
      </w:r>
    </w:p>
    <w:p w:rsidR="000169F3" w:rsidRPr="00B52997" w:rsidRDefault="000169F3" w:rsidP="00B710EB">
      <w:pPr>
        <w:pStyle w:val="Default"/>
        <w:numPr>
          <w:ilvl w:val="0"/>
          <w:numId w:val="3"/>
        </w:numPr>
        <w:ind w:left="709" w:hanging="425"/>
        <w:jc w:val="both"/>
        <w:rPr>
          <w:color w:val="auto"/>
          <w:sz w:val="28"/>
          <w:szCs w:val="28"/>
          <w:lang w:val="uk-UA"/>
        </w:rPr>
      </w:pPr>
      <w:r w:rsidRPr="00B52997">
        <w:rPr>
          <w:color w:val="auto"/>
          <w:sz w:val="28"/>
          <w:szCs w:val="28"/>
          <w:lang w:val="uk-UA"/>
        </w:rPr>
        <w:t>виховання в учнів та вихованців поваги до Конституції України, державних символів України, прав і свобод людини і громадянина, почуття власної гідності, відповідальності перед законом за свої дії, свідомого ставлення до обов'язків людини і громадянина;</w:t>
      </w:r>
    </w:p>
    <w:p w:rsidR="000169F3" w:rsidRPr="00B52997" w:rsidRDefault="000169F3" w:rsidP="00B710EB">
      <w:pPr>
        <w:pStyle w:val="Default"/>
        <w:numPr>
          <w:ilvl w:val="0"/>
          <w:numId w:val="3"/>
        </w:numPr>
        <w:ind w:left="709" w:hanging="425"/>
        <w:jc w:val="both"/>
        <w:rPr>
          <w:color w:val="auto"/>
          <w:sz w:val="28"/>
          <w:szCs w:val="28"/>
        </w:rPr>
      </w:pPr>
      <w:r w:rsidRPr="00B52997">
        <w:rPr>
          <w:color w:val="auto"/>
          <w:sz w:val="28"/>
          <w:szCs w:val="28"/>
        </w:rPr>
        <w:t>розвиток особистості учня</w:t>
      </w:r>
      <w:r w:rsidRPr="00B52997">
        <w:rPr>
          <w:color w:val="auto"/>
          <w:sz w:val="28"/>
          <w:szCs w:val="28"/>
          <w:lang w:val="uk-UA"/>
        </w:rPr>
        <w:t xml:space="preserve"> (</w:t>
      </w:r>
      <w:r w:rsidRPr="00B52997">
        <w:rPr>
          <w:color w:val="auto"/>
          <w:sz w:val="28"/>
          <w:szCs w:val="28"/>
        </w:rPr>
        <w:t>вихованця</w:t>
      </w:r>
      <w:r w:rsidRPr="00B52997">
        <w:rPr>
          <w:color w:val="auto"/>
          <w:sz w:val="28"/>
          <w:szCs w:val="28"/>
          <w:lang w:val="uk-UA"/>
        </w:rPr>
        <w:t>),</w:t>
      </w:r>
      <w:r w:rsidR="005B689D" w:rsidRPr="00B52997">
        <w:rPr>
          <w:color w:val="auto"/>
          <w:sz w:val="28"/>
          <w:szCs w:val="28"/>
        </w:rPr>
        <w:t xml:space="preserve"> його здібностей і обдарувань</w:t>
      </w:r>
      <w:r w:rsidRPr="00B52997">
        <w:rPr>
          <w:color w:val="auto"/>
          <w:sz w:val="28"/>
          <w:szCs w:val="28"/>
        </w:rPr>
        <w:t>;</w:t>
      </w:r>
    </w:p>
    <w:p w:rsidR="000169F3" w:rsidRPr="00B52997" w:rsidRDefault="000169F3" w:rsidP="00B710EB">
      <w:pPr>
        <w:pStyle w:val="Default"/>
        <w:numPr>
          <w:ilvl w:val="0"/>
          <w:numId w:val="3"/>
        </w:numPr>
        <w:ind w:left="709" w:hanging="425"/>
        <w:jc w:val="both"/>
        <w:rPr>
          <w:color w:val="auto"/>
          <w:sz w:val="28"/>
          <w:szCs w:val="28"/>
          <w:lang w:val="uk-UA"/>
        </w:rPr>
      </w:pPr>
      <w:r w:rsidRPr="00B52997">
        <w:rPr>
          <w:color w:val="auto"/>
          <w:sz w:val="28"/>
          <w:szCs w:val="28"/>
          <w:lang w:val="uk-UA"/>
        </w:rPr>
        <w:t>відродження духовної культури українського народу;</w:t>
      </w:r>
      <w:r w:rsidRPr="00B52997">
        <w:rPr>
          <w:color w:val="auto"/>
          <w:sz w:val="28"/>
          <w:szCs w:val="28"/>
        </w:rPr>
        <w:t xml:space="preserve"> </w:t>
      </w:r>
    </w:p>
    <w:p w:rsidR="000169F3" w:rsidRPr="00B52997" w:rsidRDefault="000169F3" w:rsidP="00B710EB">
      <w:pPr>
        <w:pStyle w:val="Default"/>
        <w:numPr>
          <w:ilvl w:val="0"/>
          <w:numId w:val="3"/>
        </w:numPr>
        <w:ind w:left="709" w:hanging="425"/>
        <w:jc w:val="both"/>
        <w:rPr>
          <w:color w:val="auto"/>
          <w:sz w:val="28"/>
          <w:szCs w:val="28"/>
        </w:rPr>
      </w:pPr>
      <w:r w:rsidRPr="00B52997">
        <w:rPr>
          <w:color w:val="auto"/>
          <w:sz w:val="28"/>
          <w:szCs w:val="28"/>
        </w:rPr>
        <w:t>реалізація права учнів</w:t>
      </w:r>
      <w:r w:rsidRPr="00B52997">
        <w:rPr>
          <w:color w:val="auto"/>
          <w:sz w:val="28"/>
          <w:szCs w:val="28"/>
          <w:lang w:val="uk-UA"/>
        </w:rPr>
        <w:t xml:space="preserve"> (</w:t>
      </w:r>
      <w:r w:rsidRPr="00B52997">
        <w:rPr>
          <w:color w:val="auto"/>
          <w:sz w:val="28"/>
          <w:szCs w:val="28"/>
        </w:rPr>
        <w:t>вихованців</w:t>
      </w:r>
      <w:r w:rsidRPr="00B52997">
        <w:rPr>
          <w:color w:val="auto"/>
          <w:sz w:val="28"/>
          <w:szCs w:val="28"/>
          <w:lang w:val="uk-UA"/>
        </w:rPr>
        <w:t>)</w:t>
      </w:r>
      <w:r w:rsidRPr="00B52997">
        <w:rPr>
          <w:color w:val="auto"/>
          <w:sz w:val="28"/>
          <w:szCs w:val="28"/>
        </w:rPr>
        <w:t xml:space="preserve"> на вільне формування політичних і </w:t>
      </w:r>
      <w:proofErr w:type="gramStart"/>
      <w:r w:rsidRPr="00B52997">
        <w:rPr>
          <w:color w:val="auto"/>
          <w:sz w:val="28"/>
          <w:szCs w:val="28"/>
        </w:rPr>
        <w:t>св</w:t>
      </w:r>
      <w:proofErr w:type="gramEnd"/>
      <w:r w:rsidRPr="00B52997">
        <w:rPr>
          <w:color w:val="auto"/>
          <w:sz w:val="28"/>
          <w:szCs w:val="28"/>
        </w:rPr>
        <w:t>ітоглядних переконань;</w:t>
      </w:r>
    </w:p>
    <w:p w:rsidR="00FB5464" w:rsidRDefault="000169F3" w:rsidP="00B710EB">
      <w:pPr>
        <w:pStyle w:val="Default"/>
        <w:numPr>
          <w:ilvl w:val="0"/>
          <w:numId w:val="3"/>
        </w:numPr>
        <w:ind w:left="709" w:hanging="425"/>
        <w:jc w:val="both"/>
        <w:rPr>
          <w:color w:val="auto"/>
          <w:sz w:val="28"/>
          <w:szCs w:val="28"/>
          <w:lang w:val="uk-UA"/>
        </w:rPr>
      </w:pPr>
      <w:r w:rsidRPr="00B52997">
        <w:rPr>
          <w:color w:val="auto"/>
          <w:sz w:val="28"/>
          <w:szCs w:val="28"/>
        </w:rPr>
        <w:t xml:space="preserve">виховання </w:t>
      </w:r>
      <w:proofErr w:type="gramStart"/>
      <w:r w:rsidRPr="00B52997">
        <w:rPr>
          <w:color w:val="auto"/>
          <w:sz w:val="28"/>
          <w:szCs w:val="28"/>
        </w:rPr>
        <w:t>св</w:t>
      </w:r>
      <w:proofErr w:type="gramEnd"/>
      <w:r w:rsidRPr="00B52997">
        <w:rPr>
          <w:color w:val="auto"/>
          <w:sz w:val="28"/>
          <w:szCs w:val="28"/>
        </w:rPr>
        <w:t>ідомого ставлення до свого здоров'я та здоров'я інших громадян як найвищої соціальної цінності, формування засад здорового способу життя, збереження і зміцнення фізичного та психічного здоров'я учнів</w:t>
      </w:r>
      <w:r w:rsidRPr="00B52997">
        <w:rPr>
          <w:color w:val="auto"/>
          <w:sz w:val="28"/>
          <w:szCs w:val="28"/>
          <w:lang w:val="uk-UA"/>
        </w:rPr>
        <w:t xml:space="preserve"> та </w:t>
      </w:r>
      <w:r w:rsidRPr="00B52997">
        <w:rPr>
          <w:color w:val="auto"/>
          <w:sz w:val="28"/>
          <w:szCs w:val="28"/>
        </w:rPr>
        <w:t>вихованців;</w:t>
      </w:r>
    </w:p>
    <w:p w:rsidR="000169F3" w:rsidRPr="00FB5464" w:rsidRDefault="000169F3" w:rsidP="00B710EB">
      <w:pPr>
        <w:pStyle w:val="Default"/>
        <w:numPr>
          <w:ilvl w:val="0"/>
          <w:numId w:val="3"/>
        </w:numPr>
        <w:ind w:left="709" w:hanging="425"/>
        <w:jc w:val="both"/>
        <w:rPr>
          <w:color w:val="auto"/>
          <w:sz w:val="28"/>
          <w:szCs w:val="28"/>
        </w:rPr>
      </w:pPr>
      <w:r w:rsidRPr="00B52997">
        <w:rPr>
          <w:color w:val="auto"/>
          <w:sz w:val="28"/>
          <w:szCs w:val="28"/>
        </w:rPr>
        <w:t>створення умов для оволодіння системою наукових знань про природу, людину, суспільство</w:t>
      </w:r>
      <w:r w:rsidRPr="00B52997">
        <w:rPr>
          <w:color w:val="auto"/>
          <w:sz w:val="28"/>
          <w:szCs w:val="28"/>
          <w:lang w:val="uk-UA"/>
        </w:rPr>
        <w:t>.</w:t>
      </w:r>
    </w:p>
    <w:p w:rsidR="00E5493E" w:rsidRPr="00B52997" w:rsidRDefault="00E5493E" w:rsidP="00331FD1">
      <w:pPr>
        <w:pStyle w:val="Default"/>
        <w:jc w:val="both"/>
        <w:rPr>
          <w:color w:val="auto"/>
          <w:sz w:val="28"/>
          <w:szCs w:val="28"/>
          <w:lang w:val="uk-UA"/>
        </w:rPr>
      </w:pPr>
    </w:p>
    <w:p w:rsidR="003B0716" w:rsidRPr="00B52997" w:rsidRDefault="000169F3" w:rsidP="00331FD1">
      <w:pPr>
        <w:pStyle w:val="Default"/>
        <w:jc w:val="both"/>
        <w:rPr>
          <w:color w:val="auto"/>
          <w:sz w:val="28"/>
          <w:szCs w:val="28"/>
          <w:lang w:val="uk-UA"/>
        </w:rPr>
      </w:pPr>
      <w:r w:rsidRPr="00B52997">
        <w:rPr>
          <w:color w:val="auto"/>
          <w:sz w:val="28"/>
          <w:szCs w:val="28"/>
        </w:rPr>
        <w:t>1.</w:t>
      </w:r>
      <w:r w:rsidR="00E5493E" w:rsidRPr="00B52997">
        <w:rPr>
          <w:color w:val="auto"/>
          <w:sz w:val="28"/>
          <w:szCs w:val="28"/>
          <w:lang w:val="uk-UA"/>
        </w:rPr>
        <w:t>8</w:t>
      </w:r>
      <w:r w:rsidR="006154B9" w:rsidRPr="00B52997">
        <w:rPr>
          <w:color w:val="auto"/>
          <w:sz w:val="28"/>
          <w:szCs w:val="28"/>
        </w:rPr>
        <w:t xml:space="preserve">. </w:t>
      </w:r>
      <w:r w:rsidR="003B0716" w:rsidRPr="00B52997">
        <w:rPr>
          <w:color w:val="auto"/>
          <w:sz w:val="28"/>
          <w:szCs w:val="28"/>
          <w:lang w:val="uk-UA"/>
        </w:rPr>
        <w:t xml:space="preserve"> Н</w:t>
      </w:r>
      <w:r w:rsidRPr="00B52997">
        <w:rPr>
          <w:color w:val="auto"/>
          <w:sz w:val="28"/>
          <w:szCs w:val="28"/>
        </w:rPr>
        <w:t xml:space="preserve">авчально-виховний </w:t>
      </w:r>
      <w:r w:rsidRPr="00B52997">
        <w:rPr>
          <w:color w:val="auto"/>
          <w:sz w:val="28"/>
          <w:szCs w:val="28"/>
          <w:lang w:val="uk-UA"/>
        </w:rPr>
        <w:t>комплекс</w:t>
      </w:r>
      <w:r w:rsidR="003B0716" w:rsidRPr="00B52997">
        <w:rPr>
          <w:color w:val="auto"/>
          <w:sz w:val="28"/>
          <w:szCs w:val="28"/>
        </w:rPr>
        <w:t xml:space="preserve"> </w:t>
      </w:r>
      <w:r w:rsidR="005B689D" w:rsidRPr="00B52997">
        <w:rPr>
          <w:color w:val="auto"/>
          <w:sz w:val="28"/>
          <w:szCs w:val="28"/>
          <w:lang w:val="uk-UA"/>
        </w:rPr>
        <w:t>у</w:t>
      </w:r>
      <w:r w:rsidR="003B0716" w:rsidRPr="00B52997">
        <w:rPr>
          <w:color w:val="auto"/>
          <w:sz w:val="28"/>
          <w:szCs w:val="28"/>
          <w:lang w:val="uk-UA"/>
        </w:rPr>
        <w:t xml:space="preserve"> своїй діяльності керується Конституцією України, </w:t>
      </w:r>
      <w:r w:rsidR="00091B7A" w:rsidRPr="00B52997">
        <w:rPr>
          <w:color w:val="auto"/>
          <w:sz w:val="28"/>
          <w:szCs w:val="28"/>
          <w:lang w:val="uk-UA"/>
        </w:rPr>
        <w:t>з</w:t>
      </w:r>
      <w:r w:rsidR="003B0716" w:rsidRPr="00B52997">
        <w:rPr>
          <w:color w:val="auto"/>
          <w:sz w:val="28"/>
          <w:szCs w:val="28"/>
        </w:rPr>
        <w:t>акон</w:t>
      </w:r>
      <w:r w:rsidR="003B0716" w:rsidRPr="00B52997">
        <w:rPr>
          <w:color w:val="auto"/>
          <w:sz w:val="28"/>
          <w:szCs w:val="28"/>
          <w:lang w:val="uk-UA"/>
        </w:rPr>
        <w:t>ами</w:t>
      </w:r>
      <w:r w:rsidR="003B0716" w:rsidRPr="00B52997">
        <w:rPr>
          <w:color w:val="auto"/>
          <w:sz w:val="28"/>
          <w:szCs w:val="28"/>
        </w:rPr>
        <w:t xml:space="preserve"> України «Про освіту», «Про загальну середню о</w:t>
      </w:r>
      <w:r w:rsidR="00540E29" w:rsidRPr="00B52997">
        <w:rPr>
          <w:color w:val="auto"/>
          <w:sz w:val="28"/>
          <w:szCs w:val="28"/>
        </w:rPr>
        <w:t>світу», «Про дошкільну освіту»,</w:t>
      </w:r>
      <w:r w:rsidR="003B0716" w:rsidRPr="00B52997">
        <w:rPr>
          <w:color w:val="auto"/>
          <w:sz w:val="28"/>
          <w:szCs w:val="28"/>
        </w:rPr>
        <w:t xml:space="preserve"> «Положення</w:t>
      </w:r>
      <w:r w:rsidR="003B0716" w:rsidRPr="00B52997">
        <w:rPr>
          <w:color w:val="auto"/>
          <w:sz w:val="28"/>
          <w:szCs w:val="28"/>
          <w:lang w:val="uk-UA"/>
        </w:rPr>
        <w:t>м</w:t>
      </w:r>
      <w:r w:rsidR="003B0716" w:rsidRPr="00B52997">
        <w:rPr>
          <w:color w:val="auto"/>
          <w:sz w:val="28"/>
          <w:szCs w:val="28"/>
        </w:rPr>
        <w:t xml:space="preserve"> про загальноосвітній навчальний заклад», затверджен</w:t>
      </w:r>
      <w:r w:rsidR="003B0716" w:rsidRPr="00B52997">
        <w:rPr>
          <w:color w:val="auto"/>
          <w:sz w:val="28"/>
          <w:szCs w:val="28"/>
          <w:lang w:val="uk-UA"/>
        </w:rPr>
        <w:t>им</w:t>
      </w:r>
      <w:r w:rsidR="003B0716" w:rsidRPr="00B52997">
        <w:rPr>
          <w:color w:val="auto"/>
          <w:sz w:val="28"/>
          <w:szCs w:val="28"/>
        </w:rPr>
        <w:t xml:space="preserve"> Постановою Кабінету Міністрів України від 27.08.2010</w:t>
      </w:r>
      <w:r w:rsidR="003B0716" w:rsidRPr="00B52997">
        <w:rPr>
          <w:color w:val="auto"/>
          <w:sz w:val="28"/>
          <w:szCs w:val="28"/>
          <w:lang w:val="uk-UA"/>
        </w:rPr>
        <w:t xml:space="preserve"> </w:t>
      </w:r>
      <w:r w:rsidR="003B0716" w:rsidRPr="00B52997">
        <w:rPr>
          <w:color w:val="auto"/>
          <w:sz w:val="28"/>
          <w:szCs w:val="28"/>
        </w:rPr>
        <w:t>р. № 778, «Положення</w:t>
      </w:r>
      <w:r w:rsidR="003B0716" w:rsidRPr="00B52997">
        <w:rPr>
          <w:color w:val="auto"/>
          <w:sz w:val="28"/>
          <w:szCs w:val="28"/>
          <w:lang w:val="uk-UA"/>
        </w:rPr>
        <w:t>м</w:t>
      </w:r>
      <w:r w:rsidR="003B0716" w:rsidRPr="00B52997">
        <w:rPr>
          <w:color w:val="auto"/>
          <w:sz w:val="28"/>
          <w:szCs w:val="28"/>
        </w:rPr>
        <w:t xml:space="preserve"> про дошкільний навчальний заклад», затверджен</w:t>
      </w:r>
      <w:r w:rsidR="003B0716" w:rsidRPr="00B52997">
        <w:rPr>
          <w:color w:val="auto"/>
          <w:sz w:val="28"/>
          <w:szCs w:val="28"/>
          <w:lang w:val="uk-UA"/>
        </w:rPr>
        <w:t>им</w:t>
      </w:r>
      <w:r w:rsidR="003B0716" w:rsidRPr="00B52997">
        <w:rPr>
          <w:color w:val="auto"/>
          <w:sz w:val="28"/>
          <w:szCs w:val="28"/>
        </w:rPr>
        <w:t xml:space="preserve"> Постановою Кабінету Міні</w:t>
      </w:r>
      <w:proofErr w:type="gramStart"/>
      <w:r w:rsidR="003B0716" w:rsidRPr="00B52997">
        <w:rPr>
          <w:color w:val="auto"/>
          <w:sz w:val="28"/>
          <w:szCs w:val="28"/>
        </w:rPr>
        <w:t>стр</w:t>
      </w:r>
      <w:proofErr w:type="gramEnd"/>
      <w:r w:rsidR="003B0716" w:rsidRPr="00B52997">
        <w:rPr>
          <w:color w:val="auto"/>
          <w:sz w:val="28"/>
          <w:szCs w:val="28"/>
        </w:rPr>
        <w:t>ів України від 12.03.2003</w:t>
      </w:r>
      <w:r w:rsidR="003B0716" w:rsidRPr="00B52997">
        <w:rPr>
          <w:color w:val="auto"/>
          <w:sz w:val="28"/>
          <w:szCs w:val="28"/>
          <w:lang w:val="uk-UA"/>
        </w:rPr>
        <w:t xml:space="preserve"> </w:t>
      </w:r>
      <w:r w:rsidR="003B0716" w:rsidRPr="00B52997">
        <w:rPr>
          <w:color w:val="auto"/>
          <w:sz w:val="28"/>
          <w:szCs w:val="28"/>
        </w:rPr>
        <w:t>р. № 305, Положення</w:t>
      </w:r>
      <w:r w:rsidR="003B0716" w:rsidRPr="00B52997">
        <w:rPr>
          <w:color w:val="auto"/>
          <w:sz w:val="28"/>
          <w:szCs w:val="28"/>
          <w:lang w:val="uk-UA"/>
        </w:rPr>
        <w:t>м</w:t>
      </w:r>
      <w:r w:rsidR="003B0716" w:rsidRPr="00B52997">
        <w:rPr>
          <w:color w:val="auto"/>
          <w:sz w:val="28"/>
          <w:szCs w:val="28"/>
        </w:rPr>
        <w:t xml:space="preserve"> про навчально-виховний комплекс «дошкільний навчальний заклад-загальноосвітній навчальний заклад», «загальноосвітній навчальний заклад-дошкільний навчальний заклад», затверджен</w:t>
      </w:r>
      <w:r w:rsidR="003B0716" w:rsidRPr="00B52997">
        <w:rPr>
          <w:color w:val="auto"/>
          <w:sz w:val="28"/>
          <w:szCs w:val="28"/>
          <w:lang w:val="uk-UA"/>
        </w:rPr>
        <w:t>им</w:t>
      </w:r>
      <w:r w:rsidR="003B0716" w:rsidRPr="00B52997">
        <w:rPr>
          <w:color w:val="auto"/>
          <w:sz w:val="28"/>
          <w:szCs w:val="28"/>
        </w:rPr>
        <w:t xml:space="preserve"> Постановою Кабінету Міністрів України від 12.03.2003р. №306</w:t>
      </w:r>
      <w:r w:rsidR="003B0716" w:rsidRPr="00B52997">
        <w:rPr>
          <w:color w:val="auto"/>
          <w:sz w:val="28"/>
          <w:szCs w:val="28"/>
          <w:lang w:val="uk-UA"/>
        </w:rPr>
        <w:t xml:space="preserve">, іншими  нормативно-правовими  актами та власним </w:t>
      </w:r>
      <w:r w:rsidR="005B689D" w:rsidRPr="00B52997">
        <w:rPr>
          <w:color w:val="auto"/>
          <w:sz w:val="28"/>
          <w:szCs w:val="28"/>
          <w:lang w:val="uk-UA"/>
        </w:rPr>
        <w:t>С</w:t>
      </w:r>
      <w:r w:rsidR="003B0716" w:rsidRPr="00B52997">
        <w:rPr>
          <w:color w:val="auto"/>
          <w:sz w:val="28"/>
          <w:szCs w:val="28"/>
          <w:lang w:val="uk-UA"/>
        </w:rPr>
        <w:t>татутом.</w:t>
      </w:r>
    </w:p>
    <w:p w:rsidR="00E5493E" w:rsidRPr="00B52997" w:rsidRDefault="00E5493E" w:rsidP="00331FD1">
      <w:pPr>
        <w:pStyle w:val="HTML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154B9" w:rsidRPr="00B52997" w:rsidRDefault="00E5493E" w:rsidP="00331FD1">
      <w:pPr>
        <w:pStyle w:val="Default"/>
        <w:jc w:val="both"/>
        <w:rPr>
          <w:color w:val="auto"/>
          <w:sz w:val="28"/>
          <w:szCs w:val="28"/>
          <w:lang w:val="uk-UA"/>
        </w:rPr>
      </w:pPr>
      <w:r w:rsidRPr="00B52997">
        <w:rPr>
          <w:color w:val="auto"/>
          <w:sz w:val="28"/>
          <w:szCs w:val="28"/>
          <w:lang w:val="uk-UA"/>
        </w:rPr>
        <w:t>1.9</w:t>
      </w:r>
      <w:r w:rsidR="006154B9" w:rsidRPr="00B52997">
        <w:rPr>
          <w:color w:val="auto"/>
          <w:sz w:val="28"/>
          <w:szCs w:val="28"/>
          <w:lang w:val="uk-UA"/>
        </w:rPr>
        <w:t xml:space="preserve">. НВК самостійно приймає рішення і здійснює діяльність </w:t>
      </w:r>
      <w:r w:rsidR="009233DB" w:rsidRPr="00B52997">
        <w:rPr>
          <w:color w:val="auto"/>
          <w:sz w:val="28"/>
          <w:szCs w:val="28"/>
          <w:lang w:val="uk-UA"/>
        </w:rPr>
        <w:t>у</w:t>
      </w:r>
      <w:r w:rsidR="006154B9" w:rsidRPr="00B52997">
        <w:rPr>
          <w:color w:val="auto"/>
          <w:sz w:val="28"/>
          <w:szCs w:val="28"/>
          <w:lang w:val="uk-UA"/>
        </w:rPr>
        <w:t xml:space="preserve"> межах своєї компетенції, передбаченої зак</w:t>
      </w:r>
      <w:r w:rsidR="005B689D" w:rsidRPr="00B52997">
        <w:rPr>
          <w:color w:val="auto"/>
          <w:sz w:val="28"/>
          <w:szCs w:val="28"/>
          <w:lang w:val="uk-UA"/>
        </w:rPr>
        <w:t>онодавством України та власним С</w:t>
      </w:r>
      <w:r w:rsidR="006154B9" w:rsidRPr="00B52997">
        <w:rPr>
          <w:color w:val="auto"/>
          <w:sz w:val="28"/>
          <w:szCs w:val="28"/>
          <w:lang w:val="uk-UA"/>
        </w:rPr>
        <w:t>татутом.</w:t>
      </w:r>
    </w:p>
    <w:p w:rsidR="00E5493E" w:rsidRPr="00B52997" w:rsidRDefault="00E5493E" w:rsidP="00331FD1">
      <w:pPr>
        <w:pStyle w:val="Default"/>
        <w:jc w:val="both"/>
        <w:rPr>
          <w:color w:val="auto"/>
          <w:sz w:val="28"/>
          <w:szCs w:val="28"/>
          <w:lang w:val="uk-UA"/>
        </w:rPr>
      </w:pPr>
    </w:p>
    <w:p w:rsidR="006154B9" w:rsidRPr="00B52997" w:rsidRDefault="00B07A68" w:rsidP="00331FD1">
      <w:pPr>
        <w:pStyle w:val="Default"/>
        <w:jc w:val="both"/>
        <w:rPr>
          <w:color w:val="auto"/>
          <w:sz w:val="28"/>
          <w:szCs w:val="28"/>
        </w:rPr>
      </w:pPr>
      <w:r w:rsidRPr="00B52997">
        <w:rPr>
          <w:color w:val="auto"/>
          <w:sz w:val="28"/>
          <w:szCs w:val="28"/>
        </w:rPr>
        <w:t>1.1</w:t>
      </w:r>
      <w:r w:rsidR="00E5493E" w:rsidRPr="00B52997">
        <w:rPr>
          <w:color w:val="auto"/>
          <w:sz w:val="28"/>
          <w:szCs w:val="28"/>
          <w:lang w:val="uk-UA"/>
        </w:rPr>
        <w:t>0</w:t>
      </w:r>
      <w:r w:rsidR="006154B9" w:rsidRPr="00B52997">
        <w:rPr>
          <w:color w:val="auto"/>
          <w:sz w:val="28"/>
          <w:szCs w:val="28"/>
        </w:rPr>
        <w:t xml:space="preserve">. НВК несе відповідальність перед особою, суспільством і державою </w:t>
      </w:r>
      <w:proofErr w:type="gramStart"/>
      <w:r w:rsidR="006154B9" w:rsidRPr="00B52997">
        <w:rPr>
          <w:color w:val="auto"/>
          <w:sz w:val="28"/>
          <w:szCs w:val="28"/>
        </w:rPr>
        <w:t>за</w:t>
      </w:r>
      <w:proofErr w:type="gramEnd"/>
      <w:r w:rsidR="006154B9" w:rsidRPr="00B52997">
        <w:rPr>
          <w:color w:val="auto"/>
          <w:sz w:val="28"/>
          <w:szCs w:val="28"/>
        </w:rPr>
        <w:t>:</w:t>
      </w:r>
    </w:p>
    <w:p w:rsidR="006154B9" w:rsidRPr="00B52997" w:rsidRDefault="006154B9" w:rsidP="00B710EB">
      <w:pPr>
        <w:pStyle w:val="Default"/>
        <w:numPr>
          <w:ilvl w:val="0"/>
          <w:numId w:val="2"/>
        </w:numPr>
        <w:ind w:left="709" w:hanging="436"/>
        <w:jc w:val="both"/>
        <w:rPr>
          <w:color w:val="auto"/>
          <w:sz w:val="28"/>
          <w:szCs w:val="28"/>
        </w:rPr>
      </w:pPr>
      <w:r w:rsidRPr="00B52997">
        <w:rPr>
          <w:color w:val="auto"/>
          <w:sz w:val="28"/>
          <w:szCs w:val="28"/>
        </w:rPr>
        <w:t>безпечні умови освітньої діяльності;</w:t>
      </w:r>
    </w:p>
    <w:p w:rsidR="006154B9" w:rsidRPr="00B52997" w:rsidRDefault="006154B9" w:rsidP="00B710EB">
      <w:pPr>
        <w:pStyle w:val="Default"/>
        <w:numPr>
          <w:ilvl w:val="0"/>
          <w:numId w:val="2"/>
        </w:numPr>
        <w:ind w:left="709" w:hanging="436"/>
        <w:jc w:val="both"/>
        <w:rPr>
          <w:color w:val="auto"/>
          <w:sz w:val="28"/>
          <w:szCs w:val="28"/>
        </w:rPr>
      </w:pPr>
      <w:r w:rsidRPr="00B52997">
        <w:rPr>
          <w:color w:val="auto"/>
          <w:sz w:val="28"/>
          <w:szCs w:val="28"/>
        </w:rPr>
        <w:t>дотримання державних стандартів освіти;</w:t>
      </w:r>
    </w:p>
    <w:p w:rsidR="006154B9" w:rsidRPr="00B52997" w:rsidRDefault="006154B9" w:rsidP="00B710EB">
      <w:pPr>
        <w:pStyle w:val="Default"/>
        <w:numPr>
          <w:ilvl w:val="0"/>
          <w:numId w:val="2"/>
        </w:numPr>
        <w:ind w:left="709" w:hanging="436"/>
        <w:jc w:val="both"/>
        <w:rPr>
          <w:color w:val="auto"/>
          <w:sz w:val="28"/>
          <w:szCs w:val="28"/>
        </w:rPr>
      </w:pPr>
      <w:r w:rsidRPr="00B52997">
        <w:rPr>
          <w:color w:val="auto"/>
          <w:sz w:val="28"/>
          <w:szCs w:val="28"/>
        </w:rPr>
        <w:t xml:space="preserve">дотримання договірних зобов'язань з іншими суб'єктами освітньої, виробничої, наукової діяльності, </w:t>
      </w:r>
      <w:proofErr w:type="gramStart"/>
      <w:r w:rsidRPr="00B52997">
        <w:rPr>
          <w:color w:val="auto"/>
          <w:sz w:val="28"/>
          <w:szCs w:val="28"/>
        </w:rPr>
        <w:t>у</w:t>
      </w:r>
      <w:proofErr w:type="gramEnd"/>
      <w:r w:rsidRPr="00B52997">
        <w:rPr>
          <w:color w:val="auto"/>
          <w:sz w:val="28"/>
          <w:szCs w:val="28"/>
        </w:rPr>
        <w:t xml:space="preserve"> </w:t>
      </w:r>
      <w:proofErr w:type="gramStart"/>
      <w:r w:rsidRPr="00B52997">
        <w:rPr>
          <w:color w:val="auto"/>
          <w:sz w:val="28"/>
          <w:szCs w:val="28"/>
        </w:rPr>
        <w:t>тому</w:t>
      </w:r>
      <w:proofErr w:type="gramEnd"/>
      <w:r w:rsidRPr="00B52997">
        <w:rPr>
          <w:color w:val="auto"/>
          <w:sz w:val="28"/>
          <w:szCs w:val="28"/>
        </w:rPr>
        <w:t xml:space="preserve"> числі зобов'язань за міжнародними угодами;</w:t>
      </w:r>
    </w:p>
    <w:p w:rsidR="00E5493E" w:rsidRPr="00B52997" w:rsidRDefault="006154B9" w:rsidP="00B710EB">
      <w:pPr>
        <w:pStyle w:val="Default"/>
        <w:numPr>
          <w:ilvl w:val="0"/>
          <w:numId w:val="2"/>
        </w:numPr>
        <w:ind w:left="709" w:hanging="436"/>
        <w:jc w:val="both"/>
        <w:rPr>
          <w:color w:val="auto"/>
          <w:sz w:val="28"/>
          <w:szCs w:val="28"/>
        </w:rPr>
      </w:pPr>
      <w:r w:rsidRPr="00B52997">
        <w:rPr>
          <w:color w:val="auto"/>
          <w:sz w:val="28"/>
          <w:szCs w:val="28"/>
        </w:rPr>
        <w:t>дотримання фінансової дисципліни.</w:t>
      </w:r>
    </w:p>
    <w:p w:rsidR="00B07A68" w:rsidRPr="00B52997" w:rsidRDefault="00B07A68" w:rsidP="00331FD1">
      <w:pPr>
        <w:pStyle w:val="Default"/>
        <w:jc w:val="both"/>
        <w:rPr>
          <w:color w:val="auto"/>
          <w:sz w:val="28"/>
          <w:szCs w:val="28"/>
          <w:lang w:val="uk-UA"/>
        </w:rPr>
      </w:pPr>
      <w:r w:rsidRPr="00B52997">
        <w:rPr>
          <w:color w:val="auto"/>
          <w:sz w:val="28"/>
          <w:szCs w:val="28"/>
        </w:rPr>
        <w:t>1.1</w:t>
      </w:r>
      <w:r w:rsidR="00E5493E" w:rsidRPr="00B52997">
        <w:rPr>
          <w:color w:val="auto"/>
          <w:sz w:val="28"/>
          <w:szCs w:val="28"/>
          <w:lang w:val="uk-UA"/>
        </w:rPr>
        <w:t>1</w:t>
      </w:r>
      <w:r w:rsidR="006154B9" w:rsidRPr="00B52997">
        <w:rPr>
          <w:color w:val="auto"/>
          <w:sz w:val="28"/>
          <w:szCs w:val="28"/>
        </w:rPr>
        <w:t xml:space="preserve">. </w:t>
      </w:r>
      <w:r w:rsidRPr="00B52997">
        <w:rPr>
          <w:color w:val="auto"/>
          <w:sz w:val="28"/>
          <w:szCs w:val="28"/>
          <w:lang w:val="uk-UA"/>
        </w:rPr>
        <w:t>Мова навчання у НВК – українська.</w:t>
      </w:r>
    </w:p>
    <w:p w:rsidR="00E5493E" w:rsidRPr="00B52997" w:rsidRDefault="00E5493E" w:rsidP="00331FD1">
      <w:pPr>
        <w:pStyle w:val="Default"/>
        <w:jc w:val="both"/>
        <w:rPr>
          <w:color w:val="auto"/>
          <w:sz w:val="28"/>
          <w:szCs w:val="28"/>
          <w:lang w:val="uk-UA"/>
        </w:rPr>
      </w:pPr>
    </w:p>
    <w:p w:rsidR="006154B9" w:rsidRPr="00B52997" w:rsidRDefault="00E5493E" w:rsidP="00331FD1">
      <w:pPr>
        <w:pStyle w:val="Default"/>
        <w:jc w:val="both"/>
        <w:rPr>
          <w:color w:val="auto"/>
          <w:sz w:val="28"/>
          <w:szCs w:val="28"/>
        </w:rPr>
      </w:pPr>
      <w:r w:rsidRPr="00B52997">
        <w:rPr>
          <w:color w:val="auto"/>
          <w:sz w:val="28"/>
          <w:szCs w:val="28"/>
        </w:rPr>
        <w:t>1.1</w:t>
      </w:r>
      <w:r w:rsidRPr="00B52997">
        <w:rPr>
          <w:color w:val="auto"/>
          <w:sz w:val="28"/>
          <w:szCs w:val="28"/>
          <w:lang w:val="uk-UA"/>
        </w:rPr>
        <w:t>2</w:t>
      </w:r>
      <w:r w:rsidR="006154B9" w:rsidRPr="00B52997">
        <w:rPr>
          <w:color w:val="auto"/>
          <w:sz w:val="28"/>
          <w:szCs w:val="28"/>
        </w:rPr>
        <w:t>. НВК має право:</w:t>
      </w:r>
    </w:p>
    <w:p w:rsidR="006154B9" w:rsidRPr="00B52997" w:rsidRDefault="006154B9" w:rsidP="00B710EB">
      <w:pPr>
        <w:pStyle w:val="Default"/>
        <w:numPr>
          <w:ilvl w:val="0"/>
          <w:numId w:val="4"/>
        </w:numPr>
        <w:ind w:left="709" w:hanging="425"/>
        <w:jc w:val="both"/>
        <w:rPr>
          <w:color w:val="auto"/>
          <w:sz w:val="28"/>
          <w:szCs w:val="28"/>
        </w:rPr>
      </w:pPr>
      <w:r w:rsidRPr="00B52997">
        <w:rPr>
          <w:color w:val="auto"/>
          <w:sz w:val="28"/>
          <w:szCs w:val="28"/>
        </w:rPr>
        <w:t>проходити в установленому порядку державну атестацію;</w:t>
      </w:r>
    </w:p>
    <w:p w:rsidR="006154B9" w:rsidRPr="00B52997" w:rsidRDefault="006154B9" w:rsidP="00B710EB">
      <w:pPr>
        <w:pStyle w:val="Default"/>
        <w:numPr>
          <w:ilvl w:val="0"/>
          <w:numId w:val="4"/>
        </w:numPr>
        <w:ind w:left="709" w:hanging="425"/>
        <w:jc w:val="both"/>
        <w:rPr>
          <w:color w:val="auto"/>
          <w:sz w:val="28"/>
          <w:szCs w:val="28"/>
        </w:rPr>
      </w:pPr>
      <w:r w:rsidRPr="00B52997">
        <w:rPr>
          <w:color w:val="auto"/>
          <w:sz w:val="28"/>
          <w:szCs w:val="28"/>
        </w:rPr>
        <w:lastRenderedPageBreak/>
        <w:t>визначати форми</w:t>
      </w:r>
      <w:r w:rsidR="005B689D" w:rsidRPr="00B52997">
        <w:rPr>
          <w:color w:val="auto"/>
          <w:sz w:val="28"/>
          <w:szCs w:val="28"/>
          <w:lang w:val="uk-UA"/>
        </w:rPr>
        <w:t>,</w:t>
      </w:r>
      <w:r w:rsidRPr="00B52997">
        <w:rPr>
          <w:color w:val="auto"/>
          <w:sz w:val="28"/>
          <w:szCs w:val="28"/>
        </w:rPr>
        <w:t xml:space="preserve"> методи і засоби організації навчально-виховного процес</w:t>
      </w:r>
      <w:r w:rsidR="005B689D" w:rsidRPr="00B52997">
        <w:rPr>
          <w:color w:val="auto"/>
          <w:sz w:val="28"/>
          <w:szCs w:val="28"/>
        </w:rPr>
        <w:t>у за погодженням із Засновником</w:t>
      </w:r>
      <w:r w:rsidRPr="00B52997">
        <w:rPr>
          <w:color w:val="auto"/>
          <w:sz w:val="28"/>
          <w:szCs w:val="28"/>
        </w:rPr>
        <w:t>;</w:t>
      </w:r>
    </w:p>
    <w:p w:rsidR="006154B9" w:rsidRPr="00B52997" w:rsidRDefault="006154B9" w:rsidP="00B710EB">
      <w:pPr>
        <w:pStyle w:val="Default"/>
        <w:numPr>
          <w:ilvl w:val="0"/>
          <w:numId w:val="4"/>
        </w:numPr>
        <w:ind w:left="709" w:hanging="425"/>
        <w:jc w:val="both"/>
        <w:rPr>
          <w:color w:val="auto"/>
          <w:sz w:val="28"/>
          <w:szCs w:val="28"/>
        </w:rPr>
      </w:pPr>
      <w:r w:rsidRPr="00B52997">
        <w:rPr>
          <w:color w:val="auto"/>
          <w:sz w:val="28"/>
          <w:szCs w:val="28"/>
        </w:rPr>
        <w:t>визначати варіативну складову робочого навчального плану;</w:t>
      </w:r>
    </w:p>
    <w:p w:rsidR="006154B9" w:rsidRPr="00B52997" w:rsidRDefault="006154B9" w:rsidP="00B710EB">
      <w:pPr>
        <w:pStyle w:val="Default"/>
        <w:numPr>
          <w:ilvl w:val="0"/>
          <w:numId w:val="4"/>
        </w:numPr>
        <w:ind w:left="709" w:hanging="425"/>
        <w:jc w:val="both"/>
        <w:rPr>
          <w:color w:val="auto"/>
          <w:sz w:val="28"/>
          <w:szCs w:val="28"/>
        </w:rPr>
      </w:pPr>
      <w:r w:rsidRPr="00B52997">
        <w:rPr>
          <w:color w:val="auto"/>
          <w:sz w:val="28"/>
          <w:szCs w:val="28"/>
        </w:rPr>
        <w:t>в установленому порядку розробляти і впроваджувати експериментальні та індивідуальні робочі навчальні плани;</w:t>
      </w:r>
    </w:p>
    <w:p w:rsidR="006154B9" w:rsidRPr="00B52997" w:rsidRDefault="006154B9" w:rsidP="00B710EB">
      <w:pPr>
        <w:pStyle w:val="Default"/>
        <w:numPr>
          <w:ilvl w:val="0"/>
          <w:numId w:val="4"/>
        </w:numPr>
        <w:ind w:left="709" w:hanging="425"/>
        <w:jc w:val="both"/>
        <w:rPr>
          <w:color w:val="auto"/>
          <w:sz w:val="28"/>
          <w:szCs w:val="28"/>
        </w:rPr>
      </w:pPr>
      <w:r w:rsidRPr="00B52997">
        <w:rPr>
          <w:color w:val="auto"/>
          <w:sz w:val="28"/>
          <w:szCs w:val="28"/>
        </w:rPr>
        <w:t>спільно з вищими навчальними закладами України, науково-дослідними інститутами та центрами проводити науково-дослідну</w:t>
      </w:r>
      <w:r w:rsidR="003432DD" w:rsidRPr="00B52997">
        <w:rPr>
          <w:color w:val="auto"/>
          <w:sz w:val="28"/>
          <w:szCs w:val="28"/>
          <w:lang w:val="uk-UA"/>
        </w:rPr>
        <w:t>,</w:t>
      </w:r>
      <w:r w:rsidRPr="00B52997">
        <w:rPr>
          <w:color w:val="auto"/>
          <w:sz w:val="28"/>
          <w:szCs w:val="28"/>
        </w:rPr>
        <w:t xml:space="preserve"> експериментальну, пошукову роботу, що не суперечить законодавству України;</w:t>
      </w:r>
    </w:p>
    <w:p w:rsidR="004B19DF" w:rsidRPr="00B52997" w:rsidRDefault="004B19DF" w:rsidP="00B710EB">
      <w:pPr>
        <w:pStyle w:val="Default"/>
        <w:numPr>
          <w:ilvl w:val="0"/>
          <w:numId w:val="4"/>
        </w:numPr>
        <w:ind w:left="709" w:hanging="425"/>
        <w:jc w:val="both"/>
        <w:rPr>
          <w:color w:val="auto"/>
          <w:sz w:val="28"/>
          <w:szCs w:val="28"/>
          <w:lang w:val="uk-UA"/>
        </w:rPr>
      </w:pPr>
      <w:r w:rsidRPr="00B52997">
        <w:rPr>
          <w:color w:val="auto"/>
          <w:sz w:val="28"/>
          <w:szCs w:val="28"/>
          <w:lang w:val="uk-UA"/>
        </w:rPr>
        <w:t>проводити репетиторські заняття чи консультації з навчальних предметів;</w:t>
      </w:r>
    </w:p>
    <w:p w:rsidR="004B19DF" w:rsidRPr="00B52997" w:rsidRDefault="004B19DF" w:rsidP="00B710EB">
      <w:pPr>
        <w:pStyle w:val="Default"/>
        <w:numPr>
          <w:ilvl w:val="0"/>
          <w:numId w:val="4"/>
        </w:numPr>
        <w:ind w:left="709" w:hanging="425"/>
        <w:jc w:val="both"/>
        <w:rPr>
          <w:color w:val="auto"/>
          <w:sz w:val="28"/>
          <w:szCs w:val="28"/>
          <w:lang w:val="uk-UA"/>
        </w:rPr>
      </w:pPr>
      <w:r w:rsidRPr="00B52997">
        <w:rPr>
          <w:color w:val="auto"/>
          <w:sz w:val="28"/>
          <w:szCs w:val="28"/>
          <w:lang w:val="uk-UA"/>
        </w:rPr>
        <w:t>організовувати літні табори відпочинку при школі;</w:t>
      </w:r>
    </w:p>
    <w:p w:rsidR="006154B9" w:rsidRPr="00B52997" w:rsidRDefault="006154B9" w:rsidP="00B710EB">
      <w:pPr>
        <w:pStyle w:val="Default"/>
        <w:numPr>
          <w:ilvl w:val="0"/>
          <w:numId w:val="4"/>
        </w:numPr>
        <w:ind w:left="709" w:hanging="425"/>
        <w:jc w:val="both"/>
        <w:rPr>
          <w:color w:val="auto"/>
          <w:sz w:val="28"/>
          <w:szCs w:val="28"/>
          <w:lang w:val="uk-UA"/>
        </w:rPr>
      </w:pPr>
      <w:r w:rsidRPr="00B52997">
        <w:rPr>
          <w:color w:val="auto"/>
          <w:sz w:val="28"/>
          <w:szCs w:val="28"/>
        </w:rPr>
        <w:t xml:space="preserve">використовувати </w:t>
      </w:r>
      <w:proofErr w:type="gramStart"/>
      <w:r w:rsidRPr="00B52997">
        <w:rPr>
          <w:color w:val="auto"/>
          <w:sz w:val="28"/>
          <w:szCs w:val="28"/>
        </w:rPr>
        <w:t>р</w:t>
      </w:r>
      <w:proofErr w:type="gramEnd"/>
      <w:r w:rsidRPr="00B52997">
        <w:rPr>
          <w:color w:val="auto"/>
          <w:sz w:val="28"/>
          <w:szCs w:val="28"/>
        </w:rPr>
        <w:t>ізні форми морального, матеріального заохочення до учасників навчально-виховного процесу;</w:t>
      </w:r>
    </w:p>
    <w:p w:rsidR="004B19DF" w:rsidRPr="00B52997" w:rsidRDefault="004B19DF" w:rsidP="00B710EB">
      <w:pPr>
        <w:pStyle w:val="Default"/>
        <w:numPr>
          <w:ilvl w:val="0"/>
          <w:numId w:val="4"/>
        </w:numPr>
        <w:ind w:left="709" w:hanging="425"/>
        <w:jc w:val="both"/>
        <w:rPr>
          <w:color w:val="auto"/>
          <w:sz w:val="28"/>
          <w:szCs w:val="28"/>
          <w:lang w:val="uk-UA"/>
        </w:rPr>
      </w:pPr>
      <w:r w:rsidRPr="00B52997">
        <w:rPr>
          <w:color w:val="auto"/>
          <w:sz w:val="28"/>
          <w:szCs w:val="28"/>
          <w:lang w:val="uk-UA"/>
        </w:rPr>
        <w:t>організовувати підготовку, перепідготовку, підвищення кваліфікації та стажування педагогічних кадрів;</w:t>
      </w:r>
    </w:p>
    <w:p w:rsidR="004B19DF" w:rsidRPr="00B52997" w:rsidRDefault="004B19DF" w:rsidP="00B710EB">
      <w:pPr>
        <w:pStyle w:val="Default"/>
        <w:numPr>
          <w:ilvl w:val="0"/>
          <w:numId w:val="4"/>
        </w:numPr>
        <w:ind w:left="709" w:hanging="425"/>
        <w:jc w:val="both"/>
        <w:rPr>
          <w:color w:val="auto"/>
          <w:sz w:val="28"/>
          <w:szCs w:val="28"/>
          <w:lang w:val="uk-UA"/>
        </w:rPr>
      </w:pPr>
      <w:r w:rsidRPr="00B52997">
        <w:rPr>
          <w:color w:val="auto"/>
          <w:sz w:val="28"/>
          <w:szCs w:val="28"/>
          <w:lang w:val="uk-UA"/>
        </w:rPr>
        <w:t>запрошувати на роботу спеціалістів, у тому числі і закордонних, на договірних (контрактних) умовах згідно затвердженого кошторису;</w:t>
      </w:r>
    </w:p>
    <w:p w:rsidR="004B19DF" w:rsidRPr="00B52997" w:rsidRDefault="004B19DF" w:rsidP="00B710EB">
      <w:pPr>
        <w:pStyle w:val="Default"/>
        <w:numPr>
          <w:ilvl w:val="0"/>
          <w:numId w:val="4"/>
        </w:numPr>
        <w:ind w:left="709" w:hanging="425"/>
        <w:jc w:val="both"/>
        <w:rPr>
          <w:color w:val="auto"/>
          <w:sz w:val="28"/>
          <w:szCs w:val="28"/>
          <w:lang w:val="uk-UA"/>
        </w:rPr>
      </w:pPr>
      <w:r w:rsidRPr="00B52997">
        <w:rPr>
          <w:color w:val="auto"/>
          <w:sz w:val="28"/>
          <w:szCs w:val="28"/>
          <w:lang w:val="uk-UA"/>
        </w:rPr>
        <w:t>встановлювати форму для учнів;</w:t>
      </w:r>
    </w:p>
    <w:p w:rsidR="004B19DF" w:rsidRPr="00B52997" w:rsidRDefault="004B19DF" w:rsidP="00B710EB">
      <w:pPr>
        <w:pStyle w:val="Default"/>
        <w:numPr>
          <w:ilvl w:val="0"/>
          <w:numId w:val="4"/>
        </w:numPr>
        <w:ind w:left="709" w:hanging="425"/>
        <w:jc w:val="both"/>
        <w:rPr>
          <w:color w:val="auto"/>
          <w:sz w:val="28"/>
          <w:szCs w:val="28"/>
          <w:lang w:val="uk-UA"/>
        </w:rPr>
      </w:pPr>
      <w:r w:rsidRPr="00B52997">
        <w:rPr>
          <w:color w:val="auto"/>
          <w:sz w:val="28"/>
          <w:szCs w:val="28"/>
          <w:lang w:val="uk-UA"/>
        </w:rPr>
        <w:t>об’єднувати на підставі спеціальних угод свою діяльність з діяльністю інших підприємств, установ і організацій як в Україні, так і за її межами;</w:t>
      </w:r>
    </w:p>
    <w:p w:rsidR="006154B9" w:rsidRPr="00B52997" w:rsidRDefault="006154B9" w:rsidP="00B710EB">
      <w:pPr>
        <w:pStyle w:val="Default"/>
        <w:numPr>
          <w:ilvl w:val="0"/>
          <w:numId w:val="4"/>
        </w:numPr>
        <w:ind w:left="709" w:hanging="425"/>
        <w:jc w:val="both"/>
        <w:rPr>
          <w:color w:val="auto"/>
          <w:sz w:val="28"/>
          <w:szCs w:val="28"/>
        </w:rPr>
      </w:pPr>
      <w:r w:rsidRPr="00B52997">
        <w:rPr>
          <w:color w:val="auto"/>
          <w:sz w:val="28"/>
          <w:szCs w:val="28"/>
        </w:rPr>
        <w:t>бути власником і розпорядником рухомого і нерухомого майна згідно із законодавством України та власним статутом;</w:t>
      </w:r>
    </w:p>
    <w:p w:rsidR="006154B9" w:rsidRPr="00B52997" w:rsidRDefault="006154B9" w:rsidP="00B710EB">
      <w:pPr>
        <w:pStyle w:val="Default"/>
        <w:numPr>
          <w:ilvl w:val="0"/>
          <w:numId w:val="4"/>
        </w:numPr>
        <w:ind w:left="709" w:hanging="425"/>
        <w:jc w:val="both"/>
        <w:rPr>
          <w:color w:val="auto"/>
          <w:sz w:val="28"/>
          <w:szCs w:val="28"/>
        </w:rPr>
      </w:pPr>
      <w:r w:rsidRPr="00B52997">
        <w:rPr>
          <w:color w:val="auto"/>
          <w:sz w:val="28"/>
          <w:szCs w:val="28"/>
        </w:rPr>
        <w:t xml:space="preserve">отримувати кошти і матеріальні цінності від органів виконавчої влади, юридичних і фізичних </w:t>
      </w:r>
      <w:proofErr w:type="gramStart"/>
      <w:r w:rsidRPr="00B52997">
        <w:rPr>
          <w:color w:val="auto"/>
          <w:sz w:val="28"/>
          <w:szCs w:val="28"/>
        </w:rPr>
        <w:t>осіб</w:t>
      </w:r>
      <w:proofErr w:type="gramEnd"/>
      <w:r w:rsidRPr="00B52997">
        <w:rPr>
          <w:color w:val="auto"/>
          <w:sz w:val="28"/>
          <w:szCs w:val="28"/>
        </w:rPr>
        <w:t>;</w:t>
      </w:r>
    </w:p>
    <w:p w:rsidR="006154B9" w:rsidRPr="00B52997" w:rsidRDefault="006154B9" w:rsidP="00B710EB">
      <w:pPr>
        <w:pStyle w:val="Default"/>
        <w:numPr>
          <w:ilvl w:val="0"/>
          <w:numId w:val="4"/>
        </w:numPr>
        <w:ind w:left="709" w:hanging="425"/>
        <w:jc w:val="both"/>
        <w:rPr>
          <w:color w:val="auto"/>
          <w:sz w:val="28"/>
          <w:szCs w:val="28"/>
        </w:rPr>
      </w:pPr>
      <w:r w:rsidRPr="00B52997">
        <w:rPr>
          <w:color w:val="auto"/>
          <w:sz w:val="28"/>
          <w:szCs w:val="28"/>
        </w:rPr>
        <w:t>залишати у своєму розпорядженні і використовувати власні надходження у порядку, визначеному законодавством України;</w:t>
      </w:r>
    </w:p>
    <w:p w:rsidR="006154B9" w:rsidRPr="00B52997" w:rsidRDefault="006154B9" w:rsidP="00B710EB">
      <w:pPr>
        <w:pStyle w:val="Default"/>
        <w:numPr>
          <w:ilvl w:val="0"/>
          <w:numId w:val="4"/>
        </w:numPr>
        <w:ind w:left="709" w:hanging="425"/>
        <w:jc w:val="both"/>
        <w:rPr>
          <w:color w:val="auto"/>
          <w:sz w:val="28"/>
          <w:szCs w:val="28"/>
        </w:rPr>
      </w:pPr>
      <w:r w:rsidRPr="00B52997">
        <w:rPr>
          <w:color w:val="auto"/>
          <w:sz w:val="28"/>
          <w:szCs w:val="28"/>
        </w:rPr>
        <w:t xml:space="preserve">користуватися </w:t>
      </w:r>
      <w:proofErr w:type="gramStart"/>
      <w:r w:rsidRPr="00B52997">
        <w:rPr>
          <w:color w:val="auto"/>
          <w:sz w:val="28"/>
          <w:szCs w:val="28"/>
        </w:rPr>
        <w:t>п</w:t>
      </w:r>
      <w:proofErr w:type="gramEnd"/>
      <w:r w:rsidRPr="00B52997">
        <w:rPr>
          <w:color w:val="auto"/>
          <w:sz w:val="28"/>
          <w:szCs w:val="28"/>
        </w:rPr>
        <w:t>ільгами, що передбачені державою;</w:t>
      </w:r>
    </w:p>
    <w:p w:rsidR="006154B9" w:rsidRPr="00B52997" w:rsidRDefault="006154B9" w:rsidP="00B710EB">
      <w:pPr>
        <w:pStyle w:val="Default"/>
        <w:numPr>
          <w:ilvl w:val="0"/>
          <w:numId w:val="4"/>
        </w:numPr>
        <w:ind w:left="709" w:hanging="425"/>
        <w:jc w:val="both"/>
        <w:rPr>
          <w:color w:val="auto"/>
          <w:sz w:val="28"/>
          <w:szCs w:val="28"/>
          <w:lang w:val="uk-UA"/>
        </w:rPr>
      </w:pPr>
      <w:r w:rsidRPr="00B52997">
        <w:rPr>
          <w:color w:val="auto"/>
          <w:sz w:val="28"/>
          <w:szCs w:val="28"/>
        </w:rPr>
        <w:t xml:space="preserve">розвивати власну </w:t>
      </w:r>
      <w:proofErr w:type="gramStart"/>
      <w:r w:rsidRPr="00B52997">
        <w:rPr>
          <w:color w:val="auto"/>
          <w:sz w:val="28"/>
          <w:szCs w:val="28"/>
        </w:rPr>
        <w:t>соц</w:t>
      </w:r>
      <w:proofErr w:type="gramEnd"/>
      <w:r w:rsidRPr="00B52997">
        <w:rPr>
          <w:color w:val="auto"/>
          <w:sz w:val="28"/>
          <w:szCs w:val="28"/>
        </w:rPr>
        <w:t>іальну базу: мережу спортивно-оздоровчих, лікувально-профілактичних і культурних підрозділів.</w:t>
      </w:r>
    </w:p>
    <w:p w:rsidR="00E5493E" w:rsidRPr="00B52997" w:rsidRDefault="00E5493E" w:rsidP="00331FD1">
      <w:pPr>
        <w:pStyle w:val="Default"/>
        <w:jc w:val="both"/>
        <w:rPr>
          <w:color w:val="auto"/>
          <w:sz w:val="28"/>
          <w:szCs w:val="28"/>
          <w:lang w:val="uk-UA"/>
        </w:rPr>
      </w:pPr>
    </w:p>
    <w:p w:rsidR="006154B9" w:rsidRPr="00B52997" w:rsidRDefault="00E5493E" w:rsidP="00331FD1">
      <w:pPr>
        <w:pStyle w:val="Default"/>
        <w:jc w:val="both"/>
        <w:rPr>
          <w:color w:val="auto"/>
          <w:sz w:val="28"/>
          <w:szCs w:val="28"/>
          <w:lang w:val="uk-UA"/>
        </w:rPr>
      </w:pPr>
      <w:r w:rsidRPr="00B52997">
        <w:rPr>
          <w:color w:val="auto"/>
          <w:sz w:val="28"/>
          <w:szCs w:val="28"/>
          <w:lang w:val="uk-UA"/>
        </w:rPr>
        <w:t>1.13</w:t>
      </w:r>
      <w:r w:rsidR="006154B9" w:rsidRPr="00B52997">
        <w:rPr>
          <w:color w:val="auto"/>
          <w:sz w:val="28"/>
          <w:szCs w:val="28"/>
          <w:lang w:val="uk-UA"/>
        </w:rPr>
        <w:t xml:space="preserve">. </w:t>
      </w:r>
      <w:r w:rsidR="003432DD" w:rsidRPr="00B52997">
        <w:rPr>
          <w:color w:val="auto"/>
          <w:sz w:val="28"/>
          <w:szCs w:val="28"/>
          <w:lang w:val="uk-UA"/>
        </w:rPr>
        <w:t>У</w:t>
      </w:r>
      <w:r w:rsidR="00083DEB" w:rsidRPr="00B52997">
        <w:rPr>
          <w:color w:val="auto"/>
          <w:sz w:val="28"/>
          <w:szCs w:val="28"/>
          <w:lang w:val="uk-UA"/>
        </w:rPr>
        <w:t xml:space="preserve"> НВК створюються і функціонують </w:t>
      </w:r>
      <w:r w:rsidR="006154B9" w:rsidRPr="00B52997">
        <w:rPr>
          <w:color w:val="auto"/>
          <w:sz w:val="28"/>
          <w:szCs w:val="28"/>
          <w:lang w:val="uk-UA"/>
        </w:rPr>
        <w:t>методичні об’єднання вихователів дошкільної групи та вчителів, класних керівників, творчі групи вчителів-предметни</w:t>
      </w:r>
      <w:r w:rsidR="005B689D" w:rsidRPr="00B52997">
        <w:rPr>
          <w:color w:val="auto"/>
          <w:sz w:val="28"/>
          <w:szCs w:val="28"/>
          <w:lang w:val="uk-UA"/>
        </w:rPr>
        <w:t>ків, психолого-педагогічні</w:t>
      </w:r>
      <w:r w:rsidR="006154B9" w:rsidRPr="00B52997">
        <w:rPr>
          <w:color w:val="auto"/>
          <w:sz w:val="28"/>
          <w:szCs w:val="28"/>
          <w:lang w:val="uk-UA"/>
        </w:rPr>
        <w:t xml:space="preserve"> семінар</w:t>
      </w:r>
      <w:r w:rsidR="005B689D" w:rsidRPr="00B52997">
        <w:rPr>
          <w:color w:val="auto"/>
          <w:sz w:val="28"/>
          <w:szCs w:val="28"/>
          <w:lang w:val="uk-UA"/>
        </w:rPr>
        <w:t>и</w:t>
      </w:r>
      <w:r w:rsidR="006154B9" w:rsidRPr="00B52997">
        <w:rPr>
          <w:color w:val="auto"/>
          <w:sz w:val="28"/>
          <w:szCs w:val="28"/>
          <w:lang w:val="uk-UA"/>
        </w:rPr>
        <w:t>, семінари-тренінги</w:t>
      </w:r>
      <w:r w:rsidR="003432DD" w:rsidRPr="00B52997">
        <w:rPr>
          <w:color w:val="auto"/>
          <w:sz w:val="28"/>
          <w:szCs w:val="28"/>
          <w:lang w:val="uk-UA"/>
        </w:rPr>
        <w:t>,</w:t>
      </w:r>
      <w:r w:rsidR="006154B9" w:rsidRPr="00B52997">
        <w:rPr>
          <w:color w:val="auto"/>
          <w:sz w:val="28"/>
          <w:szCs w:val="28"/>
          <w:lang w:val="uk-UA"/>
        </w:rPr>
        <w:t xml:space="preserve"> інші форми методичної роботи.</w:t>
      </w:r>
    </w:p>
    <w:p w:rsidR="00E5493E" w:rsidRPr="00B52997" w:rsidRDefault="00E5493E" w:rsidP="00331FD1">
      <w:pPr>
        <w:pStyle w:val="Default"/>
        <w:jc w:val="both"/>
        <w:rPr>
          <w:color w:val="auto"/>
          <w:sz w:val="28"/>
          <w:szCs w:val="28"/>
          <w:lang w:val="uk-UA"/>
        </w:rPr>
      </w:pPr>
    </w:p>
    <w:p w:rsidR="00E5493E" w:rsidRPr="00B52997" w:rsidRDefault="006154B9" w:rsidP="00331FD1">
      <w:pPr>
        <w:pStyle w:val="Default"/>
        <w:jc w:val="both"/>
        <w:rPr>
          <w:color w:val="auto"/>
          <w:sz w:val="28"/>
          <w:szCs w:val="28"/>
          <w:lang w:val="uk-UA"/>
        </w:rPr>
      </w:pPr>
      <w:r w:rsidRPr="00B52997">
        <w:rPr>
          <w:color w:val="auto"/>
          <w:sz w:val="28"/>
          <w:szCs w:val="28"/>
          <w:lang w:val="uk-UA"/>
        </w:rPr>
        <w:t>1.</w:t>
      </w:r>
      <w:r w:rsidR="00E5493E" w:rsidRPr="00B52997">
        <w:rPr>
          <w:color w:val="auto"/>
          <w:sz w:val="28"/>
          <w:szCs w:val="28"/>
          <w:lang w:val="uk-UA"/>
        </w:rPr>
        <w:t>14</w:t>
      </w:r>
      <w:r w:rsidRPr="00B52997">
        <w:rPr>
          <w:color w:val="auto"/>
          <w:sz w:val="28"/>
          <w:szCs w:val="28"/>
          <w:lang w:val="uk-UA"/>
        </w:rPr>
        <w:t>. Медичне обслуговування учнів</w:t>
      </w:r>
      <w:r w:rsidR="003432DD" w:rsidRPr="00B52997">
        <w:rPr>
          <w:color w:val="auto"/>
          <w:sz w:val="28"/>
          <w:szCs w:val="28"/>
          <w:lang w:val="uk-UA"/>
        </w:rPr>
        <w:t xml:space="preserve">, </w:t>
      </w:r>
      <w:r w:rsidRPr="00B52997">
        <w:rPr>
          <w:color w:val="auto"/>
          <w:sz w:val="28"/>
          <w:szCs w:val="28"/>
          <w:lang w:val="uk-UA"/>
        </w:rPr>
        <w:t>вихованців та відповідні умови для й</w:t>
      </w:r>
      <w:r w:rsidR="005B689D" w:rsidRPr="00B52997">
        <w:rPr>
          <w:color w:val="auto"/>
          <w:sz w:val="28"/>
          <w:szCs w:val="28"/>
          <w:lang w:val="uk-UA"/>
        </w:rPr>
        <w:t>ого організації забезпечуються З</w:t>
      </w:r>
      <w:r w:rsidRPr="00B52997">
        <w:rPr>
          <w:color w:val="auto"/>
          <w:sz w:val="28"/>
          <w:szCs w:val="28"/>
          <w:lang w:val="uk-UA"/>
        </w:rPr>
        <w:t xml:space="preserve">асновником </w:t>
      </w:r>
      <w:r w:rsidR="005B689D" w:rsidRPr="00B52997">
        <w:rPr>
          <w:color w:val="auto"/>
          <w:sz w:val="28"/>
          <w:szCs w:val="28"/>
          <w:lang w:val="uk-UA"/>
        </w:rPr>
        <w:t>і здійснюються штатним медичним</w:t>
      </w:r>
      <w:r w:rsidRPr="00B52997">
        <w:rPr>
          <w:color w:val="auto"/>
          <w:sz w:val="28"/>
          <w:szCs w:val="28"/>
          <w:lang w:val="uk-UA"/>
        </w:rPr>
        <w:t xml:space="preserve"> </w:t>
      </w:r>
      <w:r w:rsidR="005B689D" w:rsidRPr="00B52997">
        <w:rPr>
          <w:color w:val="auto"/>
          <w:sz w:val="28"/>
          <w:szCs w:val="28"/>
          <w:lang w:val="uk-UA"/>
        </w:rPr>
        <w:t>працівником</w:t>
      </w:r>
      <w:r w:rsidRPr="00B52997">
        <w:rPr>
          <w:color w:val="auto"/>
          <w:sz w:val="28"/>
          <w:szCs w:val="28"/>
          <w:lang w:val="uk-UA"/>
        </w:rPr>
        <w:t>. Загальний медичний нагляд учнів здійснюється дільничними педіатрами за місцем проживання</w:t>
      </w:r>
      <w:r w:rsidR="008E00BB" w:rsidRPr="00B52997">
        <w:rPr>
          <w:color w:val="auto"/>
          <w:sz w:val="28"/>
          <w:szCs w:val="28"/>
          <w:lang w:val="uk-UA"/>
        </w:rPr>
        <w:t xml:space="preserve"> відповідно</w:t>
      </w:r>
      <w:r w:rsidR="00E5493E" w:rsidRPr="00B52997">
        <w:rPr>
          <w:color w:val="auto"/>
          <w:sz w:val="28"/>
          <w:szCs w:val="28"/>
          <w:lang w:val="uk-UA"/>
        </w:rPr>
        <w:t xml:space="preserve"> до нормативів, затверджених Міністерством освіти і науки України та Міністерством охорони здоров’я України. </w:t>
      </w:r>
    </w:p>
    <w:p w:rsidR="001B124A" w:rsidRDefault="001B124A" w:rsidP="00331FD1">
      <w:pPr>
        <w:pStyle w:val="Default"/>
        <w:jc w:val="both"/>
        <w:rPr>
          <w:color w:val="auto"/>
          <w:sz w:val="28"/>
          <w:szCs w:val="28"/>
          <w:lang w:val="uk-UA"/>
        </w:rPr>
      </w:pPr>
    </w:p>
    <w:p w:rsidR="00E5493E" w:rsidRPr="00B52997" w:rsidRDefault="00E5493E" w:rsidP="00331FD1">
      <w:pPr>
        <w:pStyle w:val="Default"/>
        <w:jc w:val="both"/>
        <w:rPr>
          <w:color w:val="auto"/>
          <w:sz w:val="28"/>
          <w:szCs w:val="28"/>
        </w:rPr>
      </w:pPr>
      <w:r w:rsidRPr="00B52997">
        <w:rPr>
          <w:color w:val="auto"/>
          <w:sz w:val="28"/>
          <w:szCs w:val="28"/>
        </w:rPr>
        <w:lastRenderedPageBreak/>
        <w:t>1.</w:t>
      </w:r>
      <w:r w:rsidRPr="00B52997">
        <w:rPr>
          <w:color w:val="auto"/>
          <w:sz w:val="28"/>
          <w:szCs w:val="28"/>
          <w:lang w:val="uk-UA"/>
        </w:rPr>
        <w:t>15.</w:t>
      </w:r>
      <w:r w:rsidRPr="00B52997">
        <w:rPr>
          <w:color w:val="auto"/>
          <w:sz w:val="28"/>
          <w:szCs w:val="28"/>
        </w:rPr>
        <w:t xml:space="preserve"> Навчання у НВК проводиться на платній основі. Розмі</w:t>
      </w:r>
      <w:proofErr w:type="gramStart"/>
      <w:r w:rsidRPr="00B52997">
        <w:rPr>
          <w:color w:val="auto"/>
          <w:sz w:val="28"/>
          <w:szCs w:val="28"/>
        </w:rPr>
        <w:t>р</w:t>
      </w:r>
      <w:proofErr w:type="gramEnd"/>
      <w:r w:rsidRPr="00B52997">
        <w:rPr>
          <w:color w:val="auto"/>
          <w:sz w:val="28"/>
          <w:szCs w:val="28"/>
        </w:rPr>
        <w:t xml:space="preserve"> </w:t>
      </w:r>
      <w:r w:rsidR="005B689D" w:rsidRPr="00B52997">
        <w:rPr>
          <w:color w:val="auto"/>
          <w:sz w:val="28"/>
          <w:szCs w:val="28"/>
        </w:rPr>
        <w:t xml:space="preserve">та порядок оплати визначаються </w:t>
      </w:r>
      <w:r w:rsidR="004D34F4" w:rsidRPr="00B52997">
        <w:rPr>
          <w:color w:val="auto"/>
          <w:sz w:val="28"/>
          <w:szCs w:val="28"/>
          <w:lang w:val="uk-UA"/>
        </w:rPr>
        <w:t xml:space="preserve">Радою НВК і погоджуються із </w:t>
      </w:r>
      <w:r w:rsidR="005B689D" w:rsidRPr="00B52997">
        <w:rPr>
          <w:color w:val="auto"/>
          <w:sz w:val="28"/>
          <w:szCs w:val="28"/>
          <w:lang w:val="uk-UA"/>
        </w:rPr>
        <w:t>З</w:t>
      </w:r>
      <w:r w:rsidRPr="00B52997">
        <w:rPr>
          <w:color w:val="auto"/>
          <w:sz w:val="28"/>
          <w:szCs w:val="28"/>
        </w:rPr>
        <w:t>асновником.</w:t>
      </w:r>
    </w:p>
    <w:p w:rsidR="006154B9" w:rsidRPr="00B52997" w:rsidRDefault="006154B9" w:rsidP="00331FD1">
      <w:pPr>
        <w:pStyle w:val="Default"/>
        <w:jc w:val="both"/>
        <w:rPr>
          <w:color w:val="auto"/>
          <w:sz w:val="28"/>
          <w:szCs w:val="28"/>
          <w:lang w:val="uk-UA"/>
        </w:rPr>
      </w:pPr>
    </w:p>
    <w:p w:rsidR="00383D5C" w:rsidRPr="00B52997" w:rsidRDefault="006154B9" w:rsidP="00331FD1">
      <w:pPr>
        <w:pStyle w:val="Default"/>
        <w:jc w:val="both"/>
        <w:rPr>
          <w:color w:val="auto"/>
          <w:sz w:val="28"/>
          <w:szCs w:val="28"/>
          <w:lang w:val="uk-UA"/>
        </w:rPr>
      </w:pPr>
      <w:r w:rsidRPr="00B52997">
        <w:rPr>
          <w:color w:val="auto"/>
          <w:sz w:val="28"/>
          <w:szCs w:val="28"/>
        </w:rPr>
        <w:t xml:space="preserve">1.16. Організація харчування дітей дошкільних груп та учнів здійснюється відповідно до </w:t>
      </w:r>
      <w:proofErr w:type="gramStart"/>
      <w:r w:rsidRPr="00B52997">
        <w:rPr>
          <w:color w:val="auto"/>
          <w:sz w:val="28"/>
          <w:szCs w:val="28"/>
        </w:rPr>
        <w:t>чинного</w:t>
      </w:r>
      <w:proofErr w:type="gramEnd"/>
      <w:r w:rsidRPr="00B52997">
        <w:rPr>
          <w:color w:val="auto"/>
          <w:sz w:val="28"/>
          <w:szCs w:val="28"/>
        </w:rPr>
        <w:t xml:space="preserve"> законодавства. </w:t>
      </w:r>
    </w:p>
    <w:p w:rsidR="00E5493E" w:rsidRPr="00B52997" w:rsidRDefault="00E5493E" w:rsidP="00331FD1">
      <w:pPr>
        <w:pStyle w:val="Default"/>
        <w:jc w:val="both"/>
        <w:rPr>
          <w:color w:val="auto"/>
          <w:sz w:val="28"/>
          <w:szCs w:val="28"/>
          <w:lang w:val="uk-UA"/>
        </w:rPr>
      </w:pPr>
    </w:p>
    <w:p w:rsidR="00E5493E" w:rsidRPr="00B52997" w:rsidRDefault="00E5493E" w:rsidP="00331FD1">
      <w:pPr>
        <w:jc w:val="both"/>
        <w:rPr>
          <w:lang w:val="uk-UA"/>
        </w:rPr>
      </w:pPr>
      <w:r w:rsidRPr="00B52997">
        <w:rPr>
          <w:lang w:val="uk-UA"/>
        </w:rPr>
        <w:t>1.17. У НВК встановлюється спеціальна повсякденна і парадна   форма  одягу.</w:t>
      </w:r>
      <w:r w:rsidRPr="00B52997">
        <w:rPr>
          <w:lang w:val="uk-UA"/>
        </w:rPr>
        <w:cr/>
      </w:r>
      <w:r w:rsidRPr="00B52997">
        <w:rPr>
          <w:lang w:val="uk-UA"/>
        </w:rPr>
        <w:cr/>
        <w:t>1.18. НВК має свій гімн, емблему, герб, літопис, почесний  знак.</w:t>
      </w:r>
    </w:p>
    <w:p w:rsidR="00E5493E" w:rsidRPr="00B52997" w:rsidRDefault="00E5493E" w:rsidP="00331FD1">
      <w:pPr>
        <w:pStyle w:val="Default"/>
        <w:jc w:val="both"/>
        <w:rPr>
          <w:color w:val="auto"/>
          <w:sz w:val="28"/>
          <w:szCs w:val="28"/>
          <w:lang w:val="uk-UA"/>
        </w:rPr>
      </w:pPr>
    </w:p>
    <w:p w:rsidR="00E5493E" w:rsidRPr="00B52997" w:rsidRDefault="00E5493E" w:rsidP="00331FD1">
      <w:pPr>
        <w:pStyle w:val="Default"/>
        <w:jc w:val="both"/>
        <w:rPr>
          <w:color w:val="auto"/>
          <w:sz w:val="28"/>
          <w:szCs w:val="28"/>
          <w:lang w:val="uk-UA"/>
        </w:rPr>
      </w:pPr>
      <w:r w:rsidRPr="00B52997">
        <w:rPr>
          <w:color w:val="auto"/>
          <w:sz w:val="28"/>
          <w:szCs w:val="28"/>
          <w:lang w:val="uk-UA"/>
        </w:rPr>
        <w:t>1.19</w:t>
      </w:r>
      <w:r w:rsidR="006154B9" w:rsidRPr="00B52997">
        <w:rPr>
          <w:color w:val="auto"/>
          <w:sz w:val="28"/>
          <w:szCs w:val="28"/>
          <w:lang w:val="uk-UA"/>
        </w:rPr>
        <w:t xml:space="preserve">. Взаємовідносини НВК з юридичними і фізичними особами визначаються </w:t>
      </w:r>
      <w:r w:rsidR="00B07A68" w:rsidRPr="00B52997">
        <w:rPr>
          <w:color w:val="auto"/>
          <w:sz w:val="28"/>
          <w:szCs w:val="28"/>
          <w:lang w:val="uk-UA"/>
        </w:rPr>
        <w:t xml:space="preserve">законодавством України та </w:t>
      </w:r>
      <w:r w:rsidR="006154B9" w:rsidRPr="00B52997">
        <w:rPr>
          <w:color w:val="auto"/>
          <w:sz w:val="28"/>
          <w:szCs w:val="28"/>
          <w:lang w:val="uk-UA"/>
        </w:rPr>
        <w:t xml:space="preserve">угодами, що укладені між </w:t>
      </w:r>
      <w:r w:rsidR="00056D0B" w:rsidRPr="00B52997">
        <w:rPr>
          <w:color w:val="auto"/>
          <w:sz w:val="28"/>
          <w:szCs w:val="28"/>
          <w:lang w:val="uk-UA"/>
        </w:rPr>
        <w:t>сторонами</w:t>
      </w:r>
      <w:r w:rsidR="006154B9" w:rsidRPr="00B52997">
        <w:rPr>
          <w:color w:val="auto"/>
          <w:sz w:val="28"/>
          <w:szCs w:val="28"/>
          <w:lang w:val="uk-UA"/>
        </w:rPr>
        <w:t>.</w:t>
      </w:r>
    </w:p>
    <w:p w:rsidR="00E5493E" w:rsidRPr="00B52997" w:rsidRDefault="00E5493E" w:rsidP="00331FD1">
      <w:pPr>
        <w:pStyle w:val="Default"/>
        <w:jc w:val="center"/>
        <w:rPr>
          <w:color w:val="auto"/>
          <w:sz w:val="28"/>
          <w:szCs w:val="28"/>
          <w:lang w:val="uk-UA"/>
        </w:rPr>
      </w:pPr>
    </w:p>
    <w:p w:rsidR="003432DD" w:rsidRPr="00B52997" w:rsidRDefault="00B07A68" w:rsidP="00331FD1">
      <w:pPr>
        <w:pStyle w:val="Default"/>
        <w:jc w:val="center"/>
        <w:rPr>
          <w:b/>
          <w:color w:val="auto"/>
          <w:sz w:val="28"/>
          <w:szCs w:val="28"/>
          <w:lang w:val="uk-UA"/>
        </w:rPr>
      </w:pPr>
      <w:r w:rsidRPr="00B52997">
        <w:rPr>
          <w:b/>
          <w:color w:val="auto"/>
          <w:sz w:val="28"/>
          <w:szCs w:val="28"/>
        </w:rPr>
        <w:t>II.ОРГАНІЗАЦІЯ НАВЧАЛЬНО-ВИХОВНОГО ПРОЦЕСУ</w:t>
      </w:r>
    </w:p>
    <w:p w:rsidR="00B07A68" w:rsidRPr="00B52997" w:rsidRDefault="00B07A68" w:rsidP="00331FD1">
      <w:pPr>
        <w:pStyle w:val="HTML0"/>
        <w:tabs>
          <w:tab w:val="left" w:pos="9000"/>
        </w:tabs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6154B9" w:rsidRPr="00B52997" w:rsidRDefault="006154B9" w:rsidP="00331FD1">
      <w:pPr>
        <w:pStyle w:val="Default"/>
        <w:jc w:val="both"/>
        <w:rPr>
          <w:color w:val="auto"/>
          <w:sz w:val="28"/>
          <w:szCs w:val="28"/>
          <w:lang w:val="uk-UA"/>
        </w:rPr>
      </w:pPr>
      <w:r w:rsidRPr="00B52997">
        <w:rPr>
          <w:color w:val="auto"/>
          <w:sz w:val="28"/>
          <w:szCs w:val="28"/>
        </w:rPr>
        <w:t xml:space="preserve">2.1. Комплектування дошкільних </w:t>
      </w:r>
      <w:r w:rsidR="00083DEB" w:rsidRPr="00B52997">
        <w:rPr>
          <w:color w:val="auto"/>
          <w:sz w:val="28"/>
          <w:szCs w:val="28"/>
        </w:rPr>
        <w:t>груп</w:t>
      </w:r>
      <w:r w:rsidR="003432DD" w:rsidRPr="00B52997">
        <w:rPr>
          <w:color w:val="auto"/>
          <w:sz w:val="28"/>
          <w:szCs w:val="28"/>
          <w:lang w:val="uk-UA"/>
        </w:rPr>
        <w:t>:</w:t>
      </w:r>
    </w:p>
    <w:p w:rsidR="006154B9" w:rsidRPr="00B52997" w:rsidRDefault="006154B9" w:rsidP="00331FD1">
      <w:pPr>
        <w:pStyle w:val="Default"/>
        <w:jc w:val="both"/>
        <w:rPr>
          <w:color w:val="auto"/>
          <w:sz w:val="28"/>
          <w:szCs w:val="28"/>
        </w:rPr>
      </w:pPr>
      <w:r w:rsidRPr="00B52997">
        <w:rPr>
          <w:color w:val="auto"/>
          <w:sz w:val="28"/>
          <w:szCs w:val="28"/>
        </w:rPr>
        <w:t>2.1.</w:t>
      </w:r>
      <w:r w:rsidR="00333714" w:rsidRPr="00B52997">
        <w:rPr>
          <w:color w:val="auto"/>
          <w:sz w:val="28"/>
          <w:szCs w:val="28"/>
        </w:rPr>
        <w:t>1</w:t>
      </w:r>
      <w:r w:rsidRPr="00B52997">
        <w:rPr>
          <w:color w:val="auto"/>
          <w:sz w:val="28"/>
          <w:szCs w:val="28"/>
        </w:rPr>
        <w:t xml:space="preserve">. НВК має одновікові та </w:t>
      </w:r>
      <w:proofErr w:type="gramStart"/>
      <w:r w:rsidRPr="00B52997">
        <w:rPr>
          <w:color w:val="auto"/>
          <w:sz w:val="28"/>
          <w:szCs w:val="28"/>
        </w:rPr>
        <w:t>р</w:t>
      </w:r>
      <w:proofErr w:type="gramEnd"/>
      <w:r w:rsidRPr="00B52997">
        <w:rPr>
          <w:color w:val="auto"/>
          <w:sz w:val="28"/>
          <w:szCs w:val="28"/>
        </w:rPr>
        <w:t>ізновікові групи загального розвитку.</w:t>
      </w:r>
    </w:p>
    <w:p w:rsidR="006154B9" w:rsidRPr="00B52997" w:rsidRDefault="00333714" w:rsidP="00331FD1">
      <w:pPr>
        <w:pStyle w:val="Default"/>
        <w:jc w:val="both"/>
        <w:rPr>
          <w:color w:val="auto"/>
          <w:sz w:val="28"/>
          <w:szCs w:val="28"/>
        </w:rPr>
      </w:pPr>
      <w:r w:rsidRPr="00B52997">
        <w:rPr>
          <w:color w:val="auto"/>
          <w:sz w:val="28"/>
          <w:szCs w:val="28"/>
        </w:rPr>
        <w:t>2.1.2</w:t>
      </w:r>
      <w:r w:rsidR="006154B9" w:rsidRPr="00B52997">
        <w:rPr>
          <w:color w:val="auto"/>
          <w:sz w:val="28"/>
          <w:szCs w:val="28"/>
        </w:rPr>
        <w:t xml:space="preserve">. У НВК функціонують групи </w:t>
      </w:r>
      <w:proofErr w:type="gramStart"/>
      <w:r w:rsidR="006154B9" w:rsidRPr="00B52997">
        <w:rPr>
          <w:color w:val="auto"/>
          <w:sz w:val="28"/>
          <w:szCs w:val="28"/>
        </w:rPr>
        <w:t>денного</w:t>
      </w:r>
      <w:proofErr w:type="gramEnd"/>
      <w:r w:rsidR="006154B9" w:rsidRPr="00B52997">
        <w:rPr>
          <w:color w:val="auto"/>
          <w:sz w:val="28"/>
          <w:szCs w:val="28"/>
        </w:rPr>
        <w:t xml:space="preserve"> </w:t>
      </w:r>
      <w:r w:rsidR="00D96C1C" w:rsidRPr="00B52997">
        <w:rPr>
          <w:color w:val="auto"/>
          <w:sz w:val="28"/>
          <w:szCs w:val="28"/>
          <w:lang w:val="uk-UA"/>
        </w:rPr>
        <w:t>та</w:t>
      </w:r>
      <w:r w:rsidR="003432DD" w:rsidRPr="00B52997">
        <w:rPr>
          <w:color w:val="auto"/>
          <w:sz w:val="28"/>
          <w:szCs w:val="28"/>
          <w:lang w:val="uk-UA"/>
        </w:rPr>
        <w:t xml:space="preserve"> короткотривалого перебування</w:t>
      </w:r>
      <w:r w:rsidR="006154B9" w:rsidRPr="00B52997">
        <w:rPr>
          <w:color w:val="auto"/>
          <w:sz w:val="28"/>
          <w:szCs w:val="28"/>
        </w:rPr>
        <w:t>.</w:t>
      </w:r>
    </w:p>
    <w:p w:rsidR="006154B9" w:rsidRPr="00B52997" w:rsidRDefault="00333714" w:rsidP="00331FD1">
      <w:pPr>
        <w:pStyle w:val="Default"/>
        <w:jc w:val="both"/>
        <w:rPr>
          <w:color w:val="auto"/>
          <w:sz w:val="28"/>
          <w:szCs w:val="28"/>
        </w:rPr>
      </w:pPr>
      <w:r w:rsidRPr="00B52997">
        <w:rPr>
          <w:color w:val="auto"/>
          <w:sz w:val="28"/>
          <w:szCs w:val="28"/>
        </w:rPr>
        <w:t>2.1.3</w:t>
      </w:r>
      <w:r w:rsidR="006154B9" w:rsidRPr="00B52997">
        <w:rPr>
          <w:color w:val="auto"/>
          <w:sz w:val="28"/>
          <w:szCs w:val="28"/>
        </w:rPr>
        <w:t xml:space="preserve">. Кількість дітей </w:t>
      </w:r>
      <w:r w:rsidR="004509B9" w:rsidRPr="00B52997">
        <w:rPr>
          <w:color w:val="auto"/>
          <w:sz w:val="28"/>
          <w:szCs w:val="28"/>
        </w:rPr>
        <w:t>у</w:t>
      </w:r>
      <w:r w:rsidR="006154B9" w:rsidRPr="00B52997">
        <w:rPr>
          <w:color w:val="auto"/>
          <w:sz w:val="28"/>
          <w:szCs w:val="28"/>
        </w:rPr>
        <w:t xml:space="preserve"> </w:t>
      </w:r>
      <w:r w:rsidR="00E86C44" w:rsidRPr="00B52997">
        <w:rPr>
          <w:color w:val="auto"/>
          <w:sz w:val="28"/>
          <w:szCs w:val="28"/>
          <w:lang w:val="uk-UA"/>
        </w:rPr>
        <w:t xml:space="preserve">кожній </w:t>
      </w:r>
      <w:r w:rsidR="006154B9" w:rsidRPr="00B52997">
        <w:rPr>
          <w:color w:val="auto"/>
          <w:sz w:val="28"/>
          <w:szCs w:val="28"/>
        </w:rPr>
        <w:t>груп</w:t>
      </w:r>
      <w:r w:rsidR="00E86C44" w:rsidRPr="00B52997">
        <w:rPr>
          <w:color w:val="auto"/>
          <w:sz w:val="28"/>
          <w:szCs w:val="28"/>
          <w:lang w:val="uk-UA"/>
        </w:rPr>
        <w:t>і</w:t>
      </w:r>
      <w:r w:rsidR="006154B9" w:rsidRPr="00B52997">
        <w:rPr>
          <w:color w:val="auto"/>
          <w:sz w:val="28"/>
          <w:szCs w:val="28"/>
        </w:rPr>
        <w:t xml:space="preserve"> </w:t>
      </w:r>
      <w:r w:rsidR="008E00BB" w:rsidRPr="00B52997">
        <w:rPr>
          <w:color w:val="auto"/>
          <w:sz w:val="28"/>
          <w:szCs w:val="28"/>
          <w:lang w:val="uk-UA"/>
        </w:rPr>
        <w:t xml:space="preserve">– до </w:t>
      </w:r>
      <w:r w:rsidR="00383D5C" w:rsidRPr="00B52997">
        <w:rPr>
          <w:color w:val="auto"/>
          <w:sz w:val="28"/>
          <w:szCs w:val="28"/>
        </w:rPr>
        <w:t>1</w:t>
      </w:r>
      <w:r w:rsidR="00383D5C" w:rsidRPr="00B52997">
        <w:rPr>
          <w:color w:val="auto"/>
          <w:sz w:val="28"/>
          <w:szCs w:val="28"/>
          <w:lang w:val="uk-UA"/>
        </w:rPr>
        <w:t>6</w:t>
      </w:r>
      <w:r w:rsidR="008E00BB" w:rsidRPr="00B52997">
        <w:rPr>
          <w:color w:val="auto"/>
          <w:sz w:val="28"/>
          <w:szCs w:val="28"/>
          <w:lang w:val="uk-UA"/>
        </w:rPr>
        <w:t xml:space="preserve"> </w:t>
      </w:r>
      <w:proofErr w:type="gramStart"/>
      <w:r w:rsidR="008E00BB" w:rsidRPr="00B52997">
        <w:rPr>
          <w:color w:val="auto"/>
          <w:sz w:val="28"/>
          <w:szCs w:val="28"/>
          <w:lang w:val="uk-UA"/>
        </w:rPr>
        <w:t>осіб</w:t>
      </w:r>
      <w:proofErr w:type="gramEnd"/>
      <w:r w:rsidR="006154B9" w:rsidRPr="00B52997">
        <w:rPr>
          <w:color w:val="auto"/>
          <w:sz w:val="28"/>
          <w:szCs w:val="28"/>
        </w:rPr>
        <w:t>.</w:t>
      </w:r>
    </w:p>
    <w:p w:rsidR="006154B9" w:rsidRPr="00B52997" w:rsidRDefault="00333714" w:rsidP="00331FD1">
      <w:pPr>
        <w:pStyle w:val="Default"/>
        <w:jc w:val="both"/>
        <w:rPr>
          <w:color w:val="auto"/>
          <w:sz w:val="28"/>
          <w:szCs w:val="28"/>
        </w:rPr>
      </w:pPr>
      <w:r w:rsidRPr="00B52997">
        <w:rPr>
          <w:color w:val="auto"/>
          <w:sz w:val="28"/>
          <w:szCs w:val="28"/>
        </w:rPr>
        <w:t>2.1.4</w:t>
      </w:r>
      <w:r w:rsidR="006154B9" w:rsidRPr="00B52997">
        <w:rPr>
          <w:color w:val="auto"/>
          <w:sz w:val="28"/>
          <w:szCs w:val="28"/>
        </w:rPr>
        <w:t xml:space="preserve">. Для зарахування дитини в дошкільні групи необхідно представити: медичну довідку про стан здоров'я дитини, медичну довідку про епідеміологічне оточення, </w:t>
      </w:r>
      <w:proofErr w:type="gramStart"/>
      <w:r w:rsidR="006154B9" w:rsidRPr="00B52997">
        <w:rPr>
          <w:color w:val="auto"/>
          <w:sz w:val="28"/>
          <w:szCs w:val="28"/>
        </w:rPr>
        <w:t>св</w:t>
      </w:r>
      <w:proofErr w:type="gramEnd"/>
      <w:r w:rsidR="006154B9" w:rsidRPr="00B52997">
        <w:rPr>
          <w:color w:val="auto"/>
          <w:sz w:val="28"/>
          <w:szCs w:val="28"/>
        </w:rPr>
        <w:t xml:space="preserve">ідоцтво про народження дитини, документ для встановлення </w:t>
      </w:r>
      <w:r w:rsidR="00E86C44" w:rsidRPr="00B52997">
        <w:rPr>
          <w:color w:val="auto"/>
          <w:sz w:val="28"/>
          <w:szCs w:val="28"/>
          <w:lang w:val="uk-UA"/>
        </w:rPr>
        <w:t xml:space="preserve">особи </w:t>
      </w:r>
      <w:r w:rsidR="006154B9" w:rsidRPr="00B52997">
        <w:rPr>
          <w:color w:val="auto"/>
          <w:sz w:val="28"/>
          <w:szCs w:val="28"/>
        </w:rPr>
        <w:t>батьків</w:t>
      </w:r>
      <w:r w:rsidR="00E86C44" w:rsidRPr="00B52997">
        <w:rPr>
          <w:color w:val="auto"/>
          <w:sz w:val="28"/>
          <w:szCs w:val="28"/>
        </w:rPr>
        <w:t xml:space="preserve"> або осіб, які їх замінюють</w:t>
      </w:r>
      <w:r w:rsidR="00E86C44" w:rsidRPr="00B52997">
        <w:rPr>
          <w:color w:val="auto"/>
          <w:sz w:val="28"/>
          <w:szCs w:val="28"/>
          <w:lang w:val="uk-UA"/>
        </w:rPr>
        <w:t>.</w:t>
      </w:r>
    </w:p>
    <w:p w:rsidR="006154B9" w:rsidRPr="00B52997" w:rsidRDefault="00333714" w:rsidP="00331FD1">
      <w:pPr>
        <w:pStyle w:val="Default"/>
        <w:jc w:val="both"/>
        <w:rPr>
          <w:color w:val="auto"/>
          <w:sz w:val="28"/>
          <w:szCs w:val="28"/>
        </w:rPr>
      </w:pPr>
      <w:r w:rsidRPr="00B52997">
        <w:rPr>
          <w:color w:val="auto"/>
          <w:sz w:val="28"/>
          <w:szCs w:val="28"/>
        </w:rPr>
        <w:t>2.1.5</w:t>
      </w:r>
      <w:r w:rsidR="006154B9" w:rsidRPr="00B52997">
        <w:rPr>
          <w:color w:val="auto"/>
          <w:sz w:val="28"/>
          <w:szCs w:val="28"/>
        </w:rPr>
        <w:t xml:space="preserve">. </w:t>
      </w:r>
      <w:proofErr w:type="gramStart"/>
      <w:r w:rsidR="006154B9" w:rsidRPr="00B52997">
        <w:rPr>
          <w:color w:val="auto"/>
          <w:sz w:val="28"/>
          <w:szCs w:val="28"/>
        </w:rPr>
        <w:t>За дитиною дошкільного віку зберігається місце в НВК у разі її хвороби, карантину, санаторного лікування, хвороби або відпустки матері, на час чергової відпустки батьків або осіб, які їх замінюють, а також у літній період (75 днів), незалежно від періоду і тривалості їх відпустки.</w:t>
      </w:r>
      <w:proofErr w:type="gramEnd"/>
    </w:p>
    <w:p w:rsidR="006154B9" w:rsidRPr="00B52997" w:rsidRDefault="00333714" w:rsidP="00331FD1">
      <w:pPr>
        <w:pStyle w:val="Default"/>
        <w:jc w:val="both"/>
        <w:rPr>
          <w:color w:val="auto"/>
          <w:sz w:val="28"/>
          <w:szCs w:val="28"/>
        </w:rPr>
      </w:pPr>
      <w:r w:rsidRPr="00B52997">
        <w:rPr>
          <w:color w:val="auto"/>
          <w:sz w:val="28"/>
          <w:szCs w:val="28"/>
        </w:rPr>
        <w:t>2.1.6</w:t>
      </w:r>
      <w:r w:rsidR="006154B9" w:rsidRPr="00B52997">
        <w:rPr>
          <w:color w:val="auto"/>
          <w:sz w:val="28"/>
          <w:szCs w:val="28"/>
        </w:rPr>
        <w:t xml:space="preserve">. Відрахування дітей дошкільного віку з НВК може здійснюватись на </w:t>
      </w:r>
      <w:proofErr w:type="gramStart"/>
      <w:r w:rsidR="006154B9" w:rsidRPr="00B52997">
        <w:rPr>
          <w:color w:val="auto"/>
          <w:sz w:val="28"/>
          <w:szCs w:val="28"/>
        </w:rPr>
        <w:t>п</w:t>
      </w:r>
      <w:proofErr w:type="gramEnd"/>
      <w:r w:rsidR="006154B9" w:rsidRPr="00B52997">
        <w:rPr>
          <w:color w:val="auto"/>
          <w:sz w:val="28"/>
          <w:szCs w:val="28"/>
        </w:rPr>
        <w:t>ідставі медичного висновку про стан здоро</w:t>
      </w:r>
      <w:r w:rsidR="00083DEB" w:rsidRPr="00B52997">
        <w:rPr>
          <w:color w:val="auto"/>
          <w:sz w:val="28"/>
          <w:szCs w:val="28"/>
        </w:rPr>
        <w:t>в'я дитини; за бажанням батьків</w:t>
      </w:r>
      <w:r w:rsidR="006154B9" w:rsidRPr="00B52997">
        <w:rPr>
          <w:color w:val="auto"/>
          <w:sz w:val="28"/>
          <w:szCs w:val="28"/>
        </w:rPr>
        <w:t xml:space="preserve"> або осіб, які їх замінюють; при невиконанні батьками угоди між дошкільним закладом і батьками (якщо така угода існує); коли дитина не відвідує заклад без поважних причин більше місяця; у разі невнесення плати за перебування дитини протягом 2-х місяців </w:t>
      </w:r>
      <w:proofErr w:type="gramStart"/>
      <w:r w:rsidR="006154B9" w:rsidRPr="00B52997">
        <w:rPr>
          <w:color w:val="auto"/>
          <w:sz w:val="28"/>
          <w:szCs w:val="28"/>
        </w:rPr>
        <w:t>п</w:t>
      </w:r>
      <w:proofErr w:type="gramEnd"/>
      <w:r w:rsidR="006154B9" w:rsidRPr="00B52997">
        <w:rPr>
          <w:color w:val="auto"/>
          <w:sz w:val="28"/>
          <w:szCs w:val="28"/>
        </w:rPr>
        <w:t xml:space="preserve">ісля встановленого терміну. </w:t>
      </w:r>
    </w:p>
    <w:p w:rsidR="006154B9" w:rsidRPr="00B52997" w:rsidRDefault="00333714" w:rsidP="00331FD1">
      <w:pPr>
        <w:pStyle w:val="Default"/>
        <w:jc w:val="both"/>
        <w:rPr>
          <w:color w:val="auto"/>
          <w:sz w:val="28"/>
          <w:szCs w:val="28"/>
        </w:rPr>
      </w:pPr>
      <w:r w:rsidRPr="00B52997">
        <w:rPr>
          <w:color w:val="auto"/>
          <w:sz w:val="28"/>
          <w:szCs w:val="28"/>
        </w:rPr>
        <w:t>2.1.7</w:t>
      </w:r>
      <w:r w:rsidR="006154B9" w:rsidRPr="00B52997">
        <w:rPr>
          <w:color w:val="auto"/>
          <w:sz w:val="28"/>
          <w:szCs w:val="28"/>
        </w:rPr>
        <w:t xml:space="preserve">. Адміністрація зобов’язана письмово повідомити батьків або осіб, які їх замінюють, </w:t>
      </w:r>
      <w:proofErr w:type="gramStart"/>
      <w:r w:rsidR="006154B9" w:rsidRPr="00B52997">
        <w:rPr>
          <w:color w:val="auto"/>
          <w:sz w:val="28"/>
          <w:szCs w:val="28"/>
        </w:rPr>
        <w:t>про</w:t>
      </w:r>
      <w:proofErr w:type="gramEnd"/>
      <w:r w:rsidR="006154B9" w:rsidRPr="00B52997">
        <w:rPr>
          <w:color w:val="auto"/>
          <w:sz w:val="28"/>
          <w:szCs w:val="28"/>
        </w:rPr>
        <w:t xml:space="preserve"> відрахування дитини не менш як за 10 календарних днів.</w:t>
      </w:r>
    </w:p>
    <w:p w:rsidR="006154B9" w:rsidRPr="00B52997" w:rsidRDefault="00333714" w:rsidP="00331FD1">
      <w:pPr>
        <w:pStyle w:val="Default"/>
        <w:jc w:val="both"/>
        <w:rPr>
          <w:color w:val="auto"/>
          <w:sz w:val="28"/>
          <w:szCs w:val="28"/>
          <w:lang w:val="uk-UA"/>
        </w:rPr>
      </w:pPr>
      <w:r w:rsidRPr="00B52997">
        <w:rPr>
          <w:color w:val="auto"/>
          <w:sz w:val="28"/>
          <w:szCs w:val="28"/>
        </w:rPr>
        <w:t>2.1.8</w:t>
      </w:r>
      <w:r w:rsidR="006154B9" w:rsidRPr="00B52997">
        <w:rPr>
          <w:i/>
          <w:color w:val="auto"/>
          <w:sz w:val="28"/>
          <w:szCs w:val="28"/>
        </w:rPr>
        <w:t>.</w:t>
      </w:r>
      <w:r w:rsidR="006154B9" w:rsidRPr="00B52997">
        <w:rPr>
          <w:color w:val="auto"/>
          <w:sz w:val="28"/>
          <w:szCs w:val="28"/>
        </w:rPr>
        <w:t xml:space="preserve"> НВК здійснює </w:t>
      </w:r>
      <w:proofErr w:type="gramStart"/>
      <w:r w:rsidR="006154B9" w:rsidRPr="00B52997">
        <w:rPr>
          <w:color w:val="auto"/>
          <w:sz w:val="28"/>
          <w:szCs w:val="28"/>
        </w:rPr>
        <w:t>соц</w:t>
      </w:r>
      <w:proofErr w:type="gramEnd"/>
      <w:r w:rsidR="006154B9" w:rsidRPr="00B52997">
        <w:rPr>
          <w:color w:val="auto"/>
          <w:sz w:val="28"/>
          <w:szCs w:val="28"/>
        </w:rPr>
        <w:t>іально-педагогічний патронат сім’ї з метою забезпечення умов для здобуття дошкільної освіти дітьми дошкільного віку, які потребують корекції фізичного та (або) розумового розвитку, але не</w:t>
      </w:r>
      <w:r w:rsidR="008E00BB" w:rsidRPr="00B52997">
        <w:rPr>
          <w:color w:val="auto"/>
          <w:sz w:val="28"/>
          <w:szCs w:val="28"/>
        </w:rPr>
        <w:t xml:space="preserve"> відвідують дошкільних закладів</w:t>
      </w:r>
      <w:r w:rsidR="008E00BB" w:rsidRPr="00B52997">
        <w:rPr>
          <w:color w:val="auto"/>
          <w:sz w:val="28"/>
          <w:szCs w:val="28"/>
          <w:lang w:val="uk-UA"/>
        </w:rPr>
        <w:t>,</w:t>
      </w:r>
      <w:r w:rsidR="006154B9" w:rsidRPr="00B52997">
        <w:rPr>
          <w:color w:val="auto"/>
          <w:sz w:val="28"/>
          <w:szCs w:val="28"/>
        </w:rPr>
        <w:t xml:space="preserve"> надання консультаційної допомоги сім’ї.</w:t>
      </w:r>
    </w:p>
    <w:p w:rsidR="007916B0" w:rsidRPr="00B52997" w:rsidRDefault="007916B0" w:rsidP="00331FD1">
      <w:pPr>
        <w:pStyle w:val="Default"/>
        <w:jc w:val="both"/>
        <w:rPr>
          <w:color w:val="auto"/>
          <w:sz w:val="28"/>
          <w:szCs w:val="28"/>
          <w:lang w:val="uk-UA"/>
        </w:rPr>
      </w:pPr>
    </w:p>
    <w:p w:rsidR="006154B9" w:rsidRPr="00B52997" w:rsidRDefault="006154B9" w:rsidP="00331FD1">
      <w:pPr>
        <w:pStyle w:val="Default"/>
        <w:jc w:val="both"/>
        <w:rPr>
          <w:color w:val="auto"/>
          <w:sz w:val="28"/>
          <w:szCs w:val="28"/>
          <w:lang w:val="uk-UA"/>
        </w:rPr>
      </w:pPr>
      <w:r w:rsidRPr="00B52997">
        <w:rPr>
          <w:color w:val="auto"/>
          <w:sz w:val="28"/>
          <w:szCs w:val="28"/>
        </w:rPr>
        <w:t xml:space="preserve">2.2. НВК планує свою роботу самостійно відповідно до перспективного, </w:t>
      </w:r>
      <w:proofErr w:type="gramStart"/>
      <w:r w:rsidRPr="00B52997">
        <w:rPr>
          <w:color w:val="auto"/>
          <w:sz w:val="28"/>
          <w:szCs w:val="28"/>
        </w:rPr>
        <w:t>р</w:t>
      </w:r>
      <w:proofErr w:type="gramEnd"/>
      <w:r w:rsidRPr="00B52997">
        <w:rPr>
          <w:color w:val="auto"/>
          <w:sz w:val="28"/>
          <w:szCs w:val="28"/>
        </w:rPr>
        <w:t xml:space="preserve">ічного планів роботи НВК. </w:t>
      </w:r>
      <w:r w:rsidR="00E86C44" w:rsidRPr="00B52997">
        <w:rPr>
          <w:color w:val="auto"/>
          <w:sz w:val="28"/>
          <w:szCs w:val="28"/>
          <w:lang w:val="uk-UA"/>
        </w:rPr>
        <w:t>У</w:t>
      </w:r>
      <w:r w:rsidRPr="00B52997">
        <w:rPr>
          <w:color w:val="auto"/>
          <w:sz w:val="28"/>
          <w:szCs w:val="28"/>
        </w:rPr>
        <w:t xml:space="preserve"> плані роботи відображається найголовніші питання діяльності НВК. План роботи затверджується радою НВК.</w:t>
      </w:r>
    </w:p>
    <w:p w:rsidR="007916B0" w:rsidRPr="00B52997" w:rsidRDefault="007916B0" w:rsidP="00331FD1">
      <w:pPr>
        <w:pStyle w:val="Default"/>
        <w:jc w:val="both"/>
        <w:rPr>
          <w:color w:val="auto"/>
          <w:sz w:val="28"/>
          <w:szCs w:val="28"/>
          <w:lang w:val="uk-UA"/>
        </w:rPr>
      </w:pPr>
    </w:p>
    <w:p w:rsidR="006154B9" w:rsidRPr="00B52997" w:rsidRDefault="006154B9" w:rsidP="00331FD1">
      <w:pPr>
        <w:pStyle w:val="Default"/>
        <w:jc w:val="both"/>
        <w:rPr>
          <w:color w:val="auto"/>
          <w:sz w:val="28"/>
          <w:szCs w:val="28"/>
          <w:lang w:val="uk-UA"/>
        </w:rPr>
      </w:pPr>
      <w:r w:rsidRPr="00B52997">
        <w:rPr>
          <w:color w:val="auto"/>
          <w:sz w:val="28"/>
          <w:szCs w:val="28"/>
          <w:lang w:val="uk-UA"/>
        </w:rPr>
        <w:t>2.3. Зміст дошкільної освіти визначається Базовим компонентом дошкільної освіти та реалізується згідно з Державною Базовою програмою, навчально-методичними посібниками, затвердженими МОН</w:t>
      </w:r>
      <w:r w:rsidR="00331FD1" w:rsidRPr="00B52997">
        <w:rPr>
          <w:color w:val="auto"/>
          <w:sz w:val="28"/>
          <w:szCs w:val="28"/>
          <w:lang w:val="uk-UA"/>
        </w:rPr>
        <w:t xml:space="preserve"> України.</w:t>
      </w:r>
    </w:p>
    <w:p w:rsidR="007916B0" w:rsidRPr="00B52997" w:rsidRDefault="007916B0" w:rsidP="00331FD1">
      <w:pPr>
        <w:pStyle w:val="Default"/>
        <w:jc w:val="both"/>
        <w:rPr>
          <w:color w:val="auto"/>
          <w:sz w:val="28"/>
          <w:szCs w:val="28"/>
          <w:lang w:val="uk-UA"/>
        </w:rPr>
      </w:pPr>
    </w:p>
    <w:p w:rsidR="006154B9" w:rsidRPr="00B52997" w:rsidRDefault="00E86C44" w:rsidP="00331FD1">
      <w:pPr>
        <w:pStyle w:val="Default"/>
        <w:jc w:val="both"/>
        <w:rPr>
          <w:color w:val="auto"/>
          <w:sz w:val="28"/>
          <w:szCs w:val="28"/>
          <w:lang w:val="uk-UA"/>
        </w:rPr>
      </w:pPr>
      <w:r w:rsidRPr="00B52997">
        <w:rPr>
          <w:color w:val="auto"/>
          <w:sz w:val="28"/>
          <w:szCs w:val="28"/>
          <w:lang w:val="uk-UA"/>
        </w:rPr>
        <w:t xml:space="preserve">2.4. </w:t>
      </w:r>
      <w:r w:rsidR="006154B9" w:rsidRPr="00B52997">
        <w:rPr>
          <w:color w:val="auto"/>
          <w:sz w:val="28"/>
          <w:szCs w:val="28"/>
          <w:lang w:val="uk-UA"/>
        </w:rPr>
        <w:t>Основним документом, що регулює навчально-виховний процес у загальноосвітній школі І-ІІ</w:t>
      </w:r>
      <w:r w:rsidRPr="00B52997">
        <w:rPr>
          <w:color w:val="auto"/>
          <w:sz w:val="28"/>
          <w:szCs w:val="28"/>
          <w:lang w:val="uk-UA"/>
        </w:rPr>
        <w:t>І</w:t>
      </w:r>
      <w:r w:rsidR="006154B9" w:rsidRPr="00B52997">
        <w:rPr>
          <w:color w:val="auto"/>
          <w:sz w:val="28"/>
          <w:szCs w:val="28"/>
          <w:lang w:val="uk-UA"/>
        </w:rPr>
        <w:t xml:space="preserve"> ступенів, є робочий навчальний план, що складається на основі типових навчальних планів для загальноосвітніх навчальних закладів, розроблених та затверджених Міністерством освіти і науки України, з повним виконанням інваріантної складової та конкретизацією варіативної складової.</w:t>
      </w:r>
    </w:p>
    <w:p w:rsidR="006154B9" w:rsidRPr="00B52997" w:rsidRDefault="006154B9" w:rsidP="00331FD1">
      <w:pPr>
        <w:pStyle w:val="Default"/>
        <w:jc w:val="both"/>
        <w:rPr>
          <w:color w:val="auto"/>
          <w:sz w:val="28"/>
          <w:szCs w:val="28"/>
        </w:rPr>
      </w:pPr>
      <w:r w:rsidRPr="00B52997">
        <w:rPr>
          <w:color w:val="auto"/>
          <w:sz w:val="28"/>
          <w:szCs w:val="28"/>
        </w:rPr>
        <w:t xml:space="preserve">Робочий навчальний план </w:t>
      </w:r>
      <w:r w:rsidR="00E86C44" w:rsidRPr="00B52997">
        <w:rPr>
          <w:color w:val="auto"/>
          <w:sz w:val="28"/>
          <w:szCs w:val="28"/>
          <w:lang w:val="uk-UA"/>
        </w:rPr>
        <w:t>затвер</w:t>
      </w:r>
      <w:r w:rsidR="00EE31C2" w:rsidRPr="00B52997">
        <w:rPr>
          <w:color w:val="auto"/>
          <w:sz w:val="28"/>
          <w:szCs w:val="28"/>
          <w:lang w:val="uk-UA"/>
        </w:rPr>
        <w:t>джується Засновником</w:t>
      </w:r>
      <w:r w:rsidR="00E86C44" w:rsidRPr="00B52997">
        <w:rPr>
          <w:color w:val="auto"/>
          <w:sz w:val="28"/>
          <w:szCs w:val="28"/>
          <w:lang w:val="uk-UA"/>
        </w:rPr>
        <w:t xml:space="preserve">, а також </w:t>
      </w:r>
      <w:r w:rsidRPr="00B52997">
        <w:rPr>
          <w:color w:val="auto"/>
          <w:sz w:val="28"/>
          <w:szCs w:val="28"/>
        </w:rPr>
        <w:t xml:space="preserve">погоджується радою НВК </w:t>
      </w:r>
      <w:r w:rsidR="00E86C44" w:rsidRPr="00B52997">
        <w:rPr>
          <w:color w:val="auto"/>
          <w:sz w:val="28"/>
          <w:szCs w:val="28"/>
          <w:lang w:val="uk-UA"/>
        </w:rPr>
        <w:t>та</w:t>
      </w:r>
      <w:r w:rsidRPr="00B52997">
        <w:rPr>
          <w:color w:val="auto"/>
          <w:sz w:val="28"/>
          <w:szCs w:val="28"/>
        </w:rPr>
        <w:t xml:space="preserve"> </w:t>
      </w:r>
      <w:r w:rsidR="00D96C1C" w:rsidRPr="00B52997">
        <w:rPr>
          <w:color w:val="auto"/>
          <w:sz w:val="28"/>
          <w:szCs w:val="28"/>
          <w:lang w:val="uk-UA"/>
        </w:rPr>
        <w:t>у</w:t>
      </w:r>
      <w:r w:rsidR="002A5A3D" w:rsidRPr="00B52997">
        <w:rPr>
          <w:color w:val="auto"/>
          <w:sz w:val="28"/>
          <w:szCs w:val="28"/>
          <w:lang w:val="uk-UA"/>
        </w:rPr>
        <w:t xml:space="preserve">правлінням </w:t>
      </w:r>
      <w:r w:rsidRPr="00B52997">
        <w:rPr>
          <w:color w:val="auto"/>
          <w:sz w:val="28"/>
          <w:szCs w:val="28"/>
        </w:rPr>
        <w:t xml:space="preserve">освіти </w:t>
      </w:r>
      <w:r w:rsidR="002A5A3D" w:rsidRPr="00B52997">
        <w:rPr>
          <w:color w:val="auto"/>
          <w:sz w:val="28"/>
          <w:szCs w:val="28"/>
          <w:lang w:val="uk-UA"/>
        </w:rPr>
        <w:t xml:space="preserve">Луцької міської </w:t>
      </w:r>
      <w:proofErr w:type="gramStart"/>
      <w:r w:rsidR="002A5A3D" w:rsidRPr="00B52997">
        <w:rPr>
          <w:color w:val="auto"/>
          <w:sz w:val="28"/>
          <w:szCs w:val="28"/>
          <w:lang w:val="uk-UA"/>
        </w:rPr>
        <w:t>ради</w:t>
      </w:r>
      <w:proofErr w:type="gramEnd"/>
      <w:r w:rsidRPr="00B52997">
        <w:rPr>
          <w:color w:val="auto"/>
          <w:sz w:val="28"/>
          <w:szCs w:val="28"/>
        </w:rPr>
        <w:t>.</w:t>
      </w:r>
    </w:p>
    <w:p w:rsidR="006154B9" w:rsidRPr="00B52997" w:rsidRDefault="006154B9" w:rsidP="00331FD1">
      <w:pPr>
        <w:pStyle w:val="Default"/>
        <w:jc w:val="both"/>
        <w:rPr>
          <w:color w:val="auto"/>
          <w:sz w:val="28"/>
          <w:szCs w:val="28"/>
          <w:lang w:val="uk-UA"/>
        </w:rPr>
      </w:pPr>
      <w:r w:rsidRPr="00B52997">
        <w:rPr>
          <w:color w:val="auto"/>
          <w:sz w:val="28"/>
          <w:szCs w:val="28"/>
        </w:rPr>
        <w:t xml:space="preserve">У вигляді додатків до робочого навчального плану додаються розклад уроків (тижневий) та розпорядок роботи (щоденний, </w:t>
      </w:r>
      <w:proofErr w:type="gramStart"/>
      <w:r w:rsidRPr="00B52997">
        <w:rPr>
          <w:color w:val="auto"/>
          <w:sz w:val="28"/>
          <w:szCs w:val="28"/>
        </w:rPr>
        <w:t>р</w:t>
      </w:r>
      <w:proofErr w:type="gramEnd"/>
      <w:r w:rsidRPr="00B52997">
        <w:rPr>
          <w:color w:val="auto"/>
          <w:sz w:val="28"/>
          <w:szCs w:val="28"/>
        </w:rPr>
        <w:t>ічний).</w:t>
      </w:r>
    </w:p>
    <w:p w:rsidR="007916B0" w:rsidRPr="00B52997" w:rsidRDefault="007916B0" w:rsidP="00331FD1">
      <w:pPr>
        <w:pStyle w:val="Default"/>
        <w:jc w:val="both"/>
        <w:rPr>
          <w:color w:val="auto"/>
          <w:sz w:val="28"/>
          <w:szCs w:val="28"/>
          <w:lang w:val="uk-UA"/>
        </w:rPr>
      </w:pPr>
    </w:p>
    <w:p w:rsidR="006154B9" w:rsidRPr="00B52997" w:rsidRDefault="006154B9" w:rsidP="00331FD1">
      <w:pPr>
        <w:pStyle w:val="Default"/>
        <w:jc w:val="both"/>
        <w:rPr>
          <w:color w:val="auto"/>
          <w:sz w:val="28"/>
          <w:szCs w:val="28"/>
          <w:lang w:val="uk-UA"/>
        </w:rPr>
      </w:pPr>
      <w:r w:rsidRPr="00B52997">
        <w:rPr>
          <w:color w:val="auto"/>
          <w:sz w:val="28"/>
          <w:szCs w:val="28"/>
          <w:lang w:val="uk-UA"/>
        </w:rPr>
        <w:t>2.</w:t>
      </w:r>
      <w:r w:rsidR="00AA7720" w:rsidRPr="00B52997">
        <w:rPr>
          <w:color w:val="auto"/>
          <w:sz w:val="28"/>
          <w:szCs w:val="28"/>
          <w:lang w:val="uk-UA"/>
        </w:rPr>
        <w:t>5</w:t>
      </w:r>
      <w:r w:rsidRPr="00B52997">
        <w:rPr>
          <w:color w:val="auto"/>
          <w:sz w:val="28"/>
          <w:szCs w:val="28"/>
          <w:lang w:val="uk-UA"/>
        </w:rPr>
        <w:t>. Відповідно до робочого навчального плану педагогічні працівники НВК працюють за навчальними програмам</w:t>
      </w:r>
      <w:r w:rsidR="00083DEB" w:rsidRPr="00B52997">
        <w:rPr>
          <w:color w:val="auto"/>
          <w:sz w:val="28"/>
          <w:szCs w:val="28"/>
          <w:lang w:val="uk-UA"/>
        </w:rPr>
        <w:t>и, підручниками, посібниками, які</w:t>
      </w:r>
      <w:r w:rsidRPr="00B52997">
        <w:rPr>
          <w:color w:val="auto"/>
          <w:sz w:val="28"/>
          <w:szCs w:val="28"/>
          <w:lang w:val="uk-UA"/>
        </w:rPr>
        <w:t xml:space="preserve"> мають відповідний гриф МОН України, а також науково-методичну літературу, дидактичні матеріали, форми, методи, засоби навчальної роботи, що мають забезпечити виконання статутних завдань та здобуття освіти на рівні державних стандартів.</w:t>
      </w:r>
    </w:p>
    <w:p w:rsidR="007916B0" w:rsidRPr="00B52997" w:rsidRDefault="007916B0" w:rsidP="00331FD1">
      <w:pPr>
        <w:pStyle w:val="Default"/>
        <w:jc w:val="both"/>
        <w:rPr>
          <w:color w:val="auto"/>
          <w:sz w:val="28"/>
          <w:szCs w:val="28"/>
          <w:lang w:val="uk-UA"/>
        </w:rPr>
      </w:pPr>
    </w:p>
    <w:p w:rsidR="006154B9" w:rsidRPr="00B52997" w:rsidRDefault="006154B9" w:rsidP="00331FD1">
      <w:pPr>
        <w:pStyle w:val="Default"/>
        <w:jc w:val="both"/>
        <w:rPr>
          <w:color w:val="auto"/>
          <w:sz w:val="28"/>
          <w:szCs w:val="28"/>
          <w:lang w:val="uk-UA"/>
        </w:rPr>
      </w:pPr>
      <w:r w:rsidRPr="00B52997">
        <w:rPr>
          <w:color w:val="auto"/>
          <w:sz w:val="28"/>
          <w:szCs w:val="28"/>
        </w:rPr>
        <w:t>2.</w:t>
      </w:r>
      <w:r w:rsidR="00AA7720" w:rsidRPr="00B52997">
        <w:rPr>
          <w:color w:val="auto"/>
          <w:sz w:val="28"/>
          <w:szCs w:val="28"/>
          <w:lang w:val="uk-UA"/>
        </w:rPr>
        <w:t>6</w:t>
      </w:r>
      <w:r w:rsidRPr="00B52997">
        <w:rPr>
          <w:color w:val="auto"/>
          <w:sz w:val="28"/>
          <w:szCs w:val="28"/>
        </w:rPr>
        <w:t xml:space="preserve">. </w:t>
      </w:r>
      <w:r w:rsidR="00E86C44" w:rsidRPr="00B52997">
        <w:rPr>
          <w:color w:val="auto"/>
          <w:sz w:val="28"/>
          <w:szCs w:val="28"/>
          <w:lang w:val="uk-UA"/>
        </w:rPr>
        <w:t>Н</w:t>
      </w:r>
      <w:r w:rsidRPr="00B52997">
        <w:rPr>
          <w:color w:val="auto"/>
          <w:sz w:val="28"/>
          <w:szCs w:val="28"/>
        </w:rPr>
        <w:t xml:space="preserve">ВК здійснює навчально-виховний процес за денною формою навчання. Бажаючим надається право і створюються умови для індивідуального навчання, прискореного закінчення, складання державної </w:t>
      </w:r>
      <w:proofErr w:type="gramStart"/>
      <w:r w:rsidRPr="00B52997">
        <w:rPr>
          <w:color w:val="auto"/>
          <w:sz w:val="28"/>
          <w:szCs w:val="28"/>
        </w:rPr>
        <w:t>п</w:t>
      </w:r>
      <w:proofErr w:type="gramEnd"/>
      <w:r w:rsidRPr="00B52997">
        <w:rPr>
          <w:color w:val="auto"/>
          <w:sz w:val="28"/>
          <w:szCs w:val="28"/>
        </w:rPr>
        <w:t xml:space="preserve">ідсумкової атестації екстерном відповідно до положень, затверджених Міністерством освіти і науки України. </w:t>
      </w:r>
      <w:r w:rsidR="00E86C44" w:rsidRPr="00B52997">
        <w:rPr>
          <w:color w:val="auto"/>
          <w:sz w:val="28"/>
          <w:szCs w:val="28"/>
          <w:lang w:val="uk-UA"/>
        </w:rPr>
        <w:t>У</w:t>
      </w:r>
      <w:r w:rsidRPr="00B52997">
        <w:rPr>
          <w:color w:val="auto"/>
          <w:sz w:val="28"/>
          <w:szCs w:val="28"/>
        </w:rPr>
        <w:t xml:space="preserve"> разі потреби при НВК може бути організовано пансіон або напівпансіон.</w:t>
      </w:r>
      <w:r w:rsidR="00E86C44" w:rsidRPr="00B52997">
        <w:rPr>
          <w:color w:val="auto"/>
          <w:sz w:val="28"/>
          <w:szCs w:val="28"/>
          <w:lang w:val="uk-UA"/>
        </w:rPr>
        <w:t xml:space="preserve"> </w:t>
      </w:r>
    </w:p>
    <w:p w:rsidR="007916B0" w:rsidRPr="00B52997" w:rsidRDefault="007916B0" w:rsidP="00331FD1">
      <w:pPr>
        <w:pStyle w:val="Default"/>
        <w:jc w:val="both"/>
        <w:rPr>
          <w:color w:val="auto"/>
          <w:sz w:val="28"/>
          <w:szCs w:val="28"/>
          <w:lang w:val="uk-UA"/>
        </w:rPr>
      </w:pPr>
    </w:p>
    <w:p w:rsidR="006154B9" w:rsidRPr="00B52997" w:rsidRDefault="006154B9" w:rsidP="00331FD1">
      <w:pPr>
        <w:pStyle w:val="Default"/>
        <w:jc w:val="both"/>
        <w:rPr>
          <w:color w:val="auto"/>
          <w:sz w:val="28"/>
          <w:szCs w:val="28"/>
          <w:lang w:val="uk-UA"/>
        </w:rPr>
      </w:pPr>
      <w:r w:rsidRPr="00B52997">
        <w:rPr>
          <w:color w:val="auto"/>
          <w:sz w:val="28"/>
          <w:szCs w:val="28"/>
          <w:lang w:val="uk-UA"/>
        </w:rPr>
        <w:t>2.</w:t>
      </w:r>
      <w:r w:rsidR="00AA7720" w:rsidRPr="00B52997">
        <w:rPr>
          <w:color w:val="auto"/>
          <w:sz w:val="28"/>
          <w:szCs w:val="28"/>
          <w:lang w:val="uk-UA"/>
        </w:rPr>
        <w:t>7</w:t>
      </w:r>
      <w:r w:rsidRPr="00B52997">
        <w:rPr>
          <w:color w:val="auto"/>
          <w:sz w:val="28"/>
          <w:szCs w:val="28"/>
          <w:lang w:val="uk-UA"/>
        </w:rPr>
        <w:t>. Зарахування учнів до НВК здійснюється за наказом директора на підставі заяви батьків або осіб, які їх замінюють, а також копії свідоцтва про народження дитини</w:t>
      </w:r>
      <w:r w:rsidR="00AA7720" w:rsidRPr="00B52997">
        <w:rPr>
          <w:color w:val="auto"/>
          <w:sz w:val="28"/>
          <w:szCs w:val="28"/>
          <w:lang w:val="uk-UA"/>
        </w:rPr>
        <w:t>, паспорта</w:t>
      </w:r>
      <w:r w:rsidRPr="00B52997">
        <w:rPr>
          <w:color w:val="auto"/>
          <w:sz w:val="28"/>
          <w:szCs w:val="28"/>
          <w:lang w:val="uk-UA"/>
        </w:rPr>
        <w:t>, медичної довідки встановленого зразка, документів про наявний рівень освіти (крім дітей, які вступають до першого класу).</w:t>
      </w:r>
    </w:p>
    <w:p w:rsidR="006154B9" w:rsidRPr="00B52997" w:rsidRDefault="00A0032D" w:rsidP="00331FD1">
      <w:pPr>
        <w:pStyle w:val="Default"/>
        <w:jc w:val="both"/>
        <w:rPr>
          <w:color w:val="auto"/>
          <w:sz w:val="28"/>
          <w:szCs w:val="28"/>
        </w:rPr>
      </w:pPr>
      <w:r w:rsidRPr="00B52997">
        <w:rPr>
          <w:color w:val="auto"/>
          <w:sz w:val="28"/>
          <w:szCs w:val="28"/>
          <w:lang w:val="uk-UA"/>
        </w:rPr>
        <w:t>2.7.</w:t>
      </w:r>
      <w:r w:rsidR="00096818" w:rsidRPr="00B52997">
        <w:rPr>
          <w:color w:val="auto"/>
          <w:sz w:val="28"/>
          <w:szCs w:val="28"/>
          <w:lang w:val="uk-UA"/>
        </w:rPr>
        <w:t xml:space="preserve">1. </w:t>
      </w:r>
      <w:proofErr w:type="gramStart"/>
      <w:r w:rsidR="006154B9" w:rsidRPr="00B52997">
        <w:rPr>
          <w:color w:val="auto"/>
          <w:sz w:val="28"/>
          <w:szCs w:val="28"/>
        </w:rPr>
        <w:t>У</w:t>
      </w:r>
      <w:proofErr w:type="gramEnd"/>
      <w:r w:rsidR="006154B9" w:rsidRPr="00B52997">
        <w:rPr>
          <w:color w:val="auto"/>
          <w:sz w:val="28"/>
          <w:szCs w:val="28"/>
        </w:rPr>
        <w:t xml:space="preserve"> разі потреби учень може перейти протягом будь-якого року навчання до іншого </w:t>
      </w:r>
      <w:r w:rsidR="00AA7720" w:rsidRPr="00B52997">
        <w:rPr>
          <w:color w:val="auto"/>
          <w:sz w:val="28"/>
          <w:szCs w:val="28"/>
          <w:lang w:val="uk-UA"/>
        </w:rPr>
        <w:t>загальноосвітнього навчального закладу</w:t>
      </w:r>
      <w:r w:rsidR="006154B9" w:rsidRPr="00B52997">
        <w:rPr>
          <w:color w:val="auto"/>
          <w:sz w:val="28"/>
          <w:szCs w:val="28"/>
        </w:rPr>
        <w:t>. Переведення учні</w:t>
      </w:r>
      <w:proofErr w:type="gramStart"/>
      <w:r w:rsidR="006154B9" w:rsidRPr="00B52997">
        <w:rPr>
          <w:color w:val="auto"/>
          <w:sz w:val="28"/>
          <w:szCs w:val="28"/>
        </w:rPr>
        <w:t>в</w:t>
      </w:r>
      <w:proofErr w:type="gramEnd"/>
      <w:r w:rsidR="006154B9" w:rsidRPr="00B52997">
        <w:rPr>
          <w:color w:val="auto"/>
          <w:sz w:val="28"/>
          <w:szCs w:val="28"/>
        </w:rPr>
        <w:t xml:space="preserve"> до іншого </w:t>
      </w:r>
      <w:r w:rsidR="00AA7720" w:rsidRPr="00B52997">
        <w:rPr>
          <w:color w:val="auto"/>
          <w:sz w:val="28"/>
          <w:szCs w:val="28"/>
          <w:lang w:val="uk-UA"/>
        </w:rPr>
        <w:t>закладу освіти</w:t>
      </w:r>
      <w:r w:rsidR="006154B9" w:rsidRPr="00B52997">
        <w:rPr>
          <w:color w:val="auto"/>
          <w:sz w:val="28"/>
          <w:szCs w:val="28"/>
        </w:rPr>
        <w:t xml:space="preserve"> здійснюється за наявності особової справи учня встановленого зразка.</w:t>
      </w:r>
    </w:p>
    <w:p w:rsidR="006154B9" w:rsidRPr="00B52997" w:rsidRDefault="00096818" w:rsidP="00331FD1">
      <w:pPr>
        <w:pStyle w:val="Default"/>
        <w:jc w:val="both"/>
        <w:rPr>
          <w:color w:val="auto"/>
          <w:sz w:val="28"/>
          <w:szCs w:val="28"/>
          <w:lang w:val="uk-UA"/>
        </w:rPr>
      </w:pPr>
      <w:r w:rsidRPr="00B52997">
        <w:rPr>
          <w:color w:val="auto"/>
          <w:sz w:val="28"/>
          <w:szCs w:val="28"/>
          <w:lang w:val="uk-UA"/>
        </w:rPr>
        <w:t xml:space="preserve">2.7.2. </w:t>
      </w:r>
      <w:r w:rsidR="006154B9" w:rsidRPr="00B52997">
        <w:rPr>
          <w:color w:val="auto"/>
          <w:sz w:val="28"/>
          <w:szCs w:val="28"/>
        </w:rPr>
        <w:t>У разі, якщо батьки або особи, що їх замінюють, всупереч висновку відповідної психолого-медико-педагогічної консультації відмовляються відправляти дитину до відповідної спеціальної загальноосвітньої школи (школ</w:t>
      </w:r>
      <w:proofErr w:type="gramStart"/>
      <w:r w:rsidR="006154B9" w:rsidRPr="00B52997">
        <w:rPr>
          <w:color w:val="auto"/>
          <w:sz w:val="28"/>
          <w:szCs w:val="28"/>
        </w:rPr>
        <w:t>и-</w:t>
      </w:r>
      <w:proofErr w:type="gramEnd"/>
      <w:r w:rsidR="006154B9" w:rsidRPr="00B52997">
        <w:rPr>
          <w:color w:val="auto"/>
          <w:sz w:val="28"/>
          <w:szCs w:val="28"/>
        </w:rPr>
        <w:t xml:space="preserve">інтернату), навчання дитини проводиться за індивідуальною формою. </w:t>
      </w:r>
    </w:p>
    <w:p w:rsidR="007916B0" w:rsidRPr="00B52997" w:rsidRDefault="007916B0" w:rsidP="00331FD1">
      <w:pPr>
        <w:pStyle w:val="Default"/>
        <w:jc w:val="both"/>
        <w:rPr>
          <w:color w:val="auto"/>
          <w:sz w:val="28"/>
          <w:szCs w:val="28"/>
          <w:lang w:val="uk-UA"/>
        </w:rPr>
      </w:pPr>
    </w:p>
    <w:p w:rsidR="00F02C30" w:rsidRPr="00B52997" w:rsidRDefault="00F02C30" w:rsidP="00331FD1">
      <w:pPr>
        <w:pStyle w:val="Default"/>
        <w:jc w:val="both"/>
        <w:rPr>
          <w:color w:val="auto"/>
          <w:sz w:val="28"/>
          <w:szCs w:val="28"/>
          <w:lang w:val="uk-UA"/>
        </w:rPr>
      </w:pPr>
      <w:r w:rsidRPr="00B52997">
        <w:rPr>
          <w:color w:val="auto"/>
          <w:sz w:val="28"/>
          <w:szCs w:val="28"/>
          <w:lang w:val="uk-UA"/>
        </w:rPr>
        <w:lastRenderedPageBreak/>
        <w:t>2.8. Порядок переведення і випуск учнів навчально-виховного комплексу визначається Інструкцією про переведення та випуск учнів навчальних закладів системи загальної середньої освіти усіх типів та форм власності.</w:t>
      </w:r>
    </w:p>
    <w:p w:rsidR="00F02C30" w:rsidRPr="00B52997" w:rsidRDefault="00F02C30" w:rsidP="00331FD1">
      <w:pPr>
        <w:pStyle w:val="Default"/>
        <w:jc w:val="both"/>
        <w:rPr>
          <w:color w:val="auto"/>
          <w:sz w:val="28"/>
          <w:szCs w:val="28"/>
          <w:lang w:val="uk-UA"/>
        </w:rPr>
      </w:pPr>
      <w:r w:rsidRPr="00B52997">
        <w:rPr>
          <w:color w:val="auto"/>
          <w:sz w:val="28"/>
          <w:szCs w:val="28"/>
          <w:lang w:val="uk-UA"/>
        </w:rPr>
        <w:t>2.8.1. У разі вибуття учня з населеного пункт</w:t>
      </w:r>
      <w:r w:rsidR="007916B0" w:rsidRPr="00B52997">
        <w:rPr>
          <w:color w:val="auto"/>
          <w:sz w:val="28"/>
          <w:szCs w:val="28"/>
          <w:lang w:val="uk-UA"/>
        </w:rPr>
        <w:t>у чи переходу учня до іншого загального навчального закладу</w:t>
      </w:r>
      <w:r w:rsidRPr="00B52997">
        <w:rPr>
          <w:color w:val="auto"/>
          <w:sz w:val="28"/>
          <w:szCs w:val="28"/>
          <w:lang w:val="uk-UA"/>
        </w:rPr>
        <w:t xml:space="preserve"> батьки або особи, які їх замінюють, подають до НВК заяву із зазначенням причини вибуття та довідку, що підтверджує факт зарахування дитини до іншого </w:t>
      </w:r>
      <w:r w:rsidR="00C926E7" w:rsidRPr="00B52997">
        <w:rPr>
          <w:color w:val="auto"/>
          <w:sz w:val="28"/>
          <w:szCs w:val="28"/>
          <w:lang w:val="uk-UA"/>
        </w:rPr>
        <w:t>загальноосвітнього</w:t>
      </w:r>
      <w:r w:rsidR="007916B0" w:rsidRPr="00B52997">
        <w:rPr>
          <w:color w:val="auto"/>
          <w:sz w:val="28"/>
          <w:szCs w:val="28"/>
          <w:lang w:val="uk-UA"/>
        </w:rPr>
        <w:t xml:space="preserve"> навчального закладу</w:t>
      </w:r>
      <w:r w:rsidRPr="00B52997">
        <w:rPr>
          <w:color w:val="auto"/>
          <w:sz w:val="28"/>
          <w:szCs w:val="28"/>
          <w:lang w:val="uk-UA"/>
        </w:rPr>
        <w:t>.</w:t>
      </w:r>
    </w:p>
    <w:p w:rsidR="007916B0" w:rsidRPr="00B52997" w:rsidRDefault="007916B0" w:rsidP="00331FD1">
      <w:pPr>
        <w:pStyle w:val="Default"/>
        <w:jc w:val="both"/>
        <w:rPr>
          <w:color w:val="auto"/>
          <w:sz w:val="28"/>
          <w:szCs w:val="28"/>
          <w:lang w:val="uk-UA"/>
        </w:rPr>
      </w:pPr>
    </w:p>
    <w:p w:rsidR="006154B9" w:rsidRPr="00B52997" w:rsidRDefault="006154B9" w:rsidP="00331FD1">
      <w:pPr>
        <w:pStyle w:val="Default"/>
        <w:jc w:val="both"/>
        <w:rPr>
          <w:color w:val="auto"/>
          <w:sz w:val="28"/>
          <w:szCs w:val="28"/>
          <w:lang w:val="uk-UA"/>
        </w:rPr>
      </w:pPr>
      <w:r w:rsidRPr="00B52997">
        <w:rPr>
          <w:color w:val="auto"/>
          <w:sz w:val="28"/>
          <w:szCs w:val="28"/>
          <w:lang w:val="uk-UA"/>
        </w:rPr>
        <w:t>2.</w:t>
      </w:r>
      <w:r w:rsidR="00F02C30" w:rsidRPr="00B52997">
        <w:rPr>
          <w:color w:val="auto"/>
          <w:sz w:val="28"/>
          <w:szCs w:val="28"/>
          <w:lang w:val="uk-UA"/>
        </w:rPr>
        <w:t>9</w:t>
      </w:r>
      <w:r w:rsidRPr="00B52997">
        <w:rPr>
          <w:color w:val="auto"/>
          <w:sz w:val="28"/>
          <w:szCs w:val="28"/>
          <w:lang w:val="uk-UA"/>
        </w:rPr>
        <w:t xml:space="preserve">. У </w:t>
      </w:r>
      <w:r w:rsidR="00096818" w:rsidRPr="00B52997">
        <w:rPr>
          <w:color w:val="auto"/>
          <w:sz w:val="28"/>
          <w:szCs w:val="28"/>
          <w:lang w:val="uk-UA"/>
        </w:rPr>
        <w:t xml:space="preserve">НВК </w:t>
      </w:r>
      <w:r w:rsidRPr="00B52997">
        <w:rPr>
          <w:color w:val="auto"/>
          <w:sz w:val="28"/>
          <w:szCs w:val="28"/>
          <w:lang w:val="uk-UA"/>
        </w:rPr>
        <w:t>для учнів 1-</w:t>
      </w:r>
      <w:r w:rsidR="00096818" w:rsidRPr="00B52997">
        <w:rPr>
          <w:color w:val="auto"/>
          <w:sz w:val="28"/>
          <w:szCs w:val="28"/>
          <w:lang w:val="uk-UA"/>
        </w:rPr>
        <w:t>4</w:t>
      </w:r>
      <w:r w:rsidRPr="00B52997">
        <w:rPr>
          <w:color w:val="auto"/>
          <w:sz w:val="28"/>
          <w:szCs w:val="28"/>
          <w:lang w:val="uk-UA"/>
        </w:rPr>
        <w:t xml:space="preserve"> класів за бажанням їхніх батьків або осіб, які їх замінюють, при наявності належної навчально-матеріальної бази</w:t>
      </w:r>
      <w:r w:rsidR="00096818" w:rsidRPr="00B52997">
        <w:rPr>
          <w:color w:val="auto"/>
          <w:sz w:val="28"/>
          <w:szCs w:val="28"/>
          <w:lang w:val="uk-UA"/>
        </w:rPr>
        <w:t>,</w:t>
      </w:r>
      <w:r w:rsidRPr="00B52997">
        <w:rPr>
          <w:color w:val="auto"/>
          <w:sz w:val="28"/>
          <w:szCs w:val="28"/>
          <w:lang w:val="uk-UA"/>
        </w:rPr>
        <w:t xml:space="preserve"> педагогічних працівників, обслуговуючого персоналу можуть створюватись групи продовженого дня.</w:t>
      </w:r>
    </w:p>
    <w:p w:rsidR="006154B9" w:rsidRPr="00B52997" w:rsidRDefault="00096818" w:rsidP="00331FD1">
      <w:pPr>
        <w:pStyle w:val="Default"/>
        <w:jc w:val="both"/>
        <w:rPr>
          <w:color w:val="auto"/>
          <w:sz w:val="28"/>
          <w:szCs w:val="28"/>
          <w:lang w:val="uk-UA"/>
        </w:rPr>
      </w:pPr>
      <w:r w:rsidRPr="00B52997">
        <w:rPr>
          <w:color w:val="auto"/>
          <w:sz w:val="28"/>
          <w:szCs w:val="28"/>
          <w:lang w:val="uk-UA"/>
        </w:rPr>
        <w:t>2.</w:t>
      </w:r>
      <w:r w:rsidR="00F02C30" w:rsidRPr="00B52997">
        <w:rPr>
          <w:color w:val="auto"/>
          <w:sz w:val="28"/>
          <w:szCs w:val="28"/>
          <w:lang w:val="uk-UA"/>
        </w:rPr>
        <w:t>9</w:t>
      </w:r>
      <w:r w:rsidRPr="00B52997">
        <w:rPr>
          <w:color w:val="auto"/>
          <w:sz w:val="28"/>
          <w:szCs w:val="28"/>
          <w:lang w:val="uk-UA"/>
        </w:rPr>
        <w:t xml:space="preserve">.1. </w:t>
      </w:r>
      <w:r w:rsidR="006154B9" w:rsidRPr="00B52997">
        <w:rPr>
          <w:color w:val="auto"/>
          <w:sz w:val="28"/>
          <w:szCs w:val="28"/>
        </w:rPr>
        <w:t xml:space="preserve">Зарахування </w:t>
      </w:r>
      <w:r w:rsidR="00AA7720" w:rsidRPr="00B52997">
        <w:rPr>
          <w:color w:val="auto"/>
          <w:sz w:val="28"/>
          <w:szCs w:val="28"/>
        </w:rPr>
        <w:t xml:space="preserve">дітей </w:t>
      </w:r>
      <w:r w:rsidR="006154B9" w:rsidRPr="00B52997">
        <w:rPr>
          <w:color w:val="auto"/>
          <w:sz w:val="28"/>
          <w:szCs w:val="28"/>
        </w:rPr>
        <w:t xml:space="preserve">до груп продовженого дня і відрахування із них здійснюється наказом директора на </w:t>
      </w:r>
      <w:proofErr w:type="gramStart"/>
      <w:r w:rsidR="006154B9" w:rsidRPr="00B52997">
        <w:rPr>
          <w:color w:val="auto"/>
          <w:sz w:val="28"/>
          <w:szCs w:val="28"/>
        </w:rPr>
        <w:t>п</w:t>
      </w:r>
      <w:proofErr w:type="gramEnd"/>
      <w:r w:rsidR="006154B9" w:rsidRPr="00B52997">
        <w:rPr>
          <w:color w:val="auto"/>
          <w:sz w:val="28"/>
          <w:szCs w:val="28"/>
        </w:rPr>
        <w:t>ідставі заяви батьків (осіб, які їх замінюють).</w:t>
      </w:r>
      <w:r w:rsidR="00AA7720" w:rsidRPr="00B52997">
        <w:rPr>
          <w:color w:val="auto"/>
          <w:sz w:val="28"/>
          <w:szCs w:val="28"/>
          <w:lang w:val="uk-UA"/>
        </w:rPr>
        <w:t xml:space="preserve"> </w:t>
      </w:r>
    </w:p>
    <w:p w:rsidR="007916B0" w:rsidRPr="00B52997" w:rsidRDefault="007916B0" w:rsidP="00331FD1">
      <w:pPr>
        <w:pStyle w:val="Default"/>
        <w:jc w:val="both"/>
        <w:rPr>
          <w:color w:val="auto"/>
          <w:sz w:val="28"/>
          <w:szCs w:val="28"/>
          <w:lang w:val="uk-UA"/>
        </w:rPr>
      </w:pPr>
    </w:p>
    <w:p w:rsidR="006154B9" w:rsidRPr="00B52997" w:rsidRDefault="006154B9" w:rsidP="00331FD1">
      <w:pPr>
        <w:pStyle w:val="Default"/>
        <w:jc w:val="both"/>
        <w:rPr>
          <w:color w:val="auto"/>
          <w:sz w:val="28"/>
          <w:szCs w:val="28"/>
          <w:lang w:val="uk-UA"/>
        </w:rPr>
      </w:pPr>
      <w:r w:rsidRPr="00B52997">
        <w:rPr>
          <w:color w:val="auto"/>
          <w:sz w:val="28"/>
          <w:szCs w:val="28"/>
        </w:rPr>
        <w:t>2.</w:t>
      </w:r>
      <w:r w:rsidR="00F02C30" w:rsidRPr="00B52997">
        <w:rPr>
          <w:color w:val="auto"/>
          <w:sz w:val="28"/>
          <w:szCs w:val="28"/>
          <w:lang w:val="uk-UA"/>
        </w:rPr>
        <w:t>10</w:t>
      </w:r>
      <w:r w:rsidRPr="00B52997">
        <w:rPr>
          <w:color w:val="auto"/>
          <w:sz w:val="28"/>
          <w:szCs w:val="28"/>
        </w:rPr>
        <w:t>. Структура навчального року (тривалість навчальних занять, поділ на семестри), а також тижневе навантаження дітей дошкільного ві</w:t>
      </w:r>
      <w:proofErr w:type="gramStart"/>
      <w:r w:rsidRPr="00B52997">
        <w:rPr>
          <w:color w:val="auto"/>
          <w:sz w:val="28"/>
          <w:szCs w:val="28"/>
        </w:rPr>
        <w:t>ку та</w:t>
      </w:r>
      <w:proofErr w:type="gramEnd"/>
      <w:r w:rsidRPr="00B52997">
        <w:rPr>
          <w:color w:val="auto"/>
          <w:sz w:val="28"/>
          <w:szCs w:val="28"/>
        </w:rPr>
        <w:t xml:space="preserve"> режим роботи встановлюються в межах часу, що передбачений робочим навчальним планом та санітарними нормами.</w:t>
      </w:r>
    </w:p>
    <w:p w:rsidR="007916B0" w:rsidRPr="00B52997" w:rsidRDefault="007916B0" w:rsidP="00331FD1">
      <w:pPr>
        <w:pStyle w:val="Default"/>
        <w:jc w:val="both"/>
        <w:rPr>
          <w:color w:val="auto"/>
          <w:sz w:val="28"/>
          <w:szCs w:val="28"/>
          <w:lang w:val="uk-UA"/>
        </w:rPr>
      </w:pPr>
    </w:p>
    <w:p w:rsidR="006154B9" w:rsidRPr="00B52997" w:rsidRDefault="00096818" w:rsidP="00331FD1">
      <w:pPr>
        <w:pStyle w:val="Default"/>
        <w:jc w:val="both"/>
        <w:rPr>
          <w:color w:val="auto"/>
          <w:sz w:val="28"/>
          <w:szCs w:val="28"/>
        </w:rPr>
      </w:pPr>
      <w:r w:rsidRPr="00B52997">
        <w:rPr>
          <w:color w:val="auto"/>
          <w:sz w:val="28"/>
          <w:szCs w:val="28"/>
          <w:lang w:val="uk-UA"/>
        </w:rPr>
        <w:t>2.1</w:t>
      </w:r>
      <w:r w:rsidR="00F02C30" w:rsidRPr="00B52997">
        <w:rPr>
          <w:color w:val="auto"/>
          <w:sz w:val="28"/>
          <w:szCs w:val="28"/>
          <w:lang w:val="uk-UA"/>
        </w:rPr>
        <w:t>1</w:t>
      </w:r>
      <w:r w:rsidRPr="00B52997">
        <w:rPr>
          <w:color w:val="auto"/>
          <w:sz w:val="28"/>
          <w:szCs w:val="28"/>
          <w:lang w:val="uk-UA"/>
        </w:rPr>
        <w:t xml:space="preserve">. </w:t>
      </w:r>
      <w:r w:rsidR="006154B9" w:rsidRPr="00B52997">
        <w:rPr>
          <w:color w:val="auto"/>
          <w:sz w:val="28"/>
          <w:szCs w:val="28"/>
        </w:rPr>
        <w:t xml:space="preserve">Навчальний </w:t>
      </w:r>
      <w:proofErr w:type="gramStart"/>
      <w:r w:rsidR="006154B9" w:rsidRPr="00B52997">
        <w:rPr>
          <w:color w:val="auto"/>
          <w:sz w:val="28"/>
          <w:szCs w:val="28"/>
        </w:rPr>
        <w:t>р</w:t>
      </w:r>
      <w:proofErr w:type="gramEnd"/>
      <w:r w:rsidR="006154B9" w:rsidRPr="00B52997">
        <w:rPr>
          <w:color w:val="auto"/>
          <w:sz w:val="28"/>
          <w:szCs w:val="28"/>
        </w:rPr>
        <w:t>ік у НВК починається 1 вересня і закінчується не пізніше 1 липня наступного року, а оздоровчий період</w:t>
      </w:r>
      <w:r w:rsidR="00083DEB" w:rsidRPr="00B52997">
        <w:rPr>
          <w:color w:val="auto"/>
          <w:sz w:val="28"/>
          <w:szCs w:val="28"/>
          <w:lang w:val="uk-UA"/>
        </w:rPr>
        <w:t xml:space="preserve"> триває</w:t>
      </w:r>
      <w:r w:rsidR="00083DEB" w:rsidRPr="00B52997">
        <w:rPr>
          <w:color w:val="auto"/>
          <w:sz w:val="28"/>
          <w:szCs w:val="28"/>
        </w:rPr>
        <w:t xml:space="preserve"> </w:t>
      </w:r>
      <w:r w:rsidR="006154B9" w:rsidRPr="00B52997">
        <w:rPr>
          <w:color w:val="auto"/>
          <w:sz w:val="28"/>
          <w:szCs w:val="28"/>
        </w:rPr>
        <w:t xml:space="preserve"> з 1 червня по 31 серпня.</w:t>
      </w:r>
    </w:p>
    <w:p w:rsidR="006154B9" w:rsidRPr="00B52997" w:rsidRDefault="00096818" w:rsidP="00331FD1">
      <w:pPr>
        <w:pStyle w:val="Default"/>
        <w:jc w:val="both"/>
        <w:rPr>
          <w:color w:val="auto"/>
          <w:sz w:val="28"/>
          <w:szCs w:val="28"/>
          <w:lang w:val="uk-UA"/>
        </w:rPr>
      </w:pPr>
      <w:r w:rsidRPr="00B52997">
        <w:rPr>
          <w:color w:val="auto"/>
          <w:sz w:val="28"/>
          <w:szCs w:val="28"/>
          <w:lang w:val="uk-UA"/>
        </w:rPr>
        <w:t>2.1</w:t>
      </w:r>
      <w:r w:rsidR="00F02C30" w:rsidRPr="00B52997">
        <w:rPr>
          <w:color w:val="auto"/>
          <w:sz w:val="28"/>
          <w:szCs w:val="28"/>
          <w:lang w:val="uk-UA"/>
        </w:rPr>
        <w:t>1</w:t>
      </w:r>
      <w:r w:rsidRPr="00B52997">
        <w:rPr>
          <w:color w:val="auto"/>
          <w:sz w:val="28"/>
          <w:szCs w:val="28"/>
          <w:lang w:val="uk-UA"/>
        </w:rPr>
        <w:t xml:space="preserve">.1. </w:t>
      </w:r>
      <w:r w:rsidR="006154B9" w:rsidRPr="00B52997">
        <w:rPr>
          <w:color w:val="auto"/>
          <w:sz w:val="28"/>
          <w:szCs w:val="28"/>
        </w:rPr>
        <w:t xml:space="preserve">Навчальний </w:t>
      </w:r>
      <w:proofErr w:type="gramStart"/>
      <w:r w:rsidR="006154B9" w:rsidRPr="00B52997">
        <w:rPr>
          <w:color w:val="auto"/>
          <w:sz w:val="28"/>
          <w:szCs w:val="28"/>
        </w:rPr>
        <w:t>р</w:t>
      </w:r>
      <w:proofErr w:type="gramEnd"/>
      <w:r w:rsidR="006154B9" w:rsidRPr="00B52997">
        <w:rPr>
          <w:color w:val="auto"/>
          <w:sz w:val="28"/>
          <w:szCs w:val="28"/>
        </w:rPr>
        <w:t>ік поділяється на семестри: перший</w:t>
      </w:r>
      <w:r w:rsidR="00083DEB" w:rsidRPr="00B52997">
        <w:rPr>
          <w:color w:val="auto"/>
          <w:sz w:val="28"/>
          <w:szCs w:val="28"/>
          <w:lang w:val="uk-UA"/>
        </w:rPr>
        <w:t xml:space="preserve"> -</w:t>
      </w:r>
      <w:r w:rsidR="006154B9" w:rsidRPr="00B52997">
        <w:rPr>
          <w:color w:val="auto"/>
          <w:sz w:val="28"/>
          <w:szCs w:val="28"/>
        </w:rPr>
        <w:t xml:space="preserve"> з вересня по грудень, другий</w:t>
      </w:r>
      <w:r w:rsidR="00083DEB" w:rsidRPr="00B52997">
        <w:rPr>
          <w:color w:val="auto"/>
          <w:sz w:val="28"/>
          <w:szCs w:val="28"/>
          <w:lang w:val="uk-UA"/>
        </w:rPr>
        <w:t xml:space="preserve"> -</w:t>
      </w:r>
      <w:r w:rsidR="006154B9" w:rsidRPr="00B52997">
        <w:rPr>
          <w:color w:val="auto"/>
          <w:sz w:val="28"/>
          <w:szCs w:val="28"/>
        </w:rPr>
        <w:t xml:space="preserve"> з січня по травень.</w:t>
      </w:r>
    </w:p>
    <w:p w:rsidR="007916B0" w:rsidRPr="00B52997" w:rsidRDefault="007916B0" w:rsidP="00331FD1">
      <w:pPr>
        <w:pStyle w:val="Default"/>
        <w:jc w:val="both"/>
        <w:rPr>
          <w:color w:val="auto"/>
          <w:sz w:val="28"/>
          <w:szCs w:val="28"/>
          <w:lang w:val="uk-UA"/>
        </w:rPr>
      </w:pPr>
    </w:p>
    <w:p w:rsidR="006154B9" w:rsidRPr="00B52997" w:rsidRDefault="006154B9" w:rsidP="00331FD1">
      <w:pPr>
        <w:pStyle w:val="Default"/>
        <w:jc w:val="both"/>
        <w:rPr>
          <w:color w:val="auto"/>
          <w:sz w:val="28"/>
          <w:szCs w:val="28"/>
          <w:lang w:val="uk-UA"/>
        </w:rPr>
      </w:pPr>
      <w:r w:rsidRPr="00B52997">
        <w:rPr>
          <w:color w:val="auto"/>
          <w:sz w:val="28"/>
          <w:szCs w:val="28"/>
        </w:rPr>
        <w:t>2.1</w:t>
      </w:r>
      <w:r w:rsidR="00F02C30" w:rsidRPr="00B52997">
        <w:rPr>
          <w:color w:val="auto"/>
          <w:sz w:val="28"/>
          <w:szCs w:val="28"/>
          <w:lang w:val="uk-UA"/>
        </w:rPr>
        <w:t>2</w:t>
      </w:r>
      <w:r w:rsidRPr="00B52997">
        <w:rPr>
          <w:color w:val="auto"/>
          <w:sz w:val="28"/>
          <w:szCs w:val="28"/>
        </w:rPr>
        <w:t xml:space="preserve">. Відволікання учнів </w:t>
      </w:r>
      <w:proofErr w:type="gramStart"/>
      <w:r w:rsidRPr="00B52997">
        <w:rPr>
          <w:color w:val="auto"/>
          <w:sz w:val="28"/>
          <w:szCs w:val="28"/>
        </w:rPr>
        <w:t>в</w:t>
      </w:r>
      <w:proofErr w:type="gramEnd"/>
      <w:r w:rsidRPr="00B52997">
        <w:rPr>
          <w:color w:val="auto"/>
          <w:sz w:val="28"/>
          <w:szCs w:val="28"/>
        </w:rPr>
        <w:t>ід навчальних занять на інші види діяльності забороняється (крім випадків, передбачених законодавством України).</w:t>
      </w:r>
    </w:p>
    <w:p w:rsidR="007916B0" w:rsidRPr="00B52997" w:rsidRDefault="007916B0" w:rsidP="00331FD1">
      <w:pPr>
        <w:pStyle w:val="Default"/>
        <w:jc w:val="both"/>
        <w:rPr>
          <w:color w:val="auto"/>
          <w:sz w:val="28"/>
          <w:szCs w:val="28"/>
          <w:lang w:val="uk-UA"/>
        </w:rPr>
      </w:pPr>
    </w:p>
    <w:p w:rsidR="006154B9" w:rsidRPr="00B52997" w:rsidRDefault="006154B9" w:rsidP="00331FD1">
      <w:pPr>
        <w:pStyle w:val="Default"/>
        <w:jc w:val="both"/>
        <w:rPr>
          <w:color w:val="auto"/>
          <w:sz w:val="28"/>
          <w:szCs w:val="28"/>
          <w:lang w:val="uk-UA"/>
        </w:rPr>
      </w:pPr>
      <w:r w:rsidRPr="00B52997">
        <w:rPr>
          <w:color w:val="auto"/>
          <w:sz w:val="28"/>
          <w:szCs w:val="28"/>
          <w:lang w:val="uk-UA"/>
        </w:rPr>
        <w:t>2.1</w:t>
      </w:r>
      <w:r w:rsidR="00F02C30" w:rsidRPr="00B52997">
        <w:rPr>
          <w:color w:val="auto"/>
          <w:sz w:val="28"/>
          <w:szCs w:val="28"/>
          <w:lang w:val="uk-UA"/>
        </w:rPr>
        <w:t>3</w:t>
      </w:r>
      <w:r w:rsidRPr="00B52997">
        <w:rPr>
          <w:color w:val="auto"/>
          <w:sz w:val="28"/>
          <w:szCs w:val="28"/>
          <w:lang w:val="uk-UA"/>
        </w:rPr>
        <w:t>. Залученн</w:t>
      </w:r>
      <w:r w:rsidR="00EB44B9" w:rsidRPr="00B52997">
        <w:rPr>
          <w:color w:val="auto"/>
          <w:sz w:val="28"/>
          <w:szCs w:val="28"/>
          <w:lang w:val="uk-UA"/>
        </w:rPr>
        <w:t>я учнів до видів діяльності, не</w:t>
      </w:r>
      <w:r w:rsidRPr="00B52997">
        <w:rPr>
          <w:color w:val="auto"/>
          <w:sz w:val="28"/>
          <w:szCs w:val="28"/>
          <w:lang w:val="uk-UA"/>
        </w:rPr>
        <w:t>передбачених навчальною програмою та робочим навчальним планом закладу, дозволяється лише за їх згодою та згодою батьків або осіб, які їх замінюють.</w:t>
      </w:r>
    </w:p>
    <w:p w:rsidR="007916B0" w:rsidRPr="00B52997" w:rsidRDefault="007916B0" w:rsidP="00331FD1">
      <w:pPr>
        <w:pStyle w:val="Default"/>
        <w:jc w:val="both"/>
        <w:rPr>
          <w:color w:val="auto"/>
          <w:sz w:val="28"/>
          <w:szCs w:val="28"/>
          <w:lang w:val="uk-UA"/>
        </w:rPr>
      </w:pPr>
    </w:p>
    <w:p w:rsidR="006154B9" w:rsidRPr="00B52997" w:rsidRDefault="006154B9" w:rsidP="00331FD1">
      <w:pPr>
        <w:pStyle w:val="Default"/>
        <w:jc w:val="both"/>
        <w:rPr>
          <w:color w:val="auto"/>
          <w:sz w:val="28"/>
          <w:szCs w:val="28"/>
          <w:lang w:val="uk-UA"/>
        </w:rPr>
      </w:pPr>
      <w:r w:rsidRPr="00B52997">
        <w:rPr>
          <w:color w:val="auto"/>
          <w:sz w:val="28"/>
          <w:szCs w:val="28"/>
          <w:lang w:val="uk-UA"/>
        </w:rPr>
        <w:t>2.1</w:t>
      </w:r>
      <w:r w:rsidR="00F02C30" w:rsidRPr="00B52997">
        <w:rPr>
          <w:color w:val="auto"/>
          <w:sz w:val="28"/>
          <w:szCs w:val="28"/>
          <w:lang w:val="uk-UA"/>
        </w:rPr>
        <w:t>4</w:t>
      </w:r>
      <w:r w:rsidRPr="00B52997">
        <w:rPr>
          <w:color w:val="auto"/>
          <w:sz w:val="28"/>
          <w:szCs w:val="28"/>
          <w:lang w:val="uk-UA"/>
        </w:rPr>
        <w:t xml:space="preserve">. За погодженням з відповідними структурними підрозділами </w:t>
      </w:r>
      <w:r w:rsidR="00766055" w:rsidRPr="00B52997">
        <w:rPr>
          <w:color w:val="auto"/>
          <w:sz w:val="28"/>
          <w:szCs w:val="28"/>
          <w:lang w:val="uk-UA"/>
        </w:rPr>
        <w:t>Луць</w:t>
      </w:r>
      <w:r w:rsidR="009439CD" w:rsidRPr="00B52997">
        <w:rPr>
          <w:color w:val="auto"/>
          <w:sz w:val="28"/>
          <w:szCs w:val="28"/>
          <w:lang w:val="uk-UA"/>
        </w:rPr>
        <w:t>кої</w:t>
      </w:r>
      <w:r w:rsidR="007916B0" w:rsidRPr="00B52997">
        <w:rPr>
          <w:color w:val="auto"/>
          <w:sz w:val="28"/>
          <w:szCs w:val="28"/>
          <w:lang w:val="uk-UA"/>
        </w:rPr>
        <w:t xml:space="preserve"> міської ради</w:t>
      </w:r>
      <w:r w:rsidRPr="00B52997">
        <w:rPr>
          <w:color w:val="auto"/>
          <w:sz w:val="28"/>
          <w:szCs w:val="28"/>
          <w:lang w:val="uk-UA"/>
        </w:rPr>
        <w:t xml:space="preserve"> з урахуванням місцевих умов</w:t>
      </w:r>
      <w:r w:rsidR="000F362B" w:rsidRPr="00B52997">
        <w:rPr>
          <w:color w:val="auto"/>
          <w:sz w:val="28"/>
          <w:szCs w:val="28"/>
          <w:lang w:val="uk-UA"/>
        </w:rPr>
        <w:t>, специфіки та профілю НВК</w:t>
      </w:r>
      <w:r w:rsidRPr="00B52997">
        <w:rPr>
          <w:color w:val="auto"/>
          <w:sz w:val="28"/>
          <w:szCs w:val="28"/>
        </w:rPr>
        <w:t xml:space="preserve"> запроваджується гнучкий графік канікул. Загальна тривалість канікул протягом навчального року не </w:t>
      </w:r>
      <w:proofErr w:type="gramStart"/>
      <w:r w:rsidRPr="00B52997">
        <w:rPr>
          <w:color w:val="auto"/>
          <w:sz w:val="28"/>
          <w:szCs w:val="28"/>
        </w:rPr>
        <w:t>повинна</w:t>
      </w:r>
      <w:proofErr w:type="gramEnd"/>
      <w:r w:rsidRPr="00B52997">
        <w:rPr>
          <w:color w:val="auto"/>
          <w:sz w:val="28"/>
          <w:szCs w:val="28"/>
        </w:rPr>
        <w:t xml:space="preserve"> становити менш як </w:t>
      </w:r>
      <w:r w:rsidR="00096818" w:rsidRPr="00B52997">
        <w:rPr>
          <w:color w:val="auto"/>
          <w:sz w:val="28"/>
          <w:szCs w:val="28"/>
          <w:lang w:val="uk-UA"/>
        </w:rPr>
        <w:t>30</w:t>
      </w:r>
      <w:r w:rsidRPr="00B52997">
        <w:rPr>
          <w:color w:val="auto"/>
          <w:sz w:val="28"/>
          <w:szCs w:val="28"/>
        </w:rPr>
        <w:t xml:space="preserve"> календарних днів.</w:t>
      </w:r>
    </w:p>
    <w:p w:rsidR="000903FA" w:rsidRPr="00B52997" w:rsidRDefault="000903FA" w:rsidP="00331FD1">
      <w:pPr>
        <w:pStyle w:val="Default"/>
        <w:jc w:val="both"/>
        <w:rPr>
          <w:color w:val="auto"/>
          <w:sz w:val="28"/>
          <w:szCs w:val="28"/>
          <w:lang w:val="uk-UA"/>
        </w:rPr>
      </w:pPr>
    </w:p>
    <w:p w:rsidR="006154B9" w:rsidRPr="00B52997" w:rsidRDefault="006154B9" w:rsidP="00331FD1">
      <w:pPr>
        <w:pStyle w:val="Default"/>
        <w:jc w:val="both"/>
        <w:rPr>
          <w:color w:val="auto"/>
          <w:sz w:val="28"/>
          <w:szCs w:val="28"/>
        </w:rPr>
      </w:pPr>
      <w:r w:rsidRPr="00B52997">
        <w:rPr>
          <w:color w:val="auto"/>
          <w:sz w:val="28"/>
          <w:szCs w:val="28"/>
        </w:rPr>
        <w:t>2.1</w:t>
      </w:r>
      <w:r w:rsidR="00F02C30" w:rsidRPr="00B52997">
        <w:rPr>
          <w:color w:val="auto"/>
          <w:sz w:val="28"/>
          <w:szCs w:val="28"/>
          <w:lang w:val="uk-UA"/>
        </w:rPr>
        <w:t>5</w:t>
      </w:r>
      <w:r w:rsidR="000F362B" w:rsidRPr="00B52997">
        <w:rPr>
          <w:color w:val="auto"/>
          <w:sz w:val="28"/>
          <w:szCs w:val="28"/>
          <w:lang w:val="uk-UA"/>
        </w:rPr>
        <w:t>.</w:t>
      </w:r>
      <w:r w:rsidRPr="00B52997">
        <w:rPr>
          <w:color w:val="auto"/>
          <w:sz w:val="28"/>
          <w:szCs w:val="28"/>
        </w:rPr>
        <w:t xml:space="preserve"> Дошкільні групи НВК працюють:</w:t>
      </w:r>
    </w:p>
    <w:p w:rsidR="006154B9" w:rsidRPr="00B52997" w:rsidRDefault="006154B9" w:rsidP="00B710EB">
      <w:pPr>
        <w:pStyle w:val="Default"/>
        <w:numPr>
          <w:ilvl w:val="0"/>
          <w:numId w:val="5"/>
        </w:numPr>
        <w:ind w:left="709" w:hanging="425"/>
        <w:jc w:val="both"/>
        <w:rPr>
          <w:color w:val="auto"/>
          <w:sz w:val="28"/>
          <w:szCs w:val="28"/>
        </w:rPr>
      </w:pPr>
      <w:r w:rsidRPr="00B52997">
        <w:rPr>
          <w:color w:val="auto"/>
          <w:sz w:val="28"/>
          <w:szCs w:val="28"/>
        </w:rPr>
        <w:t>за п’ятиденним робочим тижнем;</w:t>
      </w:r>
    </w:p>
    <w:p w:rsidR="006154B9" w:rsidRPr="00B52997" w:rsidRDefault="006154B9" w:rsidP="00B710EB">
      <w:pPr>
        <w:pStyle w:val="Default"/>
        <w:numPr>
          <w:ilvl w:val="0"/>
          <w:numId w:val="5"/>
        </w:numPr>
        <w:ind w:left="709" w:hanging="425"/>
        <w:jc w:val="both"/>
        <w:rPr>
          <w:color w:val="auto"/>
          <w:sz w:val="28"/>
          <w:szCs w:val="28"/>
          <w:lang w:val="uk-UA"/>
        </w:rPr>
      </w:pPr>
      <w:r w:rsidRPr="00B52997">
        <w:rPr>
          <w:color w:val="auto"/>
          <w:sz w:val="28"/>
          <w:szCs w:val="28"/>
        </w:rPr>
        <w:t xml:space="preserve">вихідні дні </w:t>
      </w:r>
      <w:r w:rsidR="000F362B" w:rsidRPr="00B52997">
        <w:rPr>
          <w:color w:val="auto"/>
          <w:sz w:val="28"/>
          <w:szCs w:val="28"/>
          <w:lang w:val="uk-UA"/>
        </w:rPr>
        <w:t xml:space="preserve">– </w:t>
      </w:r>
      <w:r w:rsidR="00383D5C" w:rsidRPr="00B52997">
        <w:rPr>
          <w:color w:val="auto"/>
          <w:sz w:val="28"/>
          <w:szCs w:val="28"/>
        </w:rPr>
        <w:t>субота, неділя, святкові тощо</w:t>
      </w:r>
      <w:r w:rsidR="00383D5C" w:rsidRPr="00B52997">
        <w:rPr>
          <w:color w:val="auto"/>
          <w:sz w:val="28"/>
          <w:szCs w:val="28"/>
          <w:lang w:val="uk-UA"/>
        </w:rPr>
        <w:t>.</w:t>
      </w:r>
    </w:p>
    <w:p w:rsidR="007916B0" w:rsidRPr="00B52997" w:rsidRDefault="007916B0" w:rsidP="00331FD1">
      <w:pPr>
        <w:pStyle w:val="Default"/>
        <w:jc w:val="both"/>
        <w:rPr>
          <w:color w:val="auto"/>
          <w:sz w:val="28"/>
          <w:szCs w:val="28"/>
          <w:lang w:val="uk-UA"/>
        </w:rPr>
      </w:pPr>
    </w:p>
    <w:p w:rsidR="006154B9" w:rsidRPr="00B52997" w:rsidRDefault="006154B9" w:rsidP="00331FD1">
      <w:pPr>
        <w:pStyle w:val="Default"/>
        <w:jc w:val="both"/>
        <w:rPr>
          <w:color w:val="auto"/>
          <w:sz w:val="28"/>
          <w:szCs w:val="28"/>
        </w:rPr>
      </w:pPr>
      <w:r w:rsidRPr="00B52997">
        <w:rPr>
          <w:color w:val="auto"/>
          <w:sz w:val="28"/>
          <w:szCs w:val="28"/>
        </w:rPr>
        <w:t>2.1</w:t>
      </w:r>
      <w:r w:rsidR="00F02C30" w:rsidRPr="00B52997">
        <w:rPr>
          <w:color w:val="auto"/>
          <w:sz w:val="28"/>
          <w:szCs w:val="28"/>
          <w:lang w:val="uk-UA"/>
        </w:rPr>
        <w:t>6</w:t>
      </w:r>
      <w:r w:rsidRPr="00B52997">
        <w:rPr>
          <w:color w:val="auto"/>
          <w:sz w:val="28"/>
          <w:szCs w:val="28"/>
        </w:rPr>
        <w:t>. Тривалість урокі</w:t>
      </w:r>
      <w:proofErr w:type="gramStart"/>
      <w:r w:rsidRPr="00B52997">
        <w:rPr>
          <w:color w:val="auto"/>
          <w:sz w:val="28"/>
          <w:szCs w:val="28"/>
        </w:rPr>
        <w:t>в</w:t>
      </w:r>
      <w:proofErr w:type="gramEnd"/>
      <w:r w:rsidRPr="00B52997">
        <w:rPr>
          <w:color w:val="auto"/>
          <w:sz w:val="28"/>
          <w:szCs w:val="28"/>
        </w:rPr>
        <w:t xml:space="preserve"> у НВК становить</w:t>
      </w:r>
      <w:r w:rsidR="000F362B" w:rsidRPr="00B52997">
        <w:rPr>
          <w:color w:val="auto"/>
          <w:sz w:val="28"/>
          <w:szCs w:val="28"/>
          <w:lang w:val="uk-UA"/>
        </w:rPr>
        <w:t>:</w:t>
      </w:r>
      <w:r w:rsidRPr="00B52997">
        <w:rPr>
          <w:color w:val="auto"/>
          <w:sz w:val="28"/>
          <w:szCs w:val="28"/>
        </w:rPr>
        <w:t xml:space="preserve"> у 1 класі - 35 хвилин, 2-4 класах</w:t>
      </w:r>
      <w:r w:rsidR="00766055" w:rsidRPr="00B52997">
        <w:rPr>
          <w:color w:val="auto"/>
          <w:sz w:val="28"/>
          <w:szCs w:val="28"/>
          <w:lang w:val="uk-UA"/>
        </w:rPr>
        <w:t xml:space="preserve"> </w:t>
      </w:r>
      <w:r w:rsidRPr="00B52997">
        <w:rPr>
          <w:color w:val="auto"/>
          <w:sz w:val="28"/>
          <w:szCs w:val="28"/>
        </w:rPr>
        <w:t>- 40 хвилин, 5-</w:t>
      </w:r>
      <w:r w:rsidR="000F362B" w:rsidRPr="00B52997">
        <w:rPr>
          <w:color w:val="auto"/>
          <w:sz w:val="28"/>
          <w:szCs w:val="28"/>
          <w:lang w:val="uk-UA"/>
        </w:rPr>
        <w:t>11</w:t>
      </w:r>
      <w:r w:rsidR="007547AA" w:rsidRPr="00B52997">
        <w:rPr>
          <w:color w:val="auto"/>
          <w:sz w:val="28"/>
          <w:szCs w:val="28"/>
          <w:lang w:val="uk-UA"/>
        </w:rPr>
        <w:t xml:space="preserve"> (12)</w:t>
      </w:r>
      <w:r w:rsidRPr="00B52997">
        <w:rPr>
          <w:color w:val="auto"/>
          <w:sz w:val="28"/>
          <w:szCs w:val="28"/>
        </w:rPr>
        <w:t xml:space="preserve"> класах - 45 хвилин. Зміна тривалості уроку </w:t>
      </w:r>
      <w:proofErr w:type="gramStart"/>
      <w:r w:rsidRPr="00B52997">
        <w:rPr>
          <w:color w:val="auto"/>
          <w:sz w:val="28"/>
          <w:szCs w:val="28"/>
        </w:rPr>
        <w:t>допускається</w:t>
      </w:r>
      <w:proofErr w:type="gramEnd"/>
      <w:r w:rsidRPr="00B52997">
        <w:rPr>
          <w:color w:val="auto"/>
          <w:sz w:val="28"/>
          <w:szCs w:val="28"/>
        </w:rPr>
        <w:t xml:space="preserve"> </w:t>
      </w:r>
      <w:r w:rsidRPr="00B52997">
        <w:rPr>
          <w:color w:val="auto"/>
          <w:sz w:val="28"/>
          <w:szCs w:val="28"/>
        </w:rPr>
        <w:lastRenderedPageBreak/>
        <w:t xml:space="preserve">за погодженням з </w:t>
      </w:r>
      <w:r w:rsidR="00766055" w:rsidRPr="00B52997">
        <w:rPr>
          <w:bCs/>
          <w:color w:val="auto"/>
          <w:sz w:val="28"/>
          <w:szCs w:val="28"/>
          <w:lang w:val="uk-UA"/>
        </w:rPr>
        <w:t>у</w:t>
      </w:r>
      <w:r w:rsidR="00044EB9" w:rsidRPr="00B52997">
        <w:rPr>
          <w:bCs/>
          <w:color w:val="auto"/>
          <w:sz w:val="28"/>
          <w:szCs w:val="28"/>
          <w:lang w:val="uk-UA"/>
        </w:rPr>
        <w:t>правління</w:t>
      </w:r>
      <w:r w:rsidR="009439CD" w:rsidRPr="00B52997">
        <w:rPr>
          <w:bCs/>
          <w:color w:val="auto"/>
          <w:sz w:val="28"/>
          <w:szCs w:val="28"/>
          <w:lang w:val="uk-UA"/>
        </w:rPr>
        <w:t>м</w:t>
      </w:r>
      <w:r w:rsidR="00044EB9" w:rsidRPr="00B52997">
        <w:rPr>
          <w:bCs/>
          <w:color w:val="auto"/>
          <w:sz w:val="28"/>
          <w:szCs w:val="28"/>
          <w:lang w:val="uk-UA"/>
        </w:rPr>
        <w:t xml:space="preserve"> освіти, </w:t>
      </w:r>
      <w:r w:rsidR="002C139C" w:rsidRPr="00B52997">
        <w:rPr>
          <w:bCs/>
          <w:color w:val="auto"/>
          <w:sz w:val="28"/>
          <w:szCs w:val="28"/>
          <w:lang w:val="uk-UA"/>
        </w:rPr>
        <w:t xml:space="preserve">управлінням </w:t>
      </w:r>
      <w:r w:rsidR="00044EB9" w:rsidRPr="00B52997">
        <w:rPr>
          <w:bCs/>
          <w:color w:val="auto"/>
          <w:sz w:val="28"/>
          <w:szCs w:val="28"/>
          <w:lang w:val="uk-UA"/>
        </w:rPr>
        <w:t>охорони здоров</w:t>
      </w:r>
      <w:r w:rsidR="00044EB9" w:rsidRPr="00B52997">
        <w:rPr>
          <w:bCs/>
          <w:color w:val="auto"/>
          <w:sz w:val="28"/>
          <w:szCs w:val="28"/>
        </w:rPr>
        <w:t>’</w:t>
      </w:r>
      <w:r w:rsidR="00044EB9" w:rsidRPr="00B52997">
        <w:rPr>
          <w:bCs/>
          <w:color w:val="auto"/>
          <w:sz w:val="28"/>
          <w:szCs w:val="28"/>
          <w:lang w:val="uk-UA"/>
        </w:rPr>
        <w:t xml:space="preserve">я, </w:t>
      </w:r>
      <w:r w:rsidR="002C139C" w:rsidRPr="00B52997">
        <w:rPr>
          <w:bCs/>
          <w:color w:val="auto"/>
          <w:sz w:val="28"/>
          <w:szCs w:val="28"/>
          <w:lang w:val="uk-UA"/>
        </w:rPr>
        <w:t>відділом у справах сімі</w:t>
      </w:r>
      <w:r w:rsidR="002C139C" w:rsidRPr="00B52997">
        <w:rPr>
          <w:bCs/>
          <w:color w:val="auto"/>
          <w:sz w:val="28"/>
          <w:szCs w:val="28"/>
        </w:rPr>
        <w:t>`</w:t>
      </w:r>
      <w:r w:rsidR="002C139C" w:rsidRPr="00B52997">
        <w:rPr>
          <w:bCs/>
          <w:color w:val="auto"/>
          <w:sz w:val="28"/>
          <w:szCs w:val="28"/>
          <w:lang w:val="uk-UA"/>
        </w:rPr>
        <w:t>ї та молоді</w:t>
      </w:r>
      <w:r w:rsidR="00044EB9" w:rsidRPr="00B52997">
        <w:rPr>
          <w:bCs/>
          <w:color w:val="auto"/>
          <w:sz w:val="28"/>
          <w:szCs w:val="28"/>
          <w:lang w:val="uk-UA"/>
        </w:rPr>
        <w:t xml:space="preserve"> </w:t>
      </w:r>
      <w:r w:rsidR="007547AA" w:rsidRPr="00B52997">
        <w:rPr>
          <w:color w:val="auto"/>
          <w:sz w:val="28"/>
          <w:szCs w:val="28"/>
          <w:lang w:val="uk-UA"/>
        </w:rPr>
        <w:t>територіальної громади</w:t>
      </w:r>
      <w:r w:rsidRPr="00B52997">
        <w:rPr>
          <w:color w:val="auto"/>
          <w:sz w:val="28"/>
          <w:szCs w:val="28"/>
        </w:rPr>
        <w:t xml:space="preserve"> та територіальними установами державної санітарно-епідеміологічної служби. </w:t>
      </w:r>
    </w:p>
    <w:p w:rsidR="006154B9" w:rsidRPr="00B52997" w:rsidRDefault="000F362B" w:rsidP="00331FD1">
      <w:pPr>
        <w:pStyle w:val="Default"/>
        <w:jc w:val="both"/>
        <w:rPr>
          <w:color w:val="auto"/>
          <w:sz w:val="28"/>
          <w:szCs w:val="28"/>
        </w:rPr>
      </w:pPr>
      <w:r w:rsidRPr="00B52997">
        <w:rPr>
          <w:color w:val="auto"/>
          <w:sz w:val="28"/>
          <w:szCs w:val="28"/>
        </w:rPr>
        <w:t>2.1</w:t>
      </w:r>
      <w:r w:rsidR="00F02C30" w:rsidRPr="00B52997">
        <w:rPr>
          <w:color w:val="auto"/>
          <w:sz w:val="28"/>
          <w:szCs w:val="28"/>
          <w:lang w:val="uk-UA"/>
        </w:rPr>
        <w:t>6</w:t>
      </w:r>
      <w:r w:rsidRPr="00B52997">
        <w:rPr>
          <w:color w:val="auto"/>
          <w:sz w:val="28"/>
          <w:szCs w:val="28"/>
        </w:rPr>
        <w:t xml:space="preserve">. </w:t>
      </w:r>
      <w:r w:rsidRPr="00B52997">
        <w:rPr>
          <w:color w:val="auto"/>
          <w:sz w:val="28"/>
          <w:szCs w:val="28"/>
          <w:lang w:val="uk-UA"/>
        </w:rPr>
        <w:t xml:space="preserve">1. </w:t>
      </w:r>
      <w:r w:rsidR="006154B9" w:rsidRPr="00B52997">
        <w:rPr>
          <w:color w:val="auto"/>
          <w:sz w:val="28"/>
          <w:szCs w:val="28"/>
        </w:rPr>
        <w:t xml:space="preserve">Для учнів 5-9-х класів допускається проведення </w:t>
      </w:r>
      <w:proofErr w:type="gramStart"/>
      <w:r w:rsidR="006154B9" w:rsidRPr="00B52997">
        <w:rPr>
          <w:color w:val="auto"/>
          <w:sz w:val="28"/>
          <w:szCs w:val="28"/>
        </w:rPr>
        <w:t>п</w:t>
      </w:r>
      <w:proofErr w:type="gramEnd"/>
      <w:r w:rsidR="006154B9" w:rsidRPr="00B52997">
        <w:rPr>
          <w:color w:val="auto"/>
          <w:sz w:val="28"/>
          <w:szCs w:val="28"/>
        </w:rPr>
        <w:t>ідряд двох уроків під час лабораторних і контрольних робіт, написання творів, а також уроків трудового навчання.</w:t>
      </w:r>
    </w:p>
    <w:p w:rsidR="006154B9" w:rsidRPr="00B52997" w:rsidRDefault="006154B9" w:rsidP="00331FD1">
      <w:pPr>
        <w:pStyle w:val="Default"/>
        <w:jc w:val="both"/>
        <w:rPr>
          <w:color w:val="auto"/>
          <w:sz w:val="28"/>
          <w:szCs w:val="28"/>
          <w:lang w:val="uk-UA"/>
        </w:rPr>
      </w:pPr>
      <w:r w:rsidRPr="00B52997">
        <w:rPr>
          <w:color w:val="auto"/>
          <w:sz w:val="28"/>
          <w:szCs w:val="28"/>
        </w:rPr>
        <w:t>2.1</w:t>
      </w:r>
      <w:r w:rsidR="00145C72" w:rsidRPr="00B52997">
        <w:rPr>
          <w:color w:val="auto"/>
          <w:sz w:val="28"/>
          <w:szCs w:val="28"/>
          <w:lang w:val="uk-UA"/>
        </w:rPr>
        <w:t>6</w:t>
      </w:r>
      <w:r w:rsidRPr="00B52997">
        <w:rPr>
          <w:color w:val="auto"/>
          <w:sz w:val="28"/>
          <w:szCs w:val="28"/>
        </w:rPr>
        <w:t>.</w:t>
      </w:r>
      <w:r w:rsidR="000F362B" w:rsidRPr="00B52997">
        <w:rPr>
          <w:color w:val="auto"/>
          <w:sz w:val="28"/>
          <w:szCs w:val="28"/>
          <w:lang w:val="uk-UA"/>
        </w:rPr>
        <w:t xml:space="preserve">2. </w:t>
      </w:r>
      <w:r w:rsidRPr="00B52997">
        <w:rPr>
          <w:color w:val="auto"/>
          <w:sz w:val="28"/>
          <w:szCs w:val="28"/>
        </w:rPr>
        <w:t xml:space="preserve">У НВК встановлюється така тривалість перерви між заняттями і уроками: у дошкільному навчальному закладі </w:t>
      </w:r>
      <w:r w:rsidR="000F362B" w:rsidRPr="00B52997">
        <w:rPr>
          <w:color w:val="auto"/>
          <w:sz w:val="28"/>
          <w:szCs w:val="28"/>
          <w:lang w:val="uk-UA"/>
        </w:rPr>
        <w:t>–</w:t>
      </w:r>
      <w:r w:rsidRPr="00B52997">
        <w:rPr>
          <w:color w:val="auto"/>
          <w:sz w:val="28"/>
          <w:szCs w:val="28"/>
        </w:rPr>
        <w:t xml:space="preserve"> 5-10 хвилин, у школі </w:t>
      </w:r>
      <w:r w:rsidR="000F362B" w:rsidRPr="00B52997">
        <w:rPr>
          <w:color w:val="auto"/>
          <w:sz w:val="28"/>
          <w:szCs w:val="28"/>
          <w:lang w:val="uk-UA"/>
        </w:rPr>
        <w:t xml:space="preserve">– </w:t>
      </w:r>
      <w:r w:rsidRPr="00B52997">
        <w:rPr>
          <w:color w:val="auto"/>
          <w:sz w:val="28"/>
          <w:szCs w:val="28"/>
        </w:rPr>
        <w:t xml:space="preserve">перша, третя і </w:t>
      </w:r>
      <w:proofErr w:type="gramStart"/>
      <w:r w:rsidRPr="00B52997">
        <w:rPr>
          <w:color w:val="auto"/>
          <w:sz w:val="28"/>
          <w:szCs w:val="28"/>
        </w:rPr>
        <w:t>п’ята</w:t>
      </w:r>
      <w:proofErr w:type="gramEnd"/>
      <w:r w:rsidRPr="00B52997">
        <w:rPr>
          <w:color w:val="auto"/>
          <w:sz w:val="28"/>
          <w:szCs w:val="28"/>
        </w:rPr>
        <w:t xml:space="preserve"> перерви </w:t>
      </w:r>
      <w:r w:rsidR="000F362B" w:rsidRPr="00B52997">
        <w:rPr>
          <w:color w:val="auto"/>
          <w:sz w:val="28"/>
          <w:szCs w:val="28"/>
          <w:lang w:val="uk-UA"/>
        </w:rPr>
        <w:t xml:space="preserve">– </w:t>
      </w:r>
      <w:r w:rsidRPr="00B52997">
        <w:rPr>
          <w:color w:val="auto"/>
          <w:sz w:val="28"/>
          <w:szCs w:val="28"/>
        </w:rPr>
        <w:t xml:space="preserve">15 хвилин, друга і четверта </w:t>
      </w:r>
      <w:r w:rsidR="000F362B" w:rsidRPr="00B52997">
        <w:rPr>
          <w:color w:val="auto"/>
          <w:sz w:val="28"/>
          <w:szCs w:val="28"/>
          <w:lang w:val="uk-UA"/>
        </w:rPr>
        <w:t xml:space="preserve">– </w:t>
      </w:r>
      <w:r w:rsidRPr="00B52997">
        <w:rPr>
          <w:color w:val="auto"/>
          <w:sz w:val="28"/>
          <w:szCs w:val="28"/>
        </w:rPr>
        <w:t>20 хвилин.</w:t>
      </w:r>
    </w:p>
    <w:p w:rsidR="007916B0" w:rsidRPr="00B52997" w:rsidRDefault="007916B0" w:rsidP="00331FD1">
      <w:pPr>
        <w:pStyle w:val="Default"/>
        <w:jc w:val="both"/>
        <w:rPr>
          <w:color w:val="auto"/>
          <w:sz w:val="28"/>
          <w:szCs w:val="28"/>
          <w:lang w:val="uk-UA"/>
        </w:rPr>
      </w:pPr>
    </w:p>
    <w:p w:rsidR="006154B9" w:rsidRPr="00B52997" w:rsidRDefault="006154B9" w:rsidP="00331FD1">
      <w:pPr>
        <w:pStyle w:val="Default"/>
        <w:jc w:val="both"/>
        <w:rPr>
          <w:color w:val="auto"/>
          <w:sz w:val="28"/>
          <w:szCs w:val="28"/>
          <w:lang w:val="uk-UA"/>
        </w:rPr>
      </w:pPr>
      <w:r w:rsidRPr="00B52997">
        <w:rPr>
          <w:color w:val="auto"/>
          <w:sz w:val="28"/>
          <w:szCs w:val="28"/>
          <w:lang w:val="uk-UA"/>
        </w:rPr>
        <w:t>2.1</w:t>
      </w:r>
      <w:r w:rsidR="00145C72" w:rsidRPr="00B52997">
        <w:rPr>
          <w:color w:val="auto"/>
          <w:sz w:val="28"/>
          <w:szCs w:val="28"/>
          <w:lang w:val="uk-UA"/>
        </w:rPr>
        <w:t>7</w:t>
      </w:r>
      <w:r w:rsidRPr="00B52997">
        <w:rPr>
          <w:color w:val="auto"/>
          <w:sz w:val="28"/>
          <w:szCs w:val="28"/>
          <w:lang w:val="uk-UA"/>
        </w:rPr>
        <w:t xml:space="preserve">. </w:t>
      </w:r>
      <w:r w:rsidR="00CE020C" w:rsidRPr="00B52997">
        <w:rPr>
          <w:color w:val="auto"/>
          <w:sz w:val="28"/>
          <w:szCs w:val="28"/>
          <w:lang w:val="uk-UA"/>
        </w:rPr>
        <w:t xml:space="preserve">Розклад занять </w:t>
      </w:r>
      <w:r w:rsidRPr="00B52997">
        <w:rPr>
          <w:color w:val="auto"/>
          <w:sz w:val="28"/>
          <w:szCs w:val="28"/>
          <w:lang w:val="uk-UA"/>
        </w:rPr>
        <w:t>уроків, які складаються відповідно до робочого навчального плану з дотриманням санітарно-гігієнічних та педагогічних вимог</w:t>
      </w:r>
      <w:r w:rsidR="00007071" w:rsidRPr="00B52997">
        <w:rPr>
          <w:color w:val="auto"/>
          <w:sz w:val="28"/>
          <w:szCs w:val="28"/>
          <w:lang w:val="uk-UA"/>
        </w:rPr>
        <w:t>,</w:t>
      </w:r>
      <w:r w:rsidRPr="00B52997">
        <w:rPr>
          <w:color w:val="auto"/>
          <w:sz w:val="28"/>
          <w:szCs w:val="28"/>
          <w:lang w:val="uk-UA"/>
        </w:rPr>
        <w:t xml:space="preserve"> затверджується директором</w:t>
      </w:r>
      <w:r w:rsidR="000F362B" w:rsidRPr="00B52997">
        <w:rPr>
          <w:color w:val="auto"/>
          <w:sz w:val="28"/>
          <w:szCs w:val="28"/>
          <w:lang w:val="uk-UA"/>
        </w:rPr>
        <w:t xml:space="preserve"> та погоджується радою НВК.</w:t>
      </w:r>
    </w:p>
    <w:p w:rsidR="007916B0" w:rsidRPr="00B52997" w:rsidRDefault="007916B0" w:rsidP="00331FD1">
      <w:pPr>
        <w:pStyle w:val="Default"/>
        <w:jc w:val="both"/>
        <w:rPr>
          <w:color w:val="auto"/>
          <w:sz w:val="28"/>
          <w:szCs w:val="28"/>
          <w:lang w:val="uk-UA"/>
        </w:rPr>
      </w:pPr>
    </w:p>
    <w:p w:rsidR="006154B9" w:rsidRPr="00B52997" w:rsidRDefault="000F362B" w:rsidP="00331FD1">
      <w:pPr>
        <w:pStyle w:val="Default"/>
        <w:jc w:val="both"/>
        <w:rPr>
          <w:color w:val="auto"/>
          <w:sz w:val="28"/>
          <w:szCs w:val="28"/>
          <w:lang w:val="uk-UA"/>
        </w:rPr>
      </w:pPr>
      <w:r w:rsidRPr="00B52997">
        <w:rPr>
          <w:color w:val="auto"/>
          <w:sz w:val="28"/>
          <w:szCs w:val="28"/>
          <w:lang w:val="uk-UA"/>
        </w:rPr>
        <w:t>2.1</w:t>
      </w:r>
      <w:r w:rsidR="00145C72" w:rsidRPr="00B52997">
        <w:rPr>
          <w:color w:val="auto"/>
          <w:sz w:val="28"/>
          <w:szCs w:val="28"/>
          <w:lang w:val="uk-UA"/>
        </w:rPr>
        <w:t>8</w:t>
      </w:r>
      <w:r w:rsidRPr="00B52997">
        <w:rPr>
          <w:color w:val="auto"/>
          <w:sz w:val="28"/>
          <w:szCs w:val="28"/>
          <w:lang w:val="uk-UA"/>
        </w:rPr>
        <w:t xml:space="preserve">. </w:t>
      </w:r>
      <w:r w:rsidR="006154B9" w:rsidRPr="00B52997">
        <w:rPr>
          <w:color w:val="auto"/>
          <w:sz w:val="28"/>
          <w:szCs w:val="28"/>
        </w:rPr>
        <w:t>Тижневий режим роботи НВК затверджується у розкладі навчальних занять.</w:t>
      </w:r>
    </w:p>
    <w:p w:rsidR="00347D48" w:rsidRPr="00B52997" w:rsidRDefault="00347D48" w:rsidP="00331FD1">
      <w:pPr>
        <w:pStyle w:val="Default"/>
        <w:jc w:val="both"/>
        <w:rPr>
          <w:color w:val="auto"/>
          <w:sz w:val="28"/>
          <w:szCs w:val="28"/>
          <w:lang w:val="uk-UA"/>
        </w:rPr>
      </w:pPr>
    </w:p>
    <w:p w:rsidR="006154B9" w:rsidRPr="00B52997" w:rsidRDefault="000F362B" w:rsidP="00331FD1">
      <w:pPr>
        <w:pStyle w:val="Default"/>
        <w:jc w:val="both"/>
        <w:rPr>
          <w:color w:val="auto"/>
          <w:sz w:val="28"/>
          <w:szCs w:val="28"/>
          <w:lang w:val="uk-UA"/>
        </w:rPr>
      </w:pPr>
      <w:r w:rsidRPr="00B52997">
        <w:rPr>
          <w:color w:val="auto"/>
          <w:sz w:val="28"/>
          <w:szCs w:val="28"/>
          <w:lang w:val="uk-UA"/>
        </w:rPr>
        <w:t>2.1</w:t>
      </w:r>
      <w:r w:rsidR="00145C72" w:rsidRPr="00B52997">
        <w:rPr>
          <w:color w:val="auto"/>
          <w:sz w:val="28"/>
          <w:szCs w:val="28"/>
          <w:lang w:val="uk-UA"/>
        </w:rPr>
        <w:t>9</w:t>
      </w:r>
      <w:r w:rsidRPr="00B52997">
        <w:rPr>
          <w:color w:val="auto"/>
          <w:sz w:val="28"/>
          <w:szCs w:val="28"/>
          <w:lang w:val="uk-UA"/>
        </w:rPr>
        <w:t xml:space="preserve">. </w:t>
      </w:r>
      <w:r w:rsidR="006154B9" w:rsidRPr="00B52997">
        <w:rPr>
          <w:color w:val="auto"/>
          <w:sz w:val="28"/>
          <w:szCs w:val="28"/>
          <w:lang w:val="uk-UA"/>
        </w:rPr>
        <w:t xml:space="preserve">Крім різних форм обов'язкових навчальних занять </w:t>
      </w:r>
      <w:r w:rsidR="00007071" w:rsidRPr="00B52997">
        <w:rPr>
          <w:color w:val="auto"/>
          <w:sz w:val="28"/>
          <w:szCs w:val="28"/>
          <w:lang w:val="uk-UA"/>
        </w:rPr>
        <w:t>у</w:t>
      </w:r>
      <w:r w:rsidR="006154B9" w:rsidRPr="00B52997">
        <w:rPr>
          <w:color w:val="auto"/>
          <w:sz w:val="28"/>
          <w:szCs w:val="28"/>
          <w:lang w:val="uk-UA"/>
        </w:rPr>
        <w:t xml:space="preserve"> НВК проводяться індивідуальні, групові, факультативні та інші позакласні заняття і заходи, що передбачені розкладом і спрямовані на задоволення освітніх інтересів дітей, їх виховання та розвиток творчих здібностей та обдарувань.</w:t>
      </w:r>
    </w:p>
    <w:p w:rsidR="007916B0" w:rsidRPr="00B52997" w:rsidRDefault="007916B0" w:rsidP="00331FD1">
      <w:pPr>
        <w:pStyle w:val="Default"/>
        <w:jc w:val="both"/>
        <w:rPr>
          <w:color w:val="auto"/>
          <w:sz w:val="28"/>
          <w:szCs w:val="28"/>
          <w:lang w:val="uk-UA"/>
        </w:rPr>
      </w:pPr>
    </w:p>
    <w:p w:rsidR="006154B9" w:rsidRPr="00B52997" w:rsidRDefault="006154B9" w:rsidP="00331FD1">
      <w:pPr>
        <w:pStyle w:val="Default"/>
        <w:jc w:val="both"/>
        <w:rPr>
          <w:color w:val="auto"/>
          <w:sz w:val="28"/>
          <w:szCs w:val="28"/>
          <w:lang w:val="uk-UA"/>
        </w:rPr>
      </w:pPr>
      <w:r w:rsidRPr="00B52997">
        <w:rPr>
          <w:color w:val="auto"/>
          <w:sz w:val="28"/>
          <w:szCs w:val="28"/>
          <w:lang w:val="uk-UA"/>
        </w:rPr>
        <w:t>2.</w:t>
      </w:r>
      <w:r w:rsidR="00145C72" w:rsidRPr="00B52997">
        <w:rPr>
          <w:color w:val="auto"/>
          <w:sz w:val="28"/>
          <w:szCs w:val="28"/>
          <w:lang w:val="uk-UA"/>
        </w:rPr>
        <w:t>20</w:t>
      </w:r>
      <w:r w:rsidRPr="00B52997">
        <w:rPr>
          <w:color w:val="auto"/>
          <w:sz w:val="28"/>
          <w:szCs w:val="28"/>
          <w:lang w:val="uk-UA"/>
        </w:rPr>
        <w:t xml:space="preserve">. Зміст, обсяг і характер домашніх завдань </w:t>
      </w:r>
      <w:r w:rsidR="00007071" w:rsidRPr="00B52997">
        <w:rPr>
          <w:color w:val="auto"/>
          <w:sz w:val="28"/>
          <w:szCs w:val="28"/>
          <w:lang w:val="uk-UA"/>
        </w:rPr>
        <w:t>і</w:t>
      </w:r>
      <w:r w:rsidR="00EB44B9" w:rsidRPr="00B52997">
        <w:rPr>
          <w:color w:val="auto"/>
          <w:sz w:val="28"/>
          <w:szCs w:val="28"/>
          <w:lang w:val="uk-UA"/>
        </w:rPr>
        <w:t>з кожного предмета</w:t>
      </w:r>
      <w:r w:rsidRPr="00B52997">
        <w:rPr>
          <w:color w:val="auto"/>
          <w:sz w:val="28"/>
          <w:szCs w:val="28"/>
          <w:lang w:val="uk-UA"/>
        </w:rPr>
        <w:t xml:space="preserve"> визначається вчителем відповідно до педагогічних і санітарно-гігієнічних вимог з урахуванням вимог навчальних програм та індивідуальних особливостей учнів.</w:t>
      </w:r>
    </w:p>
    <w:p w:rsidR="006154B9" w:rsidRPr="00B52997" w:rsidRDefault="000F362B" w:rsidP="00331FD1">
      <w:pPr>
        <w:pStyle w:val="Default"/>
        <w:jc w:val="both"/>
        <w:rPr>
          <w:color w:val="auto"/>
          <w:sz w:val="28"/>
          <w:szCs w:val="28"/>
          <w:lang w:val="uk-UA"/>
        </w:rPr>
      </w:pPr>
      <w:r w:rsidRPr="00B52997">
        <w:rPr>
          <w:color w:val="auto"/>
          <w:sz w:val="28"/>
          <w:szCs w:val="28"/>
        </w:rPr>
        <w:t>2.</w:t>
      </w:r>
      <w:r w:rsidR="00145C72" w:rsidRPr="00B52997">
        <w:rPr>
          <w:color w:val="auto"/>
          <w:sz w:val="28"/>
          <w:szCs w:val="28"/>
          <w:lang w:val="uk-UA"/>
        </w:rPr>
        <w:t>20</w:t>
      </w:r>
      <w:r w:rsidRPr="00B52997">
        <w:rPr>
          <w:color w:val="auto"/>
          <w:sz w:val="28"/>
          <w:szCs w:val="28"/>
        </w:rPr>
        <w:t>.</w:t>
      </w:r>
      <w:r w:rsidRPr="00B52997">
        <w:rPr>
          <w:color w:val="auto"/>
          <w:sz w:val="28"/>
          <w:szCs w:val="28"/>
          <w:lang w:val="uk-UA"/>
        </w:rPr>
        <w:t xml:space="preserve">1.  </w:t>
      </w:r>
      <w:r w:rsidR="006154B9" w:rsidRPr="00B52997">
        <w:rPr>
          <w:color w:val="auto"/>
          <w:sz w:val="28"/>
          <w:szCs w:val="28"/>
        </w:rPr>
        <w:t>Дітям дошкільного віку, учням 1 класу домашні завдання не задаються.</w:t>
      </w:r>
    </w:p>
    <w:p w:rsidR="007916B0" w:rsidRPr="00B52997" w:rsidRDefault="007916B0" w:rsidP="00331FD1">
      <w:pPr>
        <w:pStyle w:val="Default"/>
        <w:jc w:val="both"/>
        <w:rPr>
          <w:color w:val="auto"/>
          <w:sz w:val="28"/>
          <w:szCs w:val="28"/>
          <w:lang w:val="uk-UA"/>
        </w:rPr>
      </w:pPr>
    </w:p>
    <w:p w:rsidR="006154B9" w:rsidRPr="00B52997" w:rsidRDefault="006154B9" w:rsidP="00331FD1">
      <w:pPr>
        <w:pStyle w:val="Default"/>
        <w:jc w:val="both"/>
        <w:rPr>
          <w:color w:val="auto"/>
          <w:sz w:val="28"/>
          <w:szCs w:val="28"/>
          <w:lang w:val="uk-UA"/>
        </w:rPr>
      </w:pPr>
      <w:r w:rsidRPr="00B52997">
        <w:rPr>
          <w:color w:val="auto"/>
          <w:sz w:val="28"/>
          <w:szCs w:val="28"/>
          <w:lang w:val="uk-UA"/>
        </w:rPr>
        <w:t>2.</w:t>
      </w:r>
      <w:r w:rsidR="000F362B" w:rsidRPr="00B52997">
        <w:rPr>
          <w:color w:val="auto"/>
          <w:sz w:val="28"/>
          <w:szCs w:val="28"/>
          <w:lang w:val="uk-UA"/>
        </w:rPr>
        <w:t>2</w:t>
      </w:r>
      <w:r w:rsidR="00145C72" w:rsidRPr="00B52997">
        <w:rPr>
          <w:color w:val="auto"/>
          <w:sz w:val="28"/>
          <w:szCs w:val="28"/>
          <w:lang w:val="uk-UA"/>
        </w:rPr>
        <w:t>1</w:t>
      </w:r>
      <w:r w:rsidRPr="00B52997">
        <w:rPr>
          <w:color w:val="auto"/>
          <w:sz w:val="28"/>
          <w:szCs w:val="28"/>
          <w:lang w:val="uk-UA"/>
        </w:rPr>
        <w:t xml:space="preserve">. </w:t>
      </w:r>
      <w:r w:rsidR="000F362B" w:rsidRPr="00B52997">
        <w:rPr>
          <w:color w:val="auto"/>
          <w:sz w:val="28"/>
          <w:szCs w:val="28"/>
          <w:lang w:val="uk-UA"/>
        </w:rPr>
        <w:t>У</w:t>
      </w:r>
      <w:r w:rsidRPr="00B52997">
        <w:rPr>
          <w:color w:val="auto"/>
          <w:sz w:val="28"/>
          <w:szCs w:val="28"/>
          <w:lang w:val="uk-UA"/>
        </w:rPr>
        <w:t xml:space="preserve"> НВК визначення рівня досягнень учнів у навчанні здійснюється відповідно до діючої системи оцінювання досягнень у навчанні учнів, ведеться тематичний облік знань.</w:t>
      </w:r>
    </w:p>
    <w:p w:rsidR="006154B9" w:rsidRPr="00B52997" w:rsidRDefault="000F362B" w:rsidP="00331FD1">
      <w:pPr>
        <w:pStyle w:val="Default"/>
        <w:jc w:val="both"/>
        <w:rPr>
          <w:color w:val="auto"/>
          <w:sz w:val="28"/>
          <w:szCs w:val="28"/>
        </w:rPr>
      </w:pPr>
      <w:r w:rsidRPr="00B52997">
        <w:rPr>
          <w:color w:val="auto"/>
          <w:sz w:val="28"/>
          <w:szCs w:val="28"/>
        </w:rPr>
        <w:t>2.</w:t>
      </w:r>
      <w:r w:rsidRPr="00B52997">
        <w:rPr>
          <w:color w:val="auto"/>
          <w:sz w:val="28"/>
          <w:szCs w:val="28"/>
          <w:lang w:val="uk-UA"/>
        </w:rPr>
        <w:t>2</w:t>
      </w:r>
      <w:r w:rsidR="00145C72" w:rsidRPr="00B52997">
        <w:rPr>
          <w:color w:val="auto"/>
          <w:sz w:val="28"/>
          <w:szCs w:val="28"/>
          <w:lang w:val="uk-UA"/>
        </w:rPr>
        <w:t>1</w:t>
      </w:r>
      <w:r w:rsidRPr="00B52997">
        <w:rPr>
          <w:color w:val="auto"/>
          <w:sz w:val="28"/>
          <w:szCs w:val="28"/>
        </w:rPr>
        <w:t>.</w:t>
      </w:r>
      <w:r w:rsidRPr="00B52997">
        <w:rPr>
          <w:color w:val="auto"/>
          <w:sz w:val="28"/>
          <w:szCs w:val="28"/>
          <w:lang w:val="uk-UA"/>
        </w:rPr>
        <w:t>1.</w:t>
      </w:r>
      <w:r w:rsidRPr="00B52997">
        <w:rPr>
          <w:color w:val="auto"/>
          <w:sz w:val="28"/>
          <w:szCs w:val="28"/>
        </w:rPr>
        <w:t xml:space="preserve"> </w:t>
      </w:r>
      <w:r w:rsidR="006154B9" w:rsidRPr="00B52997">
        <w:rPr>
          <w:color w:val="auto"/>
          <w:sz w:val="28"/>
          <w:szCs w:val="28"/>
        </w:rPr>
        <w:t xml:space="preserve">Критерії оцінювання навчальних досягнень учнів (вихованців) НВК визначаються МОН України. </w:t>
      </w:r>
      <w:proofErr w:type="gramStart"/>
      <w:r w:rsidR="006154B9" w:rsidRPr="00B52997">
        <w:rPr>
          <w:color w:val="auto"/>
          <w:sz w:val="28"/>
          <w:szCs w:val="28"/>
        </w:rPr>
        <w:t>Обл</w:t>
      </w:r>
      <w:proofErr w:type="gramEnd"/>
      <w:r w:rsidR="006154B9" w:rsidRPr="00B52997">
        <w:rPr>
          <w:color w:val="auto"/>
          <w:sz w:val="28"/>
          <w:szCs w:val="28"/>
        </w:rPr>
        <w:t xml:space="preserve">ік навчальних досягнень учнів (вихованців) протягом навчального року здійснюється у класних журналах, інструкції про ведення яких затверджуються МОН. Результати навчальної діяльності за </w:t>
      </w:r>
      <w:proofErr w:type="gramStart"/>
      <w:r w:rsidR="006154B9" w:rsidRPr="00B52997">
        <w:rPr>
          <w:color w:val="auto"/>
          <w:sz w:val="28"/>
          <w:szCs w:val="28"/>
        </w:rPr>
        <w:t>р</w:t>
      </w:r>
      <w:proofErr w:type="gramEnd"/>
      <w:r w:rsidR="006154B9" w:rsidRPr="00B52997">
        <w:rPr>
          <w:color w:val="auto"/>
          <w:sz w:val="28"/>
          <w:szCs w:val="28"/>
        </w:rPr>
        <w:t>ік заносяться до особових справ учнів.</w:t>
      </w:r>
    </w:p>
    <w:p w:rsidR="006154B9" w:rsidRPr="00B52997" w:rsidRDefault="000F362B" w:rsidP="00331FD1">
      <w:pPr>
        <w:pStyle w:val="Default"/>
        <w:jc w:val="both"/>
        <w:rPr>
          <w:color w:val="auto"/>
          <w:sz w:val="28"/>
          <w:szCs w:val="28"/>
        </w:rPr>
      </w:pPr>
      <w:r w:rsidRPr="00B52997">
        <w:rPr>
          <w:color w:val="auto"/>
          <w:sz w:val="28"/>
          <w:szCs w:val="28"/>
        </w:rPr>
        <w:t>2.</w:t>
      </w:r>
      <w:r w:rsidRPr="00B52997">
        <w:rPr>
          <w:color w:val="auto"/>
          <w:sz w:val="28"/>
          <w:szCs w:val="28"/>
          <w:lang w:val="uk-UA"/>
        </w:rPr>
        <w:t>2</w:t>
      </w:r>
      <w:r w:rsidR="00145C72" w:rsidRPr="00B52997">
        <w:rPr>
          <w:color w:val="auto"/>
          <w:sz w:val="28"/>
          <w:szCs w:val="28"/>
          <w:lang w:val="uk-UA"/>
        </w:rPr>
        <w:t>1</w:t>
      </w:r>
      <w:r w:rsidRPr="00B52997">
        <w:rPr>
          <w:color w:val="auto"/>
          <w:sz w:val="28"/>
          <w:szCs w:val="28"/>
        </w:rPr>
        <w:t>.</w:t>
      </w:r>
      <w:r w:rsidRPr="00B52997">
        <w:rPr>
          <w:color w:val="auto"/>
          <w:sz w:val="28"/>
          <w:szCs w:val="28"/>
          <w:lang w:val="uk-UA"/>
        </w:rPr>
        <w:t xml:space="preserve">2. </w:t>
      </w:r>
      <w:r w:rsidR="006154B9" w:rsidRPr="00B52997">
        <w:rPr>
          <w:color w:val="auto"/>
          <w:sz w:val="28"/>
          <w:szCs w:val="28"/>
        </w:rPr>
        <w:t xml:space="preserve">У першому класі дається словесна характеристика знань, умінь і навичок учнів. За </w:t>
      </w:r>
      <w:proofErr w:type="gramStart"/>
      <w:r w:rsidR="006154B9" w:rsidRPr="00B52997">
        <w:rPr>
          <w:color w:val="auto"/>
          <w:sz w:val="28"/>
          <w:szCs w:val="28"/>
        </w:rPr>
        <w:t>р</w:t>
      </w:r>
      <w:proofErr w:type="gramEnd"/>
      <w:r w:rsidR="006154B9" w:rsidRPr="00B52997">
        <w:rPr>
          <w:color w:val="auto"/>
          <w:sz w:val="28"/>
          <w:szCs w:val="28"/>
        </w:rPr>
        <w:t>ішенням педагогічної ради НВК може надаватися словесна характеристика знань, умінь і навичок учнів другого класу.</w:t>
      </w:r>
    </w:p>
    <w:p w:rsidR="006154B9" w:rsidRPr="00B52997" w:rsidRDefault="00B25D79" w:rsidP="00331FD1">
      <w:pPr>
        <w:pStyle w:val="Default"/>
        <w:jc w:val="both"/>
        <w:rPr>
          <w:color w:val="auto"/>
          <w:sz w:val="28"/>
          <w:szCs w:val="28"/>
          <w:lang w:val="uk-UA"/>
        </w:rPr>
      </w:pPr>
      <w:r w:rsidRPr="00B52997">
        <w:rPr>
          <w:color w:val="auto"/>
          <w:sz w:val="28"/>
          <w:szCs w:val="28"/>
        </w:rPr>
        <w:t>2.</w:t>
      </w:r>
      <w:r w:rsidRPr="00B52997">
        <w:rPr>
          <w:color w:val="auto"/>
          <w:sz w:val="28"/>
          <w:szCs w:val="28"/>
          <w:lang w:val="uk-UA"/>
        </w:rPr>
        <w:t>2</w:t>
      </w:r>
      <w:r w:rsidR="00145C72" w:rsidRPr="00B52997">
        <w:rPr>
          <w:color w:val="auto"/>
          <w:sz w:val="28"/>
          <w:szCs w:val="28"/>
          <w:lang w:val="uk-UA"/>
        </w:rPr>
        <w:t>1</w:t>
      </w:r>
      <w:r w:rsidRPr="00B52997">
        <w:rPr>
          <w:color w:val="auto"/>
          <w:sz w:val="28"/>
          <w:szCs w:val="28"/>
        </w:rPr>
        <w:t>.</w:t>
      </w:r>
      <w:r w:rsidRPr="00B52997">
        <w:rPr>
          <w:color w:val="auto"/>
          <w:sz w:val="28"/>
          <w:szCs w:val="28"/>
          <w:lang w:val="uk-UA"/>
        </w:rPr>
        <w:t xml:space="preserve">3. </w:t>
      </w:r>
      <w:r w:rsidR="006154B9" w:rsidRPr="00B52997">
        <w:rPr>
          <w:color w:val="auto"/>
          <w:sz w:val="28"/>
          <w:szCs w:val="28"/>
        </w:rPr>
        <w:t>У наступних класах оцінювання здійснюється відповідно до критеріїв оцінювання навчальних досягнень учнів (вихованців).</w:t>
      </w:r>
    </w:p>
    <w:p w:rsidR="007916B0" w:rsidRPr="00B52997" w:rsidRDefault="007916B0" w:rsidP="00331FD1">
      <w:pPr>
        <w:pStyle w:val="Default"/>
        <w:jc w:val="both"/>
        <w:rPr>
          <w:color w:val="auto"/>
          <w:sz w:val="28"/>
          <w:szCs w:val="28"/>
          <w:lang w:val="uk-UA"/>
        </w:rPr>
      </w:pPr>
    </w:p>
    <w:p w:rsidR="006154B9" w:rsidRPr="00B52997" w:rsidRDefault="006154B9" w:rsidP="00331FD1">
      <w:pPr>
        <w:pStyle w:val="Default"/>
        <w:jc w:val="both"/>
        <w:rPr>
          <w:color w:val="auto"/>
          <w:sz w:val="28"/>
          <w:szCs w:val="28"/>
          <w:lang w:val="uk-UA"/>
        </w:rPr>
      </w:pPr>
      <w:r w:rsidRPr="00B52997">
        <w:rPr>
          <w:color w:val="auto"/>
          <w:sz w:val="28"/>
          <w:szCs w:val="28"/>
          <w:lang w:val="uk-UA"/>
        </w:rPr>
        <w:t>2.</w:t>
      </w:r>
      <w:r w:rsidR="00B25D79" w:rsidRPr="00B52997">
        <w:rPr>
          <w:color w:val="auto"/>
          <w:sz w:val="28"/>
          <w:szCs w:val="28"/>
          <w:lang w:val="uk-UA"/>
        </w:rPr>
        <w:t>2</w:t>
      </w:r>
      <w:r w:rsidR="00145C72" w:rsidRPr="00B52997">
        <w:rPr>
          <w:color w:val="auto"/>
          <w:sz w:val="28"/>
          <w:szCs w:val="28"/>
          <w:lang w:val="uk-UA"/>
        </w:rPr>
        <w:t>2</w:t>
      </w:r>
      <w:r w:rsidRPr="00B52997">
        <w:rPr>
          <w:color w:val="auto"/>
          <w:sz w:val="28"/>
          <w:szCs w:val="28"/>
          <w:lang w:val="uk-UA"/>
        </w:rPr>
        <w:t>. Контроль за відповідністю освітнього рівня учнів, які закінчили певний ступінь навчання,</w:t>
      </w:r>
      <w:r w:rsidR="00EB44B9" w:rsidRPr="00B52997">
        <w:rPr>
          <w:color w:val="auto"/>
          <w:sz w:val="28"/>
          <w:szCs w:val="28"/>
          <w:lang w:val="uk-UA"/>
        </w:rPr>
        <w:t xml:space="preserve"> та</w:t>
      </w:r>
      <w:r w:rsidRPr="00B52997">
        <w:rPr>
          <w:color w:val="auto"/>
          <w:sz w:val="28"/>
          <w:szCs w:val="28"/>
          <w:lang w:val="uk-UA"/>
        </w:rPr>
        <w:t xml:space="preserve"> вимогам Державного стандарту загальної середньої </w:t>
      </w:r>
      <w:r w:rsidRPr="00B52997">
        <w:rPr>
          <w:color w:val="auto"/>
          <w:sz w:val="28"/>
          <w:szCs w:val="28"/>
          <w:lang w:val="uk-UA"/>
        </w:rPr>
        <w:lastRenderedPageBreak/>
        <w:t>освіти здійснюється шляхом їх державної підсумкової атестації. Зміст, форма і порядок проведення державної підсумкової атестації визначаються Положенням про державну підсумкову атестацію учнів (вихованців) у системі загальної середньої освіти.</w:t>
      </w:r>
    </w:p>
    <w:p w:rsidR="006154B9" w:rsidRPr="00B52997" w:rsidRDefault="00B25D79" w:rsidP="00331FD1">
      <w:pPr>
        <w:pStyle w:val="Default"/>
        <w:jc w:val="both"/>
        <w:rPr>
          <w:color w:val="auto"/>
          <w:sz w:val="28"/>
          <w:szCs w:val="28"/>
          <w:lang w:val="uk-UA"/>
        </w:rPr>
      </w:pPr>
      <w:r w:rsidRPr="00B52997">
        <w:rPr>
          <w:color w:val="auto"/>
          <w:sz w:val="28"/>
          <w:szCs w:val="28"/>
        </w:rPr>
        <w:t>2.</w:t>
      </w:r>
      <w:r w:rsidRPr="00B52997">
        <w:rPr>
          <w:color w:val="auto"/>
          <w:sz w:val="28"/>
          <w:szCs w:val="28"/>
          <w:lang w:val="uk-UA"/>
        </w:rPr>
        <w:t>2</w:t>
      </w:r>
      <w:r w:rsidR="00145C72" w:rsidRPr="00B52997">
        <w:rPr>
          <w:color w:val="auto"/>
          <w:sz w:val="28"/>
          <w:szCs w:val="28"/>
          <w:lang w:val="uk-UA"/>
        </w:rPr>
        <w:t>2</w:t>
      </w:r>
      <w:r w:rsidRPr="00B52997">
        <w:rPr>
          <w:color w:val="auto"/>
          <w:sz w:val="28"/>
          <w:szCs w:val="28"/>
        </w:rPr>
        <w:t>.</w:t>
      </w:r>
      <w:r w:rsidRPr="00B52997">
        <w:rPr>
          <w:color w:val="auto"/>
          <w:sz w:val="28"/>
          <w:szCs w:val="28"/>
          <w:lang w:val="uk-UA"/>
        </w:rPr>
        <w:t xml:space="preserve">1. </w:t>
      </w:r>
      <w:r w:rsidR="006154B9" w:rsidRPr="00B52997">
        <w:rPr>
          <w:color w:val="auto"/>
          <w:sz w:val="28"/>
          <w:szCs w:val="28"/>
        </w:rPr>
        <w:t xml:space="preserve">В окремих випадках учні за станом здоров'я або з інших поважних причин можуть бути звільнені від державної </w:t>
      </w:r>
      <w:proofErr w:type="gramStart"/>
      <w:r w:rsidR="006154B9" w:rsidRPr="00B52997">
        <w:rPr>
          <w:color w:val="auto"/>
          <w:sz w:val="28"/>
          <w:szCs w:val="28"/>
        </w:rPr>
        <w:t>п</w:t>
      </w:r>
      <w:proofErr w:type="gramEnd"/>
      <w:r w:rsidR="006154B9" w:rsidRPr="00B52997">
        <w:rPr>
          <w:color w:val="auto"/>
          <w:sz w:val="28"/>
          <w:szCs w:val="28"/>
        </w:rPr>
        <w:t>ідсумкової атестації у порядку, що встановлюється МОН України та МОЗ.</w:t>
      </w:r>
    </w:p>
    <w:p w:rsidR="007916B0" w:rsidRPr="00B52997" w:rsidRDefault="007916B0" w:rsidP="00331FD1">
      <w:pPr>
        <w:pStyle w:val="Default"/>
        <w:jc w:val="both"/>
        <w:rPr>
          <w:color w:val="auto"/>
          <w:sz w:val="28"/>
          <w:szCs w:val="28"/>
          <w:lang w:val="uk-UA"/>
        </w:rPr>
      </w:pPr>
    </w:p>
    <w:p w:rsidR="006154B9" w:rsidRPr="00B52997" w:rsidRDefault="006154B9" w:rsidP="00331FD1">
      <w:pPr>
        <w:pStyle w:val="Default"/>
        <w:jc w:val="both"/>
        <w:rPr>
          <w:color w:val="auto"/>
          <w:sz w:val="28"/>
          <w:szCs w:val="28"/>
          <w:lang w:val="uk-UA"/>
        </w:rPr>
      </w:pPr>
      <w:r w:rsidRPr="00B52997">
        <w:rPr>
          <w:color w:val="auto"/>
          <w:sz w:val="28"/>
          <w:szCs w:val="28"/>
          <w:lang w:val="uk-UA"/>
        </w:rPr>
        <w:t>2.2</w:t>
      </w:r>
      <w:r w:rsidR="00145C72" w:rsidRPr="00B52997">
        <w:rPr>
          <w:color w:val="auto"/>
          <w:sz w:val="28"/>
          <w:szCs w:val="28"/>
          <w:lang w:val="uk-UA"/>
        </w:rPr>
        <w:t>3</w:t>
      </w:r>
      <w:r w:rsidRPr="00B52997">
        <w:rPr>
          <w:color w:val="auto"/>
          <w:sz w:val="28"/>
          <w:szCs w:val="28"/>
          <w:lang w:val="uk-UA"/>
        </w:rPr>
        <w:t xml:space="preserve">. Учні початкової школи, які протягом одного року навчання не засвоїли програмний матеріал, за поданням педагогічної ради та згодою батьків (осіб, які їх замінюють) направляються для обстеження фахівцями відповідної психолого-медико-педагогічної консультації. За висновками зазначеної консультації такі учні можуть продовжувати навчання </w:t>
      </w:r>
      <w:r w:rsidR="00B25D79" w:rsidRPr="00B52997">
        <w:rPr>
          <w:color w:val="auto"/>
          <w:sz w:val="28"/>
          <w:szCs w:val="28"/>
          <w:lang w:val="uk-UA"/>
        </w:rPr>
        <w:t>у</w:t>
      </w:r>
      <w:r w:rsidRPr="00B52997">
        <w:rPr>
          <w:color w:val="auto"/>
          <w:sz w:val="28"/>
          <w:szCs w:val="28"/>
          <w:lang w:val="uk-UA"/>
        </w:rPr>
        <w:t xml:space="preserve"> спеціальних школах (школах-інтернатах) або навчатися за індивідуальними навчальними планами і програмами за згодою батьків (осіб, які їх замінюють).</w:t>
      </w:r>
    </w:p>
    <w:p w:rsidR="006154B9" w:rsidRPr="00B52997" w:rsidRDefault="006154B9" w:rsidP="00331FD1">
      <w:pPr>
        <w:pStyle w:val="Default"/>
        <w:jc w:val="both"/>
        <w:rPr>
          <w:color w:val="auto"/>
          <w:sz w:val="28"/>
          <w:szCs w:val="28"/>
          <w:lang w:val="uk-UA"/>
        </w:rPr>
      </w:pPr>
      <w:r w:rsidRPr="00B52997">
        <w:rPr>
          <w:color w:val="auto"/>
          <w:sz w:val="28"/>
          <w:szCs w:val="28"/>
          <w:lang w:val="uk-UA"/>
        </w:rPr>
        <w:t>Учні початкової школи, які через поважні причини (хвороба, інші обставини) за результатами річного оцінювання не засвоїли скориговану до індивідуальних здібностей навчальну програму, можуть бути, як виняток, залишені для повторного навчання у тому самому класі за рішенням педагогічної ради та за згодою батьків (осіб, які їх замінюють).</w:t>
      </w:r>
    </w:p>
    <w:p w:rsidR="007916B0" w:rsidRPr="00B52997" w:rsidRDefault="007916B0" w:rsidP="00331FD1">
      <w:pPr>
        <w:pStyle w:val="Default"/>
        <w:jc w:val="both"/>
        <w:rPr>
          <w:color w:val="auto"/>
          <w:sz w:val="28"/>
          <w:szCs w:val="28"/>
          <w:lang w:val="uk-UA"/>
        </w:rPr>
      </w:pPr>
    </w:p>
    <w:p w:rsidR="006154B9" w:rsidRPr="00B52997" w:rsidRDefault="006154B9" w:rsidP="00331FD1">
      <w:pPr>
        <w:pStyle w:val="Default"/>
        <w:jc w:val="both"/>
        <w:rPr>
          <w:color w:val="auto"/>
          <w:sz w:val="28"/>
          <w:szCs w:val="28"/>
        </w:rPr>
      </w:pPr>
      <w:r w:rsidRPr="00B52997">
        <w:rPr>
          <w:color w:val="auto"/>
          <w:sz w:val="28"/>
          <w:szCs w:val="28"/>
        </w:rPr>
        <w:t>2.2</w:t>
      </w:r>
      <w:r w:rsidR="00145C72" w:rsidRPr="00B52997">
        <w:rPr>
          <w:color w:val="auto"/>
          <w:sz w:val="28"/>
          <w:szCs w:val="28"/>
          <w:lang w:val="uk-UA"/>
        </w:rPr>
        <w:t>4</w:t>
      </w:r>
      <w:r w:rsidRPr="00B52997">
        <w:rPr>
          <w:color w:val="auto"/>
          <w:sz w:val="28"/>
          <w:szCs w:val="28"/>
        </w:rPr>
        <w:t xml:space="preserve">. За результатами навчання учням, які закінчили певний ступінь НВК, </w:t>
      </w:r>
      <w:proofErr w:type="gramStart"/>
      <w:r w:rsidRPr="00B52997">
        <w:rPr>
          <w:color w:val="auto"/>
          <w:sz w:val="28"/>
          <w:szCs w:val="28"/>
        </w:rPr>
        <w:t>видається</w:t>
      </w:r>
      <w:proofErr w:type="gramEnd"/>
      <w:r w:rsidRPr="00B52997">
        <w:rPr>
          <w:color w:val="auto"/>
          <w:sz w:val="28"/>
          <w:szCs w:val="28"/>
        </w:rPr>
        <w:t xml:space="preserve"> відповідний документ про освіту:</w:t>
      </w:r>
    </w:p>
    <w:p w:rsidR="006154B9" w:rsidRPr="00B52997" w:rsidRDefault="006154B9" w:rsidP="00B710EB">
      <w:pPr>
        <w:pStyle w:val="Default"/>
        <w:numPr>
          <w:ilvl w:val="0"/>
          <w:numId w:val="6"/>
        </w:numPr>
        <w:ind w:left="709" w:hanging="425"/>
        <w:jc w:val="both"/>
        <w:rPr>
          <w:color w:val="auto"/>
          <w:sz w:val="28"/>
          <w:szCs w:val="28"/>
        </w:rPr>
      </w:pPr>
      <w:r w:rsidRPr="00B52997">
        <w:rPr>
          <w:color w:val="auto"/>
          <w:sz w:val="28"/>
          <w:szCs w:val="28"/>
        </w:rPr>
        <w:t>по закінченн</w:t>
      </w:r>
      <w:r w:rsidR="00B25D79" w:rsidRPr="00B52997">
        <w:rPr>
          <w:color w:val="auto"/>
          <w:sz w:val="28"/>
          <w:szCs w:val="28"/>
          <w:lang w:val="uk-UA"/>
        </w:rPr>
        <w:t>і</w:t>
      </w:r>
      <w:r w:rsidRPr="00B52997">
        <w:rPr>
          <w:color w:val="auto"/>
          <w:sz w:val="28"/>
          <w:szCs w:val="28"/>
        </w:rPr>
        <w:t xml:space="preserve"> початкової школи </w:t>
      </w:r>
      <w:r w:rsidR="00B25D79" w:rsidRPr="00B52997">
        <w:rPr>
          <w:color w:val="auto"/>
          <w:sz w:val="28"/>
          <w:szCs w:val="28"/>
          <w:lang w:val="uk-UA"/>
        </w:rPr>
        <w:t xml:space="preserve">– </w:t>
      </w:r>
      <w:r w:rsidRPr="00B52997">
        <w:rPr>
          <w:color w:val="auto"/>
          <w:sz w:val="28"/>
          <w:szCs w:val="28"/>
        </w:rPr>
        <w:t>табель успішності;</w:t>
      </w:r>
    </w:p>
    <w:p w:rsidR="00B25D79" w:rsidRPr="00B52997" w:rsidRDefault="006154B9" w:rsidP="00B710EB">
      <w:pPr>
        <w:pStyle w:val="Default"/>
        <w:numPr>
          <w:ilvl w:val="0"/>
          <w:numId w:val="6"/>
        </w:numPr>
        <w:ind w:left="709" w:hanging="425"/>
        <w:jc w:val="both"/>
        <w:rPr>
          <w:color w:val="auto"/>
          <w:sz w:val="28"/>
          <w:szCs w:val="28"/>
          <w:lang w:val="uk-UA"/>
        </w:rPr>
      </w:pPr>
      <w:r w:rsidRPr="00B52997">
        <w:rPr>
          <w:color w:val="auto"/>
          <w:sz w:val="28"/>
          <w:szCs w:val="28"/>
        </w:rPr>
        <w:t>по закінченн</w:t>
      </w:r>
      <w:r w:rsidR="00B25D79" w:rsidRPr="00B52997">
        <w:rPr>
          <w:color w:val="auto"/>
          <w:sz w:val="28"/>
          <w:szCs w:val="28"/>
          <w:lang w:val="uk-UA"/>
        </w:rPr>
        <w:t>і</w:t>
      </w:r>
      <w:r w:rsidRPr="00B52997">
        <w:rPr>
          <w:color w:val="auto"/>
          <w:sz w:val="28"/>
          <w:szCs w:val="28"/>
        </w:rPr>
        <w:t xml:space="preserve"> основної школи </w:t>
      </w:r>
      <w:r w:rsidR="00B25D79" w:rsidRPr="00B52997">
        <w:rPr>
          <w:color w:val="auto"/>
          <w:sz w:val="28"/>
          <w:szCs w:val="28"/>
          <w:lang w:val="uk-UA"/>
        </w:rPr>
        <w:t xml:space="preserve">– </w:t>
      </w:r>
      <w:proofErr w:type="gramStart"/>
      <w:r w:rsidRPr="00B52997">
        <w:rPr>
          <w:color w:val="auto"/>
          <w:sz w:val="28"/>
          <w:szCs w:val="28"/>
        </w:rPr>
        <w:t>св</w:t>
      </w:r>
      <w:proofErr w:type="gramEnd"/>
      <w:r w:rsidRPr="00B52997">
        <w:rPr>
          <w:color w:val="auto"/>
          <w:sz w:val="28"/>
          <w:szCs w:val="28"/>
        </w:rPr>
        <w:t>ідоцтво про базову загальну середню освіт</w:t>
      </w:r>
      <w:r w:rsidR="00B25D79" w:rsidRPr="00B52997">
        <w:rPr>
          <w:color w:val="auto"/>
          <w:sz w:val="28"/>
          <w:szCs w:val="28"/>
        </w:rPr>
        <w:t>у</w:t>
      </w:r>
      <w:r w:rsidR="00B25D79" w:rsidRPr="00B52997">
        <w:rPr>
          <w:color w:val="auto"/>
          <w:sz w:val="28"/>
          <w:szCs w:val="28"/>
          <w:lang w:val="uk-UA"/>
        </w:rPr>
        <w:t>;</w:t>
      </w:r>
    </w:p>
    <w:p w:rsidR="00B25D79" w:rsidRPr="00B52997" w:rsidRDefault="00B25D79" w:rsidP="00B710EB">
      <w:pPr>
        <w:pStyle w:val="Default"/>
        <w:numPr>
          <w:ilvl w:val="0"/>
          <w:numId w:val="6"/>
        </w:numPr>
        <w:ind w:left="709" w:hanging="425"/>
        <w:jc w:val="both"/>
        <w:rPr>
          <w:color w:val="auto"/>
          <w:sz w:val="28"/>
          <w:szCs w:val="28"/>
        </w:rPr>
      </w:pPr>
      <w:r w:rsidRPr="00B52997">
        <w:rPr>
          <w:color w:val="auto"/>
          <w:sz w:val="28"/>
          <w:szCs w:val="28"/>
        </w:rPr>
        <w:t>по закінченні навчального закладу – атестат про повну загальну середню освіту.</w:t>
      </w:r>
    </w:p>
    <w:p w:rsidR="007916B0" w:rsidRPr="00B52997" w:rsidRDefault="007916B0" w:rsidP="00331FD1">
      <w:pPr>
        <w:pStyle w:val="Default"/>
        <w:ind w:left="720"/>
        <w:jc w:val="both"/>
        <w:rPr>
          <w:color w:val="auto"/>
          <w:sz w:val="28"/>
          <w:szCs w:val="28"/>
        </w:rPr>
      </w:pPr>
    </w:p>
    <w:p w:rsidR="006154B9" w:rsidRPr="00B52997" w:rsidRDefault="006154B9" w:rsidP="00331FD1">
      <w:pPr>
        <w:pStyle w:val="Default"/>
        <w:jc w:val="both"/>
        <w:rPr>
          <w:color w:val="auto"/>
          <w:sz w:val="28"/>
          <w:szCs w:val="28"/>
        </w:rPr>
      </w:pPr>
      <w:r w:rsidRPr="00B52997">
        <w:rPr>
          <w:color w:val="auto"/>
          <w:sz w:val="28"/>
          <w:szCs w:val="28"/>
        </w:rPr>
        <w:t>2.2</w:t>
      </w:r>
      <w:r w:rsidR="00145C72" w:rsidRPr="00B52997">
        <w:rPr>
          <w:color w:val="auto"/>
          <w:sz w:val="28"/>
          <w:szCs w:val="28"/>
          <w:lang w:val="uk-UA"/>
        </w:rPr>
        <w:t>5</w:t>
      </w:r>
      <w:r w:rsidRPr="00B52997">
        <w:rPr>
          <w:color w:val="auto"/>
          <w:sz w:val="28"/>
          <w:szCs w:val="28"/>
        </w:rPr>
        <w:t xml:space="preserve">. Випускникам 9-го класу, які не атестовані хоча б з одного предмета, </w:t>
      </w:r>
      <w:proofErr w:type="gramStart"/>
      <w:r w:rsidRPr="00B52997">
        <w:rPr>
          <w:color w:val="auto"/>
          <w:sz w:val="28"/>
          <w:szCs w:val="28"/>
        </w:rPr>
        <w:t>видається</w:t>
      </w:r>
      <w:proofErr w:type="gramEnd"/>
      <w:r w:rsidRPr="00B52997">
        <w:rPr>
          <w:color w:val="auto"/>
          <w:sz w:val="28"/>
          <w:szCs w:val="28"/>
        </w:rPr>
        <w:t xml:space="preserve"> табель успішності.</w:t>
      </w:r>
    </w:p>
    <w:p w:rsidR="007916B0" w:rsidRPr="00B52997" w:rsidRDefault="007916B0" w:rsidP="00331FD1">
      <w:pPr>
        <w:pStyle w:val="Default"/>
        <w:jc w:val="both"/>
        <w:rPr>
          <w:i/>
          <w:color w:val="auto"/>
          <w:sz w:val="28"/>
          <w:szCs w:val="28"/>
          <w:lang w:val="uk-UA"/>
        </w:rPr>
      </w:pPr>
    </w:p>
    <w:p w:rsidR="007916B0" w:rsidRPr="00B52997" w:rsidRDefault="00B25D79" w:rsidP="00331FD1">
      <w:pPr>
        <w:pStyle w:val="Default"/>
        <w:jc w:val="both"/>
        <w:rPr>
          <w:color w:val="auto"/>
          <w:sz w:val="28"/>
          <w:szCs w:val="28"/>
          <w:lang w:val="uk-UA"/>
        </w:rPr>
      </w:pPr>
      <w:r w:rsidRPr="00B52997">
        <w:rPr>
          <w:color w:val="auto"/>
          <w:sz w:val="28"/>
          <w:szCs w:val="28"/>
          <w:lang w:val="uk-UA"/>
        </w:rPr>
        <w:t>2.2</w:t>
      </w:r>
      <w:r w:rsidR="00145C72" w:rsidRPr="00B52997">
        <w:rPr>
          <w:color w:val="auto"/>
          <w:sz w:val="28"/>
          <w:szCs w:val="28"/>
          <w:lang w:val="uk-UA"/>
        </w:rPr>
        <w:t>6</w:t>
      </w:r>
      <w:r w:rsidRPr="00B52997">
        <w:rPr>
          <w:color w:val="auto"/>
          <w:sz w:val="28"/>
          <w:szCs w:val="28"/>
          <w:lang w:val="uk-UA"/>
        </w:rPr>
        <w:t>.</w:t>
      </w:r>
      <w:r w:rsidR="00553DE1" w:rsidRPr="00B52997">
        <w:rPr>
          <w:color w:val="auto"/>
          <w:sz w:val="28"/>
          <w:szCs w:val="28"/>
          <w:lang w:val="uk-UA"/>
        </w:rPr>
        <w:t xml:space="preserve"> Порядок проведення і випуск учнів навчального закладу визначається Інструкцією про переведення та випуск учнів навчальних закладів системи загальної середньої освіти усіх типів та форм власності</w:t>
      </w:r>
      <w:r w:rsidR="007916B0" w:rsidRPr="00B52997">
        <w:rPr>
          <w:color w:val="auto"/>
          <w:sz w:val="28"/>
          <w:szCs w:val="28"/>
          <w:lang w:val="uk-UA"/>
        </w:rPr>
        <w:t>.</w:t>
      </w:r>
    </w:p>
    <w:p w:rsidR="007916B0" w:rsidRPr="00B52997" w:rsidRDefault="007916B0" w:rsidP="00331FD1">
      <w:pPr>
        <w:pStyle w:val="Default"/>
        <w:jc w:val="both"/>
        <w:rPr>
          <w:color w:val="auto"/>
          <w:sz w:val="28"/>
          <w:szCs w:val="28"/>
          <w:lang w:val="uk-UA"/>
        </w:rPr>
      </w:pPr>
    </w:p>
    <w:p w:rsidR="006154B9" w:rsidRPr="00B52997" w:rsidRDefault="006154B9" w:rsidP="00331FD1">
      <w:pPr>
        <w:pStyle w:val="Default"/>
        <w:jc w:val="both"/>
        <w:rPr>
          <w:color w:val="auto"/>
          <w:sz w:val="28"/>
          <w:szCs w:val="28"/>
          <w:lang w:val="uk-UA"/>
        </w:rPr>
      </w:pPr>
      <w:r w:rsidRPr="00B52997">
        <w:rPr>
          <w:color w:val="auto"/>
          <w:sz w:val="28"/>
          <w:szCs w:val="28"/>
        </w:rPr>
        <w:t>2.2</w:t>
      </w:r>
      <w:r w:rsidR="007916B0" w:rsidRPr="00B52997">
        <w:rPr>
          <w:color w:val="auto"/>
          <w:sz w:val="28"/>
          <w:szCs w:val="28"/>
          <w:lang w:val="uk-UA"/>
        </w:rPr>
        <w:t>7</w:t>
      </w:r>
      <w:r w:rsidRPr="00B52997">
        <w:rPr>
          <w:color w:val="auto"/>
          <w:sz w:val="28"/>
          <w:szCs w:val="28"/>
        </w:rPr>
        <w:t xml:space="preserve">. </w:t>
      </w:r>
      <w:proofErr w:type="gramStart"/>
      <w:r w:rsidRPr="00B52997">
        <w:rPr>
          <w:color w:val="auto"/>
          <w:sz w:val="28"/>
          <w:szCs w:val="28"/>
        </w:rPr>
        <w:t>Св</w:t>
      </w:r>
      <w:proofErr w:type="gramEnd"/>
      <w:r w:rsidRPr="00B52997">
        <w:rPr>
          <w:color w:val="auto"/>
          <w:sz w:val="28"/>
          <w:szCs w:val="28"/>
        </w:rPr>
        <w:t>ідоцтва про базову загальну середню освіту та відповідні додатки до них реєструються у книгах обліку та видачі зазначених документів.</w:t>
      </w:r>
    </w:p>
    <w:p w:rsidR="007916B0" w:rsidRPr="00B52997" w:rsidRDefault="007916B0" w:rsidP="00331FD1">
      <w:pPr>
        <w:pStyle w:val="Default"/>
        <w:jc w:val="both"/>
        <w:rPr>
          <w:color w:val="auto"/>
          <w:sz w:val="28"/>
          <w:szCs w:val="28"/>
          <w:lang w:val="uk-UA"/>
        </w:rPr>
      </w:pPr>
    </w:p>
    <w:p w:rsidR="00145C72" w:rsidRPr="00B52997" w:rsidRDefault="006154B9" w:rsidP="00331FD1">
      <w:pPr>
        <w:pStyle w:val="Default"/>
        <w:jc w:val="both"/>
        <w:rPr>
          <w:color w:val="auto"/>
          <w:sz w:val="28"/>
          <w:szCs w:val="28"/>
          <w:lang w:val="uk-UA"/>
        </w:rPr>
      </w:pPr>
      <w:r w:rsidRPr="00B52997">
        <w:rPr>
          <w:color w:val="auto"/>
          <w:sz w:val="28"/>
          <w:szCs w:val="28"/>
        </w:rPr>
        <w:t>2.2</w:t>
      </w:r>
      <w:r w:rsidR="007916B0" w:rsidRPr="00B52997">
        <w:rPr>
          <w:color w:val="auto"/>
          <w:sz w:val="28"/>
          <w:szCs w:val="28"/>
          <w:lang w:val="uk-UA"/>
        </w:rPr>
        <w:t>8</w:t>
      </w:r>
      <w:r w:rsidRPr="00B52997">
        <w:rPr>
          <w:color w:val="auto"/>
          <w:sz w:val="28"/>
          <w:szCs w:val="28"/>
        </w:rPr>
        <w:t xml:space="preserve">. </w:t>
      </w:r>
      <w:proofErr w:type="gramStart"/>
      <w:r w:rsidRPr="00B52997">
        <w:rPr>
          <w:color w:val="auto"/>
          <w:sz w:val="28"/>
          <w:szCs w:val="28"/>
        </w:rPr>
        <w:t>За</w:t>
      </w:r>
      <w:proofErr w:type="gramEnd"/>
      <w:r w:rsidRPr="00B52997">
        <w:rPr>
          <w:color w:val="auto"/>
          <w:sz w:val="28"/>
          <w:szCs w:val="28"/>
        </w:rPr>
        <w:t xml:space="preserve"> </w:t>
      </w:r>
      <w:proofErr w:type="gramStart"/>
      <w:r w:rsidRPr="00B52997">
        <w:rPr>
          <w:color w:val="auto"/>
          <w:sz w:val="28"/>
          <w:szCs w:val="28"/>
        </w:rPr>
        <w:t>в</w:t>
      </w:r>
      <w:proofErr w:type="gramEnd"/>
      <w:r w:rsidRPr="00B52997">
        <w:rPr>
          <w:color w:val="auto"/>
          <w:sz w:val="28"/>
          <w:szCs w:val="28"/>
        </w:rPr>
        <w:t>ідмінні успіхи в навчанні учні 2</w:t>
      </w:r>
      <w:r w:rsidR="00145C72" w:rsidRPr="00B52997">
        <w:rPr>
          <w:color w:val="auto"/>
          <w:sz w:val="28"/>
          <w:szCs w:val="28"/>
          <w:lang w:val="uk-UA"/>
        </w:rPr>
        <w:t>-</w:t>
      </w:r>
      <w:r w:rsidRPr="00B52997">
        <w:rPr>
          <w:color w:val="auto"/>
          <w:sz w:val="28"/>
          <w:szCs w:val="28"/>
        </w:rPr>
        <w:t xml:space="preserve">8-х </w:t>
      </w:r>
      <w:r w:rsidR="00145C72" w:rsidRPr="00B52997">
        <w:rPr>
          <w:color w:val="auto"/>
          <w:sz w:val="28"/>
          <w:szCs w:val="28"/>
          <w:lang w:val="uk-UA"/>
        </w:rPr>
        <w:t>та 10-го</w:t>
      </w:r>
      <w:r w:rsidR="007547AA" w:rsidRPr="00B52997">
        <w:rPr>
          <w:color w:val="auto"/>
          <w:sz w:val="28"/>
          <w:szCs w:val="28"/>
          <w:lang w:val="uk-UA"/>
        </w:rPr>
        <w:t xml:space="preserve"> (11-го)</w:t>
      </w:r>
      <w:r w:rsidR="00145C72" w:rsidRPr="00B52997">
        <w:rPr>
          <w:color w:val="auto"/>
          <w:sz w:val="28"/>
          <w:szCs w:val="28"/>
          <w:lang w:val="uk-UA"/>
        </w:rPr>
        <w:t xml:space="preserve"> </w:t>
      </w:r>
      <w:r w:rsidRPr="00B52997">
        <w:rPr>
          <w:color w:val="auto"/>
          <w:sz w:val="28"/>
          <w:szCs w:val="28"/>
        </w:rPr>
        <w:t>класів нагороджуються Похвальним листом "За високі досягнення у навчанні»</w:t>
      </w:r>
      <w:r w:rsidR="00145C72" w:rsidRPr="00B52997">
        <w:rPr>
          <w:color w:val="auto"/>
          <w:sz w:val="28"/>
          <w:szCs w:val="28"/>
          <w:lang w:val="uk-UA"/>
        </w:rPr>
        <w:t xml:space="preserve"> (Похвальний лист)</w:t>
      </w:r>
      <w:r w:rsidRPr="00B52997">
        <w:rPr>
          <w:color w:val="auto"/>
          <w:sz w:val="28"/>
          <w:szCs w:val="28"/>
        </w:rPr>
        <w:t>.</w:t>
      </w:r>
    </w:p>
    <w:p w:rsidR="004853E1" w:rsidRPr="00B52997" w:rsidRDefault="00145C72" w:rsidP="00331FD1">
      <w:pPr>
        <w:pStyle w:val="HTML0"/>
        <w:shd w:val="clear" w:color="auto" w:fill="FFFFFF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B52997">
        <w:rPr>
          <w:rFonts w:ascii="Times New Roman" w:hAnsi="Times New Roman"/>
          <w:sz w:val="28"/>
          <w:szCs w:val="28"/>
          <w:lang w:val="uk-UA"/>
        </w:rPr>
        <w:t xml:space="preserve">Випускники  навчальних  закладів,  які досягли особливих успіхів у </w:t>
      </w:r>
      <w:r w:rsidRPr="00B52997">
        <w:rPr>
          <w:rFonts w:ascii="Times New Roman" w:hAnsi="Times New Roman"/>
          <w:sz w:val="28"/>
          <w:szCs w:val="28"/>
          <w:lang w:val="uk-UA"/>
        </w:rPr>
        <w:br/>
        <w:t>вивченні  одного  чи  декількох  предметів (не менше як 12 балів), і насамперед</w:t>
      </w:r>
      <w:r w:rsidR="004853E1" w:rsidRPr="00B5299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52997">
        <w:rPr>
          <w:rFonts w:ascii="Times New Roman" w:hAnsi="Times New Roman"/>
          <w:sz w:val="28"/>
          <w:szCs w:val="28"/>
          <w:lang w:val="uk-UA"/>
        </w:rPr>
        <w:t>переможці</w:t>
      </w:r>
      <w:r w:rsidR="004853E1" w:rsidRPr="00B5299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52997">
        <w:rPr>
          <w:rFonts w:ascii="Times New Roman" w:hAnsi="Times New Roman"/>
          <w:sz w:val="28"/>
          <w:szCs w:val="28"/>
          <w:lang w:val="uk-UA"/>
        </w:rPr>
        <w:t>міжнародних,</w:t>
      </w:r>
      <w:r w:rsidR="004853E1" w:rsidRPr="00B5299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52997">
        <w:rPr>
          <w:rFonts w:ascii="Times New Roman" w:hAnsi="Times New Roman"/>
          <w:sz w:val="28"/>
          <w:szCs w:val="28"/>
          <w:lang w:val="uk-UA"/>
        </w:rPr>
        <w:t xml:space="preserve">ІІІ, </w:t>
      </w:r>
      <w:r w:rsidRPr="00B52997">
        <w:rPr>
          <w:rFonts w:ascii="Times New Roman" w:hAnsi="Times New Roman"/>
          <w:sz w:val="28"/>
          <w:szCs w:val="28"/>
        </w:rPr>
        <w:t>IV</w:t>
      </w:r>
      <w:r w:rsidRPr="00B52997">
        <w:rPr>
          <w:rFonts w:ascii="Times New Roman" w:hAnsi="Times New Roman"/>
          <w:sz w:val="28"/>
          <w:szCs w:val="28"/>
          <w:lang w:val="uk-UA"/>
        </w:rPr>
        <w:t xml:space="preserve"> етапів всеукраїнських конкурсів, </w:t>
      </w:r>
      <w:r w:rsidRPr="00B52997">
        <w:rPr>
          <w:rFonts w:ascii="Times New Roman" w:hAnsi="Times New Roman"/>
          <w:sz w:val="28"/>
          <w:szCs w:val="28"/>
          <w:lang w:val="uk-UA"/>
        </w:rPr>
        <w:lastRenderedPageBreak/>
        <w:t>олімпіад, змагань</w:t>
      </w:r>
      <w:r w:rsidR="004853E1" w:rsidRPr="00B52997">
        <w:rPr>
          <w:rFonts w:ascii="Times New Roman" w:hAnsi="Times New Roman"/>
          <w:sz w:val="28"/>
          <w:szCs w:val="28"/>
          <w:lang w:val="uk-UA"/>
        </w:rPr>
        <w:t xml:space="preserve"> відзначаються Похвальною  </w:t>
      </w:r>
      <w:r w:rsidR="004853E1" w:rsidRPr="00B52997">
        <w:rPr>
          <w:rFonts w:ascii="Times New Roman" w:hAnsi="Times New Roman"/>
          <w:sz w:val="28"/>
          <w:szCs w:val="28"/>
        </w:rPr>
        <w:t>грамотою  «За  особливі досягнення у вивченні окремих  предметів»  (Похвальна  грамота).</w:t>
      </w:r>
    </w:p>
    <w:p w:rsidR="007916B0" w:rsidRPr="00B52997" w:rsidRDefault="007916B0" w:rsidP="00331FD1">
      <w:pPr>
        <w:pStyle w:val="HTML0"/>
        <w:shd w:val="clear" w:color="auto" w:fill="FFFFFF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:rsidR="006154B9" w:rsidRPr="00B52997" w:rsidRDefault="004853E1" w:rsidP="00331FD1">
      <w:pPr>
        <w:pStyle w:val="HTML0"/>
        <w:shd w:val="clear" w:color="auto" w:fill="FFFFFF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B52997">
        <w:rPr>
          <w:rFonts w:ascii="Times New Roman" w:hAnsi="Times New Roman"/>
          <w:sz w:val="28"/>
          <w:szCs w:val="28"/>
          <w:lang w:val="uk-UA"/>
        </w:rPr>
        <w:t>2.</w:t>
      </w:r>
      <w:r w:rsidR="007916B0" w:rsidRPr="00B52997">
        <w:rPr>
          <w:rFonts w:ascii="Times New Roman" w:hAnsi="Times New Roman"/>
          <w:sz w:val="28"/>
          <w:szCs w:val="28"/>
          <w:lang w:val="uk-UA"/>
        </w:rPr>
        <w:t>29</w:t>
      </w:r>
      <w:r w:rsidRPr="00B52997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6154B9" w:rsidRPr="00B52997">
        <w:rPr>
          <w:rFonts w:ascii="Times New Roman" w:hAnsi="Times New Roman"/>
          <w:sz w:val="28"/>
          <w:szCs w:val="28"/>
          <w:lang w:val="uk-UA"/>
        </w:rPr>
        <w:t>За відмінні успіхи в навчанні випускникам основної школи видається свідоцтво про базову загальну середню освіту з відзнакою</w:t>
      </w:r>
      <w:r w:rsidR="00145C72" w:rsidRPr="00B52997">
        <w:rPr>
          <w:rFonts w:ascii="Times New Roman" w:hAnsi="Times New Roman"/>
          <w:sz w:val="28"/>
          <w:szCs w:val="28"/>
          <w:lang w:val="uk-UA"/>
        </w:rPr>
        <w:t>, а випускникам старшої школи – атестат про повну загальну середню освіту</w:t>
      </w:r>
      <w:r w:rsidR="00642E3C" w:rsidRPr="00B52997">
        <w:rPr>
          <w:rFonts w:ascii="Times New Roman" w:hAnsi="Times New Roman"/>
          <w:sz w:val="28"/>
          <w:szCs w:val="28"/>
          <w:lang w:val="uk-UA"/>
        </w:rPr>
        <w:t xml:space="preserve"> з відзнакою</w:t>
      </w:r>
      <w:r w:rsidR="00145C72" w:rsidRPr="00B52997">
        <w:rPr>
          <w:rFonts w:ascii="Times New Roman" w:hAnsi="Times New Roman"/>
          <w:sz w:val="28"/>
          <w:szCs w:val="28"/>
          <w:lang w:val="uk-UA"/>
        </w:rPr>
        <w:t>.</w:t>
      </w:r>
      <w:r w:rsidR="006154B9" w:rsidRPr="00B5299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154B9" w:rsidRPr="00B52997">
        <w:rPr>
          <w:rFonts w:ascii="Times New Roman" w:hAnsi="Times New Roman"/>
          <w:sz w:val="28"/>
          <w:szCs w:val="28"/>
        </w:rPr>
        <w:t xml:space="preserve">Порядок нагородження учнів </w:t>
      </w:r>
      <w:proofErr w:type="gramStart"/>
      <w:r w:rsidR="006154B9" w:rsidRPr="00B52997">
        <w:rPr>
          <w:rFonts w:ascii="Times New Roman" w:hAnsi="Times New Roman"/>
          <w:sz w:val="28"/>
          <w:szCs w:val="28"/>
        </w:rPr>
        <w:t>за</w:t>
      </w:r>
      <w:proofErr w:type="gramEnd"/>
      <w:r w:rsidR="006154B9" w:rsidRPr="00B52997">
        <w:rPr>
          <w:rFonts w:ascii="Times New Roman" w:hAnsi="Times New Roman"/>
          <w:sz w:val="28"/>
          <w:szCs w:val="28"/>
        </w:rPr>
        <w:t xml:space="preserve"> відмінні успіхи</w:t>
      </w:r>
      <w:r w:rsidR="007916B0" w:rsidRPr="00B52997">
        <w:rPr>
          <w:rFonts w:ascii="Times New Roman" w:hAnsi="Times New Roman"/>
          <w:sz w:val="28"/>
          <w:szCs w:val="28"/>
        </w:rPr>
        <w:t xml:space="preserve"> у навчанні встановлюється МОН</w:t>
      </w:r>
      <w:r w:rsidR="006154B9" w:rsidRPr="00B52997">
        <w:rPr>
          <w:rFonts w:ascii="Times New Roman" w:hAnsi="Times New Roman"/>
          <w:sz w:val="28"/>
          <w:szCs w:val="28"/>
        </w:rPr>
        <w:t xml:space="preserve"> України.</w:t>
      </w:r>
    </w:p>
    <w:p w:rsidR="007916B0" w:rsidRPr="00B52997" w:rsidRDefault="007916B0" w:rsidP="00331FD1">
      <w:pPr>
        <w:pStyle w:val="HTML0"/>
        <w:shd w:val="clear" w:color="auto" w:fill="FFFFFF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:rsidR="004853E1" w:rsidRPr="00B52997" w:rsidRDefault="004853E1" w:rsidP="00331FD1">
      <w:pPr>
        <w:pStyle w:val="Default"/>
        <w:jc w:val="both"/>
        <w:rPr>
          <w:color w:val="auto"/>
          <w:sz w:val="28"/>
          <w:szCs w:val="28"/>
          <w:lang w:val="uk-UA"/>
        </w:rPr>
      </w:pPr>
      <w:r w:rsidRPr="00B52997">
        <w:rPr>
          <w:color w:val="auto"/>
          <w:sz w:val="28"/>
          <w:szCs w:val="28"/>
          <w:lang w:val="uk-UA"/>
        </w:rPr>
        <w:t>2.</w:t>
      </w:r>
      <w:r w:rsidR="007916B0" w:rsidRPr="00B52997">
        <w:rPr>
          <w:color w:val="auto"/>
          <w:sz w:val="28"/>
          <w:szCs w:val="28"/>
          <w:lang w:val="uk-UA"/>
        </w:rPr>
        <w:t>30</w:t>
      </w:r>
      <w:r w:rsidRPr="00B52997">
        <w:rPr>
          <w:color w:val="auto"/>
          <w:sz w:val="28"/>
          <w:szCs w:val="28"/>
          <w:lang w:val="uk-UA"/>
        </w:rPr>
        <w:t>. Контроль за дотриманням порядку видачі випускникам свідоцтв та додатків до свідоцтв, похвальних листів здійснюється Міністерством освіти і науки Україн</w:t>
      </w:r>
      <w:r w:rsidR="0062671A" w:rsidRPr="00B52997">
        <w:rPr>
          <w:color w:val="auto"/>
          <w:sz w:val="28"/>
          <w:szCs w:val="28"/>
          <w:lang w:val="uk-UA"/>
        </w:rPr>
        <w:t xml:space="preserve">и, </w:t>
      </w:r>
      <w:r w:rsidR="00F95896" w:rsidRPr="00B52997">
        <w:rPr>
          <w:color w:val="auto"/>
          <w:sz w:val="28"/>
          <w:szCs w:val="28"/>
          <w:lang w:val="uk-UA"/>
        </w:rPr>
        <w:t xml:space="preserve">управлінням освіти, </w:t>
      </w:r>
      <w:r w:rsidR="0062671A" w:rsidRPr="00B52997">
        <w:rPr>
          <w:color w:val="auto"/>
          <w:sz w:val="28"/>
          <w:szCs w:val="28"/>
          <w:lang w:val="uk-UA"/>
        </w:rPr>
        <w:t>науки</w:t>
      </w:r>
      <w:r w:rsidR="00F95896" w:rsidRPr="00B52997">
        <w:rPr>
          <w:color w:val="auto"/>
          <w:sz w:val="28"/>
          <w:szCs w:val="28"/>
          <w:lang w:val="uk-UA"/>
        </w:rPr>
        <w:t xml:space="preserve"> та молоді</w:t>
      </w:r>
      <w:r w:rsidRPr="00B52997">
        <w:rPr>
          <w:color w:val="auto"/>
          <w:sz w:val="28"/>
          <w:szCs w:val="28"/>
          <w:lang w:val="uk-UA"/>
        </w:rPr>
        <w:t xml:space="preserve"> </w:t>
      </w:r>
      <w:r w:rsidR="002A5A3D" w:rsidRPr="00B52997">
        <w:rPr>
          <w:color w:val="auto"/>
          <w:sz w:val="28"/>
          <w:szCs w:val="28"/>
          <w:lang w:val="uk-UA"/>
        </w:rPr>
        <w:t>Волинської</w:t>
      </w:r>
      <w:r w:rsidR="0062671A" w:rsidRPr="00B52997">
        <w:rPr>
          <w:color w:val="auto"/>
          <w:sz w:val="28"/>
          <w:szCs w:val="28"/>
          <w:lang w:val="uk-UA"/>
        </w:rPr>
        <w:t xml:space="preserve"> </w:t>
      </w:r>
      <w:r w:rsidRPr="00B52997">
        <w:rPr>
          <w:color w:val="auto"/>
          <w:sz w:val="28"/>
          <w:szCs w:val="28"/>
          <w:lang w:val="uk-UA"/>
        </w:rPr>
        <w:t xml:space="preserve">обласної державної адміністрації, </w:t>
      </w:r>
      <w:r w:rsidR="00F95896" w:rsidRPr="00B52997">
        <w:rPr>
          <w:bCs/>
          <w:color w:val="auto"/>
          <w:sz w:val="28"/>
          <w:szCs w:val="28"/>
          <w:lang w:val="uk-UA"/>
        </w:rPr>
        <w:t>у</w:t>
      </w:r>
      <w:r w:rsidR="009439CD" w:rsidRPr="00B52997">
        <w:rPr>
          <w:bCs/>
          <w:color w:val="auto"/>
          <w:sz w:val="28"/>
          <w:szCs w:val="28"/>
          <w:lang w:val="uk-UA"/>
        </w:rPr>
        <w:t>правлінням освіти</w:t>
      </w:r>
      <w:r w:rsidR="002A5A3D" w:rsidRPr="00B52997">
        <w:rPr>
          <w:bCs/>
          <w:color w:val="auto"/>
          <w:sz w:val="28"/>
          <w:szCs w:val="28"/>
          <w:lang w:val="uk-UA"/>
        </w:rPr>
        <w:t xml:space="preserve"> Луцької міської ради</w:t>
      </w:r>
      <w:r w:rsidRPr="00B52997">
        <w:rPr>
          <w:color w:val="auto"/>
          <w:sz w:val="28"/>
          <w:szCs w:val="28"/>
          <w:lang w:val="uk-UA"/>
        </w:rPr>
        <w:t xml:space="preserve">. </w:t>
      </w:r>
    </w:p>
    <w:p w:rsidR="007916B0" w:rsidRPr="00B52997" w:rsidRDefault="007916B0" w:rsidP="00331FD1">
      <w:pPr>
        <w:pStyle w:val="Default"/>
        <w:jc w:val="both"/>
        <w:rPr>
          <w:color w:val="auto"/>
          <w:sz w:val="28"/>
          <w:szCs w:val="28"/>
          <w:lang w:val="uk-UA"/>
        </w:rPr>
      </w:pPr>
    </w:p>
    <w:p w:rsidR="004853E1" w:rsidRPr="00B52997" w:rsidRDefault="006154B9" w:rsidP="00331FD1">
      <w:pPr>
        <w:pStyle w:val="Default"/>
        <w:jc w:val="both"/>
        <w:rPr>
          <w:color w:val="auto"/>
          <w:sz w:val="28"/>
          <w:szCs w:val="28"/>
        </w:rPr>
      </w:pPr>
      <w:r w:rsidRPr="00B52997">
        <w:rPr>
          <w:color w:val="auto"/>
          <w:sz w:val="28"/>
          <w:szCs w:val="28"/>
        </w:rPr>
        <w:t>2.</w:t>
      </w:r>
      <w:r w:rsidR="0059708E" w:rsidRPr="00B52997">
        <w:rPr>
          <w:color w:val="auto"/>
          <w:sz w:val="28"/>
          <w:szCs w:val="28"/>
          <w:lang w:val="uk-UA"/>
        </w:rPr>
        <w:t>3</w:t>
      </w:r>
      <w:r w:rsidR="007916B0" w:rsidRPr="00B52997">
        <w:rPr>
          <w:color w:val="auto"/>
          <w:sz w:val="28"/>
          <w:szCs w:val="28"/>
          <w:lang w:val="uk-UA"/>
        </w:rPr>
        <w:t>1</w:t>
      </w:r>
      <w:r w:rsidRPr="00B52997">
        <w:rPr>
          <w:color w:val="auto"/>
          <w:sz w:val="28"/>
          <w:szCs w:val="28"/>
        </w:rPr>
        <w:t xml:space="preserve">. За успіхи у </w:t>
      </w:r>
      <w:r w:rsidR="00BB6F45" w:rsidRPr="00B52997">
        <w:rPr>
          <w:color w:val="auto"/>
          <w:sz w:val="28"/>
          <w:szCs w:val="28"/>
          <w:lang w:val="uk-UA"/>
        </w:rPr>
        <w:t>роботі</w:t>
      </w:r>
      <w:r w:rsidRPr="00B52997">
        <w:rPr>
          <w:color w:val="auto"/>
          <w:sz w:val="28"/>
          <w:szCs w:val="28"/>
        </w:rPr>
        <w:t xml:space="preserve"> </w:t>
      </w:r>
      <w:r w:rsidR="00BB6F45" w:rsidRPr="00B52997">
        <w:rPr>
          <w:color w:val="auto"/>
          <w:sz w:val="28"/>
          <w:szCs w:val="28"/>
          <w:lang w:val="uk-UA"/>
        </w:rPr>
        <w:t xml:space="preserve">та навчанні </w:t>
      </w:r>
      <w:r w:rsidRPr="00B52997">
        <w:rPr>
          <w:color w:val="auto"/>
          <w:sz w:val="28"/>
          <w:szCs w:val="28"/>
        </w:rPr>
        <w:t xml:space="preserve">для учасників навчально-виховного процесу встановлюються такі форми </w:t>
      </w:r>
      <w:proofErr w:type="gramStart"/>
      <w:r w:rsidRPr="00B52997">
        <w:rPr>
          <w:color w:val="auto"/>
          <w:sz w:val="28"/>
          <w:szCs w:val="28"/>
        </w:rPr>
        <w:t>морального</w:t>
      </w:r>
      <w:proofErr w:type="gramEnd"/>
      <w:r w:rsidRPr="00B52997">
        <w:rPr>
          <w:color w:val="auto"/>
          <w:sz w:val="28"/>
          <w:szCs w:val="28"/>
        </w:rPr>
        <w:t xml:space="preserve"> і матеріального заохочення</w:t>
      </w:r>
      <w:r w:rsidR="00EB44B9" w:rsidRPr="00B52997">
        <w:rPr>
          <w:color w:val="auto"/>
          <w:sz w:val="28"/>
          <w:szCs w:val="28"/>
          <w:lang w:val="uk-UA"/>
        </w:rPr>
        <w:t>,</w:t>
      </w:r>
      <w:r w:rsidR="00BB6F45" w:rsidRPr="00B52997">
        <w:rPr>
          <w:color w:val="auto"/>
          <w:sz w:val="28"/>
          <w:szCs w:val="28"/>
          <w:lang w:val="uk-UA"/>
        </w:rPr>
        <w:t xml:space="preserve"> як</w:t>
      </w:r>
      <w:r w:rsidRPr="00B52997">
        <w:rPr>
          <w:color w:val="auto"/>
          <w:sz w:val="28"/>
          <w:szCs w:val="28"/>
        </w:rPr>
        <w:t>: нагородж</w:t>
      </w:r>
      <w:r w:rsidR="00D83792" w:rsidRPr="00B52997">
        <w:rPr>
          <w:color w:val="auto"/>
          <w:sz w:val="28"/>
          <w:szCs w:val="28"/>
        </w:rPr>
        <w:t>ення почесними грамотами, подяк</w:t>
      </w:r>
      <w:r w:rsidR="00D83792" w:rsidRPr="00B52997">
        <w:rPr>
          <w:color w:val="auto"/>
          <w:sz w:val="28"/>
          <w:szCs w:val="28"/>
          <w:lang w:val="uk-UA"/>
        </w:rPr>
        <w:t>ами</w:t>
      </w:r>
      <w:r w:rsidR="00D83792" w:rsidRPr="00B52997">
        <w:rPr>
          <w:color w:val="auto"/>
          <w:sz w:val="28"/>
          <w:szCs w:val="28"/>
        </w:rPr>
        <w:t>, екскурсійн</w:t>
      </w:r>
      <w:r w:rsidR="00D83792" w:rsidRPr="00B52997">
        <w:rPr>
          <w:color w:val="auto"/>
          <w:sz w:val="28"/>
          <w:szCs w:val="28"/>
          <w:lang w:val="uk-UA"/>
        </w:rPr>
        <w:t>ими</w:t>
      </w:r>
      <w:r w:rsidR="00D83792" w:rsidRPr="00B52997">
        <w:rPr>
          <w:color w:val="auto"/>
          <w:sz w:val="28"/>
          <w:szCs w:val="28"/>
        </w:rPr>
        <w:t xml:space="preserve"> поїздк</w:t>
      </w:r>
      <w:r w:rsidR="00D83792" w:rsidRPr="00B52997">
        <w:rPr>
          <w:color w:val="auto"/>
          <w:sz w:val="28"/>
          <w:szCs w:val="28"/>
          <w:lang w:val="uk-UA"/>
        </w:rPr>
        <w:t>ами</w:t>
      </w:r>
      <w:r w:rsidRPr="00B52997">
        <w:rPr>
          <w:color w:val="auto"/>
          <w:sz w:val="28"/>
          <w:szCs w:val="28"/>
        </w:rPr>
        <w:t>, занесення</w:t>
      </w:r>
      <w:r w:rsidR="00D83792" w:rsidRPr="00B52997">
        <w:rPr>
          <w:color w:val="auto"/>
          <w:sz w:val="28"/>
          <w:szCs w:val="28"/>
          <w:lang w:val="uk-UA"/>
        </w:rPr>
        <w:t>м</w:t>
      </w:r>
      <w:r w:rsidRPr="00B52997">
        <w:rPr>
          <w:color w:val="auto"/>
          <w:sz w:val="28"/>
          <w:szCs w:val="28"/>
        </w:rPr>
        <w:t xml:space="preserve"> фотографії на Дошку пошан</w:t>
      </w:r>
      <w:r w:rsidR="00D83792" w:rsidRPr="00B52997">
        <w:rPr>
          <w:color w:val="auto"/>
          <w:sz w:val="28"/>
          <w:szCs w:val="28"/>
        </w:rPr>
        <w:t>и та встанов</w:t>
      </w:r>
      <w:r w:rsidR="00D83792" w:rsidRPr="00B52997">
        <w:rPr>
          <w:color w:val="auto"/>
          <w:sz w:val="28"/>
          <w:szCs w:val="28"/>
          <w:lang w:val="uk-UA"/>
        </w:rPr>
        <w:t>лення</w:t>
      </w:r>
      <w:r w:rsidR="00D83792" w:rsidRPr="00B52997">
        <w:rPr>
          <w:color w:val="auto"/>
          <w:sz w:val="28"/>
          <w:szCs w:val="28"/>
        </w:rPr>
        <w:t xml:space="preserve"> стипенді</w:t>
      </w:r>
      <w:r w:rsidR="00D83792" w:rsidRPr="00B52997">
        <w:rPr>
          <w:color w:val="auto"/>
          <w:sz w:val="28"/>
          <w:szCs w:val="28"/>
          <w:lang w:val="uk-UA"/>
        </w:rPr>
        <w:t>й</w:t>
      </w:r>
      <w:r w:rsidRPr="00B52997">
        <w:rPr>
          <w:color w:val="auto"/>
          <w:sz w:val="28"/>
          <w:szCs w:val="28"/>
        </w:rPr>
        <w:t xml:space="preserve"> і премі</w:t>
      </w:r>
      <w:r w:rsidR="00D83792" w:rsidRPr="00B52997">
        <w:rPr>
          <w:color w:val="auto"/>
          <w:sz w:val="28"/>
          <w:szCs w:val="28"/>
          <w:lang w:val="uk-UA"/>
        </w:rPr>
        <w:t>й</w:t>
      </w:r>
      <w:r w:rsidRPr="00B52997">
        <w:rPr>
          <w:color w:val="auto"/>
          <w:sz w:val="28"/>
          <w:szCs w:val="28"/>
        </w:rPr>
        <w:t>.</w:t>
      </w:r>
    </w:p>
    <w:p w:rsidR="004853E1" w:rsidRPr="00B52997" w:rsidRDefault="004853E1" w:rsidP="00331FD1">
      <w:pPr>
        <w:pStyle w:val="Default"/>
        <w:jc w:val="both"/>
        <w:rPr>
          <w:color w:val="auto"/>
          <w:sz w:val="28"/>
          <w:szCs w:val="28"/>
          <w:lang w:val="uk-UA"/>
        </w:rPr>
      </w:pPr>
    </w:p>
    <w:p w:rsidR="007916B0" w:rsidRPr="00B52997" w:rsidRDefault="007916B0" w:rsidP="00331FD1">
      <w:pPr>
        <w:pStyle w:val="HTML0"/>
        <w:tabs>
          <w:tab w:val="clear" w:pos="3664"/>
          <w:tab w:val="left" w:pos="3480"/>
          <w:tab w:val="left" w:pos="9000"/>
        </w:tabs>
        <w:ind w:hanging="18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52997">
        <w:rPr>
          <w:rFonts w:ascii="Times New Roman" w:hAnsi="Times New Roman"/>
          <w:b/>
          <w:sz w:val="28"/>
          <w:szCs w:val="28"/>
        </w:rPr>
        <w:t>ІІІ. УЧАСНИКИ НАВЧАЛЬНО-ВИХОВНОГО ПРОЦЕСУ</w:t>
      </w:r>
    </w:p>
    <w:p w:rsidR="004853E1" w:rsidRPr="00B52997" w:rsidRDefault="004853E1" w:rsidP="00331FD1">
      <w:pPr>
        <w:pStyle w:val="Default"/>
        <w:jc w:val="both"/>
        <w:rPr>
          <w:color w:val="auto"/>
          <w:sz w:val="28"/>
          <w:szCs w:val="28"/>
          <w:lang w:val="uk-UA"/>
        </w:rPr>
      </w:pPr>
    </w:p>
    <w:p w:rsidR="004853E1" w:rsidRPr="00B52997" w:rsidRDefault="006154B9" w:rsidP="00331FD1">
      <w:pPr>
        <w:pStyle w:val="Default"/>
        <w:jc w:val="both"/>
        <w:rPr>
          <w:color w:val="auto"/>
          <w:sz w:val="28"/>
          <w:szCs w:val="28"/>
          <w:lang w:val="uk-UA"/>
        </w:rPr>
      </w:pPr>
      <w:r w:rsidRPr="00B52997">
        <w:rPr>
          <w:color w:val="auto"/>
          <w:sz w:val="28"/>
          <w:szCs w:val="28"/>
        </w:rPr>
        <w:t>3.1. Учасниками навчально-виховного процесу в НВК</w:t>
      </w:r>
      <w:proofErr w:type="gramStart"/>
      <w:r w:rsidRPr="00B52997">
        <w:rPr>
          <w:color w:val="auto"/>
          <w:sz w:val="28"/>
          <w:szCs w:val="28"/>
        </w:rPr>
        <w:t xml:space="preserve"> є:</w:t>
      </w:r>
      <w:proofErr w:type="gramEnd"/>
      <w:r w:rsidRPr="00B52997">
        <w:rPr>
          <w:color w:val="auto"/>
          <w:sz w:val="28"/>
          <w:szCs w:val="28"/>
        </w:rPr>
        <w:t xml:space="preserve"> </w:t>
      </w:r>
    </w:p>
    <w:p w:rsidR="006154B9" w:rsidRPr="00B52997" w:rsidRDefault="006154B9" w:rsidP="00B710EB">
      <w:pPr>
        <w:pStyle w:val="Default"/>
        <w:numPr>
          <w:ilvl w:val="0"/>
          <w:numId w:val="7"/>
        </w:numPr>
        <w:ind w:left="709" w:hanging="425"/>
        <w:jc w:val="both"/>
        <w:rPr>
          <w:color w:val="auto"/>
          <w:sz w:val="28"/>
          <w:szCs w:val="28"/>
        </w:rPr>
      </w:pPr>
      <w:r w:rsidRPr="00B52997">
        <w:rPr>
          <w:color w:val="auto"/>
          <w:sz w:val="28"/>
          <w:szCs w:val="28"/>
        </w:rPr>
        <w:t>ді</w:t>
      </w:r>
      <w:r w:rsidR="005D543E" w:rsidRPr="00B52997">
        <w:rPr>
          <w:color w:val="auto"/>
          <w:sz w:val="28"/>
          <w:szCs w:val="28"/>
        </w:rPr>
        <w:t>ти дошкільного віку (вихованці)</w:t>
      </w:r>
      <w:r w:rsidR="005D543E" w:rsidRPr="00B52997">
        <w:rPr>
          <w:color w:val="auto"/>
          <w:sz w:val="28"/>
          <w:szCs w:val="28"/>
          <w:lang w:val="uk-UA"/>
        </w:rPr>
        <w:t>,</w:t>
      </w:r>
      <w:r w:rsidRPr="00B52997">
        <w:rPr>
          <w:color w:val="auto"/>
          <w:sz w:val="28"/>
          <w:szCs w:val="28"/>
        </w:rPr>
        <w:t xml:space="preserve"> учні;</w:t>
      </w:r>
    </w:p>
    <w:p w:rsidR="006154B9" w:rsidRPr="00B52997" w:rsidRDefault="006154B9" w:rsidP="00B710EB">
      <w:pPr>
        <w:pStyle w:val="Default"/>
        <w:numPr>
          <w:ilvl w:val="0"/>
          <w:numId w:val="7"/>
        </w:numPr>
        <w:ind w:left="709" w:hanging="425"/>
        <w:jc w:val="both"/>
        <w:rPr>
          <w:color w:val="auto"/>
          <w:sz w:val="28"/>
          <w:szCs w:val="28"/>
        </w:rPr>
      </w:pPr>
      <w:r w:rsidRPr="00B52997">
        <w:rPr>
          <w:color w:val="auto"/>
          <w:sz w:val="28"/>
          <w:szCs w:val="28"/>
        </w:rPr>
        <w:t>керівники;</w:t>
      </w:r>
    </w:p>
    <w:p w:rsidR="004853E1" w:rsidRPr="00B52997" w:rsidRDefault="006154B9" w:rsidP="00B710EB">
      <w:pPr>
        <w:pStyle w:val="Default"/>
        <w:numPr>
          <w:ilvl w:val="0"/>
          <w:numId w:val="7"/>
        </w:numPr>
        <w:ind w:left="709" w:hanging="425"/>
        <w:jc w:val="both"/>
        <w:rPr>
          <w:color w:val="auto"/>
          <w:sz w:val="28"/>
          <w:szCs w:val="28"/>
          <w:lang w:val="uk-UA"/>
        </w:rPr>
      </w:pPr>
      <w:r w:rsidRPr="00B52997">
        <w:rPr>
          <w:color w:val="auto"/>
          <w:sz w:val="28"/>
          <w:szCs w:val="28"/>
        </w:rPr>
        <w:t xml:space="preserve">педагогічні працівники; </w:t>
      </w:r>
    </w:p>
    <w:p w:rsidR="004853E1" w:rsidRPr="00B52997" w:rsidRDefault="006154B9" w:rsidP="00B710EB">
      <w:pPr>
        <w:pStyle w:val="Default"/>
        <w:numPr>
          <w:ilvl w:val="0"/>
          <w:numId w:val="7"/>
        </w:numPr>
        <w:ind w:left="709" w:hanging="425"/>
        <w:jc w:val="both"/>
        <w:rPr>
          <w:color w:val="auto"/>
          <w:sz w:val="28"/>
          <w:szCs w:val="28"/>
          <w:lang w:val="uk-UA"/>
        </w:rPr>
      </w:pPr>
      <w:proofErr w:type="gramStart"/>
      <w:r w:rsidRPr="00B52997">
        <w:rPr>
          <w:color w:val="auto"/>
          <w:sz w:val="28"/>
          <w:szCs w:val="28"/>
        </w:rPr>
        <w:t>б</w:t>
      </w:r>
      <w:proofErr w:type="gramEnd"/>
      <w:r w:rsidRPr="00B52997">
        <w:rPr>
          <w:color w:val="auto"/>
          <w:sz w:val="28"/>
          <w:szCs w:val="28"/>
        </w:rPr>
        <w:t>ібліотекар</w:t>
      </w:r>
      <w:r w:rsidR="00DA4517" w:rsidRPr="00B52997">
        <w:rPr>
          <w:color w:val="auto"/>
          <w:sz w:val="28"/>
          <w:szCs w:val="28"/>
          <w:lang w:val="uk-UA"/>
        </w:rPr>
        <w:t>і</w:t>
      </w:r>
      <w:r w:rsidR="004853E1" w:rsidRPr="00B52997">
        <w:rPr>
          <w:color w:val="auto"/>
          <w:sz w:val="28"/>
          <w:szCs w:val="28"/>
          <w:lang w:val="uk-UA"/>
        </w:rPr>
        <w:t>,</w:t>
      </w:r>
      <w:r w:rsidRPr="00B52997">
        <w:rPr>
          <w:color w:val="auto"/>
          <w:sz w:val="28"/>
          <w:szCs w:val="28"/>
        </w:rPr>
        <w:t xml:space="preserve"> психолог</w:t>
      </w:r>
      <w:r w:rsidR="00DA4517" w:rsidRPr="00B52997">
        <w:rPr>
          <w:color w:val="auto"/>
          <w:sz w:val="28"/>
          <w:szCs w:val="28"/>
          <w:lang w:val="uk-UA"/>
        </w:rPr>
        <w:t>и</w:t>
      </w:r>
      <w:r w:rsidRPr="00B52997">
        <w:rPr>
          <w:color w:val="auto"/>
          <w:sz w:val="28"/>
          <w:szCs w:val="28"/>
        </w:rPr>
        <w:t xml:space="preserve">; </w:t>
      </w:r>
    </w:p>
    <w:p w:rsidR="006154B9" w:rsidRPr="00B52997" w:rsidRDefault="006154B9" w:rsidP="00B710EB">
      <w:pPr>
        <w:pStyle w:val="Default"/>
        <w:numPr>
          <w:ilvl w:val="0"/>
          <w:numId w:val="7"/>
        </w:numPr>
        <w:ind w:left="709" w:hanging="425"/>
        <w:jc w:val="both"/>
        <w:rPr>
          <w:color w:val="auto"/>
          <w:sz w:val="28"/>
          <w:szCs w:val="28"/>
        </w:rPr>
      </w:pPr>
      <w:r w:rsidRPr="00B52997">
        <w:rPr>
          <w:color w:val="auto"/>
          <w:sz w:val="28"/>
          <w:szCs w:val="28"/>
        </w:rPr>
        <w:t xml:space="preserve">інші </w:t>
      </w:r>
      <w:proofErr w:type="gramStart"/>
      <w:r w:rsidRPr="00B52997">
        <w:rPr>
          <w:color w:val="auto"/>
          <w:sz w:val="28"/>
          <w:szCs w:val="28"/>
        </w:rPr>
        <w:t>спец</w:t>
      </w:r>
      <w:proofErr w:type="gramEnd"/>
      <w:r w:rsidRPr="00B52997">
        <w:rPr>
          <w:color w:val="auto"/>
          <w:sz w:val="28"/>
          <w:szCs w:val="28"/>
        </w:rPr>
        <w:t>іалісти;</w:t>
      </w:r>
    </w:p>
    <w:p w:rsidR="006154B9" w:rsidRPr="00B52997" w:rsidRDefault="006154B9" w:rsidP="00B710EB">
      <w:pPr>
        <w:pStyle w:val="Default"/>
        <w:numPr>
          <w:ilvl w:val="0"/>
          <w:numId w:val="7"/>
        </w:numPr>
        <w:ind w:left="709" w:hanging="425"/>
        <w:jc w:val="both"/>
        <w:rPr>
          <w:color w:val="auto"/>
          <w:sz w:val="28"/>
          <w:szCs w:val="28"/>
        </w:rPr>
      </w:pPr>
      <w:r w:rsidRPr="00B52997">
        <w:rPr>
          <w:color w:val="auto"/>
          <w:sz w:val="28"/>
          <w:szCs w:val="28"/>
        </w:rPr>
        <w:t>батьки або осо</w:t>
      </w:r>
      <w:r w:rsidR="00B50CDF" w:rsidRPr="00B52997">
        <w:rPr>
          <w:color w:val="auto"/>
          <w:sz w:val="28"/>
          <w:szCs w:val="28"/>
        </w:rPr>
        <w:t>би</w:t>
      </w:r>
      <w:r w:rsidRPr="00B52997">
        <w:rPr>
          <w:color w:val="auto"/>
          <w:sz w:val="28"/>
          <w:szCs w:val="28"/>
        </w:rPr>
        <w:t>, що їх замінюють.</w:t>
      </w:r>
    </w:p>
    <w:p w:rsidR="00E75364" w:rsidRPr="00B52997" w:rsidRDefault="00E75364" w:rsidP="00331FD1">
      <w:pPr>
        <w:pStyle w:val="Default"/>
        <w:ind w:left="720"/>
        <w:jc w:val="both"/>
        <w:rPr>
          <w:color w:val="auto"/>
          <w:sz w:val="28"/>
          <w:szCs w:val="28"/>
        </w:rPr>
      </w:pPr>
    </w:p>
    <w:p w:rsidR="006154B9" w:rsidRPr="00B52997" w:rsidRDefault="006154B9" w:rsidP="00331FD1">
      <w:pPr>
        <w:pStyle w:val="Default"/>
        <w:jc w:val="both"/>
        <w:rPr>
          <w:color w:val="auto"/>
          <w:sz w:val="28"/>
          <w:szCs w:val="28"/>
          <w:lang w:val="uk-UA"/>
        </w:rPr>
      </w:pPr>
      <w:r w:rsidRPr="00B52997">
        <w:rPr>
          <w:color w:val="auto"/>
          <w:sz w:val="28"/>
          <w:szCs w:val="28"/>
        </w:rPr>
        <w:t>3.2.</w:t>
      </w:r>
      <w:r w:rsidR="00D83792" w:rsidRPr="00B52997">
        <w:rPr>
          <w:color w:val="auto"/>
          <w:sz w:val="28"/>
          <w:szCs w:val="28"/>
        </w:rPr>
        <w:t xml:space="preserve"> Права </w:t>
      </w:r>
      <w:r w:rsidRPr="00B52997">
        <w:rPr>
          <w:color w:val="auto"/>
          <w:sz w:val="28"/>
          <w:szCs w:val="28"/>
        </w:rPr>
        <w:t xml:space="preserve"> обов’язки дітей дошкільного віку, учні</w:t>
      </w:r>
      <w:proofErr w:type="gramStart"/>
      <w:r w:rsidRPr="00B52997">
        <w:rPr>
          <w:color w:val="auto"/>
          <w:sz w:val="28"/>
          <w:szCs w:val="28"/>
        </w:rPr>
        <w:t>в</w:t>
      </w:r>
      <w:proofErr w:type="gramEnd"/>
      <w:r w:rsidRPr="00B52997">
        <w:rPr>
          <w:color w:val="auto"/>
          <w:sz w:val="28"/>
          <w:szCs w:val="28"/>
        </w:rPr>
        <w:t>, педагогічних та інших працівників визначаютьс</w:t>
      </w:r>
      <w:r w:rsidR="00D83792" w:rsidRPr="00B52997">
        <w:rPr>
          <w:color w:val="auto"/>
          <w:sz w:val="28"/>
          <w:szCs w:val="28"/>
        </w:rPr>
        <w:t xml:space="preserve">я чинним законодавством та цим </w:t>
      </w:r>
      <w:r w:rsidR="00D83792" w:rsidRPr="00B52997">
        <w:rPr>
          <w:color w:val="auto"/>
          <w:sz w:val="28"/>
          <w:szCs w:val="28"/>
          <w:lang w:val="uk-UA"/>
        </w:rPr>
        <w:t>С</w:t>
      </w:r>
      <w:r w:rsidRPr="00B52997">
        <w:rPr>
          <w:color w:val="auto"/>
          <w:sz w:val="28"/>
          <w:szCs w:val="28"/>
        </w:rPr>
        <w:t>татутом.</w:t>
      </w:r>
    </w:p>
    <w:p w:rsidR="00E75364" w:rsidRPr="00B52997" w:rsidRDefault="00E75364" w:rsidP="00331FD1">
      <w:pPr>
        <w:pStyle w:val="Default"/>
        <w:jc w:val="both"/>
        <w:rPr>
          <w:color w:val="auto"/>
          <w:sz w:val="28"/>
          <w:szCs w:val="28"/>
          <w:lang w:val="uk-UA"/>
        </w:rPr>
      </w:pPr>
    </w:p>
    <w:p w:rsidR="006154B9" w:rsidRPr="00B52997" w:rsidRDefault="006154B9" w:rsidP="00331FD1">
      <w:pPr>
        <w:pStyle w:val="Default"/>
        <w:jc w:val="both"/>
        <w:rPr>
          <w:color w:val="auto"/>
          <w:sz w:val="28"/>
          <w:szCs w:val="28"/>
        </w:rPr>
      </w:pPr>
      <w:r w:rsidRPr="00B52997">
        <w:rPr>
          <w:color w:val="auto"/>
          <w:sz w:val="28"/>
          <w:szCs w:val="28"/>
        </w:rPr>
        <w:t>3.3. Права дитини у сфері дошкільної освіти:</w:t>
      </w:r>
    </w:p>
    <w:p w:rsidR="006154B9" w:rsidRPr="008E3970" w:rsidRDefault="006154B9" w:rsidP="00B710EB">
      <w:pPr>
        <w:pStyle w:val="Default"/>
        <w:numPr>
          <w:ilvl w:val="0"/>
          <w:numId w:val="8"/>
        </w:numPr>
        <w:ind w:left="709" w:hanging="425"/>
        <w:jc w:val="both"/>
        <w:rPr>
          <w:color w:val="auto"/>
          <w:sz w:val="28"/>
          <w:szCs w:val="28"/>
          <w:lang w:val="uk-UA"/>
        </w:rPr>
      </w:pPr>
      <w:r w:rsidRPr="008E3970">
        <w:rPr>
          <w:color w:val="auto"/>
          <w:sz w:val="28"/>
          <w:szCs w:val="28"/>
          <w:lang w:val="uk-UA"/>
        </w:rPr>
        <w:t>безпечні та нешкідливі для здоров'я умови утримання, розвитку, виховання і навчання;</w:t>
      </w:r>
    </w:p>
    <w:p w:rsidR="006154B9" w:rsidRPr="008E3970" w:rsidRDefault="006154B9" w:rsidP="00B710EB">
      <w:pPr>
        <w:pStyle w:val="Default"/>
        <w:numPr>
          <w:ilvl w:val="0"/>
          <w:numId w:val="8"/>
        </w:numPr>
        <w:ind w:left="709" w:hanging="425"/>
        <w:jc w:val="both"/>
        <w:rPr>
          <w:color w:val="auto"/>
          <w:sz w:val="28"/>
          <w:szCs w:val="28"/>
          <w:lang w:val="uk-UA"/>
        </w:rPr>
      </w:pPr>
      <w:r w:rsidRPr="008E3970">
        <w:rPr>
          <w:color w:val="auto"/>
          <w:sz w:val="28"/>
          <w:szCs w:val="28"/>
          <w:lang w:val="uk-UA"/>
        </w:rPr>
        <w:t>захист від будь-якої інформації, пропаганди та агітації, що завдає шкоди її здоров'ю, моральному та духовному розвитку;</w:t>
      </w:r>
    </w:p>
    <w:p w:rsidR="006154B9" w:rsidRPr="00B52997" w:rsidRDefault="006154B9" w:rsidP="00B710EB">
      <w:pPr>
        <w:pStyle w:val="Default"/>
        <w:numPr>
          <w:ilvl w:val="0"/>
          <w:numId w:val="8"/>
        </w:numPr>
        <w:ind w:left="709" w:hanging="425"/>
        <w:jc w:val="both"/>
        <w:rPr>
          <w:color w:val="auto"/>
          <w:sz w:val="28"/>
          <w:szCs w:val="28"/>
        </w:rPr>
      </w:pPr>
      <w:r w:rsidRPr="00B52997">
        <w:rPr>
          <w:color w:val="auto"/>
          <w:sz w:val="28"/>
          <w:szCs w:val="28"/>
        </w:rPr>
        <w:t xml:space="preserve">захист від будь-яких форм експлуатації та дій, які шкодять здоров'ю дитини, а також фізичного та </w:t>
      </w:r>
      <w:proofErr w:type="gramStart"/>
      <w:r w:rsidRPr="00B52997">
        <w:rPr>
          <w:color w:val="auto"/>
          <w:sz w:val="28"/>
          <w:szCs w:val="28"/>
        </w:rPr>
        <w:t>псих</w:t>
      </w:r>
      <w:proofErr w:type="gramEnd"/>
      <w:r w:rsidRPr="00B52997">
        <w:rPr>
          <w:color w:val="auto"/>
          <w:sz w:val="28"/>
          <w:szCs w:val="28"/>
        </w:rPr>
        <w:t>ічного насильства, приниження її гідності;</w:t>
      </w:r>
    </w:p>
    <w:p w:rsidR="006154B9" w:rsidRPr="00B52997" w:rsidRDefault="006154B9" w:rsidP="00B710EB">
      <w:pPr>
        <w:pStyle w:val="Default"/>
        <w:numPr>
          <w:ilvl w:val="0"/>
          <w:numId w:val="8"/>
        </w:numPr>
        <w:ind w:left="709" w:hanging="425"/>
        <w:jc w:val="both"/>
        <w:rPr>
          <w:color w:val="auto"/>
          <w:sz w:val="28"/>
          <w:szCs w:val="28"/>
          <w:lang w:val="uk-UA"/>
        </w:rPr>
      </w:pPr>
      <w:r w:rsidRPr="00B52997">
        <w:rPr>
          <w:color w:val="auto"/>
          <w:sz w:val="28"/>
          <w:szCs w:val="28"/>
        </w:rPr>
        <w:t>здоровий спосіб життя.</w:t>
      </w:r>
    </w:p>
    <w:p w:rsidR="00E75364" w:rsidRPr="00B52997" w:rsidRDefault="00E75364" w:rsidP="00331FD1">
      <w:pPr>
        <w:pStyle w:val="Default"/>
        <w:jc w:val="both"/>
        <w:rPr>
          <w:color w:val="auto"/>
          <w:sz w:val="28"/>
          <w:szCs w:val="28"/>
          <w:lang w:val="uk-UA"/>
        </w:rPr>
      </w:pPr>
    </w:p>
    <w:p w:rsidR="00E75364" w:rsidRPr="00B52997" w:rsidRDefault="006154B9" w:rsidP="00331FD1">
      <w:pPr>
        <w:pStyle w:val="Default"/>
        <w:jc w:val="both"/>
        <w:rPr>
          <w:color w:val="auto"/>
          <w:sz w:val="28"/>
          <w:szCs w:val="28"/>
          <w:lang w:val="uk-UA"/>
        </w:rPr>
      </w:pPr>
      <w:r w:rsidRPr="00B52997">
        <w:rPr>
          <w:color w:val="auto"/>
          <w:sz w:val="28"/>
          <w:szCs w:val="28"/>
        </w:rPr>
        <w:t xml:space="preserve">3.4. Учні мають право </w:t>
      </w:r>
      <w:proofErr w:type="gramStart"/>
      <w:r w:rsidRPr="00B52997">
        <w:rPr>
          <w:color w:val="auto"/>
          <w:sz w:val="28"/>
          <w:szCs w:val="28"/>
        </w:rPr>
        <w:t>на</w:t>
      </w:r>
      <w:proofErr w:type="gramEnd"/>
      <w:r w:rsidRPr="00B52997">
        <w:rPr>
          <w:color w:val="auto"/>
          <w:sz w:val="28"/>
          <w:szCs w:val="28"/>
        </w:rPr>
        <w:t>:</w:t>
      </w:r>
    </w:p>
    <w:p w:rsidR="006154B9" w:rsidRPr="00B52997" w:rsidRDefault="00E75364" w:rsidP="00B710EB">
      <w:pPr>
        <w:pStyle w:val="Default"/>
        <w:numPr>
          <w:ilvl w:val="0"/>
          <w:numId w:val="9"/>
        </w:numPr>
        <w:ind w:left="709" w:hanging="425"/>
        <w:jc w:val="both"/>
        <w:rPr>
          <w:color w:val="auto"/>
          <w:sz w:val="28"/>
          <w:szCs w:val="28"/>
        </w:rPr>
      </w:pPr>
      <w:r w:rsidRPr="00B52997">
        <w:rPr>
          <w:color w:val="auto"/>
          <w:sz w:val="28"/>
          <w:szCs w:val="28"/>
        </w:rPr>
        <w:t>вибі</w:t>
      </w:r>
      <w:proofErr w:type="gramStart"/>
      <w:r w:rsidRPr="00B52997">
        <w:rPr>
          <w:color w:val="auto"/>
          <w:sz w:val="28"/>
          <w:szCs w:val="28"/>
        </w:rPr>
        <w:t>р</w:t>
      </w:r>
      <w:proofErr w:type="gramEnd"/>
      <w:r w:rsidR="006154B9" w:rsidRPr="00B52997">
        <w:rPr>
          <w:color w:val="auto"/>
          <w:sz w:val="28"/>
          <w:szCs w:val="28"/>
        </w:rPr>
        <w:t xml:space="preserve"> форми навчання, факультативів, спецкурсів, позакласних занять;</w:t>
      </w:r>
    </w:p>
    <w:p w:rsidR="006154B9" w:rsidRPr="00B52997" w:rsidRDefault="006154B9" w:rsidP="00B710EB">
      <w:pPr>
        <w:pStyle w:val="Default"/>
        <w:numPr>
          <w:ilvl w:val="0"/>
          <w:numId w:val="9"/>
        </w:numPr>
        <w:ind w:left="709" w:hanging="425"/>
        <w:jc w:val="both"/>
        <w:rPr>
          <w:color w:val="auto"/>
          <w:sz w:val="28"/>
          <w:szCs w:val="28"/>
        </w:rPr>
      </w:pPr>
      <w:r w:rsidRPr="00B52997">
        <w:rPr>
          <w:color w:val="auto"/>
          <w:sz w:val="28"/>
          <w:szCs w:val="28"/>
        </w:rPr>
        <w:lastRenderedPageBreak/>
        <w:t>безпечні і нешкі</w:t>
      </w:r>
      <w:proofErr w:type="gramStart"/>
      <w:r w:rsidRPr="00B52997">
        <w:rPr>
          <w:color w:val="auto"/>
          <w:sz w:val="28"/>
          <w:szCs w:val="28"/>
        </w:rPr>
        <w:t>длив</w:t>
      </w:r>
      <w:proofErr w:type="gramEnd"/>
      <w:r w:rsidRPr="00B52997">
        <w:rPr>
          <w:color w:val="auto"/>
          <w:sz w:val="28"/>
          <w:szCs w:val="28"/>
        </w:rPr>
        <w:t>і умови навчання та праці;</w:t>
      </w:r>
    </w:p>
    <w:p w:rsidR="006154B9" w:rsidRPr="00B52997" w:rsidRDefault="006154B9" w:rsidP="00B710EB">
      <w:pPr>
        <w:pStyle w:val="Default"/>
        <w:numPr>
          <w:ilvl w:val="0"/>
          <w:numId w:val="9"/>
        </w:numPr>
        <w:ind w:left="709" w:hanging="425"/>
        <w:jc w:val="both"/>
        <w:rPr>
          <w:color w:val="auto"/>
          <w:sz w:val="28"/>
          <w:szCs w:val="28"/>
        </w:rPr>
      </w:pPr>
      <w:r w:rsidRPr="00B52997">
        <w:rPr>
          <w:color w:val="auto"/>
          <w:sz w:val="28"/>
          <w:szCs w:val="28"/>
        </w:rPr>
        <w:t xml:space="preserve">користування навчально-виробничою, науковою, </w:t>
      </w:r>
      <w:proofErr w:type="gramStart"/>
      <w:r w:rsidRPr="00B52997">
        <w:rPr>
          <w:color w:val="auto"/>
          <w:sz w:val="28"/>
          <w:szCs w:val="28"/>
        </w:rPr>
        <w:t>матер</w:t>
      </w:r>
      <w:proofErr w:type="gramEnd"/>
      <w:r w:rsidRPr="00B52997">
        <w:rPr>
          <w:color w:val="auto"/>
          <w:sz w:val="28"/>
          <w:szCs w:val="28"/>
        </w:rPr>
        <w:t>іально-технічною, культурно-спортивною, корекційно-відновною та лікувально-оздоровчою базою НВК;</w:t>
      </w:r>
    </w:p>
    <w:p w:rsidR="006154B9" w:rsidRPr="00B52997" w:rsidRDefault="006154B9" w:rsidP="00B710EB">
      <w:pPr>
        <w:pStyle w:val="Default"/>
        <w:numPr>
          <w:ilvl w:val="0"/>
          <w:numId w:val="9"/>
        </w:numPr>
        <w:ind w:left="709" w:hanging="425"/>
        <w:jc w:val="both"/>
        <w:rPr>
          <w:color w:val="auto"/>
          <w:sz w:val="28"/>
          <w:szCs w:val="28"/>
        </w:rPr>
      </w:pPr>
      <w:r w:rsidRPr="00B52997">
        <w:rPr>
          <w:color w:val="auto"/>
          <w:sz w:val="28"/>
          <w:szCs w:val="28"/>
        </w:rPr>
        <w:t xml:space="preserve">участь </w:t>
      </w:r>
      <w:r w:rsidR="00DA4517" w:rsidRPr="00B52997">
        <w:rPr>
          <w:color w:val="auto"/>
          <w:sz w:val="28"/>
          <w:szCs w:val="28"/>
          <w:lang w:val="uk-UA"/>
        </w:rPr>
        <w:t xml:space="preserve">у </w:t>
      </w:r>
      <w:proofErr w:type="gramStart"/>
      <w:r w:rsidRPr="00B52997">
        <w:rPr>
          <w:color w:val="auto"/>
          <w:sz w:val="28"/>
          <w:szCs w:val="28"/>
        </w:rPr>
        <w:t>р</w:t>
      </w:r>
      <w:proofErr w:type="gramEnd"/>
      <w:r w:rsidRPr="00B52997">
        <w:rPr>
          <w:color w:val="auto"/>
          <w:sz w:val="28"/>
          <w:szCs w:val="28"/>
        </w:rPr>
        <w:t>ізних видах навчальної, науково-практичної діяльності, конференціях, олімпіадах, виставках, конкурсах тощо;</w:t>
      </w:r>
    </w:p>
    <w:p w:rsidR="006154B9" w:rsidRPr="00B52997" w:rsidRDefault="006154B9" w:rsidP="00B710EB">
      <w:pPr>
        <w:pStyle w:val="Default"/>
        <w:numPr>
          <w:ilvl w:val="0"/>
          <w:numId w:val="9"/>
        </w:numPr>
        <w:ind w:left="709" w:hanging="425"/>
        <w:jc w:val="both"/>
        <w:rPr>
          <w:color w:val="auto"/>
          <w:sz w:val="28"/>
          <w:szCs w:val="28"/>
        </w:rPr>
      </w:pPr>
      <w:r w:rsidRPr="00B52997">
        <w:rPr>
          <w:color w:val="auto"/>
          <w:sz w:val="28"/>
          <w:szCs w:val="28"/>
        </w:rPr>
        <w:t xml:space="preserve">отримання додаткових, </w:t>
      </w:r>
      <w:proofErr w:type="gramStart"/>
      <w:r w:rsidRPr="00B52997">
        <w:rPr>
          <w:color w:val="auto"/>
          <w:sz w:val="28"/>
          <w:szCs w:val="28"/>
        </w:rPr>
        <w:t>у</w:t>
      </w:r>
      <w:proofErr w:type="gramEnd"/>
      <w:r w:rsidRPr="00B52997">
        <w:rPr>
          <w:color w:val="auto"/>
          <w:sz w:val="28"/>
          <w:szCs w:val="28"/>
        </w:rPr>
        <w:t xml:space="preserve"> тому числі платних, навчальних послуг;</w:t>
      </w:r>
    </w:p>
    <w:p w:rsidR="006154B9" w:rsidRPr="00B52997" w:rsidRDefault="006154B9" w:rsidP="00B710EB">
      <w:pPr>
        <w:pStyle w:val="Default"/>
        <w:numPr>
          <w:ilvl w:val="0"/>
          <w:numId w:val="9"/>
        </w:numPr>
        <w:ind w:left="709" w:hanging="425"/>
        <w:jc w:val="both"/>
        <w:rPr>
          <w:color w:val="auto"/>
          <w:sz w:val="28"/>
          <w:szCs w:val="28"/>
        </w:rPr>
      </w:pPr>
      <w:r w:rsidRPr="00B52997">
        <w:rPr>
          <w:color w:val="auto"/>
          <w:sz w:val="28"/>
          <w:szCs w:val="28"/>
        </w:rPr>
        <w:t xml:space="preserve">участь </w:t>
      </w:r>
      <w:proofErr w:type="gramStart"/>
      <w:r w:rsidR="00DA4517" w:rsidRPr="00B52997">
        <w:rPr>
          <w:color w:val="auto"/>
          <w:sz w:val="28"/>
          <w:szCs w:val="28"/>
          <w:lang w:val="uk-UA"/>
        </w:rPr>
        <w:t>у</w:t>
      </w:r>
      <w:proofErr w:type="gramEnd"/>
      <w:r w:rsidRPr="00B52997">
        <w:rPr>
          <w:color w:val="auto"/>
          <w:sz w:val="28"/>
          <w:szCs w:val="28"/>
        </w:rPr>
        <w:t xml:space="preserve"> роботі органів громадського самоврядування НВК;</w:t>
      </w:r>
    </w:p>
    <w:p w:rsidR="006154B9" w:rsidRPr="00B52997" w:rsidRDefault="006154B9" w:rsidP="00B710EB">
      <w:pPr>
        <w:pStyle w:val="Default"/>
        <w:numPr>
          <w:ilvl w:val="0"/>
          <w:numId w:val="9"/>
        </w:numPr>
        <w:ind w:left="709" w:hanging="425"/>
        <w:jc w:val="both"/>
        <w:rPr>
          <w:color w:val="auto"/>
          <w:sz w:val="28"/>
          <w:szCs w:val="28"/>
        </w:rPr>
      </w:pPr>
      <w:r w:rsidRPr="00B52997">
        <w:rPr>
          <w:color w:val="auto"/>
          <w:sz w:val="28"/>
          <w:szCs w:val="28"/>
        </w:rPr>
        <w:t xml:space="preserve">участь </w:t>
      </w:r>
      <w:r w:rsidR="00DA4517" w:rsidRPr="00B52997">
        <w:rPr>
          <w:color w:val="auto"/>
          <w:sz w:val="28"/>
          <w:szCs w:val="28"/>
          <w:lang w:val="uk-UA"/>
        </w:rPr>
        <w:t>у</w:t>
      </w:r>
      <w:r w:rsidRPr="00B52997">
        <w:rPr>
          <w:color w:val="auto"/>
          <w:sz w:val="28"/>
          <w:szCs w:val="28"/>
        </w:rPr>
        <w:t xml:space="preserve"> роботі добровільних самодіяльних об’єднань, творчих </w:t>
      </w:r>
      <w:proofErr w:type="gramStart"/>
      <w:r w:rsidRPr="00B52997">
        <w:rPr>
          <w:color w:val="auto"/>
          <w:sz w:val="28"/>
          <w:szCs w:val="28"/>
        </w:rPr>
        <w:t>студ</w:t>
      </w:r>
      <w:proofErr w:type="gramEnd"/>
      <w:r w:rsidRPr="00B52997">
        <w:rPr>
          <w:color w:val="auto"/>
          <w:sz w:val="28"/>
          <w:szCs w:val="28"/>
        </w:rPr>
        <w:t>ій, клубів, гуртків, груп за інтересами тощо;</w:t>
      </w:r>
    </w:p>
    <w:p w:rsidR="006154B9" w:rsidRPr="00B52997" w:rsidRDefault="006154B9" w:rsidP="00B710EB">
      <w:pPr>
        <w:pStyle w:val="Default"/>
        <w:numPr>
          <w:ilvl w:val="0"/>
          <w:numId w:val="9"/>
        </w:numPr>
        <w:ind w:left="709" w:hanging="425"/>
        <w:jc w:val="both"/>
        <w:rPr>
          <w:color w:val="auto"/>
          <w:sz w:val="28"/>
          <w:szCs w:val="28"/>
        </w:rPr>
      </w:pPr>
      <w:r w:rsidRPr="00B52997">
        <w:rPr>
          <w:color w:val="auto"/>
          <w:sz w:val="28"/>
          <w:szCs w:val="28"/>
        </w:rPr>
        <w:t xml:space="preserve">повагу людської гідності, </w:t>
      </w:r>
      <w:proofErr w:type="gramStart"/>
      <w:r w:rsidRPr="00B52997">
        <w:rPr>
          <w:color w:val="auto"/>
          <w:sz w:val="28"/>
          <w:szCs w:val="28"/>
        </w:rPr>
        <w:t>в</w:t>
      </w:r>
      <w:proofErr w:type="gramEnd"/>
      <w:r w:rsidRPr="00B52997">
        <w:rPr>
          <w:color w:val="auto"/>
          <w:sz w:val="28"/>
          <w:szCs w:val="28"/>
        </w:rPr>
        <w:t>ільне вираження поглядів, переконань;</w:t>
      </w:r>
    </w:p>
    <w:p w:rsidR="006154B9" w:rsidRPr="00B52997" w:rsidRDefault="006154B9" w:rsidP="00B710EB">
      <w:pPr>
        <w:pStyle w:val="Default"/>
        <w:numPr>
          <w:ilvl w:val="0"/>
          <w:numId w:val="9"/>
        </w:numPr>
        <w:ind w:left="709" w:hanging="425"/>
        <w:jc w:val="both"/>
        <w:rPr>
          <w:color w:val="auto"/>
          <w:sz w:val="28"/>
          <w:szCs w:val="28"/>
          <w:lang w:val="uk-UA"/>
        </w:rPr>
      </w:pPr>
      <w:r w:rsidRPr="00B52997">
        <w:rPr>
          <w:color w:val="auto"/>
          <w:sz w:val="28"/>
          <w:szCs w:val="28"/>
        </w:rPr>
        <w:t xml:space="preserve">захист від будь-яких форм експлуатації, психічного і фізичного насильства, від </w:t>
      </w:r>
      <w:proofErr w:type="gramStart"/>
      <w:r w:rsidRPr="00B52997">
        <w:rPr>
          <w:color w:val="auto"/>
          <w:sz w:val="28"/>
          <w:szCs w:val="28"/>
        </w:rPr>
        <w:t>д</w:t>
      </w:r>
      <w:proofErr w:type="gramEnd"/>
      <w:r w:rsidRPr="00B52997">
        <w:rPr>
          <w:color w:val="auto"/>
          <w:sz w:val="28"/>
          <w:szCs w:val="28"/>
        </w:rPr>
        <w:t>ій педагогічних та інших працівників, які порушують їх права, принижують честь і гідність.</w:t>
      </w:r>
    </w:p>
    <w:p w:rsidR="00E75364" w:rsidRPr="00B52997" w:rsidRDefault="00E75364" w:rsidP="00331FD1">
      <w:pPr>
        <w:pStyle w:val="Default"/>
        <w:jc w:val="both"/>
        <w:rPr>
          <w:color w:val="auto"/>
          <w:sz w:val="28"/>
          <w:szCs w:val="28"/>
          <w:lang w:val="uk-UA"/>
        </w:rPr>
      </w:pPr>
    </w:p>
    <w:p w:rsidR="006154B9" w:rsidRPr="00B52997" w:rsidRDefault="006154B9" w:rsidP="00331FD1">
      <w:pPr>
        <w:pStyle w:val="Default"/>
        <w:jc w:val="both"/>
        <w:rPr>
          <w:color w:val="auto"/>
          <w:sz w:val="28"/>
          <w:szCs w:val="28"/>
        </w:rPr>
      </w:pPr>
      <w:r w:rsidRPr="00B52997">
        <w:rPr>
          <w:color w:val="auto"/>
          <w:sz w:val="28"/>
          <w:szCs w:val="28"/>
        </w:rPr>
        <w:t>3.5. Учні зобов’язані:</w:t>
      </w:r>
    </w:p>
    <w:p w:rsidR="00DA4517" w:rsidRPr="00B52997" w:rsidRDefault="006154B9" w:rsidP="00B710EB">
      <w:pPr>
        <w:pStyle w:val="Default"/>
        <w:numPr>
          <w:ilvl w:val="0"/>
          <w:numId w:val="10"/>
        </w:numPr>
        <w:ind w:left="709" w:hanging="425"/>
        <w:jc w:val="both"/>
        <w:rPr>
          <w:color w:val="auto"/>
          <w:sz w:val="28"/>
          <w:szCs w:val="28"/>
          <w:lang w:val="uk-UA"/>
        </w:rPr>
      </w:pPr>
      <w:r w:rsidRPr="00B52997">
        <w:rPr>
          <w:color w:val="auto"/>
          <w:sz w:val="28"/>
          <w:szCs w:val="28"/>
        </w:rPr>
        <w:t>оволодівати знаннями, вміннями, практичними навичками в обсязі не меншому, ніж визначено Державним стандартом загальної середньої освіти;</w:t>
      </w:r>
      <w:r w:rsidR="00DA4517" w:rsidRPr="00B52997">
        <w:rPr>
          <w:color w:val="auto"/>
          <w:sz w:val="28"/>
          <w:szCs w:val="28"/>
        </w:rPr>
        <w:t xml:space="preserve"> </w:t>
      </w:r>
    </w:p>
    <w:p w:rsidR="00DA4517" w:rsidRPr="00B52997" w:rsidRDefault="00BB59F1" w:rsidP="00B710EB">
      <w:pPr>
        <w:pStyle w:val="Default"/>
        <w:numPr>
          <w:ilvl w:val="0"/>
          <w:numId w:val="10"/>
        </w:numPr>
        <w:ind w:left="709" w:hanging="425"/>
        <w:jc w:val="both"/>
        <w:rPr>
          <w:color w:val="auto"/>
          <w:sz w:val="28"/>
          <w:szCs w:val="28"/>
        </w:rPr>
      </w:pPr>
      <w:r w:rsidRPr="00B52997">
        <w:rPr>
          <w:color w:val="auto"/>
          <w:sz w:val="28"/>
          <w:szCs w:val="28"/>
        </w:rPr>
        <w:t xml:space="preserve">дотримуватися вимог </w:t>
      </w:r>
      <w:r w:rsidRPr="00B52997">
        <w:rPr>
          <w:color w:val="auto"/>
          <w:sz w:val="28"/>
          <w:szCs w:val="28"/>
          <w:lang w:val="uk-UA"/>
        </w:rPr>
        <w:t>С</w:t>
      </w:r>
      <w:r w:rsidR="00DA4517" w:rsidRPr="00B52997">
        <w:rPr>
          <w:color w:val="auto"/>
          <w:sz w:val="28"/>
          <w:szCs w:val="28"/>
        </w:rPr>
        <w:t>татуту, правил внутрішнього розпорядку НВК;</w:t>
      </w:r>
    </w:p>
    <w:p w:rsidR="006154B9" w:rsidRPr="00B52997" w:rsidRDefault="006154B9" w:rsidP="00B710EB">
      <w:pPr>
        <w:pStyle w:val="Default"/>
        <w:numPr>
          <w:ilvl w:val="0"/>
          <w:numId w:val="10"/>
        </w:numPr>
        <w:ind w:left="709" w:hanging="425"/>
        <w:jc w:val="both"/>
        <w:rPr>
          <w:color w:val="auto"/>
          <w:sz w:val="28"/>
          <w:szCs w:val="28"/>
        </w:rPr>
      </w:pPr>
      <w:proofErr w:type="gramStart"/>
      <w:r w:rsidRPr="00B52997">
        <w:rPr>
          <w:color w:val="auto"/>
          <w:sz w:val="28"/>
          <w:szCs w:val="28"/>
        </w:rPr>
        <w:t>п</w:t>
      </w:r>
      <w:proofErr w:type="gramEnd"/>
      <w:r w:rsidRPr="00B52997">
        <w:rPr>
          <w:color w:val="auto"/>
          <w:sz w:val="28"/>
          <w:szCs w:val="28"/>
        </w:rPr>
        <w:t xml:space="preserve">ідвищувати свій загальний культурний рівень; </w:t>
      </w:r>
    </w:p>
    <w:p w:rsidR="006154B9" w:rsidRPr="00B52997" w:rsidRDefault="006154B9" w:rsidP="00B710EB">
      <w:pPr>
        <w:pStyle w:val="Default"/>
        <w:numPr>
          <w:ilvl w:val="0"/>
          <w:numId w:val="10"/>
        </w:numPr>
        <w:ind w:left="709" w:hanging="425"/>
        <w:jc w:val="both"/>
        <w:rPr>
          <w:color w:val="auto"/>
          <w:sz w:val="28"/>
          <w:szCs w:val="28"/>
        </w:rPr>
      </w:pPr>
      <w:r w:rsidRPr="00B52997">
        <w:rPr>
          <w:color w:val="auto"/>
          <w:sz w:val="28"/>
          <w:szCs w:val="28"/>
        </w:rPr>
        <w:t xml:space="preserve">брати участь у пошуковій та науковій діяльності, передбаченій навчальними програмами </w:t>
      </w:r>
      <w:r w:rsidR="00BB59F1" w:rsidRPr="00B52997">
        <w:rPr>
          <w:color w:val="auto"/>
          <w:sz w:val="28"/>
          <w:szCs w:val="28"/>
        </w:rPr>
        <w:t xml:space="preserve">та навчальним планом НВК, його </w:t>
      </w:r>
      <w:r w:rsidR="00BB59F1" w:rsidRPr="00B52997">
        <w:rPr>
          <w:color w:val="auto"/>
          <w:sz w:val="28"/>
          <w:szCs w:val="28"/>
          <w:lang w:val="uk-UA"/>
        </w:rPr>
        <w:t>С</w:t>
      </w:r>
      <w:r w:rsidRPr="00B52997">
        <w:rPr>
          <w:color w:val="auto"/>
          <w:sz w:val="28"/>
          <w:szCs w:val="28"/>
        </w:rPr>
        <w:t>татутом;</w:t>
      </w:r>
    </w:p>
    <w:p w:rsidR="006154B9" w:rsidRPr="00B52997" w:rsidRDefault="006154B9" w:rsidP="00B710EB">
      <w:pPr>
        <w:pStyle w:val="Default"/>
        <w:numPr>
          <w:ilvl w:val="0"/>
          <w:numId w:val="10"/>
        </w:numPr>
        <w:ind w:left="709" w:hanging="425"/>
        <w:jc w:val="both"/>
        <w:rPr>
          <w:color w:val="auto"/>
          <w:sz w:val="28"/>
          <w:szCs w:val="28"/>
        </w:rPr>
      </w:pPr>
      <w:r w:rsidRPr="00B52997">
        <w:rPr>
          <w:color w:val="auto"/>
          <w:sz w:val="28"/>
          <w:szCs w:val="28"/>
        </w:rPr>
        <w:t>дотримуватися вимог законодавства, моральних, етичних норм, поважати честь і гідність інших учні</w:t>
      </w:r>
      <w:proofErr w:type="gramStart"/>
      <w:r w:rsidRPr="00B52997">
        <w:rPr>
          <w:color w:val="auto"/>
          <w:sz w:val="28"/>
          <w:szCs w:val="28"/>
        </w:rPr>
        <w:t>в</w:t>
      </w:r>
      <w:proofErr w:type="gramEnd"/>
      <w:r w:rsidRPr="00B52997">
        <w:rPr>
          <w:color w:val="auto"/>
          <w:sz w:val="28"/>
          <w:szCs w:val="28"/>
        </w:rPr>
        <w:t xml:space="preserve"> та працівників;</w:t>
      </w:r>
    </w:p>
    <w:p w:rsidR="006154B9" w:rsidRPr="00B52997" w:rsidRDefault="006154B9" w:rsidP="00B710EB">
      <w:pPr>
        <w:pStyle w:val="Default"/>
        <w:numPr>
          <w:ilvl w:val="0"/>
          <w:numId w:val="10"/>
        </w:numPr>
        <w:ind w:left="709" w:hanging="425"/>
        <w:jc w:val="both"/>
        <w:rPr>
          <w:color w:val="auto"/>
          <w:sz w:val="28"/>
          <w:szCs w:val="28"/>
        </w:rPr>
      </w:pPr>
      <w:r w:rsidRPr="00B52997">
        <w:rPr>
          <w:color w:val="auto"/>
          <w:sz w:val="28"/>
          <w:szCs w:val="28"/>
        </w:rPr>
        <w:t xml:space="preserve">виконувати вимоги педагогічних та інших працівників </w:t>
      </w:r>
      <w:r w:rsidR="001E1078" w:rsidRPr="00B52997">
        <w:rPr>
          <w:color w:val="auto"/>
          <w:sz w:val="28"/>
          <w:szCs w:val="28"/>
        </w:rPr>
        <w:t xml:space="preserve">НВК відповідно </w:t>
      </w:r>
      <w:proofErr w:type="gramStart"/>
      <w:r w:rsidR="001E1078" w:rsidRPr="00B52997">
        <w:rPr>
          <w:color w:val="auto"/>
          <w:sz w:val="28"/>
          <w:szCs w:val="28"/>
        </w:rPr>
        <w:t>до</w:t>
      </w:r>
      <w:proofErr w:type="gramEnd"/>
      <w:r w:rsidR="001E1078" w:rsidRPr="00B52997">
        <w:rPr>
          <w:color w:val="auto"/>
          <w:sz w:val="28"/>
          <w:szCs w:val="28"/>
        </w:rPr>
        <w:t xml:space="preserve"> </w:t>
      </w:r>
      <w:proofErr w:type="gramStart"/>
      <w:r w:rsidR="001E1078" w:rsidRPr="00B52997">
        <w:rPr>
          <w:color w:val="auto"/>
          <w:sz w:val="28"/>
          <w:szCs w:val="28"/>
          <w:lang w:val="uk-UA"/>
        </w:rPr>
        <w:t>С</w:t>
      </w:r>
      <w:r w:rsidRPr="00B52997">
        <w:rPr>
          <w:color w:val="auto"/>
          <w:sz w:val="28"/>
          <w:szCs w:val="28"/>
        </w:rPr>
        <w:t>татуту</w:t>
      </w:r>
      <w:proofErr w:type="gramEnd"/>
      <w:r w:rsidRPr="00B52997">
        <w:rPr>
          <w:color w:val="auto"/>
          <w:sz w:val="28"/>
          <w:szCs w:val="28"/>
        </w:rPr>
        <w:t xml:space="preserve"> та правил внутрішнього розпорядку НВК;</w:t>
      </w:r>
    </w:p>
    <w:p w:rsidR="006154B9" w:rsidRPr="00B52997" w:rsidRDefault="006154B9" w:rsidP="00B710EB">
      <w:pPr>
        <w:pStyle w:val="Default"/>
        <w:numPr>
          <w:ilvl w:val="0"/>
          <w:numId w:val="10"/>
        </w:numPr>
        <w:ind w:left="709" w:hanging="425"/>
        <w:jc w:val="both"/>
        <w:rPr>
          <w:color w:val="auto"/>
          <w:sz w:val="28"/>
          <w:szCs w:val="28"/>
        </w:rPr>
      </w:pPr>
      <w:r w:rsidRPr="00B52997">
        <w:rPr>
          <w:color w:val="auto"/>
          <w:sz w:val="28"/>
          <w:szCs w:val="28"/>
        </w:rPr>
        <w:t xml:space="preserve">брати участь у </w:t>
      </w:r>
      <w:proofErr w:type="gramStart"/>
      <w:r w:rsidRPr="00B52997">
        <w:rPr>
          <w:color w:val="auto"/>
          <w:sz w:val="28"/>
          <w:szCs w:val="28"/>
        </w:rPr>
        <w:t>р</w:t>
      </w:r>
      <w:proofErr w:type="gramEnd"/>
      <w:r w:rsidRPr="00B52997">
        <w:rPr>
          <w:color w:val="auto"/>
          <w:sz w:val="28"/>
          <w:szCs w:val="28"/>
        </w:rPr>
        <w:t>ізних видах трудової діяльності, що не заборонен</w:t>
      </w:r>
      <w:r w:rsidR="00DA4517" w:rsidRPr="00B52997">
        <w:rPr>
          <w:color w:val="auto"/>
          <w:sz w:val="28"/>
          <w:szCs w:val="28"/>
          <w:lang w:val="uk-UA"/>
        </w:rPr>
        <w:t>і</w:t>
      </w:r>
      <w:r w:rsidRPr="00B52997">
        <w:rPr>
          <w:color w:val="auto"/>
          <w:sz w:val="28"/>
          <w:szCs w:val="28"/>
        </w:rPr>
        <w:t xml:space="preserve"> чинним законодавством;</w:t>
      </w:r>
    </w:p>
    <w:p w:rsidR="006154B9" w:rsidRPr="00B52997" w:rsidRDefault="006154B9" w:rsidP="00B710EB">
      <w:pPr>
        <w:pStyle w:val="Default"/>
        <w:numPr>
          <w:ilvl w:val="0"/>
          <w:numId w:val="10"/>
        </w:numPr>
        <w:ind w:left="709" w:hanging="425"/>
        <w:jc w:val="both"/>
        <w:rPr>
          <w:color w:val="auto"/>
          <w:sz w:val="28"/>
          <w:szCs w:val="28"/>
        </w:rPr>
      </w:pPr>
      <w:r w:rsidRPr="00B52997">
        <w:rPr>
          <w:color w:val="auto"/>
          <w:sz w:val="28"/>
          <w:szCs w:val="28"/>
        </w:rPr>
        <w:t xml:space="preserve">дбайливо ставитися до </w:t>
      </w:r>
      <w:proofErr w:type="gramStart"/>
      <w:r w:rsidRPr="00B52997">
        <w:rPr>
          <w:color w:val="auto"/>
          <w:sz w:val="28"/>
          <w:szCs w:val="28"/>
        </w:rPr>
        <w:t>державного</w:t>
      </w:r>
      <w:proofErr w:type="gramEnd"/>
      <w:r w:rsidRPr="00B52997">
        <w:rPr>
          <w:color w:val="auto"/>
          <w:sz w:val="28"/>
          <w:szCs w:val="28"/>
        </w:rPr>
        <w:t>, громадського і особистого майна, майна інших учасників навчально-виховного процесу;</w:t>
      </w:r>
    </w:p>
    <w:p w:rsidR="006154B9" w:rsidRPr="00B52997" w:rsidRDefault="006154B9" w:rsidP="00B710EB">
      <w:pPr>
        <w:pStyle w:val="Default"/>
        <w:numPr>
          <w:ilvl w:val="0"/>
          <w:numId w:val="10"/>
        </w:numPr>
        <w:ind w:left="709" w:hanging="425"/>
        <w:jc w:val="both"/>
        <w:rPr>
          <w:color w:val="auto"/>
          <w:sz w:val="28"/>
          <w:szCs w:val="28"/>
          <w:lang w:val="uk-UA"/>
        </w:rPr>
      </w:pPr>
      <w:r w:rsidRPr="00B52997">
        <w:rPr>
          <w:color w:val="auto"/>
          <w:sz w:val="28"/>
          <w:szCs w:val="28"/>
        </w:rPr>
        <w:t>дотримуватися правил особистої гі</w:t>
      </w:r>
      <w:proofErr w:type="gramStart"/>
      <w:r w:rsidRPr="00B52997">
        <w:rPr>
          <w:color w:val="auto"/>
          <w:sz w:val="28"/>
          <w:szCs w:val="28"/>
        </w:rPr>
        <w:t>г</w:t>
      </w:r>
      <w:proofErr w:type="gramEnd"/>
      <w:r w:rsidRPr="00B52997">
        <w:rPr>
          <w:color w:val="auto"/>
          <w:sz w:val="28"/>
          <w:szCs w:val="28"/>
        </w:rPr>
        <w:t>ієни.</w:t>
      </w:r>
    </w:p>
    <w:p w:rsidR="00E75364" w:rsidRPr="00B52997" w:rsidRDefault="00E75364" w:rsidP="00331FD1">
      <w:pPr>
        <w:pStyle w:val="Default"/>
        <w:jc w:val="both"/>
        <w:rPr>
          <w:color w:val="auto"/>
          <w:sz w:val="28"/>
          <w:szCs w:val="28"/>
          <w:lang w:val="uk-UA"/>
        </w:rPr>
      </w:pPr>
    </w:p>
    <w:p w:rsidR="006154B9" w:rsidRPr="00B52997" w:rsidRDefault="006154B9" w:rsidP="00331FD1">
      <w:pPr>
        <w:pStyle w:val="Default"/>
        <w:jc w:val="both"/>
        <w:rPr>
          <w:color w:val="auto"/>
          <w:sz w:val="28"/>
          <w:szCs w:val="28"/>
          <w:lang w:val="uk-UA"/>
        </w:rPr>
      </w:pPr>
      <w:r w:rsidRPr="00B52997">
        <w:rPr>
          <w:color w:val="auto"/>
          <w:sz w:val="28"/>
          <w:szCs w:val="28"/>
          <w:lang w:val="uk-UA"/>
        </w:rPr>
        <w:t xml:space="preserve">3.6. Учні НВК залучаються за їх згодою та згодою батьків або осіб, які їх замінюють, до самообслуговування, різних видів суспільно корисної праці </w:t>
      </w:r>
      <w:r w:rsidR="001E1078" w:rsidRPr="00B52997">
        <w:rPr>
          <w:color w:val="auto"/>
          <w:sz w:val="28"/>
          <w:szCs w:val="28"/>
          <w:lang w:val="uk-UA"/>
        </w:rPr>
        <w:t>відповідно до С</w:t>
      </w:r>
      <w:r w:rsidRPr="00B52997">
        <w:rPr>
          <w:color w:val="auto"/>
          <w:sz w:val="28"/>
          <w:szCs w:val="28"/>
          <w:lang w:val="uk-UA"/>
        </w:rPr>
        <w:t>татуту і правил внутрішнього розпорядку з урахуванням віку, статі, фізичних можливостей.</w:t>
      </w:r>
    </w:p>
    <w:p w:rsidR="00E75364" w:rsidRPr="00B52997" w:rsidRDefault="00E75364" w:rsidP="00331FD1">
      <w:pPr>
        <w:pStyle w:val="Default"/>
        <w:jc w:val="both"/>
        <w:rPr>
          <w:color w:val="auto"/>
          <w:sz w:val="28"/>
          <w:szCs w:val="28"/>
          <w:lang w:val="uk-UA"/>
        </w:rPr>
      </w:pPr>
    </w:p>
    <w:p w:rsidR="006154B9" w:rsidRPr="00B52997" w:rsidRDefault="00E75364" w:rsidP="00331FD1">
      <w:pPr>
        <w:pStyle w:val="Default"/>
        <w:jc w:val="both"/>
        <w:rPr>
          <w:color w:val="auto"/>
          <w:sz w:val="28"/>
          <w:szCs w:val="28"/>
          <w:lang w:val="uk-UA"/>
        </w:rPr>
      </w:pPr>
      <w:r w:rsidRPr="00B52997">
        <w:rPr>
          <w:color w:val="auto"/>
          <w:sz w:val="28"/>
          <w:szCs w:val="28"/>
          <w:lang w:val="uk-UA"/>
        </w:rPr>
        <w:t>3.7</w:t>
      </w:r>
      <w:r w:rsidR="006154B9" w:rsidRPr="00B52997">
        <w:rPr>
          <w:color w:val="auto"/>
          <w:sz w:val="28"/>
          <w:szCs w:val="28"/>
          <w:lang w:val="uk-UA"/>
        </w:rPr>
        <w:t xml:space="preserve">. Педагогічними працівниками повинні бути особи з високими </w:t>
      </w:r>
      <w:r w:rsidR="001E1078" w:rsidRPr="00B52997">
        <w:rPr>
          <w:color w:val="auto"/>
          <w:sz w:val="28"/>
          <w:szCs w:val="28"/>
          <w:lang w:val="uk-UA"/>
        </w:rPr>
        <w:t>духовно-</w:t>
      </w:r>
      <w:r w:rsidR="006154B9" w:rsidRPr="00B52997">
        <w:rPr>
          <w:color w:val="auto"/>
          <w:sz w:val="28"/>
          <w:szCs w:val="28"/>
          <w:lang w:val="uk-UA"/>
        </w:rPr>
        <w:t>моральними якостями, які мають відповідну педагогічну освіту, належний рівень професійної підготовки, здійснюють педагогічну діяльність, забезпечують результативність та якість своєї роботи, фізичний та психічний стан здоров'я яких дозволяє виконувати професійні обов’язки.</w:t>
      </w:r>
    </w:p>
    <w:p w:rsidR="00E75364" w:rsidRPr="00B52997" w:rsidRDefault="00E75364" w:rsidP="00331FD1">
      <w:pPr>
        <w:pStyle w:val="Default"/>
        <w:jc w:val="both"/>
        <w:rPr>
          <w:color w:val="auto"/>
          <w:sz w:val="28"/>
          <w:szCs w:val="28"/>
          <w:lang w:val="uk-UA"/>
        </w:rPr>
      </w:pPr>
    </w:p>
    <w:p w:rsidR="006154B9" w:rsidRPr="00B52997" w:rsidRDefault="00E75364" w:rsidP="00331FD1">
      <w:pPr>
        <w:pStyle w:val="Default"/>
        <w:jc w:val="both"/>
        <w:rPr>
          <w:color w:val="auto"/>
          <w:sz w:val="28"/>
          <w:szCs w:val="28"/>
          <w:lang w:val="uk-UA"/>
        </w:rPr>
      </w:pPr>
      <w:r w:rsidRPr="00B52997">
        <w:rPr>
          <w:color w:val="auto"/>
          <w:sz w:val="28"/>
          <w:szCs w:val="28"/>
        </w:rPr>
        <w:lastRenderedPageBreak/>
        <w:t>3.</w:t>
      </w:r>
      <w:r w:rsidRPr="00B52997">
        <w:rPr>
          <w:color w:val="auto"/>
          <w:sz w:val="28"/>
          <w:szCs w:val="28"/>
          <w:lang w:val="uk-UA"/>
        </w:rPr>
        <w:t>8</w:t>
      </w:r>
      <w:r w:rsidR="006154B9" w:rsidRPr="00B52997">
        <w:rPr>
          <w:color w:val="auto"/>
          <w:sz w:val="28"/>
          <w:szCs w:val="28"/>
        </w:rPr>
        <w:t xml:space="preserve">. Призначення </w:t>
      </w:r>
      <w:proofErr w:type="gramStart"/>
      <w:r w:rsidR="006154B9" w:rsidRPr="00B52997">
        <w:rPr>
          <w:color w:val="auto"/>
          <w:sz w:val="28"/>
          <w:szCs w:val="28"/>
        </w:rPr>
        <w:t>на</w:t>
      </w:r>
      <w:proofErr w:type="gramEnd"/>
      <w:r w:rsidR="006154B9" w:rsidRPr="00B52997">
        <w:rPr>
          <w:color w:val="auto"/>
          <w:sz w:val="28"/>
          <w:szCs w:val="28"/>
        </w:rPr>
        <w:t xml:space="preserve"> </w:t>
      </w:r>
      <w:proofErr w:type="gramStart"/>
      <w:r w:rsidR="006154B9" w:rsidRPr="00B52997">
        <w:rPr>
          <w:color w:val="auto"/>
          <w:sz w:val="28"/>
          <w:szCs w:val="28"/>
        </w:rPr>
        <w:t>посаду</w:t>
      </w:r>
      <w:proofErr w:type="gramEnd"/>
      <w:r w:rsidR="006154B9" w:rsidRPr="00B52997">
        <w:rPr>
          <w:color w:val="auto"/>
          <w:sz w:val="28"/>
          <w:szCs w:val="28"/>
        </w:rPr>
        <w:t xml:space="preserve">, звільнення з посади педагогічних та інших працівників НВК, інші трудові відносини здійснюються </w:t>
      </w:r>
      <w:r w:rsidR="001E1078" w:rsidRPr="00B52997">
        <w:rPr>
          <w:color w:val="auto"/>
          <w:sz w:val="28"/>
          <w:szCs w:val="28"/>
          <w:lang w:val="uk-UA"/>
        </w:rPr>
        <w:t>З</w:t>
      </w:r>
      <w:r w:rsidR="001E1078" w:rsidRPr="00B52997">
        <w:rPr>
          <w:color w:val="auto"/>
          <w:sz w:val="28"/>
          <w:szCs w:val="28"/>
        </w:rPr>
        <w:t>асновником</w:t>
      </w:r>
      <w:r w:rsidR="006154B9" w:rsidRPr="00B52997">
        <w:rPr>
          <w:color w:val="auto"/>
          <w:sz w:val="28"/>
          <w:szCs w:val="28"/>
        </w:rPr>
        <w:t xml:space="preserve">, регулюються </w:t>
      </w:r>
      <w:r w:rsidR="003441E5" w:rsidRPr="00B52997">
        <w:rPr>
          <w:color w:val="auto"/>
          <w:sz w:val="28"/>
          <w:szCs w:val="28"/>
        </w:rPr>
        <w:t xml:space="preserve">законодавством про працю, </w:t>
      </w:r>
      <w:r w:rsidR="003441E5" w:rsidRPr="00B52997">
        <w:rPr>
          <w:color w:val="auto"/>
          <w:sz w:val="28"/>
          <w:szCs w:val="28"/>
          <w:lang w:val="uk-UA"/>
        </w:rPr>
        <w:t>з</w:t>
      </w:r>
      <w:r w:rsidR="006154B9" w:rsidRPr="00B52997">
        <w:rPr>
          <w:color w:val="auto"/>
          <w:sz w:val="28"/>
          <w:szCs w:val="28"/>
        </w:rPr>
        <w:t xml:space="preserve">аконами України «Про освіту», </w:t>
      </w:r>
      <w:r w:rsidR="003441E5" w:rsidRPr="00B52997">
        <w:rPr>
          <w:color w:val="auto"/>
          <w:sz w:val="28"/>
          <w:szCs w:val="28"/>
          <w:lang w:val="uk-UA"/>
        </w:rPr>
        <w:t xml:space="preserve">«Про дошкільну освіту», </w:t>
      </w:r>
      <w:r w:rsidR="006154B9" w:rsidRPr="00B52997">
        <w:rPr>
          <w:color w:val="auto"/>
          <w:sz w:val="28"/>
          <w:szCs w:val="28"/>
        </w:rPr>
        <w:t>«Про загальну середню освіту» та іншими законодавчими актами.</w:t>
      </w:r>
    </w:p>
    <w:p w:rsidR="00E75364" w:rsidRPr="00B52997" w:rsidRDefault="00E75364" w:rsidP="00331FD1">
      <w:pPr>
        <w:pStyle w:val="Default"/>
        <w:jc w:val="both"/>
        <w:rPr>
          <w:color w:val="auto"/>
          <w:sz w:val="28"/>
          <w:szCs w:val="28"/>
          <w:lang w:val="uk-UA"/>
        </w:rPr>
      </w:pPr>
    </w:p>
    <w:p w:rsidR="006154B9" w:rsidRPr="00B52997" w:rsidRDefault="00E75364" w:rsidP="00331FD1">
      <w:pPr>
        <w:pStyle w:val="Default"/>
        <w:jc w:val="both"/>
        <w:rPr>
          <w:color w:val="auto"/>
          <w:sz w:val="28"/>
          <w:szCs w:val="28"/>
        </w:rPr>
      </w:pPr>
      <w:r w:rsidRPr="00B52997">
        <w:rPr>
          <w:color w:val="auto"/>
          <w:sz w:val="28"/>
          <w:szCs w:val="28"/>
        </w:rPr>
        <w:t>3.</w:t>
      </w:r>
      <w:r w:rsidRPr="00B52997">
        <w:rPr>
          <w:color w:val="auto"/>
          <w:sz w:val="28"/>
          <w:szCs w:val="28"/>
          <w:lang w:val="uk-UA"/>
        </w:rPr>
        <w:t>9</w:t>
      </w:r>
      <w:r w:rsidR="006154B9" w:rsidRPr="00B52997">
        <w:rPr>
          <w:color w:val="auto"/>
          <w:sz w:val="28"/>
          <w:szCs w:val="28"/>
        </w:rPr>
        <w:t>. Педагогічні працівники НВК мають право:</w:t>
      </w:r>
    </w:p>
    <w:p w:rsidR="006154B9" w:rsidRPr="00B52997" w:rsidRDefault="006154B9" w:rsidP="00B710EB">
      <w:pPr>
        <w:pStyle w:val="Default"/>
        <w:numPr>
          <w:ilvl w:val="0"/>
          <w:numId w:val="11"/>
        </w:numPr>
        <w:ind w:left="709" w:hanging="425"/>
        <w:jc w:val="both"/>
        <w:rPr>
          <w:color w:val="auto"/>
          <w:sz w:val="28"/>
          <w:szCs w:val="28"/>
        </w:rPr>
      </w:pPr>
      <w:r w:rsidRPr="00B52997">
        <w:rPr>
          <w:color w:val="auto"/>
          <w:sz w:val="28"/>
          <w:szCs w:val="28"/>
        </w:rPr>
        <w:t xml:space="preserve">самостійно обирати форми, методи, способи навчальної роботи, не шкідливі </w:t>
      </w:r>
      <w:proofErr w:type="gramStart"/>
      <w:r w:rsidRPr="00B52997">
        <w:rPr>
          <w:color w:val="auto"/>
          <w:sz w:val="28"/>
          <w:szCs w:val="28"/>
        </w:rPr>
        <w:t>для</w:t>
      </w:r>
      <w:proofErr w:type="gramEnd"/>
      <w:r w:rsidRPr="00B52997">
        <w:rPr>
          <w:color w:val="auto"/>
          <w:sz w:val="28"/>
          <w:szCs w:val="28"/>
        </w:rPr>
        <w:t xml:space="preserve"> здоров'я учнів;</w:t>
      </w:r>
    </w:p>
    <w:p w:rsidR="006154B9" w:rsidRPr="00B52997" w:rsidRDefault="006154B9" w:rsidP="00B710EB">
      <w:pPr>
        <w:pStyle w:val="Default"/>
        <w:numPr>
          <w:ilvl w:val="0"/>
          <w:numId w:val="11"/>
        </w:numPr>
        <w:ind w:left="709" w:hanging="425"/>
        <w:jc w:val="both"/>
        <w:rPr>
          <w:color w:val="auto"/>
          <w:sz w:val="28"/>
          <w:szCs w:val="28"/>
        </w:rPr>
      </w:pPr>
      <w:r w:rsidRPr="00B52997">
        <w:rPr>
          <w:color w:val="auto"/>
          <w:sz w:val="28"/>
          <w:szCs w:val="28"/>
        </w:rPr>
        <w:t xml:space="preserve">брати участь </w:t>
      </w:r>
      <w:proofErr w:type="gramStart"/>
      <w:r w:rsidRPr="00B52997">
        <w:rPr>
          <w:color w:val="auto"/>
          <w:sz w:val="28"/>
          <w:szCs w:val="28"/>
        </w:rPr>
        <w:t>у</w:t>
      </w:r>
      <w:proofErr w:type="gramEnd"/>
      <w:r w:rsidRPr="00B52997">
        <w:rPr>
          <w:color w:val="auto"/>
          <w:sz w:val="28"/>
          <w:szCs w:val="28"/>
        </w:rPr>
        <w:t xml:space="preserve"> роботі методичних об’єднань, нарад, зборів НВК та інших органів самоврядування НВК, </w:t>
      </w:r>
      <w:r w:rsidR="00DA4517" w:rsidRPr="00B52997">
        <w:rPr>
          <w:color w:val="auto"/>
          <w:sz w:val="28"/>
          <w:szCs w:val="28"/>
          <w:lang w:val="uk-UA"/>
        </w:rPr>
        <w:t>у</w:t>
      </w:r>
      <w:r w:rsidRPr="00B52997">
        <w:rPr>
          <w:color w:val="auto"/>
          <w:sz w:val="28"/>
          <w:szCs w:val="28"/>
        </w:rPr>
        <w:t xml:space="preserve"> заходах, пов’язаних з організацією навчально-виховної роботи;</w:t>
      </w:r>
    </w:p>
    <w:p w:rsidR="006154B9" w:rsidRPr="00B52997" w:rsidRDefault="006154B9" w:rsidP="00B710EB">
      <w:pPr>
        <w:pStyle w:val="Default"/>
        <w:numPr>
          <w:ilvl w:val="0"/>
          <w:numId w:val="11"/>
        </w:numPr>
        <w:ind w:left="709" w:hanging="425"/>
        <w:jc w:val="both"/>
        <w:rPr>
          <w:color w:val="auto"/>
          <w:sz w:val="28"/>
          <w:szCs w:val="28"/>
        </w:rPr>
      </w:pPr>
      <w:r w:rsidRPr="00B52997">
        <w:rPr>
          <w:color w:val="auto"/>
          <w:sz w:val="28"/>
          <w:szCs w:val="28"/>
        </w:rPr>
        <w:t xml:space="preserve">обирати форми та здійснювати підвищення своєї кваліфікації; навчатися у вищих навчальних закладах і </w:t>
      </w:r>
      <w:proofErr w:type="gramStart"/>
      <w:r w:rsidRPr="00B52997">
        <w:rPr>
          <w:color w:val="auto"/>
          <w:sz w:val="28"/>
          <w:szCs w:val="28"/>
        </w:rPr>
        <w:t>закладах</w:t>
      </w:r>
      <w:proofErr w:type="gramEnd"/>
      <w:r w:rsidRPr="00B52997">
        <w:rPr>
          <w:color w:val="auto"/>
          <w:sz w:val="28"/>
          <w:szCs w:val="28"/>
        </w:rPr>
        <w:t xml:space="preserve"> системи підготовки та підвищення кваліфікації педагогічних працівників;</w:t>
      </w:r>
    </w:p>
    <w:p w:rsidR="006154B9" w:rsidRPr="00B52997" w:rsidRDefault="006154B9" w:rsidP="00B710EB">
      <w:pPr>
        <w:pStyle w:val="Default"/>
        <w:numPr>
          <w:ilvl w:val="0"/>
          <w:numId w:val="11"/>
        </w:numPr>
        <w:ind w:left="709" w:hanging="425"/>
        <w:jc w:val="both"/>
        <w:rPr>
          <w:color w:val="auto"/>
          <w:sz w:val="28"/>
          <w:szCs w:val="28"/>
        </w:rPr>
      </w:pPr>
      <w:r w:rsidRPr="00B52997">
        <w:rPr>
          <w:color w:val="auto"/>
          <w:sz w:val="28"/>
          <w:szCs w:val="28"/>
        </w:rPr>
        <w:t>проходити атестацію для здобуття відповідної кваліфікаційної категорії та отримувати її в разі успішного проходження атестації;</w:t>
      </w:r>
    </w:p>
    <w:p w:rsidR="006154B9" w:rsidRPr="00B52997" w:rsidRDefault="006154B9" w:rsidP="00B710EB">
      <w:pPr>
        <w:pStyle w:val="Default"/>
        <w:numPr>
          <w:ilvl w:val="0"/>
          <w:numId w:val="11"/>
        </w:numPr>
        <w:ind w:left="709" w:hanging="425"/>
        <w:jc w:val="both"/>
        <w:rPr>
          <w:color w:val="auto"/>
          <w:sz w:val="28"/>
          <w:szCs w:val="28"/>
        </w:rPr>
      </w:pPr>
      <w:r w:rsidRPr="00B52997">
        <w:rPr>
          <w:color w:val="auto"/>
          <w:sz w:val="28"/>
          <w:szCs w:val="28"/>
        </w:rPr>
        <w:t>проводити в установленому порядку науково-дослідну, експериментальну, пошукову роботу;</w:t>
      </w:r>
    </w:p>
    <w:p w:rsidR="006154B9" w:rsidRPr="00B52997" w:rsidRDefault="006154B9" w:rsidP="00B710EB">
      <w:pPr>
        <w:pStyle w:val="Default"/>
        <w:numPr>
          <w:ilvl w:val="0"/>
          <w:numId w:val="11"/>
        </w:numPr>
        <w:ind w:left="709" w:hanging="425"/>
        <w:jc w:val="both"/>
        <w:rPr>
          <w:color w:val="auto"/>
          <w:sz w:val="28"/>
          <w:szCs w:val="28"/>
        </w:rPr>
      </w:pPr>
      <w:r w:rsidRPr="00B52997">
        <w:rPr>
          <w:color w:val="auto"/>
          <w:sz w:val="28"/>
          <w:szCs w:val="28"/>
        </w:rPr>
        <w:t>вносити керівництву НВК і органам управління освітою пропозиції щодо поліпшення навчально-виховної роботи;</w:t>
      </w:r>
    </w:p>
    <w:p w:rsidR="006154B9" w:rsidRPr="00B52997" w:rsidRDefault="006154B9" w:rsidP="00B710EB">
      <w:pPr>
        <w:pStyle w:val="Default"/>
        <w:numPr>
          <w:ilvl w:val="0"/>
          <w:numId w:val="11"/>
        </w:numPr>
        <w:ind w:left="709" w:hanging="425"/>
        <w:jc w:val="both"/>
        <w:rPr>
          <w:color w:val="auto"/>
          <w:sz w:val="28"/>
          <w:szCs w:val="28"/>
        </w:rPr>
      </w:pPr>
      <w:r w:rsidRPr="00B52997">
        <w:rPr>
          <w:color w:val="auto"/>
          <w:sz w:val="28"/>
          <w:szCs w:val="28"/>
        </w:rPr>
        <w:t xml:space="preserve">на </w:t>
      </w:r>
      <w:proofErr w:type="gramStart"/>
      <w:r w:rsidRPr="00B52997">
        <w:rPr>
          <w:color w:val="auto"/>
          <w:sz w:val="28"/>
          <w:szCs w:val="28"/>
        </w:rPr>
        <w:t>соц</w:t>
      </w:r>
      <w:proofErr w:type="gramEnd"/>
      <w:r w:rsidRPr="00B52997">
        <w:rPr>
          <w:color w:val="auto"/>
          <w:sz w:val="28"/>
          <w:szCs w:val="28"/>
        </w:rPr>
        <w:t xml:space="preserve">іальне і матеріальне забезпечення відповідно до законодавства; </w:t>
      </w:r>
    </w:p>
    <w:p w:rsidR="006154B9" w:rsidRPr="00B52997" w:rsidRDefault="006154B9" w:rsidP="00B710EB">
      <w:pPr>
        <w:pStyle w:val="Default"/>
        <w:numPr>
          <w:ilvl w:val="0"/>
          <w:numId w:val="11"/>
        </w:numPr>
        <w:ind w:left="709" w:hanging="425"/>
        <w:jc w:val="both"/>
        <w:rPr>
          <w:color w:val="auto"/>
          <w:sz w:val="28"/>
          <w:szCs w:val="28"/>
        </w:rPr>
      </w:pPr>
      <w:r w:rsidRPr="00B52997">
        <w:rPr>
          <w:color w:val="auto"/>
          <w:sz w:val="28"/>
          <w:szCs w:val="28"/>
        </w:rPr>
        <w:t>об’єднуватися у професійні спілки та бути членами інших об’єднань громадян, діяльність яких не заборонена законодавством;</w:t>
      </w:r>
    </w:p>
    <w:p w:rsidR="006154B9" w:rsidRPr="00B52997" w:rsidRDefault="006154B9" w:rsidP="00B710EB">
      <w:pPr>
        <w:pStyle w:val="Default"/>
        <w:numPr>
          <w:ilvl w:val="0"/>
          <w:numId w:val="11"/>
        </w:numPr>
        <w:ind w:left="709" w:hanging="425"/>
        <w:jc w:val="both"/>
        <w:rPr>
          <w:color w:val="auto"/>
          <w:sz w:val="28"/>
          <w:szCs w:val="28"/>
          <w:lang w:val="uk-UA"/>
        </w:rPr>
      </w:pPr>
      <w:r w:rsidRPr="00B52997">
        <w:rPr>
          <w:color w:val="auto"/>
          <w:sz w:val="28"/>
          <w:szCs w:val="28"/>
        </w:rPr>
        <w:t>порушувати питання захисту прав, професійної та людської честі і гідності.</w:t>
      </w:r>
    </w:p>
    <w:p w:rsidR="00E75364" w:rsidRPr="00B52997" w:rsidRDefault="00E75364" w:rsidP="00331FD1">
      <w:pPr>
        <w:pStyle w:val="Default"/>
        <w:jc w:val="both"/>
        <w:rPr>
          <w:color w:val="auto"/>
          <w:sz w:val="28"/>
          <w:szCs w:val="28"/>
          <w:lang w:val="uk-UA"/>
        </w:rPr>
      </w:pPr>
    </w:p>
    <w:p w:rsidR="006154B9" w:rsidRPr="00B52997" w:rsidRDefault="00DA4517" w:rsidP="00331FD1">
      <w:pPr>
        <w:pStyle w:val="Default"/>
        <w:jc w:val="both"/>
        <w:rPr>
          <w:color w:val="auto"/>
          <w:sz w:val="28"/>
          <w:szCs w:val="28"/>
        </w:rPr>
      </w:pPr>
      <w:r w:rsidRPr="00B52997">
        <w:rPr>
          <w:color w:val="auto"/>
          <w:sz w:val="28"/>
          <w:szCs w:val="28"/>
          <w:lang w:val="uk-UA"/>
        </w:rPr>
        <w:t>3.1</w:t>
      </w:r>
      <w:r w:rsidR="00B677FF" w:rsidRPr="00B52997">
        <w:rPr>
          <w:color w:val="auto"/>
          <w:sz w:val="28"/>
          <w:szCs w:val="28"/>
          <w:lang w:val="uk-UA"/>
        </w:rPr>
        <w:t>0</w:t>
      </w:r>
      <w:r w:rsidRPr="00B52997">
        <w:rPr>
          <w:color w:val="auto"/>
          <w:sz w:val="28"/>
          <w:szCs w:val="28"/>
          <w:lang w:val="uk-UA"/>
        </w:rPr>
        <w:t xml:space="preserve">. </w:t>
      </w:r>
      <w:r w:rsidR="006154B9" w:rsidRPr="00B52997">
        <w:rPr>
          <w:color w:val="auto"/>
          <w:sz w:val="28"/>
          <w:szCs w:val="28"/>
        </w:rPr>
        <w:t xml:space="preserve">Не допускається відволікання педагогічних працівників </w:t>
      </w:r>
      <w:proofErr w:type="gramStart"/>
      <w:r w:rsidR="006154B9" w:rsidRPr="00B52997">
        <w:rPr>
          <w:color w:val="auto"/>
          <w:sz w:val="28"/>
          <w:szCs w:val="28"/>
        </w:rPr>
        <w:t>в</w:t>
      </w:r>
      <w:proofErr w:type="gramEnd"/>
      <w:r w:rsidR="006154B9" w:rsidRPr="00B52997">
        <w:rPr>
          <w:color w:val="auto"/>
          <w:sz w:val="28"/>
          <w:szCs w:val="28"/>
        </w:rPr>
        <w:t>ід виконання професійних обов’язків крім випадків, передбачених законодавством.</w:t>
      </w:r>
    </w:p>
    <w:p w:rsidR="00E75364" w:rsidRPr="00B52997" w:rsidRDefault="00D0619E" w:rsidP="00331FD1">
      <w:pPr>
        <w:pStyle w:val="Default"/>
        <w:jc w:val="both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>3.10</w:t>
      </w:r>
      <w:r w:rsidR="0059708E" w:rsidRPr="00B52997">
        <w:rPr>
          <w:color w:val="auto"/>
          <w:sz w:val="28"/>
          <w:szCs w:val="28"/>
          <w:lang w:val="uk-UA"/>
        </w:rPr>
        <w:t xml:space="preserve">.1. </w:t>
      </w:r>
      <w:proofErr w:type="gramStart"/>
      <w:r w:rsidR="006154B9" w:rsidRPr="00B52997">
        <w:rPr>
          <w:color w:val="auto"/>
          <w:sz w:val="28"/>
          <w:szCs w:val="28"/>
        </w:rPr>
        <w:t>Залучення педагогічних працівників до участі у видах робіт, не передбачених робочим навчальним планом, навчальними програмами та іншими документами, що регламентують діяльність НВК, здійснюється лише за їх згодою.</w:t>
      </w:r>
      <w:proofErr w:type="gramEnd"/>
    </w:p>
    <w:p w:rsidR="001E1078" w:rsidRPr="00B52997" w:rsidRDefault="001E1078" w:rsidP="00331FD1">
      <w:pPr>
        <w:pStyle w:val="Default"/>
        <w:jc w:val="both"/>
        <w:rPr>
          <w:color w:val="auto"/>
          <w:sz w:val="28"/>
          <w:szCs w:val="28"/>
          <w:lang w:val="uk-UA"/>
        </w:rPr>
      </w:pPr>
    </w:p>
    <w:p w:rsidR="006154B9" w:rsidRPr="008E3970" w:rsidRDefault="006154B9" w:rsidP="00331FD1">
      <w:pPr>
        <w:pStyle w:val="Default"/>
        <w:jc w:val="both"/>
        <w:rPr>
          <w:color w:val="auto"/>
          <w:sz w:val="28"/>
          <w:szCs w:val="28"/>
          <w:lang w:val="uk-UA"/>
        </w:rPr>
      </w:pPr>
      <w:r w:rsidRPr="008E3970">
        <w:rPr>
          <w:color w:val="auto"/>
          <w:sz w:val="28"/>
          <w:szCs w:val="28"/>
          <w:lang w:val="uk-UA"/>
        </w:rPr>
        <w:t>3.1</w:t>
      </w:r>
      <w:r w:rsidR="00B677FF" w:rsidRPr="00B52997">
        <w:rPr>
          <w:color w:val="auto"/>
          <w:sz w:val="28"/>
          <w:szCs w:val="28"/>
          <w:lang w:val="uk-UA"/>
        </w:rPr>
        <w:t>1</w:t>
      </w:r>
      <w:r w:rsidRPr="008E3970">
        <w:rPr>
          <w:color w:val="auto"/>
          <w:sz w:val="28"/>
          <w:szCs w:val="28"/>
          <w:lang w:val="uk-UA"/>
        </w:rPr>
        <w:t>. Педагогічні працівники НВК зобов’язані:</w:t>
      </w:r>
    </w:p>
    <w:p w:rsidR="006154B9" w:rsidRPr="008E3970" w:rsidRDefault="006154B9" w:rsidP="00B710EB">
      <w:pPr>
        <w:pStyle w:val="Default"/>
        <w:numPr>
          <w:ilvl w:val="0"/>
          <w:numId w:val="12"/>
        </w:numPr>
        <w:ind w:left="709" w:hanging="425"/>
        <w:jc w:val="both"/>
        <w:rPr>
          <w:color w:val="auto"/>
          <w:sz w:val="28"/>
          <w:szCs w:val="28"/>
          <w:lang w:val="uk-UA"/>
        </w:rPr>
      </w:pPr>
      <w:r w:rsidRPr="008E3970">
        <w:rPr>
          <w:color w:val="auto"/>
          <w:sz w:val="28"/>
          <w:szCs w:val="28"/>
          <w:lang w:val="uk-UA"/>
        </w:rPr>
        <w:t>забезпечувати належний рівень викладання навчальних дисциплін відповідно до навчальних програм з дотриманням вимог Державного стандарту загальної середньої освіти;</w:t>
      </w:r>
    </w:p>
    <w:p w:rsidR="004B78B2" w:rsidRPr="00B52997" w:rsidRDefault="006154B9" w:rsidP="00B710EB">
      <w:pPr>
        <w:pStyle w:val="Default"/>
        <w:numPr>
          <w:ilvl w:val="0"/>
          <w:numId w:val="12"/>
        </w:numPr>
        <w:ind w:left="709" w:hanging="425"/>
        <w:jc w:val="both"/>
        <w:rPr>
          <w:color w:val="auto"/>
          <w:sz w:val="28"/>
          <w:szCs w:val="28"/>
          <w:lang w:val="uk-UA"/>
        </w:rPr>
      </w:pPr>
      <w:r w:rsidRPr="00B52997">
        <w:rPr>
          <w:color w:val="auto"/>
          <w:sz w:val="28"/>
          <w:szCs w:val="28"/>
        </w:rPr>
        <w:t xml:space="preserve">контролювати </w:t>
      </w:r>
      <w:proofErr w:type="gramStart"/>
      <w:r w:rsidRPr="00B52997">
        <w:rPr>
          <w:color w:val="auto"/>
          <w:sz w:val="28"/>
          <w:szCs w:val="28"/>
        </w:rPr>
        <w:t>р</w:t>
      </w:r>
      <w:proofErr w:type="gramEnd"/>
      <w:r w:rsidRPr="00B52997">
        <w:rPr>
          <w:color w:val="auto"/>
          <w:sz w:val="28"/>
          <w:szCs w:val="28"/>
        </w:rPr>
        <w:t>івень навчальних досягнень учнів;</w:t>
      </w:r>
    </w:p>
    <w:p w:rsidR="006154B9" w:rsidRPr="00B52997" w:rsidRDefault="006154B9" w:rsidP="00B710EB">
      <w:pPr>
        <w:pStyle w:val="Default"/>
        <w:numPr>
          <w:ilvl w:val="0"/>
          <w:numId w:val="12"/>
        </w:numPr>
        <w:ind w:left="709" w:hanging="425"/>
        <w:jc w:val="both"/>
        <w:rPr>
          <w:color w:val="auto"/>
          <w:sz w:val="28"/>
          <w:szCs w:val="28"/>
          <w:lang w:val="uk-UA"/>
        </w:rPr>
      </w:pPr>
      <w:r w:rsidRPr="00B52997">
        <w:rPr>
          <w:color w:val="auto"/>
          <w:sz w:val="28"/>
          <w:szCs w:val="28"/>
          <w:lang w:val="uk-UA"/>
        </w:rPr>
        <w:t>нести відповідальність за відповідність оцінювання навчальних досягнень учнів кр</w:t>
      </w:r>
      <w:r w:rsidR="004B2AC3" w:rsidRPr="00B52997">
        <w:rPr>
          <w:color w:val="auto"/>
          <w:sz w:val="28"/>
          <w:szCs w:val="28"/>
          <w:lang w:val="uk-UA"/>
        </w:rPr>
        <w:t>итеріям оцінювання, затверджених</w:t>
      </w:r>
      <w:r w:rsidRPr="00B52997">
        <w:rPr>
          <w:color w:val="auto"/>
          <w:sz w:val="28"/>
          <w:szCs w:val="28"/>
          <w:lang w:val="uk-UA"/>
        </w:rPr>
        <w:t xml:space="preserve"> МОН</w:t>
      </w:r>
      <w:r w:rsidR="001E1078" w:rsidRPr="00B52997">
        <w:rPr>
          <w:color w:val="auto"/>
          <w:sz w:val="28"/>
          <w:szCs w:val="28"/>
          <w:lang w:val="uk-UA"/>
        </w:rPr>
        <w:t xml:space="preserve"> України</w:t>
      </w:r>
      <w:r w:rsidRPr="00B52997">
        <w:rPr>
          <w:color w:val="auto"/>
          <w:sz w:val="28"/>
          <w:szCs w:val="28"/>
          <w:lang w:val="uk-UA"/>
        </w:rPr>
        <w:t>, доводити результати навчальних досягнень учнів до відома дітей, батьків, осіб, що їх замінюють, директора НВК;</w:t>
      </w:r>
    </w:p>
    <w:p w:rsidR="006154B9" w:rsidRPr="00B52997" w:rsidRDefault="006154B9" w:rsidP="00B710EB">
      <w:pPr>
        <w:pStyle w:val="Default"/>
        <w:numPr>
          <w:ilvl w:val="0"/>
          <w:numId w:val="12"/>
        </w:numPr>
        <w:ind w:left="709" w:hanging="425"/>
        <w:jc w:val="both"/>
        <w:rPr>
          <w:color w:val="auto"/>
          <w:sz w:val="28"/>
          <w:szCs w:val="28"/>
        </w:rPr>
      </w:pPr>
      <w:r w:rsidRPr="00B52997">
        <w:rPr>
          <w:color w:val="auto"/>
          <w:sz w:val="28"/>
          <w:szCs w:val="28"/>
        </w:rPr>
        <w:t>сприяти розвитку інтересів, нахилі</w:t>
      </w:r>
      <w:proofErr w:type="gramStart"/>
      <w:r w:rsidRPr="00B52997">
        <w:rPr>
          <w:color w:val="auto"/>
          <w:sz w:val="28"/>
          <w:szCs w:val="28"/>
        </w:rPr>
        <w:t>в</w:t>
      </w:r>
      <w:proofErr w:type="gramEnd"/>
      <w:r w:rsidRPr="00B52997">
        <w:rPr>
          <w:color w:val="auto"/>
          <w:sz w:val="28"/>
          <w:szCs w:val="28"/>
        </w:rPr>
        <w:t xml:space="preserve"> та здібностей дітей, а також збереженню їх здоров’я;</w:t>
      </w:r>
    </w:p>
    <w:p w:rsidR="006154B9" w:rsidRPr="00B52997" w:rsidRDefault="006154B9" w:rsidP="00B710EB">
      <w:pPr>
        <w:pStyle w:val="Default"/>
        <w:numPr>
          <w:ilvl w:val="0"/>
          <w:numId w:val="12"/>
        </w:numPr>
        <w:ind w:left="709" w:hanging="425"/>
        <w:jc w:val="both"/>
        <w:rPr>
          <w:color w:val="auto"/>
          <w:sz w:val="28"/>
          <w:szCs w:val="28"/>
        </w:rPr>
      </w:pPr>
      <w:r w:rsidRPr="00B52997">
        <w:rPr>
          <w:color w:val="auto"/>
          <w:sz w:val="28"/>
          <w:szCs w:val="28"/>
        </w:rPr>
        <w:lastRenderedPageBreak/>
        <w:t xml:space="preserve">виховувати повагу </w:t>
      </w:r>
      <w:proofErr w:type="gramStart"/>
      <w:r w:rsidRPr="00B52997">
        <w:rPr>
          <w:color w:val="auto"/>
          <w:sz w:val="28"/>
          <w:szCs w:val="28"/>
        </w:rPr>
        <w:t>до</w:t>
      </w:r>
      <w:proofErr w:type="gramEnd"/>
      <w:r w:rsidRPr="00B52997">
        <w:rPr>
          <w:color w:val="auto"/>
          <w:sz w:val="28"/>
          <w:szCs w:val="28"/>
        </w:rPr>
        <w:t xml:space="preserve"> державної символіки, принципів загальнолюдської моралі;</w:t>
      </w:r>
    </w:p>
    <w:p w:rsidR="004B78B2" w:rsidRPr="00B52997" w:rsidRDefault="001E1078" w:rsidP="00B710EB">
      <w:pPr>
        <w:pStyle w:val="Default"/>
        <w:numPr>
          <w:ilvl w:val="0"/>
          <w:numId w:val="12"/>
        </w:numPr>
        <w:ind w:left="709" w:hanging="425"/>
        <w:jc w:val="both"/>
        <w:rPr>
          <w:color w:val="auto"/>
          <w:sz w:val="28"/>
          <w:szCs w:val="28"/>
          <w:lang w:val="uk-UA"/>
        </w:rPr>
      </w:pPr>
      <w:r w:rsidRPr="00B52997">
        <w:rPr>
          <w:color w:val="auto"/>
          <w:sz w:val="28"/>
          <w:szCs w:val="28"/>
        </w:rPr>
        <w:t xml:space="preserve">виконувати </w:t>
      </w:r>
      <w:r w:rsidRPr="00B52997">
        <w:rPr>
          <w:color w:val="auto"/>
          <w:sz w:val="28"/>
          <w:szCs w:val="28"/>
          <w:lang w:val="uk-UA"/>
        </w:rPr>
        <w:t>С</w:t>
      </w:r>
      <w:r w:rsidR="006154B9" w:rsidRPr="00B52997">
        <w:rPr>
          <w:color w:val="auto"/>
          <w:sz w:val="28"/>
          <w:szCs w:val="28"/>
        </w:rPr>
        <w:t>татут НВК, правила внутрішнього розпорядку, умови трудового договору (контракту);</w:t>
      </w:r>
    </w:p>
    <w:p w:rsidR="006154B9" w:rsidRPr="00B52997" w:rsidRDefault="006154B9" w:rsidP="00B710EB">
      <w:pPr>
        <w:pStyle w:val="Default"/>
        <w:numPr>
          <w:ilvl w:val="0"/>
          <w:numId w:val="12"/>
        </w:numPr>
        <w:ind w:left="709" w:hanging="425"/>
        <w:jc w:val="both"/>
        <w:rPr>
          <w:color w:val="auto"/>
          <w:sz w:val="28"/>
          <w:szCs w:val="28"/>
        </w:rPr>
      </w:pPr>
      <w:r w:rsidRPr="00B52997">
        <w:rPr>
          <w:color w:val="auto"/>
          <w:sz w:val="28"/>
          <w:szCs w:val="28"/>
        </w:rPr>
        <w:t xml:space="preserve">брати участь </w:t>
      </w:r>
      <w:proofErr w:type="gramStart"/>
      <w:r w:rsidRPr="00B52997">
        <w:rPr>
          <w:color w:val="auto"/>
          <w:sz w:val="28"/>
          <w:szCs w:val="28"/>
        </w:rPr>
        <w:t>у</w:t>
      </w:r>
      <w:proofErr w:type="gramEnd"/>
      <w:r w:rsidRPr="00B52997">
        <w:rPr>
          <w:color w:val="auto"/>
          <w:sz w:val="28"/>
          <w:szCs w:val="28"/>
        </w:rPr>
        <w:t xml:space="preserve"> роботі педагогічної ради;</w:t>
      </w:r>
    </w:p>
    <w:p w:rsidR="006154B9" w:rsidRPr="00B52997" w:rsidRDefault="006154B9" w:rsidP="00B710EB">
      <w:pPr>
        <w:pStyle w:val="Default"/>
        <w:numPr>
          <w:ilvl w:val="0"/>
          <w:numId w:val="12"/>
        </w:numPr>
        <w:ind w:left="709" w:hanging="425"/>
        <w:jc w:val="both"/>
        <w:rPr>
          <w:color w:val="auto"/>
          <w:sz w:val="28"/>
          <w:szCs w:val="28"/>
        </w:rPr>
      </w:pPr>
      <w:r w:rsidRPr="00B52997">
        <w:rPr>
          <w:color w:val="auto"/>
          <w:sz w:val="28"/>
          <w:szCs w:val="28"/>
        </w:rPr>
        <w:t xml:space="preserve">виховувати в учнів шанобливе ставлення до батьків, жінок, старших </w:t>
      </w:r>
      <w:proofErr w:type="gramStart"/>
      <w:r w:rsidRPr="00B52997">
        <w:rPr>
          <w:color w:val="auto"/>
          <w:sz w:val="28"/>
          <w:szCs w:val="28"/>
        </w:rPr>
        <w:t>за</w:t>
      </w:r>
      <w:proofErr w:type="gramEnd"/>
      <w:r w:rsidRPr="00B52997">
        <w:rPr>
          <w:color w:val="auto"/>
          <w:sz w:val="28"/>
          <w:szCs w:val="28"/>
        </w:rPr>
        <w:t xml:space="preserve"> </w:t>
      </w:r>
      <w:proofErr w:type="gramStart"/>
      <w:r w:rsidRPr="00B52997">
        <w:rPr>
          <w:color w:val="auto"/>
          <w:sz w:val="28"/>
          <w:szCs w:val="28"/>
        </w:rPr>
        <w:t>в</w:t>
      </w:r>
      <w:proofErr w:type="gramEnd"/>
      <w:r w:rsidRPr="00B52997">
        <w:rPr>
          <w:color w:val="auto"/>
          <w:sz w:val="28"/>
          <w:szCs w:val="28"/>
        </w:rPr>
        <w:t>іком осіб; повагу до народних традицій та звичаїв, духовних і культурних надбань народу;</w:t>
      </w:r>
    </w:p>
    <w:p w:rsidR="006154B9" w:rsidRPr="00B52997" w:rsidRDefault="006154B9" w:rsidP="00B710EB">
      <w:pPr>
        <w:pStyle w:val="Default"/>
        <w:numPr>
          <w:ilvl w:val="0"/>
          <w:numId w:val="12"/>
        </w:numPr>
        <w:ind w:left="709" w:hanging="425"/>
        <w:jc w:val="both"/>
        <w:rPr>
          <w:color w:val="auto"/>
          <w:sz w:val="28"/>
          <w:szCs w:val="28"/>
        </w:rPr>
      </w:pPr>
      <w:r w:rsidRPr="00B52997">
        <w:rPr>
          <w:color w:val="auto"/>
          <w:sz w:val="28"/>
          <w:szCs w:val="28"/>
        </w:rPr>
        <w:t xml:space="preserve">готувати учнів до самостійного життя з дотриманням принципів взаєморозуміння, злагоди між усіма народами, етнічними, національними, </w:t>
      </w:r>
      <w:proofErr w:type="gramStart"/>
      <w:r w:rsidR="00DE1806" w:rsidRPr="00B52997">
        <w:rPr>
          <w:color w:val="auto"/>
          <w:sz w:val="28"/>
          <w:szCs w:val="28"/>
          <w:lang w:val="uk-UA"/>
        </w:rPr>
        <w:t>р</w:t>
      </w:r>
      <w:r w:rsidRPr="00B52997">
        <w:rPr>
          <w:color w:val="auto"/>
          <w:sz w:val="28"/>
          <w:szCs w:val="28"/>
        </w:rPr>
        <w:t>ел</w:t>
      </w:r>
      <w:proofErr w:type="gramEnd"/>
      <w:r w:rsidRPr="00B52997">
        <w:rPr>
          <w:color w:val="auto"/>
          <w:sz w:val="28"/>
          <w:szCs w:val="28"/>
        </w:rPr>
        <w:t>ігійними групами;</w:t>
      </w:r>
    </w:p>
    <w:p w:rsidR="006154B9" w:rsidRPr="00B52997" w:rsidRDefault="006154B9" w:rsidP="00B710EB">
      <w:pPr>
        <w:pStyle w:val="Default"/>
        <w:numPr>
          <w:ilvl w:val="0"/>
          <w:numId w:val="12"/>
        </w:numPr>
        <w:ind w:left="709" w:hanging="425"/>
        <w:jc w:val="both"/>
        <w:rPr>
          <w:color w:val="auto"/>
          <w:sz w:val="28"/>
          <w:szCs w:val="28"/>
        </w:rPr>
      </w:pPr>
      <w:r w:rsidRPr="00B52997">
        <w:rPr>
          <w:color w:val="auto"/>
          <w:sz w:val="28"/>
          <w:szCs w:val="28"/>
        </w:rPr>
        <w:t xml:space="preserve">дотримуватися </w:t>
      </w:r>
      <w:r w:rsidR="001E1078" w:rsidRPr="00B52997">
        <w:rPr>
          <w:color w:val="auto"/>
          <w:sz w:val="28"/>
          <w:szCs w:val="28"/>
          <w:lang w:val="uk-UA"/>
        </w:rPr>
        <w:t xml:space="preserve">християнської </w:t>
      </w:r>
      <w:r w:rsidRPr="00B52997">
        <w:rPr>
          <w:color w:val="auto"/>
          <w:sz w:val="28"/>
          <w:szCs w:val="28"/>
        </w:rPr>
        <w:t xml:space="preserve">педагогічної етики, моралі, поважати особисту гідність </w:t>
      </w:r>
      <w:r w:rsidR="00251640" w:rsidRPr="00B52997">
        <w:rPr>
          <w:color w:val="auto"/>
          <w:sz w:val="28"/>
          <w:szCs w:val="28"/>
          <w:lang w:val="uk-UA"/>
        </w:rPr>
        <w:t>у</w:t>
      </w:r>
      <w:r w:rsidRPr="00B52997">
        <w:rPr>
          <w:color w:val="auto"/>
          <w:sz w:val="28"/>
          <w:szCs w:val="28"/>
        </w:rPr>
        <w:t>чні</w:t>
      </w:r>
      <w:proofErr w:type="gramStart"/>
      <w:r w:rsidRPr="00B52997">
        <w:rPr>
          <w:color w:val="auto"/>
          <w:sz w:val="28"/>
          <w:szCs w:val="28"/>
        </w:rPr>
        <w:t>в</w:t>
      </w:r>
      <w:proofErr w:type="gramEnd"/>
      <w:r w:rsidRPr="00B52997">
        <w:rPr>
          <w:color w:val="auto"/>
          <w:sz w:val="28"/>
          <w:szCs w:val="28"/>
        </w:rPr>
        <w:t xml:space="preserve"> та їх батьків;</w:t>
      </w:r>
    </w:p>
    <w:p w:rsidR="006154B9" w:rsidRPr="00B52997" w:rsidRDefault="006154B9" w:rsidP="00B710EB">
      <w:pPr>
        <w:pStyle w:val="Default"/>
        <w:numPr>
          <w:ilvl w:val="0"/>
          <w:numId w:val="12"/>
        </w:numPr>
        <w:ind w:left="709" w:hanging="425"/>
        <w:jc w:val="both"/>
        <w:rPr>
          <w:color w:val="auto"/>
          <w:sz w:val="28"/>
          <w:szCs w:val="28"/>
        </w:rPr>
      </w:pPr>
      <w:r w:rsidRPr="00B52997">
        <w:rPr>
          <w:color w:val="auto"/>
          <w:sz w:val="28"/>
          <w:szCs w:val="28"/>
        </w:rPr>
        <w:t xml:space="preserve">постійно </w:t>
      </w:r>
      <w:proofErr w:type="gramStart"/>
      <w:r w:rsidRPr="00B52997">
        <w:rPr>
          <w:color w:val="auto"/>
          <w:sz w:val="28"/>
          <w:szCs w:val="28"/>
        </w:rPr>
        <w:t>п</w:t>
      </w:r>
      <w:proofErr w:type="gramEnd"/>
      <w:r w:rsidRPr="00B52997">
        <w:rPr>
          <w:color w:val="auto"/>
          <w:sz w:val="28"/>
          <w:szCs w:val="28"/>
        </w:rPr>
        <w:t xml:space="preserve">ідвищувати свій професійний рівень, педагогічну майстерність, </w:t>
      </w:r>
      <w:r w:rsidR="00DE1806" w:rsidRPr="00B52997">
        <w:rPr>
          <w:color w:val="auto"/>
          <w:sz w:val="28"/>
          <w:szCs w:val="28"/>
          <w:lang w:val="uk-UA"/>
        </w:rPr>
        <w:t>ріве</w:t>
      </w:r>
      <w:r w:rsidRPr="00B52997">
        <w:rPr>
          <w:color w:val="auto"/>
          <w:sz w:val="28"/>
          <w:szCs w:val="28"/>
        </w:rPr>
        <w:t>нь загальної і політичної культури;</w:t>
      </w:r>
    </w:p>
    <w:p w:rsidR="006154B9" w:rsidRPr="00B52997" w:rsidRDefault="006154B9" w:rsidP="00B710EB">
      <w:pPr>
        <w:pStyle w:val="Default"/>
        <w:numPr>
          <w:ilvl w:val="0"/>
          <w:numId w:val="12"/>
        </w:numPr>
        <w:ind w:left="709" w:hanging="425"/>
        <w:jc w:val="both"/>
        <w:rPr>
          <w:color w:val="auto"/>
          <w:sz w:val="28"/>
          <w:szCs w:val="28"/>
        </w:rPr>
      </w:pPr>
      <w:r w:rsidRPr="00B52997">
        <w:rPr>
          <w:color w:val="auto"/>
          <w:sz w:val="28"/>
          <w:szCs w:val="28"/>
        </w:rPr>
        <w:t>виконувати накази і розпорядження директора НВК, органів управління</w:t>
      </w:r>
      <w:r w:rsidR="00251640" w:rsidRPr="00B52997">
        <w:rPr>
          <w:color w:val="auto"/>
          <w:sz w:val="28"/>
          <w:szCs w:val="28"/>
          <w:lang w:val="uk-UA"/>
        </w:rPr>
        <w:t xml:space="preserve"> </w:t>
      </w:r>
      <w:r w:rsidR="00DE1806" w:rsidRPr="00B52997">
        <w:rPr>
          <w:color w:val="auto"/>
          <w:sz w:val="28"/>
          <w:szCs w:val="28"/>
          <w:lang w:val="uk-UA"/>
        </w:rPr>
        <w:t>о</w:t>
      </w:r>
      <w:r w:rsidRPr="00B52997">
        <w:rPr>
          <w:color w:val="auto"/>
          <w:sz w:val="28"/>
          <w:szCs w:val="28"/>
        </w:rPr>
        <w:t>світою;</w:t>
      </w:r>
    </w:p>
    <w:p w:rsidR="006154B9" w:rsidRPr="00B52997" w:rsidRDefault="006154B9" w:rsidP="00B710EB">
      <w:pPr>
        <w:pStyle w:val="Default"/>
        <w:numPr>
          <w:ilvl w:val="0"/>
          <w:numId w:val="12"/>
        </w:numPr>
        <w:ind w:left="709" w:hanging="425"/>
        <w:jc w:val="both"/>
        <w:rPr>
          <w:color w:val="auto"/>
          <w:sz w:val="28"/>
          <w:szCs w:val="28"/>
        </w:rPr>
      </w:pPr>
      <w:r w:rsidRPr="00B52997">
        <w:rPr>
          <w:color w:val="auto"/>
          <w:sz w:val="28"/>
          <w:szCs w:val="28"/>
        </w:rPr>
        <w:t>вести відповідну документацію;</w:t>
      </w:r>
    </w:p>
    <w:p w:rsidR="006154B9" w:rsidRPr="00B52997" w:rsidRDefault="00DE1806" w:rsidP="00B710EB">
      <w:pPr>
        <w:pStyle w:val="Default"/>
        <w:numPr>
          <w:ilvl w:val="0"/>
          <w:numId w:val="12"/>
        </w:numPr>
        <w:ind w:left="709" w:hanging="425"/>
        <w:jc w:val="both"/>
        <w:rPr>
          <w:color w:val="auto"/>
          <w:sz w:val="28"/>
          <w:szCs w:val="28"/>
          <w:lang w:val="uk-UA"/>
        </w:rPr>
      </w:pPr>
      <w:r w:rsidRPr="00B52997">
        <w:rPr>
          <w:color w:val="auto"/>
          <w:sz w:val="28"/>
          <w:szCs w:val="28"/>
          <w:lang w:val="uk-UA"/>
        </w:rPr>
        <w:t>б</w:t>
      </w:r>
      <w:r w:rsidR="001E1078" w:rsidRPr="00B52997">
        <w:rPr>
          <w:color w:val="auto"/>
          <w:sz w:val="28"/>
          <w:szCs w:val="28"/>
        </w:rPr>
        <w:t xml:space="preserve">рати участь у роботі </w:t>
      </w:r>
      <w:r w:rsidR="001E1078" w:rsidRPr="00B52997">
        <w:rPr>
          <w:color w:val="auto"/>
          <w:sz w:val="28"/>
          <w:szCs w:val="28"/>
          <w:lang w:val="uk-UA"/>
        </w:rPr>
        <w:t>п</w:t>
      </w:r>
      <w:r w:rsidR="006154B9" w:rsidRPr="00B52997">
        <w:rPr>
          <w:color w:val="auto"/>
          <w:sz w:val="28"/>
          <w:szCs w:val="28"/>
        </w:rPr>
        <w:t>едагогічної рад</w:t>
      </w:r>
      <w:r w:rsidR="001E1078" w:rsidRPr="00B52997">
        <w:rPr>
          <w:color w:val="auto"/>
          <w:sz w:val="28"/>
          <w:szCs w:val="28"/>
          <w:lang w:val="uk-UA"/>
        </w:rPr>
        <w:t>и</w:t>
      </w:r>
      <w:r w:rsidR="006154B9" w:rsidRPr="00B52997">
        <w:rPr>
          <w:color w:val="auto"/>
          <w:sz w:val="28"/>
          <w:szCs w:val="28"/>
        </w:rPr>
        <w:t>.</w:t>
      </w:r>
    </w:p>
    <w:p w:rsidR="00E75364" w:rsidRPr="00B52997" w:rsidRDefault="00E75364" w:rsidP="00331FD1">
      <w:pPr>
        <w:pStyle w:val="Default"/>
        <w:jc w:val="both"/>
        <w:rPr>
          <w:color w:val="auto"/>
          <w:sz w:val="28"/>
          <w:szCs w:val="28"/>
          <w:lang w:val="uk-UA"/>
        </w:rPr>
      </w:pPr>
    </w:p>
    <w:p w:rsidR="006154B9" w:rsidRPr="00B52997" w:rsidRDefault="001805D1" w:rsidP="00331FD1">
      <w:pPr>
        <w:pStyle w:val="Default"/>
        <w:jc w:val="both"/>
        <w:rPr>
          <w:color w:val="auto"/>
          <w:sz w:val="28"/>
          <w:szCs w:val="28"/>
          <w:lang w:val="uk-UA"/>
        </w:rPr>
      </w:pPr>
      <w:r w:rsidRPr="00B52997">
        <w:rPr>
          <w:color w:val="auto"/>
          <w:sz w:val="28"/>
          <w:szCs w:val="28"/>
          <w:lang w:val="uk-UA"/>
        </w:rPr>
        <w:t>3</w:t>
      </w:r>
      <w:r w:rsidR="006154B9" w:rsidRPr="00B52997">
        <w:rPr>
          <w:color w:val="auto"/>
          <w:sz w:val="28"/>
          <w:szCs w:val="28"/>
        </w:rPr>
        <w:t>.</w:t>
      </w:r>
      <w:r w:rsidRPr="00B52997">
        <w:rPr>
          <w:color w:val="auto"/>
          <w:sz w:val="28"/>
          <w:szCs w:val="28"/>
          <w:lang w:val="uk-UA"/>
        </w:rPr>
        <w:t>1</w:t>
      </w:r>
      <w:r w:rsidR="00B677FF" w:rsidRPr="00B52997">
        <w:rPr>
          <w:color w:val="auto"/>
          <w:sz w:val="28"/>
          <w:szCs w:val="28"/>
          <w:lang w:val="uk-UA"/>
        </w:rPr>
        <w:t>2</w:t>
      </w:r>
      <w:r w:rsidR="006154B9" w:rsidRPr="00B52997">
        <w:rPr>
          <w:color w:val="auto"/>
          <w:sz w:val="28"/>
          <w:szCs w:val="28"/>
        </w:rPr>
        <w:t xml:space="preserve">. У НВК обов’язково проводиться атестація педагогічних працівників </w:t>
      </w:r>
      <w:proofErr w:type="gramStart"/>
      <w:r w:rsidR="00DE1806" w:rsidRPr="00B52997">
        <w:rPr>
          <w:color w:val="auto"/>
          <w:sz w:val="28"/>
          <w:szCs w:val="28"/>
          <w:lang w:val="uk-UA"/>
        </w:rPr>
        <w:t>в</w:t>
      </w:r>
      <w:proofErr w:type="gramEnd"/>
      <w:r w:rsidR="00DE1806" w:rsidRPr="00B52997">
        <w:rPr>
          <w:color w:val="auto"/>
          <w:sz w:val="28"/>
          <w:szCs w:val="28"/>
          <w:lang w:val="uk-UA"/>
        </w:rPr>
        <w:t>ід</w:t>
      </w:r>
      <w:r w:rsidR="006154B9" w:rsidRPr="00B52997">
        <w:rPr>
          <w:color w:val="auto"/>
          <w:sz w:val="28"/>
          <w:szCs w:val="28"/>
        </w:rPr>
        <w:t>повідно до Типового положення про атестацію педагогічних працівни</w:t>
      </w:r>
      <w:r w:rsidR="00E75364" w:rsidRPr="00B52997">
        <w:rPr>
          <w:color w:val="auto"/>
          <w:sz w:val="28"/>
          <w:szCs w:val="28"/>
        </w:rPr>
        <w:t>ків України, затвердженого МОН</w:t>
      </w:r>
      <w:r w:rsidR="006154B9" w:rsidRPr="00B52997">
        <w:rPr>
          <w:color w:val="auto"/>
          <w:sz w:val="28"/>
          <w:szCs w:val="28"/>
        </w:rPr>
        <w:t xml:space="preserve"> України.</w:t>
      </w:r>
    </w:p>
    <w:p w:rsidR="00E75364" w:rsidRPr="00B52997" w:rsidRDefault="00E75364" w:rsidP="00331FD1">
      <w:pPr>
        <w:pStyle w:val="Default"/>
        <w:jc w:val="both"/>
        <w:rPr>
          <w:color w:val="auto"/>
          <w:sz w:val="28"/>
          <w:szCs w:val="28"/>
          <w:lang w:val="uk-UA"/>
        </w:rPr>
      </w:pPr>
    </w:p>
    <w:p w:rsidR="006154B9" w:rsidRPr="00B52997" w:rsidRDefault="001805D1" w:rsidP="00331FD1">
      <w:pPr>
        <w:pStyle w:val="Default"/>
        <w:jc w:val="both"/>
        <w:rPr>
          <w:color w:val="auto"/>
          <w:sz w:val="28"/>
          <w:szCs w:val="28"/>
          <w:lang w:val="uk-UA"/>
        </w:rPr>
      </w:pPr>
      <w:r w:rsidRPr="00B52997">
        <w:rPr>
          <w:color w:val="auto"/>
          <w:sz w:val="28"/>
          <w:szCs w:val="28"/>
          <w:lang w:val="uk-UA"/>
        </w:rPr>
        <w:t>3.1</w:t>
      </w:r>
      <w:r w:rsidR="00B677FF" w:rsidRPr="00B52997">
        <w:rPr>
          <w:color w:val="auto"/>
          <w:sz w:val="28"/>
          <w:szCs w:val="28"/>
          <w:lang w:val="uk-UA"/>
        </w:rPr>
        <w:t>3</w:t>
      </w:r>
      <w:r w:rsidR="006154B9" w:rsidRPr="00B52997">
        <w:rPr>
          <w:color w:val="auto"/>
          <w:sz w:val="28"/>
          <w:szCs w:val="28"/>
        </w:rPr>
        <w:t xml:space="preserve">. Педагогічні працівники, які систематично порушують </w:t>
      </w:r>
      <w:r w:rsidR="001E1078" w:rsidRPr="00B52997">
        <w:rPr>
          <w:color w:val="auto"/>
          <w:sz w:val="28"/>
          <w:szCs w:val="28"/>
          <w:lang w:val="uk-UA"/>
        </w:rPr>
        <w:t>С</w:t>
      </w:r>
      <w:r w:rsidR="006154B9" w:rsidRPr="00B52997">
        <w:rPr>
          <w:color w:val="auto"/>
          <w:sz w:val="28"/>
          <w:szCs w:val="28"/>
        </w:rPr>
        <w:t xml:space="preserve">татут, </w:t>
      </w:r>
      <w:r w:rsidR="001E1078" w:rsidRPr="00B52997">
        <w:rPr>
          <w:color w:val="auto"/>
          <w:sz w:val="28"/>
          <w:szCs w:val="28"/>
          <w:lang w:val="uk-UA"/>
        </w:rPr>
        <w:t>П</w:t>
      </w:r>
      <w:r w:rsidR="006154B9" w:rsidRPr="00B52997">
        <w:rPr>
          <w:color w:val="auto"/>
          <w:sz w:val="28"/>
          <w:szCs w:val="28"/>
        </w:rPr>
        <w:t>равила</w:t>
      </w:r>
      <w:r w:rsidR="001E1078" w:rsidRPr="00B52997">
        <w:rPr>
          <w:color w:val="auto"/>
          <w:sz w:val="28"/>
          <w:szCs w:val="28"/>
        </w:rPr>
        <w:t xml:space="preserve"> внутрішнього розпорядку </w:t>
      </w:r>
      <w:r w:rsidR="001E1078" w:rsidRPr="00B52997">
        <w:rPr>
          <w:color w:val="auto"/>
          <w:sz w:val="28"/>
          <w:szCs w:val="28"/>
          <w:lang w:val="uk-UA"/>
        </w:rPr>
        <w:t>НВК</w:t>
      </w:r>
      <w:r w:rsidR="006154B9" w:rsidRPr="00B52997">
        <w:rPr>
          <w:color w:val="auto"/>
          <w:sz w:val="28"/>
          <w:szCs w:val="28"/>
        </w:rPr>
        <w:t xml:space="preserve">, не виконують посадові обов’язки, умови </w:t>
      </w:r>
      <w:r w:rsidRPr="00B52997">
        <w:rPr>
          <w:color w:val="auto"/>
          <w:sz w:val="28"/>
          <w:szCs w:val="28"/>
          <w:lang w:val="uk-UA"/>
        </w:rPr>
        <w:t>тр</w:t>
      </w:r>
      <w:r w:rsidR="006154B9" w:rsidRPr="00B52997">
        <w:rPr>
          <w:color w:val="auto"/>
          <w:sz w:val="28"/>
          <w:szCs w:val="28"/>
        </w:rPr>
        <w:t>у</w:t>
      </w:r>
      <w:r w:rsidRPr="00B52997">
        <w:rPr>
          <w:color w:val="auto"/>
          <w:sz w:val="28"/>
          <w:szCs w:val="28"/>
          <w:lang w:val="uk-UA"/>
        </w:rPr>
        <w:t>д</w:t>
      </w:r>
      <w:r w:rsidR="006154B9" w:rsidRPr="00B52997">
        <w:rPr>
          <w:color w:val="auto"/>
          <w:sz w:val="28"/>
          <w:szCs w:val="28"/>
        </w:rPr>
        <w:t xml:space="preserve">ового договору (контракту) або за результатами атестації не </w:t>
      </w:r>
      <w:r w:rsidRPr="00B52997">
        <w:rPr>
          <w:color w:val="auto"/>
          <w:sz w:val="28"/>
          <w:szCs w:val="28"/>
          <w:lang w:val="uk-UA"/>
        </w:rPr>
        <w:t>відп</w:t>
      </w:r>
      <w:r w:rsidR="006154B9" w:rsidRPr="00B52997">
        <w:rPr>
          <w:color w:val="auto"/>
          <w:sz w:val="28"/>
          <w:szCs w:val="28"/>
        </w:rPr>
        <w:t xml:space="preserve">овідають займаній посаді, звільняються з роботи відповідно </w:t>
      </w:r>
      <w:proofErr w:type="gramStart"/>
      <w:r w:rsidR="006154B9" w:rsidRPr="00B52997">
        <w:rPr>
          <w:color w:val="auto"/>
          <w:sz w:val="28"/>
          <w:szCs w:val="28"/>
        </w:rPr>
        <w:t>до</w:t>
      </w:r>
      <w:proofErr w:type="gramEnd"/>
      <w:r w:rsidR="006154B9" w:rsidRPr="00B52997">
        <w:rPr>
          <w:color w:val="auto"/>
          <w:sz w:val="28"/>
          <w:szCs w:val="28"/>
        </w:rPr>
        <w:t xml:space="preserve"> чинного</w:t>
      </w:r>
      <w:r w:rsidRPr="00B52997">
        <w:rPr>
          <w:color w:val="auto"/>
          <w:sz w:val="28"/>
          <w:szCs w:val="28"/>
          <w:lang w:val="uk-UA"/>
        </w:rPr>
        <w:t xml:space="preserve"> </w:t>
      </w:r>
      <w:r w:rsidR="006154B9" w:rsidRPr="00B52997">
        <w:rPr>
          <w:color w:val="auto"/>
          <w:sz w:val="28"/>
          <w:szCs w:val="28"/>
        </w:rPr>
        <w:t>законодавства.</w:t>
      </w:r>
    </w:p>
    <w:p w:rsidR="00B677FF" w:rsidRPr="00B52997" w:rsidRDefault="00B677FF" w:rsidP="00331FD1">
      <w:pPr>
        <w:pStyle w:val="Default"/>
        <w:jc w:val="both"/>
        <w:rPr>
          <w:color w:val="auto"/>
          <w:sz w:val="28"/>
          <w:szCs w:val="28"/>
          <w:lang w:val="uk-UA"/>
        </w:rPr>
      </w:pPr>
    </w:p>
    <w:p w:rsidR="006154B9" w:rsidRPr="00B52997" w:rsidRDefault="001805D1" w:rsidP="00331FD1">
      <w:pPr>
        <w:pStyle w:val="Default"/>
        <w:jc w:val="both"/>
        <w:rPr>
          <w:color w:val="auto"/>
          <w:sz w:val="28"/>
          <w:szCs w:val="28"/>
          <w:lang w:val="uk-UA"/>
        </w:rPr>
      </w:pPr>
      <w:r w:rsidRPr="00B52997">
        <w:rPr>
          <w:color w:val="auto"/>
          <w:sz w:val="28"/>
          <w:szCs w:val="28"/>
          <w:lang w:val="uk-UA"/>
        </w:rPr>
        <w:t>3.1</w:t>
      </w:r>
      <w:r w:rsidR="00B677FF" w:rsidRPr="00B52997">
        <w:rPr>
          <w:color w:val="auto"/>
          <w:sz w:val="28"/>
          <w:szCs w:val="28"/>
          <w:lang w:val="uk-UA"/>
        </w:rPr>
        <w:t>4</w:t>
      </w:r>
      <w:r w:rsidRPr="00B52997">
        <w:rPr>
          <w:color w:val="auto"/>
          <w:sz w:val="28"/>
          <w:szCs w:val="28"/>
          <w:lang w:val="uk-UA"/>
        </w:rPr>
        <w:t>.</w:t>
      </w:r>
      <w:r w:rsidR="006154B9" w:rsidRPr="00B52997">
        <w:rPr>
          <w:color w:val="auto"/>
          <w:sz w:val="28"/>
          <w:szCs w:val="28"/>
        </w:rPr>
        <w:t xml:space="preserve"> Права і обов’язки інших працівникі</w:t>
      </w:r>
      <w:proofErr w:type="gramStart"/>
      <w:r w:rsidR="006154B9" w:rsidRPr="00B52997">
        <w:rPr>
          <w:color w:val="auto"/>
          <w:sz w:val="28"/>
          <w:szCs w:val="28"/>
        </w:rPr>
        <w:t>в</w:t>
      </w:r>
      <w:proofErr w:type="gramEnd"/>
      <w:r w:rsidR="006154B9" w:rsidRPr="00B52997">
        <w:rPr>
          <w:color w:val="auto"/>
          <w:sz w:val="28"/>
          <w:szCs w:val="28"/>
        </w:rPr>
        <w:t xml:space="preserve"> та допоміжного персоналу </w:t>
      </w:r>
      <w:r w:rsidR="00DE1806" w:rsidRPr="00B52997">
        <w:rPr>
          <w:color w:val="auto"/>
          <w:sz w:val="28"/>
          <w:szCs w:val="28"/>
          <w:lang w:val="uk-UA"/>
        </w:rPr>
        <w:t>р</w:t>
      </w:r>
      <w:r w:rsidR="006154B9" w:rsidRPr="00B52997">
        <w:rPr>
          <w:color w:val="auto"/>
          <w:sz w:val="28"/>
          <w:szCs w:val="28"/>
        </w:rPr>
        <w:t>егулю</w:t>
      </w:r>
      <w:r w:rsidR="001E1078" w:rsidRPr="00B52997">
        <w:rPr>
          <w:color w:val="auto"/>
          <w:sz w:val="28"/>
          <w:szCs w:val="28"/>
        </w:rPr>
        <w:t xml:space="preserve">ються трудовим законодавством, </w:t>
      </w:r>
      <w:r w:rsidR="001E1078" w:rsidRPr="00B52997">
        <w:rPr>
          <w:color w:val="auto"/>
          <w:sz w:val="28"/>
          <w:szCs w:val="28"/>
          <w:lang w:val="uk-UA"/>
        </w:rPr>
        <w:t>С</w:t>
      </w:r>
      <w:r w:rsidR="006154B9" w:rsidRPr="00B52997">
        <w:rPr>
          <w:color w:val="auto"/>
          <w:sz w:val="28"/>
          <w:szCs w:val="28"/>
        </w:rPr>
        <w:t>татутом та правилами внутрішнього розпорядку НВК.</w:t>
      </w:r>
    </w:p>
    <w:p w:rsidR="00E75364" w:rsidRPr="00B52997" w:rsidRDefault="00E75364" w:rsidP="00331FD1">
      <w:pPr>
        <w:pStyle w:val="Default"/>
        <w:jc w:val="both"/>
        <w:rPr>
          <w:color w:val="auto"/>
          <w:sz w:val="28"/>
          <w:szCs w:val="28"/>
          <w:lang w:val="uk-UA"/>
        </w:rPr>
      </w:pPr>
    </w:p>
    <w:p w:rsidR="006154B9" w:rsidRPr="00B52997" w:rsidRDefault="006154B9" w:rsidP="00331FD1">
      <w:pPr>
        <w:pStyle w:val="Default"/>
        <w:jc w:val="both"/>
        <w:rPr>
          <w:color w:val="auto"/>
          <w:sz w:val="28"/>
          <w:szCs w:val="28"/>
        </w:rPr>
      </w:pPr>
      <w:r w:rsidRPr="00B52997">
        <w:rPr>
          <w:color w:val="auto"/>
          <w:sz w:val="28"/>
          <w:szCs w:val="28"/>
        </w:rPr>
        <w:t>3.1</w:t>
      </w:r>
      <w:r w:rsidR="00B677FF" w:rsidRPr="00B52997">
        <w:rPr>
          <w:color w:val="auto"/>
          <w:sz w:val="28"/>
          <w:szCs w:val="28"/>
          <w:lang w:val="uk-UA"/>
        </w:rPr>
        <w:t>5</w:t>
      </w:r>
      <w:r w:rsidRPr="00B52997">
        <w:rPr>
          <w:color w:val="auto"/>
          <w:sz w:val="28"/>
          <w:szCs w:val="28"/>
        </w:rPr>
        <w:t>. Батьки учнів, вихованці</w:t>
      </w:r>
      <w:proofErr w:type="gramStart"/>
      <w:r w:rsidRPr="00B52997">
        <w:rPr>
          <w:color w:val="auto"/>
          <w:sz w:val="28"/>
          <w:szCs w:val="28"/>
        </w:rPr>
        <w:t>в</w:t>
      </w:r>
      <w:proofErr w:type="gramEnd"/>
      <w:r w:rsidRPr="00B52997">
        <w:rPr>
          <w:color w:val="auto"/>
          <w:sz w:val="28"/>
          <w:szCs w:val="28"/>
        </w:rPr>
        <w:t xml:space="preserve"> </w:t>
      </w:r>
      <w:proofErr w:type="gramStart"/>
      <w:r w:rsidRPr="00B52997">
        <w:rPr>
          <w:color w:val="auto"/>
          <w:sz w:val="28"/>
          <w:szCs w:val="28"/>
        </w:rPr>
        <w:t>та</w:t>
      </w:r>
      <w:proofErr w:type="gramEnd"/>
      <w:r w:rsidRPr="00B52997">
        <w:rPr>
          <w:color w:val="auto"/>
          <w:sz w:val="28"/>
          <w:szCs w:val="28"/>
        </w:rPr>
        <w:t xml:space="preserve"> особи, які їх замінюють, мають право:</w:t>
      </w:r>
    </w:p>
    <w:p w:rsidR="006154B9" w:rsidRPr="00B52997" w:rsidRDefault="006154B9" w:rsidP="00B710EB">
      <w:pPr>
        <w:pStyle w:val="Default"/>
        <w:numPr>
          <w:ilvl w:val="0"/>
          <w:numId w:val="13"/>
        </w:numPr>
        <w:ind w:left="709" w:hanging="425"/>
        <w:jc w:val="both"/>
        <w:rPr>
          <w:color w:val="auto"/>
          <w:sz w:val="28"/>
          <w:szCs w:val="28"/>
        </w:rPr>
      </w:pPr>
      <w:r w:rsidRPr="00B52997">
        <w:rPr>
          <w:color w:val="auto"/>
          <w:sz w:val="28"/>
          <w:szCs w:val="28"/>
        </w:rPr>
        <w:t>обирати форми навчання і виховання дітей;</w:t>
      </w:r>
    </w:p>
    <w:p w:rsidR="006154B9" w:rsidRPr="00B52997" w:rsidRDefault="006154B9" w:rsidP="00B710EB">
      <w:pPr>
        <w:pStyle w:val="Default"/>
        <w:numPr>
          <w:ilvl w:val="0"/>
          <w:numId w:val="13"/>
        </w:numPr>
        <w:ind w:left="709" w:hanging="425"/>
        <w:jc w:val="both"/>
        <w:rPr>
          <w:color w:val="auto"/>
          <w:sz w:val="28"/>
          <w:szCs w:val="28"/>
        </w:rPr>
      </w:pPr>
      <w:r w:rsidRPr="00B52997">
        <w:rPr>
          <w:color w:val="auto"/>
          <w:sz w:val="28"/>
          <w:szCs w:val="28"/>
        </w:rPr>
        <w:t>створювати батьківські громадські організації та брати участь в їх діяльності, обирати і бути обраними до батьківських комітеті</w:t>
      </w:r>
      <w:proofErr w:type="gramStart"/>
      <w:r w:rsidRPr="00B52997">
        <w:rPr>
          <w:color w:val="auto"/>
          <w:sz w:val="28"/>
          <w:szCs w:val="28"/>
        </w:rPr>
        <w:t>в</w:t>
      </w:r>
      <w:proofErr w:type="gramEnd"/>
      <w:r w:rsidRPr="00B52997">
        <w:rPr>
          <w:color w:val="auto"/>
          <w:sz w:val="28"/>
          <w:szCs w:val="28"/>
        </w:rPr>
        <w:t xml:space="preserve"> </w:t>
      </w:r>
      <w:proofErr w:type="gramStart"/>
      <w:r w:rsidRPr="00B52997">
        <w:rPr>
          <w:color w:val="auto"/>
          <w:sz w:val="28"/>
          <w:szCs w:val="28"/>
        </w:rPr>
        <w:t>та</w:t>
      </w:r>
      <w:proofErr w:type="gramEnd"/>
      <w:r w:rsidRPr="00B52997">
        <w:rPr>
          <w:color w:val="auto"/>
          <w:sz w:val="28"/>
          <w:szCs w:val="28"/>
        </w:rPr>
        <w:t xml:space="preserve"> органів громадського самоврядування;</w:t>
      </w:r>
    </w:p>
    <w:p w:rsidR="006154B9" w:rsidRPr="00B52997" w:rsidRDefault="006154B9" w:rsidP="00B710EB">
      <w:pPr>
        <w:pStyle w:val="Default"/>
        <w:numPr>
          <w:ilvl w:val="0"/>
          <w:numId w:val="13"/>
        </w:numPr>
        <w:ind w:left="709" w:hanging="425"/>
        <w:jc w:val="both"/>
        <w:rPr>
          <w:color w:val="auto"/>
          <w:sz w:val="28"/>
          <w:szCs w:val="28"/>
        </w:rPr>
      </w:pPr>
      <w:r w:rsidRPr="00B52997">
        <w:rPr>
          <w:color w:val="auto"/>
          <w:sz w:val="28"/>
          <w:szCs w:val="28"/>
        </w:rPr>
        <w:t>звертатися</w:t>
      </w:r>
      <w:r w:rsidR="00BB59F1" w:rsidRPr="00B52997">
        <w:rPr>
          <w:color w:val="auto"/>
          <w:sz w:val="28"/>
          <w:szCs w:val="28"/>
          <w:lang w:val="uk-UA"/>
        </w:rPr>
        <w:t xml:space="preserve"> до</w:t>
      </w:r>
      <w:r w:rsidR="001E1078" w:rsidRPr="00B52997">
        <w:rPr>
          <w:color w:val="auto"/>
          <w:sz w:val="28"/>
          <w:szCs w:val="28"/>
          <w:lang w:val="uk-UA"/>
        </w:rPr>
        <w:t xml:space="preserve"> представників</w:t>
      </w:r>
      <w:r w:rsidRPr="00B52997">
        <w:rPr>
          <w:color w:val="auto"/>
          <w:sz w:val="28"/>
          <w:szCs w:val="28"/>
        </w:rPr>
        <w:t xml:space="preserve"> </w:t>
      </w:r>
      <w:r w:rsidR="001E1078" w:rsidRPr="00B52997">
        <w:rPr>
          <w:color w:val="auto"/>
          <w:sz w:val="28"/>
          <w:szCs w:val="28"/>
          <w:lang w:val="uk-UA"/>
        </w:rPr>
        <w:t>Засновника</w:t>
      </w:r>
      <w:r w:rsidRPr="00B52997">
        <w:rPr>
          <w:color w:val="auto"/>
          <w:sz w:val="28"/>
          <w:szCs w:val="28"/>
        </w:rPr>
        <w:t>, директора НВК і органів громадського самоврядування з питань навчання, виховання дітей;</w:t>
      </w:r>
    </w:p>
    <w:p w:rsidR="006154B9" w:rsidRPr="00B52997" w:rsidRDefault="006154B9" w:rsidP="00B710EB">
      <w:pPr>
        <w:pStyle w:val="Default"/>
        <w:numPr>
          <w:ilvl w:val="0"/>
          <w:numId w:val="13"/>
        </w:numPr>
        <w:ind w:left="709" w:hanging="425"/>
        <w:jc w:val="both"/>
        <w:rPr>
          <w:color w:val="auto"/>
          <w:sz w:val="28"/>
          <w:szCs w:val="28"/>
        </w:rPr>
      </w:pPr>
      <w:r w:rsidRPr="00B52997">
        <w:rPr>
          <w:color w:val="auto"/>
          <w:sz w:val="28"/>
          <w:szCs w:val="28"/>
        </w:rPr>
        <w:t xml:space="preserve">приймати </w:t>
      </w:r>
      <w:proofErr w:type="gramStart"/>
      <w:r w:rsidRPr="00B52997">
        <w:rPr>
          <w:color w:val="auto"/>
          <w:sz w:val="28"/>
          <w:szCs w:val="28"/>
        </w:rPr>
        <w:t>р</w:t>
      </w:r>
      <w:proofErr w:type="gramEnd"/>
      <w:r w:rsidRPr="00B52997">
        <w:rPr>
          <w:color w:val="auto"/>
          <w:sz w:val="28"/>
          <w:szCs w:val="28"/>
        </w:rPr>
        <w:t>ішення про участь дитини в науковій, спортивній, трудовій, пошуковій та інноваційній діяльності НВК;</w:t>
      </w:r>
    </w:p>
    <w:p w:rsidR="006154B9" w:rsidRPr="00B52997" w:rsidRDefault="006154B9" w:rsidP="00B710EB">
      <w:pPr>
        <w:pStyle w:val="Default"/>
        <w:numPr>
          <w:ilvl w:val="0"/>
          <w:numId w:val="13"/>
        </w:numPr>
        <w:ind w:left="709" w:hanging="425"/>
        <w:jc w:val="both"/>
        <w:rPr>
          <w:color w:val="auto"/>
          <w:sz w:val="28"/>
          <w:szCs w:val="28"/>
        </w:rPr>
      </w:pPr>
      <w:r w:rsidRPr="00B52997">
        <w:rPr>
          <w:color w:val="auto"/>
          <w:sz w:val="28"/>
          <w:szCs w:val="28"/>
        </w:rPr>
        <w:lastRenderedPageBreak/>
        <w:t xml:space="preserve">брати </w:t>
      </w:r>
      <w:r w:rsidRPr="00B52997">
        <w:rPr>
          <w:bCs/>
          <w:color w:val="auto"/>
          <w:sz w:val="28"/>
          <w:szCs w:val="28"/>
        </w:rPr>
        <w:t xml:space="preserve">участь </w:t>
      </w:r>
      <w:r w:rsidRPr="00B52997">
        <w:rPr>
          <w:color w:val="auto"/>
          <w:sz w:val="28"/>
          <w:szCs w:val="28"/>
        </w:rPr>
        <w:t>у заходах, спрямованих на поліпшення організації навчальн</w:t>
      </w:r>
      <w:proofErr w:type="gramStart"/>
      <w:r w:rsidRPr="00B52997">
        <w:rPr>
          <w:color w:val="auto"/>
          <w:sz w:val="28"/>
          <w:szCs w:val="28"/>
        </w:rPr>
        <w:t>о-</w:t>
      </w:r>
      <w:proofErr w:type="gramEnd"/>
      <w:r w:rsidRPr="00B52997">
        <w:rPr>
          <w:color w:val="auto"/>
          <w:sz w:val="28"/>
          <w:szCs w:val="28"/>
        </w:rPr>
        <w:t xml:space="preserve"> виховного процесу та зміцнення матеріально-технічної бази НВК;</w:t>
      </w:r>
    </w:p>
    <w:p w:rsidR="006154B9" w:rsidRPr="00B52997" w:rsidRDefault="006154B9" w:rsidP="00B710EB">
      <w:pPr>
        <w:pStyle w:val="Default"/>
        <w:numPr>
          <w:ilvl w:val="0"/>
          <w:numId w:val="13"/>
        </w:numPr>
        <w:ind w:left="709" w:hanging="425"/>
        <w:jc w:val="both"/>
        <w:rPr>
          <w:color w:val="auto"/>
          <w:sz w:val="28"/>
          <w:szCs w:val="28"/>
          <w:lang w:val="uk-UA"/>
        </w:rPr>
      </w:pPr>
      <w:r w:rsidRPr="00B52997">
        <w:rPr>
          <w:color w:val="auto"/>
          <w:sz w:val="28"/>
          <w:szCs w:val="28"/>
        </w:rPr>
        <w:t xml:space="preserve">на захист законних інтересів дітей в органах громадського самоврядування </w:t>
      </w:r>
      <w:r w:rsidR="00682FB4" w:rsidRPr="00B52997">
        <w:rPr>
          <w:color w:val="auto"/>
          <w:sz w:val="28"/>
          <w:szCs w:val="28"/>
          <w:lang w:val="uk-UA"/>
        </w:rPr>
        <w:t>НВК</w:t>
      </w:r>
      <w:r w:rsidRPr="00B52997">
        <w:rPr>
          <w:bCs/>
          <w:color w:val="auto"/>
          <w:sz w:val="28"/>
          <w:szCs w:val="28"/>
        </w:rPr>
        <w:t xml:space="preserve"> </w:t>
      </w:r>
      <w:r w:rsidRPr="00B52997">
        <w:rPr>
          <w:color w:val="auto"/>
          <w:sz w:val="28"/>
          <w:szCs w:val="28"/>
        </w:rPr>
        <w:t xml:space="preserve">та </w:t>
      </w:r>
      <w:proofErr w:type="gramStart"/>
      <w:r w:rsidRPr="00B52997">
        <w:rPr>
          <w:bCs/>
          <w:color w:val="auto"/>
          <w:sz w:val="28"/>
          <w:szCs w:val="28"/>
        </w:rPr>
        <w:t>у</w:t>
      </w:r>
      <w:proofErr w:type="gramEnd"/>
      <w:r w:rsidRPr="00B52997">
        <w:rPr>
          <w:bCs/>
          <w:color w:val="auto"/>
          <w:sz w:val="28"/>
          <w:szCs w:val="28"/>
        </w:rPr>
        <w:t xml:space="preserve"> </w:t>
      </w:r>
      <w:r w:rsidRPr="00B52997">
        <w:rPr>
          <w:color w:val="auto"/>
          <w:sz w:val="28"/>
          <w:szCs w:val="28"/>
        </w:rPr>
        <w:t>відповідних державних, судових органах.</w:t>
      </w:r>
    </w:p>
    <w:p w:rsidR="00E75364" w:rsidRPr="00B52997" w:rsidRDefault="00E75364" w:rsidP="00331FD1">
      <w:pPr>
        <w:pStyle w:val="Default"/>
        <w:jc w:val="both"/>
        <w:rPr>
          <w:color w:val="auto"/>
          <w:sz w:val="28"/>
          <w:szCs w:val="28"/>
          <w:lang w:val="uk-UA"/>
        </w:rPr>
      </w:pPr>
    </w:p>
    <w:p w:rsidR="006154B9" w:rsidRPr="00B52997" w:rsidRDefault="001805D1" w:rsidP="00331FD1">
      <w:pPr>
        <w:pStyle w:val="Default"/>
        <w:jc w:val="both"/>
        <w:rPr>
          <w:color w:val="auto"/>
          <w:sz w:val="28"/>
          <w:szCs w:val="28"/>
          <w:lang w:val="uk-UA"/>
        </w:rPr>
      </w:pPr>
      <w:r w:rsidRPr="00B52997">
        <w:rPr>
          <w:color w:val="auto"/>
          <w:sz w:val="28"/>
          <w:szCs w:val="28"/>
          <w:lang w:val="uk-UA"/>
        </w:rPr>
        <w:t>3.1</w:t>
      </w:r>
      <w:r w:rsidR="00B677FF" w:rsidRPr="00B52997">
        <w:rPr>
          <w:color w:val="auto"/>
          <w:sz w:val="28"/>
          <w:szCs w:val="28"/>
          <w:lang w:val="uk-UA"/>
        </w:rPr>
        <w:t>6</w:t>
      </w:r>
      <w:r w:rsidR="006154B9" w:rsidRPr="00B52997">
        <w:rPr>
          <w:color w:val="auto"/>
          <w:sz w:val="28"/>
          <w:szCs w:val="28"/>
          <w:lang w:val="uk-UA"/>
        </w:rPr>
        <w:t xml:space="preserve">. Батьки та особи, які їх замінюють, є відповідальними за здобуття дітьми </w:t>
      </w:r>
      <w:r w:rsidR="00061FD3" w:rsidRPr="00B52997">
        <w:rPr>
          <w:color w:val="auto"/>
          <w:sz w:val="28"/>
          <w:szCs w:val="28"/>
          <w:lang w:val="uk-UA"/>
        </w:rPr>
        <w:t>п</w:t>
      </w:r>
      <w:r w:rsidR="006154B9" w:rsidRPr="00B52997">
        <w:rPr>
          <w:color w:val="auto"/>
          <w:sz w:val="28"/>
          <w:szCs w:val="28"/>
          <w:lang w:val="uk-UA"/>
        </w:rPr>
        <w:t>овної загальної середньої освіти, їх виховання і зобов’язані:</w:t>
      </w:r>
    </w:p>
    <w:p w:rsidR="006154B9" w:rsidRPr="00B52997" w:rsidRDefault="006154B9" w:rsidP="00B710EB">
      <w:pPr>
        <w:pStyle w:val="Default"/>
        <w:numPr>
          <w:ilvl w:val="0"/>
          <w:numId w:val="14"/>
        </w:numPr>
        <w:ind w:left="709" w:hanging="425"/>
        <w:jc w:val="both"/>
        <w:rPr>
          <w:color w:val="auto"/>
          <w:sz w:val="28"/>
          <w:szCs w:val="28"/>
        </w:rPr>
      </w:pPr>
      <w:r w:rsidRPr="00B52997">
        <w:rPr>
          <w:color w:val="auto"/>
          <w:sz w:val="28"/>
          <w:szCs w:val="28"/>
        </w:rPr>
        <w:t xml:space="preserve">створювати умови для здобуття дитиною дошкільної, загальної середньої </w:t>
      </w:r>
      <w:r w:rsidR="00061FD3" w:rsidRPr="00B52997">
        <w:rPr>
          <w:color w:val="auto"/>
          <w:sz w:val="28"/>
          <w:szCs w:val="28"/>
          <w:lang w:val="uk-UA"/>
        </w:rPr>
        <w:t>освіти</w:t>
      </w:r>
      <w:r w:rsidRPr="00B52997">
        <w:rPr>
          <w:color w:val="auto"/>
          <w:sz w:val="28"/>
          <w:szCs w:val="28"/>
        </w:rPr>
        <w:t xml:space="preserve"> за будь-якою формою навчання;</w:t>
      </w:r>
    </w:p>
    <w:p w:rsidR="00061FD3" w:rsidRPr="00B52997" w:rsidRDefault="006154B9" w:rsidP="00B710EB">
      <w:pPr>
        <w:pStyle w:val="Default"/>
        <w:numPr>
          <w:ilvl w:val="0"/>
          <w:numId w:val="14"/>
        </w:numPr>
        <w:ind w:left="709" w:hanging="425"/>
        <w:jc w:val="both"/>
        <w:rPr>
          <w:color w:val="auto"/>
          <w:sz w:val="28"/>
          <w:szCs w:val="28"/>
        </w:rPr>
      </w:pPr>
      <w:r w:rsidRPr="00B52997">
        <w:rPr>
          <w:color w:val="auto"/>
          <w:sz w:val="28"/>
          <w:szCs w:val="28"/>
        </w:rPr>
        <w:t>забезпе</w:t>
      </w:r>
      <w:r w:rsidR="00682FB4" w:rsidRPr="00B52997">
        <w:rPr>
          <w:color w:val="auto"/>
          <w:sz w:val="28"/>
          <w:szCs w:val="28"/>
        </w:rPr>
        <w:t xml:space="preserve">чувати дотримання дітьми вимог </w:t>
      </w:r>
      <w:r w:rsidR="00682FB4" w:rsidRPr="00B52997">
        <w:rPr>
          <w:color w:val="auto"/>
          <w:sz w:val="28"/>
          <w:szCs w:val="28"/>
          <w:lang w:val="uk-UA"/>
        </w:rPr>
        <w:t>С</w:t>
      </w:r>
      <w:r w:rsidRPr="00B52997">
        <w:rPr>
          <w:color w:val="auto"/>
          <w:sz w:val="28"/>
          <w:szCs w:val="28"/>
        </w:rPr>
        <w:t xml:space="preserve">татуту НВК; </w:t>
      </w:r>
    </w:p>
    <w:p w:rsidR="006154B9" w:rsidRPr="00B52997" w:rsidRDefault="006154B9" w:rsidP="00B710EB">
      <w:pPr>
        <w:pStyle w:val="Default"/>
        <w:numPr>
          <w:ilvl w:val="0"/>
          <w:numId w:val="14"/>
        </w:numPr>
        <w:ind w:left="709" w:hanging="425"/>
        <w:jc w:val="both"/>
        <w:rPr>
          <w:color w:val="auto"/>
          <w:sz w:val="28"/>
          <w:szCs w:val="28"/>
        </w:rPr>
      </w:pPr>
      <w:r w:rsidRPr="00B52997">
        <w:rPr>
          <w:color w:val="auto"/>
          <w:sz w:val="28"/>
          <w:szCs w:val="28"/>
        </w:rPr>
        <w:t xml:space="preserve">поважати честь і </w:t>
      </w:r>
      <w:proofErr w:type="gramStart"/>
      <w:r w:rsidR="00061FD3" w:rsidRPr="00B52997">
        <w:rPr>
          <w:color w:val="auto"/>
          <w:sz w:val="28"/>
          <w:szCs w:val="28"/>
          <w:lang w:val="uk-UA"/>
        </w:rPr>
        <w:t>г</w:t>
      </w:r>
      <w:proofErr w:type="gramEnd"/>
      <w:r w:rsidR="00061FD3" w:rsidRPr="00B52997">
        <w:rPr>
          <w:color w:val="auto"/>
          <w:sz w:val="28"/>
          <w:szCs w:val="28"/>
          <w:lang w:val="uk-UA"/>
        </w:rPr>
        <w:t>і</w:t>
      </w:r>
      <w:r w:rsidRPr="00B52997">
        <w:rPr>
          <w:color w:val="auto"/>
          <w:sz w:val="28"/>
          <w:szCs w:val="28"/>
        </w:rPr>
        <w:t>дність дитини та працівників НВК;</w:t>
      </w:r>
    </w:p>
    <w:p w:rsidR="006154B9" w:rsidRPr="00B52997" w:rsidRDefault="006154B9" w:rsidP="00B710EB">
      <w:pPr>
        <w:pStyle w:val="Default"/>
        <w:numPr>
          <w:ilvl w:val="0"/>
          <w:numId w:val="14"/>
        </w:numPr>
        <w:ind w:left="709" w:hanging="425"/>
        <w:jc w:val="both"/>
        <w:rPr>
          <w:color w:val="auto"/>
          <w:sz w:val="28"/>
          <w:szCs w:val="28"/>
        </w:rPr>
      </w:pPr>
      <w:r w:rsidRPr="00B52997">
        <w:rPr>
          <w:color w:val="auto"/>
          <w:sz w:val="28"/>
          <w:szCs w:val="28"/>
        </w:rPr>
        <w:t xml:space="preserve">постійно дбати про фізичне здоров’я, </w:t>
      </w:r>
      <w:proofErr w:type="gramStart"/>
      <w:r w:rsidRPr="00B52997">
        <w:rPr>
          <w:color w:val="auto"/>
          <w:sz w:val="28"/>
          <w:szCs w:val="28"/>
        </w:rPr>
        <w:t>псих</w:t>
      </w:r>
      <w:proofErr w:type="gramEnd"/>
      <w:r w:rsidRPr="00B52997">
        <w:rPr>
          <w:color w:val="auto"/>
          <w:sz w:val="28"/>
          <w:szCs w:val="28"/>
        </w:rPr>
        <w:t xml:space="preserve">ічний стан дітей, створювати </w:t>
      </w:r>
      <w:r w:rsidR="00061FD3" w:rsidRPr="00B52997">
        <w:rPr>
          <w:color w:val="auto"/>
          <w:sz w:val="28"/>
          <w:szCs w:val="28"/>
          <w:lang w:val="uk-UA"/>
        </w:rPr>
        <w:t>нале</w:t>
      </w:r>
      <w:r w:rsidRPr="00B52997">
        <w:rPr>
          <w:color w:val="auto"/>
          <w:sz w:val="28"/>
          <w:szCs w:val="28"/>
        </w:rPr>
        <w:t>жні умови для розвитку їх природних здібностей;</w:t>
      </w:r>
    </w:p>
    <w:p w:rsidR="006154B9" w:rsidRPr="00B52997" w:rsidRDefault="006154B9" w:rsidP="00B710EB">
      <w:pPr>
        <w:pStyle w:val="Default"/>
        <w:numPr>
          <w:ilvl w:val="0"/>
          <w:numId w:val="14"/>
        </w:numPr>
        <w:ind w:left="709" w:hanging="425"/>
        <w:jc w:val="both"/>
        <w:rPr>
          <w:color w:val="auto"/>
          <w:sz w:val="28"/>
          <w:szCs w:val="28"/>
        </w:rPr>
      </w:pPr>
      <w:r w:rsidRPr="00B52997">
        <w:rPr>
          <w:color w:val="auto"/>
          <w:sz w:val="28"/>
          <w:szCs w:val="28"/>
        </w:rPr>
        <w:t>виховувати працелюбність, почуття</w:t>
      </w:r>
      <w:r w:rsidR="00061FD3" w:rsidRPr="00B52997">
        <w:rPr>
          <w:color w:val="auto"/>
          <w:sz w:val="28"/>
          <w:szCs w:val="28"/>
        </w:rPr>
        <w:t xml:space="preserve"> доброти, милосердя, шанобливе с</w:t>
      </w:r>
      <w:r w:rsidRPr="00B52997">
        <w:rPr>
          <w:color w:val="auto"/>
          <w:sz w:val="28"/>
          <w:szCs w:val="28"/>
        </w:rPr>
        <w:t xml:space="preserve">тавлення до Вітчизни, сім’ї, державної та </w:t>
      </w:r>
      <w:proofErr w:type="gramStart"/>
      <w:r w:rsidRPr="00B52997">
        <w:rPr>
          <w:color w:val="auto"/>
          <w:sz w:val="28"/>
          <w:szCs w:val="28"/>
        </w:rPr>
        <w:t>р</w:t>
      </w:r>
      <w:proofErr w:type="gramEnd"/>
      <w:r w:rsidRPr="00B52997">
        <w:rPr>
          <w:color w:val="auto"/>
          <w:sz w:val="28"/>
          <w:szCs w:val="28"/>
        </w:rPr>
        <w:t>ідної мов</w:t>
      </w:r>
      <w:r w:rsidR="00796345" w:rsidRPr="00B52997">
        <w:rPr>
          <w:color w:val="auto"/>
          <w:sz w:val="28"/>
          <w:szCs w:val="28"/>
          <w:lang w:val="uk-UA"/>
        </w:rPr>
        <w:t>и</w:t>
      </w:r>
      <w:r w:rsidRPr="00B52997">
        <w:rPr>
          <w:color w:val="auto"/>
          <w:sz w:val="28"/>
          <w:szCs w:val="28"/>
        </w:rPr>
        <w:t xml:space="preserve">; повагу до національної </w:t>
      </w:r>
      <w:r w:rsidR="00061FD3" w:rsidRPr="00B52997">
        <w:rPr>
          <w:color w:val="auto"/>
          <w:sz w:val="28"/>
          <w:szCs w:val="28"/>
          <w:lang w:val="uk-UA"/>
        </w:rPr>
        <w:t>істо</w:t>
      </w:r>
      <w:r w:rsidRPr="00B52997">
        <w:rPr>
          <w:color w:val="auto"/>
          <w:sz w:val="28"/>
          <w:szCs w:val="28"/>
        </w:rPr>
        <w:t>рії, культури, цінностей інших народів;</w:t>
      </w:r>
    </w:p>
    <w:p w:rsidR="001805D1" w:rsidRPr="00B52997" w:rsidRDefault="006154B9" w:rsidP="00B710EB">
      <w:pPr>
        <w:pStyle w:val="Default"/>
        <w:numPr>
          <w:ilvl w:val="0"/>
          <w:numId w:val="14"/>
        </w:numPr>
        <w:ind w:left="709" w:hanging="425"/>
        <w:jc w:val="both"/>
        <w:rPr>
          <w:color w:val="auto"/>
          <w:sz w:val="28"/>
          <w:szCs w:val="28"/>
          <w:lang w:val="uk-UA"/>
        </w:rPr>
      </w:pPr>
      <w:r w:rsidRPr="00B52997">
        <w:rPr>
          <w:color w:val="auto"/>
          <w:sz w:val="28"/>
          <w:szCs w:val="28"/>
        </w:rPr>
        <w:t>виховувати у дітей повагу до законі</w:t>
      </w:r>
      <w:proofErr w:type="gramStart"/>
      <w:r w:rsidRPr="00B52997">
        <w:rPr>
          <w:color w:val="auto"/>
          <w:sz w:val="28"/>
          <w:szCs w:val="28"/>
        </w:rPr>
        <w:t>в</w:t>
      </w:r>
      <w:proofErr w:type="gramEnd"/>
      <w:r w:rsidRPr="00B52997">
        <w:rPr>
          <w:color w:val="auto"/>
          <w:sz w:val="28"/>
          <w:szCs w:val="28"/>
        </w:rPr>
        <w:t>, прав, основних свобод людини.</w:t>
      </w:r>
    </w:p>
    <w:p w:rsidR="004B78B2" w:rsidRPr="00B52997" w:rsidRDefault="004B78B2" w:rsidP="00331FD1">
      <w:pPr>
        <w:pStyle w:val="Default"/>
        <w:jc w:val="both"/>
        <w:rPr>
          <w:color w:val="auto"/>
          <w:sz w:val="28"/>
          <w:szCs w:val="28"/>
          <w:lang w:val="uk-UA"/>
        </w:rPr>
      </w:pPr>
    </w:p>
    <w:p w:rsidR="001805D1" w:rsidRPr="00B52997" w:rsidRDefault="001805D1" w:rsidP="00331FD1">
      <w:pPr>
        <w:pStyle w:val="Default"/>
        <w:jc w:val="both"/>
        <w:rPr>
          <w:color w:val="auto"/>
          <w:sz w:val="28"/>
          <w:szCs w:val="28"/>
          <w:lang w:val="uk-UA"/>
        </w:rPr>
      </w:pPr>
      <w:r w:rsidRPr="00B52997">
        <w:rPr>
          <w:color w:val="auto"/>
          <w:sz w:val="28"/>
          <w:szCs w:val="28"/>
          <w:lang w:val="uk-UA"/>
        </w:rPr>
        <w:t>3.1</w:t>
      </w:r>
      <w:r w:rsidR="00B677FF" w:rsidRPr="00B52997">
        <w:rPr>
          <w:color w:val="auto"/>
          <w:sz w:val="28"/>
          <w:szCs w:val="28"/>
          <w:lang w:val="uk-UA"/>
        </w:rPr>
        <w:t>7</w:t>
      </w:r>
      <w:r w:rsidRPr="00B52997">
        <w:rPr>
          <w:color w:val="auto"/>
          <w:sz w:val="28"/>
          <w:szCs w:val="28"/>
          <w:lang w:val="uk-UA"/>
        </w:rPr>
        <w:t xml:space="preserve">. </w:t>
      </w:r>
      <w:r w:rsidRPr="00B52997">
        <w:rPr>
          <w:color w:val="auto"/>
          <w:sz w:val="28"/>
          <w:szCs w:val="28"/>
        </w:rPr>
        <w:t>Представники громадськості мають право:</w:t>
      </w:r>
    </w:p>
    <w:p w:rsidR="001805D1" w:rsidRPr="00B52997" w:rsidRDefault="001805D1" w:rsidP="00B710EB">
      <w:pPr>
        <w:pStyle w:val="Default"/>
        <w:numPr>
          <w:ilvl w:val="0"/>
          <w:numId w:val="15"/>
        </w:numPr>
        <w:ind w:left="709" w:hanging="425"/>
        <w:jc w:val="both"/>
        <w:rPr>
          <w:color w:val="auto"/>
          <w:sz w:val="28"/>
          <w:szCs w:val="28"/>
          <w:lang w:val="uk-UA"/>
        </w:rPr>
      </w:pPr>
      <w:r w:rsidRPr="00B52997">
        <w:rPr>
          <w:color w:val="auto"/>
          <w:sz w:val="28"/>
          <w:szCs w:val="28"/>
        </w:rPr>
        <w:t xml:space="preserve">обирати і бути обраними </w:t>
      </w:r>
      <w:proofErr w:type="gramStart"/>
      <w:r w:rsidRPr="00B52997">
        <w:rPr>
          <w:color w:val="auto"/>
          <w:sz w:val="28"/>
          <w:szCs w:val="28"/>
        </w:rPr>
        <w:t>до</w:t>
      </w:r>
      <w:proofErr w:type="gramEnd"/>
      <w:r w:rsidRPr="00B52997">
        <w:rPr>
          <w:color w:val="auto"/>
          <w:sz w:val="28"/>
          <w:szCs w:val="28"/>
        </w:rPr>
        <w:t xml:space="preserve"> органів громадського самоврядування  </w:t>
      </w:r>
      <w:r w:rsidR="00682FB4" w:rsidRPr="00B52997">
        <w:rPr>
          <w:color w:val="auto"/>
          <w:sz w:val="28"/>
          <w:szCs w:val="28"/>
          <w:lang w:val="uk-UA"/>
        </w:rPr>
        <w:t>у</w:t>
      </w:r>
      <w:r w:rsidRPr="00B52997">
        <w:rPr>
          <w:color w:val="auto"/>
          <w:sz w:val="28"/>
          <w:szCs w:val="28"/>
        </w:rPr>
        <w:t xml:space="preserve"> </w:t>
      </w:r>
      <w:r w:rsidR="00682FB4" w:rsidRPr="00B52997">
        <w:rPr>
          <w:color w:val="auto"/>
          <w:sz w:val="28"/>
          <w:szCs w:val="28"/>
          <w:lang w:val="uk-UA"/>
        </w:rPr>
        <w:t>НВК</w:t>
      </w:r>
      <w:r w:rsidRPr="00B52997">
        <w:rPr>
          <w:color w:val="auto"/>
          <w:sz w:val="28"/>
          <w:szCs w:val="28"/>
        </w:rPr>
        <w:t>;</w:t>
      </w:r>
    </w:p>
    <w:p w:rsidR="001805D1" w:rsidRPr="00B52997" w:rsidRDefault="001805D1" w:rsidP="00B710EB">
      <w:pPr>
        <w:pStyle w:val="Default"/>
        <w:numPr>
          <w:ilvl w:val="0"/>
          <w:numId w:val="15"/>
        </w:numPr>
        <w:ind w:left="709" w:hanging="425"/>
        <w:jc w:val="both"/>
        <w:rPr>
          <w:color w:val="auto"/>
          <w:sz w:val="28"/>
          <w:szCs w:val="28"/>
          <w:lang w:val="uk-UA"/>
        </w:rPr>
      </w:pPr>
      <w:r w:rsidRPr="00B52997">
        <w:rPr>
          <w:color w:val="auto"/>
          <w:sz w:val="28"/>
          <w:szCs w:val="28"/>
        </w:rPr>
        <w:t>керувати учнівськими об’єднаннями за інтересами, гуртками, секціями;</w:t>
      </w:r>
    </w:p>
    <w:p w:rsidR="004B78B2" w:rsidRPr="00B52997" w:rsidRDefault="001805D1" w:rsidP="00B710EB">
      <w:pPr>
        <w:pStyle w:val="Default"/>
        <w:numPr>
          <w:ilvl w:val="0"/>
          <w:numId w:val="15"/>
        </w:numPr>
        <w:ind w:left="709" w:hanging="425"/>
        <w:jc w:val="both"/>
        <w:rPr>
          <w:color w:val="auto"/>
          <w:sz w:val="28"/>
          <w:szCs w:val="28"/>
          <w:lang w:val="uk-UA"/>
        </w:rPr>
      </w:pPr>
      <w:r w:rsidRPr="00B52997">
        <w:rPr>
          <w:color w:val="auto"/>
          <w:sz w:val="28"/>
          <w:szCs w:val="28"/>
        </w:rPr>
        <w:t xml:space="preserve">сприяти покращенню матеріально-технічної бази, фінансовому забезпеченню </w:t>
      </w:r>
      <w:r w:rsidR="00682FB4" w:rsidRPr="00B52997">
        <w:rPr>
          <w:color w:val="auto"/>
          <w:sz w:val="28"/>
          <w:szCs w:val="28"/>
          <w:lang w:val="uk-UA"/>
        </w:rPr>
        <w:t>НВК</w:t>
      </w:r>
      <w:r w:rsidRPr="00B52997">
        <w:rPr>
          <w:color w:val="auto"/>
          <w:sz w:val="28"/>
          <w:szCs w:val="28"/>
        </w:rPr>
        <w:t>;</w:t>
      </w:r>
    </w:p>
    <w:p w:rsidR="001805D1" w:rsidRPr="00B52997" w:rsidRDefault="00796345" w:rsidP="00B710EB">
      <w:pPr>
        <w:pStyle w:val="Default"/>
        <w:numPr>
          <w:ilvl w:val="0"/>
          <w:numId w:val="15"/>
        </w:numPr>
        <w:ind w:left="709" w:hanging="425"/>
        <w:jc w:val="both"/>
        <w:rPr>
          <w:color w:val="auto"/>
          <w:sz w:val="28"/>
          <w:szCs w:val="28"/>
          <w:lang w:val="uk-UA"/>
        </w:rPr>
      </w:pPr>
      <w:r w:rsidRPr="00B52997">
        <w:rPr>
          <w:color w:val="auto"/>
          <w:sz w:val="28"/>
          <w:szCs w:val="28"/>
          <w:lang w:val="uk-UA"/>
        </w:rPr>
        <w:t>надавати</w:t>
      </w:r>
      <w:r w:rsidR="001805D1" w:rsidRPr="00B52997">
        <w:rPr>
          <w:color w:val="auto"/>
          <w:sz w:val="28"/>
          <w:szCs w:val="28"/>
        </w:rPr>
        <w:t xml:space="preserve"> консультації для педагогічних працівників; </w:t>
      </w:r>
    </w:p>
    <w:p w:rsidR="001805D1" w:rsidRPr="00B52997" w:rsidRDefault="001805D1" w:rsidP="00B710EB">
      <w:pPr>
        <w:pStyle w:val="Default"/>
        <w:numPr>
          <w:ilvl w:val="0"/>
          <w:numId w:val="15"/>
        </w:numPr>
        <w:ind w:left="709" w:hanging="425"/>
        <w:jc w:val="both"/>
        <w:rPr>
          <w:color w:val="auto"/>
          <w:sz w:val="28"/>
          <w:szCs w:val="28"/>
          <w:lang w:val="uk-UA"/>
        </w:rPr>
      </w:pPr>
      <w:r w:rsidRPr="00B52997">
        <w:rPr>
          <w:color w:val="auto"/>
          <w:sz w:val="28"/>
          <w:szCs w:val="28"/>
        </w:rPr>
        <w:t>брати участь в організації навчально-виховного процесу.</w:t>
      </w:r>
    </w:p>
    <w:p w:rsidR="004B78B2" w:rsidRPr="00B52997" w:rsidRDefault="004B78B2" w:rsidP="00331FD1">
      <w:pPr>
        <w:pStyle w:val="Default"/>
        <w:ind w:left="720"/>
        <w:jc w:val="both"/>
        <w:rPr>
          <w:color w:val="auto"/>
          <w:sz w:val="28"/>
          <w:szCs w:val="28"/>
          <w:lang w:val="uk-UA"/>
        </w:rPr>
      </w:pPr>
    </w:p>
    <w:p w:rsidR="001805D1" w:rsidRPr="00B52997" w:rsidRDefault="001805D1" w:rsidP="00331FD1">
      <w:pPr>
        <w:pStyle w:val="Default"/>
        <w:jc w:val="both"/>
        <w:rPr>
          <w:color w:val="auto"/>
          <w:sz w:val="28"/>
          <w:szCs w:val="28"/>
          <w:lang w:val="uk-UA"/>
        </w:rPr>
      </w:pPr>
      <w:r w:rsidRPr="00B52997">
        <w:rPr>
          <w:color w:val="auto"/>
          <w:sz w:val="28"/>
          <w:szCs w:val="28"/>
          <w:lang w:val="uk-UA"/>
        </w:rPr>
        <w:t>3.1</w:t>
      </w:r>
      <w:r w:rsidR="00B677FF" w:rsidRPr="00B52997">
        <w:rPr>
          <w:color w:val="auto"/>
          <w:sz w:val="28"/>
          <w:szCs w:val="28"/>
          <w:lang w:val="uk-UA"/>
        </w:rPr>
        <w:t>8</w:t>
      </w:r>
      <w:r w:rsidRPr="00B52997">
        <w:rPr>
          <w:color w:val="auto"/>
          <w:sz w:val="28"/>
          <w:szCs w:val="28"/>
          <w:lang w:val="uk-UA"/>
        </w:rPr>
        <w:t>. Представники громадськості зобов’язані:</w:t>
      </w:r>
    </w:p>
    <w:p w:rsidR="002F6D11" w:rsidRPr="00B52997" w:rsidRDefault="001805D1" w:rsidP="00B710EB">
      <w:pPr>
        <w:pStyle w:val="Default"/>
        <w:numPr>
          <w:ilvl w:val="0"/>
          <w:numId w:val="15"/>
        </w:numPr>
        <w:ind w:left="709" w:hanging="425"/>
        <w:jc w:val="both"/>
        <w:rPr>
          <w:color w:val="auto"/>
          <w:sz w:val="28"/>
          <w:szCs w:val="28"/>
          <w:lang w:val="uk-UA"/>
        </w:rPr>
      </w:pPr>
      <w:r w:rsidRPr="00B52997">
        <w:rPr>
          <w:color w:val="auto"/>
          <w:sz w:val="28"/>
          <w:szCs w:val="28"/>
          <w:lang w:val="uk-UA"/>
        </w:rPr>
        <w:t xml:space="preserve">виконувати накази та розпорядження </w:t>
      </w:r>
      <w:r w:rsidR="00682FB4" w:rsidRPr="00B52997">
        <w:rPr>
          <w:color w:val="auto"/>
          <w:sz w:val="28"/>
          <w:szCs w:val="28"/>
          <w:lang w:val="uk-UA"/>
        </w:rPr>
        <w:t>директора НВК</w:t>
      </w:r>
      <w:r w:rsidRPr="00B52997">
        <w:rPr>
          <w:color w:val="auto"/>
          <w:sz w:val="28"/>
          <w:szCs w:val="28"/>
          <w:lang w:val="uk-UA"/>
        </w:rPr>
        <w:t>, рішення орган</w:t>
      </w:r>
      <w:r w:rsidR="002F6D11" w:rsidRPr="00B52997">
        <w:rPr>
          <w:color w:val="auto"/>
          <w:sz w:val="28"/>
          <w:szCs w:val="28"/>
          <w:lang w:val="uk-UA"/>
        </w:rPr>
        <w:t>ів громадського самоврядування;</w:t>
      </w:r>
    </w:p>
    <w:p w:rsidR="002F6D11" w:rsidRPr="00B52997" w:rsidRDefault="001805D1" w:rsidP="00B710EB">
      <w:pPr>
        <w:pStyle w:val="Default"/>
        <w:numPr>
          <w:ilvl w:val="0"/>
          <w:numId w:val="15"/>
        </w:numPr>
        <w:ind w:left="709" w:hanging="425"/>
        <w:jc w:val="both"/>
        <w:rPr>
          <w:color w:val="auto"/>
          <w:sz w:val="28"/>
          <w:szCs w:val="28"/>
          <w:lang w:val="uk-UA"/>
        </w:rPr>
      </w:pPr>
      <w:r w:rsidRPr="00B52997">
        <w:rPr>
          <w:color w:val="auto"/>
          <w:sz w:val="28"/>
          <w:szCs w:val="28"/>
          <w:lang w:val="uk-UA"/>
        </w:rPr>
        <w:t>захищати учнів від усіляких форм фізичного та психічно</w:t>
      </w:r>
      <w:r w:rsidR="002F6D11" w:rsidRPr="00B52997">
        <w:rPr>
          <w:color w:val="auto"/>
          <w:sz w:val="28"/>
          <w:szCs w:val="28"/>
          <w:lang w:val="uk-UA"/>
        </w:rPr>
        <w:t>го насильства;</w:t>
      </w:r>
    </w:p>
    <w:p w:rsidR="001805D1" w:rsidRPr="00B52997" w:rsidRDefault="001805D1" w:rsidP="00B710EB">
      <w:pPr>
        <w:pStyle w:val="Default"/>
        <w:numPr>
          <w:ilvl w:val="0"/>
          <w:numId w:val="15"/>
        </w:numPr>
        <w:ind w:left="709" w:hanging="425"/>
        <w:jc w:val="both"/>
        <w:rPr>
          <w:color w:val="auto"/>
          <w:sz w:val="28"/>
          <w:szCs w:val="28"/>
          <w:lang w:val="uk-UA"/>
        </w:rPr>
      </w:pPr>
      <w:r w:rsidRPr="00B52997">
        <w:rPr>
          <w:color w:val="auto"/>
          <w:sz w:val="28"/>
          <w:szCs w:val="28"/>
          <w:lang w:val="uk-UA"/>
        </w:rPr>
        <w:t>пропагувати здоровий спосіб життя, шкідливість вживання алкоголю, наркотиків, тютюну тощо.</w:t>
      </w:r>
    </w:p>
    <w:p w:rsidR="001805D1" w:rsidRPr="00B52997" w:rsidRDefault="001805D1" w:rsidP="00331FD1">
      <w:pPr>
        <w:pStyle w:val="Default"/>
        <w:jc w:val="both"/>
        <w:rPr>
          <w:color w:val="auto"/>
          <w:sz w:val="28"/>
          <w:szCs w:val="28"/>
          <w:lang w:val="uk-UA"/>
        </w:rPr>
      </w:pPr>
    </w:p>
    <w:p w:rsidR="001805D1" w:rsidRPr="00B52997" w:rsidRDefault="00E75364" w:rsidP="00331FD1">
      <w:pPr>
        <w:pStyle w:val="Default"/>
        <w:jc w:val="center"/>
        <w:rPr>
          <w:b/>
          <w:color w:val="auto"/>
          <w:sz w:val="28"/>
          <w:szCs w:val="28"/>
          <w:lang w:val="uk-UA"/>
        </w:rPr>
      </w:pPr>
      <w:r w:rsidRPr="00B52997">
        <w:rPr>
          <w:b/>
          <w:color w:val="auto"/>
          <w:sz w:val="28"/>
          <w:szCs w:val="28"/>
        </w:rPr>
        <w:t>ІV. УПРАВЛІННЯ НАВЧАЛЬНИМ ЗАКЛАДОМ</w:t>
      </w:r>
    </w:p>
    <w:p w:rsidR="00E75364" w:rsidRPr="00B52997" w:rsidRDefault="00E75364" w:rsidP="00331FD1">
      <w:pPr>
        <w:pStyle w:val="Default"/>
        <w:jc w:val="center"/>
        <w:rPr>
          <w:color w:val="auto"/>
          <w:sz w:val="28"/>
          <w:szCs w:val="28"/>
          <w:lang w:val="uk-UA"/>
        </w:rPr>
      </w:pPr>
    </w:p>
    <w:p w:rsidR="0062671A" w:rsidRPr="00B52997" w:rsidRDefault="006154B9" w:rsidP="00331FD1">
      <w:pPr>
        <w:pStyle w:val="Default"/>
        <w:jc w:val="both"/>
        <w:rPr>
          <w:color w:val="auto"/>
          <w:sz w:val="28"/>
          <w:szCs w:val="28"/>
          <w:lang w:val="uk-UA"/>
        </w:rPr>
      </w:pPr>
      <w:r w:rsidRPr="00B52997">
        <w:rPr>
          <w:color w:val="auto"/>
          <w:sz w:val="28"/>
          <w:szCs w:val="28"/>
        </w:rPr>
        <w:t>4.1. Уп</w:t>
      </w:r>
      <w:r w:rsidR="00682FB4" w:rsidRPr="00B52997">
        <w:rPr>
          <w:color w:val="auto"/>
          <w:sz w:val="28"/>
          <w:szCs w:val="28"/>
        </w:rPr>
        <w:t xml:space="preserve">равління НВК здійснюється його </w:t>
      </w:r>
      <w:r w:rsidR="00682FB4" w:rsidRPr="00B52997">
        <w:rPr>
          <w:color w:val="auto"/>
          <w:sz w:val="28"/>
          <w:szCs w:val="28"/>
          <w:lang w:val="uk-UA"/>
        </w:rPr>
        <w:t>З</w:t>
      </w:r>
      <w:r w:rsidR="00347D48" w:rsidRPr="00B52997">
        <w:rPr>
          <w:color w:val="auto"/>
          <w:sz w:val="28"/>
          <w:szCs w:val="28"/>
        </w:rPr>
        <w:t>асновником</w:t>
      </w:r>
      <w:r w:rsidR="00347D48" w:rsidRPr="00B52997">
        <w:rPr>
          <w:color w:val="auto"/>
          <w:sz w:val="28"/>
          <w:szCs w:val="28"/>
          <w:lang w:val="uk-UA"/>
        </w:rPr>
        <w:t xml:space="preserve"> – </w:t>
      </w:r>
      <w:proofErr w:type="gramStart"/>
      <w:r w:rsidR="00347D48" w:rsidRPr="00B52997">
        <w:rPr>
          <w:color w:val="auto"/>
          <w:sz w:val="28"/>
          <w:szCs w:val="28"/>
          <w:lang w:val="uk-UA"/>
        </w:rPr>
        <w:t>рел</w:t>
      </w:r>
      <w:proofErr w:type="gramEnd"/>
      <w:r w:rsidR="00347D48" w:rsidRPr="00B52997">
        <w:rPr>
          <w:color w:val="auto"/>
          <w:sz w:val="28"/>
          <w:szCs w:val="28"/>
          <w:lang w:val="uk-UA"/>
        </w:rPr>
        <w:t>ігійною г</w:t>
      </w:r>
      <w:r w:rsidR="007547AA" w:rsidRPr="00B52997">
        <w:rPr>
          <w:color w:val="auto"/>
          <w:sz w:val="28"/>
          <w:szCs w:val="28"/>
          <w:lang w:val="uk-UA"/>
        </w:rPr>
        <w:t>ромад</w:t>
      </w:r>
      <w:r w:rsidR="00347D48" w:rsidRPr="00B52997">
        <w:rPr>
          <w:color w:val="auto"/>
          <w:sz w:val="28"/>
          <w:szCs w:val="28"/>
          <w:lang w:val="uk-UA"/>
        </w:rPr>
        <w:t>ою</w:t>
      </w:r>
      <w:r w:rsidR="007547AA" w:rsidRPr="00B52997">
        <w:rPr>
          <w:color w:val="auto"/>
          <w:sz w:val="28"/>
          <w:szCs w:val="28"/>
          <w:lang w:val="uk-UA"/>
        </w:rPr>
        <w:t xml:space="preserve"> Церкви </w:t>
      </w:r>
      <w:r w:rsidR="00347D48" w:rsidRPr="00B52997">
        <w:rPr>
          <w:color w:val="auto"/>
          <w:sz w:val="28"/>
          <w:szCs w:val="28"/>
          <w:lang w:val="uk-UA"/>
        </w:rPr>
        <w:t xml:space="preserve">християн </w:t>
      </w:r>
      <w:r w:rsidR="007547AA" w:rsidRPr="00B52997">
        <w:rPr>
          <w:color w:val="auto"/>
          <w:sz w:val="28"/>
          <w:szCs w:val="28"/>
          <w:lang w:val="uk-UA"/>
        </w:rPr>
        <w:t xml:space="preserve">Адвентистів </w:t>
      </w:r>
      <w:r w:rsidR="00347D48" w:rsidRPr="00B52997">
        <w:rPr>
          <w:color w:val="auto"/>
          <w:sz w:val="28"/>
          <w:szCs w:val="28"/>
          <w:lang w:val="uk-UA"/>
        </w:rPr>
        <w:t>с</w:t>
      </w:r>
      <w:r w:rsidR="007547AA" w:rsidRPr="00B52997">
        <w:rPr>
          <w:color w:val="auto"/>
          <w:sz w:val="28"/>
          <w:szCs w:val="28"/>
          <w:lang w:val="uk-UA"/>
        </w:rPr>
        <w:t xml:space="preserve">ьомого дня м. </w:t>
      </w:r>
      <w:r w:rsidR="000511FD" w:rsidRPr="00B52997">
        <w:rPr>
          <w:color w:val="auto"/>
          <w:sz w:val="28"/>
          <w:szCs w:val="28"/>
          <w:lang w:val="uk-UA"/>
        </w:rPr>
        <w:t>Луцька</w:t>
      </w:r>
      <w:r w:rsidR="007547AA" w:rsidRPr="00B52997">
        <w:rPr>
          <w:color w:val="auto"/>
          <w:sz w:val="28"/>
          <w:szCs w:val="28"/>
          <w:lang w:val="uk-UA"/>
        </w:rPr>
        <w:t>.</w:t>
      </w:r>
    </w:p>
    <w:p w:rsidR="006154B9" w:rsidRPr="00B52997" w:rsidRDefault="001E1281" w:rsidP="00331FD1">
      <w:pPr>
        <w:pStyle w:val="Default"/>
        <w:jc w:val="both"/>
        <w:rPr>
          <w:color w:val="auto"/>
          <w:sz w:val="28"/>
          <w:szCs w:val="28"/>
        </w:rPr>
      </w:pPr>
      <w:r w:rsidRPr="00B52997">
        <w:rPr>
          <w:color w:val="auto"/>
          <w:sz w:val="28"/>
          <w:szCs w:val="28"/>
          <w:lang w:val="uk-UA"/>
        </w:rPr>
        <w:t xml:space="preserve">4.1.1. </w:t>
      </w:r>
      <w:r w:rsidR="006154B9" w:rsidRPr="00B52997">
        <w:rPr>
          <w:color w:val="auto"/>
          <w:sz w:val="28"/>
          <w:szCs w:val="28"/>
        </w:rPr>
        <w:t xml:space="preserve">Безпосереднє керівництво здійснює його директор. Директором може бути </w:t>
      </w:r>
      <w:r w:rsidRPr="00B52997">
        <w:rPr>
          <w:color w:val="auto"/>
          <w:sz w:val="28"/>
          <w:szCs w:val="28"/>
          <w:lang w:val="uk-UA"/>
        </w:rPr>
        <w:t>т</w:t>
      </w:r>
      <w:r w:rsidR="006154B9" w:rsidRPr="00B52997">
        <w:rPr>
          <w:color w:val="auto"/>
          <w:sz w:val="28"/>
          <w:szCs w:val="28"/>
        </w:rPr>
        <w:t>і</w:t>
      </w:r>
      <w:r w:rsidRPr="00B52997">
        <w:rPr>
          <w:color w:val="auto"/>
          <w:sz w:val="28"/>
          <w:szCs w:val="28"/>
          <w:lang w:val="uk-UA"/>
        </w:rPr>
        <w:t>л</w:t>
      </w:r>
      <w:r w:rsidR="006154B9" w:rsidRPr="00B52997">
        <w:rPr>
          <w:color w:val="auto"/>
          <w:sz w:val="28"/>
          <w:szCs w:val="28"/>
        </w:rPr>
        <w:t xml:space="preserve">ьки громадянин України, який має вищу педагогічну освіту на </w:t>
      </w:r>
      <w:proofErr w:type="gramStart"/>
      <w:r w:rsidR="006154B9" w:rsidRPr="00B52997">
        <w:rPr>
          <w:color w:val="auto"/>
          <w:sz w:val="28"/>
          <w:szCs w:val="28"/>
        </w:rPr>
        <w:t>р</w:t>
      </w:r>
      <w:proofErr w:type="gramEnd"/>
      <w:r w:rsidR="006154B9" w:rsidRPr="00B52997">
        <w:rPr>
          <w:color w:val="auto"/>
          <w:sz w:val="28"/>
          <w:szCs w:val="28"/>
        </w:rPr>
        <w:t xml:space="preserve">івні </w:t>
      </w:r>
      <w:r w:rsidRPr="00B52997">
        <w:rPr>
          <w:color w:val="auto"/>
          <w:sz w:val="28"/>
          <w:szCs w:val="28"/>
          <w:lang w:val="uk-UA"/>
        </w:rPr>
        <w:t>спе</w:t>
      </w:r>
      <w:r w:rsidR="006154B9" w:rsidRPr="00B52997">
        <w:rPr>
          <w:color w:val="auto"/>
          <w:sz w:val="28"/>
          <w:szCs w:val="28"/>
        </w:rPr>
        <w:t>ціаліста або магістра, стаж педагогічної роботи не менш як 3 роки.</w:t>
      </w:r>
    </w:p>
    <w:p w:rsidR="006061F6" w:rsidRPr="00B52997" w:rsidRDefault="001E1281" w:rsidP="00331FD1">
      <w:pPr>
        <w:pStyle w:val="Default"/>
        <w:jc w:val="both"/>
        <w:rPr>
          <w:color w:val="auto"/>
          <w:sz w:val="28"/>
          <w:szCs w:val="28"/>
          <w:lang w:val="uk-UA"/>
        </w:rPr>
      </w:pPr>
      <w:r w:rsidRPr="00B52997">
        <w:rPr>
          <w:color w:val="auto"/>
          <w:sz w:val="28"/>
          <w:szCs w:val="28"/>
          <w:lang w:val="uk-UA"/>
        </w:rPr>
        <w:t xml:space="preserve">4.1.2. </w:t>
      </w:r>
      <w:r w:rsidR="006154B9" w:rsidRPr="00B52997">
        <w:rPr>
          <w:color w:val="auto"/>
          <w:sz w:val="28"/>
          <w:szCs w:val="28"/>
        </w:rPr>
        <w:t xml:space="preserve">Директор та його заступники призначаються і звільняються з посади </w:t>
      </w:r>
      <w:r w:rsidR="00682FB4" w:rsidRPr="00B52997">
        <w:rPr>
          <w:color w:val="auto"/>
          <w:sz w:val="28"/>
          <w:szCs w:val="28"/>
          <w:lang w:val="uk-UA"/>
        </w:rPr>
        <w:t>З</w:t>
      </w:r>
      <w:r w:rsidR="006154B9" w:rsidRPr="00B52997">
        <w:rPr>
          <w:color w:val="auto"/>
          <w:sz w:val="28"/>
          <w:szCs w:val="28"/>
        </w:rPr>
        <w:t>асновником. Призначення та звільнення заступників директора здійснюється за поданням директора з дотриманням чинного законодавства.</w:t>
      </w:r>
    </w:p>
    <w:p w:rsidR="00104D89" w:rsidRPr="00B52997" w:rsidRDefault="001805D1" w:rsidP="00331FD1">
      <w:pPr>
        <w:pStyle w:val="Default"/>
        <w:jc w:val="both"/>
        <w:rPr>
          <w:color w:val="auto"/>
          <w:sz w:val="28"/>
          <w:szCs w:val="28"/>
          <w:lang w:val="uk-UA"/>
        </w:rPr>
      </w:pPr>
      <w:r w:rsidRPr="00B52997">
        <w:rPr>
          <w:color w:val="auto"/>
          <w:sz w:val="28"/>
          <w:szCs w:val="28"/>
          <w:lang w:val="uk-UA"/>
        </w:rPr>
        <w:lastRenderedPageBreak/>
        <w:t>4</w:t>
      </w:r>
      <w:r w:rsidR="006154B9" w:rsidRPr="00B52997">
        <w:rPr>
          <w:color w:val="auto"/>
          <w:sz w:val="28"/>
          <w:szCs w:val="28"/>
        </w:rPr>
        <w:t xml:space="preserve">.2. Вищим органом громадського самоврядування НВК освіти є </w:t>
      </w:r>
      <w:r w:rsidR="00682FB4" w:rsidRPr="00B52997">
        <w:rPr>
          <w:color w:val="auto"/>
          <w:sz w:val="28"/>
          <w:szCs w:val="28"/>
          <w:lang w:val="uk-UA"/>
        </w:rPr>
        <w:t>З</w:t>
      </w:r>
      <w:r w:rsidR="001E1281" w:rsidRPr="00B52997">
        <w:rPr>
          <w:color w:val="auto"/>
          <w:sz w:val="28"/>
          <w:szCs w:val="28"/>
          <w:lang w:val="uk-UA"/>
        </w:rPr>
        <w:t>аг</w:t>
      </w:r>
      <w:r w:rsidR="006154B9" w:rsidRPr="00B52997">
        <w:rPr>
          <w:color w:val="auto"/>
          <w:sz w:val="28"/>
          <w:szCs w:val="28"/>
        </w:rPr>
        <w:t xml:space="preserve">альні збори </w:t>
      </w:r>
      <w:r w:rsidR="00682FB4" w:rsidRPr="00B52997">
        <w:rPr>
          <w:color w:val="auto"/>
          <w:sz w:val="28"/>
          <w:szCs w:val="28"/>
          <w:lang w:val="uk-UA"/>
        </w:rPr>
        <w:t xml:space="preserve">трудового </w:t>
      </w:r>
      <w:r w:rsidR="006154B9" w:rsidRPr="00B52997">
        <w:rPr>
          <w:color w:val="auto"/>
          <w:sz w:val="28"/>
          <w:szCs w:val="28"/>
        </w:rPr>
        <w:t xml:space="preserve">колективу, що скликаються не менше одного разу на </w:t>
      </w:r>
      <w:proofErr w:type="gramStart"/>
      <w:r w:rsidR="006154B9" w:rsidRPr="00B52997">
        <w:rPr>
          <w:color w:val="auto"/>
          <w:sz w:val="28"/>
          <w:szCs w:val="28"/>
        </w:rPr>
        <w:t>р</w:t>
      </w:r>
      <w:proofErr w:type="gramEnd"/>
      <w:r w:rsidR="006154B9" w:rsidRPr="00B52997">
        <w:rPr>
          <w:color w:val="auto"/>
          <w:sz w:val="28"/>
          <w:szCs w:val="28"/>
        </w:rPr>
        <w:t xml:space="preserve">ік. </w:t>
      </w:r>
    </w:p>
    <w:p w:rsidR="006154B9" w:rsidRPr="00B52997" w:rsidRDefault="00104D89" w:rsidP="00331FD1">
      <w:pPr>
        <w:pStyle w:val="Default"/>
        <w:jc w:val="both"/>
        <w:rPr>
          <w:color w:val="auto"/>
          <w:sz w:val="28"/>
          <w:szCs w:val="28"/>
        </w:rPr>
      </w:pPr>
      <w:r w:rsidRPr="00B52997">
        <w:rPr>
          <w:color w:val="auto"/>
          <w:sz w:val="28"/>
          <w:szCs w:val="28"/>
          <w:lang w:val="uk-UA"/>
        </w:rPr>
        <w:t xml:space="preserve">4.2.1. </w:t>
      </w:r>
      <w:r w:rsidR="00682FB4" w:rsidRPr="00B52997">
        <w:rPr>
          <w:color w:val="auto"/>
          <w:sz w:val="28"/>
          <w:szCs w:val="28"/>
        </w:rPr>
        <w:t xml:space="preserve">Делегати </w:t>
      </w:r>
      <w:r w:rsidR="00682FB4" w:rsidRPr="00B52997">
        <w:rPr>
          <w:color w:val="auto"/>
          <w:sz w:val="28"/>
          <w:szCs w:val="28"/>
          <w:lang w:val="uk-UA"/>
        </w:rPr>
        <w:t>З</w:t>
      </w:r>
      <w:r w:rsidR="006154B9" w:rsidRPr="00B52997">
        <w:rPr>
          <w:color w:val="auto"/>
          <w:sz w:val="28"/>
          <w:szCs w:val="28"/>
        </w:rPr>
        <w:t>агальних зборів з правом вирішального голосу обираються від</w:t>
      </w:r>
    </w:p>
    <w:p w:rsidR="006154B9" w:rsidRPr="00B52997" w:rsidRDefault="006154B9" w:rsidP="00331FD1">
      <w:pPr>
        <w:pStyle w:val="Default"/>
        <w:jc w:val="both"/>
        <w:rPr>
          <w:color w:val="auto"/>
          <w:sz w:val="28"/>
          <w:szCs w:val="28"/>
        </w:rPr>
      </w:pPr>
      <w:r w:rsidRPr="00B52997">
        <w:rPr>
          <w:color w:val="auto"/>
          <w:sz w:val="28"/>
          <w:szCs w:val="28"/>
        </w:rPr>
        <w:t>таких трьох категорій:</w:t>
      </w:r>
    </w:p>
    <w:p w:rsidR="006154B9" w:rsidRPr="00B52997" w:rsidRDefault="006154B9" w:rsidP="00B710EB">
      <w:pPr>
        <w:pStyle w:val="Default"/>
        <w:numPr>
          <w:ilvl w:val="0"/>
          <w:numId w:val="16"/>
        </w:numPr>
        <w:ind w:left="709" w:hanging="425"/>
        <w:jc w:val="both"/>
        <w:rPr>
          <w:color w:val="auto"/>
          <w:sz w:val="28"/>
          <w:szCs w:val="28"/>
        </w:rPr>
      </w:pPr>
      <w:r w:rsidRPr="00B52997">
        <w:rPr>
          <w:color w:val="auto"/>
          <w:sz w:val="28"/>
          <w:szCs w:val="28"/>
        </w:rPr>
        <w:t>працівників навчального закладу</w:t>
      </w:r>
      <w:r w:rsidR="00682FB4" w:rsidRPr="00B52997">
        <w:rPr>
          <w:color w:val="auto"/>
          <w:sz w:val="28"/>
          <w:szCs w:val="28"/>
          <w:lang w:val="uk-UA"/>
        </w:rPr>
        <w:t xml:space="preserve"> – З</w:t>
      </w:r>
      <w:r w:rsidR="001E1281" w:rsidRPr="00B52997">
        <w:rPr>
          <w:color w:val="auto"/>
          <w:sz w:val="28"/>
          <w:szCs w:val="28"/>
          <w:lang w:val="uk-UA"/>
        </w:rPr>
        <w:t xml:space="preserve">борами </w:t>
      </w:r>
      <w:proofErr w:type="gramStart"/>
      <w:r w:rsidRPr="00B52997">
        <w:rPr>
          <w:color w:val="auto"/>
          <w:sz w:val="28"/>
          <w:szCs w:val="28"/>
        </w:rPr>
        <w:t>трудового</w:t>
      </w:r>
      <w:proofErr w:type="gramEnd"/>
      <w:r w:rsidRPr="00B52997">
        <w:rPr>
          <w:color w:val="auto"/>
          <w:sz w:val="28"/>
          <w:szCs w:val="28"/>
        </w:rPr>
        <w:t xml:space="preserve"> колективу; </w:t>
      </w:r>
    </w:p>
    <w:p w:rsidR="006154B9" w:rsidRPr="00B52997" w:rsidRDefault="006154B9" w:rsidP="00B710EB">
      <w:pPr>
        <w:pStyle w:val="Default"/>
        <w:numPr>
          <w:ilvl w:val="0"/>
          <w:numId w:val="16"/>
        </w:numPr>
        <w:ind w:left="709" w:hanging="425"/>
        <w:jc w:val="both"/>
        <w:rPr>
          <w:color w:val="auto"/>
          <w:sz w:val="28"/>
          <w:szCs w:val="28"/>
        </w:rPr>
      </w:pPr>
      <w:r w:rsidRPr="00B52997">
        <w:rPr>
          <w:color w:val="auto"/>
          <w:sz w:val="28"/>
          <w:szCs w:val="28"/>
        </w:rPr>
        <w:t>учнів НВК другого</w:t>
      </w:r>
      <w:r w:rsidR="001E1281" w:rsidRPr="00B52997">
        <w:rPr>
          <w:color w:val="auto"/>
          <w:sz w:val="28"/>
          <w:szCs w:val="28"/>
          <w:lang w:val="uk-UA"/>
        </w:rPr>
        <w:t>-третього</w:t>
      </w:r>
      <w:r w:rsidRPr="00B52997">
        <w:rPr>
          <w:color w:val="auto"/>
          <w:sz w:val="28"/>
          <w:szCs w:val="28"/>
        </w:rPr>
        <w:t xml:space="preserve"> ступеня </w:t>
      </w:r>
      <w:r w:rsidR="001E1281" w:rsidRPr="00B52997">
        <w:rPr>
          <w:color w:val="auto"/>
          <w:sz w:val="28"/>
          <w:szCs w:val="28"/>
          <w:lang w:val="uk-UA"/>
        </w:rPr>
        <w:t xml:space="preserve">– </w:t>
      </w:r>
      <w:r w:rsidRPr="00B52997">
        <w:rPr>
          <w:color w:val="auto"/>
          <w:sz w:val="28"/>
          <w:szCs w:val="28"/>
        </w:rPr>
        <w:t>класними зборами;</w:t>
      </w:r>
    </w:p>
    <w:p w:rsidR="001E1281" w:rsidRPr="00B52997" w:rsidRDefault="006154B9" w:rsidP="00B710EB">
      <w:pPr>
        <w:pStyle w:val="Default"/>
        <w:numPr>
          <w:ilvl w:val="0"/>
          <w:numId w:val="16"/>
        </w:numPr>
        <w:ind w:left="709" w:hanging="425"/>
        <w:jc w:val="both"/>
        <w:rPr>
          <w:color w:val="auto"/>
          <w:sz w:val="28"/>
          <w:szCs w:val="28"/>
          <w:lang w:val="uk-UA"/>
        </w:rPr>
      </w:pPr>
      <w:r w:rsidRPr="00B52997">
        <w:rPr>
          <w:color w:val="auto"/>
          <w:sz w:val="28"/>
          <w:szCs w:val="28"/>
        </w:rPr>
        <w:t xml:space="preserve">батьків, представників громадськості </w:t>
      </w:r>
      <w:r w:rsidR="001E1281" w:rsidRPr="00B52997">
        <w:rPr>
          <w:color w:val="auto"/>
          <w:sz w:val="28"/>
          <w:szCs w:val="28"/>
          <w:lang w:val="uk-UA"/>
        </w:rPr>
        <w:t xml:space="preserve">– </w:t>
      </w:r>
      <w:r w:rsidRPr="00B52997">
        <w:rPr>
          <w:color w:val="auto"/>
          <w:sz w:val="28"/>
          <w:szCs w:val="28"/>
        </w:rPr>
        <w:t xml:space="preserve">класними батьківськими зборами. </w:t>
      </w:r>
    </w:p>
    <w:p w:rsidR="006061F6" w:rsidRPr="00B52997" w:rsidRDefault="006061F6" w:rsidP="00331FD1">
      <w:pPr>
        <w:pStyle w:val="Default"/>
        <w:ind w:left="720"/>
        <w:jc w:val="both"/>
        <w:rPr>
          <w:color w:val="auto"/>
          <w:sz w:val="28"/>
          <w:szCs w:val="28"/>
          <w:lang w:val="uk-UA"/>
        </w:rPr>
      </w:pPr>
    </w:p>
    <w:p w:rsidR="006154B9" w:rsidRPr="00B52997" w:rsidRDefault="001E1281" w:rsidP="00331FD1">
      <w:pPr>
        <w:pStyle w:val="Default"/>
        <w:jc w:val="both"/>
        <w:rPr>
          <w:color w:val="auto"/>
          <w:sz w:val="28"/>
          <w:szCs w:val="28"/>
        </w:rPr>
      </w:pPr>
      <w:r w:rsidRPr="00B52997">
        <w:rPr>
          <w:color w:val="auto"/>
          <w:sz w:val="28"/>
          <w:szCs w:val="28"/>
          <w:lang w:val="uk-UA"/>
        </w:rPr>
        <w:t xml:space="preserve">4.3. </w:t>
      </w:r>
      <w:r w:rsidR="006154B9" w:rsidRPr="00B52997">
        <w:rPr>
          <w:color w:val="auto"/>
          <w:sz w:val="28"/>
          <w:szCs w:val="28"/>
        </w:rPr>
        <w:t>Кожна категорія обирає однакову кількість делегаті</w:t>
      </w:r>
      <w:proofErr w:type="gramStart"/>
      <w:r w:rsidR="006154B9" w:rsidRPr="00B52997">
        <w:rPr>
          <w:color w:val="auto"/>
          <w:sz w:val="28"/>
          <w:szCs w:val="28"/>
        </w:rPr>
        <w:t>в</w:t>
      </w:r>
      <w:proofErr w:type="gramEnd"/>
      <w:r w:rsidR="006154B9" w:rsidRPr="00B52997">
        <w:rPr>
          <w:color w:val="auto"/>
          <w:sz w:val="28"/>
          <w:szCs w:val="28"/>
        </w:rPr>
        <w:t>.</w:t>
      </w:r>
    </w:p>
    <w:p w:rsidR="006154B9" w:rsidRPr="00B52997" w:rsidRDefault="006154B9" w:rsidP="00331FD1">
      <w:pPr>
        <w:pStyle w:val="Default"/>
        <w:jc w:val="both"/>
        <w:rPr>
          <w:color w:val="auto"/>
          <w:sz w:val="28"/>
          <w:szCs w:val="28"/>
        </w:rPr>
      </w:pPr>
      <w:r w:rsidRPr="00B52997">
        <w:rPr>
          <w:color w:val="auto"/>
          <w:sz w:val="28"/>
          <w:szCs w:val="28"/>
        </w:rPr>
        <w:t>Визначається така кількість делегаті</w:t>
      </w:r>
      <w:proofErr w:type="gramStart"/>
      <w:r w:rsidRPr="00B52997">
        <w:rPr>
          <w:color w:val="auto"/>
          <w:sz w:val="28"/>
          <w:szCs w:val="28"/>
        </w:rPr>
        <w:t>в</w:t>
      </w:r>
      <w:proofErr w:type="gramEnd"/>
      <w:r w:rsidRPr="00B52997">
        <w:rPr>
          <w:color w:val="auto"/>
          <w:sz w:val="28"/>
          <w:szCs w:val="28"/>
        </w:rPr>
        <w:t xml:space="preserve">: від працівників НВК </w:t>
      </w:r>
      <w:r w:rsidR="001E1281" w:rsidRPr="00B52997">
        <w:rPr>
          <w:color w:val="auto"/>
          <w:sz w:val="28"/>
          <w:szCs w:val="28"/>
          <w:lang w:val="uk-UA"/>
        </w:rPr>
        <w:t>–</w:t>
      </w:r>
      <w:r w:rsidRPr="00B52997">
        <w:rPr>
          <w:color w:val="auto"/>
          <w:sz w:val="28"/>
          <w:szCs w:val="28"/>
        </w:rPr>
        <w:t xml:space="preserve">5, учнів </w:t>
      </w:r>
      <w:r w:rsidR="001E1281" w:rsidRPr="00B52997">
        <w:rPr>
          <w:color w:val="auto"/>
          <w:sz w:val="28"/>
          <w:szCs w:val="28"/>
          <w:lang w:val="uk-UA"/>
        </w:rPr>
        <w:t xml:space="preserve">– </w:t>
      </w:r>
      <w:r w:rsidRPr="00B52997">
        <w:rPr>
          <w:color w:val="auto"/>
          <w:sz w:val="28"/>
          <w:szCs w:val="28"/>
        </w:rPr>
        <w:t>5, батьків</w:t>
      </w:r>
      <w:r w:rsidR="001E1281" w:rsidRPr="00B52997">
        <w:rPr>
          <w:color w:val="auto"/>
          <w:sz w:val="28"/>
          <w:szCs w:val="28"/>
          <w:lang w:val="uk-UA"/>
        </w:rPr>
        <w:t xml:space="preserve"> і </w:t>
      </w:r>
      <w:r w:rsidRPr="00B52997">
        <w:rPr>
          <w:color w:val="auto"/>
          <w:sz w:val="28"/>
          <w:szCs w:val="28"/>
        </w:rPr>
        <w:t xml:space="preserve">представників громадськості </w:t>
      </w:r>
      <w:r w:rsidR="001E1281" w:rsidRPr="00B52997">
        <w:rPr>
          <w:color w:val="auto"/>
          <w:sz w:val="28"/>
          <w:szCs w:val="28"/>
          <w:lang w:val="uk-UA"/>
        </w:rPr>
        <w:t xml:space="preserve">– </w:t>
      </w:r>
      <w:r w:rsidRPr="00B52997">
        <w:rPr>
          <w:color w:val="auto"/>
          <w:sz w:val="28"/>
          <w:szCs w:val="28"/>
        </w:rPr>
        <w:t>5.</w:t>
      </w:r>
    </w:p>
    <w:p w:rsidR="006154B9" w:rsidRPr="00B52997" w:rsidRDefault="00104D89" w:rsidP="00331FD1">
      <w:pPr>
        <w:pStyle w:val="Default"/>
        <w:jc w:val="both"/>
        <w:rPr>
          <w:color w:val="auto"/>
          <w:sz w:val="28"/>
          <w:szCs w:val="28"/>
        </w:rPr>
      </w:pPr>
      <w:r w:rsidRPr="00B52997">
        <w:rPr>
          <w:color w:val="auto"/>
          <w:sz w:val="28"/>
          <w:szCs w:val="28"/>
          <w:lang w:val="uk-UA"/>
        </w:rPr>
        <w:t xml:space="preserve">4.3.1. </w:t>
      </w:r>
      <w:r w:rsidR="006154B9" w:rsidRPr="00B52997">
        <w:rPr>
          <w:color w:val="auto"/>
          <w:sz w:val="28"/>
          <w:szCs w:val="28"/>
        </w:rPr>
        <w:t xml:space="preserve">Термін їх повноважень становить </w:t>
      </w:r>
      <w:r w:rsidR="001E1281" w:rsidRPr="00B52997">
        <w:rPr>
          <w:color w:val="auto"/>
          <w:sz w:val="28"/>
          <w:szCs w:val="28"/>
          <w:lang w:val="uk-UA"/>
        </w:rPr>
        <w:t>три роки.</w:t>
      </w:r>
    </w:p>
    <w:p w:rsidR="006154B9" w:rsidRPr="00B52997" w:rsidRDefault="00104D89" w:rsidP="00331FD1">
      <w:pPr>
        <w:pStyle w:val="Default"/>
        <w:jc w:val="both"/>
        <w:rPr>
          <w:color w:val="auto"/>
          <w:sz w:val="28"/>
          <w:szCs w:val="28"/>
        </w:rPr>
      </w:pPr>
      <w:r w:rsidRPr="00B52997">
        <w:rPr>
          <w:color w:val="auto"/>
          <w:sz w:val="28"/>
          <w:szCs w:val="28"/>
          <w:lang w:val="uk-UA"/>
        </w:rPr>
        <w:t xml:space="preserve">4.3.2. </w:t>
      </w:r>
      <w:r w:rsidR="006154B9" w:rsidRPr="00B52997">
        <w:rPr>
          <w:color w:val="auto"/>
          <w:sz w:val="28"/>
          <w:szCs w:val="28"/>
        </w:rPr>
        <w:t xml:space="preserve">Загальні збори правочинні, якщо в їхній роботі бере участь не менше половини делегатів кожної з трьох категорій. </w:t>
      </w:r>
      <w:proofErr w:type="gramStart"/>
      <w:r w:rsidR="006154B9" w:rsidRPr="00B52997">
        <w:rPr>
          <w:color w:val="auto"/>
          <w:sz w:val="28"/>
          <w:szCs w:val="28"/>
        </w:rPr>
        <w:t>Р</w:t>
      </w:r>
      <w:proofErr w:type="gramEnd"/>
      <w:r w:rsidR="006154B9" w:rsidRPr="00B52997">
        <w:rPr>
          <w:color w:val="auto"/>
          <w:sz w:val="28"/>
          <w:szCs w:val="28"/>
        </w:rPr>
        <w:t xml:space="preserve">ішення приймається простою </w:t>
      </w:r>
      <w:r w:rsidRPr="00B52997">
        <w:rPr>
          <w:color w:val="auto"/>
          <w:sz w:val="28"/>
          <w:szCs w:val="28"/>
          <w:lang w:val="uk-UA"/>
        </w:rPr>
        <w:t>біл</w:t>
      </w:r>
      <w:r w:rsidR="006154B9" w:rsidRPr="00B52997">
        <w:rPr>
          <w:color w:val="auto"/>
          <w:sz w:val="28"/>
          <w:szCs w:val="28"/>
        </w:rPr>
        <w:t>ьшістю голосів присутніх делегатів.</w:t>
      </w:r>
    </w:p>
    <w:p w:rsidR="006154B9" w:rsidRPr="00B52997" w:rsidRDefault="00104D89" w:rsidP="00331FD1">
      <w:pPr>
        <w:pStyle w:val="Default"/>
        <w:jc w:val="both"/>
        <w:rPr>
          <w:color w:val="auto"/>
          <w:sz w:val="28"/>
          <w:szCs w:val="28"/>
          <w:lang w:val="uk-UA"/>
        </w:rPr>
      </w:pPr>
      <w:r w:rsidRPr="00B52997">
        <w:rPr>
          <w:color w:val="auto"/>
          <w:sz w:val="28"/>
          <w:szCs w:val="28"/>
          <w:lang w:val="uk-UA"/>
        </w:rPr>
        <w:t xml:space="preserve">4.3.3. </w:t>
      </w:r>
      <w:r w:rsidR="006154B9" w:rsidRPr="00B52997">
        <w:rPr>
          <w:color w:val="auto"/>
          <w:sz w:val="28"/>
          <w:szCs w:val="28"/>
        </w:rPr>
        <w:t>Право скликати збори м</w:t>
      </w:r>
      <w:r w:rsidR="00682FB4" w:rsidRPr="00B52997">
        <w:rPr>
          <w:color w:val="auto"/>
          <w:sz w:val="28"/>
          <w:szCs w:val="28"/>
        </w:rPr>
        <w:t xml:space="preserve">ають голова ради НВК, учасники </w:t>
      </w:r>
      <w:r w:rsidR="00682FB4" w:rsidRPr="00B52997">
        <w:rPr>
          <w:color w:val="auto"/>
          <w:sz w:val="28"/>
          <w:szCs w:val="28"/>
          <w:lang w:val="uk-UA"/>
        </w:rPr>
        <w:t>З</w:t>
      </w:r>
      <w:r w:rsidR="006154B9" w:rsidRPr="00B52997">
        <w:rPr>
          <w:color w:val="auto"/>
          <w:sz w:val="28"/>
          <w:szCs w:val="28"/>
        </w:rPr>
        <w:t>борів, якщо з</w:t>
      </w:r>
      <w:r w:rsidRPr="00B52997">
        <w:rPr>
          <w:color w:val="auto"/>
          <w:sz w:val="28"/>
          <w:szCs w:val="28"/>
          <w:lang w:val="uk-UA"/>
        </w:rPr>
        <w:t>а</w:t>
      </w:r>
      <w:r w:rsidR="006154B9" w:rsidRPr="00B52997">
        <w:rPr>
          <w:color w:val="auto"/>
          <w:sz w:val="28"/>
          <w:szCs w:val="28"/>
        </w:rPr>
        <w:t xml:space="preserve"> це висловилось не менше третини їх зага</w:t>
      </w:r>
      <w:r w:rsidR="00682FB4" w:rsidRPr="00B52997">
        <w:rPr>
          <w:color w:val="auto"/>
          <w:sz w:val="28"/>
          <w:szCs w:val="28"/>
        </w:rPr>
        <w:t>льної кількості, директор НВК</w:t>
      </w:r>
      <w:r w:rsidR="00682FB4" w:rsidRPr="00B52997">
        <w:rPr>
          <w:color w:val="auto"/>
          <w:sz w:val="28"/>
          <w:szCs w:val="28"/>
          <w:lang w:val="uk-UA"/>
        </w:rPr>
        <w:t>, З</w:t>
      </w:r>
      <w:r w:rsidR="006154B9" w:rsidRPr="00B52997">
        <w:rPr>
          <w:color w:val="auto"/>
          <w:sz w:val="28"/>
          <w:szCs w:val="28"/>
        </w:rPr>
        <w:t>асновник.</w:t>
      </w:r>
    </w:p>
    <w:p w:rsidR="006061F6" w:rsidRPr="00B52997" w:rsidRDefault="006061F6" w:rsidP="00331FD1">
      <w:pPr>
        <w:pStyle w:val="Default"/>
        <w:jc w:val="both"/>
        <w:rPr>
          <w:color w:val="auto"/>
          <w:sz w:val="28"/>
          <w:szCs w:val="28"/>
          <w:lang w:val="uk-UA"/>
        </w:rPr>
      </w:pPr>
    </w:p>
    <w:p w:rsidR="006154B9" w:rsidRPr="00B52997" w:rsidRDefault="00104D89" w:rsidP="00331FD1">
      <w:pPr>
        <w:pStyle w:val="Default"/>
        <w:jc w:val="both"/>
        <w:rPr>
          <w:color w:val="auto"/>
          <w:sz w:val="28"/>
          <w:szCs w:val="28"/>
        </w:rPr>
      </w:pPr>
      <w:r w:rsidRPr="00B52997">
        <w:rPr>
          <w:color w:val="auto"/>
          <w:sz w:val="28"/>
          <w:szCs w:val="28"/>
          <w:lang w:val="uk-UA"/>
        </w:rPr>
        <w:t xml:space="preserve">4.4. </w:t>
      </w:r>
      <w:r w:rsidR="006154B9" w:rsidRPr="00B52997">
        <w:rPr>
          <w:color w:val="auto"/>
          <w:sz w:val="28"/>
          <w:szCs w:val="28"/>
        </w:rPr>
        <w:t>Загальні збори:</w:t>
      </w:r>
    </w:p>
    <w:p w:rsidR="006154B9" w:rsidRPr="00B52997" w:rsidRDefault="006154B9" w:rsidP="00B710EB">
      <w:pPr>
        <w:pStyle w:val="Default"/>
        <w:numPr>
          <w:ilvl w:val="0"/>
          <w:numId w:val="17"/>
        </w:numPr>
        <w:ind w:left="709" w:hanging="425"/>
        <w:jc w:val="both"/>
        <w:rPr>
          <w:color w:val="auto"/>
          <w:sz w:val="28"/>
          <w:szCs w:val="28"/>
        </w:rPr>
      </w:pPr>
      <w:r w:rsidRPr="00B52997">
        <w:rPr>
          <w:color w:val="auto"/>
          <w:sz w:val="28"/>
          <w:szCs w:val="28"/>
        </w:rPr>
        <w:t>обирають раду НВК, голову</w:t>
      </w:r>
      <w:r w:rsidR="00B972B0" w:rsidRPr="00B52997">
        <w:rPr>
          <w:color w:val="auto"/>
          <w:sz w:val="28"/>
          <w:szCs w:val="28"/>
          <w:lang w:val="uk-UA"/>
        </w:rPr>
        <w:t xml:space="preserve"> ради</w:t>
      </w:r>
      <w:r w:rsidRPr="00B52997">
        <w:rPr>
          <w:color w:val="auto"/>
          <w:sz w:val="28"/>
          <w:szCs w:val="28"/>
        </w:rPr>
        <w:t>, встановлюють термін</w:t>
      </w:r>
      <w:r w:rsidR="00B972B0" w:rsidRPr="00B52997">
        <w:rPr>
          <w:color w:val="auto"/>
          <w:sz w:val="28"/>
          <w:szCs w:val="28"/>
          <w:lang w:val="uk-UA"/>
        </w:rPr>
        <w:t>и</w:t>
      </w:r>
      <w:r w:rsidRPr="00B52997">
        <w:rPr>
          <w:color w:val="auto"/>
          <w:sz w:val="28"/>
          <w:szCs w:val="28"/>
        </w:rPr>
        <w:t xml:space="preserve"> їх повноважень; заслуховують звіт директора і голови ради НВК;</w:t>
      </w:r>
    </w:p>
    <w:p w:rsidR="006154B9" w:rsidRPr="00B52997" w:rsidRDefault="006154B9" w:rsidP="00B710EB">
      <w:pPr>
        <w:pStyle w:val="Default"/>
        <w:numPr>
          <w:ilvl w:val="0"/>
          <w:numId w:val="17"/>
        </w:numPr>
        <w:ind w:left="709" w:hanging="425"/>
        <w:jc w:val="both"/>
        <w:rPr>
          <w:color w:val="auto"/>
          <w:sz w:val="28"/>
          <w:szCs w:val="28"/>
        </w:rPr>
      </w:pPr>
      <w:r w:rsidRPr="00B52997">
        <w:rPr>
          <w:color w:val="auto"/>
          <w:sz w:val="28"/>
          <w:szCs w:val="28"/>
        </w:rPr>
        <w:t>розглядають питання навчально-виховної, методичної і фінансово-господарської діяльності НВК;</w:t>
      </w:r>
    </w:p>
    <w:p w:rsidR="006154B9" w:rsidRPr="00B52997" w:rsidRDefault="006154B9" w:rsidP="00B710EB">
      <w:pPr>
        <w:pStyle w:val="Default"/>
        <w:numPr>
          <w:ilvl w:val="0"/>
          <w:numId w:val="17"/>
        </w:numPr>
        <w:ind w:left="709" w:hanging="425"/>
        <w:jc w:val="both"/>
        <w:rPr>
          <w:color w:val="auto"/>
          <w:sz w:val="28"/>
          <w:szCs w:val="28"/>
        </w:rPr>
      </w:pPr>
      <w:r w:rsidRPr="00B52997">
        <w:rPr>
          <w:color w:val="auto"/>
          <w:sz w:val="28"/>
          <w:szCs w:val="28"/>
        </w:rPr>
        <w:t>затверджують основні напрями вдосконалення навчально-виховного процесу, розглядають інші найважливіші напрями діяльності НВК;</w:t>
      </w:r>
    </w:p>
    <w:p w:rsidR="006061F6" w:rsidRPr="00B52997" w:rsidRDefault="006154B9" w:rsidP="00B710EB">
      <w:pPr>
        <w:pStyle w:val="Default"/>
        <w:numPr>
          <w:ilvl w:val="0"/>
          <w:numId w:val="17"/>
        </w:numPr>
        <w:ind w:left="709" w:hanging="425"/>
        <w:jc w:val="both"/>
        <w:rPr>
          <w:color w:val="auto"/>
          <w:sz w:val="28"/>
          <w:szCs w:val="28"/>
        </w:rPr>
      </w:pPr>
      <w:r w:rsidRPr="00B52997">
        <w:rPr>
          <w:color w:val="auto"/>
          <w:sz w:val="28"/>
          <w:szCs w:val="28"/>
        </w:rPr>
        <w:t xml:space="preserve">приймають </w:t>
      </w:r>
      <w:proofErr w:type="gramStart"/>
      <w:r w:rsidRPr="00B52997">
        <w:rPr>
          <w:color w:val="auto"/>
          <w:sz w:val="28"/>
          <w:szCs w:val="28"/>
        </w:rPr>
        <w:t>р</w:t>
      </w:r>
      <w:proofErr w:type="gramEnd"/>
      <w:r w:rsidRPr="00B52997">
        <w:rPr>
          <w:color w:val="auto"/>
          <w:sz w:val="28"/>
          <w:szCs w:val="28"/>
        </w:rPr>
        <w:t>ішення про стимулювання праці керівників та інших педагогічних працівників.</w:t>
      </w:r>
    </w:p>
    <w:p w:rsidR="00347D48" w:rsidRPr="00B52997" w:rsidRDefault="00347D48" w:rsidP="008E3970">
      <w:pPr>
        <w:pStyle w:val="Default"/>
        <w:ind w:left="720"/>
        <w:jc w:val="both"/>
        <w:rPr>
          <w:color w:val="auto"/>
          <w:sz w:val="28"/>
          <w:szCs w:val="28"/>
        </w:rPr>
      </w:pPr>
    </w:p>
    <w:p w:rsidR="006154B9" w:rsidRPr="00B52997" w:rsidRDefault="006154B9" w:rsidP="00331FD1">
      <w:pPr>
        <w:pStyle w:val="Default"/>
        <w:jc w:val="both"/>
        <w:rPr>
          <w:color w:val="auto"/>
          <w:sz w:val="28"/>
          <w:szCs w:val="28"/>
        </w:rPr>
      </w:pPr>
      <w:r w:rsidRPr="00B52997">
        <w:rPr>
          <w:color w:val="auto"/>
          <w:sz w:val="28"/>
          <w:szCs w:val="28"/>
        </w:rPr>
        <w:t>4.</w:t>
      </w:r>
      <w:r w:rsidR="00104D89" w:rsidRPr="00B52997">
        <w:rPr>
          <w:color w:val="auto"/>
          <w:sz w:val="28"/>
          <w:szCs w:val="28"/>
          <w:lang w:val="uk-UA"/>
        </w:rPr>
        <w:t>5</w:t>
      </w:r>
      <w:r w:rsidRPr="00B52997">
        <w:rPr>
          <w:color w:val="auto"/>
          <w:sz w:val="28"/>
          <w:szCs w:val="28"/>
        </w:rPr>
        <w:t xml:space="preserve">. </w:t>
      </w:r>
      <w:proofErr w:type="gramStart"/>
      <w:r w:rsidR="00682FB4" w:rsidRPr="00B52997">
        <w:rPr>
          <w:color w:val="auto"/>
          <w:sz w:val="28"/>
          <w:szCs w:val="28"/>
        </w:rPr>
        <w:t>У пер</w:t>
      </w:r>
      <w:proofErr w:type="gramEnd"/>
      <w:r w:rsidR="00682FB4" w:rsidRPr="00B52997">
        <w:rPr>
          <w:color w:val="auto"/>
          <w:sz w:val="28"/>
          <w:szCs w:val="28"/>
        </w:rPr>
        <w:t xml:space="preserve">іод між </w:t>
      </w:r>
      <w:r w:rsidR="00682FB4" w:rsidRPr="00B52997">
        <w:rPr>
          <w:color w:val="auto"/>
          <w:sz w:val="28"/>
          <w:szCs w:val="28"/>
          <w:lang w:val="uk-UA"/>
        </w:rPr>
        <w:t>З</w:t>
      </w:r>
      <w:r w:rsidRPr="00B52997">
        <w:rPr>
          <w:color w:val="auto"/>
          <w:sz w:val="28"/>
          <w:szCs w:val="28"/>
        </w:rPr>
        <w:t xml:space="preserve">агальними зборами діє </w:t>
      </w:r>
      <w:r w:rsidR="00682FB4" w:rsidRPr="00B52997">
        <w:rPr>
          <w:color w:val="auto"/>
          <w:sz w:val="28"/>
          <w:szCs w:val="28"/>
          <w:lang w:val="uk-UA"/>
        </w:rPr>
        <w:t>Р</w:t>
      </w:r>
      <w:r w:rsidRPr="00B52997">
        <w:rPr>
          <w:color w:val="auto"/>
          <w:sz w:val="28"/>
          <w:szCs w:val="28"/>
        </w:rPr>
        <w:t>ада НВК.</w:t>
      </w:r>
    </w:p>
    <w:p w:rsidR="006154B9" w:rsidRPr="00B52997" w:rsidRDefault="006154B9" w:rsidP="00331FD1">
      <w:pPr>
        <w:pStyle w:val="Default"/>
        <w:jc w:val="both"/>
        <w:rPr>
          <w:color w:val="auto"/>
          <w:sz w:val="28"/>
          <w:szCs w:val="28"/>
        </w:rPr>
      </w:pPr>
      <w:r w:rsidRPr="00B52997">
        <w:rPr>
          <w:color w:val="auto"/>
          <w:sz w:val="28"/>
          <w:szCs w:val="28"/>
        </w:rPr>
        <w:t>4.</w:t>
      </w:r>
      <w:r w:rsidR="00104D89" w:rsidRPr="00B52997">
        <w:rPr>
          <w:color w:val="auto"/>
          <w:sz w:val="28"/>
          <w:szCs w:val="28"/>
          <w:lang w:val="uk-UA"/>
        </w:rPr>
        <w:t>5</w:t>
      </w:r>
      <w:r w:rsidRPr="00B52997">
        <w:rPr>
          <w:color w:val="auto"/>
          <w:sz w:val="28"/>
          <w:szCs w:val="28"/>
        </w:rPr>
        <w:t xml:space="preserve">.1. </w:t>
      </w:r>
      <w:r w:rsidR="00682FB4" w:rsidRPr="00B52997">
        <w:rPr>
          <w:color w:val="auto"/>
          <w:sz w:val="28"/>
          <w:szCs w:val="28"/>
        </w:rPr>
        <w:t xml:space="preserve">Метою діяльності </w:t>
      </w:r>
      <w:r w:rsidR="00682FB4" w:rsidRPr="00B52997">
        <w:rPr>
          <w:color w:val="auto"/>
          <w:sz w:val="28"/>
          <w:szCs w:val="28"/>
          <w:lang w:val="uk-UA"/>
        </w:rPr>
        <w:t>Р</w:t>
      </w:r>
      <w:r w:rsidRPr="00B52997">
        <w:rPr>
          <w:color w:val="auto"/>
          <w:sz w:val="28"/>
          <w:szCs w:val="28"/>
        </w:rPr>
        <w:t>ади</w:t>
      </w:r>
      <w:proofErr w:type="gramStart"/>
      <w:r w:rsidRPr="00B52997">
        <w:rPr>
          <w:color w:val="auto"/>
          <w:sz w:val="28"/>
          <w:szCs w:val="28"/>
        </w:rPr>
        <w:t xml:space="preserve"> є:</w:t>
      </w:r>
      <w:proofErr w:type="gramEnd"/>
    </w:p>
    <w:p w:rsidR="006154B9" w:rsidRPr="00B52997" w:rsidRDefault="006154B9" w:rsidP="00B710EB">
      <w:pPr>
        <w:pStyle w:val="Default"/>
        <w:numPr>
          <w:ilvl w:val="0"/>
          <w:numId w:val="18"/>
        </w:numPr>
        <w:ind w:left="709" w:hanging="425"/>
        <w:jc w:val="both"/>
        <w:rPr>
          <w:color w:val="auto"/>
          <w:sz w:val="28"/>
          <w:szCs w:val="28"/>
        </w:rPr>
      </w:pPr>
      <w:r w:rsidRPr="00B52997">
        <w:rPr>
          <w:color w:val="auto"/>
          <w:sz w:val="28"/>
          <w:szCs w:val="28"/>
        </w:rPr>
        <w:t xml:space="preserve">сприяння демократизації і гуманізації навчально-виховного процесу; об'єднання зусиль педагогічного і учнівського колективів, батьків, громадськості щодо розвитку </w:t>
      </w:r>
      <w:r w:rsidR="00F8692A" w:rsidRPr="00B52997">
        <w:rPr>
          <w:color w:val="auto"/>
          <w:sz w:val="28"/>
          <w:szCs w:val="28"/>
          <w:lang w:val="uk-UA"/>
        </w:rPr>
        <w:t>НВК</w:t>
      </w:r>
      <w:r w:rsidRPr="00B52997">
        <w:rPr>
          <w:color w:val="auto"/>
          <w:sz w:val="28"/>
          <w:szCs w:val="28"/>
        </w:rPr>
        <w:t xml:space="preserve"> та удосконалення </w:t>
      </w:r>
      <w:r w:rsidR="0041124C" w:rsidRPr="00B52997">
        <w:rPr>
          <w:color w:val="auto"/>
          <w:sz w:val="28"/>
          <w:szCs w:val="28"/>
          <w:lang w:val="uk-UA"/>
        </w:rPr>
        <w:t>н</w:t>
      </w:r>
      <w:r w:rsidRPr="00B52997">
        <w:rPr>
          <w:color w:val="auto"/>
          <w:sz w:val="28"/>
          <w:szCs w:val="28"/>
        </w:rPr>
        <w:t>авчально-виховного процесу;</w:t>
      </w:r>
    </w:p>
    <w:p w:rsidR="006154B9" w:rsidRPr="00B52997" w:rsidRDefault="00682FB4" w:rsidP="00B710EB">
      <w:pPr>
        <w:pStyle w:val="Default"/>
        <w:numPr>
          <w:ilvl w:val="0"/>
          <w:numId w:val="18"/>
        </w:numPr>
        <w:ind w:left="709" w:hanging="425"/>
        <w:jc w:val="both"/>
        <w:rPr>
          <w:color w:val="auto"/>
          <w:sz w:val="28"/>
          <w:szCs w:val="28"/>
        </w:rPr>
      </w:pPr>
      <w:r w:rsidRPr="00B52997">
        <w:rPr>
          <w:color w:val="auto"/>
          <w:sz w:val="28"/>
          <w:szCs w:val="28"/>
        </w:rPr>
        <w:t>формування позитивного імі</w:t>
      </w:r>
      <w:proofErr w:type="gramStart"/>
      <w:r w:rsidRPr="00B52997">
        <w:rPr>
          <w:color w:val="auto"/>
          <w:sz w:val="28"/>
          <w:szCs w:val="28"/>
        </w:rPr>
        <w:t>джу</w:t>
      </w:r>
      <w:r w:rsidRPr="00B52997">
        <w:rPr>
          <w:color w:val="auto"/>
          <w:sz w:val="28"/>
          <w:szCs w:val="28"/>
          <w:lang w:val="uk-UA"/>
        </w:rPr>
        <w:t xml:space="preserve"> </w:t>
      </w:r>
      <w:r w:rsidR="006154B9" w:rsidRPr="00B52997">
        <w:rPr>
          <w:color w:val="auto"/>
          <w:sz w:val="28"/>
          <w:szCs w:val="28"/>
        </w:rPr>
        <w:t>та</w:t>
      </w:r>
      <w:proofErr w:type="gramEnd"/>
      <w:r w:rsidR="006154B9" w:rsidRPr="00B52997">
        <w:rPr>
          <w:color w:val="auto"/>
          <w:sz w:val="28"/>
          <w:szCs w:val="28"/>
        </w:rPr>
        <w:t xml:space="preserve"> демократичного стилю управління </w:t>
      </w:r>
      <w:r w:rsidR="00F8692A" w:rsidRPr="00B52997">
        <w:rPr>
          <w:color w:val="auto"/>
          <w:sz w:val="28"/>
          <w:szCs w:val="28"/>
          <w:lang w:val="uk-UA"/>
        </w:rPr>
        <w:t>НВК</w:t>
      </w:r>
      <w:r w:rsidR="006154B9" w:rsidRPr="00B52997">
        <w:rPr>
          <w:color w:val="auto"/>
          <w:sz w:val="28"/>
          <w:szCs w:val="28"/>
        </w:rPr>
        <w:t>;</w:t>
      </w:r>
    </w:p>
    <w:p w:rsidR="006154B9" w:rsidRPr="00B52997" w:rsidRDefault="006154B9" w:rsidP="00B710EB">
      <w:pPr>
        <w:pStyle w:val="Default"/>
        <w:numPr>
          <w:ilvl w:val="0"/>
          <w:numId w:val="18"/>
        </w:numPr>
        <w:ind w:left="709" w:hanging="425"/>
        <w:jc w:val="both"/>
        <w:rPr>
          <w:color w:val="auto"/>
          <w:sz w:val="28"/>
          <w:szCs w:val="28"/>
        </w:rPr>
      </w:pPr>
      <w:r w:rsidRPr="00B52997">
        <w:rPr>
          <w:color w:val="auto"/>
          <w:sz w:val="28"/>
          <w:szCs w:val="28"/>
        </w:rPr>
        <w:t xml:space="preserve">розширення колегіальних форм управління </w:t>
      </w:r>
      <w:r w:rsidR="00682FB4" w:rsidRPr="00B52997">
        <w:rPr>
          <w:color w:val="auto"/>
          <w:sz w:val="28"/>
          <w:szCs w:val="28"/>
          <w:lang w:val="uk-UA"/>
        </w:rPr>
        <w:t>НВК</w:t>
      </w:r>
      <w:r w:rsidRPr="00B52997">
        <w:rPr>
          <w:color w:val="auto"/>
          <w:sz w:val="28"/>
          <w:szCs w:val="28"/>
        </w:rPr>
        <w:t xml:space="preserve">; </w:t>
      </w:r>
      <w:proofErr w:type="gramStart"/>
      <w:r w:rsidRPr="00B52997">
        <w:rPr>
          <w:color w:val="auto"/>
          <w:sz w:val="28"/>
          <w:szCs w:val="28"/>
        </w:rPr>
        <w:t>п</w:t>
      </w:r>
      <w:proofErr w:type="gramEnd"/>
      <w:r w:rsidRPr="00B52997">
        <w:rPr>
          <w:color w:val="auto"/>
          <w:sz w:val="28"/>
          <w:szCs w:val="28"/>
        </w:rPr>
        <w:t xml:space="preserve">ідвищення ролі громадськості у вирішенні питань, пов'язаних з </w:t>
      </w:r>
      <w:r w:rsidR="00104D89" w:rsidRPr="00B52997">
        <w:rPr>
          <w:color w:val="auto"/>
          <w:sz w:val="28"/>
          <w:szCs w:val="28"/>
          <w:lang w:val="uk-UA"/>
        </w:rPr>
        <w:t>о</w:t>
      </w:r>
      <w:r w:rsidRPr="00B52997">
        <w:rPr>
          <w:color w:val="auto"/>
          <w:sz w:val="28"/>
          <w:szCs w:val="28"/>
        </w:rPr>
        <w:t>рганізац</w:t>
      </w:r>
      <w:r w:rsidR="00104D89" w:rsidRPr="00B52997">
        <w:rPr>
          <w:color w:val="auto"/>
          <w:sz w:val="28"/>
          <w:szCs w:val="28"/>
        </w:rPr>
        <w:t>ією навчально-виховного процесу.</w:t>
      </w:r>
    </w:p>
    <w:p w:rsidR="006154B9" w:rsidRPr="00B52997" w:rsidRDefault="006154B9" w:rsidP="00331FD1">
      <w:pPr>
        <w:pStyle w:val="Default"/>
        <w:jc w:val="both"/>
        <w:rPr>
          <w:color w:val="auto"/>
          <w:sz w:val="28"/>
          <w:szCs w:val="28"/>
        </w:rPr>
      </w:pPr>
      <w:r w:rsidRPr="00B52997">
        <w:rPr>
          <w:color w:val="auto"/>
          <w:sz w:val="28"/>
          <w:szCs w:val="28"/>
        </w:rPr>
        <w:t>4.</w:t>
      </w:r>
      <w:r w:rsidR="00104D89" w:rsidRPr="00B52997">
        <w:rPr>
          <w:color w:val="auto"/>
          <w:sz w:val="28"/>
          <w:szCs w:val="28"/>
          <w:lang w:val="uk-UA"/>
        </w:rPr>
        <w:t>5</w:t>
      </w:r>
      <w:r w:rsidRPr="00B52997">
        <w:rPr>
          <w:color w:val="auto"/>
          <w:sz w:val="28"/>
          <w:szCs w:val="28"/>
        </w:rPr>
        <w:t xml:space="preserve">.2. </w:t>
      </w:r>
      <w:r w:rsidR="00F8692A" w:rsidRPr="00B52997">
        <w:rPr>
          <w:color w:val="auto"/>
          <w:sz w:val="28"/>
          <w:szCs w:val="28"/>
        </w:rPr>
        <w:t xml:space="preserve">Основними завданнями </w:t>
      </w:r>
      <w:r w:rsidR="00F8692A" w:rsidRPr="00B52997">
        <w:rPr>
          <w:color w:val="auto"/>
          <w:sz w:val="28"/>
          <w:szCs w:val="28"/>
          <w:lang w:val="uk-UA"/>
        </w:rPr>
        <w:t>Р</w:t>
      </w:r>
      <w:r w:rsidRPr="00B52997">
        <w:rPr>
          <w:color w:val="auto"/>
          <w:sz w:val="28"/>
          <w:szCs w:val="28"/>
        </w:rPr>
        <w:t>ади</w:t>
      </w:r>
      <w:proofErr w:type="gramStart"/>
      <w:r w:rsidRPr="00B52997">
        <w:rPr>
          <w:color w:val="auto"/>
          <w:sz w:val="28"/>
          <w:szCs w:val="28"/>
        </w:rPr>
        <w:t xml:space="preserve"> є:</w:t>
      </w:r>
      <w:proofErr w:type="gramEnd"/>
    </w:p>
    <w:p w:rsidR="006154B9" w:rsidRPr="00B52997" w:rsidRDefault="006154B9" w:rsidP="00B710EB">
      <w:pPr>
        <w:pStyle w:val="Default"/>
        <w:numPr>
          <w:ilvl w:val="0"/>
          <w:numId w:val="19"/>
        </w:numPr>
        <w:ind w:left="709" w:hanging="425"/>
        <w:jc w:val="both"/>
        <w:rPr>
          <w:color w:val="auto"/>
          <w:sz w:val="28"/>
          <w:szCs w:val="28"/>
        </w:rPr>
      </w:pPr>
      <w:proofErr w:type="gramStart"/>
      <w:r w:rsidRPr="00B52997">
        <w:rPr>
          <w:color w:val="auto"/>
          <w:sz w:val="28"/>
          <w:szCs w:val="28"/>
        </w:rPr>
        <w:t>п</w:t>
      </w:r>
      <w:proofErr w:type="gramEnd"/>
      <w:r w:rsidRPr="00B52997">
        <w:rPr>
          <w:color w:val="auto"/>
          <w:sz w:val="28"/>
          <w:szCs w:val="28"/>
        </w:rPr>
        <w:t xml:space="preserve">ідвищення ефективності навчально-виховного процесу у взаємодії з </w:t>
      </w:r>
      <w:r w:rsidR="00104D89" w:rsidRPr="00B52997">
        <w:rPr>
          <w:color w:val="auto"/>
          <w:sz w:val="28"/>
          <w:szCs w:val="28"/>
          <w:lang w:val="uk-UA"/>
        </w:rPr>
        <w:t>с</w:t>
      </w:r>
      <w:r w:rsidRPr="00B52997">
        <w:rPr>
          <w:color w:val="auto"/>
          <w:sz w:val="28"/>
          <w:szCs w:val="28"/>
        </w:rPr>
        <w:t>ім'єю, громадськістю, державними та приватними інституціями;</w:t>
      </w:r>
    </w:p>
    <w:p w:rsidR="006154B9" w:rsidRPr="00B52997" w:rsidRDefault="006154B9" w:rsidP="00B710EB">
      <w:pPr>
        <w:pStyle w:val="Default"/>
        <w:numPr>
          <w:ilvl w:val="0"/>
          <w:numId w:val="19"/>
        </w:numPr>
        <w:ind w:left="709" w:hanging="425"/>
        <w:jc w:val="both"/>
        <w:rPr>
          <w:color w:val="auto"/>
          <w:sz w:val="28"/>
          <w:szCs w:val="28"/>
        </w:rPr>
      </w:pPr>
      <w:r w:rsidRPr="00B52997">
        <w:rPr>
          <w:color w:val="auto"/>
          <w:sz w:val="28"/>
          <w:szCs w:val="28"/>
        </w:rPr>
        <w:lastRenderedPageBreak/>
        <w:t xml:space="preserve">визначення стратегічних завдань, </w:t>
      </w:r>
      <w:proofErr w:type="gramStart"/>
      <w:r w:rsidRPr="00B52997">
        <w:rPr>
          <w:color w:val="auto"/>
          <w:sz w:val="28"/>
          <w:szCs w:val="28"/>
        </w:rPr>
        <w:t>пр</w:t>
      </w:r>
      <w:proofErr w:type="gramEnd"/>
      <w:r w:rsidRPr="00B52997">
        <w:rPr>
          <w:color w:val="auto"/>
          <w:sz w:val="28"/>
          <w:szCs w:val="28"/>
        </w:rPr>
        <w:t>іоритетних напрямів розвитку НВК та сприяння організаційно-педагогічному забезпеченню навчально-виховного процесу;</w:t>
      </w:r>
    </w:p>
    <w:p w:rsidR="00233E3A" w:rsidRPr="00B52997" w:rsidRDefault="006154B9" w:rsidP="00B710EB">
      <w:pPr>
        <w:pStyle w:val="Default"/>
        <w:numPr>
          <w:ilvl w:val="0"/>
          <w:numId w:val="19"/>
        </w:numPr>
        <w:ind w:left="709" w:hanging="425"/>
        <w:jc w:val="both"/>
        <w:rPr>
          <w:color w:val="auto"/>
          <w:sz w:val="28"/>
          <w:szCs w:val="28"/>
          <w:lang w:val="uk-UA"/>
        </w:rPr>
      </w:pPr>
      <w:r w:rsidRPr="00B52997">
        <w:rPr>
          <w:color w:val="auto"/>
          <w:sz w:val="28"/>
          <w:szCs w:val="28"/>
        </w:rPr>
        <w:t xml:space="preserve">формування навичок </w:t>
      </w:r>
      <w:proofErr w:type="gramStart"/>
      <w:r w:rsidRPr="00B52997">
        <w:rPr>
          <w:color w:val="auto"/>
          <w:sz w:val="28"/>
          <w:szCs w:val="28"/>
        </w:rPr>
        <w:t>здорового</w:t>
      </w:r>
      <w:proofErr w:type="gramEnd"/>
      <w:r w:rsidRPr="00B52997">
        <w:rPr>
          <w:color w:val="auto"/>
          <w:sz w:val="28"/>
          <w:szCs w:val="28"/>
        </w:rPr>
        <w:t xml:space="preserve"> способу життя; </w:t>
      </w:r>
    </w:p>
    <w:p w:rsidR="00233E3A" w:rsidRPr="00B52997" w:rsidRDefault="006154B9" w:rsidP="00B710EB">
      <w:pPr>
        <w:pStyle w:val="Default"/>
        <w:numPr>
          <w:ilvl w:val="0"/>
          <w:numId w:val="19"/>
        </w:numPr>
        <w:ind w:left="709" w:hanging="425"/>
        <w:jc w:val="both"/>
        <w:rPr>
          <w:color w:val="auto"/>
          <w:sz w:val="28"/>
          <w:szCs w:val="28"/>
          <w:lang w:val="uk-UA"/>
        </w:rPr>
      </w:pPr>
      <w:r w:rsidRPr="00B52997">
        <w:rPr>
          <w:color w:val="auto"/>
          <w:sz w:val="28"/>
          <w:szCs w:val="28"/>
        </w:rPr>
        <w:t xml:space="preserve">створення належного педагогічного клімату в </w:t>
      </w:r>
      <w:r w:rsidR="00F8692A" w:rsidRPr="00B52997">
        <w:rPr>
          <w:color w:val="auto"/>
          <w:sz w:val="28"/>
          <w:szCs w:val="28"/>
          <w:lang w:val="uk-UA"/>
        </w:rPr>
        <w:t>НВК</w:t>
      </w:r>
      <w:r w:rsidRPr="00B52997">
        <w:rPr>
          <w:color w:val="auto"/>
          <w:sz w:val="28"/>
          <w:szCs w:val="28"/>
        </w:rPr>
        <w:t xml:space="preserve">; </w:t>
      </w:r>
    </w:p>
    <w:p w:rsidR="006154B9" w:rsidRPr="00B52997" w:rsidRDefault="006154B9" w:rsidP="00B710EB">
      <w:pPr>
        <w:pStyle w:val="Default"/>
        <w:numPr>
          <w:ilvl w:val="0"/>
          <w:numId w:val="19"/>
        </w:numPr>
        <w:ind w:left="709" w:hanging="425"/>
        <w:jc w:val="both"/>
        <w:rPr>
          <w:color w:val="auto"/>
          <w:sz w:val="28"/>
          <w:szCs w:val="28"/>
        </w:rPr>
      </w:pPr>
      <w:r w:rsidRPr="00B52997">
        <w:rPr>
          <w:color w:val="auto"/>
          <w:sz w:val="28"/>
          <w:szCs w:val="28"/>
        </w:rPr>
        <w:t xml:space="preserve">сприяння духовному, фізичному розвитку учнів (вихованців) та набуття ними </w:t>
      </w:r>
      <w:proofErr w:type="gramStart"/>
      <w:r w:rsidRPr="00B52997">
        <w:rPr>
          <w:color w:val="auto"/>
          <w:sz w:val="28"/>
          <w:szCs w:val="28"/>
        </w:rPr>
        <w:t>соц</w:t>
      </w:r>
      <w:proofErr w:type="gramEnd"/>
      <w:r w:rsidRPr="00B52997">
        <w:rPr>
          <w:color w:val="auto"/>
          <w:sz w:val="28"/>
          <w:szCs w:val="28"/>
        </w:rPr>
        <w:t xml:space="preserve">іального досвіду; </w:t>
      </w:r>
    </w:p>
    <w:p w:rsidR="006154B9" w:rsidRPr="00B52997" w:rsidRDefault="006154B9" w:rsidP="00B710EB">
      <w:pPr>
        <w:pStyle w:val="Default"/>
        <w:numPr>
          <w:ilvl w:val="0"/>
          <w:numId w:val="19"/>
        </w:numPr>
        <w:ind w:left="709" w:hanging="425"/>
        <w:jc w:val="both"/>
        <w:rPr>
          <w:color w:val="auto"/>
          <w:sz w:val="28"/>
          <w:szCs w:val="28"/>
        </w:rPr>
      </w:pPr>
      <w:proofErr w:type="gramStart"/>
      <w:r w:rsidRPr="00B52997">
        <w:rPr>
          <w:color w:val="auto"/>
          <w:sz w:val="28"/>
          <w:szCs w:val="28"/>
        </w:rPr>
        <w:t>п</w:t>
      </w:r>
      <w:proofErr w:type="gramEnd"/>
      <w:r w:rsidRPr="00B52997">
        <w:rPr>
          <w:color w:val="auto"/>
          <w:sz w:val="28"/>
          <w:szCs w:val="28"/>
        </w:rPr>
        <w:t>ідтримка громадських ініціатив щодо вдосконалення навчання та виховання учнів, творчих пошуків і дослідно-експериментальної роботи педагогів;</w:t>
      </w:r>
    </w:p>
    <w:p w:rsidR="00233E3A" w:rsidRPr="00B52997" w:rsidRDefault="006154B9" w:rsidP="00B710EB">
      <w:pPr>
        <w:pStyle w:val="Default"/>
        <w:numPr>
          <w:ilvl w:val="0"/>
          <w:numId w:val="19"/>
        </w:numPr>
        <w:ind w:left="709" w:hanging="425"/>
        <w:jc w:val="both"/>
        <w:rPr>
          <w:color w:val="auto"/>
          <w:sz w:val="28"/>
          <w:szCs w:val="28"/>
          <w:lang w:val="uk-UA"/>
        </w:rPr>
      </w:pPr>
      <w:r w:rsidRPr="00B52997">
        <w:rPr>
          <w:color w:val="auto"/>
          <w:sz w:val="28"/>
          <w:szCs w:val="28"/>
        </w:rPr>
        <w:t xml:space="preserve">сприяння організації дозвілля та оздоровлення учнів (вихованців); </w:t>
      </w:r>
    </w:p>
    <w:p w:rsidR="006154B9" w:rsidRPr="00B52997" w:rsidRDefault="006154B9" w:rsidP="00B710EB">
      <w:pPr>
        <w:pStyle w:val="Default"/>
        <w:numPr>
          <w:ilvl w:val="0"/>
          <w:numId w:val="19"/>
        </w:numPr>
        <w:ind w:left="709" w:hanging="425"/>
        <w:jc w:val="both"/>
        <w:rPr>
          <w:color w:val="auto"/>
          <w:sz w:val="28"/>
          <w:szCs w:val="28"/>
        </w:rPr>
      </w:pPr>
      <w:proofErr w:type="gramStart"/>
      <w:r w:rsidRPr="00B52997">
        <w:rPr>
          <w:color w:val="auto"/>
          <w:sz w:val="28"/>
          <w:szCs w:val="28"/>
        </w:rPr>
        <w:t>п</w:t>
      </w:r>
      <w:proofErr w:type="gramEnd"/>
      <w:r w:rsidRPr="00B52997">
        <w:rPr>
          <w:color w:val="auto"/>
          <w:sz w:val="28"/>
          <w:szCs w:val="28"/>
        </w:rPr>
        <w:t xml:space="preserve">ідтримка громадських ініціатив щодо створення належних умов </w:t>
      </w:r>
      <w:r w:rsidR="0041124C" w:rsidRPr="00B52997">
        <w:rPr>
          <w:color w:val="auto"/>
          <w:sz w:val="28"/>
          <w:szCs w:val="28"/>
          <w:lang w:val="uk-UA"/>
        </w:rPr>
        <w:t xml:space="preserve">і </w:t>
      </w:r>
      <w:r w:rsidRPr="00B52997">
        <w:rPr>
          <w:color w:val="auto"/>
          <w:sz w:val="28"/>
          <w:szCs w:val="28"/>
        </w:rPr>
        <w:t>вдосконалення процесу навчання та виховання учнів;</w:t>
      </w:r>
    </w:p>
    <w:p w:rsidR="006154B9" w:rsidRPr="00B52997" w:rsidRDefault="006154B9" w:rsidP="00B710EB">
      <w:pPr>
        <w:pStyle w:val="Default"/>
        <w:numPr>
          <w:ilvl w:val="0"/>
          <w:numId w:val="19"/>
        </w:numPr>
        <w:ind w:left="709" w:hanging="425"/>
        <w:jc w:val="both"/>
        <w:rPr>
          <w:color w:val="auto"/>
          <w:sz w:val="28"/>
          <w:szCs w:val="28"/>
        </w:rPr>
      </w:pPr>
      <w:r w:rsidRPr="00B52997">
        <w:rPr>
          <w:color w:val="auto"/>
          <w:sz w:val="28"/>
          <w:szCs w:val="28"/>
        </w:rPr>
        <w:t>ініціювання дій, що сприяли б неухильному виконанню положень чинного законодавства щодо обов'язковості загальної середньої освіти;</w:t>
      </w:r>
    </w:p>
    <w:p w:rsidR="006154B9" w:rsidRPr="00B52997" w:rsidRDefault="006154B9" w:rsidP="00B710EB">
      <w:pPr>
        <w:pStyle w:val="Default"/>
        <w:numPr>
          <w:ilvl w:val="0"/>
          <w:numId w:val="19"/>
        </w:numPr>
        <w:ind w:left="709" w:hanging="425"/>
        <w:jc w:val="both"/>
        <w:rPr>
          <w:color w:val="auto"/>
          <w:sz w:val="28"/>
          <w:szCs w:val="28"/>
        </w:rPr>
      </w:pPr>
      <w:r w:rsidRPr="00B52997">
        <w:rPr>
          <w:color w:val="auto"/>
          <w:sz w:val="28"/>
          <w:szCs w:val="28"/>
        </w:rPr>
        <w:t xml:space="preserve">стимулювання морального та матеріального заохочення учнів вихованців, сприяння пошуку, </w:t>
      </w:r>
      <w:proofErr w:type="gramStart"/>
      <w:r w:rsidRPr="00B52997">
        <w:rPr>
          <w:color w:val="auto"/>
          <w:sz w:val="28"/>
          <w:szCs w:val="28"/>
        </w:rPr>
        <w:t>п</w:t>
      </w:r>
      <w:proofErr w:type="gramEnd"/>
      <w:r w:rsidRPr="00B52997">
        <w:rPr>
          <w:color w:val="auto"/>
          <w:sz w:val="28"/>
          <w:szCs w:val="28"/>
        </w:rPr>
        <w:t>ідтримки обдарованих дітей;</w:t>
      </w:r>
    </w:p>
    <w:p w:rsidR="006154B9" w:rsidRPr="008E3970" w:rsidRDefault="006154B9" w:rsidP="00B710EB">
      <w:pPr>
        <w:pStyle w:val="Default"/>
        <w:numPr>
          <w:ilvl w:val="0"/>
          <w:numId w:val="19"/>
        </w:numPr>
        <w:ind w:left="709" w:hanging="425"/>
        <w:jc w:val="both"/>
        <w:rPr>
          <w:color w:val="auto"/>
          <w:sz w:val="28"/>
          <w:szCs w:val="28"/>
        </w:rPr>
      </w:pPr>
      <w:r w:rsidRPr="00B52997">
        <w:rPr>
          <w:color w:val="auto"/>
          <w:sz w:val="28"/>
          <w:szCs w:val="28"/>
        </w:rPr>
        <w:t xml:space="preserve">зміцнення партнерських зв'язків </w:t>
      </w:r>
      <w:proofErr w:type="gramStart"/>
      <w:r w:rsidRPr="00B52997">
        <w:rPr>
          <w:color w:val="auto"/>
          <w:sz w:val="28"/>
          <w:szCs w:val="28"/>
        </w:rPr>
        <w:t>м</w:t>
      </w:r>
      <w:proofErr w:type="gramEnd"/>
      <w:r w:rsidRPr="00B52997">
        <w:rPr>
          <w:color w:val="auto"/>
          <w:sz w:val="28"/>
          <w:szCs w:val="28"/>
        </w:rPr>
        <w:t xml:space="preserve">іж родинами учнів (вихованців) та </w:t>
      </w:r>
      <w:r w:rsidR="00233E3A" w:rsidRPr="00B52997">
        <w:rPr>
          <w:color w:val="auto"/>
          <w:sz w:val="28"/>
          <w:szCs w:val="28"/>
          <w:lang w:val="uk-UA"/>
        </w:rPr>
        <w:t>за</w:t>
      </w:r>
      <w:r w:rsidRPr="00B52997">
        <w:rPr>
          <w:color w:val="auto"/>
          <w:sz w:val="28"/>
          <w:szCs w:val="28"/>
        </w:rPr>
        <w:t>гальноосвітнім навчальним закладом з метою забезпечення єдності</w:t>
      </w:r>
      <w:r w:rsidR="008E3970">
        <w:rPr>
          <w:color w:val="auto"/>
          <w:sz w:val="28"/>
          <w:szCs w:val="28"/>
          <w:lang w:val="uk-UA"/>
        </w:rPr>
        <w:t xml:space="preserve"> </w:t>
      </w:r>
      <w:r w:rsidR="00233E3A" w:rsidRPr="008E3970">
        <w:rPr>
          <w:color w:val="auto"/>
          <w:sz w:val="28"/>
          <w:szCs w:val="28"/>
          <w:lang w:val="uk-UA"/>
        </w:rPr>
        <w:t>навчал</w:t>
      </w:r>
      <w:r w:rsidRPr="008E3970">
        <w:rPr>
          <w:color w:val="auto"/>
          <w:sz w:val="28"/>
          <w:szCs w:val="28"/>
        </w:rPr>
        <w:t>ьно-виховного процесу.</w:t>
      </w:r>
    </w:p>
    <w:p w:rsidR="006061F6" w:rsidRPr="00B52997" w:rsidRDefault="006061F6" w:rsidP="00331FD1">
      <w:pPr>
        <w:pStyle w:val="Default"/>
        <w:ind w:left="720"/>
        <w:jc w:val="both"/>
        <w:rPr>
          <w:color w:val="auto"/>
          <w:sz w:val="28"/>
          <w:szCs w:val="28"/>
        </w:rPr>
      </w:pPr>
    </w:p>
    <w:p w:rsidR="006154B9" w:rsidRPr="00B52997" w:rsidRDefault="006154B9" w:rsidP="00331FD1">
      <w:pPr>
        <w:pStyle w:val="Default"/>
        <w:jc w:val="both"/>
        <w:rPr>
          <w:color w:val="auto"/>
          <w:sz w:val="28"/>
          <w:szCs w:val="28"/>
          <w:lang w:val="uk-UA"/>
        </w:rPr>
      </w:pPr>
      <w:r w:rsidRPr="00B52997">
        <w:rPr>
          <w:color w:val="auto"/>
          <w:sz w:val="28"/>
          <w:szCs w:val="28"/>
        </w:rPr>
        <w:t>4.</w:t>
      </w:r>
      <w:r w:rsidR="00233E3A" w:rsidRPr="00B52997">
        <w:rPr>
          <w:color w:val="auto"/>
          <w:sz w:val="28"/>
          <w:szCs w:val="28"/>
          <w:lang w:val="uk-UA"/>
        </w:rPr>
        <w:t>6</w:t>
      </w:r>
      <w:r w:rsidRPr="00B52997">
        <w:rPr>
          <w:color w:val="auto"/>
          <w:sz w:val="28"/>
          <w:szCs w:val="28"/>
        </w:rPr>
        <w:t>.</w:t>
      </w:r>
      <w:r w:rsidR="00F8692A" w:rsidRPr="00B52997">
        <w:rPr>
          <w:color w:val="auto"/>
          <w:sz w:val="28"/>
          <w:szCs w:val="28"/>
        </w:rPr>
        <w:t xml:space="preserve"> До</w:t>
      </w:r>
      <w:proofErr w:type="gramStart"/>
      <w:r w:rsidR="00F8692A" w:rsidRPr="00B52997">
        <w:rPr>
          <w:color w:val="auto"/>
          <w:sz w:val="28"/>
          <w:szCs w:val="28"/>
        </w:rPr>
        <w:t xml:space="preserve"> </w:t>
      </w:r>
      <w:r w:rsidR="00F8692A" w:rsidRPr="00B52997">
        <w:rPr>
          <w:color w:val="auto"/>
          <w:sz w:val="28"/>
          <w:szCs w:val="28"/>
          <w:lang w:val="uk-UA"/>
        </w:rPr>
        <w:t>Р</w:t>
      </w:r>
      <w:proofErr w:type="gramEnd"/>
      <w:r w:rsidRPr="00B52997">
        <w:rPr>
          <w:color w:val="auto"/>
          <w:sz w:val="28"/>
          <w:szCs w:val="28"/>
        </w:rPr>
        <w:t>ади обираються пропорційно представники від педагогічного колективу, учнів (вихованців) II</w:t>
      </w:r>
      <w:r w:rsidR="00233E3A" w:rsidRPr="00B52997">
        <w:rPr>
          <w:color w:val="auto"/>
          <w:sz w:val="28"/>
          <w:szCs w:val="28"/>
          <w:lang w:val="uk-UA"/>
        </w:rPr>
        <w:t>-</w:t>
      </w:r>
      <w:r w:rsidR="00233E3A" w:rsidRPr="00B52997">
        <w:rPr>
          <w:color w:val="auto"/>
          <w:sz w:val="28"/>
          <w:szCs w:val="28"/>
        </w:rPr>
        <w:t xml:space="preserve">III </w:t>
      </w:r>
      <w:r w:rsidRPr="00B52997">
        <w:rPr>
          <w:color w:val="auto"/>
          <w:sz w:val="28"/>
          <w:szCs w:val="28"/>
        </w:rPr>
        <w:t>ступеня навчання, батьків і г</w:t>
      </w:r>
      <w:r w:rsidR="00F8692A" w:rsidRPr="00B52997">
        <w:rPr>
          <w:color w:val="auto"/>
          <w:sz w:val="28"/>
          <w:szCs w:val="28"/>
        </w:rPr>
        <w:t xml:space="preserve">ромадськості. Представництво в </w:t>
      </w:r>
      <w:r w:rsidR="00F8692A" w:rsidRPr="00B52997">
        <w:rPr>
          <w:color w:val="auto"/>
          <w:sz w:val="28"/>
          <w:szCs w:val="28"/>
          <w:lang w:val="uk-UA"/>
        </w:rPr>
        <w:t>Р</w:t>
      </w:r>
      <w:r w:rsidRPr="00B52997">
        <w:rPr>
          <w:color w:val="auto"/>
          <w:sz w:val="28"/>
          <w:szCs w:val="28"/>
        </w:rPr>
        <w:t xml:space="preserve">аді й загальна її чисельність </w:t>
      </w:r>
      <w:r w:rsidR="00233E3A" w:rsidRPr="00B52997">
        <w:rPr>
          <w:color w:val="auto"/>
          <w:sz w:val="28"/>
          <w:szCs w:val="28"/>
          <w:lang w:val="uk-UA"/>
        </w:rPr>
        <w:t>в</w:t>
      </w:r>
      <w:r w:rsidR="00F8692A" w:rsidRPr="00B52997">
        <w:rPr>
          <w:color w:val="auto"/>
          <w:sz w:val="28"/>
          <w:szCs w:val="28"/>
        </w:rPr>
        <w:t xml:space="preserve">изначаються </w:t>
      </w:r>
      <w:r w:rsidR="00F8692A" w:rsidRPr="00B52997">
        <w:rPr>
          <w:color w:val="auto"/>
          <w:sz w:val="28"/>
          <w:szCs w:val="28"/>
          <w:lang w:val="uk-UA"/>
        </w:rPr>
        <w:t>З</w:t>
      </w:r>
      <w:r w:rsidRPr="00B52997">
        <w:rPr>
          <w:color w:val="auto"/>
          <w:sz w:val="28"/>
          <w:szCs w:val="28"/>
        </w:rPr>
        <w:t>агальними зборами НВК.</w:t>
      </w:r>
    </w:p>
    <w:p w:rsidR="006061F6" w:rsidRPr="00B52997" w:rsidRDefault="006061F6" w:rsidP="00331FD1">
      <w:pPr>
        <w:pStyle w:val="Default"/>
        <w:jc w:val="both"/>
        <w:rPr>
          <w:color w:val="auto"/>
          <w:sz w:val="28"/>
          <w:szCs w:val="28"/>
          <w:lang w:val="uk-UA"/>
        </w:rPr>
      </w:pPr>
    </w:p>
    <w:p w:rsidR="006154B9" w:rsidRPr="00B52997" w:rsidRDefault="00233E3A" w:rsidP="00331FD1">
      <w:pPr>
        <w:pStyle w:val="Default"/>
        <w:jc w:val="both"/>
        <w:rPr>
          <w:color w:val="auto"/>
          <w:sz w:val="28"/>
          <w:szCs w:val="28"/>
          <w:lang w:val="uk-UA"/>
        </w:rPr>
      </w:pPr>
      <w:r w:rsidRPr="00B52997">
        <w:rPr>
          <w:color w:val="auto"/>
          <w:sz w:val="28"/>
          <w:szCs w:val="28"/>
          <w:lang w:val="uk-UA"/>
        </w:rPr>
        <w:t xml:space="preserve">4.7. </w:t>
      </w:r>
      <w:r w:rsidR="006154B9" w:rsidRPr="00B52997">
        <w:rPr>
          <w:color w:val="auto"/>
          <w:sz w:val="28"/>
          <w:szCs w:val="28"/>
        </w:rPr>
        <w:t>Рішення про дост</w:t>
      </w:r>
      <w:r w:rsidR="00F8692A" w:rsidRPr="00B52997">
        <w:rPr>
          <w:color w:val="auto"/>
          <w:sz w:val="28"/>
          <w:szCs w:val="28"/>
        </w:rPr>
        <w:t>рокове припинення роботи члена</w:t>
      </w:r>
      <w:proofErr w:type="gramStart"/>
      <w:r w:rsidR="00F8692A" w:rsidRPr="00B52997">
        <w:rPr>
          <w:color w:val="auto"/>
          <w:sz w:val="28"/>
          <w:szCs w:val="28"/>
        </w:rPr>
        <w:t xml:space="preserve"> </w:t>
      </w:r>
      <w:r w:rsidR="00F8692A" w:rsidRPr="00B52997">
        <w:rPr>
          <w:color w:val="auto"/>
          <w:sz w:val="28"/>
          <w:szCs w:val="28"/>
          <w:lang w:val="uk-UA"/>
        </w:rPr>
        <w:t>Р</w:t>
      </w:r>
      <w:proofErr w:type="gramEnd"/>
      <w:r w:rsidR="006154B9" w:rsidRPr="00B52997">
        <w:rPr>
          <w:color w:val="auto"/>
          <w:sz w:val="28"/>
          <w:szCs w:val="28"/>
        </w:rPr>
        <w:t>ади з будь-як</w:t>
      </w:r>
      <w:r w:rsidR="00F8692A" w:rsidRPr="00B52997">
        <w:rPr>
          <w:color w:val="auto"/>
          <w:sz w:val="28"/>
          <w:szCs w:val="28"/>
        </w:rPr>
        <w:t xml:space="preserve">их причин приймається виключно </w:t>
      </w:r>
      <w:r w:rsidR="00F8692A" w:rsidRPr="00B52997">
        <w:rPr>
          <w:color w:val="auto"/>
          <w:sz w:val="28"/>
          <w:szCs w:val="28"/>
          <w:lang w:val="uk-UA"/>
        </w:rPr>
        <w:t>З</w:t>
      </w:r>
      <w:r w:rsidR="006154B9" w:rsidRPr="00B52997">
        <w:rPr>
          <w:color w:val="auto"/>
          <w:sz w:val="28"/>
          <w:szCs w:val="28"/>
        </w:rPr>
        <w:t>агальними зборами.</w:t>
      </w:r>
    </w:p>
    <w:p w:rsidR="006061F6" w:rsidRPr="00B52997" w:rsidRDefault="006061F6" w:rsidP="00331FD1">
      <w:pPr>
        <w:pStyle w:val="Default"/>
        <w:jc w:val="both"/>
        <w:rPr>
          <w:color w:val="auto"/>
          <w:sz w:val="28"/>
          <w:szCs w:val="28"/>
          <w:lang w:val="uk-UA"/>
        </w:rPr>
      </w:pPr>
    </w:p>
    <w:p w:rsidR="006061F6" w:rsidRPr="00B52997" w:rsidRDefault="00233E3A" w:rsidP="00331FD1">
      <w:pPr>
        <w:pStyle w:val="Default"/>
        <w:jc w:val="both"/>
        <w:rPr>
          <w:color w:val="auto"/>
          <w:sz w:val="28"/>
          <w:szCs w:val="28"/>
          <w:lang w:val="uk-UA"/>
        </w:rPr>
      </w:pPr>
      <w:r w:rsidRPr="00B52997">
        <w:rPr>
          <w:color w:val="auto"/>
          <w:sz w:val="28"/>
          <w:szCs w:val="28"/>
          <w:lang w:val="uk-UA"/>
        </w:rPr>
        <w:t xml:space="preserve">4.8. </w:t>
      </w:r>
      <w:r w:rsidR="00F8692A" w:rsidRPr="00B52997">
        <w:rPr>
          <w:color w:val="auto"/>
          <w:sz w:val="28"/>
          <w:szCs w:val="28"/>
        </w:rPr>
        <w:t>На чергових виборах склад</w:t>
      </w:r>
      <w:proofErr w:type="gramStart"/>
      <w:r w:rsidR="00F8692A" w:rsidRPr="00B52997">
        <w:rPr>
          <w:color w:val="auto"/>
          <w:sz w:val="28"/>
          <w:szCs w:val="28"/>
        </w:rPr>
        <w:t xml:space="preserve"> </w:t>
      </w:r>
      <w:r w:rsidR="00F8692A" w:rsidRPr="00B52997">
        <w:rPr>
          <w:color w:val="auto"/>
          <w:sz w:val="28"/>
          <w:szCs w:val="28"/>
          <w:lang w:val="uk-UA"/>
        </w:rPr>
        <w:t>Р</w:t>
      </w:r>
      <w:proofErr w:type="gramEnd"/>
      <w:r w:rsidR="006154B9" w:rsidRPr="00B52997">
        <w:rPr>
          <w:color w:val="auto"/>
          <w:sz w:val="28"/>
          <w:szCs w:val="28"/>
        </w:rPr>
        <w:t>ади оновлюється не менше</w:t>
      </w:r>
      <w:r w:rsidR="009E74F3" w:rsidRPr="00B52997">
        <w:rPr>
          <w:color w:val="auto"/>
          <w:sz w:val="28"/>
          <w:szCs w:val="28"/>
          <w:lang w:val="uk-UA"/>
        </w:rPr>
        <w:t>,</w:t>
      </w:r>
      <w:r w:rsidR="006154B9" w:rsidRPr="00B52997">
        <w:rPr>
          <w:color w:val="auto"/>
          <w:sz w:val="28"/>
          <w:szCs w:val="28"/>
        </w:rPr>
        <w:t xml:space="preserve"> ніж на третину.</w:t>
      </w:r>
    </w:p>
    <w:p w:rsidR="006061F6" w:rsidRPr="00B52997" w:rsidRDefault="006154B9" w:rsidP="00331FD1">
      <w:pPr>
        <w:pStyle w:val="Default"/>
        <w:jc w:val="both"/>
        <w:rPr>
          <w:color w:val="auto"/>
          <w:sz w:val="28"/>
          <w:szCs w:val="28"/>
          <w:lang w:val="uk-UA"/>
        </w:rPr>
      </w:pPr>
      <w:r w:rsidRPr="00B52997">
        <w:rPr>
          <w:color w:val="auto"/>
          <w:sz w:val="28"/>
          <w:szCs w:val="28"/>
        </w:rPr>
        <w:t xml:space="preserve"> </w:t>
      </w:r>
    </w:p>
    <w:p w:rsidR="006154B9" w:rsidRPr="00B52997" w:rsidRDefault="00233E3A" w:rsidP="00331FD1">
      <w:pPr>
        <w:pStyle w:val="Default"/>
        <w:jc w:val="both"/>
        <w:rPr>
          <w:color w:val="auto"/>
          <w:sz w:val="28"/>
          <w:szCs w:val="28"/>
          <w:lang w:val="uk-UA"/>
        </w:rPr>
      </w:pPr>
      <w:r w:rsidRPr="00B52997">
        <w:rPr>
          <w:color w:val="auto"/>
          <w:sz w:val="28"/>
          <w:szCs w:val="28"/>
          <w:lang w:val="uk-UA"/>
        </w:rPr>
        <w:t>4.9.</w:t>
      </w:r>
      <w:r w:rsidR="006154B9" w:rsidRPr="00B52997">
        <w:rPr>
          <w:color w:val="auto"/>
          <w:sz w:val="28"/>
          <w:szCs w:val="28"/>
        </w:rPr>
        <w:t xml:space="preserve"> Рада НВК діє на засадах:</w:t>
      </w:r>
    </w:p>
    <w:p w:rsidR="006154B9" w:rsidRPr="00B52997" w:rsidRDefault="006154B9" w:rsidP="00B710EB">
      <w:pPr>
        <w:pStyle w:val="Default"/>
        <w:numPr>
          <w:ilvl w:val="0"/>
          <w:numId w:val="20"/>
        </w:numPr>
        <w:ind w:left="709" w:hanging="425"/>
        <w:jc w:val="both"/>
        <w:rPr>
          <w:color w:val="auto"/>
          <w:sz w:val="28"/>
          <w:szCs w:val="28"/>
        </w:rPr>
      </w:pPr>
      <w:proofErr w:type="gramStart"/>
      <w:r w:rsidRPr="00B52997">
        <w:rPr>
          <w:color w:val="auto"/>
          <w:sz w:val="28"/>
          <w:szCs w:val="28"/>
        </w:rPr>
        <w:t>пр</w:t>
      </w:r>
      <w:proofErr w:type="gramEnd"/>
      <w:r w:rsidRPr="00B52997">
        <w:rPr>
          <w:color w:val="auto"/>
          <w:sz w:val="28"/>
          <w:szCs w:val="28"/>
        </w:rPr>
        <w:t xml:space="preserve">іоритету прав людини, гармонійного поєднання інтересів особи, </w:t>
      </w:r>
      <w:r w:rsidR="00233E3A" w:rsidRPr="00B52997">
        <w:rPr>
          <w:color w:val="auto"/>
          <w:sz w:val="28"/>
          <w:szCs w:val="28"/>
          <w:lang w:val="uk-UA"/>
        </w:rPr>
        <w:t>сус</w:t>
      </w:r>
      <w:r w:rsidRPr="00B52997">
        <w:rPr>
          <w:color w:val="auto"/>
          <w:sz w:val="28"/>
          <w:szCs w:val="28"/>
        </w:rPr>
        <w:t>пільства</w:t>
      </w:r>
      <w:r w:rsidR="00233E3A" w:rsidRPr="00B52997">
        <w:rPr>
          <w:color w:val="auto"/>
          <w:sz w:val="28"/>
          <w:szCs w:val="28"/>
          <w:lang w:val="uk-UA"/>
        </w:rPr>
        <w:t>,</w:t>
      </w:r>
      <w:r w:rsidRPr="00B52997">
        <w:rPr>
          <w:color w:val="auto"/>
          <w:sz w:val="28"/>
          <w:szCs w:val="28"/>
        </w:rPr>
        <w:t xml:space="preserve"> держави;</w:t>
      </w:r>
    </w:p>
    <w:p w:rsidR="00233E3A" w:rsidRPr="00B52997" w:rsidRDefault="006154B9" w:rsidP="00B710EB">
      <w:pPr>
        <w:pStyle w:val="Default"/>
        <w:numPr>
          <w:ilvl w:val="0"/>
          <w:numId w:val="20"/>
        </w:numPr>
        <w:ind w:left="709" w:hanging="425"/>
        <w:jc w:val="both"/>
        <w:rPr>
          <w:color w:val="auto"/>
          <w:sz w:val="28"/>
          <w:szCs w:val="28"/>
          <w:lang w:val="uk-UA"/>
        </w:rPr>
      </w:pPr>
      <w:r w:rsidRPr="00B52997">
        <w:rPr>
          <w:color w:val="auto"/>
          <w:sz w:val="28"/>
          <w:szCs w:val="28"/>
        </w:rPr>
        <w:t xml:space="preserve">дотримання вимог законодавства України; </w:t>
      </w:r>
    </w:p>
    <w:p w:rsidR="00233E3A" w:rsidRPr="00B52997" w:rsidRDefault="006154B9" w:rsidP="00B710EB">
      <w:pPr>
        <w:pStyle w:val="Default"/>
        <w:numPr>
          <w:ilvl w:val="0"/>
          <w:numId w:val="20"/>
        </w:numPr>
        <w:ind w:left="709" w:hanging="425"/>
        <w:jc w:val="both"/>
        <w:rPr>
          <w:color w:val="auto"/>
          <w:sz w:val="28"/>
          <w:szCs w:val="28"/>
          <w:lang w:val="uk-UA"/>
        </w:rPr>
      </w:pPr>
      <w:r w:rsidRPr="00B52997">
        <w:rPr>
          <w:color w:val="auto"/>
          <w:sz w:val="28"/>
          <w:szCs w:val="28"/>
        </w:rPr>
        <w:t xml:space="preserve">колегіальності ухвалення </w:t>
      </w:r>
      <w:proofErr w:type="gramStart"/>
      <w:r w:rsidRPr="00B52997">
        <w:rPr>
          <w:color w:val="auto"/>
          <w:sz w:val="28"/>
          <w:szCs w:val="28"/>
        </w:rPr>
        <w:t>р</w:t>
      </w:r>
      <w:proofErr w:type="gramEnd"/>
      <w:r w:rsidRPr="00B52997">
        <w:rPr>
          <w:color w:val="auto"/>
          <w:sz w:val="28"/>
          <w:szCs w:val="28"/>
        </w:rPr>
        <w:t xml:space="preserve">ішень; </w:t>
      </w:r>
    </w:p>
    <w:p w:rsidR="00233E3A" w:rsidRPr="00B52997" w:rsidRDefault="006154B9" w:rsidP="00B710EB">
      <w:pPr>
        <w:pStyle w:val="Default"/>
        <w:numPr>
          <w:ilvl w:val="0"/>
          <w:numId w:val="20"/>
        </w:numPr>
        <w:ind w:left="709" w:hanging="425"/>
        <w:jc w:val="both"/>
        <w:rPr>
          <w:color w:val="auto"/>
          <w:sz w:val="28"/>
          <w:szCs w:val="28"/>
          <w:lang w:val="uk-UA"/>
        </w:rPr>
      </w:pPr>
      <w:r w:rsidRPr="00B52997">
        <w:rPr>
          <w:color w:val="auto"/>
          <w:sz w:val="28"/>
          <w:szCs w:val="28"/>
        </w:rPr>
        <w:t xml:space="preserve">добровільності і </w:t>
      </w:r>
      <w:proofErr w:type="gramStart"/>
      <w:r w:rsidRPr="00B52997">
        <w:rPr>
          <w:color w:val="auto"/>
          <w:sz w:val="28"/>
          <w:szCs w:val="28"/>
        </w:rPr>
        <w:t>р</w:t>
      </w:r>
      <w:proofErr w:type="gramEnd"/>
      <w:r w:rsidRPr="00B52997">
        <w:rPr>
          <w:color w:val="auto"/>
          <w:sz w:val="28"/>
          <w:szCs w:val="28"/>
        </w:rPr>
        <w:t xml:space="preserve">івноправності членства; </w:t>
      </w:r>
    </w:p>
    <w:p w:rsidR="006154B9" w:rsidRPr="00B52997" w:rsidRDefault="006154B9" w:rsidP="00B710EB">
      <w:pPr>
        <w:pStyle w:val="Default"/>
        <w:numPr>
          <w:ilvl w:val="0"/>
          <w:numId w:val="20"/>
        </w:numPr>
        <w:ind w:left="709" w:hanging="425"/>
        <w:jc w:val="both"/>
        <w:rPr>
          <w:color w:val="auto"/>
          <w:sz w:val="28"/>
          <w:szCs w:val="28"/>
          <w:lang w:val="uk-UA"/>
        </w:rPr>
      </w:pPr>
      <w:r w:rsidRPr="00B52997">
        <w:rPr>
          <w:color w:val="auto"/>
          <w:sz w:val="28"/>
          <w:szCs w:val="28"/>
          <w:lang w:val="uk-UA"/>
        </w:rPr>
        <w:t>гласності.</w:t>
      </w:r>
    </w:p>
    <w:p w:rsidR="006061F6" w:rsidRPr="00B52997" w:rsidRDefault="006061F6" w:rsidP="00331FD1">
      <w:pPr>
        <w:pStyle w:val="Default"/>
        <w:ind w:left="720"/>
        <w:jc w:val="both"/>
        <w:rPr>
          <w:color w:val="auto"/>
          <w:sz w:val="28"/>
          <w:szCs w:val="28"/>
          <w:lang w:val="uk-UA"/>
        </w:rPr>
      </w:pPr>
    </w:p>
    <w:p w:rsidR="006154B9" w:rsidRPr="00B52997" w:rsidRDefault="00233E3A" w:rsidP="008A3C9F">
      <w:pPr>
        <w:pStyle w:val="Default"/>
        <w:jc w:val="both"/>
        <w:rPr>
          <w:color w:val="auto"/>
          <w:sz w:val="28"/>
          <w:szCs w:val="28"/>
          <w:lang w:val="uk-UA"/>
        </w:rPr>
      </w:pPr>
      <w:r w:rsidRPr="00B52997">
        <w:rPr>
          <w:color w:val="auto"/>
          <w:sz w:val="28"/>
          <w:szCs w:val="28"/>
          <w:lang w:val="uk-UA"/>
        </w:rPr>
        <w:t xml:space="preserve">4.10. </w:t>
      </w:r>
      <w:r w:rsidR="006154B9" w:rsidRPr="00B52997">
        <w:rPr>
          <w:color w:val="auto"/>
          <w:sz w:val="28"/>
          <w:szCs w:val="28"/>
          <w:lang w:val="uk-UA"/>
        </w:rPr>
        <w:t>Рада працю</w:t>
      </w:r>
      <w:r w:rsidR="00F8692A" w:rsidRPr="00B52997">
        <w:rPr>
          <w:color w:val="auto"/>
          <w:sz w:val="28"/>
          <w:szCs w:val="28"/>
          <w:lang w:val="uk-UA"/>
        </w:rPr>
        <w:t>є за планом, що затверджується З</w:t>
      </w:r>
      <w:r w:rsidR="006154B9" w:rsidRPr="00B52997">
        <w:rPr>
          <w:color w:val="auto"/>
          <w:sz w:val="28"/>
          <w:szCs w:val="28"/>
          <w:lang w:val="uk-UA"/>
        </w:rPr>
        <w:t>агальними зборами.</w:t>
      </w:r>
    </w:p>
    <w:p w:rsidR="006061F6" w:rsidRPr="00B52997" w:rsidRDefault="006061F6" w:rsidP="008A3C9F">
      <w:pPr>
        <w:pStyle w:val="Default"/>
        <w:jc w:val="both"/>
        <w:rPr>
          <w:color w:val="auto"/>
          <w:sz w:val="28"/>
          <w:szCs w:val="28"/>
          <w:lang w:val="uk-UA"/>
        </w:rPr>
      </w:pPr>
    </w:p>
    <w:p w:rsidR="006154B9" w:rsidRPr="00B52997" w:rsidRDefault="00233E3A" w:rsidP="008A3C9F">
      <w:pPr>
        <w:pStyle w:val="Default"/>
        <w:jc w:val="both"/>
        <w:rPr>
          <w:color w:val="auto"/>
          <w:sz w:val="28"/>
          <w:szCs w:val="28"/>
          <w:lang w:val="uk-UA"/>
        </w:rPr>
      </w:pPr>
      <w:r w:rsidRPr="00B52997">
        <w:rPr>
          <w:color w:val="auto"/>
          <w:sz w:val="28"/>
          <w:szCs w:val="28"/>
          <w:lang w:val="uk-UA"/>
        </w:rPr>
        <w:t xml:space="preserve">4.11. </w:t>
      </w:r>
      <w:r w:rsidR="006154B9" w:rsidRPr="00B52997">
        <w:rPr>
          <w:color w:val="auto"/>
          <w:sz w:val="28"/>
          <w:szCs w:val="28"/>
          <w:lang w:val="uk-UA"/>
        </w:rPr>
        <w:t>Кількість засідань визначається їх доцільністю, але має бути не меншою</w:t>
      </w:r>
      <w:r w:rsidR="009D2155" w:rsidRPr="00B52997">
        <w:rPr>
          <w:color w:val="auto"/>
          <w:sz w:val="28"/>
          <w:szCs w:val="28"/>
          <w:lang w:val="uk-UA"/>
        </w:rPr>
        <w:t xml:space="preserve"> </w:t>
      </w:r>
      <w:r w:rsidRPr="00B52997">
        <w:rPr>
          <w:color w:val="auto"/>
          <w:sz w:val="28"/>
          <w:szCs w:val="28"/>
          <w:lang w:val="uk-UA"/>
        </w:rPr>
        <w:t>чо</w:t>
      </w:r>
      <w:r w:rsidR="006154B9" w:rsidRPr="00B52997">
        <w:rPr>
          <w:color w:val="auto"/>
          <w:sz w:val="28"/>
          <w:szCs w:val="28"/>
          <w:lang w:val="uk-UA"/>
        </w:rPr>
        <w:t>тирьох разів на навчальний рік.</w:t>
      </w:r>
    </w:p>
    <w:p w:rsidR="006061F6" w:rsidRPr="00B52997" w:rsidRDefault="006061F6" w:rsidP="008A3C9F">
      <w:pPr>
        <w:pStyle w:val="Default"/>
        <w:jc w:val="both"/>
        <w:rPr>
          <w:color w:val="auto"/>
          <w:sz w:val="28"/>
          <w:szCs w:val="28"/>
          <w:lang w:val="uk-UA"/>
        </w:rPr>
      </w:pPr>
    </w:p>
    <w:p w:rsidR="006154B9" w:rsidRPr="00B52997" w:rsidRDefault="00233E3A" w:rsidP="008A3C9F">
      <w:pPr>
        <w:pStyle w:val="Default"/>
        <w:jc w:val="both"/>
        <w:rPr>
          <w:color w:val="auto"/>
          <w:sz w:val="28"/>
          <w:szCs w:val="28"/>
        </w:rPr>
      </w:pPr>
      <w:r w:rsidRPr="00B52997">
        <w:rPr>
          <w:color w:val="auto"/>
          <w:sz w:val="28"/>
          <w:szCs w:val="28"/>
          <w:lang w:val="uk-UA"/>
        </w:rPr>
        <w:lastRenderedPageBreak/>
        <w:t xml:space="preserve">4.12. </w:t>
      </w:r>
      <w:r w:rsidR="006154B9" w:rsidRPr="00B52997">
        <w:rPr>
          <w:color w:val="auto"/>
          <w:sz w:val="28"/>
          <w:szCs w:val="28"/>
        </w:rPr>
        <w:t>Засідання</w:t>
      </w:r>
      <w:proofErr w:type="gramStart"/>
      <w:r w:rsidR="006154B9" w:rsidRPr="00B52997">
        <w:rPr>
          <w:color w:val="auto"/>
          <w:sz w:val="28"/>
          <w:szCs w:val="28"/>
        </w:rPr>
        <w:t xml:space="preserve"> </w:t>
      </w:r>
      <w:r w:rsidR="00F8692A" w:rsidRPr="00B52997">
        <w:rPr>
          <w:color w:val="auto"/>
          <w:sz w:val="28"/>
          <w:szCs w:val="28"/>
          <w:lang w:val="uk-UA"/>
        </w:rPr>
        <w:t>Р</w:t>
      </w:r>
      <w:proofErr w:type="gramEnd"/>
      <w:r w:rsidR="006154B9" w:rsidRPr="00B52997">
        <w:rPr>
          <w:color w:val="auto"/>
          <w:sz w:val="28"/>
          <w:szCs w:val="28"/>
        </w:rPr>
        <w:t>ади може скликатися її головою або з ініціативи директора</w:t>
      </w:r>
      <w:r w:rsidR="009D2155" w:rsidRPr="00B52997">
        <w:rPr>
          <w:color w:val="auto"/>
          <w:sz w:val="28"/>
          <w:szCs w:val="28"/>
          <w:lang w:val="uk-UA"/>
        </w:rPr>
        <w:t xml:space="preserve"> </w:t>
      </w:r>
      <w:r w:rsidR="00F8692A" w:rsidRPr="00B52997">
        <w:rPr>
          <w:color w:val="auto"/>
          <w:sz w:val="28"/>
          <w:szCs w:val="28"/>
          <w:lang w:val="uk-UA"/>
        </w:rPr>
        <w:t>НВК</w:t>
      </w:r>
      <w:r w:rsidR="00F8692A" w:rsidRPr="00B52997">
        <w:rPr>
          <w:color w:val="auto"/>
          <w:sz w:val="28"/>
          <w:szCs w:val="28"/>
        </w:rPr>
        <w:t xml:space="preserve">, </w:t>
      </w:r>
      <w:r w:rsidR="00F8692A" w:rsidRPr="00B52997">
        <w:rPr>
          <w:color w:val="auto"/>
          <w:sz w:val="28"/>
          <w:szCs w:val="28"/>
          <w:lang w:val="uk-UA"/>
        </w:rPr>
        <w:t>З</w:t>
      </w:r>
      <w:r w:rsidR="00F8692A" w:rsidRPr="00B52997">
        <w:rPr>
          <w:color w:val="auto"/>
          <w:sz w:val="28"/>
          <w:szCs w:val="28"/>
        </w:rPr>
        <w:t xml:space="preserve">асновника, а також членами </w:t>
      </w:r>
      <w:r w:rsidR="00F8692A" w:rsidRPr="00B52997">
        <w:rPr>
          <w:color w:val="auto"/>
          <w:sz w:val="28"/>
          <w:szCs w:val="28"/>
          <w:lang w:val="uk-UA"/>
        </w:rPr>
        <w:t>Р</w:t>
      </w:r>
      <w:r w:rsidR="006154B9" w:rsidRPr="00B52997">
        <w:rPr>
          <w:color w:val="auto"/>
          <w:sz w:val="28"/>
          <w:szCs w:val="28"/>
        </w:rPr>
        <w:t>ади.</w:t>
      </w:r>
    </w:p>
    <w:p w:rsidR="006061F6" w:rsidRPr="00B52997" w:rsidRDefault="006061F6" w:rsidP="008A3C9F">
      <w:pPr>
        <w:pStyle w:val="Default"/>
        <w:jc w:val="both"/>
        <w:rPr>
          <w:color w:val="auto"/>
          <w:sz w:val="28"/>
          <w:szCs w:val="28"/>
          <w:lang w:val="uk-UA"/>
        </w:rPr>
      </w:pPr>
    </w:p>
    <w:p w:rsidR="006154B9" w:rsidRPr="00B52997" w:rsidRDefault="00233E3A" w:rsidP="008A3C9F">
      <w:pPr>
        <w:pStyle w:val="Default"/>
        <w:jc w:val="both"/>
        <w:rPr>
          <w:color w:val="auto"/>
          <w:sz w:val="28"/>
          <w:szCs w:val="28"/>
          <w:lang w:val="uk-UA"/>
        </w:rPr>
      </w:pPr>
      <w:r w:rsidRPr="00B52997">
        <w:rPr>
          <w:color w:val="auto"/>
          <w:sz w:val="28"/>
          <w:szCs w:val="28"/>
          <w:lang w:val="uk-UA"/>
        </w:rPr>
        <w:t>4.13. Рі</w:t>
      </w:r>
      <w:r w:rsidR="00F8692A" w:rsidRPr="00B52997">
        <w:rPr>
          <w:color w:val="auto"/>
          <w:sz w:val="28"/>
          <w:szCs w:val="28"/>
        </w:rPr>
        <w:t xml:space="preserve">шення </w:t>
      </w:r>
      <w:r w:rsidR="00F8692A" w:rsidRPr="00B52997">
        <w:rPr>
          <w:color w:val="auto"/>
          <w:sz w:val="28"/>
          <w:szCs w:val="28"/>
          <w:lang w:val="uk-UA"/>
        </w:rPr>
        <w:t>Р</w:t>
      </w:r>
      <w:r w:rsidR="006154B9" w:rsidRPr="00B52997">
        <w:rPr>
          <w:color w:val="auto"/>
          <w:sz w:val="28"/>
          <w:szCs w:val="28"/>
        </w:rPr>
        <w:t xml:space="preserve">ади приймається простою більшістю голосів за наявності на </w:t>
      </w:r>
      <w:r w:rsidR="00F45892" w:rsidRPr="00B52997">
        <w:rPr>
          <w:color w:val="auto"/>
          <w:sz w:val="28"/>
          <w:szCs w:val="28"/>
          <w:lang w:val="uk-UA"/>
        </w:rPr>
        <w:t>засід</w:t>
      </w:r>
      <w:r w:rsidR="006154B9" w:rsidRPr="00B52997">
        <w:rPr>
          <w:color w:val="auto"/>
          <w:sz w:val="28"/>
          <w:szCs w:val="28"/>
        </w:rPr>
        <w:t>анні не менше двох третин її членів.</w:t>
      </w:r>
    </w:p>
    <w:p w:rsidR="006061F6" w:rsidRPr="00B52997" w:rsidRDefault="006061F6" w:rsidP="00331FD1">
      <w:pPr>
        <w:pStyle w:val="Default"/>
        <w:jc w:val="both"/>
        <w:rPr>
          <w:color w:val="auto"/>
          <w:sz w:val="28"/>
          <w:szCs w:val="28"/>
          <w:lang w:val="uk-UA"/>
        </w:rPr>
      </w:pPr>
    </w:p>
    <w:p w:rsidR="006154B9" w:rsidRPr="00B52997" w:rsidRDefault="00F45892" w:rsidP="00331FD1">
      <w:pPr>
        <w:pStyle w:val="Default"/>
        <w:jc w:val="both"/>
        <w:rPr>
          <w:color w:val="auto"/>
          <w:sz w:val="28"/>
          <w:szCs w:val="28"/>
          <w:lang w:val="uk-UA"/>
        </w:rPr>
      </w:pPr>
      <w:r w:rsidRPr="00B52997">
        <w:rPr>
          <w:color w:val="auto"/>
          <w:sz w:val="28"/>
          <w:szCs w:val="28"/>
          <w:lang w:val="uk-UA"/>
        </w:rPr>
        <w:t xml:space="preserve">4.14. У </w:t>
      </w:r>
      <w:r w:rsidR="006154B9" w:rsidRPr="00B52997">
        <w:rPr>
          <w:color w:val="auto"/>
          <w:sz w:val="28"/>
          <w:szCs w:val="28"/>
        </w:rPr>
        <w:t>разі рівної кількості голо</w:t>
      </w:r>
      <w:r w:rsidR="00F8692A" w:rsidRPr="00B52997">
        <w:rPr>
          <w:color w:val="auto"/>
          <w:sz w:val="28"/>
          <w:szCs w:val="28"/>
        </w:rPr>
        <w:t xml:space="preserve">сів вирішальним є голос голови </w:t>
      </w:r>
      <w:r w:rsidR="00F8692A" w:rsidRPr="00B52997">
        <w:rPr>
          <w:color w:val="auto"/>
          <w:sz w:val="28"/>
          <w:szCs w:val="28"/>
          <w:lang w:val="uk-UA"/>
        </w:rPr>
        <w:t>Р</w:t>
      </w:r>
      <w:r w:rsidR="006154B9" w:rsidRPr="00B52997">
        <w:rPr>
          <w:color w:val="auto"/>
          <w:sz w:val="28"/>
          <w:szCs w:val="28"/>
        </w:rPr>
        <w:t>ади.</w:t>
      </w:r>
    </w:p>
    <w:p w:rsidR="004B78B2" w:rsidRPr="00B52997" w:rsidRDefault="004B78B2" w:rsidP="00331FD1">
      <w:pPr>
        <w:pStyle w:val="Default"/>
        <w:jc w:val="both"/>
        <w:rPr>
          <w:color w:val="auto"/>
          <w:sz w:val="28"/>
          <w:szCs w:val="28"/>
          <w:lang w:val="uk-UA"/>
        </w:rPr>
      </w:pPr>
    </w:p>
    <w:p w:rsidR="006154B9" w:rsidRPr="00B52997" w:rsidRDefault="00F45892" w:rsidP="00331FD1">
      <w:pPr>
        <w:pStyle w:val="Default"/>
        <w:jc w:val="both"/>
        <w:rPr>
          <w:color w:val="auto"/>
          <w:sz w:val="28"/>
          <w:szCs w:val="28"/>
          <w:lang w:val="uk-UA"/>
        </w:rPr>
      </w:pPr>
      <w:r w:rsidRPr="00B52997">
        <w:rPr>
          <w:color w:val="auto"/>
          <w:sz w:val="28"/>
          <w:szCs w:val="28"/>
          <w:lang w:val="uk-UA"/>
        </w:rPr>
        <w:t>4.15. Рі</w:t>
      </w:r>
      <w:r w:rsidR="00F8692A" w:rsidRPr="00B52997">
        <w:rPr>
          <w:color w:val="auto"/>
          <w:sz w:val="28"/>
          <w:szCs w:val="28"/>
        </w:rPr>
        <w:t xml:space="preserve">шення </w:t>
      </w:r>
      <w:r w:rsidR="00F8692A" w:rsidRPr="00B52997">
        <w:rPr>
          <w:color w:val="auto"/>
          <w:sz w:val="28"/>
          <w:szCs w:val="28"/>
          <w:lang w:val="uk-UA"/>
        </w:rPr>
        <w:t>Р</w:t>
      </w:r>
      <w:r w:rsidR="006154B9" w:rsidRPr="00B52997">
        <w:rPr>
          <w:color w:val="auto"/>
          <w:sz w:val="28"/>
          <w:szCs w:val="28"/>
        </w:rPr>
        <w:t>ади, що не суперечать чинному законодавству та Статуту</w:t>
      </w:r>
      <w:r w:rsidR="00F8692A" w:rsidRPr="00B52997">
        <w:rPr>
          <w:color w:val="auto"/>
          <w:sz w:val="28"/>
          <w:szCs w:val="28"/>
        </w:rPr>
        <w:t xml:space="preserve"> </w:t>
      </w:r>
      <w:r w:rsidR="00F8692A" w:rsidRPr="00B52997">
        <w:rPr>
          <w:color w:val="auto"/>
          <w:sz w:val="28"/>
          <w:szCs w:val="28"/>
          <w:lang w:val="uk-UA"/>
        </w:rPr>
        <w:t>НВК</w:t>
      </w:r>
      <w:r w:rsidR="006154B9" w:rsidRPr="00B52997">
        <w:rPr>
          <w:color w:val="auto"/>
          <w:sz w:val="28"/>
          <w:szCs w:val="28"/>
        </w:rPr>
        <w:t xml:space="preserve">, доводяться в </w:t>
      </w:r>
      <w:r w:rsidR="00F229FB" w:rsidRPr="00B52997">
        <w:rPr>
          <w:color w:val="auto"/>
          <w:sz w:val="28"/>
          <w:szCs w:val="28"/>
          <w:lang w:val="uk-UA"/>
        </w:rPr>
        <w:t>семиденний</w:t>
      </w:r>
      <w:r w:rsidR="006154B9" w:rsidRPr="00B52997">
        <w:rPr>
          <w:color w:val="auto"/>
          <w:sz w:val="28"/>
          <w:szCs w:val="28"/>
        </w:rPr>
        <w:t xml:space="preserve"> термін до відома </w:t>
      </w:r>
      <w:r w:rsidRPr="00B52997">
        <w:rPr>
          <w:color w:val="auto"/>
          <w:sz w:val="28"/>
          <w:szCs w:val="28"/>
          <w:lang w:val="uk-UA"/>
        </w:rPr>
        <w:t>педаго</w:t>
      </w:r>
      <w:r w:rsidR="006154B9" w:rsidRPr="00B52997">
        <w:rPr>
          <w:color w:val="auto"/>
          <w:sz w:val="28"/>
          <w:szCs w:val="28"/>
        </w:rPr>
        <w:t>гічного колекти</w:t>
      </w:r>
      <w:r w:rsidR="009E74F3" w:rsidRPr="00B52997">
        <w:rPr>
          <w:color w:val="auto"/>
          <w:sz w:val="28"/>
          <w:szCs w:val="28"/>
        </w:rPr>
        <w:t>ву, учнів (вихованців), батьків</w:t>
      </w:r>
      <w:r w:rsidR="006154B9" w:rsidRPr="00B52997">
        <w:rPr>
          <w:color w:val="auto"/>
          <w:sz w:val="28"/>
          <w:szCs w:val="28"/>
        </w:rPr>
        <w:t xml:space="preserve"> або осіб, які їх </w:t>
      </w:r>
      <w:r w:rsidRPr="00B52997">
        <w:rPr>
          <w:color w:val="auto"/>
          <w:sz w:val="28"/>
          <w:szCs w:val="28"/>
          <w:lang w:val="uk-UA"/>
        </w:rPr>
        <w:t>замінюють</w:t>
      </w:r>
      <w:r w:rsidR="009E74F3" w:rsidRPr="00B52997">
        <w:rPr>
          <w:color w:val="auto"/>
          <w:sz w:val="28"/>
          <w:szCs w:val="28"/>
          <w:lang w:val="uk-UA"/>
        </w:rPr>
        <w:t>,</w:t>
      </w:r>
      <w:r w:rsidR="00F8692A" w:rsidRPr="00B52997">
        <w:rPr>
          <w:color w:val="auto"/>
          <w:sz w:val="28"/>
          <w:szCs w:val="28"/>
          <w:lang w:val="uk-UA"/>
        </w:rPr>
        <w:t xml:space="preserve"> </w:t>
      </w:r>
      <w:r w:rsidR="006154B9" w:rsidRPr="00B52997">
        <w:rPr>
          <w:color w:val="auto"/>
          <w:sz w:val="28"/>
          <w:szCs w:val="28"/>
        </w:rPr>
        <w:t>та громадськості.</w:t>
      </w:r>
    </w:p>
    <w:p w:rsidR="006061F6" w:rsidRPr="00B52997" w:rsidRDefault="006061F6" w:rsidP="00331FD1">
      <w:pPr>
        <w:pStyle w:val="Default"/>
        <w:jc w:val="both"/>
        <w:rPr>
          <w:color w:val="auto"/>
          <w:sz w:val="28"/>
          <w:szCs w:val="28"/>
          <w:lang w:val="uk-UA"/>
        </w:rPr>
      </w:pPr>
    </w:p>
    <w:p w:rsidR="006154B9" w:rsidRPr="00B52997" w:rsidRDefault="00F45892" w:rsidP="00331FD1">
      <w:pPr>
        <w:pStyle w:val="Default"/>
        <w:jc w:val="both"/>
        <w:rPr>
          <w:color w:val="auto"/>
          <w:sz w:val="28"/>
          <w:szCs w:val="28"/>
          <w:lang w:val="uk-UA"/>
        </w:rPr>
      </w:pPr>
      <w:r w:rsidRPr="00B52997">
        <w:rPr>
          <w:color w:val="auto"/>
          <w:sz w:val="28"/>
          <w:szCs w:val="28"/>
          <w:lang w:val="uk-UA"/>
        </w:rPr>
        <w:t xml:space="preserve">4.16. </w:t>
      </w:r>
      <w:r w:rsidR="006154B9" w:rsidRPr="00B52997">
        <w:rPr>
          <w:color w:val="auto"/>
          <w:sz w:val="28"/>
          <w:szCs w:val="28"/>
          <w:lang w:val="uk-UA"/>
        </w:rPr>
        <w:t>У разі незгод</w:t>
      </w:r>
      <w:r w:rsidR="00F8692A" w:rsidRPr="00B52997">
        <w:rPr>
          <w:color w:val="auto"/>
          <w:sz w:val="28"/>
          <w:szCs w:val="28"/>
          <w:lang w:val="uk-UA"/>
        </w:rPr>
        <w:t>и адміністрації НВК з рішенням Р</w:t>
      </w:r>
      <w:r w:rsidR="006154B9" w:rsidRPr="00B52997">
        <w:rPr>
          <w:color w:val="auto"/>
          <w:sz w:val="28"/>
          <w:szCs w:val="28"/>
          <w:lang w:val="uk-UA"/>
        </w:rPr>
        <w:t xml:space="preserve">ади створюється </w:t>
      </w:r>
      <w:r w:rsidR="00F229FB" w:rsidRPr="00B52997">
        <w:rPr>
          <w:color w:val="auto"/>
          <w:sz w:val="28"/>
          <w:szCs w:val="28"/>
          <w:lang w:val="uk-UA"/>
        </w:rPr>
        <w:t>у</w:t>
      </w:r>
      <w:r w:rsidRPr="00B52997">
        <w:rPr>
          <w:color w:val="auto"/>
          <w:sz w:val="28"/>
          <w:szCs w:val="28"/>
          <w:lang w:val="uk-UA"/>
        </w:rPr>
        <w:t>зго</w:t>
      </w:r>
      <w:r w:rsidR="006154B9" w:rsidRPr="00B52997">
        <w:rPr>
          <w:color w:val="auto"/>
          <w:sz w:val="28"/>
          <w:szCs w:val="28"/>
          <w:lang w:val="uk-UA"/>
        </w:rPr>
        <w:t>джува</w:t>
      </w:r>
      <w:r w:rsidRPr="00B52997">
        <w:rPr>
          <w:color w:val="auto"/>
          <w:sz w:val="28"/>
          <w:szCs w:val="28"/>
          <w:lang w:val="uk-UA"/>
        </w:rPr>
        <w:t>л</w:t>
      </w:r>
      <w:r w:rsidR="006154B9" w:rsidRPr="00B52997">
        <w:rPr>
          <w:color w:val="auto"/>
          <w:sz w:val="28"/>
          <w:szCs w:val="28"/>
          <w:lang w:val="uk-UA"/>
        </w:rPr>
        <w:t>ьна комісія, яка розглядає спірне питання.</w:t>
      </w:r>
    </w:p>
    <w:p w:rsidR="006154B9" w:rsidRPr="00B52997" w:rsidRDefault="00F45892" w:rsidP="00331FD1">
      <w:pPr>
        <w:pStyle w:val="Default"/>
        <w:jc w:val="both"/>
        <w:rPr>
          <w:color w:val="auto"/>
          <w:sz w:val="28"/>
          <w:szCs w:val="28"/>
          <w:lang w:val="uk-UA"/>
        </w:rPr>
      </w:pPr>
      <w:r w:rsidRPr="00B52997">
        <w:rPr>
          <w:color w:val="auto"/>
          <w:sz w:val="28"/>
          <w:szCs w:val="28"/>
          <w:lang w:val="uk-UA"/>
        </w:rPr>
        <w:t>4.16.1. До складу</w:t>
      </w:r>
      <w:r w:rsidR="00F8692A" w:rsidRPr="00B52997">
        <w:rPr>
          <w:color w:val="auto"/>
          <w:sz w:val="28"/>
          <w:szCs w:val="28"/>
        </w:rPr>
        <w:t xml:space="preserve"> </w:t>
      </w:r>
      <w:r w:rsidR="00F8692A" w:rsidRPr="00B52997">
        <w:rPr>
          <w:color w:val="auto"/>
          <w:sz w:val="28"/>
          <w:szCs w:val="28"/>
          <w:lang w:val="uk-UA"/>
        </w:rPr>
        <w:t>К</w:t>
      </w:r>
      <w:r w:rsidR="006154B9" w:rsidRPr="00B52997">
        <w:rPr>
          <w:color w:val="auto"/>
          <w:sz w:val="28"/>
          <w:szCs w:val="28"/>
        </w:rPr>
        <w:t>омісії входять представники органів громадського</w:t>
      </w:r>
      <w:r w:rsidRPr="00B52997">
        <w:rPr>
          <w:color w:val="auto"/>
          <w:sz w:val="28"/>
          <w:szCs w:val="28"/>
          <w:lang w:val="uk-UA"/>
        </w:rPr>
        <w:t xml:space="preserve"> самовря</w:t>
      </w:r>
      <w:r w:rsidR="006154B9" w:rsidRPr="00B52997">
        <w:rPr>
          <w:color w:val="auto"/>
          <w:sz w:val="28"/>
          <w:szCs w:val="28"/>
        </w:rPr>
        <w:t>дування</w:t>
      </w:r>
      <w:r w:rsidRPr="00B52997">
        <w:rPr>
          <w:color w:val="auto"/>
          <w:sz w:val="28"/>
          <w:szCs w:val="28"/>
          <w:lang w:val="uk-UA"/>
        </w:rPr>
        <w:t>,</w:t>
      </w:r>
      <w:r w:rsidR="006154B9" w:rsidRPr="00B52997">
        <w:rPr>
          <w:color w:val="auto"/>
          <w:sz w:val="28"/>
          <w:szCs w:val="28"/>
        </w:rPr>
        <w:t xml:space="preserve"> адміністрації</w:t>
      </w:r>
      <w:r w:rsidR="00F8692A" w:rsidRPr="00B52997">
        <w:rPr>
          <w:color w:val="auto"/>
          <w:sz w:val="28"/>
          <w:szCs w:val="28"/>
          <w:lang w:val="uk-UA"/>
        </w:rPr>
        <w:t>.</w:t>
      </w:r>
    </w:p>
    <w:p w:rsidR="006061F6" w:rsidRPr="00B52997" w:rsidRDefault="006061F6" w:rsidP="00331FD1">
      <w:pPr>
        <w:pStyle w:val="Default"/>
        <w:jc w:val="both"/>
        <w:rPr>
          <w:color w:val="auto"/>
          <w:sz w:val="28"/>
          <w:szCs w:val="28"/>
          <w:lang w:val="uk-UA"/>
        </w:rPr>
      </w:pPr>
    </w:p>
    <w:p w:rsidR="006154B9" w:rsidRPr="00B52997" w:rsidRDefault="00F45892" w:rsidP="00331FD1">
      <w:pPr>
        <w:pStyle w:val="Default"/>
        <w:jc w:val="both"/>
        <w:rPr>
          <w:color w:val="auto"/>
          <w:sz w:val="28"/>
          <w:szCs w:val="28"/>
          <w:lang w:val="uk-UA"/>
        </w:rPr>
      </w:pPr>
      <w:r w:rsidRPr="00B52997">
        <w:rPr>
          <w:color w:val="auto"/>
          <w:sz w:val="28"/>
          <w:szCs w:val="28"/>
          <w:lang w:val="uk-UA"/>
        </w:rPr>
        <w:t xml:space="preserve">4.17. </w:t>
      </w:r>
      <w:r w:rsidR="00F8692A" w:rsidRPr="00B52997">
        <w:rPr>
          <w:color w:val="auto"/>
          <w:sz w:val="28"/>
          <w:szCs w:val="28"/>
        </w:rPr>
        <w:t xml:space="preserve"> Очолює </w:t>
      </w:r>
      <w:r w:rsidR="00F8692A" w:rsidRPr="00B52997">
        <w:rPr>
          <w:color w:val="auto"/>
          <w:sz w:val="28"/>
          <w:szCs w:val="28"/>
          <w:lang w:val="uk-UA"/>
        </w:rPr>
        <w:t>Р</w:t>
      </w:r>
      <w:r w:rsidR="006154B9" w:rsidRPr="00B52997">
        <w:rPr>
          <w:color w:val="auto"/>
          <w:sz w:val="28"/>
          <w:szCs w:val="28"/>
        </w:rPr>
        <w:t xml:space="preserve">аду </w:t>
      </w:r>
      <w:r w:rsidR="00F8692A" w:rsidRPr="00B52997">
        <w:rPr>
          <w:color w:val="auto"/>
          <w:sz w:val="28"/>
          <w:szCs w:val="28"/>
          <w:lang w:val="uk-UA"/>
        </w:rPr>
        <w:t>НВК</w:t>
      </w:r>
      <w:r w:rsidR="006154B9" w:rsidRPr="00B52997">
        <w:rPr>
          <w:color w:val="auto"/>
          <w:sz w:val="28"/>
          <w:szCs w:val="28"/>
        </w:rPr>
        <w:t xml:space="preserve"> голова, який обирається з</w:t>
      </w:r>
      <w:r w:rsidR="00F8692A" w:rsidRPr="00B52997">
        <w:rPr>
          <w:color w:val="auto"/>
          <w:sz w:val="28"/>
          <w:szCs w:val="28"/>
          <w:lang w:val="uk-UA"/>
        </w:rPr>
        <w:t>і складу</w:t>
      </w:r>
      <w:proofErr w:type="gramStart"/>
      <w:r w:rsidR="00F8692A" w:rsidRPr="00B52997">
        <w:rPr>
          <w:color w:val="auto"/>
          <w:sz w:val="28"/>
          <w:szCs w:val="28"/>
          <w:lang w:val="uk-UA"/>
        </w:rPr>
        <w:t xml:space="preserve"> Р</w:t>
      </w:r>
      <w:proofErr w:type="gramEnd"/>
      <w:r w:rsidRPr="00B52997">
        <w:rPr>
          <w:color w:val="auto"/>
          <w:sz w:val="28"/>
          <w:szCs w:val="28"/>
          <w:lang w:val="uk-UA"/>
        </w:rPr>
        <w:t>ади.</w:t>
      </w:r>
    </w:p>
    <w:p w:rsidR="00347D48" w:rsidRPr="00B52997" w:rsidRDefault="00347D48" w:rsidP="00331FD1">
      <w:pPr>
        <w:pStyle w:val="Default"/>
        <w:jc w:val="both"/>
        <w:rPr>
          <w:color w:val="auto"/>
          <w:sz w:val="28"/>
          <w:szCs w:val="28"/>
        </w:rPr>
      </w:pPr>
    </w:p>
    <w:p w:rsidR="006154B9" w:rsidRPr="00B52997" w:rsidRDefault="00F45892" w:rsidP="00331FD1">
      <w:pPr>
        <w:pStyle w:val="Default"/>
        <w:jc w:val="both"/>
        <w:rPr>
          <w:color w:val="auto"/>
          <w:sz w:val="28"/>
          <w:szCs w:val="28"/>
          <w:lang w:val="uk-UA"/>
        </w:rPr>
      </w:pPr>
      <w:r w:rsidRPr="00B52997">
        <w:rPr>
          <w:color w:val="auto"/>
          <w:sz w:val="28"/>
          <w:szCs w:val="28"/>
          <w:lang w:val="uk-UA"/>
        </w:rPr>
        <w:t xml:space="preserve">4.18. </w:t>
      </w:r>
      <w:r w:rsidR="006154B9" w:rsidRPr="00B52997">
        <w:rPr>
          <w:color w:val="auto"/>
          <w:sz w:val="28"/>
          <w:szCs w:val="28"/>
        </w:rPr>
        <w:t>Голова</w:t>
      </w:r>
      <w:proofErr w:type="gramStart"/>
      <w:r w:rsidR="006154B9" w:rsidRPr="00B52997">
        <w:rPr>
          <w:color w:val="auto"/>
          <w:sz w:val="28"/>
          <w:szCs w:val="28"/>
        </w:rPr>
        <w:t xml:space="preserve"> </w:t>
      </w:r>
      <w:r w:rsidR="00F8692A" w:rsidRPr="00B52997">
        <w:rPr>
          <w:color w:val="auto"/>
          <w:sz w:val="28"/>
          <w:szCs w:val="28"/>
          <w:lang w:val="uk-UA"/>
        </w:rPr>
        <w:t>Р</w:t>
      </w:r>
      <w:proofErr w:type="gramEnd"/>
      <w:r w:rsidR="00F8692A" w:rsidRPr="00B52997">
        <w:rPr>
          <w:color w:val="auto"/>
          <w:sz w:val="28"/>
          <w:szCs w:val="28"/>
        </w:rPr>
        <w:t xml:space="preserve">ади може бути членом </w:t>
      </w:r>
      <w:r w:rsidR="00F8692A" w:rsidRPr="00B52997">
        <w:rPr>
          <w:color w:val="auto"/>
          <w:sz w:val="28"/>
          <w:szCs w:val="28"/>
          <w:lang w:val="uk-UA"/>
        </w:rPr>
        <w:t>П</w:t>
      </w:r>
      <w:r w:rsidR="006154B9" w:rsidRPr="00B52997">
        <w:rPr>
          <w:color w:val="auto"/>
          <w:sz w:val="28"/>
          <w:szCs w:val="28"/>
        </w:rPr>
        <w:t>едагогічної ради.</w:t>
      </w:r>
    </w:p>
    <w:p w:rsidR="00F45892" w:rsidRPr="00B52997" w:rsidRDefault="0019727E" w:rsidP="00331FD1">
      <w:pPr>
        <w:pStyle w:val="Default"/>
        <w:jc w:val="both"/>
        <w:rPr>
          <w:color w:val="auto"/>
          <w:sz w:val="28"/>
          <w:szCs w:val="28"/>
          <w:lang w:val="uk-UA"/>
        </w:rPr>
      </w:pPr>
      <w:r w:rsidRPr="00B52997">
        <w:rPr>
          <w:color w:val="auto"/>
          <w:sz w:val="28"/>
          <w:szCs w:val="28"/>
          <w:lang w:val="uk-UA"/>
        </w:rPr>
        <w:t>4.18.1.</w:t>
      </w:r>
      <w:r w:rsidR="00F8692A" w:rsidRPr="00B52997">
        <w:rPr>
          <w:color w:val="auto"/>
          <w:sz w:val="28"/>
          <w:szCs w:val="28"/>
          <w:lang w:val="uk-UA"/>
        </w:rPr>
        <w:t xml:space="preserve"> Головою Р</w:t>
      </w:r>
      <w:r w:rsidRPr="00B52997">
        <w:rPr>
          <w:color w:val="auto"/>
          <w:sz w:val="28"/>
          <w:szCs w:val="28"/>
          <w:lang w:val="uk-UA"/>
        </w:rPr>
        <w:t>ади навчального закладу може бу</w:t>
      </w:r>
      <w:r w:rsidR="00A77160" w:rsidRPr="00B52997">
        <w:rPr>
          <w:color w:val="auto"/>
          <w:sz w:val="28"/>
          <w:szCs w:val="28"/>
          <w:lang w:val="uk-UA"/>
        </w:rPr>
        <w:t>ти особа з педагогічною освітою</w:t>
      </w:r>
      <w:r w:rsidRPr="00B52997">
        <w:rPr>
          <w:color w:val="auto"/>
          <w:sz w:val="28"/>
          <w:szCs w:val="28"/>
          <w:lang w:val="uk-UA"/>
        </w:rPr>
        <w:t xml:space="preserve"> або, як виняток, – яка є компетентною та зацікавленою в освітніх та шкільних питаннях.</w:t>
      </w:r>
    </w:p>
    <w:p w:rsidR="006061F6" w:rsidRPr="00B52997" w:rsidRDefault="006061F6" w:rsidP="00331FD1">
      <w:pPr>
        <w:pStyle w:val="Default"/>
        <w:jc w:val="both"/>
        <w:rPr>
          <w:color w:val="auto"/>
          <w:sz w:val="28"/>
          <w:szCs w:val="28"/>
          <w:lang w:val="uk-UA"/>
        </w:rPr>
      </w:pPr>
    </w:p>
    <w:p w:rsidR="006154B9" w:rsidRPr="00B52997" w:rsidRDefault="00F45892" w:rsidP="00331FD1">
      <w:pPr>
        <w:pStyle w:val="Default"/>
        <w:jc w:val="both"/>
        <w:rPr>
          <w:color w:val="auto"/>
          <w:sz w:val="28"/>
          <w:szCs w:val="28"/>
        </w:rPr>
      </w:pPr>
      <w:r w:rsidRPr="00B52997">
        <w:rPr>
          <w:color w:val="auto"/>
          <w:sz w:val="28"/>
          <w:szCs w:val="28"/>
          <w:lang w:val="uk-UA"/>
        </w:rPr>
        <w:t xml:space="preserve">4.19. </w:t>
      </w:r>
      <w:r w:rsidR="00F8692A" w:rsidRPr="00B52997">
        <w:rPr>
          <w:color w:val="auto"/>
          <w:sz w:val="28"/>
          <w:szCs w:val="28"/>
        </w:rPr>
        <w:t>Головою</w:t>
      </w:r>
      <w:proofErr w:type="gramStart"/>
      <w:r w:rsidR="00F8692A" w:rsidRPr="00B52997">
        <w:rPr>
          <w:color w:val="auto"/>
          <w:sz w:val="28"/>
          <w:szCs w:val="28"/>
        </w:rPr>
        <w:t xml:space="preserve"> </w:t>
      </w:r>
      <w:r w:rsidR="00F8692A" w:rsidRPr="00B52997">
        <w:rPr>
          <w:color w:val="auto"/>
          <w:sz w:val="28"/>
          <w:szCs w:val="28"/>
          <w:lang w:val="uk-UA"/>
        </w:rPr>
        <w:t>Р</w:t>
      </w:r>
      <w:proofErr w:type="gramEnd"/>
      <w:r w:rsidR="006154B9" w:rsidRPr="00B52997">
        <w:rPr>
          <w:color w:val="auto"/>
          <w:sz w:val="28"/>
          <w:szCs w:val="28"/>
        </w:rPr>
        <w:t>ади не можуть бути директор та його заступники.</w:t>
      </w:r>
    </w:p>
    <w:p w:rsidR="00FB6F9B" w:rsidRPr="00B52997" w:rsidRDefault="00FB6F9B" w:rsidP="00331FD1">
      <w:pPr>
        <w:pStyle w:val="Default"/>
        <w:jc w:val="both"/>
        <w:rPr>
          <w:color w:val="auto"/>
          <w:sz w:val="28"/>
          <w:szCs w:val="28"/>
          <w:lang w:val="uk-UA"/>
        </w:rPr>
      </w:pPr>
      <w:r w:rsidRPr="00B52997">
        <w:rPr>
          <w:color w:val="auto"/>
          <w:sz w:val="28"/>
          <w:szCs w:val="28"/>
        </w:rPr>
        <w:t>4</w:t>
      </w:r>
      <w:r w:rsidRPr="00B52997">
        <w:rPr>
          <w:color w:val="auto"/>
          <w:sz w:val="28"/>
          <w:szCs w:val="28"/>
          <w:lang w:val="uk-UA"/>
        </w:rPr>
        <w:t xml:space="preserve">.19.1. Директор НВК на засідання ради НВК виконує обов’язки секретаря ради. </w:t>
      </w:r>
    </w:p>
    <w:p w:rsidR="00FB6F9B" w:rsidRPr="00B52997" w:rsidRDefault="00FB6F9B" w:rsidP="00331FD1">
      <w:pPr>
        <w:pStyle w:val="Default"/>
        <w:jc w:val="both"/>
        <w:rPr>
          <w:color w:val="auto"/>
          <w:sz w:val="28"/>
          <w:szCs w:val="28"/>
          <w:lang w:val="uk-UA"/>
        </w:rPr>
      </w:pPr>
      <w:r w:rsidRPr="00B52997">
        <w:rPr>
          <w:color w:val="auto"/>
          <w:sz w:val="28"/>
          <w:szCs w:val="28"/>
          <w:lang w:val="uk-UA"/>
        </w:rPr>
        <w:t>4.19.2. У випадку відсутності директора, об</w:t>
      </w:r>
      <w:r w:rsidR="006061F6" w:rsidRPr="00B52997">
        <w:rPr>
          <w:color w:val="auto"/>
          <w:sz w:val="28"/>
          <w:szCs w:val="28"/>
          <w:lang w:val="uk-UA"/>
        </w:rPr>
        <w:t>о</w:t>
      </w:r>
      <w:r w:rsidRPr="00B52997">
        <w:rPr>
          <w:color w:val="auto"/>
          <w:sz w:val="28"/>
          <w:szCs w:val="28"/>
          <w:lang w:val="uk-UA"/>
        </w:rPr>
        <w:t>в’язки секретаря ради виконує заступник директора НВК з навчально-виховної роботи.</w:t>
      </w:r>
    </w:p>
    <w:p w:rsidR="006061F6" w:rsidRPr="00B52997" w:rsidRDefault="006061F6" w:rsidP="00331FD1">
      <w:pPr>
        <w:pStyle w:val="Default"/>
        <w:jc w:val="both"/>
        <w:rPr>
          <w:color w:val="auto"/>
          <w:sz w:val="28"/>
          <w:szCs w:val="28"/>
          <w:lang w:val="uk-UA"/>
        </w:rPr>
      </w:pPr>
    </w:p>
    <w:p w:rsidR="003A1F26" w:rsidRPr="00B52997" w:rsidRDefault="0019727E" w:rsidP="00331FD1">
      <w:pPr>
        <w:pStyle w:val="Default"/>
        <w:jc w:val="both"/>
        <w:rPr>
          <w:color w:val="auto"/>
          <w:sz w:val="28"/>
          <w:szCs w:val="28"/>
          <w:lang w:val="uk-UA"/>
        </w:rPr>
      </w:pPr>
      <w:r w:rsidRPr="00B52997">
        <w:rPr>
          <w:color w:val="auto"/>
          <w:sz w:val="28"/>
          <w:szCs w:val="28"/>
          <w:lang w:val="uk-UA"/>
        </w:rPr>
        <w:t xml:space="preserve">4.20. </w:t>
      </w:r>
      <w:r w:rsidR="00F8692A" w:rsidRPr="00B52997">
        <w:rPr>
          <w:color w:val="auto"/>
          <w:sz w:val="28"/>
          <w:szCs w:val="28"/>
        </w:rPr>
        <w:t xml:space="preserve">Для вирішення </w:t>
      </w:r>
      <w:r w:rsidR="000A5702" w:rsidRPr="00B52997">
        <w:rPr>
          <w:color w:val="auto"/>
          <w:sz w:val="28"/>
          <w:szCs w:val="28"/>
          <w:lang w:val="uk-UA"/>
        </w:rPr>
        <w:t>основних</w:t>
      </w:r>
      <w:r w:rsidR="00F8692A" w:rsidRPr="00B52997">
        <w:rPr>
          <w:color w:val="auto"/>
          <w:sz w:val="28"/>
          <w:szCs w:val="28"/>
        </w:rPr>
        <w:t xml:space="preserve"> питань </w:t>
      </w:r>
      <w:r w:rsidR="00F8692A" w:rsidRPr="00B52997">
        <w:rPr>
          <w:color w:val="auto"/>
          <w:sz w:val="28"/>
          <w:szCs w:val="28"/>
          <w:lang w:val="uk-UA"/>
        </w:rPr>
        <w:t>Р</w:t>
      </w:r>
      <w:r w:rsidR="006154B9" w:rsidRPr="00B52997">
        <w:rPr>
          <w:color w:val="auto"/>
          <w:sz w:val="28"/>
          <w:szCs w:val="28"/>
        </w:rPr>
        <w:t>ада може створювати постійні або тимчасові ко</w:t>
      </w:r>
      <w:r w:rsidR="003A1F26" w:rsidRPr="00B52997">
        <w:rPr>
          <w:color w:val="auto"/>
          <w:sz w:val="28"/>
          <w:szCs w:val="28"/>
        </w:rPr>
        <w:t xml:space="preserve">місії </w:t>
      </w:r>
      <w:r w:rsidR="003A1F26" w:rsidRPr="00B52997">
        <w:rPr>
          <w:color w:val="auto"/>
          <w:sz w:val="28"/>
          <w:szCs w:val="28"/>
          <w:lang w:val="uk-UA"/>
        </w:rPr>
        <w:t xml:space="preserve">(комітети) </w:t>
      </w:r>
      <w:r w:rsidR="003A1F26" w:rsidRPr="00B52997">
        <w:rPr>
          <w:color w:val="auto"/>
          <w:sz w:val="28"/>
          <w:szCs w:val="28"/>
        </w:rPr>
        <w:t>з окремих напрямів роботи</w:t>
      </w:r>
      <w:r w:rsidR="003A1F26" w:rsidRPr="00B52997">
        <w:rPr>
          <w:color w:val="auto"/>
          <w:sz w:val="28"/>
          <w:szCs w:val="28"/>
          <w:lang w:val="uk-UA"/>
        </w:rPr>
        <w:t>:</w:t>
      </w:r>
    </w:p>
    <w:p w:rsidR="003A1F26" w:rsidRPr="00B52997" w:rsidRDefault="003A1F26" w:rsidP="00B710EB">
      <w:pPr>
        <w:pStyle w:val="Default"/>
        <w:numPr>
          <w:ilvl w:val="0"/>
          <w:numId w:val="21"/>
        </w:numPr>
        <w:ind w:left="709" w:hanging="425"/>
        <w:jc w:val="both"/>
        <w:rPr>
          <w:color w:val="auto"/>
          <w:sz w:val="28"/>
          <w:szCs w:val="28"/>
          <w:lang w:val="uk-UA"/>
        </w:rPr>
      </w:pPr>
      <w:r w:rsidRPr="00B52997">
        <w:rPr>
          <w:color w:val="auto"/>
          <w:sz w:val="28"/>
          <w:szCs w:val="28"/>
          <w:lang w:val="uk-UA"/>
        </w:rPr>
        <w:t>кадровий комітет;</w:t>
      </w:r>
    </w:p>
    <w:p w:rsidR="003A1F26" w:rsidRPr="00B52997" w:rsidRDefault="003A1F26" w:rsidP="00B710EB">
      <w:pPr>
        <w:pStyle w:val="Default"/>
        <w:numPr>
          <w:ilvl w:val="0"/>
          <w:numId w:val="21"/>
        </w:numPr>
        <w:ind w:left="709" w:hanging="425"/>
        <w:jc w:val="both"/>
        <w:rPr>
          <w:color w:val="auto"/>
          <w:sz w:val="28"/>
          <w:szCs w:val="28"/>
          <w:lang w:val="uk-UA"/>
        </w:rPr>
      </w:pPr>
      <w:r w:rsidRPr="00B52997">
        <w:rPr>
          <w:color w:val="auto"/>
          <w:sz w:val="28"/>
          <w:szCs w:val="28"/>
          <w:lang w:val="uk-UA"/>
        </w:rPr>
        <w:t>будівельно-експлуатаційний комітет;</w:t>
      </w:r>
    </w:p>
    <w:p w:rsidR="003A1F26" w:rsidRPr="00B52997" w:rsidRDefault="003A1F26" w:rsidP="00B710EB">
      <w:pPr>
        <w:pStyle w:val="Default"/>
        <w:numPr>
          <w:ilvl w:val="0"/>
          <w:numId w:val="21"/>
        </w:numPr>
        <w:ind w:left="709" w:hanging="425"/>
        <w:jc w:val="both"/>
        <w:rPr>
          <w:color w:val="auto"/>
          <w:sz w:val="28"/>
          <w:szCs w:val="28"/>
          <w:lang w:val="uk-UA"/>
        </w:rPr>
      </w:pPr>
      <w:r w:rsidRPr="00B52997">
        <w:rPr>
          <w:color w:val="auto"/>
          <w:sz w:val="28"/>
          <w:szCs w:val="28"/>
          <w:lang w:val="uk-UA"/>
        </w:rPr>
        <w:t>фінансовий комітет.</w:t>
      </w:r>
      <w:r w:rsidR="006154B9" w:rsidRPr="00B52997">
        <w:rPr>
          <w:color w:val="auto"/>
          <w:sz w:val="28"/>
          <w:szCs w:val="28"/>
        </w:rPr>
        <w:t xml:space="preserve"> </w:t>
      </w:r>
    </w:p>
    <w:p w:rsidR="006154B9" w:rsidRPr="00B52997" w:rsidRDefault="003A1F26" w:rsidP="00331FD1">
      <w:pPr>
        <w:pStyle w:val="Default"/>
        <w:jc w:val="both"/>
        <w:rPr>
          <w:color w:val="auto"/>
          <w:sz w:val="28"/>
          <w:szCs w:val="28"/>
          <w:lang w:val="uk-UA"/>
        </w:rPr>
      </w:pPr>
      <w:r w:rsidRPr="00B52997">
        <w:rPr>
          <w:color w:val="auto"/>
          <w:sz w:val="28"/>
          <w:szCs w:val="28"/>
          <w:lang w:val="uk-UA"/>
        </w:rPr>
        <w:t xml:space="preserve"> </w:t>
      </w:r>
      <w:r w:rsidR="006154B9" w:rsidRPr="00B52997">
        <w:rPr>
          <w:color w:val="auto"/>
          <w:sz w:val="28"/>
          <w:szCs w:val="28"/>
        </w:rPr>
        <w:t>Склад комісій і змі</w:t>
      </w:r>
      <w:proofErr w:type="gramStart"/>
      <w:r w:rsidR="006154B9" w:rsidRPr="00B52997">
        <w:rPr>
          <w:color w:val="auto"/>
          <w:sz w:val="28"/>
          <w:szCs w:val="28"/>
        </w:rPr>
        <w:t>ст</w:t>
      </w:r>
      <w:proofErr w:type="gramEnd"/>
      <w:r w:rsidR="006154B9" w:rsidRPr="00B52997">
        <w:rPr>
          <w:color w:val="auto"/>
          <w:sz w:val="28"/>
          <w:szCs w:val="28"/>
        </w:rPr>
        <w:t xml:space="preserve"> їх </w:t>
      </w:r>
      <w:r w:rsidR="0019727E" w:rsidRPr="00B52997">
        <w:rPr>
          <w:color w:val="auto"/>
          <w:sz w:val="28"/>
          <w:szCs w:val="28"/>
          <w:lang w:val="uk-UA"/>
        </w:rPr>
        <w:t>робо</w:t>
      </w:r>
      <w:r w:rsidR="006154B9" w:rsidRPr="00B52997">
        <w:rPr>
          <w:color w:val="auto"/>
          <w:sz w:val="28"/>
          <w:szCs w:val="28"/>
        </w:rPr>
        <w:t xml:space="preserve">ти визначаються </w:t>
      </w:r>
      <w:r w:rsidR="00F8692A" w:rsidRPr="00B52997">
        <w:rPr>
          <w:color w:val="auto"/>
          <w:sz w:val="28"/>
          <w:szCs w:val="28"/>
          <w:lang w:val="uk-UA"/>
        </w:rPr>
        <w:t>Р</w:t>
      </w:r>
      <w:r w:rsidR="006154B9" w:rsidRPr="00B52997">
        <w:rPr>
          <w:color w:val="auto"/>
          <w:sz w:val="28"/>
          <w:szCs w:val="28"/>
        </w:rPr>
        <w:t>адою.</w:t>
      </w:r>
    </w:p>
    <w:p w:rsidR="006061F6" w:rsidRPr="00B52997" w:rsidRDefault="006061F6" w:rsidP="00331FD1">
      <w:pPr>
        <w:pStyle w:val="Default"/>
        <w:jc w:val="both"/>
        <w:rPr>
          <w:color w:val="auto"/>
          <w:sz w:val="28"/>
          <w:szCs w:val="28"/>
          <w:lang w:val="uk-UA"/>
        </w:rPr>
      </w:pPr>
    </w:p>
    <w:p w:rsidR="006154B9" w:rsidRPr="00B52997" w:rsidRDefault="003A1F26" w:rsidP="00331FD1">
      <w:pPr>
        <w:pStyle w:val="Default"/>
        <w:jc w:val="both"/>
        <w:rPr>
          <w:color w:val="auto"/>
          <w:sz w:val="28"/>
          <w:szCs w:val="28"/>
          <w:lang w:val="uk-UA"/>
        </w:rPr>
      </w:pPr>
      <w:r w:rsidRPr="00B52997">
        <w:rPr>
          <w:color w:val="auto"/>
          <w:sz w:val="28"/>
          <w:szCs w:val="28"/>
          <w:lang w:val="uk-UA"/>
        </w:rPr>
        <w:t xml:space="preserve">4.21. </w:t>
      </w:r>
      <w:r w:rsidR="00F8692A" w:rsidRPr="00B52997">
        <w:rPr>
          <w:color w:val="auto"/>
          <w:sz w:val="28"/>
          <w:szCs w:val="28"/>
        </w:rPr>
        <w:t>Члени</w:t>
      </w:r>
      <w:proofErr w:type="gramStart"/>
      <w:r w:rsidR="00F8692A" w:rsidRPr="00B52997">
        <w:rPr>
          <w:color w:val="auto"/>
          <w:sz w:val="28"/>
          <w:szCs w:val="28"/>
        </w:rPr>
        <w:t xml:space="preserve"> </w:t>
      </w:r>
      <w:r w:rsidR="00F8692A" w:rsidRPr="00B52997">
        <w:rPr>
          <w:color w:val="auto"/>
          <w:sz w:val="28"/>
          <w:szCs w:val="28"/>
          <w:lang w:val="uk-UA"/>
        </w:rPr>
        <w:t>Р</w:t>
      </w:r>
      <w:proofErr w:type="gramEnd"/>
      <w:r w:rsidR="006154B9" w:rsidRPr="00B52997">
        <w:rPr>
          <w:color w:val="auto"/>
          <w:sz w:val="28"/>
          <w:szCs w:val="28"/>
        </w:rPr>
        <w:t>ади мають право вин</w:t>
      </w:r>
      <w:r w:rsidR="00A77160" w:rsidRPr="00B52997">
        <w:rPr>
          <w:color w:val="auto"/>
          <w:sz w:val="28"/>
          <w:szCs w:val="28"/>
        </w:rPr>
        <w:t xml:space="preserve">осити на розгляд усі питання, </w:t>
      </w:r>
      <w:r w:rsidR="00A77160" w:rsidRPr="00B52997">
        <w:rPr>
          <w:color w:val="auto"/>
          <w:sz w:val="28"/>
          <w:szCs w:val="28"/>
          <w:lang w:val="uk-UA"/>
        </w:rPr>
        <w:t>які</w:t>
      </w:r>
      <w:r w:rsidR="006154B9" w:rsidRPr="00B52997">
        <w:rPr>
          <w:color w:val="auto"/>
          <w:sz w:val="28"/>
          <w:szCs w:val="28"/>
        </w:rPr>
        <w:t xml:space="preserve"> стосуються діяльності </w:t>
      </w:r>
      <w:r w:rsidR="00F8692A" w:rsidRPr="00B52997">
        <w:rPr>
          <w:color w:val="auto"/>
          <w:sz w:val="28"/>
          <w:szCs w:val="28"/>
          <w:lang w:val="uk-UA"/>
        </w:rPr>
        <w:t>НВК</w:t>
      </w:r>
      <w:r w:rsidR="006154B9" w:rsidRPr="00B52997">
        <w:rPr>
          <w:color w:val="auto"/>
          <w:sz w:val="28"/>
          <w:szCs w:val="28"/>
        </w:rPr>
        <w:t>, пов'язаної з організацією навчально-виховного процесу, проведенням оздоровчих та культурно-</w:t>
      </w:r>
      <w:r w:rsidRPr="00B52997">
        <w:rPr>
          <w:color w:val="auto"/>
          <w:sz w:val="28"/>
          <w:szCs w:val="28"/>
          <w:lang w:val="uk-UA"/>
        </w:rPr>
        <w:t>масо</w:t>
      </w:r>
      <w:r w:rsidR="006154B9" w:rsidRPr="00B52997">
        <w:rPr>
          <w:color w:val="auto"/>
          <w:sz w:val="28"/>
          <w:szCs w:val="28"/>
        </w:rPr>
        <w:t>вих заходів.</w:t>
      </w:r>
    </w:p>
    <w:p w:rsidR="006061F6" w:rsidRPr="00B52997" w:rsidRDefault="006061F6" w:rsidP="00331FD1">
      <w:pPr>
        <w:pStyle w:val="Default"/>
        <w:jc w:val="both"/>
        <w:rPr>
          <w:color w:val="auto"/>
          <w:sz w:val="28"/>
          <w:szCs w:val="28"/>
          <w:lang w:val="uk-UA"/>
        </w:rPr>
      </w:pPr>
    </w:p>
    <w:p w:rsidR="006154B9" w:rsidRPr="00B52997" w:rsidRDefault="006154B9" w:rsidP="00331FD1">
      <w:pPr>
        <w:pStyle w:val="Default"/>
        <w:jc w:val="both"/>
        <w:rPr>
          <w:color w:val="auto"/>
          <w:sz w:val="28"/>
          <w:szCs w:val="28"/>
        </w:rPr>
      </w:pPr>
      <w:r w:rsidRPr="00B52997">
        <w:rPr>
          <w:color w:val="auto"/>
          <w:sz w:val="28"/>
          <w:szCs w:val="28"/>
        </w:rPr>
        <w:t>4.</w:t>
      </w:r>
      <w:r w:rsidR="003A1F26" w:rsidRPr="00B52997">
        <w:rPr>
          <w:color w:val="auto"/>
          <w:sz w:val="28"/>
          <w:szCs w:val="28"/>
          <w:lang w:val="uk-UA"/>
        </w:rPr>
        <w:t>22</w:t>
      </w:r>
      <w:r w:rsidRPr="00B52997">
        <w:rPr>
          <w:color w:val="auto"/>
          <w:sz w:val="28"/>
          <w:szCs w:val="28"/>
        </w:rPr>
        <w:t>. Рада НВК:</w:t>
      </w:r>
    </w:p>
    <w:p w:rsidR="006154B9" w:rsidRPr="00B52997" w:rsidRDefault="00F8692A" w:rsidP="00B710EB">
      <w:pPr>
        <w:pStyle w:val="Default"/>
        <w:numPr>
          <w:ilvl w:val="0"/>
          <w:numId w:val="22"/>
        </w:numPr>
        <w:ind w:left="709" w:hanging="425"/>
        <w:jc w:val="both"/>
        <w:rPr>
          <w:color w:val="auto"/>
          <w:sz w:val="28"/>
          <w:szCs w:val="28"/>
        </w:rPr>
      </w:pPr>
      <w:r w:rsidRPr="00B52997">
        <w:rPr>
          <w:color w:val="auto"/>
          <w:sz w:val="28"/>
          <w:szCs w:val="28"/>
        </w:rPr>
        <w:t xml:space="preserve">організовує виконання </w:t>
      </w:r>
      <w:proofErr w:type="gramStart"/>
      <w:r w:rsidRPr="00B52997">
        <w:rPr>
          <w:color w:val="auto"/>
          <w:sz w:val="28"/>
          <w:szCs w:val="28"/>
        </w:rPr>
        <w:t>р</w:t>
      </w:r>
      <w:proofErr w:type="gramEnd"/>
      <w:r w:rsidRPr="00B52997">
        <w:rPr>
          <w:color w:val="auto"/>
          <w:sz w:val="28"/>
          <w:szCs w:val="28"/>
        </w:rPr>
        <w:t xml:space="preserve">ішень </w:t>
      </w:r>
      <w:r w:rsidRPr="00B52997">
        <w:rPr>
          <w:color w:val="auto"/>
          <w:sz w:val="28"/>
          <w:szCs w:val="28"/>
          <w:lang w:val="uk-UA"/>
        </w:rPr>
        <w:t>З</w:t>
      </w:r>
      <w:r w:rsidR="006154B9" w:rsidRPr="00B52997">
        <w:rPr>
          <w:color w:val="auto"/>
          <w:sz w:val="28"/>
          <w:szCs w:val="28"/>
        </w:rPr>
        <w:t>агальних зборів;</w:t>
      </w:r>
    </w:p>
    <w:p w:rsidR="006154B9" w:rsidRPr="00B52997" w:rsidRDefault="006154B9" w:rsidP="00B710EB">
      <w:pPr>
        <w:pStyle w:val="Default"/>
        <w:numPr>
          <w:ilvl w:val="0"/>
          <w:numId w:val="22"/>
        </w:numPr>
        <w:ind w:left="709" w:hanging="425"/>
        <w:jc w:val="both"/>
        <w:rPr>
          <w:color w:val="auto"/>
          <w:sz w:val="28"/>
          <w:szCs w:val="28"/>
        </w:rPr>
      </w:pPr>
      <w:r w:rsidRPr="00B52997">
        <w:rPr>
          <w:color w:val="auto"/>
          <w:sz w:val="28"/>
          <w:szCs w:val="28"/>
        </w:rPr>
        <w:t xml:space="preserve">вносить пропозиції щодо зміни типу, статусу навчання, вивчення </w:t>
      </w:r>
      <w:r w:rsidR="003A1F26" w:rsidRPr="00B52997">
        <w:rPr>
          <w:color w:val="auto"/>
          <w:sz w:val="28"/>
          <w:szCs w:val="28"/>
          <w:lang w:val="uk-UA"/>
        </w:rPr>
        <w:t>іно</w:t>
      </w:r>
      <w:r w:rsidRPr="00B52997">
        <w:rPr>
          <w:color w:val="auto"/>
          <w:sz w:val="28"/>
          <w:szCs w:val="28"/>
        </w:rPr>
        <w:t>земних мов та мов національних меншин;</w:t>
      </w:r>
    </w:p>
    <w:p w:rsidR="006154B9" w:rsidRPr="00B52997" w:rsidRDefault="006154B9" w:rsidP="00B710EB">
      <w:pPr>
        <w:pStyle w:val="Default"/>
        <w:numPr>
          <w:ilvl w:val="0"/>
          <w:numId w:val="22"/>
        </w:numPr>
        <w:ind w:left="709" w:hanging="425"/>
        <w:jc w:val="both"/>
        <w:rPr>
          <w:color w:val="auto"/>
          <w:sz w:val="28"/>
          <w:szCs w:val="28"/>
        </w:rPr>
      </w:pPr>
      <w:r w:rsidRPr="00B52997">
        <w:rPr>
          <w:color w:val="auto"/>
          <w:sz w:val="28"/>
          <w:szCs w:val="28"/>
        </w:rPr>
        <w:lastRenderedPageBreak/>
        <w:t>спільно з адміністрацією розглядає і затверджує план роботи НВК та здійснює контроль за його виконанням;</w:t>
      </w:r>
    </w:p>
    <w:p w:rsidR="006154B9" w:rsidRPr="00B52997" w:rsidRDefault="006154B9" w:rsidP="00B710EB">
      <w:pPr>
        <w:pStyle w:val="Default"/>
        <w:numPr>
          <w:ilvl w:val="0"/>
          <w:numId w:val="22"/>
        </w:numPr>
        <w:ind w:left="709" w:hanging="425"/>
        <w:jc w:val="both"/>
        <w:rPr>
          <w:color w:val="auto"/>
          <w:sz w:val="28"/>
          <w:szCs w:val="28"/>
        </w:rPr>
      </w:pPr>
      <w:r w:rsidRPr="00B52997">
        <w:rPr>
          <w:color w:val="auto"/>
          <w:sz w:val="28"/>
          <w:szCs w:val="28"/>
        </w:rPr>
        <w:t>разом з адміністрацією здійснює контроль за виконанням Статуту НВК;</w:t>
      </w:r>
    </w:p>
    <w:p w:rsidR="006154B9" w:rsidRPr="00B52997" w:rsidRDefault="006154B9" w:rsidP="00B710EB">
      <w:pPr>
        <w:pStyle w:val="Default"/>
        <w:numPr>
          <w:ilvl w:val="0"/>
          <w:numId w:val="22"/>
        </w:numPr>
        <w:ind w:left="709" w:hanging="425"/>
        <w:jc w:val="both"/>
        <w:rPr>
          <w:color w:val="auto"/>
          <w:sz w:val="28"/>
          <w:szCs w:val="28"/>
        </w:rPr>
      </w:pPr>
      <w:r w:rsidRPr="00B52997">
        <w:rPr>
          <w:color w:val="auto"/>
          <w:sz w:val="28"/>
          <w:szCs w:val="28"/>
        </w:rPr>
        <w:t>затверджує режим роботи НВК;</w:t>
      </w:r>
    </w:p>
    <w:p w:rsidR="006154B9" w:rsidRPr="00B52997" w:rsidRDefault="006154B9" w:rsidP="00B710EB">
      <w:pPr>
        <w:pStyle w:val="Default"/>
        <w:numPr>
          <w:ilvl w:val="0"/>
          <w:numId w:val="22"/>
        </w:numPr>
        <w:ind w:left="709" w:hanging="425"/>
        <w:jc w:val="both"/>
        <w:rPr>
          <w:color w:val="auto"/>
          <w:sz w:val="28"/>
          <w:szCs w:val="28"/>
        </w:rPr>
      </w:pPr>
      <w:r w:rsidRPr="00B52997">
        <w:rPr>
          <w:color w:val="auto"/>
          <w:sz w:val="28"/>
          <w:szCs w:val="28"/>
        </w:rPr>
        <w:t xml:space="preserve">сприяє формуванню мережі класів навчального закладу, обґрунтовуючи її </w:t>
      </w:r>
      <w:proofErr w:type="gramStart"/>
      <w:r w:rsidRPr="00B52997">
        <w:rPr>
          <w:color w:val="auto"/>
          <w:sz w:val="28"/>
          <w:szCs w:val="28"/>
        </w:rPr>
        <w:t>доц</w:t>
      </w:r>
      <w:proofErr w:type="gramEnd"/>
      <w:r w:rsidRPr="00B52997">
        <w:rPr>
          <w:color w:val="auto"/>
          <w:sz w:val="28"/>
          <w:szCs w:val="28"/>
        </w:rPr>
        <w:t>ільність в органах виконавчої влади та місцевого самоврядування;</w:t>
      </w:r>
    </w:p>
    <w:p w:rsidR="006154B9" w:rsidRPr="00B52997" w:rsidRDefault="006154B9" w:rsidP="00B710EB">
      <w:pPr>
        <w:pStyle w:val="Default"/>
        <w:numPr>
          <w:ilvl w:val="0"/>
          <w:numId w:val="22"/>
        </w:numPr>
        <w:ind w:left="709" w:hanging="425"/>
        <w:jc w:val="both"/>
        <w:rPr>
          <w:color w:val="auto"/>
          <w:sz w:val="28"/>
          <w:szCs w:val="28"/>
        </w:rPr>
      </w:pPr>
      <w:r w:rsidRPr="00B52997">
        <w:rPr>
          <w:color w:val="auto"/>
          <w:sz w:val="28"/>
          <w:szCs w:val="28"/>
        </w:rPr>
        <w:t xml:space="preserve">приймає </w:t>
      </w:r>
      <w:proofErr w:type="gramStart"/>
      <w:r w:rsidRPr="00B52997">
        <w:rPr>
          <w:color w:val="auto"/>
          <w:sz w:val="28"/>
          <w:szCs w:val="28"/>
        </w:rPr>
        <w:t>р</w:t>
      </w:r>
      <w:proofErr w:type="gramEnd"/>
      <w:r w:rsidRPr="00B52997">
        <w:rPr>
          <w:color w:val="auto"/>
          <w:sz w:val="28"/>
          <w:szCs w:val="28"/>
        </w:rPr>
        <w:t xml:space="preserve">ішення спільно з </w:t>
      </w:r>
      <w:r w:rsidR="00F8692A" w:rsidRPr="00B52997">
        <w:rPr>
          <w:color w:val="auto"/>
          <w:sz w:val="28"/>
          <w:szCs w:val="28"/>
          <w:lang w:val="uk-UA"/>
        </w:rPr>
        <w:t>П</w:t>
      </w:r>
      <w:r w:rsidRPr="00B52997">
        <w:rPr>
          <w:color w:val="auto"/>
          <w:sz w:val="28"/>
          <w:szCs w:val="28"/>
        </w:rPr>
        <w:t xml:space="preserve">едагогічною радою про представлення до нагородження випускників навчального закладу золотою медаллю "За високі досягнення у навчанні" або срібною медаллю "За досягнення у навчанні" та нагородження учнів </w:t>
      </w:r>
      <w:r w:rsidR="003A1F26" w:rsidRPr="00B52997">
        <w:rPr>
          <w:color w:val="auto"/>
          <w:sz w:val="28"/>
          <w:szCs w:val="28"/>
          <w:lang w:val="uk-UA"/>
        </w:rPr>
        <w:t>П</w:t>
      </w:r>
      <w:r w:rsidRPr="00B52997">
        <w:rPr>
          <w:color w:val="auto"/>
          <w:sz w:val="28"/>
          <w:szCs w:val="28"/>
        </w:rPr>
        <w:t>охвальними листами "За високі досягнення у н</w:t>
      </w:r>
      <w:r w:rsidR="003A1F26" w:rsidRPr="00B52997">
        <w:rPr>
          <w:color w:val="auto"/>
          <w:sz w:val="28"/>
          <w:szCs w:val="28"/>
        </w:rPr>
        <w:t xml:space="preserve">авчанні" та </w:t>
      </w:r>
      <w:r w:rsidR="003A1F26" w:rsidRPr="00B52997">
        <w:rPr>
          <w:color w:val="auto"/>
          <w:sz w:val="28"/>
          <w:szCs w:val="28"/>
          <w:lang w:val="uk-UA"/>
        </w:rPr>
        <w:t>П</w:t>
      </w:r>
      <w:r w:rsidRPr="00B52997">
        <w:rPr>
          <w:color w:val="auto"/>
          <w:sz w:val="28"/>
          <w:szCs w:val="28"/>
        </w:rPr>
        <w:t>охвальними грамотами "За особливі досягнення у вивченні окремих предметів";</w:t>
      </w:r>
    </w:p>
    <w:p w:rsidR="006154B9" w:rsidRPr="00B52997" w:rsidRDefault="006154B9" w:rsidP="00B710EB">
      <w:pPr>
        <w:pStyle w:val="Default"/>
        <w:numPr>
          <w:ilvl w:val="0"/>
          <w:numId w:val="22"/>
        </w:numPr>
        <w:ind w:left="709" w:hanging="425"/>
        <w:jc w:val="both"/>
        <w:rPr>
          <w:color w:val="auto"/>
          <w:sz w:val="28"/>
          <w:szCs w:val="28"/>
        </w:rPr>
      </w:pPr>
      <w:r w:rsidRPr="00B52997">
        <w:rPr>
          <w:color w:val="auto"/>
          <w:sz w:val="28"/>
          <w:szCs w:val="28"/>
        </w:rPr>
        <w:t xml:space="preserve">разом із </w:t>
      </w:r>
      <w:r w:rsidR="00F8692A" w:rsidRPr="00B52997">
        <w:rPr>
          <w:color w:val="auto"/>
          <w:sz w:val="28"/>
          <w:szCs w:val="28"/>
          <w:lang w:val="uk-UA"/>
        </w:rPr>
        <w:t>П</w:t>
      </w:r>
      <w:r w:rsidRPr="00B52997">
        <w:rPr>
          <w:color w:val="auto"/>
          <w:sz w:val="28"/>
          <w:szCs w:val="28"/>
        </w:rPr>
        <w:t xml:space="preserve">едагогічною радою визначає </w:t>
      </w:r>
      <w:proofErr w:type="gramStart"/>
      <w:r w:rsidRPr="00B52997">
        <w:rPr>
          <w:color w:val="auto"/>
          <w:sz w:val="28"/>
          <w:szCs w:val="28"/>
        </w:rPr>
        <w:t>доц</w:t>
      </w:r>
      <w:proofErr w:type="gramEnd"/>
      <w:r w:rsidRPr="00B52997">
        <w:rPr>
          <w:color w:val="auto"/>
          <w:sz w:val="28"/>
          <w:szCs w:val="28"/>
        </w:rPr>
        <w:t>ільність вибору навчальних предметів варіативної складової робочих навчальних планів, враховуючи можливості, потреби учнів (вихованців), а також тенденції розвитку регіону, суспільства і держави;</w:t>
      </w:r>
    </w:p>
    <w:p w:rsidR="006154B9" w:rsidRPr="00B52997" w:rsidRDefault="006154B9" w:rsidP="00B710EB">
      <w:pPr>
        <w:pStyle w:val="Default"/>
        <w:numPr>
          <w:ilvl w:val="0"/>
          <w:numId w:val="22"/>
        </w:numPr>
        <w:ind w:left="709" w:hanging="425"/>
        <w:jc w:val="both"/>
        <w:rPr>
          <w:color w:val="auto"/>
          <w:sz w:val="28"/>
          <w:szCs w:val="28"/>
        </w:rPr>
      </w:pPr>
      <w:r w:rsidRPr="00B52997">
        <w:rPr>
          <w:color w:val="auto"/>
          <w:sz w:val="28"/>
          <w:szCs w:val="28"/>
        </w:rPr>
        <w:t>погоджує робочий навчальний план на кожний навчальн</w:t>
      </w:r>
      <w:r w:rsidR="00F8692A" w:rsidRPr="00B52997">
        <w:rPr>
          <w:color w:val="auto"/>
          <w:sz w:val="28"/>
          <w:szCs w:val="28"/>
        </w:rPr>
        <w:t>ий рік; заслуховує звіт голови</w:t>
      </w:r>
      <w:proofErr w:type="gramStart"/>
      <w:r w:rsidR="00F8692A" w:rsidRPr="00B52997">
        <w:rPr>
          <w:color w:val="auto"/>
          <w:sz w:val="28"/>
          <w:szCs w:val="28"/>
        </w:rPr>
        <w:t xml:space="preserve"> </w:t>
      </w:r>
      <w:r w:rsidR="00F8692A" w:rsidRPr="00B52997">
        <w:rPr>
          <w:color w:val="auto"/>
          <w:sz w:val="28"/>
          <w:szCs w:val="28"/>
          <w:lang w:val="uk-UA"/>
        </w:rPr>
        <w:t>Р</w:t>
      </w:r>
      <w:proofErr w:type="gramEnd"/>
      <w:r w:rsidR="00F8692A" w:rsidRPr="00B52997">
        <w:rPr>
          <w:color w:val="auto"/>
          <w:sz w:val="28"/>
          <w:szCs w:val="28"/>
          <w:lang w:val="uk-UA"/>
        </w:rPr>
        <w:t>а</w:t>
      </w:r>
      <w:r w:rsidRPr="00B52997">
        <w:rPr>
          <w:color w:val="auto"/>
          <w:sz w:val="28"/>
          <w:szCs w:val="28"/>
        </w:rPr>
        <w:t>ди, інформацію директора та його заступників з питань навчально-виховної та фінансово-господарської діяльності;</w:t>
      </w:r>
    </w:p>
    <w:p w:rsidR="006154B9" w:rsidRPr="00B52997" w:rsidRDefault="006154B9" w:rsidP="00B710EB">
      <w:pPr>
        <w:pStyle w:val="Default"/>
        <w:numPr>
          <w:ilvl w:val="0"/>
          <w:numId w:val="22"/>
        </w:numPr>
        <w:ind w:left="709" w:hanging="425"/>
        <w:jc w:val="both"/>
        <w:rPr>
          <w:color w:val="auto"/>
          <w:sz w:val="28"/>
          <w:szCs w:val="28"/>
        </w:rPr>
      </w:pPr>
      <w:r w:rsidRPr="00B52997">
        <w:rPr>
          <w:color w:val="auto"/>
          <w:sz w:val="28"/>
          <w:szCs w:val="28"/>
        </w:rPr>
        <w:t>бере участь у засіданнях атестаційної комісії з метою обговорення питань про присво</w:t>
      </w:r>
      <w:r w:rsidR="00692258" w:rsidRPr="00B52997">
        <w:rPr>
          <w:color w:val="auto"/>
          <w:sz w:val="28"/>
          <w:szCs w:val="28"/>
        </w:rPr>
        <w:t xml:space="preserve">єння кваліфікаційних категорій </w:t>
      </w:r>
      <w:r w:rsidR="00692258" w:rsidRPr="00B52997">
        <w:rPr>
          <w:color w:val="auto"/>
          <w:sz w:val="28"/>
          <w:szCs w:val="28"/>
          <w:lang w:val="uk-UA"/>
        </w:rPr>
        <w:t>у</w:t>
      </w:r>
      <w:r w:rsidRPr="00B52997">
        <w:rPr>
          <w:color w:val="auto"/>
          <w:sz w:val="28"/>
          <w:szCs w:val="28"/>
        </w:rPr>
        <w:t>чителям;</w:t>
      </w:r>
    </w:p>
    <w:p w:rsidR="006154B9" w:rsidRPr="00B52997" w:rsidRDefault="00F8692A" w:rsidP="00B710EB">
      <w:pPr>
        <w:pStyle w:val="Default"/>
        <w:numPr>
          <w:ilvl w:val="0"/>
          <w:numId w:val="22"/>
        </w:numPr>
        <w:ind w:left="709" w:hanging="425"/>
        <w:jc w:val="both"/>
        <w:rPr>
          <w:color w:val="auto"/>
          <w:sz w:val="28"/>
          <w:szCs w:val="28"/>
        </w:rPr>
      </w:pPr>
      <w:r w:rsidRPr="00B52997">
        <w:rPr>
          <w:color w:val="auto"/>
          <w:sz w:val="28"/>
          <w:szCs w:val="28"/>
        </w:rPr>
        <w:t xml:space="preserve">виносить на розгляд </w:t>
      </w:r>
      <w:r w:rsidRPr="00B52997">
        <w:rPr>
          <w:color w:val="auto"/>
          <w:sz w:val="28"/>
          <w:szCs w:val="28"/>
          <w:lang w:val="uk-UA"/>
        </w:rPr>
        <w:t>Педа</w:t>
      </w:r>
      <w:r w:rsidR="006154B9" w:rsidRPr="00B52997">
        <w:rPr>
          <w:color w:val="auto"/>
          <w:sz w:val="28"/>
          <w:szCs w:val="28"/>
        </w:rPr>
        <w:t>гогічної ради пропозиції щодо поліпшення організації позакласної та позашкільної роботи з учнями (вихованцями); виступає ініціатором проведення добродійних акцій;</w:t>
      </w:r>
    </w:p>
    <w:p w:rsidR="006154B9" w:rsidRPr="00B52997" w:rsidRDefault="00F8692A" w:rsidP="00B710EB">
      <w:pPr>
        <w:pStyle w:val="Default"/>
        <w:numPr>
          <w:ilvl w:val="0"/>
          <w:numId w:val="22"/>
        </w:numPr>
        <w:ind w:left="709" w:hanging="425"/>
        <w:jc w:val="both"/>
        <w:rPr>
          <w:color w:val="auto"/>
          <w:sz w:val="28"/>
          <w:szCs w:val="28"/>
        </w:rPr>
      </w:pPr>
      <w:r w:rsidRPr="00B52997">
        <w:rPr>
          <w:color w:val="auto"/>
          <w:sz w:val="28"/>
          <w:szCs w:val="28"/>
        </w:rPr>
        <w:t xml:space="preserve">вносить на розгляд </w:t>
      </w:r>
      <w:r w:rsidRPr="00B52997">
        <w:rPr>
          <w:color w:val="auto"/>
          <w:sz w:val="28"/>
          <w:szCs w:val="28"/>
          <w:lang w:val="uk-UA"/>
        </w:rPr>
        <w:t>П</w:t>
      </w:r>
      <w:r w:rsidR="006154B9" w:rsidRPr="00B52997">
        <w:rPr>
          <w:color w:val="auto"/>
          <w:sz w:val="28"/>
          <w:szCs w:val="28"/>
        </w:rPr>
        <w:t xml:space="preserve">едагогічної ради та </w:t>
      </w:r>
      <w:r w:rsidRPr="00B52997">
        <w:rPr>
          <w:color w:val="auto"/>
          <w:sz w:val="28"/>
          <w:szCs w:val="28"/>
          <w:lang w:val="uk-UA"/>
        </w:rPr>
        <w:t>З</w:t>
      </w:r>
      <w:r w:rsidRPr="00B52997">
        <w:rPr>
          <w:color w:val="auto"/>
          <w:sz w:val="28"/>
          <w:szCs w:val="28"/>
        </w:rPr>
        <w:t>асновник</w:t>
      </w:r>
      <w:r w:rsidRPr="00B52997">
        <w:rPr>
          <w:color w:val="auto"/>
          <w:sz w:val="28"/>
          <w:szCs w:val="28"/>
          <w:lang w:val="uk-UA"/>
        </w:rPr>
        <w:t xml:space="preserve">а </w:t>
      </w:r>
      <w:r w:rsidR="006154B9" w:rsidRPr="00B52997">
        <w:rPr>
          <w:color w:val="auto"/>
          <w:sz w:val="28"/>
          <w:szCs w:val="28"/>
        </w:rPr>
        <w:t xml:space="preserve">пропозиції щодо </w:t>
      </w:r>
      <w:proofErr w:type="gramStart"/>
      <w:r w:rsidR="006154B9" w:rsidRPr="00B52997">
        <w:rPr>
          <w:color w:val="auto"/>
          <w:sz w:val="28"/>
          <w:szCs w:val="28"/>
        </w:rPr>
        <w:t>морального</w:t>
      </w:r>
      <w:proofErr w:type="gramEnd"/>
      <w:r w:rsidR="006154B9" w:rsidRPr="00B52997">
        <w:rPr>
          <w:color w:val="auto"/>
          <w:sz w:val="28"/>
          <w:szCs w:val="28"/>
        </w:rPr>
        <w:t xml:space="preserve"> і матеріального заохочення учасників навчально-виховного процесу;</w:t>
      </w:r>
    </w:p>
    <w:p w:rsidR="003A1F26" w:rsidRPr="00B52997" w:rsidRDefault="006154B9" w:rsidP="00B710EB">
      <w:pPr>
        <w:pStyle w:val="Default"/>
        <w:numPr>
          <w:ilvl w:val="0"/>
          <w:numId w:val="22"/>
        </w:numPr>
        <w:ind w:left="709" w:hanging="425"/>
        <w:jc w:val="both"/>
        <w:rPr>
          <w:color w:val="auto"/>
          <w:sz w:val="28"/>
          <w:szCs w:val="28"/>
          <w:lang w:val="uk-UA"/>
        </w:rPr>
      </w:pPr>
      <w:r w:rsidRPr="00B52997">
        <w:rPr>
          <w:color w:val="auto"/>
          <w:sz w:val="28"/>
          <w:szCs w:val="28"/>
        </w:rPr>
        <w:t xml:space="preserve">ініціює розгляд кадрових питань та бере участь у їх вирішенні; </w:t>
      </w:r>
    </w:p>
    <w:p w:rsidR="006154B9" w:rsidRPr="00B52997" w:rsidRDefault="006154B9" w:rsidP="00B710EB">
      <w:pPr>
        <w:pStyle w:val="Default"/>
        <w:numPr>
          <w:ilvl w:val="0"/>
          <w:numId w:val="22"/>
        </w:numPr>
        <w:ind w:left="709" w:hanging="425"/>
        <w:jc w:val="both"/>
        <w:rPr>
          <w:color w:val="auto"/>
          <w:sz w:val="28"/>
          <w:szCs w:val="28"/>
          <w:lang w:val="uk-UA"/>
        </w:rPr>
      </w:pPr>
      <w:r w:rsidRPr="00B52997">
        <w:rPr>
          <w:color w:val="auto"/>
          <w:sz w:val="28"/>
          <w:szCs w:val="28"/>
          <w:lang w:val="uk-UA"/>
        </w:rPr>
        <w:t>сприяє створенню та діяльності центрів дозвілля, а також залучає громадськість, батьків (осіб, які їх замінюють) до участі в керівництві гуртками, іншими видами позакласної та позашкільної роботи, до</w:t>
      </w:r>
      <w:r w:rsidR="003A1F26" w:rsidRPr="00B52997">
        <w:rPr>
          <w:color w:val="auto"/>
          <w:sz w:val="28"/>
          <w:szCs w:val="28"/>
          <w:lang w:val="uk-UA"/>
        </w:rPr>
        <w:t xml:space="preserve"> </w:t>
      </w:r>
      <w:r w:rsidRPr="00B52997">
        <w:rPr>
          <w:color w:val="auto"/>
          <w:sz w:val="28"/>
          <w:szCs w:val="28"/>
          <w:lang w:val="uk-UA"/>
        </w:rPr>
        <w:t>проведення оздоровчих та культурно-масових заходів з учнями вихованцями);</w:t>
      </w:r>
    </w:p>
    <w:p w:rsidR="006154B9" w:rsidRPr="00B52997" w:rsidRDefault="006154B9" w:rsidP="00B710EB">
      <w:pPr>
        <w:pStyle w:val="Default"/>
        <w:numPr>
          <w:ilvl w:val="0"/>
          <w:numId w:val="22"/>
        </w:numPr>
        <w:ind w:left="709" w:hanging="425"/>
        <w:jc w:val="both"/>
        <w:rPr>
          <w:color w:val="auto"/>
          <w:sz w:val="28"/>
          <w:szCs w:val="28"/>
          <w:lang w:val="uk-UA"/>
        </w:rPr>
      </w:pPr>
      <w:r w:rsidRPr="00B52997">
        <w:rPr>
          <w:color w:val="auto"/>
          <w:sz w:val="28"/>
          <w:szCs w:val="28"/>
          <w:lang w:val="uk-UA"/>
        </w:rPr>
        <w:t>розподіляє і контролює кошти фонду загального обов'язкового навчання, приймає рішення про надання матеріальної допомоги учням (вихованцям);</w:t>
      </w:r>
    </w:p>
    <w:p w:rsidR="006154B9" w:rsidRPr="00B52997" w:rsidRDefault="006154B9" w:rsidP="00B710EB">
      <w:pPr>
        <w:pStyle w:val="Default"/>
        <w:numPr>
          <w:ilvl w:val="0"/>
          <w:numId w:val="22"/>
        </w:numPr>
        <w:ind w:left="709" w:hanging="425"/>
        <w:jc w:val="both"/>
        <w:rPr>
          <w:color w:val="auto"/>
          <w:sz w:val="28"/>
          <w:szCs w:val="28"/>
        </w:rPr>
      </w:pPr>
      <w:r w:rsidRPr="00B52997">
        <w:rPr>
          <w:color w:val="auto"/>
          <w:sz w:val="28"/>
          <w:szCs w:val="28"/>
        </w:rPr>
        <w:t>розглядає питання родинного виховання;</w:t>
      </w:r>
    </w:p>
    <w:p w:rsidR="006154B9" w:rsidRPr="00B52997" w:rsidRDefault="006154B9" w:rsidP="00B710EB">
      <w:pPr>
        <w:pStyle w:val="Default"/>
        <w:numPr>
          <w:ilvl w:val="0"/>
          <w:numId w:val="22"/>
        </w:numPr>
        <w:ind w:left="709" w:hanging="425"/>
        <w:jc w:val="both"/>
        <w:rPr>
          <w:color w:val="auto"/>
          <w:sz w:val="28"/>
          <w:szCs w:val="28"/>
        </w:rPr>
      </w:pPr>
      <w:r w:rsidRPr="00B52997">
        <w:rPr>
          <w:color w:val="auto"/>
          <w:sz w:val="28"/>
          <w:szCs w:val="28"/>
        </w:rPr>
        <w:t xml:space="preserve">бере участь за згодою батьків або осіб, які їх замінюють, в обстеженні </w:t>
      </w:r>
      <w:r w:rsidR="003A1F26" w:rsidRPr="00B52997">
        <w:rPr>
          <w:color w:val="auto"/>
          <w:sz w:val="28"/>
          <w:szCs w:val="28"/>
          <w:lang w:val="uk-UA"/>
        </w:rPr>
        <w:t>ж</w:t>
      </w:r>
      <w:r w:rsidRPr="00B52997">
        <w:rPr>
          <w:color w:val="auto"/>
          <w:sz w:val="28"/>
          <w:szCs w:val="28"/>
        </w:rPr>
        <w:t xml:space="preserve">итлово-побутових умов учнів, які перебувають </w:t>
      </w:r>
      <w:r w:rsidR="003A1F26" w:rsidRPr="00B52997">
        <w:rPr>
          <w:color w:val="auto"/>
          <w:sz w:val="28"/>
          <w:szCs w:val="28"/>
          <w:lang w:val="uk-UA"/>
        </w:rPr>
        <w:t>у</w:t>
      </w:r>
      <w:r w:rsidRPr="00B52997">
        <w:rPr>
          <w:color w:val="auto"/>
          <w:sz w:val="28"/>
          <w:szCs w:val="28"/>
        </w:rPr>
        <w:t xml:space="preserve"> несприятливих </w:t>
      </w:r>
      <w:proofErr w:type="gramStart"/>
      <w:r w:rsidR="003A1F26" w:rsidRPr="00B52997">
        <w:rPr>
          <w:color w:val="auto"/>
          <w:sz w:val="28"/>
          <w:szCs w:val="28"/>
          <w:lang w:val="uk-UA"/>
        </w:rPr>
        <w:t>с</w:t>
      </w:r>
      <w:r w:rsidRPr="00B52997">
        <w:rPr>
          <w:color w:val="auto"/>
          <w:sz w:val="28"/>
          <w:szCs w:val="28"/>
        </w:rPr>
        <w:t>оц</w:t>
      </w:r>
      <w:proofErr w:type="gramEnd"/>
      <w:r w:rsidRPr="00B52997">
        <w:rPr>
          <w:color w:val="auto"/>
          <w:sz w:val="28"/>
          <w:szCs w:val="28"/>
        </w:rPr>
        <w:t>іально-економічних умовах;</w:t>
      </w:r>
    </w:p>
    <w:p w:rsidR="006154B9" w:rsidRPr="00B52997" w:rsidRDefault="006154B9" w:rsidP="00B710EB">
      <w:pPr>
        <w:pStyle w:val="Default"/>
        <w:numPr>
          <w:ilvl w:val="0"/>
          <w:numId w:val="22"/>
        </w:numPr>
        <w:ind w:left="709" w:hanging="425"/>
        <w:jc w:val="both"/>
        <w:rPr>
          <w:color w:val="auto"/>
          <w:sz w:val="28"/>
          <w:szCs w:val="28"/>
        </w:rPr>
      </w:pPr>
      <w:r w:rsidRPr="00B52997">
        <w:rPr>
          <w:color w:val="auto"/>
          <w:sz w:val="28"/>
          <w:szCs w:val="28"/>
        </w:rPr>
        <w:t>сприяє педагогічній освіті батькі</w:t>
      </w:r>
      <w:proofErr w:type="gramStart"/>
      <w:r w:rsidRPr="00B52997">
        <w:rPr>
          <w:color w:val="auto"/>
          <w:sz w:val="28"/>
          <w:szCs w:val="28"/>
        </w:rPr>
        <w:t>в</w:t>
      </w:r>
      <w:proofErr w:type="gramEnd"/>
      <w:r w:rsidRPr="00B52997">
        <w:rPr>
          <w:color w:val="auto"/>
          <w:sz w:val="28"/>
          <w:szCs w:val="28"/>
        </w:rPr>
        <w:t>;</w:t>
      </w:r>
    </w:p>
    <w:p w:rsidR="006154B9" w:rsidRPr="00B52997" w:rsidRDefault="006154B9" w:rsidP="00B710EB">
      <w:pPr>
        <w:pStyle w:val="Default"/>
        <w:numPr>
          <w:ilvl w:val="0"/>
          <w:numId w:val="22"/>
        </w:numPr>
        <w:ind w:left="709" w:hanging="425"/>
        <w:jc w:val="both"/>
        <w:rPr>
          <w:color w:val="auto"/>
          <w:sz w:val="28"/>
          <w:szCs w:val="28"/>
        </w:rPr>
      </w:pPr>
      <w:r w:rsidRPr="00B52997">
        <w:rPr>
          <w:color w:val="auto"/>
          <w:sz w:val="28"/>
          <w:szCs w:val="28"/>
        </w:rPr>
        <w:t>сприяє поповненню біблі</w:t>
      </w:r>
      <w:proofErr w:type="gramStart"/>
      <w:r w:rsidRPr="00B52997">
        <w:rPr>
          <w:color w:val="auto"/>
          <w:sz w:val="28"/>
          <w:szCs w:val="28"/>
        </w:rPr>
        <w:t>отечного</w:t>
      </w:r>
      <w:proofErr w:type="gramEnd"/>
      <w:r w:rsidRPr="00B52997">
        <w:rPr>
          <w:color w:val="auto"/>
          <w:sz w:val="28"/>
          <w:szCs w:val="28"/>
        </w:rPr>
        <w:t xml:space="preserve"> фонду та передплаті періодичних</w:t>
      </w:r>
      <w:r w:rsidR="003A1F26" w:rsidRPr="00B52997">
        <w:rPr>
          <w:color w:val="auto"/>
          <w:sz w:val="28"/>
          <w:szCs w:val="28"/>
          <w:lang w:val="uk-UA"/>
        </w:rPr>
        <w:t xml:space="preserve"> </w:t>
      </w:r>
      <w:r w:rsidRPr="00B52997">
        <w:rPr>
          <w:color w:val="auto"/>
          <w:sz w:val="28"/>
          <w:szCs w:val="28"/>
        </w:rPr>
        <w:t>видань;</w:t>
      </w:r>
    </w:p>
    <w:p w:rsidR="006154B9" w:rsidRPr="00B52997" w:rsidRDefault="006154B9" w:rsidP="00B710EB">
      <w:pPr>
        <w:pStyle w:val="Default"/>
        <w:numPr>
          <w:ilvl w:val="0"/>
          <w:numId w:val="22"/>
        </w:numPr>
        <w:ind w:left="709" w:hanging="425"/>
        <w:jc w:val="both"/>
        <w:rPr>
          <w:color w:val="auto"/>
          <w:sz w:val="28"/>
          <w:szCs w:val="28"/>
        </w:rPr>
      </w:pPr>
      <w:r w:rsidRPr="00B52997">
        <w:rPr>
          <w:color w:val="auto"/>
          <w:sz w:val="28"/>
          <w:szCs w:val="28"/>
        </w:rPr>
        <w:lastRenderedPageBreak/>
        <w:t xml:space="preserve">розглядає питання здобуття обов'язкової загальної середньої освіти </w:t>
      </w:r>
      <w:r w:rsidR="003A1F26" w:rsidRPr="00B52997">
        <w:rPr>
          <w:color w:val="auto"/>
          <w:sz w:val="28"/>
          <w:szCs w:val="28"/>
          <w:lang w:val="uk-UA"/>
        </w:rPr>
        <w:t>у</w:t>
      </w:r>
      <w:r w:rsidRPr="00B52997">
        <w:rPr>
          <w:color w:val="auto"/>
          <w:sz w:val="28"/>
          <w:szCs w:val="28"/>
        </w:rPr>
        <w:t>чнями (вихованцями);</w:t>
      </w:r>
    </w:p>
    <w:p w:rsidR="006154B9" w:rsidRPr="00B52997" w:rsidRDefault="006154B9" w:rsidP="00B710EB">
      <w:pPr>
        <w:pStyle w:val="Default"/>
        <w:numPr>
          <w:ilvl w:val="0"/>
          <w:numId w:val="22"/>
        </w:numPr>
        <w:ind w:left="709" w:hanging="425"/>
        <w:jc w:val="both"/>
        <w:rPr>
          <w:color w:val="auto"/>
          <w:sz w:val="28"/>
          <w:szCs w:val="28"/>
        </w:rPr>
      </w:pPr>
      <w:r w:rsidRPr="00B52997">
        <w:rPr>
          <w:color w:val="auto"/>
          <w:sz w:val="28"/>
          <w:szCs w:val="28"/>
        </w:rPr>
        <w:t xml:space="preserve">організовує громадський контроль за харчуванням і медичним </w:t>
      </w:r>
      <w:r w:rsidR="003A1F26" w:rsidRPr="00B52997">
        <w:rPr>
          <w:color w:val="auto"/>
          <w:sz w:val="28"/>
          <w:szCs w:val="28"/>
          <w:lang w:val="uk-UA"/>
        </w:rPr>
        <w:t>об</w:t>
      </w:r>
      <w:r w:rsidRPr="00B52997">
        <w:rPr>
          <w:color w:val="auto"/>
          <w:sz w:val="28"/>
          <w:szCs w:val="28"/>
        </w:rPr>
        <w:t>слуговуванням учнів (вихованців);</w:t>
      </w:r>
    </w:p>
    <w:p w:rsidR="006154B9" w:rsidRPr="00B52997" w:rsidRDefault="006154B9" w:rsidP="00B710EB">
      <w:pPr>
        <w:pStyle w:val="Default"/>
        <w:numPr>
          <w:ilvl w:val="0"/>
          <w:numId w:val="22"/>
        </w:numPr>
        <w:ind w:left="709" w:hanging="425"/>
        <w:jc w:val="both"/>
        <w:rPr>
          <w:color w:val="auto"/>
          <w:sz w:val="28"/>
          <w:szCs w:val="28"/>
        </w:rPr>
      </w:pPr>
      <w:r w:rsidRPr="00B52997">
        <w:rPr>
          <w:color w:val="auto"/>
          <w:sz w:val="28"/>
          <w:szCs w:val="28"/>
        </w:rPr>
        <w:t xml:space="preserve">розглядає звернення учасників навчально-виховного процесу з питань </w:t>
      </w:r>
      <w:r w:rsidR="003A1F26" w:rsidRPr="00B52997">
        <w:rPr>
          <w:color w:val="auto"/>
          <w:sz w:val="28"/>
          <w:szCs w:val="28"/>
          <w:lang w:val="uk-UA"/>
        </w:rPr>
        <w:t>р</w:t>
      </w:r>
      <w:r w:rsidRPr="00B52997">
        <w:rPr>
          <w:color w:val="auto"/>
          <w:sz w:val="28"/>
          <w:szCs w:val="28"/>
        </w:rPr>
        <w:t>оботи НВК;</w:t>
      </w:r>
    </w:p>
    <w:p w:rsidR="006154B9" w:rsidRPr="00B52997" w:rsidRDefault="006154B9" w:rsidP="00B710EB">
      <w:pPr>
        <w:pStyle w:val="Default"/>
        <w:numPr>
          <w:ilvl w:val="0"/>
          <w:numId w:val="22"/>
        </w:numPr>
        <w:ind w:left="709" w:hanging="425"/>
        <w:jc w:val="both"/>
        <w:rPr>
          <w:color w:val="auto"/>
          <w:sz w:val="28"/>
          <w:szCs w:val="28"/>
        </w:rPr>
      </w:pPr>
      <w:proofErr w:type="gramStart"/>
      <w:r w:rsidRPr="00B52997">
        <w:rPr>
          <w:color w:val="auto"/>
          <w:sz w:val="28"/>
          <w:szCs w:val="28"/>
        </w:rPr>
        <w:t>вносить пропозиції щодо морального і матер</w:t>
      </w:r>
      <w:proofErr w:type="gramEnd"/>
      <w:r w:rsidRPr="00B52997">
        <w:rPr>
          <w:color w:val="auto"/>
          <w:sz w:val="28"/>
          <w:szCs w:val="28"/>
        </w:rPr>
        <w:t xml:space="preserve">іального заохочення </w:t>
      </w:r>
      <w:r w:rsidR="003A1F26" w:rsidRPr="00B52997">
        <w:rPr>
          <w:color w:val="auto"/>
          <w:sz w:val="28"/>
          <w:szCs w:val="28"/>
          <w:lang w:val="uk-UA"/>
        </w:rPr>
        <w:t>у</w:t>
      </w:r>
      <w:r w:rsidRPr="00B52997">
        <w:rPr>
          <w:color w:val="auto"/>
          <w:sz w:val="28"/>
          <w:szCs w:val="28"/>
        </w:rPr>
        <w:t>часників навчально-виховного процесу;</w:t>
      </w:r>
    </w:p>
    <w:p w:rsidR="006154B9" w:rsidRPr="00B52997" w:rsidRDefault="006154B9" w:rsidP="00B710EB">
      <w:pPr>
        <w:pStyle w:val="Default"/>
        <w:numPr>
          <w:ilvl w:val="0"/>
          <w:numId w:val="22"/>
        </w:numPr>
        <w:ind w:left="709" w:hanging="425"/>
        <w:jc w:val="both"/>
        <w:rPr>
          <w:color w:val="auto"/>
          <w:sz w:val="28"/>
          <w:szCs w:val="28"/>
        </w:rPr>
      </w:pPr>
      <w:r w:rsidRPr="00B52997">
        <w:rPr>
          <w:color w:val="auto"/>
          <w:sz w:val="28"/>
          <w:szCs w:val="28"/>
        </w:rPr>
        <w:t xml:space="preserve">може створювати постійні або тимчасові комісії </w:t>
      </w:r>
      <w:r w:rsidR="004C7F9E" w:rsidRPr="00B52997">
        <w:rPr>
          <w:color w:val="auto"/>
          <w:sz w:val="28"/>
          <w:szCs w:val="28"/>
          <w:lang w:val="uk-UA"/>
        </w:rPr>
        <w:t xml:space="preserve">(комітети) </w:t>
      </w:r>
      <w:r w:rsidRPr="00B52997">
        <w:rPr>
          <w:color w:val="auto"/>
          <w:sz w:val="28"/>
          <w:szCs w:val="28"/>
        </w:rPr>
        <w:t>з окремих напрямів</w:t>
      </w:r>
      <w:r w:rsidR="004C7F9E" w:rsidRPr="00B52997">
        <w:rPr>
          <w:color w:val="auto"/>
          <w:sz w:val="28"/>
          <w:szCs w:val="28"/>
          <w:lang w:val="uk-UA"/>
        </w:rPr>
        <w:t xml:space="preserve"> р</w:t>
      </w:r>
      <w:r w:rsidRPr="00B52997">
        <w:rPr>
          <w:color w:val="auto"/>
          <w:sz w:val="28"/>
          <w:szCs w:val="28"/>
        </w:rPr>
        <w:t>оботи.</w:t>
      </w:r>
    </w:p>
    <w:p w:rsidR="006154B9" w:rsidRPr="00B52997" w:rsidRDefault="004C7F9E" w:rsidP="00331FD1">
      <w:pPr>
        <w:pStyle w:val="Default"/>
        <w:jc w:val="both"/>
        <w:rPr>
          <w:color w:val="auto"/>
          <w:sz w:val="28"/>
          <w:szCs w:val="28"/>
          <w:lang w:val="uk-UA"/>
        </w:rPr>
      </w:pPr>
      <w:r w:rsidRPr="00B52997">
        <w:rPr>
          <w:color w:val="auto"/>
          <w:sz w:val="28"/>
          <w:szCs w:val="28"/>
          <w:lang w:val="uk-UA"/>
        </w:rPr>
        <w:t xml:space="preserve">4.22.1. </w:t>
      </w:r>
      <w:r w:rsidR="006154B9" w:rsidRPr="00B52997">
        <w:rPr>
          <w:color w:val="auto"/>
          <w:sz w:val="28"/>
          <w:szCs w:val="28"/>
        </w:rPr>
        <w:t>Склад комісій т</w:t>
      </w:r>
      <w:r w:rsidR="00F8692A" w:rsidRPr="00B52997">
        <w:rPr>
          <w:color w:val="auto"/>
          <w:sz w:val="28"/>
          <w:szCs w:val="28"/>
        </w:rPr>
        <w:t>а змі</w:t>
      </w:r>
      <w:proofErr w:type="gramStart"/>
      <w:r w:rsidR="00F8692A" w:rsidRPr="00B52997">
        <w:rPr>
          <w:color w:val="auto"/>
          <w:sz w:val="28"/>
          <w:szCs w:val="28"/>
        </w:rPr>
        <w:t>ст</w:t>
      </w:r>
      <w:proofErr w:type="gramEnd"/>
      <w:r w:rsidR="00F8692A" w:rsidRPr="00B52997">
        <w:rPr>
          <w:color w:val="auto"/>
          <w:sz w:val="28"/>
          <w:szCs w:val="28"/>
        </w:rPr>
        <w:t xml:space="preserve"> їх роботи визначаються </w:t>
      </w:r>
      <w:r w:rsidR="00F8692A" w:rsidRPr="00B52997">
        <w:rPr>
          <w:color w:val="auto"/>
          <w:sz w:val="28"/>
          <w:szCs w:val="28"/>
          <w:lang w:val="uk-UA"/>
        </w:rPr>
        <w:t>Р</w:t>
      </w:r>
      <w:r w:rsidR="006154B9" w:rsidRPr="00B52997">
        <w:rPr>
          <w:color w:val="auto"/>
          <w:sz w:val="28"/>
          <w:szCs w:val="28"/>
        </w:rPr>
        <w:t>адою.</w:t>
      </w:r>
    </w:p>
    <w:p w:rsidR="006061F6" w:rsidRPr="00B52997" w:rsidRDefault="006061F6" w:rsidP="00331FD1">
      <w:pPr>
        <w:pStyle w:val="Default"/>
        <w:jc w:val="both"/>
        <w:rPr>
          <w:color w:val="auto"/>
          <w:sz w:val="28"/>
          <w:szCs w:val="28"/>
          <w:lang w:val="uk-UA"/>
        </w:rPr>
      </w:pPr>
    </w:p>
    <w:p w:rsidR="006154B9" w:rsidRPr="00B52997" w:rsidRDefault="004C7F9E" w:rsidP="00331FD1">
      <w:pPr>
        <w:pStyle w:val="Default"/>
        <w:jc w:val="both"/>
        <w:rPr>
          <w:color w:val="auto"/>
          <w:sz w:val="28"/>
          <w:szCs w:val="28"/>
          <w:lang w:val="uk-UA"/>
        </w:rPr>
      </w:pPr>
      <w:r w:rsidRPr="00B52997">
        <w:rPr>
          <w:color w:val="auto"/>
          <w:sz w:val="28"/>
          <w:szCs w:val="28"/>
          <w:lang w:val="uk-UA"/>
        </w:rPr>
        <w:t xml:space="preserve">4.23. </w:t>
      </w:r>
      <w:r w:rsidR="006154B9" w:rsidRPr="00B52997">
        <w:rPr>
          <w:color w:val="auto"/>
          <w:sz w:val="28"/>
          <w:szCs w:val="28"/>
        </w:rPr>
        <w:t>При н</w:t>
      </w:r>
      <w:r w:rsidR="00F8692A" w:rsidRPr="00B52997">
        <w:rPr>
          <w:color w:val="auto"/>
          <w:sz w:val="28"/>
          <w:szCs w:val="28"/>
        </w:rPr>
        <w:t xml:space="preserve">авчальному закладі за </w:t>
      </w:r>
      <w:proofErr w:type="gramStart"/>
      <w:r w:rsidR="00F8692A" w:rsidRPr="00B52997">
        <w:rPr>
          <w:color w:val="auto"/>
          <w:sz w:val="28"/>
          <w:szCs w:val="28"/>
        </w:rPr>
        <w:t>р</w:t>
      </w:r>
      <w:proofErr w:type="gramEnd"/>
      <w:r w:rsidR="00F8692A" w:rsidRPr="00B52997">
        <w:rPr>
          <w:color w:val="auto"/>
          <w:sz w:val="28"/>
          <w:szCs w:val="28"/>
        </w:rPr>
        <w:t xml:space="preserve">ішенням </w:t>
      </w:r>
      <w:r w:rsidR="00F8692A" w:rsidRPr="00B52997">
        <w:rPr>
          <w:color w:val="auto"/>
          <w:sz w:val="28"/>
          <w:szCs w:val="28"/>
          <w:lang w:val="uk-UA"/>
        </w:rPr>
        <w:t>З</w:t>
      </w:r>
      <w:r w:rsidR="006154B9" w:rsidRPr="00B52997">
        <w:rPr>
          <w:color w:val="auto"/>
          <w:sz w:val="28"/>
          <w:szCs w:val="28"/>
        </w:rPr>
        <w:t xml:space="preserve">агальних зборів може </w:t>
      </w:r>
      <w:r w:rsidRPr="00B52997">
        <w:rPr>
          <w:color w:val="auto"/>
          <w:sz w:val="28"/>
          <w:szCs w:val="28"/>
          <w:lang w:val="uk-UA"/>
        </w:rPr>
        <w:t>ство</w:t>
      </w:r>
      <w:r w:rsidR="006154B9" w:rsidRPr="00B52997">
        <w:rPr>
          <w:color w:val="auto"/>
          <w:sz w:val="28"/>
          <w:szCs w:val="28"/>
        </w:rPr>
        <w:t xml:space="preserve">рюватися і діяти </w:t>
      </w:r>
      <w:r w:rsidR="00F8692A" w:rsidRPr="00B52997">
        <w:rPr>
          <w:color w:val="auto"/>
          <w:sz w:val="28"/>
          <w:szCs w:val="28"/>
          <w:lang w:val="uk-UA"/>
        </w:rPr>
        <w:t>П</w:t>
      </w:r>
      <w:r w:rsidR="006154B9" w:rsidRPr="00B52997">
        <w:rPr>
          <w:color w:val="auto"/>
          <w:sz w:val="28"/>
          <w:szCs w:val="28"/>
        </w:rPr>
        <w:t>іклувальна рада.</w:t>
      </w:r>
    </w:p>
    <w:p w:rsidR="006061F6" w:rsidRPr="00B52997" w:rsidRDefault="006061F6" w:rsidP="00331FD1">
      <w:pPr>
        <w:pStyle w:val="Default"/>
        <w:jc w:val="both"/>
        <w:rPr>
          <w:color w:val="auto"/>
          <w:sz w:val="28"/>
          <w:szCs w:val="28"/>
          <w:lang w:val="uk-UA"/>
        </w:rPr>
      </w:pPr>
    </w:p>
    <w:p w:rsidR="006154B9" w:rsidRPr="00B52997" w:rsidRDefault="006154B9" w:rsidP="00331FD1">
      <w:pPr>
        <w:pStyle w:val="Default"/>
        <w:jc w:val="both"/>
        <w:rPr>
          <w:color w:val="auto"/>
          <w:sz w:val="28"/>
          <w:szCs w:val="28"/>
          <w:lang w:val="uk-UA"/>
        </w:rPr>
      </w:pPr>
      <w:r w:rsidRPr="00B52997">
        <w:rPr>
          <w:color w:val="auto"/>
          <w:sz w:val="28"/>
          <w:szCs w:val="28"/>
          <w:lang w:val="uk-UA"/>
        </w:rPr>
        <w:t>4.</w:t>
      </w:r>
      <w:r w:rsidR="004C7F9E" w:rsidRPr="00B52997">
        <w:rPr>
          <w:color w:val="auto"/>
          <w:sz w:val="28"/>
          <w:szCs w:val="28"/>
          <w:lang w:val="uk-UA"/>
        </w:rPr>
        <w:t>24</w:t>
      </w:r>
      <w:r w:rsidRPr="00B52997">
        <w:rPr>
          <w:color w:val="auto"/>
          <w:sz w:val="28"/>
          <w:szCs w:val="28"/>
          <w:lang w:val="uk-UA"/>
        </w:rPr>
        <w:t xml:space="preserve">. </w:t>
      </w:r>
      <w:r w:rsidR="00F8692A" w:rsidRPr="00B52997">
        <w:rPr>
          <w:color w:val="auto"/>
          <w:sz w:val="28"/>
          <w:szCs w:val="28"/>
          <w:lang w:val="uk-UA"/>
        </w:rPr>
        <w:t>Метою діяльності П</w:t>
      </w:r>
      <w:r w:rsidRPr="00B52997">
        <w:rPr>
          <w:color w:val="auto"/>
          <w:sz w:val="28"/>
          <w:szCs w:val="28"/>
          <w:lang w:val="uk-UA"/>
        </w:rPr>
        <w:t xml:space="preserve">іклувальної ради є забезпечення доступності </w:t>
      </w:r>
      <w:r w:rsidR="007639AE" w:rsidRPr="00B52997">
        <w:rPr>
          <w:color w:val="auto"/>
          <w:sz w:val="28"/>
          <w:szCs w:val="28"/>
          <w:lang w:val="uk-UA"/>
        </w:rPr>
        <w:t>загальної</w:t>
      </w:r>
      <w:r w:rsidRPr="00B52997">
        <w:rPr>
          <w:color w:val="auto"/>
          <w:sz w:val="28"/>
          <w:szCs w:val="28"/>
          <w:lang w:val="uk-UA"/>
        </w:rPr>
        <w:t xml:space="preserve"> середньої освіти для всіх громадян, задоволення освітніх </w:t>
      </w:r>
      <w:r w:rsidR="004C7F9E" w:rsidRPr="00B52997">
        <w:rPr>
          <w:color w:val="auto"/>
          <w:sz w:val="28"/>
          <w:szCs w:val="28"/>
          <w:lang w:val="uk-UA"/>
        </w:rPr>
        <w:t>пот</w:t>
      </w:r>
      <w:r w:rsidRPr="00B52997">
        <w:rPr>
          <w:color w:val="auto"/>
          <w:sz w:val="28"/>
          <w:szCs w:val="28"/>
          <w:lang w:val="uk-UA"/>
        </w:rPr>
        <w:t>реб особи</w:t>
      </w:r>
      <w:r w:rsidR="007639AE" w:rsidRPr="00B52997">
        <w:rPr>
          <w:color w:val="auto"/>
          <w:sz w:val="28"/>
          <w:szCs w:val="28"/>
          <w:lang w:val="uk-UA"/>
        </w:rPr>
        <w:t>стості</w:t>
      </w:r>
      <w:r w:rsidRPr="00B52997">
        <w:rPr>
          <w:color w:val="auto"/>
          <w:sz w:val="28"/>
          <w:szCs w:val="28"/>
          <w:lang w:val="uk-UA"/>
        </w:rPr>
        <w:t xml:space="preserve">, залучення широкої громадськості до вирішення проблем </w:t>
      </w:r>
      <w:r w:rsidR="004C7F9E" w:rsidRPr="00B52997">
        <w:rPr>
          <w:color w:val="auto"/>
          <w:sz w:val="28"/>
          <w:szCs w:val="28"/>
          <w:lang w:val="uk-UA"/>
        </w:rPr>
        <w:t>навчання</w:t>
      </w:r>
      <w:r w:rsidRPr="00B52997">
        <w:rPr>
          <w:color w:val="auto"/>
          <w:sz w:val="28"/>
          <w:szCs w:val="28"/>
          <w:lang w:val="uk-UA"/>
        </w:rPr>
        <w:t xml:space="preserve"> і виховання.</w:t>
      </w:r>
    </w:p>
    <w:p w:rsidR="006061F6" w:rsidRPr="00B52997" w:rsidRDefault="006061F6" w:rsidP="00331FD1">
      <w:pPr>
        <w:pStyle w:val="Default"/>
        <w:jc w:val="both"/>
        <w:rPr>
          <w:color w:val="auto"/>
          <w:sz w:val="28"/>
          <w:szCs w:val="28"/>
          <w:lang w:val="uk-UA"/>
        </w:rPr>
      </w:pPr>
    </w:p>
    <w:p w:rsidR="00347D48" w:rsidRPr="00B52997" w:rsidRDefault="004C7F9E" w:rsidP="00331FD1">
      <w:pPr>
        <w:pStyle w:val="Default"/>
        <w:jc w:val="both"/>
        <w:rPr>
          <w:color w:val="auto"/>
          <w:sz w:val="28"/>
          <w:szCs w:val="28"/>
          <w:lang w:val="uk-UA"/>
        </w:rPr>
      </w:pPr>
      <w:r w:rsidRPr="00B52997">
        <w:rPr>
          <w:color w:val="auto"/>
          <w:sz w:val="28"/>
          <w:szCs w:val="28"/>
          <w:lang w:val="uk-UA"/>
        </w:rPr>
        <w:t>4</w:t>
      </w:r>
      <w:r w:rsidR="006154B9" w:rsidRPr="00B52997">
        <w:rPr>
          <w:color w:val="auto"/>
          <w:sz w:val="28"/>
          <w:szCs w:val="28"/>
        </w:rPr>
        <w:t>.</w:t>
      </w:r>
      <w:r w:rsidRPr="00B52997">
        <w:rPr>
          <w:color w:val="auto"/>
          <w:sz w:val="28"/>
          <w:szCs w:val="28"/>
          <w:lang w:val="uk-UA"/>
        </w:rPr>
        <w:t>2</w:t>
      </w:r>
      <w:r w:rsidR="00347D48" w:rsidRPr="00B52997">
        <w:rPr>
          <w:color w:val="auto"/>
          <w:sz w:val="28"/>
          <w:szCs w:val="28"/>
        </w:rPr>
        <w:t>5.</w:t>
      </w:r>
      <w:r w:rsidR="00347D48" w:rsidRPr="00B52997">
        <w:rPr>
          <w:color w:val="auto"/>
          <w:sz w:val="28"/>
          <w:szCs w:val="28"/>
          <w:lang w:val="uk-UA"/>
        </w:rPr>
        <w:t xml:space="preserve"> </w:t>
      </w:r>
      <w:r w:rsidR="005D2878" w:rsidRPr="00B52997">
        <w:rPr>
          <w:color w:val="auto"/>
          <w:sz w:val="28"/>
          <w:szCs w:val="28"/>
          <w:lang w:val="uk-UA"/>
        </w:rPr>
        <w:t>Піклувальна р</w:t>
      </w:r>
      <w:r w:rsidR="00347D48" w:rsidRPr="00B52997">
        <w:rPr>
          <w:color w:val="auto"/>
          <w:sz w:val="28"/>
          <w:szCs w:val="28"/>
          <w:lang w:val="uk-UA"/>
        </w:rPr>
        <w:t>ада.</w:t>
      </w:r>
      <w:r w:rsidR="006154B9" w:rsidRPr="00B52997">
        <w:rPr>
          <w:color w:val="auto"/>
          <w:sz w:val="28"/>
          <w:szCs w:val="28"/>
        </w:rPr>
        <w:t xml:space="preserve"> </w:t>
      </w:r>
    </w:p>
    <w:p w:rsidR="006154B9" w:rsidRPr="00B52997" w:rsidRDefault="00347D48" w:rsidP="00331FD1">
      <w:pPr>
        <w:pStyle w:val="Default"/>
        <w:jc w:val="both"/>
        <w:rPr>
          <w:color w:val="auto"/>
          <w:sz w:val="28"/>
          <w:szCs w:val="28"/>
        </w:rPr>
      </w:pPr>
      <w:r w:rsidRPr="00B52997">
        <w:rPr>
          <w:color w:val="auto"/>
          <w:sz w:val="28"/>
          <w:szCs w:val="28"/>
        </w:rPr>
        <w:t>4.</w:t>
      </w:r>
      <w:r w:rsidRPr="00B52997">
        <w:rPr>
          <w:color w:val="auto"/>
          <w:sz w:val="28"/>
          <w:szCs w:val="28"/>
          <w:lang w:val="uk-UA"/>
        </w:rPr>
        <w:t>2</w:t>
      </w:r>
      <w:r w:rsidRPr="00B52997">
        <w:rPr>
          <w:color w:val="auto"/>
          <w:sz w:val="28"/>
          <w:szCs w:val="28"/>
        </w:rPr>
        <w:t>5</w:t>
      </w:r>
      <w:r w:rsidRPr="00B52997">
        <w:rPr>
          <w:color w:val="auto"/>
          <w:sz w:val="28"/>
          <w:szCs w:val="28"/>
          <w:lang w:val="uk-UA"/>
        </w:rPr>
        <w:t>.1</w:t>
      </w:r>
      <w:r w:rsidRPr="00B52997">
        <w:rPr>
          <w:color w:val="auto"/>
          <w:sz w:val="28"/>
          <w:szCs w:val="28"/>
        </w:rPr>
        <w:t xml:space="preserve">. </w:t>
      </w:r>
      <w:r w:rsidR="00F8692A" w:rsidRPr="00B52997">
        <w:rPr>
          <w:color w:val="auto"/>
          <w:sz w:val="28"/>
          <w:szCs w:val="28"/>
        </w:rPr>
        <w:t xml:space="preserve">Основними завданнями </w:t>
      </w:r>
      <w:proofErr w:type="gramStart"/>
      <w:r w:rsidR="00F8692A" w:rsidRPr="00B52997">
        <w:rPr>
          <w:color w:val="auto"/>
          <w:sz w:val="28"/>
          <w:szCs w:val="28"/>
          <w:lang w:val="uk-UA"/>
        </w:rPr>
        <w:t>П</w:t>
      </w:r>
      <w:proofErr w:type="gramEnd"/>
      <w:r w:rsidR="006154B9" w:rsidRPr="00B52997">
        <w:rPr>
          <w:color w:val="auto"/>
          <w:sz w:val="28"/>
          <w:szCs w:val="28"/>
        </w:rPr>
        <w:t>іклувальної ради є:</w:t>
      </w:r>
    </w:p>
    <w:p w:rsidR="006154B9" w:rsidRPr="00B52997" w:rsidRDefault="006154B9" w:rsidP="00B710EB">
      <w:pPr>
        <w:pStyle w:val="Default"/>
        <w:numPr>
          <w:ilvl w:val="0"/>
          <w:numId w:val="23"/>
        </w:numPr>
        <w:ind w:left="709" w:hanging="425"/>
        <w:jc w:val="both"/>
        <w:rPr>
          <w:color w:val="auto"/>
          <w:sz w:val="28"/>
          <w:szCs w:val="28"/>
        </w:rPr>
      </w:pPr>
      <w:r w:rsidRPr="00B52997">
        <w:rPr>
          <w:color w:val="auto"/>
          <w:sz w:val="28"/>
          <w:szCs w:val="28"/>
        </w:rPr>
        <w:t xml:space="preserve">сприяння виконанню законодавства України щодо обов'язковості повної </w:t>
      </w:r>
      <w:r w:rsidR="004C7F9E" w:rsidRPr="00B52997">
        <w:rPr>
          <w:color w:val="auto"/>
          <w:sz w:val="28"/>
          <w:szCs w:val="28"/>
          <w:lang w:val="uk-UA"/>
        </w:rPr>
        <w:t>загальної</w:t>
      </w:r>
      <w:r w:rsidRPr="00B52997">
        <w:rPr>
          <w:color w:val="auto"/>
          <w:sz w:val="28"/>
          <w:szCs w:val="28"/>
        </w:rPr>
        <w:t xml:space="preserve"> середньої освіти;</w:t>
      </w:r>
    </w:p>
    <w:p w:rsidR="006154B9" w:rsidRPr="00B52997" w:rsidRDefault="006154B9" w:rsidP="00B710EB">
      <w:pPr>
        <w:pStyle w:val="Default"/>
        <w:numPr>
          <w:ilvl w:val="0"/>
          <w:numId w:val="23"/>
        </w:numPr>
        <w:ind w:left="709" w:hanging="425"/>
        <w:jc w:val="both"/>
        <w:rPr>
          <w:color w:val="auto"/>
          <w:sz w:val="28"/>
          <w:szCs w:val="28"/>
        </w:rPr>
      </w:pPr>
      <w:r w:rsidRPr="00B52997">
        <w:rPr>
          <w:color w:val="auto"/>
          <w:sz w:val="28"/>
          <w:szCs w:val="28"/>
        </w:rPr>
        <w:t xml:space="preserve">співпраця з органами виконавчої влади, організаціями, </w:t>
      </w:r>
      <w:proofErr w:type="gramStart"/>
      <w:r w:rsidRPr="00B52997">
        <w:rPr>
          <w:color w:val="auto"/>
          <w:sz w:val="28"/>
          <w:szCs w:val="28"/>
        </w:rPr>
        <w:t>п</w:t>
      </w:r>
      <w:proofErr w:type="gramEnd"/>
      <w:r w:rsidRPr="00B52997">
        <w:rPr>
          <w:color w:val="auto"/>
          <w:sz w:val="28"/>
          <w:szCs w:val="28"/>
        </w:rPr>
        <w:t xml:space="preserve">ідприємствами, установами, навчальними закладами, окремими </w:t>
      </w:r>
      <w:r w:rsidR="004C7F9E" w:rsidRPr="00B52997">
        <w:rPr>
          <w:color w:val="auto"/>
          <w:sz w:val="28"/>
          <w:szCs w:val="28"/>
          <w:lang w:val="uk-UA"/>
        </w:rPr>
        <w:t>гро</w:t>
      </w:r>
      <w:r w:rsidRPr="00B52997">
        <w:rPr>
          <w:color w:val="auto"/>
          <w:sz w:val="28"/>
          <w:szCs w:val="28"/>
        </w:rPr>
        <w:t xml:space="preserve">мадянами, спрямована на поліпшення умов навчання і виховання учнів </w:t>
      </w:r>
      <w:r w:rsidR="004C7F9E" w:rsidRPr="00B52997">
        <w:rPr>
          <w:color w:val="auto"/>
          <w:sz w:val="28"/>
          <w:szCs w:val="28"/>
          <w:lang w:val="uk-UA"/>
        </w:rPr>
        <w:t xml:space="preserve">та </w:t>
      </w:r>
      <w:r w:rsidR="004C7F9E" w:rsidRPr="00B52997">
        <w:rPr>
          <w:color w:val="auto"/>
          <w:sz w:val="28"/>
          <w:szCs w:val="28"/>
        </w:rPr>
        <w:t>вихованці</w:t>
      </w:r>
      <w:r w:rsidRPr="00B52997">
        <w:rPr>
          <w:color w:val="auto"/>
          <w:sz w:val="28"/>
          <w:szCs w:val="28"/>
        </w:rPr>
        <w:t xml:space="preserve">в у </w:t>
      </w:r>
      <w:r w:rsidR="00F8692A" w:rsidRPr="00B52997">
        <w:rPr>
          <w:color w:val="auto"/>
          <w:sz w:val="28"/>
          <w:szCs w:val="28"/>
          <w:lang w:val="uk-UA"/>
        </w:rPr>
        <w:t>НВК;</w:t>
      </w:r>
    </w:p>
    <w:p w:rsidR="006154B9" w:rsidRPr="00B52997" w:rsidRDefault="006154B9" w:rsidP="00B710EB">
      <w:pPr>
        <w:pStyle w:val="Default"/>
        <w:numPr>
          <w:ilvl w:val="0"/>
          <w:numId w:val="23"/>
        </w:numPr>
        <w:ind w:left="709" w:hanging="425"/>
        <w:jc w:val="both"/>
        <w:rPr>
          <w:color w:val="auto"/>
          <w:sz w:val="28"/>
          <w:szCs w:val="28"/>
          <w:lang w:val="uk-UA"/>
        </w:rPr>
      </w:pPr>
      <w:r w:rsidRPr="00B52997">
        <w:rPr>
          <w:color w:val="auto"/>
          <w:sz w:val="28"/>
          <w:szCs w:val="28"/>
        </w:rPr>
        <w:t xml:space="preserve">зміцнення навчально-виробничої, наукової, </w:t>
      </w:r>
      <w:proofErr w:type="gramStart"/>
      <w:r w:rsidRPr="00B52997">
        <w:rPr>
          <w:color w:val="auto"/>
          <w:sz w:val="28"/>
          <w:szCs w:val="28"/>
        </w:rPr>
        <w:t>матер</w:t>
      </w:r>
      <w:proofErr w:type="gramEnd"/>
      <w:r w:rsidRPr="00B52997">
        <w:rPr>
          <w:color w:val="auto"/>
          <w:sz w:val="28"/>
          <w:szCs w:val="28"/>
        </w:rPr>
        <w:t xml:space="preserve">іально-технічної, </w:t>
      </w:r>
      <w:r w:rsidR="004C7F9E" w:rsidRPr="00B52997">
        <w:rPr>
          <w:color w:val="auto"/>
          <w:sz w:val="28"/>
          <w:szCs w:val="28"/>
          <w:lang w:val="uk-UA"/>
        </w:rPr>
        <w:t>к</w:t>
      </w:r>
      <w:r w:rsidRPr="00B52997">
        <w:rPr>
          <w:color w:val="auto"/>
          <w:sz w:val="28"/>
          <w:szCs w:val="28"/>
        </w:rPr>
        <w:t>у</w:t>
      </w:r>
      <w:r w:rsidR="004C7F9E" w:rsidRPr="00B52997">
        <w:rPr>
          <w:color w:val="auto"/>
          <w:sz w:val="28"/>
          <w:szCs w:val="28"/>
          <w:lang w:val="uk-UA"/>
        </w:rPr>
        <w:t>л</w:t>
      </w:r>
      <w:r w:rsidRPr="00B52997">
        <w:rPr>
          <w:color w:val="auto"/>
          <w:sz w:val="28"/>
          <w:szCs w:val="28"/>
        </w:rPr>
        <w:t>ьтурно-спортивної, корекційно-відновної та лікувально-оздоровчої бази</w:t>
      </w:r>
      <w:r w:rsidR="004C7F9E" w:rsidRPr="00B52997">
        <w:rPr>
          <w:color w:val="auto"/>
          <w:sz w:val="28"/>
          <w:szCs w:val="28"/>
          <w:lang w:val="uk-UA"/>
        </w:rPr>
        <w:t xml:space="preserve"> НВК;</w:t>
      </w:r>
    </w:p>
    <w:p w:rsidR="006154B9" w:rsidRPr="00B52997" w:rsidRDefault="004C7F9E" w:rsidP="00B710EB">
      <w:pPr>
        <w:pStyle w:val="Default"/>
        <w:numPr>
          <w:ilvl w:val="0"/>
          <w:numId w:val="23"/>
        </w:numPr>
        <w:ind w:left="709" w:hanging="425"/>
        <w:jc w:val="both"/>
        <w:rPr>
          <w:color w:val="auto"/>
          <w:sz w:val="28"/>
          <w:szCs w:val="28"/>
          <w:lang w:val="uk-UA"/>
        </w:rPr>
      </w:pPr>
      <w:r w:rsidRPr="00B52997">
        <w:rPr>
          <w:color w:val="auto"/>
          <w:sz w:val="28"/>
          <w:szCs w:val="28"/>
          <w:lang w:val="uk-UA"/>
        </w:rPr>
        <w:t>о</w:t>
      </w:r>
      <w:r w:rsidR="006154B9" w:rsidRPr="00B52997">
        <w:rPr>
          <w:color w:val="auto"/>
          <w:sz w:val="28"/>
          <w:szCs w:val="28"/>
          <w:lang w:val="uk-UA"/>
        </w:rPr>
        <w:t xml:space="preserve">рганізація змістовного дозвілля та оздоровлення учнів (вихованців), </w:t>
      </w:r>
      <w:r w:rsidRPr="00B52997">
        <w:rPr>
          <w:color w:val="auto"/>
          <w:sz w:val="28"/>
          <w:szCs w:val="28"/>
          <w:lang w:val="uk-UA"/>
        </w:rPr>
        <w:t>педаг</w:t>
      </w:r>
      <w:r w:rsidR="006154B9" w:rsidRPr="00B52997">
        <w:rPr>
          <w:color w:val="auto"/>
          <w:sz w:val="28"/>
          <w:szCs w:val="28"/>
          <w:lang w:val="uk-UA"/>
        </w:rPr>
        <w:t>огічних працівників;</w:t>
      </w:r>
    </w:p>
    <w:p w:rsidR="006154B9" w:rsidRPr="00B52997" w:rsidRDefault="006154B9" w:rsidP="00B710EB">
      <w:pPr>
        <w:pStyle w:val="Default"/>
        <w:numPr>
          <w:ilvl w:val="0"/>
          <w:numId w:val="23"/>
        </w:numPr>
        <w:ind w:left="709" w:hanging="425"/>
        <w:jc w:val="both"/>
        <w:rPr>
          <w:color w:val="auto"/>
          <w:sz w:val="28"/>
          <w:szCs w:val="28"/>
        </w:rPr>
      </w:pPr>
      <w:r w:rsidRPr="00B52997">
        <w:rPr>
          <w:color w:val="auto"/>
          <w:sz w:val="28"/>
          <w:szCs w:val="28"/>
        </w:rPr>
        <w:t xml:space="preserve">вироблення рекомендацій щодо раціонального використання фонду </w:t>
      </w:r>
      <w:r w:rsidR="004C7F9E" w:rsidRPr="00B52997">
        <w:rPr>
          <w:color w:val="auto"/>
          <w:sz w:val="28"/>
          <w:szCs w:val="28"/>
          <w:lang w:val="uk-UA"/>
        </w:rPr>
        <w:t xml:space="preserve">загального </w:t>
      </w:r>
      <w:r w:rsidRPr="00B52997">
        <w:rPr>
          <w:color w:val="auto"/>
          <w:sz w:val="28"/>
          <w:szCs w:val="28"/>
        </w:rPr>
        <w:t>обов'язкового навчання;</w:t>
      </w:r>
    </w:p>
    <w:p w:rsidR="006154B9" w:rsidRPr="00B52997" w:rsidRDefault="004C7F9E" w:rsidP="00B710EB">
      <w:pPr>
        <w:pStyle w:val="Default"/>
        <w:numPr>
          <w:ilvl w:val="0"/>
          <w:numId w:val="23"/>
        </w:numPr>
        <w:ind w:left="709" w:hanging="425"/>
        <w:jc w:val="both"/>
        <w:rPr>
          <w:color w:val="auto"/>
          <w:sz w:val="28"/>
          <w:szCs w:val="28"/>
        </w:rPr>
      </w:pPr>
      <w:r w:rsidRPr="00B52997">
        <w:rPr>
          <w:color w:val="auto"/>
          <w:sz w:val="28"/>
          <w:szCs w:val="28"/>
          <w:lang w:val="uk-UA"/>
        </w:rPr>
        <w:t>за</w:t>
      </w:r>
      <w:r w:rsidR="006154B9" w:rsidRPr="00B52997">
        <w:rPr>
          <w:color w:val="auto"/>
          <w:sz w:val="28"/>
          <w:szCs w:val="28"/>
        </w:rPr>
        <w:t>побігання дитячій бездоглядності;</w:t>
      </w:r>
    </w:p>
    <w:p w:rsidR="006154B9" w:rsidRPr="00B52997" w:rsidRDefault="004C7F9E" w:rsidP="00B710EB">
      <w:pPr>
        <w:pStyle w:val="Default"/>
        <w:numPr>
          <w:ilvl w:val="0"/>
          <w:numId w:val="23"/>
        </w:numPr>
        <w:ind w:left="709" w:hanging="425"/>
        <w:jc w:val="both"/>
        <w:rPr>
          <w:color w:val="auto"/>
          <w:sz w:val="28"/>
          <w:szCs w:val="28"/>
        </w:rPr>
      </w:pPr>
      <w:r w:rsidRPr="00B52997">
        <w:rPr>
          <w:color w:val="auto"/>
          <w:sz w:val="28"/>
          <w:szCs w:val="28"/>
          <w:lang w:val="uk-UA"/>
        </w:rPr>
        <w:t>спри</w:t>
      </w:r>
      <w:r w:rsidR="006154B9" w:rsidRPr="00B52997">
        <w:rPr>
          <w:color w:val="auto"/>
          <w:sz w:val="28"/>
          <w:szCs w:val="28"/>
        </w:rPr>
        <w:t>яння працевлаштуванню випускників НВК;</w:t>
      </w:r>
    </w:p>
    <w:p w:rsidR="006154B9" w:rsidRPr="00B52997" w:rsidRDefault="004C7F9E" w:rsidP="00B710EB">
      <w:pPr>
        <w:pStyle w:val="Default"/>
        <w:numPr>
          <w:ilvl w:val="0"/>
          <w:numId w:val="23"/>
        </w:numPr>
        <w:ind w:left="709" w:hanging="425"/>
        <w:jc w:val="both"/>
        <w:rPr>
          <w:color w:val="auto"/>
          <w:sz w:val="28"/>
          <w:szCs w:val="28"/>
        </w:rPr>
      </w:pPr>
      <w:r w:rsidRPr="00B52997">
        <w:rPr>
          <w:color w:val="auto"/>
          <w:sz w:val="28"/>
          <w:szCs w:val="28"/>
          <w:lang w:val="uk-UA"/>
        </w:rPr>
        <w:t>ст</w:t>
      </w:r>
      <w:r w:rsidR="006154B9" w:rsidRPr="00B52997">
        <w:rPr>
          <w:color w:val="auto"/>
          <w:sz w:val="28"/>
          <w:szCs w:val="28"/>
        </w:rPr>
        <w:t xml:space="preserve">имулювання творчої праці педагогічних </w:t>
      </w:r>
      <w:r w:rsidR="00F8692A" w:rsidRPr="00B52997">
        <w:rPr>
          <w:color w:val="auto"/>
          <w:sz w:val="28"/>
          <w:szCs w:val="28"/>
        </w:rPr>
        <w:t>працівників та учнів вихованців</w:t>
      </w:r>
      <w:r w:rsidRPr="00B52997">
        <w:rPr>
          <w:color w:val="auto"/>
          <w:sz w:val="28"/>
          <w:szCs w:val="28"/>
          <w:lang w:val="uk-UA"/>
        </w:rPr>
        <w:t>;</w:t>
      </w:r>
    </w:p>
    <w:p w:rsidR="006154B9" w:rsidRPr="00B52997" w:rsidRDefault="006154B9" w:rsidP="00B710EB">
      <w:pPr>
        <w:pStyle w:val="Default"/>
        <w:numPr>
          <w:ilvl w:val="0"/>
          <w:numId w:val="23"/>
        </w:numPr>
        <w:ind w:left="709" w:hanging="425"/>
        <w:jc w:val="both"/>
        <w:rPr>
          <w:color w:val="auto"/>
          <w:sz w:val="28"/>
          <w:szCs w:val="28"/>
          <w:lang w:val="uk-UA"/>
        </w:rPr>
      </w:pPr>
      <w:r w:rsidRPr="00B52997">
        <w:rPr>
          <w:color w:val="auto"/>
          <w:sz w:val="28"/>
          <w:szCs w:val="28"/>
        </w:rPr>
        <w:t xml:space="preserve">всебічне зміцнення зв'язків </w:t>
      </w:r>
      <w:proofErr w:type="gramStart"/>
      <w:r w:rsidRPr="00B52997">
        <w:rPr>
          <w:color w:val="auto"/>
          <w:sz w:val="28"/>
          <w:szCs w:val="28"/>
        </w:rPr>
        <w:t>м</w:t>
      </w:r>
      <w:proofErr w:type="gramEnd"/>
      <w:r w:rsidRPr="00B52997">
        <w:rPr>
          <w:color w:val="auto"/>
          <w:sz w:val="28"/>
          <w:szCs w:val="28"/>
        </w:rPr>
        <w:t>іж родинами учнів (вихованців) та навчальним закладом</w:t>
      </w:r>
      <w:r w:rsidR="006A3B37" w:rsidRPr="00B52997">
        <w:rPr>
          <w:color w:val="auto"/>
          <w:sz w:val="28"/>
          <w:szCs w:val="28"/>
          <w:lang w:val="uk-UA"/>
        </w:rPr>
        <w:t>;</w:t>
      </w:r>
    </w:p>
    <w:p w:rsidR="006154B9" w:rsidRPr="00B52997" w:rsidRDefault="006154B9" w:rsidP="00B710EB">
      <w:pPr>
        <w:pStyle w:val="Default"/>
        <w:numPr>
          <w:ilvl w:val="0"/>
          <w:numId w:val="23"/>
        </w:numPr>
        <w:ind w:left="709" w:hanging="425"/>
        <w:jc w:val="both"/>
        <w:rPr>
          <w:color w:val="auto"/>
          <w:sz w:val="28"/>
          <w:szCs w:val="28"/>
        </w:rPr>
      </w:pPr>
      <w:r w:rsidRPr="00B52997">
        <w:rPr>
          <w:color w:val="auto"/>
          <w:sz w:val="28"/>
          <w:szCs w:val="28"/>
        </w:rPr>
        <w:t>інші завдання, що не суперечать чинному законодавству України.</w:t>
      </w:r>
    </w:p>
    <w:p w:rsidR="006154B9" w:rsidRPr="00B52997" w:rsidRDefault="006154B9" w:rsidP="00331FD1">
      <w:pPr>
        <w:pStyle w:val="Default"/>
        <w:jc w:val="both"/>
        <w:rPr>
          <w:color w:val="auto"/>
          <w:sz w:val="28"/>
          <w:szCs w:val="28"/>
        </w:rPr>
      </w:pPr>
      <w:r w:rsidRPr="00B52997">
        <w:rPr>
          <w:color w:val="auto"/>
          <w:sz w:val="28"/>
          <w:szCs w:val="28"/>
        </w:rPr>
        <w:t>4.</w:t>
      </w:r>
      <w:r w:rsidR="006A3B37" w:rsidRPr="00B52997">
        <w:rPr>
          <w:color w:val="auto"/>
          <w:sz w:val="28"/>
          <w:szCs w:val="28"/>
          <w:lang w:val="uk-UA"/>
        </w:rPr>
        <w:t>2</w:t>
      </w:r>
      <w:r w:rsidRPr="00B52997">
        <w:rPr>
          <w:color w:val="auto"/>
          <w:sz w:val="28"/>
          <w:szCs w:val="28"/>
        </w:rPr>
        <w:t xml:space="preserve">5.2. </w:t>
      </w:r>
      <w:proofErr w:type="gramStart"/>
      <w:r w:rsidRPr="00B52997">
        <w:rPr>
          <w:color w:val="auto"/>
          <w:sz w:val="28"/>
          <w:szCs w:val="28"/>
        </w:rPr>
        <w:t>П</w:t>
      </w:r>
      <w:proofErr w:type="gramEnd"/>
      <w:r w:rsidRPr="00B52997">
        <w:rPr>
          <w:color w:val="auto"/>
          <w:sz w:val="28"/>
          <w:szCs w:val="28"/>
        </w:rPr>
        <w:t xml:space="preserve">іклувальна рада формується у складі </w:t>
      </w:r>
      <w:r w:rsidR="009D385C" w:rsidRPr="00B52997">
        <w:rPr>
          <w:color w:val="auto"/>
          <w:sz w:val="28"/>
          <w:szCs w:val="28"/>
          <w:lang w:val="uk-UA"/>
        </w:rPr>
        <w:t>9</w:t>
      </w:r>
      <w:r w:rsidRPr="00B52997">
        <w:rPr>
          <w:color w:val="auto"/>
          <w:sz w:val="28"/>
          <w:szCs w:val="28"/>
        </w:rPr>
        <w:t xml:space="preserve"> осіб з представників </w:t>
      </w:r>
      <w:r w:rsidR="00021C2F" w:rsidRPr="00B52997">
        <w:rPr>
          <w:color w:val="auto"/>
          <w:sz w:val="28"/>
          <w:szCs w:val="28"/>
          <w:lang w:val="uk-UA"/>
        </w:rPr>
        <w:t>Засновника</w:t>
      </w:r>
      <w:r w:rsidRPr="00B52997">
        <w:rPr>
          <w:color w:val="auto"/>
          <w:sz w:val="28"/>
          <w:szCs w:val="28"/>
        </w:rPr>
        <w:t>.</w:t>
      </w:r>
    </w:p>
    <w:p w:rsidR="006154B9" w:rsidRPr="00B52997" w:rsidRDefault="006A3B37" w:rsidP="00331FD1">
      <w:pPr>
        <w:pStyle w:val="Default"/>
        <w:jc w:val="both"/>
        <w:rPr>
          <w:color w:val="auto"/>
          <w:sz w:val="28"/>
          <w:szCs w:val="28"/>
        </w:rPr>
      </w:pPr>
      <w:r w:rsidRPr="00B52997">
        <w:rPr>
          <w:color w:val="auto"/>
          <w:sz w:val="28"/>
          <w:szCs w:val="28"/>
          <w:lang w:val="uk-UA"/>
        </w:rPr>
        <w:lastRenderedPageBreak/>
        <w:t xml:space="preserve">4.25.3. </w:t>
      </w:r>
      <w:r w:rsidR="00021C2F" w:rsidRPr="00B52997">
        <w:rPr>
          <w:color w:val="auto"/>
          <w:sz w:val="28"/>
          <w:szCs w:val="28"/>
        </w:rPr>
        <w:t xml:space="preserve">Члени </w:t>
      </w:r>
      <w:proofErr w:type="gramStart"/>
      <w:r w:rsidR="00021C2F" w:rsidRPr="00B52997">
        <w:rPr>
          <w:color w:val="auto"/>
          <w:sz w:val="28"/>
          <w:szCs w:val="28"/>
          <w:lang w:val="uk-UA"/>
        </w:rPr>
        <w:t>П</w:t>
      </w:r>
      <w:proofErr w:type="gramEnd"/>
      <w:r w:rsidR="00021C2F" w:rsidRPr="00B52997">
        <w:rPr>
          <w:color w:val="auto"/>
          <w:sz w:val="28"/>
          <w:szCs w:val="28"/>
        </w:rPr>
        <w:t>іклувальної ради обираються на</w:t>
      </w:r>
      <w:r w:rsidR="006154B9" w:rsidRPr="00B52997">
        <w:rPr>
          <w:color w:val="auto"/>
          <w:sz w:val="28"/>
          <w:szCs w:val="28"/>
        </w:rPr>
        <w:t xml:space="preserve"> </w:t>
      </w:r>
      <w:r w:rsidR="00021C2F" w:rsidRPr="00B52997">
        <w:rPr>
          <w:color w:val="auto"/>
          <w:sz w:val="28"/>
          <w:szCs w:val="28"/>
          <w:lang w:val="uk-UA"/>
        </w:rPr>
        <w:t>З</w:t>
      </w:r>
      <w:r w:rsidR="006154B9" w:rsidRPr="00B52997">
        <w:rPr>
          <w:color w:val="auto"/>
          <w:sz w:val="28"/>
          <w:szCs w:val="28"/>
        </w:rPr>
        <w:t xml:space="preserve">борах </w:t>
      </w:r>
      <w:r w:rsidR="00021C2F" w:rsidRPr="00B52997">
        <w:rPr>
          <w:color w:val="auto"/>
          <w:sz w:val="28"/>
          <w:szCs w:val="28"/>
          <w:lang w:val="uk-UA"/>
        </w:rPr>
        <w:t>з</w:t>
      </w:r>
      <w:r w:rsidR="009D385C" w:rsidRPr="00B52997">
        <w:rPr>
          <w:color w:val="auto"/>
          <w:sz w:val="28"/>
          <w:szCs w:val="28"/>
          <w:lang w:val="uk-UA"/>
        </w:rPr>
        <w:t>асновників</w:t>
      </w:r>
      <w:r w:rsidR="00021C2F" w:rsidRPr="00B52997">
        <w:rPr>
          <w:color w:val="auto"/>
          <w:sz w:val="28"/>
          <w:szCs w:val="28"/>
        </w:rPr>
        <w:t xml:space="preserve">. Члени </w:t>
      </w:r>
      <w:r w:rsidR="00021C2F" w:rsidRPr="00B52997">
        <w:rPr>
          <w:color w:val="auto"/>
          <w:sz w:val="28"/>
          <w:szCs w:val="28"/>
          <w:lang w:val="uk-UA"/>
        </w:rPr>
        <w:t>П</w:t>
      </w:r>
      <w:r w:rsidR="006154B9" w:rsidRPr="00B52997">
        <w:rPr>
          <w:color w:val="auto"/>
          <w:sz w:val="28"/>
          <w:szCs w:val="28"/>
        </w:rPr>
        <w:t>іклувальної ради працюють на громадських засадах.</w:t>
      </w:r>
    </w:p>
    <w:p w:rsidR="006154B9" w:rsidRPr="00B52997" w:rsidRDefault="006A3B37" w:rsidP="00331FD1">
      <w:pPr>
        <w:pStyle w:val="Default"/>
        <w:jc w:val="both"/>
        <w:rPr>
          <w:color w:val="auto"/>
          <w:sz w:val="28"/>
          <w:szCs w:val="28"/>
        </w:rPr>
      </w:pPr>
      <w:r w:rsidRPr="00B52997">
        <w:rPr>
          <w:color w:val="auto"/>
          <w:sz w:val="28"/>
          <w:szCs w:val="28"/>
          <w:lang w:val="uk-UA"/>
        </w:rPr>
        <w:t xml:space="preserve">4.25.4. </w:t>
      </w:r>
      <w:r w:rsidR="006154B9" w:rsidRPr="00B52997">
        <w:rPr>
          <w:color w:val="auto"/>
          <w:sz w:val="28"/>
          <w:szCs w:val="28"/>
        </w:rPr>
        <w:t>Не</w:t>
      </w:r>
      <w:r w:rsidR="00021C2F" w:rsidRPr="00B52997">
        <w:rPr>
          <w:color w:val="auto"/>
          <w:sz w:val="28"/>
          <w:szCs w:val="28"/>
        </w:rPr>
        <w:t xml:space="preserve"> допускається втручання членів </w:t>
      </w:r>
      <w:proofErr w:type="gramStart"/>
      <w:r w:rsidR="00021C2F" w:rsidRPr="00B52997">
        <w:rPr>
          <w:color w:val="auto"/>
          <w:sz w:val="28"/>
          <w:szCs w:val="28"/>
          <w:lang w:val="uk-UA"/>
        </w:rPr>
        <w:t>П</w:t>
      </w:r>
      <w:proofErr w:type="gramEnd"/>
      <w:r w:rsidR="006154B9" w:rsidRPr="00B52997">
        <w:rPr>
          <w:color w:val="auto"/>
          <w:sz w:val="28"/>
          <w:szCs w:val="28"/>
        </w:rPr>
        <w:t xml:space="preserve">іклувальної ради в навчально- виховний процес (відвідування </w:t>
      </w:r>
      <w:r w:rsidR="00021C2F" w:rsidRPr="00B52997">
        <w:rPr>
          <w:color w:val="auto"/>
          <w:sz w:val="28"/>
          <w:szCs w:val="28"/>
        </w:rPr>
        <w:t xml:space="preserve">уроків тощо) без згоди </w:t>
      </w:r>
      <w:r w:rsidR="00021C2F" w:rsidRPr="00B52997">
        <w:rPr>
          <w:color w:val="auto"/>
          <w:sz w:val="28"/>
          <w:szCs w:val="28"/>
          <w:lang w:val="uk-UA"/>
        </w:rPr>
        <w:t>директора</w:t>
      </w:r>
      <w:r w:rsidR="006154B9" w:rsidRPr="00B52997">
        <w:rPr>
          <w:color w:val="auto"/>
          <w:sz w:val="28"/>
          <w:szCs w:val="28"/>
        </w:rPr>
        <w:t xml:space="preserve"> НВК.</w:t>
      </w:r>
    </w:p>
    <w:p w:rsidR="006154B9" w:rsidRPr="00B52997" w:rsidRDefault="006A3B37" w:rsidP="00331FD1">
      <w:pPr>
        <w:pStyle w:val="Default"/>
        <w:jc w:val="both"/>
        <w:rPr>
          <w:color w:val="auto"/>
          <w:sz w:val="28"/>
          <w:szCs w:val="28"/>
        </w:rPr>
      </w:pPr>
      <w:r w:rsidRPr="00B52997">
        <w:rPr>
          <w:color w:val="auto"/>
          <w:sz w:val="28"/>
          <w:szCs w:val="28"/>
          <w:lang w:val="uk-UA"/>
        </w:rPr>
        <w:t xml:space="preserve">4.25.5. </w:t>
      </w:r>
      <w:r w:rsidR="006154B9" w:rsidRPr="00B52997">
        <w:rPr>
          <w:color w:val="auto"/>
          <w:sz w:val="28"/>
          <w:szCs w:val="28"/>
        </w:rPr>
        <w:t xml:space="preserve">У випадках, </w:t>
      </w:r>
      <w:r w:rsidR="00021C2F" w:rsidRPr="00B52997">
        <w:rPr>
          <w:color w:val="auto"/>
          <w:sz w:val="28"/>
          <w:szCs w:val="28"/>
        </w:rPr>
        <w:t xml:space="preserve">коли хтось із членів </w:t>
      </w:r>
      <w:proofErr w:type="gramStart"/>
      <w:r w:rsidR="00021C2F" w:rsidRPr="00B52997">
        <w:rPr>
          <w:color w:val="auto"/>
          <w:sz w:val="28"/>
          <w:szCs w:val="28"/>
          <w:lang w:val="uk-UA"/>
        </w:rPr>
        <w:t>П</w:t>
      </w:r>
      <w:proofErr w:type="gramEnd"/>
      <w:r w:rsidR="006154B9" w:rsidRPr="00B52997">
        <w:rPr>
          <w:color w:val="auto"/>
          <w:sz w:val="28"/>
          <w:szCs w:val="28"/>
        </w:rPr>
        <w:t xml:space="preserve">іклувальної ради вибуває, на </w:t>
      </w:r>
      <w:r w:rsidR="00021C2F" w:rsidRPr="00B52997">
        <w:rPr>
          <w:color w:val="auto"/>
          <w:sz w:val="28"/>
          <w:szCs w:val="28"/>
          <w:lang w:val="uk-UA"/>
        </w:rPr>
        <w:t>З</w:t>
      </w:r>
      <w:r w:rsidR="006154B9" w:rsidRPr="00B52997">
        <w:rPr>
          <w:color w:val="auto"/>
          <w:sz w:val="28"/>
          <w:szCs w:val="28"/>
        </w:rPr>
        <w:t>борах на його місце обирається інша особа.</w:t>
      </w:r>
    </w:p>
    <w:p w:rsidR="006154B9" w:rsidRPr="00B52997" w:rsidRDefault="006154B9" w:rsidP="00331FD1">
      <w:pPr>
        <w:pStyle w:val="Default"/>
        <w:tabs>
          <w:tab w:val="left" w:pos="6435"/>
        </w:tabs>
        <w:jc w:val="both"/>
        <w:rPr>
          <w:color w:val="auto"/>
          <w:sz w:val="28"/>
          <w:szCs w:val="28"/>
        </w:rPr>
      </w:pPr>
      <w:r w:rsidRPr="00B52997">
        <w:rPr>
          <w:color w:val="auto"/>
          <w:sz w:val="28"/>
          <w:szCs w:val="28"/>
        </w:rPr>
        <w:t>4.</w:t>
      </w:r>
      <w:r w:rsidR="006A3B37" w:rsidRPr="00B52997">
        <w:rPr>
          <w:color w:val="auto"/>
          <w:sz w:val="28"/>
          <w:szCs w:val="28"/>
          <w:lang w:val="uk-UA"/>
        </w:rPr>
        <w:t>2</w:t>
      </w:r>
      <w:r w:rsidRPr="00B52997">
        <w:rPr>
          <w:color w:val="auto"/>
          <w:sz w:val="28"/>
          <w:szCs w:val="28"/>
        </w:rPr>
        <w:t>5.</w:t>
      </w:r>
      <w:r w:rsidR="006A3B37" w:rsidRPr="00B52997">
        <w:rPr>
          <w:color w:val="auto"/>
          <w:sz w:val="28"/>
          <w:szCs w:val="28"/>
          <w:lang w:val="uk-UA"/>
        </w:rPr>
        <w:t>6</w:t>
      </w:r>
      <w:r w:rsidRPr="00B52997">
        <w:rPr>
          <w:color w:val="auto"/>
          <w:sz w:val="28"/>
          <w:szCs w:val="28"/>
        </w:rPr>
        <w:t xml:space="preserve">. </w:t>
      </w:r>
      <w:proofErr w:type="gramStart"/>
      <w:r w:rsidRPr="00B52997">
        <w:rPr>
          <w:color w:val="auto"/>
          <w:sz w:val="28"/>
          <w:szCs w:val="28"/>
        </w:rPr>
        <w:t>П</w:t>
      </w:r>
      <w:proofErr w:type="gramEnd"/>
      <w:r w:rsidRPr="00B52997">
        <w:rPr>
          <w:color w:val="auto"/>
          <w:sz w:val="28"/>
          <w:szCs w:val="28"/>
        </w:rPr>
        <w:t>іклувальна рада діє на засадах:</w:t>
      </w:r>
      <w:r w:rsidR="00B50CDF" w:rsidRPr="00B52997">
        <w:rPr>
          <w:color w:val="auto"/>
          <w:sz w:val="28"/>
          <w:szCs w:val="28"/>
        </w:rPr>
        <w:tab/>
      </w:r>
    </w:p>
    <w:p w:rsidR="006154B9" w:rsidRPr="00B52997" w:rsidRDefault="006154B9" w:rsidP="00B710EB">
      <w:pPr>
        <w:pStyle w:val="Default"/>
        <w:numPr>
          <w:ilvl w:val="0"/>
          <w:numId w:val="24"/>
        </w:numPr>
        <w:ind w:left="709" w:hanging="425"/>
        <w:jc w:val="both"/>
        <w:rPr>
          <w:color w:val="auto"/>
          <w:sz w:val="28"/>
          <w:szCs w:val="28"/>
        </w:rPr>
      </w:pPr>
      <w:proofErr w:type="gramStart"/>
      <w:r w:rsidRPr="00B52997">
        <w:rPr>
          <w:color w:val="auto"/>
          <w:sz w:val="28"/>
          <w:szCs w:val="28"/>
        </w:rPr>
        <w:t>пр</w:t>
      </w:r>
      <w:proofErr w:type="gramEnd"/>
      <w:r w:rsidRPr="00B52997">
        <w:rPr>
          <w:color w:val="auto"/>
          <w:sz w:val="28"/>
          <w:szCs w:val="28"/>
        </w:rPr>
        <w:t>іоритету прав людини, гармонійного поєднання інтересів особи, суспільства, держави;</w:t>
      </w:r>
    </w:p>
    <w:p w:rsidR="006A3B37" w:rsidRPr="00B52997" w:rsidRDefault="006154B9" w:rsidP="00B710EB">
      <w:pPr>
        <w:pStyle w:val="Default"/>
        <w:numPr>
          <w:ilvl w:val="0"/>
          <w:numId w:val="24"/>
        </w:numPr>
        <w:ind w:left="709" w:hanging="425"/>
        <w:jc w:val="both"/>
        <w:rPr>
          <w:color w:val="auto"/>
          <w:sz w:val="28"/>
          <w:szCs w:val="28"/>
          <w:lang w:val="uk-UA"/>
        </w:rPr>
      </w:pPr>
      <w:r w:rsidRPr="00B52997">
        <w:rPr>
          <w:color w:val="auto"/>
          <w:sz w:val="28"/>
          <w:szCs w:val="28"/>
        </w:rPr>
        <w:t xml:space="preserve">дотримання вимог законодавства України; </w:t>
      </w:r>
    </w:p>
    <w:p w:rsidR="006154B9" w:rsidRPr="00B52997" w:rsidRDefault="006154B9" w:rsidP="00B710EB">
      <w:pPr>
        <w:pStyle w:val="Default"/>
        <w:numPr>
          <w:ilvl w:val="0"/>
          <w:numId w:val="24"/>
        </w:numPr>
        <w:ind w:left="709" w:hanging="425"/>
        <w:jc w:val="both"/>
        <w:rPr>
          <w:color w:val="auto"/>
          <w:sz w:val="28"/>
          <w:szCs w:val="28"/>
        </w:rPr>
      </w:pPr>
      <w:r w:rsidRPr="00B52997">
        <w:rPr>
          <w:color w:val="auto"/>
          <w:sz w:val="28"/>
          <w:szCs w:val="28"/>
        </w:rPr>
        <w:t>самоврядування;</w:t>
      </w:r>
    </w:p>
    <w:p w:rsidR="006A3B37" w:rsidRPr="00B52997" w:rsidRDefault="006154B9" w:rsidP="00B710EB">
      <w:pPr>
        <w:pStyle w:val="Default"/>
        <w:numPr>
          <w:ilvl w:val="0"/>
          <w:numId w:val="24"/>
        </w:numPr>
        <w:ind w:left="709" w:hanging="425"/>
        <w:jc w:val="both"/>
        <w:rPr>
          <w:color w:val="auto"/>
          <w:sz w:val="28"/>
          <w:szCs w:val="28"/>
          <w:lang w:val="uk-UA"/>
        </w:rPr>
      </w:pPr>
      <w:r w:rsidRPr="00B52997">
        <w:rPr>
          <w:color w:val="auto"/>
          <w:sz w:val="28"/>
          <w:szCs w:val="28"/>
        </w:rPr>
        <w:t xml:space="preserve">колегіальності ухвалення </w:t>
      </w:r>
      <w:proofErr w:type="gramStart"/>
      <w:r w:rsidRPr="00B52997">
        <w:rPr>
          <w:color w:val="auto"/>
          <w:sz w:val="28"/>
          <w:szCs w:val="28"/>
        </w:rPr>
        <w:t>р</w:t>
      </w:r>
      <w:proofErr w:type="gramEnd"/>
      <w:r w:rsidRPr="00B52997">
        <w:rPr>
          <w:color w:val="auto"/>
          <w:sz w:val="28"/>
          <w:szCs w:val="28"/>
        </w:rPr>
        <w:t xml:space="preserve">ішень; </w:t>
      </w:r>
    </w:p>
    <w:p w:rsidR="006A3B37" w:rsidRPr="00B52997" w:rsidRDefault="006154B9" w:rsidP="00B710EB">
      <w:pPr>
        <w:pStyle w:val="Default"/>
        <w:numPr>
          <w:ilvl w:val="0"/>
          <w:numId w:val="24"/>
        </w:numPr>
        <w:ind w:left="709" w:hanging="425"/>
        <w:jc w:val="both"/>
        <w:rPr>
          <w:color w:val="auto"/>
          <w:sz w:val="28"/>
          <w:szCs w:val="28"/>
          <w:lang w:val="uk-UA"/>
        </w:rPr>
      </w:pPr>
      <w:r w:rsidRPr="00B52997">
        <w:rPr>
          <w:color w:val="auto"/>
          <w:sz w:val="28"/>
          <w:szCs w:val="28"/>
        </w:rPr>
        <w:t xml:space="preserve">добровільності і </w:t>
      </w:r>
      <w:proofErr w:type="gramStart"/>
      <w:r w:rsidRPr="00B52997">
        <w:rPr>
          <w:color w:val="auto"/>
          <w:sz w:val="28"/>
          <w:szCs w:val="28"/>
        </w:rPr>
        <w:t>р</w:t>
      </w:r>
      <w:proofErr w:type="gramEnd"/>
      <w:r w:rsidRPr="00B52997">
        <w:rPr>
          <w:color w:val="auto"/>
          <w:sz w:val="28"/>
          <w:szCs w:val="28"/>
        </w:rPr>
        <w:t xml:space="preserve">івноправності членства; </w:t>
      </w:r>
    </w:p>
    <w:p w:rsidR="006154B9" w:rsidRPr="00B52997" w:rsidRDefault="006154B9" w:rsidP="00B710EB">
      <w:pPr>
        <w:pStyle w:val="Default"/>
        <w:numPr>
          <w:ilvl w:val="0"/>
          <w:numId w:val="24"/>
        </w:numPr>
        <w:ind w:left="709" w:hanging="425"/>
        <w:jc w:val="both"/>
        <w:rPr>
          <w:color w:val="auto"/>
          <w:sz w:val="28"/>
          <w:szCs w:val="28"/>
        </w:rPr>
      </w:pPr>
      <w:r w:rsidRPr="00B52997">
        <w:rPr>
          <w:color w:val="auto"/>
          <w:sz w:val="28"/>
          <w:szCs w:val="28"/>
        </w:rPr>
        <w:t>гласності.</w:t>
      </w:r>
    </w:p>
    <w:p w:rsidR="006154B9" w:rsidRPr="00B52997" w:rsidRDefault="006A3B37" w:rsidP="00331FD1">
      <w:pPr>
        <w:pStyle w:val="Default"/>
        <w:jc w:val="both"/>
        <w:rPr>
          <w:color w:val="auto"/>
          <w:sz w:val="28"/>
          <w:szCs w:val="28"/>
        </w:rPr>
      </w:pPr>
      <w:r w:rsidRPr="00B52997">
        <w:rPr>
          <w:color w:val="auto"/>
          <w:sz w:val="28"/>
          <w:szCs w:val="28"/>
          <w:lang w:val="uk-UA"/>
        </w:rPr>
        <w:t>4.25.7.</w:t>
      </w:r>
      <w:r w:rsidRPr="00B52997">
        <w:rPr>
          <w:color w:val="auto"/>
          <w:sz w:val="28"/>
          <w:szCs w:val="28"/>
        </w:rPr>
        <w:t xml:space="preserve"> </w:t>
      </w:r>
      <w:r w:rsidR="00021C2F" w:rsidRPr="00B52997">
        <w:rPr>
          <w:color w:val="auto"/>
          <w:sz w:val="28"/>
          <w:szCs w:val="28"/>
        </w:rPr>
        <w:t xml:space="preserve">Робота </w:t>
      </w:r>
      <w:proofErr w:type="gramStart"/>
      <w:r w:rsidR="00021C2F" w:rsidRPr="00B52997">
        <w:rPr>
          <w:color w:val="auto"/>
          <w:sz w:val="28"/>
          <w:szCs w:val="28"/>
          <w:lang w:val="uk-UA"/>
        </w:rPr>
        <w:t>П</w:t>
      </w:r>
      <w:proofErr w:type="gramEnd"/>
      <w:r w:rsidR="006154B9" w:rsidRPr="00B52997">
        <w:rPr>
          <w:color w:val="auto"/>
          <w:sz w:val="28"/>
          <w:szCs w:val="28"/>
        </w:rPr>
        <w:t xml:space="preserve">іклувальної ради планується довільно. Кількість засідань визначається їх </w:t>
      </w:r>
      <w:proofErr w:type="gramStart"/>
      <w:r w:rsidR="006154B9" w:rsidRPr="00B52997">
        <w:rPr>
          <w:color w:val="auto"/>
          <w:sz w:val="28"/>
          <w:szCs w:val="28"/>
        </w:rPr>
        <w:t>доц</w:t>
      </w:r>
      <w:proofErr w:type="gramEnd"/>
      <w:r w:rsidR="006154B9" w:rsidRPr="00B52997">
        <w:rPr>
          <w:color w:val="auto"/>
          <w:sz w:val="28"/>
          <w:szCs w:val="28"/>
        </w:rPr>
        <w:t>ільністю, але, як правило, не менш ніж чотири рази на рік.</w:t>
      </w:r>
    </w:p>
    <w:p w:rsidR="006154B9" w:rsidRPr="00B52997" w:rsidRDefault="006154B9" w:rsidP="00F2574B">
      <w:pPr>
        <w:pStyle w:val="Default"/>
        <w:jc w:val="both"/>
        <w:rPr>
          <w:color w:val="auto"/>
          <w:sz w:val="28"/>
          <w:szCs w:val="28"/>
        </w:rPr>
      </w:pPr>
      <w:r w:rsidRPr="00B52997">
        <w:rPr>
          <w:color w:val="auto"/>
          <w:sz w:val="28"/>
          <w:szCs w:val="28"/>
        </w:rPr>
        <w:t>Позачергові засідання можуть проводитись також на вимогу третини і більше її члені</w:t>
      </w:r>
      <w:proofErr w:type="gramStart"/>
      <w:r w:rsidRPr="00B52997">
        <w:rPr>
          <w:color w:val="auto"/>
          <w:sz w:val="28"/>
          <w:szCs w:val="28"/>
        </w:rPr>
        <w:t>в</w:t>
      </w:r>
      <w:proofErr w:type="gramEnd"/>
      <w:r w:rsidRPr="00B52997">
        <w:rPr>
          <w:color w:val="auto"/>
          <w:sz w:val="28"/>
          <w:szCs w:val="28"/>
        </w:rPr>
        <w:t>.</w:t>
      </w:r>
    </w:p>
    <w:p w:rsidR="006154B9" w:rsidRPr="00B52997" w:rsidRDefault="00021C2F" w:rsidP="00F2574B">
      <w:pPr>
        <w:pStyle w:val="Default"/>
        <w:jc w:val="both"/>
        <w:rPr>
          <w:color w:val="auto"/>
          <w:sz w:val="28"/>
          <w:szCs w:val="28"/>
        </w:rPr>
      </w:pPr>
      <w:r w:rsidRPr="00B52997">
        <w:rPr>
          <w:color w:val="auto"/>
          <w:sz w:val="28"/>
          <w:szCs w:val="28"/>
        </w:rPr>
        <w:t xml:space="preserve">Засідання </w:t>
      </w:r>
      <w:proofErr w:type="gramStart"/>
      <w:r w:rsidRPr="00B52997">
        <w:rPr>
          <w:color w:val="auto"/>
          <w:sz w:val="28"/>
          <w:szCs w:val="28"/>
          <w:lang w:val="uk-UA"/>
        </w:rPr>
        <w:t>П</w:t>
      </w:r>
      <w:proofErr w:type="gramEnd"/>
      <w:r w:rsidR="006154B9" w:rsidRPr="00B52997">
        <w:rPr>
          <w:color w:val="auto"/>
          <w:sz w:val="28"/>
          <w:szCs w:val="28"/>
        </w:rPr>
        <w:t>іклувальної ради є правомочним, якщо на ньому присутні не менше двох третин її членів.</w:t>
      </w:r>
    </w:p>
    <w:p w:rsidR="006154B9" w:rsidRPr="00B52997" w:rsidRDefault="00021C2F" w:rsidP="00F2574B">
      <w:pPr>
        <w:pStyle w:val="Default"/>
        <w:jc w:val="both"/>
        <w:rPr>
          <w:color w:val="auto"/>
          <w:sz w:val="28"/>
          <w:szCs w:val="28"/>
        </w:rPr>
      </w:pPr>
      <w:proofErr w:type="gramStart"/>
      <w:r w:rsidRPr="00B52997">
        <w:rPr>
          <w:color w:val="auto"/>
          <w:sz w:val="28"/>
          <w:szCs w:val="28"/>
        </w:rPr>
        <w:t>Р</w:t>
      </w:r>
      <w:proofErr w:type="gramEnd"/>
      <w:r w:rsidRPr="00B52997">
        <w:rPr>
          <w:color w:val="auto"/>
          <w:sz w:val="28"/>
          <w:szCs w:val="28"/>
        </w:rPr>
        <w:t xml:space="preserve">ішення </w:t>
      </w:r>
      <w:r w:rsidRPr="00B52997">
        <w:rPr>
          <w:color w:val="auto"/>
          <w:sz w:val="28"/>
          <w:szCs w:val="28"/>
          <w:lang w:val="uk-UA"/>
        </w:rPr>
        <w:t>П</w:t>
      </w:r>
      <w:r w:rsidR="006154B9" w:rsidRPr="00B52997">
        <w:rPr>
          <w:color w:val="auto"/>
          <w:sz w:val="28"/>
          <w:szCs w:val="28"/>
        </w:rPr>
        <w:t>іклувальної ради приймається простою більшістю голосів. Піклувальна рада інформує про свою д</w:t>
      </w:r>
      <w:r w:rsidRPr="00B52997">
        <w:rPr>
          <w:color w:val="auto"/>
          <w:sz w:val="28"/>
          <w:szCs w:val="28"/>
        </w:rPr>
        <w:t xml:space="preserve">іяльність у доступній формі на </w:t>
      </w:r>
      <w:r w:rsidRPr="00B52997">
        <w:rPr>
          <w:color w:val="auto"/>
          <w:sz w:val="28"/>
          <w:szCs w:val="28"/>
          <w:lang w:val="uk-UA"/>
        </w:rPr>
        <w:t>З</w:t>
      </w:r>
      <w:r w:rsidR="006154B9" w:rsidRPr="00B52997">
        <w:rPr>
          <w:color w:val="auto"/>
          <w:sz w:val="28"/>
          <w:szCs w:val="28"/>
        </w:rPr>
        <w:t>борах, у засобах масової інформації, через спеціальні стенди</w:t>
      </w:r>
      <w:r w:rsidRPr="00B52997">
        <w:rPr>
          <w:color w:val="auto"/>
          <w:sz w:val="28"/>
          <w:szCs w:val="28"/>
          <w:lang w:val="uk-UA"/>
        </w:rPr>
        <w:t>, офіційний сайт школи</w:t>
      </w:r>
      <w:r w:rsidR="006154B9" w:rsidRPr="00B52997">
        <w:rPr>
          <w:color w:val="auto"/>
          <w:sz w:val="28"/>
          <w:szCs w:val="28"/>
        </w:rPr>
        <w:t xml:space="preserve"> тощо.</w:t>
      </w:r>
    </w:p>
    <w:p w:rsidR="006154B9" w:rsidRPr="00B52997" w:rsidRDefault="00021C2F" w:rsidP="00F2574B">
      <w:pPr>
        <w:pStyle w:val="Default"/>
        <w:jc w:val="both"/>
        <w:rPr>
          <w:color w:val="auto"/>
          <w:sz w:val="28"/>
          <w:szCs w:val="28"/>
          <w:lang w:val="uk-UA"/>
        </w:rPr>
      </w:pPr>
      <w:proofErr w:type="gramStart"/>
      <w:r w:rsidRPr="00B52997">
        <w:rPr>
          <w:color w:val="auto"/>
          <w:sz w:val="28"/>
          <w:szCs w:val="28"/>
        </w:rPr>
        <w:t>Р</w:t>
      </w:r>
      <w:proofErr w:type="gramEnd"/>
      <w:r w:rsidRPr="00B52997">
        <w:rPr>
          <w:color w:val="auto"/>
          <w:sz w:val="28"/>
          <w:szCs w:val="28"/>
        </w:rPr>
        <w:t xml:space="preserve">ішення </w:t>
      </w:r>
      <w:r w:rsidRPr="00B52997">
        <w:rPr>
          <w:color w:val="auto"/>
          <w:sz w:val="28"/>
          <w:szCs w:val="28"/>
          <w:lang w:val="uk-UA"/>
        </w:rPr>
        <w:t>П</w:t>
      </w:r>
      <w:r w:rsidR="006154B9" w:rsidRPr="00B52997">
        <w:rPr>
          <w:color w:val="auto"/>
          <w:sz w:val="28"/>
          <w:szCs w:val="28"/>
        </w:rPr>
        <w:t>іклувальної ради в 7-денний термін доводяться до відома колективу НВК, батьків, громадськості</w:t>
      </w:r>
      <w:r w:rsidR="006A3B37" w:rsidRPr="00B52997">
        <w:rPr>
          <w:color w:val="auto"/>
          <w:sz w:val="28"/>
          <w:szCs w:val="28"/>
          <w:lang w:val="uk-UA"/>
        </w:rPr>
        <w:t>. Ї</w:t>
      </w:r>
      <w:r w:rsidR="006154B9" w:rsidRPr="00B52997">
        <w:rPr>
          <w:color w:val="auto"/>
          <w:sz w:val="28"/>
          <w:szCs w:val="28"/>
        </w:rPr>
        <w:t>х вик</w:t>
      </w:r>
      <w:r w:rsidRPr="00B52997">
        <w:rPr>
          <w:color w:val="auto"/>
          <w:sz w:val="28"/>
          <w:szCs w:val="28"/>
        </w:rPr>
        <w:t xml:space="preserve">онання організовується членами </w:t>
      </w:r>
      <w:r w:rsidRPr="00B52997">
        <w:rPr>
          <w:color w:val="auto"/>
          <w:sz w:val="28"/>
          <w:szCs w:val="28"/>
          <w:lang w:val="uk-UA"/>
        </w:rPr>
        <w:t>П</w:t>
      </w:r>
      <w:r w:rsidR="006154B9" w:rsidRPr="00B52997">
        <w:rPr>
          <w:color w:val="auto"/>
          <w:sz w:val="28"/>
          <w:szCs w:val="28"/>
        </w:rPr>
        <w:t>іклувальної ради.</w:t>
      </w:r>
    </w:p>
    <w:p w:rsidR="004B78B2" w:rsidRPr="00B52997" w:rsidRDefault="004B78B2" w:rsidP="00331FD1">
      <w:pPr>
        <w:pStyle w:val="Default"/>
        <w:jc w:val="both"/>
        <w:rPr>
          <w:color w:val="auto"/>
          <w:sz w:val="28"/>
          <w:szCs w:val="28"/>
          <w:lang w:val="uk-UA"/>
        </w:rPr>
      </w:pPr>
    </w:p>
    <w:p w:rsidR="006154B9" w:rsidRPr="00B52997" w:rsidRDefault="006154B9" w:rsidP="00331FD1">
      <w:pPr>
        <w:pStyle w:val="Default"/>
        <w:jc w:val="both"/>
        <w:rPr>
          <w:color w:val="auto"/>
          <w:sz w:val="28"/>
          <w:szCs w:val="28"/>
        </w:rPr>
      </w:pPr>
      <w:r w:rsidRPr="00B52997">
        <w:rPr>
          <w:color w:val="auto"/>
          <w:sz w:val="28"/>
          <w:szCs w:val="28"/>
        </w:rPr>
        <w:t>4.</w:t>
      </w:r>
      <w:r w:rsidR="006A3B37" w:rsidRPr="00B52997">
        <w:rPr>
          <w:color w:val="auto"/>
          <w:sz w:val="28"/>
          <w:szCs w:val="28"/>
          <w:lang w:val="uk-UA"/>
        </w:rPr>
        <w:t>26</w:t>
      </w:r>
      <w:r w:rsidRPr="00B52997">
        <w:rPr>
          <w:color w:val="auto"/>
          <w:sz w:val="28"/>
          <w:szCs w:val="28"/>
        </w:rPr>
        <w:t>.</w:t>
      </w:r>
      <w:r w:rsidR="00021C2F" w:rsidRPr="00B52997">
        <w:rPr>
          <w:color w:val="auto"/>
          <w:sz w:val="28"/>
          <w:szCs w:val="28"/>
        </w:rPr>
        <w:t xml:space="preserve"> Очолює </w:t>
      </w:r>
      <w:proofErr w:type="gramStart"/>
      <w:r w:rsidR="00021C2F" w:rsidRPr="00B52997">
        <w:rPr>
          <w:color w:val="auto"/>
          <w:sz w:val="28"/>
          <w:szCs w:val="28"/>
          <w:lang w:val="uk-UA"/>
        </w:rPr>
        <w:t>П</w:t>
      </w:r>
      <w:proofErr w:type="gramEnd"/>
      <w:r w:rsidRPr="00B52997">
        <w:rPr>
          <w:color w:val="auto"/>
          <w:sz w:val="28"/>
          <w:szCs w:val="28"/>
        </w:rPr>
        <w:t>іклувальну раду голова, як</w:t>
      </w:r>
      <w:r w:rsidR="009D385C" w:rsidRPr="00B52997">
        <w:rPr>
          <w:color w:val="auto"/>
          <w:sz w:val="28"/>
          <w:szCs w:val="28"/>
        </w:rPr>
        <w:t xml:space="preserve">ий обирається </w:t>
      </w:r>
      <w:r w:rsidR="00021C2F" w:rsidRPr="00B52997">
        <w:rPr>
          <w:color w:val="auto"/>
          <w:sz w:val="28"/>
          <w:szCs w:val="28"/>
          <w:lang w:val="uk-UA"/>
        </w:rPr>
        <w:t>Зборами</w:t>
      </w:r>
      <w:r w:rsidR="009D385C" w:rsidRPr="00B52997">
        <w:rPr>
          <w:color w:val="auto"/>
          <w:sz w:val="28"/>
          <w:szCs w:val="28"/>
          <w:lang w:val="uk-UA"/>
        </w:rPr>
        <w:t xml:space="preserve"> засновників</w:t>
      </w:r>
      <w:r w:rsidRPr="00B52997">
        <w:rPr>
          <w:color w:val="auto"/>
          <w:sz w:val="28"/>
          <w:szCs w:val="28"/>
        </w:rPr>
        <w:t>.</w:t>
      </w:r>
    </w:p>
    <w:p w:rsidR="006154B9" w:rsidRPr="00B52997" w:rsidRDefault="006A3B37" w:rsidP="00331FD1">
      <w:pPr>
        <w:pStyle w:val="Default"/>
        <w:jc w:val="both"/>
        <w:rPr>
          <w:color w:val="auto"/>
          <w:sz w:val="28"/>
          <w:szCs w:val="28"/>
        </w:rPr>
      </w:pPr>
      <w:r w:rsidRPr="00B52997">
        <w:rPr>
          <w:color w:val="auto"/>
          <w:sz w:val="28"/>
          <w:szCs w:val="28"/>
        </w:rPr>
        <w:t>4.</w:t>
      </w:r>
      <w:r w:rsidRPr="00B52997">
        <w:rPr>
          <w:color w:val="auto"/>
          <w:sz w:val="28"/>
          <w:szCs w:val="28"/>
          <w:lang w:val="uk-UA"/>
        </w:rPr>
        <w:t>26</w:t>
      </w:r>
      <w:r w:rsidRPr="00B52997">
        <w:rPr>
          <w:color w:val="auto"/>
          <w:sz w:val="28"/>
          <w:szCs w:val="28"/>
        </w:rPr>
        <w:t>.</w:t>
      </w:r>
      <w:r w:rsidRPr="00B52997">
        <w:rPr>
          <w:color w:val="auto"/>
          <w:sz w:val="28"/>
          <w:szCs w:val="28"/>
          <w:lang w:val="uk-UA"/>
        </w:rPr>
        <w:t>1.</w:t>
      </w:r>
      <w:r w:rsidRPr="00B52997">
        <w:rPr>
          <w:color w:val="auto"/>
          <w:sz w:val="28"/>
          <w:szCs w:val="28"/>
        </w:rPr>
        <w:t xml:space="preserve"> </w:t>
      </w:r>
      <w:proofErr w:type="gramStart"/>
      <w:r w:rsidR="006154B9" w:rsidRPr="00B52997">
        <w:rPr>
          <w:color w:val="auto"/>
          <w:sz w:val="28"/>
          <w:szCs w:val="28"/>
        </w:rPr>
        <w:t>З</w:t>
      </w:r>
      <w:proofErr w:type="gramEnd"/>
      <w:r w:rsidR="006154B9" w:rsidRPr="00B52997">
        <w:rPr>
          <w:color w:val="auto"/>
          <w:sz w:val="28"/>
          <w:szCs w:val="28"/>
        </w:rPr>
        <w:t xml:space="preserve"> числа членів </w:t>
      </w:r>
      <w:r w:rsidR="00021C2F" w:rsidRPr="00B52997">
        <w:rPr>
          <w:color w:val="auto"/>
          <w:sz w:val="28"/>
          <w:szCs w:val="28"/>
          <w:lang w:val="uk-UA"/>
        </w:rPr>
        <w:t>П</w:t>
      </w:r>
      <w:r w:rsidR="006154B9" w:rsidRPr="00B52997">
        <w:rPr>
          <w:color w:val="auto"/>
          <w:sz w:val="28"/>
          <w:szCs w:val="28"/>
        </w:rPr>
        <w:t>іклувальної ради також обираються заступник та секретар.</w:t>
      </w:r>
    </w:p>
    <w:p w:rsidR="006154B9" w:rsidRPr="00B52997" w:rsidRDefault="006A3B37" w:rsidP="00331FD1">
      <w:pPr>
        <w:pStyle w:val="Default"/>
        <w:jc w:val="both"/>
        <w:rPr>
          <w:color w:val="auto"/>
          <w:sz w:val="28"/>
          <w:szCs w:val="28"/>
        </w:rPr>
      </w:pPr>
      <w:r w:rsidRPr="00B52997">
        <w:rPr>
          <w:color w:val="auto"/>
          <w:sz w:val="28"/>
          <w:szCs w:val="28"/>
        </w:rPr>
        <w:t>4.</w:t>
      </w:r>
      <w:r w:rsidRPr="00B52997">
        <w:rPr>
          <w:color w:val="auto"/>
          <w:sz w:val="28"/>
          <w:szCs w:val="28"/>
          <w:lang w:val="uk-UA"/>
        </w:rPr>
        <w:t>26</w:t>
      </w:r>
      <w:r w:rsidRPr="00B52997">
        <w:rPr>
          <w:color w:val="auto"/>
          <w:sz w:val="28"/>
          <w:szCs w:val="28"/>
        </w:rPr>
        <w:t>.</w:t>
      </w:r>
      <w:r w:rsidRPr="00B52997">
        <w:rPr>
          <w:color w:val="auto"/>
          <w:sz w:val="28"/>
          <w:szCs w:val="28"/>
          <w:lang w:val="uk-UA"/>
        </w:rPr>
        <w:t>2.</w:t>
      </w:r>
      <w:r w:rsidRPr="00B52997">
        <w:rPr>
          <w:color w:val="auto"/>
          <w:sz w:val="28"/>
          <w:szCs w:val="28"/>
        </w:rPr>
        <w:t xml:space="preserve"> </w:t>
      </w:r>
      <w:r w:rsidR="00021C2F" w:rsidRPr="00B52997">
        <w:rPr>
          <w:color w:val="auto"/>
          <w:sz w:val="28"/>
          <w:szCs w:val="28"/>
        </w:rPr>
        <w:t xml:space="preserve">Голова </w:t>
      </w:r>
      <w:proofErr w:type="gramStart"/>
      <w:r w:rsidR="00021C2F" w:rsidRPr="00B52997">
        <w:rPr>
          <w:color w:val="auto"/>
          <w:sz w:val="28"/>
          <w:szCs w:val="28"/>
          <w:lang w:val="uk-UA"/>
        </w:rPr>
        <w:t>П</w:t>
      </w:r>
      <w:proofErr w:type="gramEnd"/>
      <w:r w:rsidR="006154B9" w:rsidRPr="00B52997">
        <w:rPr>
          <w:color w:val="auto"/>
          <w:sz w:val="28"/>
          <w:szCs w:val="28"/>
        </w:rPr>
        <w:t>іклувальної ради:</w:t>
      </w:r>
    </w:p>
    <w:p w:rsidR="006154B9" w:rsidRPr="00B52997" w:rsidRDefault="00021C2F" w:rsidP="00B710EB">
      <w:pPr>
        <w:pStyle w:val="Default"/>
        <w:numPr>
          <w:ilvl w:val="0"/>
          <w:numId w:val="25"/>
        </w:numPr>
        <w:ind w:left="709" w:hanging="425"/>
        <w:jc w:val="both"/>
        <w:rPr>
          <w:color w:val="auto"/>
          <w:sz w:val="28"/>
          <w:szCs w:val="28"/>
        </w:rPr>
      </w:pPr>
      <w:r w:rsidRPr="00B52997">
        <w:rPr>
          <w:color w:val="auto"/>
          <w:sz w:val="28"/>
          <w:szCs w:val="28"/>
        </w:rPr>
        <w:t xml:space="preserve">скликає і координує роботу </w:t>
      </w:r>
      <w:proofErr w:type="gramStart"/>
      <w:r w:rsidRPr="00B52997">
        <w:rPr>
          <w:color w:val="auto"/>
          <w:sz w:val="28"/>
          <w:szCs w:val="28"/>
          <w:lang w:val="uk-UA"/>
        </w:rPr>
        <w:t>П</w:t>
      </w:r>
      <w:proofErr w:type="gramEnd"/>
      <w:r w:rsidR="006154B9" w:rsidRPr="00B52997">
        <w:rPr>
          <w:color w:val="auto"/>
          <w:sz w:val="28"/>
          <w:szCs w:val="28"/>
        </w:rPr>
        <w:t>іклувальної ради;</w:t>
      </w:r>
    </w:p>
    <w:p w:rsidR="006A3B37" w:rsidRPr="00B52997" w:rsidRDefault="006154B9" w:rsidP="00B710EB">
      <w:pPr>
        <w:pStyle w:val="Default"/>
        <w:numPr>
          <w:ilvl w:val="0"/>
          <w:numId w:val="25"/>
        </w:numPr>
        <w:ind w:left="709" w:hanging="425"/>
        <w:jc w:val="both"/>
        <w:rPr>
          <w:color w:val="auto"/>
          <w:sz w:val="28"/>
          <w:szCs w:val="28"/>
          <w:lang w:val="uk-UA"/>
        </w:rPr>
      </w:pPr>
      <w:r w:rsidRPr="00B52997">
        <w:rPr>
          <w:color w:val="auto"/>
          <w:sz w:val="28"/>
          <w:szCs w:val="28"/>
        </w:rPr>
        <w:t>готує і проводить</w:t>
      </w:r>
      <w:r w:rsidR="00021C2F" w:rsidRPr="00B52997">
        <w:rPr>
          <w:color w:val="auto"/>
          <w:sz w:val="28"/>
          <w:szCs w:val="28"/>
        </w:rPr>
        <w:t xml:space="preserve"> засідання, затверджує </w:t>
      </w:r>
      <w:proofErr w:type="gramStart"/>
      <w:r w:rsidR="00021C2F" w:rsidRPr="00B52997">
        <w:rPr>
          <w:color w:val="auto"/>
          <w:sz w:val="28"/>
          <w:szCs w:val="28"/>
        </w:rPr>
        <w:t>р</w:t>
      </w:r>
      <w:proofErr w:type="gramEnd"/>
      <w:r w:rsidR="00021C2F" w:rsidRPr="00B52997">
        <w:rPr>
          <w:color w:val="auto"/>
          <w:sz w:val="28"/>
          <w:szCs w:val="28"/>
        </w:rPr>
        <w:t xml:space="preserve">ішення </w:t>
      </w:r>
      <w:r w:rsidR="00021C2F" w:rsidRPr="00B52997">
        <w:rPr>
          <w:color w:val="auto"/>
          <w:sz w:val="28"/>
          <w:szCs w:val="28"/>
          <w:lang w:val="uk-UA"/>
        </w:rPr>
        <w:t>П</w:t>
      </w:r>
      <w:r w:rsidRPr="00B52997">
        <w:rPr>
          <w:color w:val="auto"/>
          <w:sz w:val="28"/>
          <w:szCs w:val="28"/>
        </w:rPr>
        <w:t xml:space="preserve">іклувальної ради; </w:t>
      </w:r>
    </w:p>
    <w:p w:rsidR="006A3B37" w:rsidRPr="00B52997" w:rsidRDefault="006154B9" w:rsidP="00B710EB">
      <w:pPr>
        <w:pStyle w:val="Default"/>
        <w:numPr>
          <w:ilvl w:val="0"/>
          <w:numId w:val="25"/>
        </w:numPr>
        <w:ind w:left="709" w:hanging="425"/>
        <w:jc w:val="both"/>
        <w:rPr>
          <w:color w:val="auto"/>
          <w:sz w:val="28"/>
          <w:szCs w:val="28"/>
          <w:lang w:val="uk-UA"/>
        </w:rPr>
      </w:pPr>
      <w:r w:rsidRPr="00B52997">
        <w:rPr>
          <w:color w:val="auto"/>
          <w:sz w:val="28"/>
          <w:szCs w:val="28"/>
        </w:rPr>
        <w:t>визначає функції заступника, секретаря та інших члені</w:t>
      </w:r>
      <w:proofErr w:type="gramStart"/>
      <w:r w:rsidRPr="00B52997">
        <w:rPr>
          <w:color w:val="auto"/>
          <w:sz w:val="28"/>
          <w:szCs w:val="28"/>
        </w:rPr>
        <w:t>в</w:t>
      </w:r>
      <w:proofErr w:type="gramEnd"/>
      <w:r w:rsidRPr="00B52997">
        <w:rPr>
          <w:color w:val="auto"/>
          <w:sz w:val="28"/>
          <w:szCs w:val="28"/>
        </w:rPr>
        <w:t xml:space="preserve">; </w:t>
      </w:r>
    </w:p>
    <w:p w:rsidR="006154B9" w:rsidRPr="00B52997" w:rsidRDefault="00021C2F" w:rsidP="00B710EB">
      <w:pPr>
        <w:pStyle w:val="Default"/>
        <w:numPr>
          <w:ilvl w:val="0"/>
          <w:numId w:val="25"/>
        </w:numPr>
        <w:ind w:left="709" w:hanging="425"/>
        <w:jc w:val="both"/>
        <w:rPr>
          <w:color w:val="auto"/>
          <w:sz w:val="28"/>
          <w:szCs w:val="28"/>
        </w:rPr>
      </w:pPr>
      <w:r w:rsidRPr="00B52997">
        <w:rPr>
          <w:color w:val="auto"/>
          <w:sz w:val="28"/>
          <w:szCs w:val="28"/>
        </w:rPr>
        <w:t xml:space="preserve">представляє </w:t>
      </w:r>
      <w:proofErr w:type="gramStart"/>
      <w:r w:rsidRPr="00B52997">
        <w:rPr>
          <w:color w:val="auto"/>
          <w:sz w:val="28"/>
          <w:szCs w:val="28"/>
          <w:lang w:val="uk-UA"/>
        </w:rPr>
        <w:t>П</w:t>
      </w:r>
      <w:proofErr w:type="gramEnd"/>
      <w:r w:rsidR="006154B9" w:rsidRPr="00B52997">
        <w:rPr>
          <w:color w:val="auto"/>
          <w:sz w:val="28"/>
          <w:szCs w:val="28"/>
        </w:rPr>
        <w:t>іклувальну раду в установах, підприємствах та організаціях з питань, віднесених до її повноважень.</w:t>
      </w:r>
    </w:p>
    <w:p w:rsidR="006154B9" w:rsidRPr="00B52997" w:rsidRDefault="00021C2F" w:rsidP="00331FD1">
      <w:pPr>
        <w:pStyle w:val="Default"/>
        <w:jc w:val="both"/>
        <w:rPr>
          <w:color w:val="auto"/>
          <w:sz w:val="28"/>
          <w:szCs w:val="28"/>
          <w:lang w:val="uk-UA"/>
        </w:rPr>
      </w:pPr>
      <w:r w:rsidRPr="00B52997">
        <w:rPr>
          <w:color w:val="auto"/>
          <w:sz w:val="28"/>
          <w:szCs w:val="28"/>
        </w:rPr>
        <w:t xml:space="preserve">Голова </w:t>
      </w:r>
      <w:proofErr w:type="gramStart"/>
      <w:r w:rsidRPr="00B52997">
        <w:rPr>
          <w:color w:val="auto"/>
          <w:sz w:val="28"/>
          <w:szCs w:val="28"/>
          <w:lang w:val="uk-UA"/>
        </w:rPr>
        <w:t>П</w:t>
      </w:r>
      <w:proofErr w:type="gramEnd"/>
      <w:r w:rsidR="006154B9" w:rsidRPr="00B52997">
        <w:rPr>
          <w:color w:val="auto"/>
          <w:sz w:val="28"/>
          <w:szCs w:val="28"/>
        </w:rPr>
        <w:t>іклувальної ради має право делег</w:t>
      </w:r>
      <w:r w:rsidRPr="00B52997">
        <w:rPr>
          <w:color w:val="auto"/>
          <w:sz w:val="28"/>
          <w:szCs w:val="28"/>
        </w:rPr>
        <w:t xml:space="preserve">увати свої повноваження членам </w:t>
      </w:r>
      <w:r w:rsidRPr="00B52997">
        <w:rPr>
          <w:color w:val="auto"/>
          <w:sz w:val="28"/>
          <w:szCs w:val="28"/>
          <w:lang w:val="uk-UA"/>
        </w:rPr>
        <w:t>П</w:t>
      </w:r>
      <w:r w:rsidR="006154B9" w:rsidRPr="00B52997">
        <w:rPr>
          <w:color w:val="auto"/>
          <w:sz w:val="28"/>
          <w:szCs w:val="28"/>
        </w:rPr>
        <w:t xml:space="preserve">іклувальної ради. </w:t>
      </w:r>
    </w:p>
    <w:p w:rsidR="006061F6" w:rsidRPr="00B52997" w:rsidRDefault="006061F6" w:rsidP="00331FD1">
      <w:pPr>
        <w:pStyle w:val="Default"/>
        <w:jc w:val="both"/>
        <w:rPr>
          <w:color w:val="auto"/>
          <w:sz w:val="28"/>
          <w:szCs w:val="28"/>
          <w:lang w:val="uk-UA"/>
        </w:rPr>
      </w:pPr>
    </w:p>
    <w:p w:rsidR="006154B9" w:rsidRPr="00B52997" w:rsidRDefault="006154B9" w:rsidP="00331FD1">
      <w:pPr>
        <w:pStyle w:val="Default"/>
        <w:jc w:val="both"/>
        <w:rPr>
          <w:color w:val="auto"/>
          <w:sz w:val="28"/>
          <w:szCs w:val="28"/>
        </w:rPr>
      </w:pPr>
      <w:r w:rsidRPr="00B52997">
        <w:rPr>
          <w:color w:val="auto"/>
          <w:sz w:val="28"/>
          <w:szCs w:val="28"/>
        </w:rPr>
        <w:t>4.</w:t>
      </w:r>
      <w:r w:rsidR="006A3B37" w:rsidRPr="00B52997">
        <w:rPr>
          <w:color w:val="auto"/>
          <w:sz w:val="28"/>
          <w:szCs w:val="28"/>
          <w:lang w:val="uk-UA"/>
        </w:rPr>
        <w:t>27</w:t>
      </w:r>
      <w:r w:rsidRPr="00B52997">
        <w:rPr>
          <w:color w:val="auto"/>
          <w:sz w:val="28"/>
          <w:szCs w:val="28"/>
        </w:rPr>
        <w:t xml:space="preserve">. </w:t>
      </w:r>
      <w:proofErr w:type="gramStart"/>
      <w:r w:rsidRPr="00B52997">
        <w:rPr>
          <w:color w:val="auto"/>
          <w:sz w:val="28"/>
          <w:szCs w:val="28"/>
        </w:rPr>
        <w:t>П</w:t>
      </w:r>
      <w:proofErr w:type="gramEnd"/>
      <w:r w:rsidRPr="00B52997">
        <w:rPr>
          <w:color w:val="auto"/>
          <w:sz w:val="28"/>
          <w:szCs w:val="28"/>
        </w:rPr>
        <w:t>іклувальна рада має право:</w:t>
      </w:r>
    </w:p>
    <w:p w:rsidR="006154B9" w:rsidRPr="00B52997" w:rsidRDefault="006154B9" w:rsidP="00B710EB">
      <w:pPr>
        <w:pStyle w:val="Default"/>
        <w:numPr>
          <w:ilvl w:val="0"/>
          <w:numId w:val="26"/>
        </w:numPr>
        <w:ind w:left="709" w:hanging="425"/>
        <w:jc w:val="both"/>
        <w:rPr>
          <w:color w:val="auto"/>
          <w:sz w:val="28"/>
          <w:szCs w:val="28"/>
        </w:rPr>
      </w:pPr>
      <w:r w:rsidRPr="00B52997">
        <w:rPr>
          <w:color w:val="auto"/>
          <w:sz w:val="28"/>
          <w:szCs w:val="28"/>
        </w:rPr>
        <w:t xml:space="preserve">вносити на розгляд органів виконавчої влади, </w:t>
      </w:r>
      <w:r w:rsidR="00021C2F" w:rsidRPr="00B52997">
        <w:rPr>
          <w:color w:val="auto"/>
          <w:sz w:val="28"/>
          <w:szCs w:val="28"/>
          <w:lang w:val="uk-UA"/>
        </w:rPr>
        <w:t>директора НВК</w:t>
      </w:r>
      <w:r w:rsidRPr="00B52997">
        <w:rPr>
          <w:color w:val="auto"/>
          <w:sz w:val="28"/>
          <w:szCs w:val="28"/>
        </w:rPr>
        <w:t xml:space="preserve">, </w:t>
      </w:r>
      <w:r w:rsidR="00021C2F" w:rsidRPr="00B52997">
        <w:rPr>
          <w:color w:val="auto"/>
          <w:sz w:val="28"/>
          <w:szCs w:val="28"/>
          <w:lang w:val="uk-UA"/>
        </w:rPr>
        <w:t>З</w:t>
      </w:r>
      <w:r w:rsidRPr="00B52997">
        <w:rPr>
          <w:color w:val="auto"/>
          <w:sz w:val="28"/>
          <w:szCs w:val="28"/>
        </w:rPr>
        <w:t>борів пропозиції щодо зміцнення матеріально-технічної, навчально-</w:t>
      </w:r>
      <w:r w:rsidRPr="00B52997">
        <w:rPr>
          <w:color w:val="auto"/>
          <w:sz w:val="28"/>
          <w:szCs w:val="28"/>
        </w:rPr>
        <w:lastRenderedPageBreak/>
        <w:t xml:space="preserve">виробничої, наукової, </w:t>
      </w:r>
      <w:proofErr w:type="gramStart"/>
      <w:r w:rsidRPr="00B52997">
        <w:rPr>
          <w:color w:val="auto"/>
          <w:sz w:val="28"/>
          <w:szCs w:val="28"/>
        </w:rPr>
        <w:t>культурно-спортивно</w:t>
      </w:r>
      <w:proofErr w:type="gramEnd"/>
      <w:r w:rsidRPr="00B52997">
        <w:rPr>
          <w:color w:val="auto"/>
          <w:sz w:val="28"/>
          <w:szCs w:val="28"/>
        </w:rPr>
        <w:t>ї, корекційно-відновної та лікувально-оздоровчої бази НВК;</w:t>
      </w:r>
    </w:p>
    <w:p w:rsidR="006154B9" w:rsidRPr="00B52997" w:rsidRDefault="006154B9" w:rsidP="00B710EB">
      <w:pPr>
        <w:pStyle w:val="Default"/>
        <w:numPr>
          <w:ilvl w:val="0"/>
          <w:numId w:val="26"/>
        </w:numPr>
        <w:ind w:left="709" w:hanging="425"/>
        <w:jc w:val="both"/>
        <w:rPr>
          <w:color w:val="auto"/>
          <w:sz w:val="28"/>
          <w:szCs w:val="28"/>
        </w:rPr>
      </w:pPr>
      <w:r w:rsidRPr="00B52997">
        <w:rPr>
          <w:color w:val="auto"/>
          <w:sz w:val="28"/>
          <w:szCs w:val="28"/>
        </w:rPr>
        <w:t>залучати додаткові джерела фінансування НВК;</w:t>
      </w:r>
    </w:p>
    <w:p w:rsidR="006154B9" w:rsidRPr="00B52997" w:rsidRDefault="006154B9" w:rsidP="00B710EB">
      <w:pPr>
        <w:pStyle w:val="Default"/>
        <w:numPr>
          <w:ilvl w:val="0"/>
          <w:numId w:val="26"/>
        </w:numPr>
        <w:ind w:left="709" w:hanging="425"/>
        <w:jc w:val="both"/>
        <w:rPr>
          <w:color w:val="auto"/>
          <w:sz w:val="28"/>
          <w:szCs w:val="28"/>
        </w:rPr>
      </w:pPr>
      <w:r w:rsidRPr="00B52997">
        <w:rPr>
          <w:color w:val="auto"/>
          <w:sz w:val="28"/>
          <w:szCs w:val="28"/>
        </w:rPr>
        <w:t xml:space="preserve">вживати </w:t>
      </w:r>
      <w:proofErr w:type="gramStart"/>
      <w:r w:rsidRPr="00B52997">
        <w:rPr>
          <w:color w:val="auto"/>
          <w:sz w:val="28"/>
          <w:szCs w:val="28"/>
        </w:rPr>
        <w:t xml:space="preserve">заходи </w:t>
      </w:r>
      <w:r w:rsidR="00031E0B" w:rsidRPr="00B52997">
        <w:rPr>
          <w:color w:val="auto"/>
          <w:sz w:val="28"/>
          <w:szCs w:val="28"/>
          <w:lang w:val="uk-UA"/>
        </w:rPr>
        <w:t>що</w:t>
      </w:r>
      <w:r w:rsidRPr="00B52997">
        <w:rPr>
          <w:color w:val="auto"/>
          <w:sz w:val="28"/>
          <w:szCs w:val="28"/>
        </w:rPr>
        <w:t>до зміцнення матер</w:t>
      </w:r>
      <w:proofErr w:type="gramEnd"/>
      <w:r w:rsidRPr="00B52997">
        <w:rPr>
          <w:color w:val="auto"/>
          <w:sz w:val="28"/>
          <w:szCs w:val="28"/>
        </w:rPr>
        <w:t>іально-технічної і навчально-методичної бази НВК;</w:t>
      </w:r>
    </w:p>
    <w:p w:rsidR="006154B9" w:rsidRPr="00B52997" w:rsidRDefault="006154B9" w:rsidP="00B710EB">
      <w:pPr>
        <w:pStyle w:val="Default"/>
        <w:numPr>
          <w:ilvl w:val="0"/>
          <w:numId w:val="26"/>
        </w:numPr>
        <w:ind w:left="709" w:hanging="425"/>
        <w:jc w:val="both"/>
        <w:rPr>
          <w:color w:val="auto"/>
          <w:sz w:val="28"/>
          <w:szCs w:val="28"/>
        </w:rPr>
      </w:pPr>
      <w:r w:rsidRPr="00B52997">
        <w:rPr>
          <w:color w:val="auto"/>
          <w:sz w:val="28"/>
          <w:szCs w:val="28"/>
        </w:rPr>
        <w:t>стимулювати творч</w:t>
      </w:r>
      <w:r w:rsidR="006A3B37" w:rsidRPr="00B52997">
        <w:rPr>
          <w:color w:val="auto"/>
          <w:sz w:val="28"/>
          <w:szCs w:val="28"/>
          <w:lang w:val="uk-UA"/>
        </w:rPr>
        <w:t>у</w:t>
      </w:r>
      <w:r w:rsidRPr="00B52997">
        <w:rPr>
          <w:color w:val="auto"/>
          <w:sz w:val="28"/>
          <w:szCs w:val="28"/>
        </w:rPr>
        <w:t xml:space="preserve"> прац</w:t>
      </w:r>
      <w:r w:rsidR="006A3B37" w:rsidRPr="00B52997">
        <w:rPr>
          <w:color w:val="auto"/>
          <w:sz w:val="28"/>
          <w:szCs w:val="28"/>
          <w:lang w:val="uk-UA"/>
        </w:rPr>
        <w:t>ю</w:t>
      </w:r>
      <w:r w:rsidRPr="00B52997">
        <w:rPr>
          <w:color w:val="auto"/>
          <w:sz w:val="28"/>
          <w:szCs w:val="28"/>
        </w:rPr>
        <w:t xml:space="preserve"> педагогічних працівників, учнів (вихованців);</w:t>
      </w:r>
    </w:p>
    <w:p w:rsidR="006154B9" w:rsidRPr="00B52997" w:rsidRDefault="006154B9" w:rsidP="00B710EB">
      <w:pPr>
        <w:pStyle w:val="Default"/>
        <w:numPr>
          <w:ilvl w:val="0"/>
          <w:numId w:val="26"/>
        </w:numPr>
        <w:ind w:left="709" w:hanging="425"/>
        <w:jc w:val="both"/>
        <w:rPr>
          <w:color w:val="auto"/>
          <w:sz w:val="28"/>
          <w:szCs w:val="28"/>
        </w:rPr>
      </w:pPr>
      <w:r w:rsidRPr="00B52997">
        <w:rPr>
          <w:color w:val="auto"/>
          <w:sz w:val="28"/>
          <w:szCs w:val="28"/>
        </w:rPr>
        <w:t>брати участь у розгля</w:t>
      </w:r>
      <w:r w:rsidR="00031E0B" w:rsidRPr="00B52997">
        <w:rPr>
          <w:color w:val="auto"/>
          <w:sz w:val="28"/>
          <w:szCs w:val="28"/>
        </w:rPr>
        <w:t xml:space="preserve">ді звернень громадян з питань, </w:t>
      </w:r>
      <w:r w:rsidR="00031E0B" w:rsidRPr="00B52997">
        <w:rPr>
          <w:color w:val="auto"/>
          <w:sz w:val="28"/>
          <w:szCs w:val="28"/>
          <w:lang w:val="uk-UA"/>
        </w:rPr>
        <w:t>які</w:t>
      </w:r>
      <w:r w:rsidRPr="00B52997">
        <w:rPr>
          <w:color w:val="auto"/>
          <w:sz w:val="28"/>
          <w:szCs w:val="28"/>
        </w:rPr>
        <w:t xml:space="preserve"> стосуються роботи </w:t>
      </w:r>
      <w:r w:rsidR="00021C2F" w:rsidRPr="00B52997">
        <w:rPr>
          <w:color w:val="auto"/>
          <w:sz w:val="28"/>
          <w:szCs w:val="28"/>
          <w:lang w:val="uk-UA"/>
        </w:rPr>
        <w:t>НВК</w:t>
      </w:r>
      <w:r w:rsidRPr="00B52997">
        <w:rPr>
          <w:color w:val="auto"/>
          <w:sz w:val="28"/>
          <w:szCs w:val="28"/>
        </w:rPr>
        <w:t>, з метою сприяння їх вирішенню у встановленому порядку;</w:t>
      </w:r>
    </w:p>
    <w:p w:rsidR="006154B9" w:rsidRPr="00B52997" w:rsidRDefault="006154B9" w:rsidP="00B710EB">
      <w:pPr>
        <w:pStyle w:val="Default"/>
        <w:numPr>
          <w:ilvl w:val="0"/>
          <w:numId w:val="26"/>
        </w:numPr>
        <w:ind w:left="709" w:hanging="425"/>
        <w:jc w:val="both"/>
        <w:rPr>
          <w:color w:val="auto"/>
          <w:sz w:val="28"/>
          <w:szCs w:val="28"/>
        </w:rPr>
      </w:pPr>
      <w:r w:rsidRPr="00B52997">
        <w:rPr>
          <w:color w:val="auto"/>
          <w:sz w:val="28"/>
          <w:szCs w:val="28"/>
        </w:rPr>
        <w:t xml:space="preserve">створювати комісії, ініціативні групи, </w:t>
      </w:r>
      <w:proofErr w:type="gramStart"/>
      <w:r w:rsidRPr="00B52997">
        <w:rPr>
          <w:color w:val="auto"/>
          <w:sz w:val="28"/>
          <w:szCs w:val="28"/>
        </w:rPr>
        <w:t>до</w:t>
      </w:r>
      <w:proofErr w:type="gramEnd"/>
      <w:r w:rsidRPr="00B52997">
        <w:rPr>
          <w:color w:val="auto"/>
          <w:sz w:val="28"/>
          <w:szCs w:val="28"/>
        </w:rPr>
        <w:t xml:space="preserve"> </w:t>
      </w:r>
      <w:proofErr w:type="gramStart"/>
      <w:r w:rsidRPr="00B52997">
        <w:rPr>
          <w:color w:val="auto"/>
          <w:sz w:val="28"/>
          <w:szCs w:val="28"/>
        </w:rPr>
        <w:t>складу</w:t>
      </w:r>
      <w:proofErr w:type="gramEnd"/>
      <w:r w:rsidRPr="00B52997">
        <w:rPr>
          <w:color w:val="auto"/>
          <w:sz w:val="28"/>
          <w:szCs w:val="28"/>
        </w:rPr>
        <w:t xml:space="preserve"> яких входять представники громадськості, педагогічного колективу, батьки або особи, які їх замінюють, представники учнівського самоврядування; інші функції, що не суперечать законодавству України.</w:t>
      </w:r>
    </w:p>
    <w:p w:rsidR="006061F6" w:rsidRPr="00B52997" w:rsidRDefault="006061F6" w:rsidP="00331FD1">
      <w:pPr>
        <w:pStyle w:val="Default"/>
        <w:ind w:left="720"/>
        <w:jc w:val="both"/>
        <w:rPr>
          <w:color w:val="auto"/>
          <w:sz w:val="28"/>
          <w:szCs w:val="28"/>
        </w:rPr>
      </w:pPr>
    </w:p>
    <w:p w:rsidR="006A3B37" w:rsidRPr="00B52997" w:rsidRDefault="006154B9" w:rsidP="00331FD1">
      <w:pPr>
        <w:pStyle w:val="Default"/>
        <w:jc w:val="both"/>
        <w:rPr>
          <w:color w:val="auto"/>
          <w:sz w:val="28"/>
          <w:szCs w:val="28"/>
          <w:lang w:val="uk-UA"/>
        </w:rPr>
      </w:pPr>
      <w:r w:rsidRPr="00B52997">
        <w:rPr>
          <w:color w:val="auto"/>
          <w:sz w:val="28"/>
          <w:szCs w:val="28"/>
        </w:rPr>
        <w:t>4.</w:t>
      </w:r>
      <w:r w:rsidR="00FB0CFF" w:rsidRPr="00B52997">
        <w:rPr>
          <w:color w:val="auto"/>
          <w:sz w:val="28"/>
          <w:szCs w:val="28"/>
          <w:lang w:val="uk-UA"/>
        </w:rPr>
        <w:t>28</w:t>
      </w:r>
      <w:r w:rsidRPr="00B52997">
        <w:rPr>
          <w:color w:val="auto"/>
          <w:sz w:val="28"/>
          <w:szCs w:val="28"/>
        </w:rPr>
        <w:t xml:space="preserve">. </w:t>
      </w:r>
      <w:r w:rsidR="00FB0CFF" w:rsidRPr="00B52997">
        <w:rPr>
          <w:color w:val="auto"/>
          <w:sz w:val="28"/>
          <w:szCs w:val="28"/>
          <w:lang w:val="uk-UA"/>
        </w:rPr>
        <w:t>За рішення</w:t>
      </w:r>
      <w:r w:rsidR="00632C1E" w:rsidRPr="00B52997">
        <w:rPr>
          <w:color w:val="auto"/>
          <w:sz w:val="28"/>
          <w:szCs w:val="28"/>
          <w:lang w:val="uk-UA"/>
        </w:rPr>
        <w:t>м</w:t>
      </w:r>
      <w:r w:rsidR="00021C2F" w:rsidRPr="00B52997">
        <w:rPr>
          <w:color w:val="auto"/>
          <w:sz w:val="28"/>
          <w:szCs w:val="28"/>
          <w:lang w:val="uk-UA"/>
        </w:rPr>
        <w:t xml:space="preserve"> Р</w:t>
      </w:r>
      <w:r w:rsidR="00FB0CFF" w:rsidRPr="00B52997">
        <w:rPr>
          <w:color w:val="auto"/>
          <w:sz w:val="28"/>
          <w:szCs w:val="28"/>
          <w:lang w:val="uk-UA"/>
        </w:rPr>
        <w:t>ади НВК та</w:t>
      </w:r>
      <w:r w:rsidR="00021C2F" w:rsidRPr="00B52997">
        <w:rPr>
          <w:color w:val="auto"/>
          <w:sz w:val="28"/>
          <w:szCs w:val="28"/>
          <w:lang w:val="uk-UA"/>
        </w:rPr>
        <w:t xml:space="preserve"> за згодою Засновника</w:t>
      </w:r>
      <w:r w:rsidR="00FB0CFF" w:rsidRPr="00B52997">
        <w:rPr>
          <w:color w:val="auto"/>
          <w:sz w:val="28"/>
          <w:szCs w:val="28"/>
          <w:lang w:val="uk-UA"/>
        </w:rPr>
        <w:t xml:space="preserve"> при навчальному закладі може бути створено Асоціацію сім</w:t>
      </w:r>
      <w:r w:rsidR="00FB0CFF" w:rsidRPr="00B52997">
        <w:rPr>
          <w:color w:val="auto"/>
          <w:sz w:val="28"/>
          <w:szCs w:val="28"/>
        </w:rPr>
        <w:t>’</w:t>
      </w:r>
      <w:r w:rsidR="00FB0CFF" w:rsidRPr="00B52997">
        <w:rPr>
          <w:color w:val="auto"/>
          <w:sz w:val="28"/>
          <w:szCs w:val="28"/>
          <w:lang w:val="uk-UA"/>
        </w:rPr>
        <w:t>ї та школи.</w:t>
      </w:r>
    </w:p>
    <w:p w:rsidR="00FB0CFF" w:rsidRPr="00B52997" w:rsidRDefault="00FB0CFF" w:rsidP="00331FD1">
      <w:pPr>
        <w:pStyle w:val="Default"/>
        <w:jc w:val="both"/>
        <w:rPr>
          <w:color w:val="auto"/>
          <w:sz w:val="28"/>
          <w:szCs w:val="28"/>
          <w:lang w:val="uk-UA"/>
        </w:rPr>
      </w:pPr>
      <w:r w:rsidRPr="00B52997">
        <w:rPr>
          <w:color w:val="auto"/>
          <w:sz w:val="28"/>
          <w:szCs w:val="28"/>
          <w:lang w:val="uk-UA"/>
        </w:rPr>
        <w:t>4.28.1. Асоціація діє без права юридичної особи.</w:t>
      </w:r>
    </w:p>
    <w:p w:rsidR="00FB0CFF" w:rsidRPr="00B52997" w:rsidRDefault="00FB0CFF" w:rsidP="00331FD1">
      <w:pPr>
        <w:pStyle w:val="Default"/>
        <w:jc w:val="both"/>
        <w:rPr>
          <w:color w:val="auto"/>
          <w:sz w:val="28"/>
          <w:szCs w:val="28"/>
          <w:lang w:val="uk-UA"/>
        </w:rPr>
      </w:pPr>
      <w:r w:rsidRPr="00B52997">
        <w:rPr>
          <w:color w:val="auto"/>
          <w:sz w:val="28"/>
          <w:szCs w:val="28"/>
          <w:lang w:val="uk-UA"/>
        </w:rPr>
        <w:t>4.28.2. Мета та завдання Асоціації сім’ї та школи:</w:t>
      </w:r>
    </w:p>
    <w:p w:rsidR="00FB0CFF" w:rsidRPr="00B52997" w:rsidRDefault="00FB0CFF" w:rsidP="00B710EB">
      <w:pPr>
        <w:pStyle w:val="Default"/>
        <w:numPr>
          <w:ilvl w:val="0"/>
          <w:numId w:val="27"/>
        </w:numPr>
        <w:ind w:left="709" w:hanging="425"/>
        <w:jc w:val="both"/>
        <w:rPr>
          <w:color w:val="auto"/>
          <w:sz w:val="28"/>
          <w:szCs w:val="28"/>
          <w:lang w:val="uk-UA"/>
        </w:rPr>
      </w:pPr>
      <w:r w:rsidRPr="00B52997">
        <w:rPr>
          <w:color w:val="auto"/>
          <w:sz w:val="28"/>
          <w:szCs w:val="28"/>
          <w:lang w:val="uk-UA"/>
        </w:rPr>
        <w:t xml:space="preserve">забезпечити батьків освітою, необхідною для правильного виховання та розвитку їх дітей; </w:t>
      </w:r>
    </w:p>
    <w:p w:rsidR="00741E3C" w:rsidRPr="00B52997" w:rsidRDefault="00FB0CFF" w:rsidP="00B710EB">
      <w:pPr>
        <w:pStyle w:val="Default"/>
        <w:numPr>
          <w:ilvl w:val="0"/>
          <w:numId w:val="27"/>
        </w:numPr>
        <w:ind w:left="709" w:hanging="425"/>
        <w:jc w:val="both"/>
        <w:rPr>
          <w:color w:val="auto"/>
          <w:sz w:val="28"/>
          <w:szCs w:val="28"/>
          <w:lang w:val="uk-UA"/>
        </w:rPr>
      </w:pPr>
      <w:r w:rsidRPr="00B52997">
        <w:rPr>
          <w:color w:val="auto"/>
          <w:sz w:val="28"/>
          <w:szCs w:val="28"/>
          <w:lang w:val="uk-UA"/>
        </w:rPr>
        <w:t>об</w:t>
      </w:r>
      <w:r w:rsidR="00741E3C" w:rsidRPr="00B52997">
        <w:rPr>
          <w:color w:val="auto"/>
          <w:sz w:val="28"/>
          <w:szCs w:val="28"/>
          <w:lang w:val="uk-UA"/>
        </w:rPr>
        <w:t>’</w:t>
      </w:r>
      <w:r w:rsidRPr="00B52997">
        <w:rPr>
          <w:color w:val="auto"/>
          <w:sz w:val="28"/>
          <w:szCs w:val="28"/>
          <w:lang w:val="uk-UA"/>
        </w:rPr>
        <w:t>єднати зусилля родини, школи, громадськості для забезпечення</w:t>
      </w:r>
      <w:r w:rsidR="00031E0B" w:rsidRPr="00B52997">
        <w:rPr>
          <w:color w:val="auto"/>
          <w:sz w:val="28"/>
          <w:szCs w:val="28"/>
          <w:lang w:val="uk-UA"/>
        </w:rPr>
        <w:t xml:space="preserve"> виховання</w:t>
      </w:r>
      <w:r w:rsidR="00741E3C" w:rsidRPr="00B52997">
        <w:rPr>
          <w:color w:val="auto"/>
          <w:sz w:val="28"/>
          <w:szCs w:val="28"/>
          <w:lang w:val="uk-UA"/>
        </w:rPr>
        <w:t xml:space="preserve"> дітей у дусі високої моралі, біблійних та загально християнських цінностей;</w:t>
      </w:r>
    </w:p>
    <w:p w:rsidR="00FB0CFF" w:rsidRPr="00B52997" w:rsidRDefault="00021C2F" w:rsidP="00B710EB">
      <w:pPr>
        <w:pStyle w:val="Default"/>
        <w:numPr>
          <w:ilvl w:val="0"/>
          <w:numId w:val="27"/>
        </w:numPr>
        <w:ind w:left="709" w:hanging="425"/>
        <w:jc w:val="both"/>
        <w:rPr>
          <w:color w:val="auto"/>
          <w:sz w:val="28"/>
          <w:szCs w:val="28"/>
          <w:lang w:val="uk-UA"/>
        </w:rPr>
      </w:pPr>
      <w:r w:rsidRPr="00B52997">
        <w:rPr>
          <w:color w:val="auto"/>
          <w:sz w:val="28"/>
          <w:szCs w:val="28"/>
          <w:lang w:val="uk-UA"/>
        </w:rPr>
        <w:t>запрошувати учнів, працівників</w:t>
      </w:r>
      <w:r w:rsidR="00741E3C" w:rsidRPr="00B52997">
        <w:rPr>
          <w:color w:val="auto"/>
          <w:sz w:val="28"/>
          <w:szCs w:val="28"/>
          <w:lang w:val="uk-UA"/>
        </w:rPr>
        <w:t xml:space="preserve"> НВК, членів суботньої (недільної) школи до активної участі у роботі Асоціації сім’ї та школи.</w:t>
      </w:r>
      <w:r w:rsidR="00FB0CFF" w:rsidRPr="00B52997">
        <w:rPr>
          <w:color w:val="auto"/>
          <w:sz w:val="28"/>
          <w:szCs w:val="28"/>
          <w:lang w:val="uk-UA"/>
        </w:rPr>
        <w:t xml:space="preserve"> </w:t>
      </w:r>
    </w:p>
    <w:p w:rsidR="004B78B2" w:rsidRPr="00B52997" w:rsidRDefault="004B78B2" w:rsidP="00331FD1">
      <w:pPr>
        <w:pStyle w:val="Default"/>
        <w:ind w:left="360"/>
        <w:jc w:val="both"/>
        <w:rPr>
          <w:color w:val="auto"/>
          <w:sz w:val="28"/>
          <w:szCs w:val="28"/>
          <w:lang w:val="uk-UA"/>
        </w:rPr>
      </w:pPr>
    </w:p>
    <w:p w:rsidR="00741E3C" w:rsidRPr="00B52997" w:rsidRDefault="00741E3C" w:rsidP="00331FD1">
      <w:pPr>
        <w:pStyle w:val="Default"/>
        <w:jc w:val="both"/>
        <w:rPr>
          <w:color w:val="auto"/>
          <w:sz w:val="28"/>
          <w:szCs w:val="28"/>
          <w:lang w:val="uk-UA"/>
        </w:rPr>
      </w:pPr>
      <w:r w:rsidRPr="00B52997">
        <w:rPr>
          <w:color w:val="auto"/>
          <w:sz w:val="28"/>
          <w:szCs w:val="28"/>
        </w:rPr>
        <w:t>4</w:t>
      </w:r>
      <w:r w:rsidRPr="00B52997">
        <w:rPr>
          <w:color w:val="auto"/>
          <w:sz w:val="28"/>
          <w:szCs w:val="28"/>
          <w:lang w:val="uk-UA"/>
        </w:rPr>
        <w:t>.29. У число працівників Асоціації входять її керівник (голова), помічник керівника, секретар-скарбник, бібліотекар та секретар з питань моніторингу освіти.</w:t>
      </w:r>
    </w:p>
    <w:p w:rsidR="00741E3C" w:rsidRPr="00B52997" w:rsidRDefault="00741E3C" w:rsidP="00331FD1">
      <w:pPr>
        <w:pStyle w:val="Default"/>
        <w:jc w:val="both"/>
        <w:rPr>
          <w:color w:val="auto"/>
          <w:sz w:val="28"/>
          <w:szCs w:val="28"/>
          <w:lang w:val="uk-UA"/>
        </w:rPr>
      </w:pPr>
      <w:r w:rsidRPr="00B52997">
        <w:rPr>
          <w:color w:val="auto"/>
          <w:sz w:val="28"/>
          <w:szCs w:val="28"/>
          <w:lang w:val="uk-UA"/>
        </w:rPr>
        <w:t>4.29.1. Члени Асоціації обираються на ротаційній основі.</w:t>
      </w:r>
    </w:p>
    <w:p w:rsidR="006A3B37" w:rsidRPr="00B52997" w:rsidRDefault="00741E3C" w:rsidP="00331FD1">
      <w:pPr>
        <w:pStyle w:val="Default"/>
        <w:jc w:val="both"/>
        <w:rPr>
          <w:color w:val="auto"/>
          <w:sz w:val="28"/>
          <w:szCs w:val="28"/>
          <w:lang w:val="uk-UA"/>
        </w:rPr>
      </w:pPr>
      <w:r w:rsidRPr="00B52997">
        <w:rPr>
          <w:color w:val="auto"/>
          <w:sz w:val="28"/>
          <w:szCs w:val="28"/>
          <w:lang w:val="uk-UA"/>
        </w:rPr>
        <w:t xml:space="preserve">4.29.2. Керівник (голова) </w:t>
      </w:r>
      <w:r w:rsidR="009A2176" w:rsidRPr="00B52997">
        <w:rPr>
          <w:color w:val="auto"/>
          <w:sz w:val="28"/>
          <w:szCs w:val="28"/>
          <w:lang w:val="uk-UA"/>
        </w:rPr>
        <w:t>Асоціації сім’ї та школи – це досвідчена у плані успішного виховання дітей людина, яка відкрита для нових ідей і сповнена важливістю виховання дітей як високодуховних особистостей.</w:t>
      </w:r>
    </w:p>
    <w:p w:rsidR="009A2176" w:rsidRPr="00B52997" w:rsidRDefault="009A2176" w:rsidP="00331FD1">
      <w:pPr>
        <w:pStyle w:val="Default"/>
        <w:jc w:val="both"/>
        <w:rPr>
          <w:color w:val="auto"/>
          <w:sz w:val="28"/>
          <w:szCs w:val="28"/>
          <w:lang w:val="uk-UA"/>
        </w:rPr>
      </w:pPr>
      <w:r w:rsidRPr="00B52997">
        <w:rPr>
          <w:color w:val="auto"/>
          <w:sz w:val="28"/>
          <w:szCs w:val="28"/>
          <w:lang w:val="uk-UA"/>
        </w:rPr>
        <w:t>4.29.3. Секретар-скарбник веде всю документацію Асоціації і за вимогою звітується перед пре</w:t>
      </w:r>
      <w:r w:rsidR="00021C2F" w:rsidRPr="00B52997">
        <w:rPr>
          <w:color w:val="auto"/>
          <w:sz w:val="28"/>
          <w:szCs w:val="28"/>
          <w:lang w:val="uk-UA"/>
        </w:rPr>
        <w:t>дставником Засновника</w:t>
      </w:r>
      <w:r w:rsidRPr="00B52997">
        <w:rPr>
          <w:color w:val="auto"/>
          <w:sz w:val="28"/>
          <w:szCs w:val="28"/>
          <w:lang w:val="uk-UA"/>
        </w:rPr>
        <w:t xml:space="preserve"> на початку та в</w:t>
      </w:r>
      <w:r w:rsidR="00031E0B" w:rsidRPr="00B52997">
        <w:rPr>
          <w:color w:val="auto"/>
          <w:sz w:val="28"/>
          <w:szCs w:val="28"/>
          <w:lang w:val="uk-UA"/>
        </w:rPr>
        <w:t xml:space="preserve"> </w:t>
      </w:r>
      <w:r w:rsidRPr="00B52997">
        <w:rPr>
          <w:color w:val="auto"/>
          <w:sz w:val="28"/>
          <w:szCs w:val="28"/>
          <w:lang w:val="uk-UA"/>
        </w:rPr>
        <w:t>кінці навчального року.</w:t>
      </w:r>
    </w:p>
    <w:p w:rsidR="009A2176" w:rsidRPr="00B52997" w:rsidRDefault="009A2176" w:rsidP="00331FD1">
      <w:pPr>
        <w:pStyle w:val="Default"/>
        <w:jc w:val="both"/>
        <w:rPr>
          <w:color w:val="auto"/>
          <w:sz w:val="28"/>
          <w:szCs w:val="28"/>
          <w:lang w:val="uk-UA"/>
        </w:rPr>
      </w:pPr>
      <w:r w:rsidRPr="00B52997">
        <w:rPr>
          <w:color w:val="auto"/>
          <w:sz w:val="28"/>
          <w:szCs w:val="28"/>
          <w:lang w:val="uk-UA"/>
        </w:rPr>
        <w:t>4.29.4.</w:t>
      </w:r>
      <w:r w:rsidR="00021C2F" w:rsidRPr="00B52997">
        <w:rPr>
          <w:color w:val="auto"/>
          <w:sz w:val="28"/>
          <w:szCs w:val="28"/>
          <w:lang w:val="uk-UA"/>
        </w:rPr>
        <w:t xml:space="preserve"> Директор НВК</w:t>
      </w:r>
      <w:r w:rsidRPr="00B52997">
        <w:rPr>
          <w:color w:val="auto"/>
          <w:sz w:val="28"/>
          <w:szCs w:val="28"/>
          <w:lang w:val="uk-UA"/>
        </w:rPr>
        <w:t xml:space="preserve"> є за посадою членом Асоціації сім</w:t>
      </w:r>
      <w:r w:rsidRPr="00B52997">
        <w:rPr>
          <w:color w:val="auto"/>
          <w:sz w:val="28"/>
          <w:szCs w:val="28"/>
        </w:rPr>
        <w:t>’</w:t>
      </w:r>
      <w:r w:rsidRPr="00B52997">
        <w:rPr>
          <w:color w:val="auto"/>
          <w:sz w:val="28"/>
          <w:szCs w:val="28"/>
          <w:lang w:val="uk-UA"/>
        </w:rPr>
        <w:t>ї та школи.</w:t>
      </w:r>
    </w:p>
    <w:p w:rsidR="006A3B37" w:rsidRPr="00B52997" w:rsidRDefault="006A3B37" w:rsidP="00331FD1">
      <w:pPr>
        <w:pStyle w:val="Default"/>
        <w:jc w:val="both"/>
        <w:rPr>
          <w:color w:val="auto"/>
          <w:sz w:val="28"/>
          <w:szCs w:val="28"/>
          <w:lang w:val="uk-UA"/>
        </w:rPr>
      </w:pPr>
    </w:p>
    <w:p w:rsidR="006154B9" w:rsidRPr="00B52997" w:rsidRDefault="00FB6F9B" w:rsidP="00331FD1">
      <w:pPr>
        <w:pStyle w:val="Default"/>
        <w:jc w:val="both"/>
        <w:rPr>
          <w:color w:val="auto"/>
          <w:sz w:val="28"/>
          <w:szCs w:val="28"/>
          <w:lang w:val="uk-UA"/>
        </w:rPr>
      </w:pPr>
      <w:r w:rsidRPr="00B52997">
        <w:rPr>
          <w:color w:val="auto"/>
          <w:sz w:val="28"/>
          <w:szCs w:val="28"/>
          <w:lang w:val="uk-UA"/>
        </w:rPr>
        <w:t xml:space="preserve">4.30. </w:t>
      </w:r>
      <w:r w:rsidR="006154B9" w:rsidRPr="00B52997">
        <w:rPr>
          <w:color w:val="auto"/>
          <w:sz w:val="28"/>
          <w:szCs w:val="28"/>
          <w:lang w:val="uk-UA"/>
        </w:rPr>
        <w:t>Директор НВК:</w:t>
      </w:r>
    </w:p>
    <w:p w:rsidR="00FB6F9B" w:rsidRPr="00B52997" w:rsidRDefault="006154B9" w:rsidP="00B710EB">
      <w:pPr>
        <w:pStyle w:val="Default"/>
        <w:numPr>
          <w:ilvl w:val="0"/>
          <w:numId w:val="28"/>
        </w:numPr>
        <w:ind w:left="709" w:hanging="425"/>
        <w:jc w:val="both"/>
        <w:rPr>
          <w:color w:val="auto"/>
          <w:sz w:val="28"/>
          <w:szCs w:val="28"/>
          <w:lang w:val="uk-UA"/>
        </w:rPr>
      </w:pPr>
      <w:r w:rsidRPr="00B52997">
        <w:rPr>
          <w:color w:val="auto"/>
          <w:sz w:val="28"/>
          <w:szCs w:val="28"/>
          <w:lang w:val="uk-UA"/>
        </w:rPr>
        <w:t xml:space="preserve">здійснює керівництво педагогічним колективом, забезпечує раціональний добір і розстановку кадрів, створює необхідні умови для підвищення фахового і кваліфікаційного рівня працівників; </w:t>
      </w:r>
    </w:p>
    <w:p w:rsidR="006154B9" w:rsidRPr="00B52997" w:rsidRDefault="006154B9" w:rsidP="00B710EB">
      <w:pPr>
        <w:pStyle w:val="Default"/>
        <w:numPr>
          <w:ilvl w:val="0"/>
          <w:numId w:val="28"/>
        </w:numPr>
        <w:ind w:left="709" w:hanging="425"/>
        <w:jc w:val="both"/>
        <w:rPr>
          <w:color w:val="auto"/>
          <w:sz w:val="28"/>
          <w:szCs w:val="28"/>
        </w:rPr>
      </w:pPr>
      <w:r w:rsidRPr="00B52997">
        <w:rPr>
          <w:color w:val="auto"/>
          <w:sz w:val="28"/>
          <w:szCs w:val="28"/>
        </w:rPr>
        <w:t>організовує навчально-виховний процес;</w:t>
      </w:r>
    </w:p>
    <w:p w:rsidR="006154B9" w:rsidRPr="00B52997" w:rsidRDefault="006154B9" w:rsidP="00B710EB">
      <w:pPr>
        <w:pStyle w:val="Default"/>
        <w:numPr>
          <w:ilvl w:val="0"/>
          <w:numId w:val="28"/>
        </w:numPr>
        <w:ind w:left="709" w:hanging="425"/>
        <w:jc w:val="both"/>
        <w:rPr>
          <w:color w:val="auto"/>
          <w:sz w:val="28"/>
          <w:szCs w:val="28"/>
        </w:rPr>
      </w:pPr>
      <w:r w:rsidRPr="00B52997">
        <w:rPr>
          <w:color w:val="auto"/>
          <w:sz w:val="28"/>
          <w:szCs w:val="28"/>
        </w:rPr>
        <w:lastRenderedPageBreak/>
        <w:t xml:space="preserve">забезпечує контроль за виконанням навчальних планів і програм, </w:t>
      </w:r>
      <w:proofErr w:type="gramStart"/>
      <w:r w:rsidRPr="00B52997">
        <w:rPr>
          <w:color w:val="auto"/>
          <w:sz w:val="28"/>
          <w:szCs w:val="28"/>
        </w:rPr>
        <w:t>р</w:t>
      </w:r>
      <w:proofErr w:type="gramEnd"/>
      <w:r w:rsidRPr="00B52997">
        <w:rPr>
          <w:color w:val="auto"/>
          <w:sz w:val="28"/>
          <w:szCs w:val="28"/>
        </w:rPr>
        <w:t>івнем досягнень учнів у навчанні;</w:t>
      </w:r>
    </w:p>
    <w:p w:rsidR="00FB6F9B" w:rsidRPr="00B52997" w:rsidRDefault="006154B9" w:rsidP="00B710EB">
      <w:pPr>
        <w:pStyle w:val="Default"/>
        <w:numPr>
          <w:ilvl w:val="0"/>
          <w:numId w:val="28"/>
        </w:numPr>
        <w:ind w:left="709" w:hanging="425"/>
        <w:jc w:val="both"/>
        <w:rPr>
          <w:color w:val="auto"/>
          <w:sz w:val="28"/>
          <w:szCs w:val="28"/>
          <w:lang w:val="uk-UA"/>
        </w:rPr>
      </w:pPr>
      <w:r w:rsidRPr="00B52997">
        <w:rPr>
          <w:color w:val="auto"/>
          <w:sz w:val="28"/>
          <w:szCs w:val="28"/>
        </w:rPr>
        <w:t xml:space="preserve">відповідає </w:t>
      </w:r>
      <w:proofErr w:type="gramStart"/>
      <w:r w:rsidRPr="00B52997">
        <w:rPr>
          <w:color w:val="auto"/>
          <w:sz w:val="28"/>
          <w:szCs w:val="28"/>
        </w:rPr>
        <w:t>за</w:t>
      </w:r>
      <w:proofErr w:type="gramEnd"/>
      <w:r w:rsidRPr="00B52997">
        <w:rPr>
          <w:color w:val="auto"/>
          <w:sz w:val="28"/>
          <w:szCs w:val="28"/>
        </w:rPr>
        <w:t xml:space="preserve"> якість і ефективність роботи педагогічного колективу; </w:t>
      </w:r>
    </w:p>
    <w:p w:rsidR="006154B9" w:rsidRPr="00B52997" w:rsidRDefault="006154B9" w:rsidP="00B710EB">
      <w:pPr>
        <w:pStyle w:val="Default"/>
        <w:numPr>
          <w:ilvl w:val="0"/>
          <w:numId w:val="28"/>
        </w:numPr>
        <w:ind w:left="709" w:hanging="425"/>
        <w:jc w:val="both"/>
        <w:rPr>
          <w:color w:val="auto"/>
          <w:sz w:val="28"/>
          <w:szCs w:val="28"/>
        </w:rPr>
      </w:pPr>
      <w:r w:rsidRPr="00B52997">
        <w:rPr>
          <w:color w:val="auto"/>
          <w:sz w:val="28"/>
          <w:szCs w:val="28"/>
        </w:rPr>
        <w:t>створює необхідні умови для участі учні</w:t>
      </w:r>
      <w:proofErr w:type="gramStart"/>
      <w:r w:rsidRPr="00B52997">
        <w:rPr>
          <w:color w:val="auto"/>
          <w:sz w:val="28"/>
          <w:szCs w:val="28"/>
        </w:rPr>
        <w:t>в</w:t>
      </w:r>
      <w:proofErr w:type="gramEnd"/>
      <w:r w:rsidRPr="00B52997">
        <w:rPr>
          <w:color w:val="auto"/>
          <w:sz w:val="28"/>
          <w:szCs w:val="28"/>
        </w:rPr>
        <w:t xml:space="preserve"> у позакласній та позашкільній роботі, проведення виховної роботи;</w:t>
      </w:r>
    </w:p>
    <w:p w:rsidR="006154B9" w:rsidRPr="00B52997" w:rsidRDefault="006154B9" w:rsidP="00B710EB">
      <w:pPr>
        <w:pStyle w:val="Default"/>
        <w:numPr>
          <w:ilvl w:val="0"/>
          <w:numId w:val="28"/>
        </w:numPr>
        <w:ind w:left="709" w:hanging="425"/>
        <w:jc w:val="both"/>
        <w:rPr>
          <w:color w:val="auto"/>
          <w:sz w:val="28"/>
          <w:szCs w:val="28"/>
        </w:rPr>
      </w:pPr>
      <w:r w:rsidRPr="00B52997">
        <w:rPr>
          <w:color w:val="auto"/>
          <w:sz w:val="28"/>
          <w:szCs w:val="28"/>
        </w:rPr>
        <w:t>забезпечує дотримання вимог охорони дитинства, сані</w:t>
      </w:r>
      <w:proofErr w:type="gramStart"/>
      <w:r w:rsidRPr="00B52997">
        <w:rPr>
          <w:color w:val="auto"/>
          <w:sz w:val="28"/>
          <w:szCs w:val="28"/>
        </w:rPr>
        <w:t>тарно-г</w:t>
      </w:r>
      <w:proofErr w:type="gramEnd"/>
      <w:r w:rsidRPr="00B52997">
        <w:rPr>
          <w:color w:val="auto"/>
          <w:sz w:val="28"/>
          <w:szCs w:val="28"/>
        </w:rPr>
        <w:t>ігієнічних та протипожежних норм, техніки безпеки;</w:t>
      </w:r>
    </w:p>
    <w:p w:rsidR="006154B9" w:rsidRPr="00B52997" w:rsidRDefault="006154B9" w:rsidP="00B710EB">
      <w:pPr>
        <w:pStyle w:val="Default"/>
        <w:numPr>
          <w:ilvl w:val="0"/>
          <w:numId w:val="28"/>
        </w:numPr>
        <w:ind w:left="709" w:hanging="425"/>
        <w:jc w:val="both"/>
        <w:rPr>
          <w:color w:val="auto"/>
          <w:sz w:val="28"/>
          <w:szCs w:val="28"/>
        </w:rPr>
      </w:pPr>
      <w:proofErr w:type="gramStart"/>
      <w:r w:rsidRPr="00B52997">
        <w:rPr>
          <w:color w:val="auto"/>
          <w:sz w:val="28"/>
          <w:szCs w:val="28"/>
        </w:rPr>
        <w:t>п</w:t>
      </w:r>
      <w:proofErr w:type="gramEnd"/>
      <w:r w:rsidRPr="00B52997">
        <w:rPr>
          <w:color w:val="auto"/>
          <w:sz w:val="28"/>
          <w:szCs w:val="28"/>
        </w:rPr>
        <w:t>ідтримує ініціативи щодо вдосконалення системи навчання та виховання, заохочення творчих пошуків, дослідно-експериментальної роботи педагогів;</w:t>
      </w:r>
    </w:p>
    <w:p w:rsidR="006154B9" w:rsidRPr="00B52997" w:rsidRDefault="006154B9" w:rsidP="00B710EB">
      <w:pPr>
        <w:pStyle w:val="Default"/>
        <w:numPr>
          <w:ilvl w:val="0"/>
          <w:numId w:val="28"/>
        </w:numPr>
        <w:ind w:left="709" w:hanging="425"/>
        <w:jc w:val="both"/>
        <w:rPr>
          <w:color w:val="auto"/>
          <w:sz w:val="28"/>
          <w:szCs w:val="28"/>
        </w:rPr>
      </w:pPr>
      <w:r w:rsidRPr="00B52997">
        <w:rPr>
          <w:color w:val="auto"/>
          <w:sz w:val="28"/>
          <w:szCs w:val="28"/>
        </w:rPr>
        <w:t>забезпечує права учнів (вихованців) на захист ї</w:t>
      </w:r>
      <w:proofErr w:type="gramStart"/>
      <w:r w:rsidRPr="00B52997">
        <w:rPr>
          <w:color w:val="auto"/>
          <w:sz w:val="28"/>
          <w:szCs w:val="28"/>
        </w:rPr>
        <w:t>х</w:t>
      </w:r>
      <w:proofErr w:type="gramEnd"/>
      <w:r w:rsidRPr="00B52997">
        <w:rPr>
          <w:color w:val="auto"/>
          <w:sz w:val="28"/>
          <w:szCs w:val="28"/>
        </w:rPr>
        <w:t xml:space="preserve"> від будь-яких форм фізичного або психічного насильства;</w:t>
      </w:r>
    </w:p>
    <w:p w:rsidR="006154B9" w:rsidRPr="00B52997" w:rsidRDefault="006154B9" w:rsidP="00B710EB">
      <w:pPr>
        <w:pStyle w:val="Default"/>
        <w:numPr>
          <w:ilvl w:val="0"/>
          <w:numId w:val="28"/>
        </w:numPr>
        <w:ind w:left="709" w:hanging="425"/>
        <w:jc w:val="both"/>
        <w:rPr>
          <w:color w:val="auto"/>
          <w:sz w:val="28"/>
          <w:szCs w:val="28"/>
        </w:rPr>
      </w:pPr>
      <w:r w:rsidRPr="00B52997">
        <w:rPr>
          <w:color w:val="auto"/>
          <w:sz w:val="28"/>
          <w:szCs w:val="28"/>
        </w:rPr>
        <w:t>признача</w:t>
      </w:r>
      <w:r w:rsidR="00031E0B" w:rsidRPr="00B52997">
        <w:rPr>
          <w:color w:val="auto"/>
          <w:sz w:val="28"/>
          <w:szCs w:val="28"/>
        </w:rPr>
        <w:t>є класних керівникі</w:t>
      </w:r>
      <w:proofErr w:type="gramStart"/>
      <w:r w:rsidR="00031E0B" w:rsidRPr="00B52997">
        <w:rPr>
          <w:color w:val="auto"/>
          <w:sz w:val="28"/>
          <w:szCs w:val="28"/>
        </w:rPr>
        <w:t>в</w:t>
      </w:r>
      <w:proofErr w:type="gramEnd"/>
      <w:r w:rsidR="00031E0B" w:rsidRPr="00B52997">
        <w:rPr>
          <w:color w:val="auto"/>
          <w:sz w:val="28"/>
          <w:szCs w:val="28"/>
        </w:rPr>
        <w:t>, завіду</w:t>
      </w:r>
      <w:r w:rsidR="00031E0B" w:rsidRPr="00B52997">
        <w:rPr>
          <w:color w:val="auto"/>
          <w:sz w:val="28"/>
          <w:szCs w:val="28"/>
          <w:lang w:val="uk-UA"/>
        </w:rPr>
        <w:t>вачів</w:t>
      </w:r>
      <w:r w:rsidRPr="00B52997">
        <w:rPr>
          <w:color w:val="auto"/>
          <w:sz w:val="28"/>
          <w:szCs w:val="28"/>
        </w:rPr>
        <w:t xml:space="preserve"> навчальними кабінетами, майстернями, навчально-дослідними ділянками;</w:t>
      </w:r>
    </w:p>
    <w:p w:rsidR="006154B9" w:rsidRPr="00B52997" w:rsidRDefault="006154B9" w:rsidP="00B710EB">
      <w:pPr>
        <w:pStyle w:val="Default"/>
        <w:numPr>
          <w:ilvl w:val="0"/>
          <w:numId w:val="28"/>
        </w:numPr>
        <w:ind w:left="709" w:hanging="425"/>
        <w:jc w:val="both"/>
        <w:rPr>
          <w:color w:val="auto"/>
          <w:sz w:val="28"/>
          <w:szCs w:val="28"/>
        </w:rPr>
      </w:pPr>
      <w:r w:rsidRPr="00B52997">
        <w:rPr>
          <w:color w:val="auto"/>
          <w:sz w:val="28"/>
          <w:szCs w:val="28"/>
        </w:rPr>
        <w:t xml:space="preserve">контролює організацію харчування і медичного обслуговування учнів; здійснює контроль за проходженням працівниками у встановлені терміни обов'язкових медичних оглядів і несе за це </w:t>
      </w:r>
      <w:proofErr w:type="gramStart"/>
      <w:r w:rsidRPr="00B52997">
        <w:rPr>
          <w:color w:val="auto"/>
          <w:sz w:val="28"/>
          <w:szCs w:val="28"/>
        </w:rPr>
        <w:t>в</w:t>
      </w:r>
      <w:proofErr w:type="gramEnd"/>
      <w:r w:rsidRPr="00B52997">
        <w:rPr>
          <w:color w:val="auto"/>
          <w:sz w:val="28"/>
          <w:szCs w:val="28"/>
        </w:rPr>
        <w:t>ідповідальність;</w:t>
      </w:r>
    </w:p>
    <w:p w:rsidR="006154B9" w:rsidRPr="00B52997" w:rsidRDefault="006154B9" w:rsidP="00B710EB">
      <w:pPr>
        <w:pStyle w:val="Default"/>
        <w:numPr>
          <w:ilvl w:val="0"/>
          <w:numId w:val="28"/>
        </w:numPr>
        <w:ind w:left="709" w:hanging="425"/>
        <w:jc w:val="both"/>
        <w:rPr>
          <w:color w:val="auto"/>
          <w:sz w:val="28"/>
          <w:szCs w:val="28"/>
        </w:rPr>
      </w:pPr>
      <w:r w:rsidRPr="00B52997">
        <w:rPr>
          <w:color w:val="auto"/>
          <w:sz w:val="28"/>
          <w:szCs w:val="28"/>
        </w:rPr>
        <w:t>розпоряджається в установленому порядку шкільним майном і коштами;</w:t>
      </w:r>
    </w:p>
    <w:p w:rsidR="006154B9" w:rsidRPr="00B52997" w:rsidRDefault="006154B9" w:rsidP="00B710EB">
      <w:pPr>
        <w:pStyle w:val="Default"/>
        <w:numPr>
          <w:ilvl w:val="0"/>
          <w:numId w:val="28"/>
        </w:numPr>
        <w:ind w:left="709" w:hanging="425"/>
        <w:jc w:val="both"/>
        <w:rPr>
          <w:color w:val="auto"/>
          <w:sz w:val="28"/>
          <w:szCs w:val="28"/>
        </w:rPr>
      </w:pPr>
      <w:r w:rsidRPr="00B52997">
        <w:rPr>
          <w:color w:val="auto"/>
          <w:sz w:val="28"/>
          <w:szCs w:val="28"/>
        </w:rPr>
        <w:t xml:space="preserve">видає </w:t>
      </w:r>
      <w:proofErr w:type="gramStart"/>
      <w:r w:rsidRPr="00B52997">
        <w:rPr>
          <w:color w:val="auto"/>
          <w:sz w:val="28"/>
          <w:szCs w:val="28"/>
        </w:rPr>
        <w:t>у</w:t>
      </w:r>
      <w:proofErr w:type="gramEnd"/>
      <w:r w:rsidRPr="00B52997">
        <w:rPr>
          <w:color w:val="auto"/>
          <w:sz w:val="28"/>
          <w:szCs w:val="28"/>
        </w:rPr>
        <w:t xml:space="preserve"> межах своєї компетенції накази та розпорядження і контролює їх виконання;</w:t>
      </w:r>
    </w:p>
    <w:p w:rsidR="006154B9" w:rsidRPr="00B52997" w:rsidRDefault="006154B9" w:rsidP="00B710EB">
      <w:pPr>
        <w:pStyle w:val="Default"/>
        <w:numPr>
          <w:ilvl w:val="0"/>
          <w:numId w:val="28"/>
        </w:numPr>
        <w:ind w:left="709" w:hanging="425"/>
        <w:jc w:val="both"/>
        <w:rPr>
          <w:color w:val="auto"/>
          <w:sz w:val="28"/>
          <w:szCs w:val="28"/>
        </w:rPr>
      </w:pPr>
      <w:r w:rsidRPr="00B52997">
        <w:rPr>
          <w:color w:val="auto"/>
          <w:sz w:val="28"/>
          <w:szCs w:val="28"/>
        </w:rPr>
        <w:t>за погодж</w:t>
      </w:r>
      <w:r w:rsidR="009D385C" w:rsidRPr="00B52997">
        <w:rPr>
          <w:color w:val="auto"/>
          <w:sz w:val="28"/>
          <w:szCs w:val="28"/>
        </w:rPr>
        <w:t xml:space="preserve">енням із </w:t>
      </w:r>
      <w:r w:rsidR="00275035" w:rsidRPr="00B52997">
        <w:rPr>
          <w:color w:val="auto"/>
          <w:sz w:val="28"/>
          <w:szCs w:val="28"/>
          <w:lang w:val="uk-UA"/>
        </w:rPr>
        <w:t>Р</w:t>
      </w:r>
      <w:r w:rsidR="009D385C" w:rsidRPr="00B52997">
        <w:rPr>
          <w:color w:val="auto"/>
          <w:sz w:val="28"/>
          <w:szCs w:val="28"/>
          <w:lang w:val="uk-UA"/>
        </w:rPr>
        <w:t>адою трудового колективу</w:t>
      </w:r>
      <w:r w:rsidRPr="00B52997">
        <w:rPr>
          <w:color w:val="auto"/>
          <w:sz w:val="28"/>
          <w:szCs w:val="28"/>
        </w:rPr>
        <w:t xml:space="preserve"> затверджує </w:t>
      </w:r>
      <w:r w:rsidR="00E43694" w:rsidRPr="00B52997">
        <w:rPr>
          <w:color w:val="auto"/>
          <w:sz w:val="28"/>
          <w:szCs w:val="28"/>
          <w:lang w:val="uk-UA"/>
        </w:rPr>
        <w:t>П</w:t>
      </w:r>
      <w:r w:rsidRPr="00B52997">
        <w:rPr>
          <w:color w:val="auto"/>
          <w:sz w:val="28"/>
          <w:szCs w:val="28"/>
        </w:rPr>
        <w:t xml:space="preserve">равила внутрішнього розпорядку, посадові </w:t>
      </w:r>
      <w:r w:rsidR="00E43694" w:rsidRPr="00B52997">
        <w:rPr>
          <w:color w:val="auto"/>
          <w:sz w:val="28"/>
          <w:szCs w:val="28"/>
          <w:lang w:val="uk-UA"/>
        </w:rPr>
        <w:t>інструкції</w:t>
      </w:r>
      <w:r w:rsidRPr="00B52997">
        <w:rPr>
          <w:color w:val="auto"/>
          <w:sz w:val="28"/>
          <w:szCs w:val="28"/>
        </w:rPr>
        <w:t xml:space="preserve"> працівників НВК; </w:t>
      </w:r>
    </w:p>
    <w:p w:rsidR="006154B9" w:rsidRPr="00B52997" w:rsidRDefault="006154B9" w:rsidP="00B710EB">
      <w:pPr>
        <w:pStyle w:val="Default"/>
        <w:numPr>
          <w:ilvl w:val="0"/>
          <w:numId w:val="28"/>
        </w:numPr>
        <w:ind w:left="709" w:hanging="425"/>
        <w:jc w:val="both"/>
        <w:rPr>
          <w:color w:val="auto"/>
          <w:sz w:val="28"/>
          <w:szCs w:val="28"/>
        </w:rPr>
      </w:pPr>
      <w:proofErr w:type="gramStart"/>
      <w:r w:rsidRPr="00B52997">
        <w:rPr>
          <w:color w:val="auto"/>
          <w:sz w:val="28"/>
          <w:szCs w:val="28"/>
        </w:rPr>
        <w:t>створює умови для творчого зростання педагогічних працівник</w:t>
      </w:r>
      <w:proofErr w:type="gramEnd"/>
      <w:r w:rsidRPr="00B52997">
        <w:rPr>
          <w:color w:val="auto"/>
          <w:sz w:val="28"/>
          <w:szCs w:val="28"/>
        </w:rPr>
        <w:t>ів, пошуку та застосування ними ефективних форм і методів навчання та виховання;</w:t>
      </w:r>
    </w:p>
    <w:p w:rsidR="00E43694" w:rsidRPr="00B52997" w:rsidRDefault="006154B9" w:rsidP="00B710EB">
      <w:pPr>
        <w:pStyle w:val="Default"/>
        <w:numPr>
          <w:ilvl w:val="0"/>
          <w:numId w:val="28"/>
        </w:numPr>
        <w:ind w:left="709" w:hanging="425"/>
        <w:jc w:val="both"/>
        <w:rPr>
          <w:color w:val="auto"/>
          <w:sz w:val="28"/>
          <w:szCs w:val="28"/>
        </w:rPr>
      </w:pPr>
      <w:r w:rsidRPr="00B52997">
        <w:rPr>
          <w:color w:val="auto"/>
          <w:sz w:val="28"/>
          <w:szCs w:val="28"/>
        </w:rPr>
        <w:t xml:space="preserve">несе відповідальність за </w:t>
      </w:r>
      <w:proofErr w:type="gramStart"/>
      <w:r w:rsidRPr="00B52997">
        <w:rPr>
          <w:color w:val="auto"/>
          <w:sz w:val="28"/>
          <w:szCs w:val="28"/>
        </w:rPr>
        <w:t>свою</w:t>
      </w:r>
      <w:proofErr w:type="gramEnd"/>
      <w:r w:rsidRPr="00B52997">
        <w:rPr>
          <w:color w:val="auto"/>
          <w:sz w:val="28"/>
          <w:szCs w:val="28"/>
        </w:rPr>
        <w:t xml:space="preserve"> діяльність перед учнями, батьками, педагогічними працівниками та </w:t>
      </w:r>
      <w:r w:rsidR="00021C2F" w:rsidRPr="00B52997">
        <w:rPr>
          <w:color w:val="auto"/>
          <w:sz w:val="28"/>
          <w:szCs w:val="28"/>
          <w:lang w:val="uk-UA"/>
        </w:rPr>
        <w:t>З</w:t>
      </w:r>
      <w:r w:rsidR="00E43694" w:rsidRPr="00B52997">
        <w:rPr>
          <w:color w:val="auto"/>
          <w:sz w:val="28"/>
          <w:szCs w:val="28"/>
        </w:rPr>
        <w:t>борами</w:t>
      </w:r>
      <w:r w:rsidR="00021C2F" w:rsidRPr="00B52997">
        <w:rPr>
          <w:color w:val="auto"/>
          <w:sz w:val="28"/>
          <w:szCs w:val="28"/>
        </w:rPr>
        <w:t xml:space="preserve"> засновник</w:t>
      </w:r>
      <w:r w:rsidR="00021C2F" w:rsidRPr="00B52997">
        <w:rPr>
          <w:color w:val="auto"/>
          <w:sz w:val="28"/>
          <w:szCs w:val="28"/>
          <w:lang w:val="uk-UA"/>
        </w:rPr>
        <w:t>ів</w:t>
      </w:r>
      <w:r w:rsidR="00E43694" w:rsidRPr="00B52997">
        <w:rPr>
          <w:color w:val="auto"/>
          <w:sz w:val="28"/>
          <w:szCs w:val="28"/>
          <w:lang w:val="uk-UA"/>
        </w:rPr>
        <w:t>;</w:t>
      </w:r>
    </w:p>
    <w:p w:rsidR="009D385C" w:rsidRPr="00B52997" w:rsidRDefault="009D385C" w:rsidP="00B710EB">
      <w:pPr>
        <w:pStyle w:val="Default"/>
        <w:numPr>
          <w:ilvl w:val="0"/>
          <w:numId w:val="28"/>
        </w:numPr>
        <w:ind w:left="709" w:hanging="425"/>
        <w:jc w:val="both"/>
        <w:rPr>
          <w:color w:val="auto"/>
          <w:sz w:val="28"/>
          <w:szCs w:val="28"/>
          <w:lang w:val="uk-UA"/>
        </w:rPr>
      </w:pPr>
      <w:r w:rsidRPr="00B52997">
        <w:rPr>
          <w:color w:val="auto"/>
          <w:sz w:val="28"/>
          <w:szCs w:val="28"/>
          <w:lang w:val="uk-UA"/>
        </w:rPr>
        <w:t>здійснює прийняття та звільнення педагогічних та інших працівників навча</w:t>
      </w:r>
      <w:r w:rsidR="00021C2F" w:rsidRPr="00B52997">
        <w:rPr>
          <w:color w:val="auto"/>
          <w:sz w:val="28"/>
          <w:szCs w:val="28"/>
          <w:lang w:val="uk-UA"/>
        </w:rPr>
        <w:t>льного закладу за погодження</w:t>
      </w:r>
      <w:r w:rsidR="00E43694" w:rsidRPr="00B52997">
        <w:rPr>
          <w:color w:val="auto"/>
          <w:sz w:val="28"/>
          <w:szCs w:val="28"/>
          <w:lang w:val="uk-UA"/>
        </w:rPr>
        <w:t>м</w:t>
      </w:r>
      <w:r w:rsidR="00021C2F" w:rsidRPr="00B52997">
        <w:rPr>
          <w:color w:val="auto"/>
          <w:sz w:val="28"/>
          <w:szCs w:val="28"/>
          <w:lang w:val="uk-UA"/>
        </w:rPr>
        <w:t xml:space="preserve"> з П</w:t>
      </w:r>
      <w:r w:rsidRPr="00B52997">
        <w:rPr>
          <w:color w:val="auto"/>
          <w:sz w:val="28"/>
          <w:szCs w:val="28"/>
          <w:lang w:val="uk-UA"/>
        </w:rPr>
        <w:t>іклувальною радою.</w:t>
      </w:r>
    </w:p>
    <w:p w:rsidR="00347D48" w:rsidRPr="00B52997" w:rsidRDefault="00347D48" w:rsidP="00A838EE">
      <w:pPr>
        <w:pStyle w:val="Default"/>
        <w:ind w:left="720"/>
        <w:jc w:val="both"/>
        <w:rPr>
          <w:color w:val="auto"/>
          <w:sz w:val="28"/>
          <w:szCs w:val="28"/>
          <w:lang w:val="uk-UA"/>
        </w:rPr>
      </w:pPr>
    </w:p>
    <w:p w:rsidR="006154B9" w:rsidRPr="00B52997" w:rsidRDefault="00C663FF" w:rsidP="00331FD1">
      <w:pPr>
        <w:pStyle w:val="Default"/>
        <w:jc w:val="both"/>
        <w:rPr>
          <w:color w:val="auto"/>
          <w:sz w:val="28"/>
          <w:szCs w:val="28"/>
        </w:rPr>
      </w:pPr>
      <w:r w:rsidRPr="00B52997">
        <w:rPr>
          <w:color w:val="auto"/>
          <w:sz w:val="28"/>
          <w:szCs w:val="28"/>
          <w:lang w:val="uk-UA"/>
        </w:rPr>
        <w:t>4.31</w:t>
      </w:r>
      <w:r w:rsidR="006154B9" w:rsidRPr="00B52997">
        <w:rPr>
          <w:color w:val="auto"/>
          <w:sz w:val="28"/>
          <w:szCs w:val="28"/>
        </w:rPr>
        <w:t>. Обсяг педагогічного нав</w:t>
      </w:r>
      <w:r w:rsidR="00CD0BED" w:rsidRPr="00B52997">
        <w:rPr>
          <w:color w:val="auto"/>
          <w:sz w:val="28"/>
          <w:szCs w:val="28"/>
        </w:rPr>
        <w:t>антаження вчителів визначається</w:t>
      </w:r>
      <w:r w:rsidR="00CD0BED" w:rsidRPr="00B52997">
        <w:rPr>
          <w:color w:val="auto"/>
          <w:sz w:val="28"/>
          <w:szCs w:val="28"/>
          <w:lang w:val="uk-UA"/>
        </w:rPr>
        <w:t xml:space="preserve"> </w:t>
      </w:r>
      <w:r w:rsidR="006154B9" w:rsidRPr="00B52997">
        <w:rPr>
          <w:color w:val="auto"/>
          <w:sz w:val="28"/>
          <w:szCs w:val="28"/>
        </w:rPr>
        <w:t xml:space="preserve">директором </w:t>
      </w:r>
      <w:r w:rsidR="00E43694" w:rsidRPr="00B52997">
        <w:rPr>
          <w:color w:val="auto"/>
          <w:sz w:val="28"/>
          <w:szCs w:val="28"/>
          <w:lang w:val="uk-UA"/>
        </w:rPr>
        <w:t>НВК</w:t>
      </w:r>
      <w:r w:rsidR="006154B9" w:rsidRPr="00B52997">
        <w:rPr>
          <w:color w:val="auto"/>
          <w:sz w:val="28"/>
          <w:szCs w:val="28"/>
        </w:rPr>
        <w:t xml:space="preserve"> і затверджується </w:t>
      </w:r>
      <w:r w:rsidR="00E43694" w:rsidRPr="00B52997">
        <w:rPr>
          <w:color w:val="auto"/>
          <w:sz w:val="28"/>
          <w:szCs w:val="28"/>
          <w:lang w:val="uk-UA"/>
        </w:rPr>
        <w:t>З</w:t>
      </w:r>
      <w:r w:rsidR="006154B9" w:rsidRPr="00B52997">
        <w:rPr>
          <w:color w:val="auto"/>
          <w:sz w:val="28"/>
          <w:szCs w:val="28"/>
        </w:rPr>
        <w:t>асновником.</w:t>
      </w:r>
    </w:p>
    <w:p w:rsidR="006154B9" w:rsidRPr="00B52997" w:rsidRDefault="00C663FF" w:rsidP="00331FD1">
      <w:pPr>
        <w:pStyle w:val="Default"/>
        <w:jc w:val="both"/>
        <w:rPr>
          <w:color w:val="auto"/>
          <w:sz w:val="28"/>
          <w:szCs w:val="28"/>
        </w:rPr>
      </w:pPr>
      <w:r w:rsidRPr="00B52997">
        <w:rPr>
          <w:color w:val="auto"/>
          <w:sz w:val="28"/>
          <w:szCs w:val="28"/>
          <w:lang w:val="uk-UA"/>
        </w:rPr>
        <w:t>4.31</w:t>
      </w:r>
      <w:r w:rsidRPr="00B52997">
        <w:rPr>
          <w:color w:val="auto"/>
          <w:sz w:val="28"/>
          <w:szCs w:val="28"/>
        </w:rPr>
        <w:t>.</w:t>
      </w:r>
      <w:r w:rsidRPr="00B52997">
        <w:rPr>
          <w:color w:val="auto"/>
          <w:sz w:val="28"/>
          <w:szCs w:val="28"/>
          <w:lang w:val="uk-UA"/>
        </w:rPr>
        <w:t xml:space="preserve">1. </w:t>
      </w:r>
      <w:r w:rsidRPr="00B52997">
        <w:rPr>
          <w:color w:val="auto"/>
          <w:sz w:val="28"/>
          <w:szCs w:val="28"/>
        </w:rPr>
        <w:t xml:space="preserve"> </w:t>
      </w:r>
      <w:r w:rsidR="006154B9" w:rsidRPr="00B52997">
        <w:rPr>
          <w:color w:val="auto"/>
          <w:sz w:val="28"/>
          <w:szCs w:val="28"/>
        </w:rPr>
        <w:t>Обсяг педагогічного навантаження може бути менше тарифної ставки (посадового окладу) лише за письмовою згодою педагогічного працівника.</w:t>
      </w:r>
    </w:p>
    <w:p w:rsidR="006154B9" w:rsidRPr="00B52997" w:rsidRDefault="00C663FF" w:rsidP="00331FD1">
      <w:pPr>
        <w:pStyle w:val="Default"/>
        <w:jc w:val="both"/>
        <w:rPr>
          <w:color w:val="auto"/>
          <w:sz w:val="28"/>
          <w:szCs w:val="28"/>
          <w:lang w:val="uk-UA"/>
        </w:rPr>
      </w:pPr>
      <w:r w:rsidRPr="00B52997">
        <w:rPr>
          <w:color w:val="auto"/>
          <w:sz w:val="28"/>
          <w:szCs w:val="28"/>
          <w:lang w:val="uk-UA"/>
        </w:rPr>
        <w:t>4.31</w:t>
      </w:r>
      <w:r w:rsidRPr="00B52997">
        <w:rPr>
          <w:color w:val="auto"/>
          <w:sz w:val="28"/>
          <w:szCs w:val="28"/>
        </w:rPr>
        <w:t>.</w:t>
      </w:r>
      <w:r w:rsidRPr="00B52997">
        <w:rPr>
          <w:color w:val="auto"/>
          <w:sz w:val="28"/>
          <w:szCs w:val="28"/>
          <w:lang w:val="uk-UA"/>
        </w:rPr>
        <w:t xml:space="preserve">2. </w:t>
      </w:r>
      <w:r w:rsidRPr="00B52997">
        <w:rPr>
          <w:color w:val="auto"/>
          <w:sz w:val="28"/>
          <w:szCs w:val="28"/>
        </w:rPr>
        <w:t xml:space="preserve"> </w:t>
      </w:r>
      <w:r w:rsidR="006154B9" w:rsidRPr="00B52997">
        <w:rPr>
          <w:color w:val="auto"/>
          <w:sz w:val="28"/>
          <w:szCs w:val="28"/>
        </w:rPr>
        <w:t xml:space="preserve">Перерозподіл педагогічного навантаження протягом навчального року </w:t>
      </w:r>
      <w:proofErr w:type="gramStart"/>
      <w:r w:rsidR="006154B9" w:rsidRPr="00B52997">
        <w:rPr>
          <w:color w:val="auto"/>
          <w:sz w:val="28"/>
          <w:szCs w:val="28"/>
        </w:rPr>
        <w:t>допускається</w:t>
      </w:r>
      <w:proofErr w:type="gramEnd"/>
      <w:r w:rsidR="006154B9" w:rsidRPr="00B52997">
        <w:rPr>
          <w:color w:val="auto"/>
          <w:sz w:val="28"/>
          <w:szCs w:val="28"/>
        </w:rPr>
        <w:t xml:space="preserve"> лише у разі зміни кількості годин з окремих предметів, що передбачається робочим навчальним планом, або за письмовою згодою педагогічного працівника з дотриманням законодавства про працю.</w:t>
      </w:r>
    </w:p>
    <w:p w:rsidR="006061F6" w:rsidRPr="00B52997" w:rsidRDefault="006061F6" w:rsidP="00331FD1">
      <w:pPr>
        <w:pStyle w:val="Default"/>
        <w:jc w:val="both"/>
        <w:rPr>
          <w:color w:val="auto"/>
          <w:sz w:val="28"/>
          <w:szCs w:val="28"/>
          <w:lang w:val="uk-UA"/>
        </w:rPr>
      </w:pPr>
    </w:p>
    <w:p w:rsidR="006154B9" w:rsidRPr="00B52997" w:rsidRDefault="00C663FF" w:rsidP="00331FD1">
      <w:pPr>
        <w:pStyle w:val="Default"/>
        <w:jc w:val="both"/>
        <w:rPr>
          <w:color w:val="auto"/>
          <w:sz w:val="28"/>
          <w:szCs w:val="28"/>
        </w:rPr>
      </w:pPr>
      <w:r w:rsidRPr="00B52997">
        <w:rPr>
          <w:color w:val="auto"/>
          <w:sz w:val="28"/>
          <w:szCs w:val="28"/>
          <w:lang w:val="uk-UA"/>
        </w:rPr>
        <w:t>4.32.</w:t>
      </w:r>
      <w:r w:rsidR="006154B9" w:rsidRPr="00B52997">
        <w:rPr>
          <w:color w:val="auto"/>
          <w:sz w:val="28"/>
          <w:szCs w:val="28"/>
        </w:rPr>
        <w:t xml:space="preserve"> У </w:t>
      </w:r>
      <w:r w:rsidR="00E43694" w:rsidRPr="00B52997">
        <w:rPr>
          <w:color w:val="auto"/>
          <w:sz w:val="28"/>
          <w:szCs w:val="28"/>
          <w:lang w:val="uk-UA"/>
        </w:rPr>
        <w:t>НВК</w:t>
      </w:r>
      <w:r w:rsidR="006154B9" w:rsidRPr="00B52997">
        <w:rPr>
          <w:color w:val="auto"/>
          <w:sz w:val="28"/>
          <w:szCs w:val="28"/>
        </w:rPr>
        <w:t xml:space="preserve"> створюється постійно діючий</w:t>
      </w:r>
      <w:r w:rsidR="00E43694" w:rsidRPr="00B52997">
        <w:rPr>
          <w:color w:val="auto"/>
          <w:sz w:val="28"/>
          <w:szCs w:val="28"/>
        </w:rPr>
        <w:t xml:space="preserve"> дорадчий колегіальний орган - </w:t>
      </w:r>
      <w:r w:rsidR="00E43694" w:rsidRPr="00B52997">
        <w:rPr>
          <w:color w:val="auto"/>
          <w:sz w:val="28"/>
          <w:szCs w:val="28"/>
          <w:lang w:val="uk-UA"/>
        </w:rPr>
        <w:t>П</w:t>
      </w:r>
      <w:r w:rsidR="006154B9" w:rsidRPr="00B52997">
        <w:rPr>
          <w:color w:val="auto"/>
          <w:sz w:val="28"/>
          <w:szCs w:val="28"/>
        </w:rPr>
        <w:t>едагогічна рада.</w:t>
      </w:r>
    </w:p>
    <w:p w:rsidR="006154B9" w:rsidRPr="00B52997" w:rsidRDefault="00C663FF" w:rsidP="00331FD1">
      <w:pPr>
        <w:pStyle w:val="Default"/>
        <w:jc w:val="both"/>
        <w:rPr>
          <w:color w:val="auto"/>
          <w:sz w:val="28"/>
          <w:szCs w:val="28"/>
          <w:lang w:val="uk-UA"/>
        </w:rPr>
      </w:pPr>
      <w:r w:rsidRPr="00B52997">
        <w:rPr>
          <w:color w:val="auto"/>
          <w:sz w:val="28"/>
          <w:szCs w:val="28"/>
          <w:lang w:val="uk-UA"/>
        </w:rPr>
        <w:t xml:space="preserve">4.32.1. </w:t>
      </w:r>
      <w:r w:rsidR="00E43694" w:rsidRPr="00B52997">
        <w:rPr>
          <w:color w:val="auto"/>
          <w:sz w:val="28"/>
          <w:szCs w:val="28"/>
        </w:rPr>
        <w:t xml:space="preserve">Головою </w:t>
      </w:r>
      <w:r w:rsidR="00E43694" w:rsidRPr="00B52997">
        <w:rPr>
          <w:color w:val="auto"/>
          <w:sz w:val="28"/>
          <w:szCs w:val="28"/>
          <w:lang w:val="uk-UA"/>
        </w:rPr>
        <w:t>П</w:t>
      </w:r>
      <w:r w:rsidR="006154B9" w:rsidRPr="00B52997">
        <w:rPr>
          <w:color w:val="auto"/>
          <w:sz w:val="28"/>
          <w:szCs w:val="28"/>
        </w:rPr>
        <w:t xml:space="preserve">едагогічної </w:t>
      </w:r>
      <w:proofErr w:type="gramStart"/>
      <w:r w:rsidR="006154B9" w:rsidRPr="00B52997">
        <w:rPr>
          <w:color w:val="auto"/>
          <w:sz w:val="28"/>
          <w:szCs w:val="28"/>
        </w:rPr>
        <w:t>ради</w:t>
      </w:r>
      <w:proofErr w:type="gramEnd"/>
      <w:r w:rsidR="006154B9" w:rsidRPr="00B52997">
        <w:rPr>
          <w:color w:val="auto"/>
          <w:sz w:val="28"/>
          <w:szCs w:val="28"/>
        </w:rPr>
        <w:t xml:space="preserve"> є директор НВК.</w:t>
      </w:r>
    </w:p>
    <w:p w:rsidR="006061F6" w:rsidRPr="00B52997" w:rsidRDefault="006061F6" w:rsidP="00331FD1">
      <w:pPr>
        <w:pStyle w:val="Default"/>
        <w:jc w:val="both"/>
        <w:rPr>
          <w:color w:val="auto"/>
          <w:sz w:val="28"/>
          <w:szCs w:val="28"/>
          <w:lang w:val="uk-UA"/>
        </w:rPr>
      </w:pPr>
    </w:p>
    <w:p w:rsidR="00D0619E" w:rsidRDefault="00D0619E" w:rsidP="00331FD1">
      <w:pPr>
        <w:pStyle w:val="Default"/>
        <w:jc w:val="both"/>
        <w:rPr>
          <w:color w:val="auto"/>
          <w:sz w:val="28"/>
          <w:szCs w:val="28"/>
          <w:lang w:val="uk-UA"/>
        </w:rPr>
      </w:pPr>
    </w:p>
    <w:p w:rsidR="006154B9" w:rsidRPr="00B52997" w:rsidRDefault="006154B9" w:rsidP="00331FD1">
      <w:pPr>
        <w:pStyle w:val="Default"/>
        <w:jc w:val="both"/>
        <w:rPr>
          <w:color w:val="auto"/>
          <w:sz w:val="28"/>
          <w:szCs w:val="28"/>
        </w:rPr>
      </w:pPr>
      <w:r w:rsidRPr="00B52997">
        <w:rPr>
          <w:color w:val="auto"/>
          <w:sz w:val="28"/>
          <w:szCs w:val="28"/>
        </w:rPr>
        <w:lastRenderedPageBreak/>
        <w:t>4.</w:t>
      </w:r>
      <w:r w:rsidR="00C663FF" w:rsidRPr="00B52997">
        <w:rPr>
          <w:color w:val="auto"/>
          <w:sz w:val="28"/>
          <w:szCs w:val="28"/>
          <w:lang w:val="uk-UA"/>
        </w:rPr>
        <w:t>33</w:t>
      </w:r>
      <w:r w:rsidRPr="00B52997">
        <w:rPr>
          <w:color w:val="auto"/>
          <w:sz w:val="28"/>
          <w:szCs w:val="28"/>
        </w:rPr>
        <w:t>. Педагогічна рада розглядає питання:</w:t>
      </w:r>
    </w:p>
    <w:p w:rsidR="006154B9" w:rsidRPr="00B52997" w:rsidRDefault="006154B9" w:rsidP="00B710EB">
      <w:pPr>
        <w:pStyle w:val="Default"/>
        <w:numPr>
          <w:ilvl w:val="0"/>
          <w:numId w:val="29"/>
        </w:numPr>
        <w:ind w:left="709" w:hanging="425"/>
        <w:jc w:val="both"/>
        <w:rPr>
          <w:color w:val="auto"/>
          <w:sz w:val="28"/>
          <w:szCs w:val="28"/>
        </w:rPr>
      </w:pPr>
      <w:r w:rsidRPr="00B52997">
        <w:rPr>
          <w:color w:val="auto"/>
          <w:sz w:val="28"/>
          <w:szCs w:val="28"/>
        </w:rPr>
        <w:t xml:space="preserve">удосконалення і </w:t>
      </w:r>
      <w:proofErr w:type="gramStart"/>
      <w:r w:rsidRPr="00B52997">
        <w:rPr>
          <w:color w:val="auto"/>
          <w:sz w:val="28"/>
          <w:szCs w:val="28"/>
        </w:rPr>
        <w:t>методичного</w:t>
      </w:r>
      <w:proofErr w:type="gramEnd"/>
      <w:r w:rsidRPr="00B52997">
        <w:rPr>
          <w:color w:val="auto"/>
          <w:sz w:val="28"/>
          <w:szCs w:val="28"/>
        </w:rPr>
        <w:t xml:space="preserve"> забезпечення навчально-виховного процесу, планування та режиму роботи НВК;</w:t>
      </w:r>
    </w:p>
    <w:p w:rsidR="006154B9" w:rsidRPr="00B52997" w:rsidRDefault="006154B9" w:rsidP="00B710EB">
      <w:pPr>
        <w:pStyle w:val="Default"/>
        <w:numPr>
          <w:ilvl w:val="0"/>
          <w:numId w:val="29"/>
        </w:numPr>
        <w:ind w:left="709" w:hanging="425"/>
        <w:jc w:val="both"/>
        <w:rPr>
          <w:color w:val="auto"/>
          <w:sz w:val="28"/>
          <w:szCs w:val="28"/>
        </w:rPr>
      </w:pPr>
      <w:r w:rsidRPr="00B52997">
        <w:rPr>
          <w:color w:val="auto"/>
          <w:sz w:val="28"/>
          <w:szCs w:val="28"/>
        </w:rPr>
        <w:t xml:space="preserve">переведення учнів до наступних класів і їх випуску, видачі документів про відповідний </w:t>
      </w:r>
      <w:proofErr w:type="gramStart"/>
      <w:r w:rsidRPr="00B52997">
        <w:rPr>
          <w:color w:val="auto"/>
          <w:sz w:val="28"/>
          <w:szCs w:val="28"/>
        </w:rPr>
        <w:t>р</w:t>
      </w:r>
      <w:proofErr w:type="gramEnd"/>
      <w:r w:rsidRPr="00B52997">
        <w:rPr>
          <w:color w:val="auto"/>
          <w:sz w:val="28"/>
          <w:szCs w:val="28"/>
        </w:rPr>
        <w:t>івень освіти, нагородження за досягнення у навчанні;</w:t>
      </w:r>
    </w:p>
    <w:p w:rsidR="006154B9" w:rsidRPr="00B52997" w:rsidRDefault="006154B9" w:rsidP="00B710EB">
      <w:pPr>
        <w:pStyle w:val="Default"/>
        <w:numPr>
          <w:ilvl w:val="0"/>
          <w:numId w:val="29"/>
        </w:numPr>
        <w:ind w:left="709" w:hanging="425"/>
        <w:jc w:val="both"/>
        <w:rPr>
          <w:color w:val="auto"/>
          <w:sz w:val="28"/>
          <w:szCs w:val="28"/>
        </w:rPr>
      </w:pPr>
      <w:proofErr w:type="gramStart"/>
      <w:r w:rsidRPr="00B52997">
        <w:rPr>
          <w:color w:val="auto"/>
          <w:sz w:val="28"/>
          <w:szCs w:val="28"/>
        </w:rPr>
        <w:t>п</w:t>
      </w:r>
      <w:proofErr w:type="gramEnd"/>
      <w:r w:rsidRPr="00B52997">
        <w:rPr>
          <w:color w:val="auto"/>
          <w:sz w:val="28"/>
          <w:szCs w:val="28"/>
        </w:rPr>
        <w:t>ідвищення кваліфікації педагогічних працівників, розвитку їхньої творчої ініціативи, впровадження у навчально-виховний процес досягнень науки і передового педагогічного досвіду;</w:t>
      </w:r>
    </w:p>
    <w:p w:rsidR="00FB6F9B" w:rsidRPr="00B52997" w:rsidRDefault="006154B9" w:rsidP="00B710EB">
      <w:pPr>
        <w:pStyle w:val="Default"/>
        <w:numPr>
          <w:ilvl w:val="0"/>
          <w:numId w:val="29"/>
        </w:numPr>
        <w:ind w:left="709" w:hanging="425"/>
        <w:jc w:val="both"/>
        <w:rPr>
          <w:color w:val="auto"/>
          <w:sz w:val="28"/>
          <w:szCs w:val="28"/>
          <w:lang w:val="uk-UA"/>
        </w:rPr>
      </w:pPr>
      <w:proofErr w:type="gramStart"/>
      <w:r w:rsidRPr="00B52997">
        <w:rPr>
          <w:color w:val="auto"/>
          <w:sz w:val="28"/>
          <w:szCs w:val="28"/>
        </w:rPr>
        <w:t>морального</w:t>
      </w:r>
      <w:proofErr w:type="gramEnd"/>
      <w:r w:rsidRPr="00B52997">
        <w:rPr>
          <w:color w:val="auto"/>
          <w:sz w:val="28"/>
          <w:szCs w:val="28"/>
        </w:rPr>
        <w:t xml:space="preserve"> та матеріального заохочення учнів (вихованців) та працівників НВК.</w:t>
      </w:r>
    </w:p>
    <w:p w:rsidR="006061F6" w:rsidRPr="00B52997" w:rsidRDefault="006061F6" w:rsidP="00331FD1">
      <w:pPr>
        <w:pStyle w:val="Default"/>
        <w:ind w:left="720"/>
        <w:jc w:val="both"/>
        <w:rPr>
          <w:color w:val="auto"/>
          <w:sz w:val="28"/>
          <w:szCs w:val="28"/>
          <w:lang w:val="uk-UA"/>
        </w:rPr>
      </w:pPr>
    </w:p>
    <w:p w:rsidR="006154B9" w:rsidRPr="00B52997" w:rsidRDefault="006154B9" w:rsidP="00331FD1">
      <w:pPr>
        <w:pStyle w:val="Default"/>
        <w:jc w:val="both"/>
        <w:rPr>
          <w:color w:val="auto"/>
          <w:sz w:val="28"/>
          <w:szCs w:val="28"/>
        </w:rPr>
      </w:pPr>
      <w:r w:rsidRPr="00B52997">
        <w:rPr>
          <w:color w:val="auto"/>
          <w:sz w:val="28"/>
          <w:szCs w:val="28"/>
        </w:rPr>
        <w:t>4.</w:t>
      </w:r>
      <w:r w:rsidR="00C663FF" w:rsidRPr="00B52997">
        <w:rPr>
          <w:color w:val="auto"/>
          <w:sz w:val="28"/>
          <w:szCs w:val="28"/>
          <w:lang w:val="uk-UA"/>
        </w:rPr>
        <w:t>34</w:t>
      </w:r>
      <w:r w:rsidRPr="00B52997">
        <w:rPr>
          <w:color w:val="auto"/>
          <w:sz w:val="28"/>
          <w:szCs w:val="28"/>
        </w:rPr>
        <w:t>.</w:t>
      </w:r>
      <w:r w:rsidR="00E43694" w:rsidRPr="00B52997">
        <w:rPr>
          <w:color w:val="auto"/>
          <w:sz w:val="28"/>
          <w:szCs w:val="28"/>
        </w:rPr>
        <w:t xml:space="preserve"> Робота </w:t>
      </w:r>
      <w:r w:rsidR="00E43694" w:rsidRPr="00B52997">
        <w:rPr>
          <w:color w:val="auto"/>
          <w:sz w:val="28"/>
          <w:szCs w:val="28"/>
          <w:lang w:val="uk-UA"/>
        </w:rPr>
        <w:t>П</w:t>
      </w:r>
      <w:r w:rsidRPr="00B52997">
        <w:rPr>
          <w:color w:val="auto"/>
          <w:sz w:val="28"/>
          <w:szCs w:val="28"/>
        </w:rPr>
        <w:t xml:space="preserve">едагогічної ради планується </w:t>
      </w:r>
      <w:proofErr w:type="gramStart"/>
      <w:r w:rsidRPr="00B52997">
        <w:rPr>
          <w:color w:val="auto"/>
          <w:sz w:val="28"/>
          <w:szCs w:val="28"/>
        </w:rPr>
        <w:t>в дов</w:t>
      </w:r>
      <w:proofErr w:type="gramEnd"/>
      <w:r w:rsidRPr="00B52997">
        <w:rPr>
          <w:color w:val="auto"/>
          <w:sz w:val="28"/>
          <w:szCs w:val="28"/>
        </w:rPr>
        <w:t xml:space="preserve">ільній формі відповідно до потреб </w:t>
      </w:r>
      <w:r w:rsidR="00E43694" w:rsidRPr="00B52997">
        <w:rPr>
          <w:color w:val="auto"/>
          <w:sz w:val="28"/>
          <w:szCs w:val="28"/>
          <w:lang w:val="uk-UA"/>
        </w:rPr>
        <w:t>НВК</w:t>
      </w:r>
      <w:r w:rsidRPr="00B52997">
        <w:rPr>
          <w:color w:val="auto"/>
          <w:sz w:val="28"/>
          <w:szCs w:val="28"/>
        </w:rPr>
        <w:t xml:space="preserve">. Кількість засідань </w:t>
      </w:r>
      <w:r w:rsidR="00E43694" w:rsidRPr="00B52997">
        <w:rPr>
          <w:color w:val="auto"/>
          <w:sz w:val="28"/>
          <w:szCs w:val="28"/>
          <w:lang w:val="uk-UA"/>
        </w:rPr>
        <w:t>П</w:t>
      </w:r>
      <w:r w:rsidRPr="00B52997">
        <w:rPr>
          <w:color w:val="auto"/>
          <w:sz w:val="28"/>
          <w:szCs w:val="28"/>
        </w:rPr>
        <w:t xml:space="preserve">едагогічної ради визначається їх </w:t>
      </w:r>
      <w:proofErr w:type="gramStart"/>
      <w:r w:rsidRPr="00B52997">
        <w:rPr>
          <w:color w:val="auto"/>
          <w:sz w:val="28"/>
          <w:szCs w:val="28"/>
        </w:rPr>
        <w:t>доц</w:t>
      </w:r>
      <w:proofErr w:type="gramEnd"/>
      <w:r w:rsidRPr="00B52997">
        <w:rPr>
          <w:color w:val="auto"/>
          <w:sz w:val="28"/>
          <w:szCs w:val="28"/>
        </w:rPr>
        <w:t>ільністю, але не може бути менше чотирьох разів на рік.</w:t>
      </w:r>
    </w:p>
    <w:p w:rsidR="006154B9" w:rsidRPr="00B52997" w:rsidRDefault="00C663FF" w:rsidP="00331FD1">
      <w:pPr>
        <w:pStyle w:val="Default"/>
        <w:jc w:val="both"/>
        <w:rPr>
          <w:color w:val="auto"/>
          <w:sz w:val="28"/>
          <w:szCs w:val="28"/>
        </w:rPr>
      </w:pPr>
      <w:r w:rsidRPr="00B52997">
        <w:rPr>
          <w:color w:val="auto"/>
          <w:sz w:val="28"/>
          <w:szCs w:val="28"/>
        </w:rPr>
        <w:t>4.</w:t>
      </w:r>
      <w:r w:rsidRPr="00B52997">
        <w:rPr>
          <w:color w:val="auto"/>
          <w:sz w:val="28"/>
          <w:szCs w:val="28"/>
          <w:lang w:val="uk-UA"/>
        </w:rPr>
        <w:t>34</w:t>
      </w:r>
      <w:r w:rsidRPr="00B52997">
        <w:rPr>
          <w:color w:val="auto"/>
          <w:sz w:val="28"/>
          <w:szCs w:val="28"/>
        </w:rPr>
        <w:t>.</w:t>
      </w:r>
      <w:r w:rsidRPr="00B52997">
        <w:rPr>
          <w:color w:val="auto"/>
          <w:sz w:val="28"/>
          <w:szCs w:val="28"/>
          <w:lang w:val="uk-UA"/>
        </w:rPr>
        <w:t xml:space="preserve">1. </w:t>
      </w:r>
      <w:r w:rsidRPr="00B52997">
        <w:rPr>
          <w:color w:val="auto"/>
          <w:sz w:val="28"/>
          <w:szCs w:val="28"/>
        </w:rPr>
        <w:t xml:space="preserve"> </w:t>
      </w:r>
      <w:r w:rsidR="006154B9" w:rsidRPr="00B52997">
        <w:rPr>
          <w:color w:val="auto"/>
          <w:sz w:val="28"/>
          <w:szCs w:val="28"/>
        </w:rPr>
        <w:t xml:space="preserve">Члени </w:t>
      </w:r>
      <w:r w:rsidR="00E43694" w:rsidRPr="00B52997">
        <w:rPr>
          <w:color w:val="auto"/>
          <w:sz w:val="28"/>
          <w:szCs w:val="28"/>
          <w:lang w:val="uk-UA"/>
        </w:rPr>
        <w:t>П</w:t>
      </w:r>
      <w:r w:rsidR="006154B9" w:rsidRPr="00B52997">
        <w:rPr>
          <w:color w:val="auto"/>
          <w:sz w:val="28"/>
          <w:szCs w:val="28"/>
        </w:rPr>
        <w:t>едагогічної ради мають право виносити на її розгляд актуальні питання навчально-виховного процесу.</w:t>
      </w:r>
    </w:p>
    <w:p w:rsidR="006061F6" w:rsidRPr="00B52997" w:rsidRDefault="006061F6" w:rsidP="00331FD1">
      <w:pPr>
        <w:pStyle w:val="Default"/>
        <w:jc w:val="both"/>
        <w:rPr>
          <w:color w:val="auto"/>
          <w:sz w:val="28"/>
          <w:szCs w:val="28"/>
          <w:lang w:val="uk-UA"/>
        </w:rPr>
      </w:pPr>
    </w:p>
    <w:p w:rsidR="00331FD1" w:rsidRPr="00B52997" w:rsidRDefault="006154B9" w:rsidP="00331FD1">
      <w:pPr>
        <w:pStyle w:val="Default"/>
        <w:jc w:val="both"/>
        <w:rPr>
          <w:color w:val="auto"/>
          <w:sz w:val="28"/>
          <w:szCs w:val="28"/>
        </w:rPr>
      </w:pPr>
      <w:r w:rsidRPr="00B52997">
        <w:rPr>
          <w:color w:val="auto"/>
          <w:sz w:val="28"/>
          <w:szCs w:val="28"/>
        </w:rPr>
        <w:t>4.</w:t>
      </w:r>
      <w:r w:rsidR="00C663FF" w:rsidRPr="00B52997">
        <w:rPr>
          <w:color w:val="auto"/>
          <w:sz w:val="28"/>
          <w:szCs w:val="28"/>
          <w:lang w:val="uk-UA"/>
        </w:rPr>
        <w:t>35</w:t>
      </w:r>
      <w:r w:rsidRPr="00B52997">
        <w:rPr>
          <w:color w:val="auto"/>
          <w:sz w:val="28"/>
          <w:szCs w:val="28"/>
        </w:rPr>
        <w:t xml:space="preserve">. У </w:t>
      </w:r>
      <w:r w:rsidR="00E43694" w:rsidRPr="00B52997">
        <w:rPr>
          <w:color w:val="auto"/>
          <w:sz w:val="28"/>
          <w:szCs w:val="28"/>
          <w:lang w:val="uk-UA"/>
        </w:rPr>
        <w:t>НВК</w:t>
      </w:r>
      <w:r w:rsidRPr="00B52997">
        <w:rPr>
          <w:color w:val="auto"/>
          <w:sz w:val="28"/>
          <w:szCs w:val="28"/>
        </w:rPr>
        <w:t xml:space="preserve"> можуть створюватись учнівські та вчительські громадські організації, що діють відповідно до </w:t>
      </w:r>
      <w:proofErr w:type="gramStart"/>
      <w:r w:rsidRPr="00B52997">
        <w:rPr>
          <w:color w:val="auto"/>
          <w:sz w:val="28"/>
          <w:szCs w:val="28"/>
        </w:rPr>
        <w:t>чинного</w:t>
      </w:r>
      <w:proofErr w:type="gramEnd"/>
      <w:r w:rsidRPr="00B52997">
        <w:rPr>
          <w:color w:val="auto"/>
          <w:sz w:val="28"/>
          <w:szCs w:val="28"/>
        </w:rPr>
        <w:t xml:space="preserve"> законодавства України.</w:t>
      </w:r>
    </w:p>
    <w:p w:rsidR="00C663FF" w:rsidRPr="00B52997" w:rsidRDefault="00C663FF" w:rsidP="00331FD1">
      <w:pPr>
        <w:pStyle w:val="Default"/>
        <w:jc w:val="both"/>
        <w:rPr>
          <w:color w:val="auto"/>
          <w:sz w:val="28"/>
          <w:szCs w:val="28"/>
          <w:lang w:val="uk-UA"/>
        </w:rPr>
      </w:pPr>
    </w:p>
    <w:p w:rsidR="006061F6" w:rsidRPr="00B52997" w:rsidRDefault="006061F6" w:rsidP="00331FD1">
      <w:pPr>
        <w:pStyle w:val="HTML0"/>
        <w:tabs>
          <w:tab w:val="clear" w:pos="1832"/>
          <w:tab w:val="left" w:pos="1620"/>
          <w:tab w:val="left" w:pos="9000"/>
        </w:tabs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52997">
        <w:rPr>
          <w:rFonts w:ascii="Times New Roman" w:hAnsi="Times New Roman"/>
          <w:b/>
          <w:sz w:val="28"/>
          <w:szCs w:val="28"/>
        </w:rPr>
        <w:t>V</w:t>
      </w:r>
      <w:r w:rsidRPr="00B52997">
        <w:rPr>
          <w:rFonts w:ascii="Times New Roman" w:hAnsi="Times New Roman"/>
          <w:b/>
          <w:sz w:val="28"/>
          <w:szCs w:val="28"/>
          <w:lang w:val="uk-UA"/>
        </w:rPr>
        <w:t>. МАТЕРІАЛЬНО-ТЕХНІЧНА БАЗА</w:t>
      </w:r>
    </w:p>
    <w:p w:rsidR="00C663FF" w:rsidRPr="00B52997" w:rsidRDefault="00C663FF" w:rsidP="00331FD1">
      <w:pPr>
        <w:pStyle w:val="Default"/>
        <w:jc w:val="both"/>
        <w:rPr>
          <w:color w:val="auto"/>
          <w:sz w:val="28"/>
          <w:szCs w:val="28"/>
          <w:lang w:val="uk-UA"/>
        </w:rPr>
      </w:pPr>
    </w:p>
    <w:p w:rsidR="006154B9" w:rsidRPr="00B52997" w:rsidRDefault="006154B9" w:rsidP="00331FD1">
      <w:pPr>
        <w:pStyle w:val="Default"/>
        <w:jc w:val="both"/>
        <w:rPr>
          <w:color w:val="auto"/>
          <w:sz w:val="28"/>
          <w:szCs w:val="28"/>
          <w:lang w:val="uk-UA"/>
        </w:rPr>
      </w:pPr>
      <w:r w:rsidRPr="00B52997">
        <w:rPr>
          <w:color w:val="auto"/>
          <w:sz w:val="28"/>
          <w:szCs w:val="28"/>
          <w:lang w:val="uk-UA"/>
        </w:rPr>
        <w:t>5.1. Матеріально-технічна база НВК включає будівлі, споруди, землю, комунікації, обладнання, транспортні засоби, службове житло, інші матеріальні цінності, вартість яких відображено у балансі НВК.</w:t>
      </w:r>
    </w:p>
    <w:p w:rsidR="00347D48" w:rsidRPr="00B52997" w:rsidRDefault="00347D48" w:rsidP="00331FD1">
      <w:pPr>
        <w:pStyle w:val="Default"/>
        <w:jc w:val="both"/>
        <w:rPr>
          <w:color w:val="auto"/>
          <w:sz w:val="28"/>
          <w:szCs w:val="28"/>
          <w:lang w:val="uk-UA"/>
        </w:rPr>
      </w:pPr>
    </w:p>
    <w:p w:rsidR="006154B9" w:rsidRPr="00B52997" w:rsidRDefault="006154B9" w:rsidP="00331FD1">
      <w:pPr>
        <w:pStyle w:val="Default"/>
        <w:jc w:val="both"/>
        <w:rPr>
          <w:color w:val="auto"/>
          <w:sz w:val="28"/>
          <w:szCs w:val="28"/>
          <w:lang w:val="uk-UA"/>
        </w:rPr>
      </w:pPr>
      <w:r w:rsidRPr="00B52997">
        <w:rPr>
          <w:color w:val="auto"/>
          <w:sz w:val="28"/>
          <w:szCs w:val="28"/>
        </w:rPr>
        <w:t>5.2. Майно НВК належить йому на правах власності, повного господарського відання або оперативного управління відповідно до чинного законодав</w:t>
      </w:r>
      <w:r w:rsidR="00E43694" w:rsidRPr="00B52997">
        <w:rPr>
          <w:color w:val="auto"/>
          <w:sz w:val="28"/>
          <w:szCs w:val="28"/>
        </w:rPr>
        <w:t xml:space="preserve">ства, </w:t>
      </w:r>
      <w:proofErr w:type="gramStart"/>
      <w:r w:rsidR="00E43694" w:rsidRPr="00B52997">
        <w:rPr>
          <w:color w:val="auto"/>
          <w:sz w:val="28"/>
          <w:szCs w:val="28"/>
        </w:rPr>
        <w:t>р</w:t>
      </w:r>
      <w:proofErr w:type="gramEnd"/>
      <w:r w:rsidR="00E43694" w:rsidRPr="00B52997">
        <w:rPr>
          <w:color w:val="auto"/>
          <w:sz w:val="28"/>
          <w:szCs w:val="28"/>
        </w:rPr>
        <w:t xml:space="preserve">ішення про заснування і </w:t>
      </w:r>
      <w:r w:rsidR="00E43694" w:rsidRPr="00B52997">
        <w:rPr>
          <w:color w:val="auto"/>
          <w:sz w:val="28"/>
          <w:szCs w:val="28"/>
          <w:lang w:val="uk-UA"/>
        </w:rPr>
        <w:t>С</w:t>
      </w:r>
      <w:r w:rsidRPr="00B52997">
        <w:rPr>
          <w:color w:val="auto"/>
          <w:sz w:val="28"/>
          <w:szCs w:val="28"/>
        </w:rPr>
        <w:t>та</w:t>
      </w:r>
      <w:r w:rsidR="00E43694" w:rsidRPr="00B52997">
        <w:rPr>
          <w:color w:val="auto"/>
          <w:sz w:val="28"/>
          <w:szCs w:val="28"/>
        </w:rPr>
        <w:t>туту НВК та укладених ним угод</w:t>
      </w:r>
      <w:r w:rsidR="00E43694" w:rsidRPr="00B52997">
        <w:rPr>
          <w:color w:val="auto"/>
          <w:sz w:val="28"/>
          <w:szCs w:val="28"/>
          <w:lang w:val="uk-UA"/>
        </w:rPr>
        <w:t xml:space="preserve"> про користування приміщеннями.</w:t>
      </w:r>
    </w:p>
    <w:p w:rsidR="00347D48" w:rsidRPr="00B52997" w:rsidRDefault="00347D48" w:rsidP="00331FD1">
      <w:pPr>
        <w:pStyle w:val="Default"/>
        <w:jc w:val="both"/>
        <w:rPr>
          <w:color w:val="auto"/>
          <w:sz w:val="28"/>
          <w:szCs w:val="28"/>
          <w:lang w:val="uk-UA"/>
        </w:rPr>
      </w:pPr>
    </w:p>
    <w:p w:rsidR="006154B9" w:rsidRPr="00B52997" w:rsidRDefault="006154B9" w:rsidP="00331FD1">
      <w:pPr>
        <w:pStyle w:val="Default"/>
        <w:jc w:val="both"/>
        <w:rPr>
          <w:color w:val="auto"/>
          <w:sz w:val="28"/>
          <w:szCs w:val="28"/>
          <w:lang w:val="uk-UA"/>
        </w:rPr>
      </w:pPr>
      <w:r w:rsidRPr="00B52997">
        <w:rPr>
          <w:color w:val="auto"/>
          <w:sz w:val="28"/>
          <w:szCs w:val="28"/>
        </w:rPr>
        <w:t xml:space="preserve">5.3. НВК відповідно до </w:t>
      </w:r>
      <w:proofErr w:type="gramStart"/>
      <w:r w:rsidRPr="00B52997">
        <w:rPr>
          <w:color w:val="auto"/>
          <w:sz w:val="28"/>
          <w:szCs w:val="28"/>
        </w:rPr>
        <w:t>чинного</w:t>
      </w:r>
      <w:proofErr w:type="gramEnd"/>
      <w:r w:rsidRPr="00B52997">
        <w:rPr>
          <w:color w:val="auto"/>
          <w:sz w:val="28"/>
          <w:szCs w:val="28"/>
        </w:rPr>
        <w:t xml:space="preserve"> законодавства користується землею, іншими природними ресурсами і несе відповідальність за дотримання вимог та норм з їх охорони.</w:t>
      </w:r>
    </w:p>
    <w:p w:rsidR="00347D48" w:rsidRPr="00B52997" w:rsidRDefault="00347D48" w:rsidP="00331FD1">
      <w:pPr>
        <w:pStyle w:val="Default"/>
        <w:jc w:val="both"/>
        <w:rPr>
          <w:color w:val="auto"/>
          <w:sz w:val="28"/>
          <w:szCs w:val="28"/>
          <w:lang w:val="uk-UA"/>
        </w:rPr>
      </w:pPr>
    </w:p>
    <w:p w:rsidR="006154B9" w:rsidRPr="00B52997" w:rsidRDefault="006154B9" w:rsidP="00331FD1">
      <w:pPr>
        <w:pStyle w:val="Default"/>
        <w:jc w:val="both"/>
        <w:rPr>
          <w:color w:val="auto"/>
          <w:sz w:val="28"/>
          <w:szCs w:val="28"/>
          <w:lang w:val="uk-UA"/>
        </w:rPr>
      </w:pPr>
      <w:r w:rsidRPr="00B52997">
        <w:rPr>
          <w:color w:val="auto"/>
          <w:sz w:val="28"/>
          <w:szCs w:val="28"/>
        </w:rPr>
        <w:t>5.4. Вилучення основних фондів, оборотних кошті</w:t>
      </w:r>
      <w:proofErr w:type="gramStart"/>
      <w:r w:rsidRPr="00B52997">
        <w:rPr>
          <w:color w:val="auto"/>
          <w:sz w:val="28"/>
          <w:szCs w:val="28"/>
        </w:rPr>
        <w:t>в</w:t>
      </w:r>
      <w:proofErr w:type="gramEnd"/>
      <w:r w:rsidRPr="00B52997">
        <w:rPr>
          <w:color w:val="auto"/>
          <w:sz w:val="28"/>
          <w:szCs w:val="28"/>
        </w:rPr>
        <w:t xml:space="preserve"> та іншого майна НВК проводиться лише у випадках, передбачених чинним законодавством. Збитки, завдані НВК внаслідок порушення його майнових прав іншими юридичними та фізичними особами, відшкодовуються відповідно до </w:t>
      </w:r>
      <w:proofErr w:type="gramStart"/>
      <w:r w:rsidRPr="00B52997">
        <w:rPr>
          <w:color w:val="auto"/>
          <w:sz w:val="28"/>
          <w:szCs w:val="28"/>
        </w:rPr>
        <w:t>чинного</w:t>
      </w:r>
      <w:proofErr w:type="gramEnd"/>
      <w:r w:rsidRPr="00B52997">
        <w:rPr>
          <w:color w:val="auto"/>
          <w:sz w:val="28"/>
          <w:szCs w:val="28"/>
        </w:rPr>
        <w:t xml:space="preserve"> законодавства.</w:t>
      </w:r>
    </w:p>
    <w:p w:rsidR="00347D48" w:rsidRPr="00B52997" w:rsidRDefault="00347D48" w:rsidP="00331FD1">
      <w:pPr>
        <w:pStyle w:val="Default"/>
        <w:jc w:val="both"/>
        <w:rPr>
          <w:color w:val="auto"/>
          <w:sz w:val="28"/>
          <w:szCs w:val="28"/>
          <w:lang w:val="uk-UA"/>
        </w:rPr>
      </w:pPr>
    </w:p>
    <w:p w:rsidR="00C663FF" w:rsidRPr="00B52997" w:rsidRDefault="006154B9" w:rsidP="00331FD1">
      <w:pPr>
        <w:pStyle w:val="Default"/>
        <w:jc w:val="both"/>
        <w:rPr>
          <w:color w:val="auto"/>
          <w:sz w:val="28"/>
          <w:szCs w:val="28"/>
          <w:lang w:val="uk-UA"/>
        </w:rPr>
      </w:pPr>
      <w:r w:rsidRPr="00B52997">
        <w:rPr>
          <w:color w:val="auto"/>
          <w:sz w:val="28"/>
          <w:szCs w:val="28"/>
          <w:lang w:val="uk-UA"/>
        </w:rPr>
        <w:t xml:space="preserve">5.5. Для забезпечення навчально-виховного процесу база НВК складається із навчальних кабінетів, майстерень, а також спортивного, актового і читального залів, бібліотеки, архіву, радіоцентру, медичного, лінгафонного і комп'ютерного кабінетів, їдальні та буфету, теплиці, приміщення для </w:t>
      </w:r>
      <w:r w:rsidRPr="00B52997">
        <w:rPr>
          <w:color w:val="auto"/>
          <w:sz w:val="28"/>
          <w:szCs w:val="28"/>
          <w:lang w:val="uk-UA"/>
        </w:rPr>
        <w:lastRenderedPageBreak/>
        <w:t>інженерно-технічного та навчально-допоміжного персоналу, кімнати психологічного розвантаження тощо.</w:t>
      </w:r>
    </w:p>
    <w:p w:rsidR="00331FD1" w:rsidRPr="00B52997" w:rsidRDefault="00331FD1" w:rsidP="00331FD1">
      <w:pPr>
        <w:pStyle w:val="Default"/>
        <w:jc w:val="both"/>
        <w:rPr>
          <w:b/>
          <w:bCs/>
          <w:color w:val="auto"/>
          <w:sz w:val="28"/>
          <w:szCs w:val="28"/>
          <w:lang w:val="uk-UA"/>
        </w:rPr>
      </w:pPr>
    </w:p>
    <w:p w:rsidR="00C663FF" w:rsidRPr="00B52997" w:rsidRDefault="00C80EBE" w:rsidP="00331FD1">
      <w:pPr>
        <w:pStyle w:val="Default"/>
        <w:jc w:val="center"/>
        <w:rPr>
          <w:b/>
          <w:color w:val="auto"/>
          <w:sz w:val="28"/>
          <w:szCs w:val="28"/>
          <w:lang w:val="uk-UA"/>
        </w:rPr>
      </w:pPr>
      <w:r w:rsidRPr="00B52997">
        <w:rPr>
          <w:b/>
          <w:color w:val="auto"/>
          <w:sz w:val="28"/>
          <w:szCs w:val="28"/>
        </w:rPr>
        <w:t>VІ. ФІНАНСОВО-ГОСПОДАРСЬКА ДІЯЛЬНІСТЬ</w:t>
      </w:r>
    </w:p>
    <w:p w:rsidR="00C80EBE" w:rsidRPr="00B52997" w:rsidRDefault="00C80EBE" w:rsidP="00331FD1">
      <w:pPr>
        <w:pStyle w:val="Default"/>
        <w:jc w:val="center"/>
        <w:rPr>
          <w:color w:val="auto"/>
          <w:sz w:val="28"/>
          <w:szCs w:val="28"/>
          <w:lang w:val="uk-UA"/>
        </w:rPr>
      </w:pPr>
    </w:p>
    <w:p w:rsidR="006154B9" w:rsidRPr="00B52997" w:rsidRDefault="006154B9" w:rsidP="00331FD1">
      <w:pPr>
        <w:pStyle w:val="Default"/>
        <w:jc w:val="both"/>
        <w:rPr>
          <w:color w:val="auto"/>
          <w:sz w:val="28"/>
          <w:szCs w:val="28"/>
          <w:lang w:val="uk-UA"/>
        </w:rPr>
      </w:pPr>
      <w:r w:rsidRPr="00B52997">
        <w:rPr>
          <w:color w:val="auto"/>
          <w:sz w:val="28"/>
          <w:szCs w:val="28"/>
        </w:rPr>
        <w:t xml:space="preserve">6.1. Фінансово-господарська діяльність НВК здійснюється </w:t>
      </w:r>
      <w:proofErr w:type="gramStart"/>
      <w:r w:rsidRPr="00B52997">
        <w:rPr>
          <w:color w:val="auto"/>
          <w:sz w:val="28"/>
          <w:szCs w:val="28"/>
        </w:rPr>
        <w:t>на</w:t>
      </w:r>
      <w:proofErr w:type="gramEnd"/>
      <w:r w:rsidRPr="00B52997">
        <w:rPr>
          <w:color w:val="auto"/>
          <w:sz w:val="28"/>
          <w:szCs w:val="28"/>
        </w:rPr>
        <w:t xml:space="preserve"> основі кошторису</w:t>
      </w:r>
      <w:r w:rsidR="00056D92" w:rsidRPr="00B52997">
        <w:rPr>
          <w:color w:val="auto"/>
          <w:sz w:val="28"/>
          <w:szCs w:val="28"/>
          <w:lang w:val="uk-UA"/>
        </w:rPr>
        <w:t xml:space="preserve"> закладу</w:t>
      </w:r>
      <w:r w:rsidRPr="00B52997">
        <w:rPr>
          <w:color w:val="auto"/>
          <w:sz w:val="28"/>
          <w:szCs w:val="28"/>
        </w:rPr>
        <w:t>.</w:t>
      </w:r>
    </w:p>
    <w:p w:rsidR="00347D48" w:rsidRPr="00B52997" w:rsidRDefault="00347D48" w:rsidP="00331FD1">
      <w:pPr>
        <w:pStyle w:val="Default"/>
        <w:jc w:val="both"/>
        <w:rPr>
          <w:color w:val="auto"/>
          <w:sz w:val="28"/>
          <w:szCs w:val="28"/>
          <w:lang w:val="uk-UA"/>
        </w:rPr>
      </w:pPr>
    </w:p>
    <w:p w:rsidR="006154B9" w:rsidRPr="00B52997" w:rsidRDefault="006154B9" w:rsidP="00331FD1">
      <w:pPr>
        <w:pStyle w:val="Default"/>
        <w:jc w:val="both"/>
        <w:rPr>
          <w:color w:val="auto"/>
          <w:sz w:val="28"/>
          <w:szCs w:val="28"/>
        </w:rPr>
      </w:pPr>
      <w:r w:rsidRPr="00B52997">
        <w:rPr>
          <w:color w:val="auto"/>
          <w:sz w:val="28"/>
          <w:szCs w:val="28"/>
        </w:rPr>
        <w:t>6.2. Джерелами формування кошторису НВК</w:t>
      </w:r>
      <w:proofErr w:type="gramStart"/>
      <w:r w:rsidRPr="00B52997">
        <w:rPr>
          <w:color w:val="auto"/>
          <w:sz w:val="28"/>
          <w:szCs w:val="28"/>
        </w:rPr>
        <w:t xml:space="preserve"> є:</w:t>
      </w:r>
      <w:proofErr w:type="gramEnd"/>
    </w:p>
    <w:p w:rsidR="006154B9" w:rsidRPr="00B52997" w:rsidRDefault="00E43694" w:rsidP="00B710EB">
      <w:pPr>
        <w:pStyle w:val="Default"/>
        <w:numPr>
          <w:ilvl w:val="0"/>
          <w:numId w:val="30"/>
        </w:numPr>
        <w:ind w:hanging="436"/>
        <w:jc w:val="both"/>
        <w:rPr>
          <w:color w:val="auto"/>
          <w:sz w:val="28"/>
          <w:szCs w:val="28"/>
        </w:rPr>
      </w:pPr>
      <w:r w:rsidRPr="00B52997">
        <w:rPr>
          <w:color w:val="auto"/>
          <w:sz w:val="28"/>
          <w:szCs w:val="28"/>
        </w:rPr>
        <w:t xml:space="preserve">кошти </w:t>
      </w:r>
      <w:r w:rsidRPr="00B52997">
        <w:rPr>
          <w:color w:val="auto"/>
          <w:sz w:val="28"/>
          <w:szCs w:val="28"/>
          <w:lang w:val="uk-UA"/>
        </w:rPr>
        <w:t>З</w:t>
      </w:r>
      <w:r w:rsidR="003A3754" w:rsidRPr="00B52997">
        <w:rPr>
          <w:color w:val="auto"/>
          <w:sz w:val="28"/>
          <w:szCs w:val="28"/>
        </w:rPr>
        <w:t>асновника</w:t>
      </w:r>
      <w:r w:rsidR="006154B9" w:rsidRPr="00B52997">
        <w:rPr>
          <w:color w:val="auto"/>
          <w:sz w:val="28"/>
          <w:szCs w:val="28"/>
        </w:rPr>
        <w:t>;</w:t>
      </w:r>
    </w:p>
    <w:p w:rsidR="006154B9" w:rsidRPr="00B52997" w:rsidRDefault="006154B9" w:rsidP="00B710EB">
      <w:pPr>
        <w:pStyle w:val="Default"/>
        <w:numPr>
          <w:ilvl w:val="0"/>
          <w:numId w:val="30"/>
        </w:numPr>
        <w:ind w:hanging="436"/>
        <w:jc w:val="both"/>
        <w:rPr>
          <w:color w:val="auto"/>
          <w:sz w:val="28"/>
          <w:szCs w:val="28"/>
        </w:rPr>
      </w:pPr>
      <w:r w:rsidRPr="00B52997">
        <w:rPr>
          <w:color w:val="auto"/>
          <w:sz w:val="28"/>
          <w:szCs w:val="28"/>
        </w:rPr>
        <w:t xml:space="preserve">кошти фізичних, юридичних </w:t>
      </w:r>
      <w:proofErr w:type="gramStart"/>
      <w:r w:rsidRPr="00B52997">
        <w:rPr>
          <w:color w:val="auto"/>
          <w:sz w:val="28"/>
          <w:szCs w:val="28"/>
        </w:rPr>
        <w:t>осіб</w:t>
      </w:r>
      <w:proofErr w:type="gramEnd"/>
      <w:r w:rsidRPr="00B52997">
        <w:rPr>
          <w:color w:val="auto"/>
          <w:sz w:val="28"/>
          <w:szCs w:val="28"/>
        </w:rPr>
        <w:t>;</w:t>
      </w:r>
    </w:p>
    <w:p w:rsidR="006154B9" w:rsidRPr="00B52997" w:rsidRDefault="006154B9" w:rsidP="00B710EB">
      <w:pPr>
        <w:pStyle w:val="Default"/>
        <w:numPr>
          <w:ilvl w:val="0"/>
          <w:numId w:val="30"/>
        </w:numPr>
        <w:ind w:hanging="436"/>
        <w:jc w:val="both"/>
        <w:rPr>
          <w:color w:val="auto"/>
          <w:sz w:val="28"/>
          <w:szCs w:val="28"/>
        </w:rPr>
      </w:pPr>
      <w:r w:rsidRPr="00B52997">
        <w:rPr>
          <w:color w:val="auto"/>
          <w:sz w:val="28"/>
          <w:szCs w:val="28"/>
        </w:rPr>
        <w:t xml:space="preserve">кошти, отримані за надання платних </w:t>
      </w:r>
      <w:r w:rsidR="00056D92" w:rsidRPr="00B52997">
        <w:rPr>
          <w:color w:val="auto"/>
          <w:sz w:val="28"/>
          <w:szCs w:val="28"/>
          <w:lang w:val="uk-UA"/>
        </w:rPr>
        <w:t xml:space="preserve">освітніх </w:t>
      </w:r>
      <w:r w:rsidRPr="00B52997">
        <w:rPr>
          <w:color w:val="auto"/>
          <w:sz w:val="28"/>
          <w:szCs w:val="28"/>
        </w:rPr>
        <w:t>послуг;</w:t>
      </w:r>
    </w:p>
    <w:p w:rsidR="00FB6F9B" w:rsidRPr="00B52997" w:rsidRDefault="006154B9" w:rsidP="00B710EB">
      <w:pPr>
        <w:pStyle w:val="Default"/>
        <w:numPr>
          <w:ilvl w:val="0"/>
          <w:numId w:val="30"/>
        </w:numPr>
        <w:ind w:hanging="436"/>
        <w:jc w:val="both"/>
        <w:rPr>
          <w:color w:val="auto"/>
          <w:sz w:val="28"/>
          <w:szCs w:val="28"/>
          <w:lang w:val="uk-UA"/>
        </w:rPr>
      </w:pPr>
      <w:r w:rsidRPr="00B52997">
        <w:rPr>
          <w:color w:val="auto"/>
          <w:sz w:val="28"/>
          <w:szCs w:val="28"/>
        </w:rPr>
        <w:t xml:space="preserve">доходи від реалізації продукції навчально-виробничих майстерень, навчально-дослідних ділянок, </w:t>
      </w:r>
      <w:proofErr w:type="gramStart"/>
      <w:r w:rsidRPr="00B52997">
        <w:rPr>
          <w:color w:val="auto"/>
          <w:sz w:val="28"/>
          <w:szCs w:val="28"/>
        </w:rPr>
        <w:t>п</w:t>
      </w:r>
      <w:proofErr w:type="gramEnd"/>
      <w:r w:rsidRPr="00B52997">
        <w:rPr>
          <w:color w:val="auto"/>
          <w:sz w:val="28"/>
          <w:szCs w:val="28"/>
        </w:rPr>
        <w:t>ідсобних господарств, від здачі в оренду приміщень, споруд, обладнання;</w:t>
      </w:r>
    </w:p>
    <w:p w:rsidR="006154B9" w:rsidRPr="00B52997" w:rsidRDefault="006154B9" w:rsidP="00B710EB">
      <w:pPr>
        <w:pStyle w:val="Default"/>
        <w:numPr>
          <w:ilvl w:val="0"/>
          <w:numId w:val="30"/>
        </w:numPr>
        <w:ind w:hanging="436"/>
        <w:jc w:val="both"/>
        <w:rPr>
          <w:color w:val="auto"/>
          <w:sz w:val="28"/>
          <w:szCs w:val="28"/>
        </w:rPr>
      </w:pPr>
      <w:r w:rsidRPr="00B52997">
        <w:rPr>
          <w:color w:val="auto"/>
          <w:sz w:val="28"/>
          <w:szCs w:val="28"/>
        </w:rPr>
        <w:t>кредити банкі</w:t>
      </w:r>
      <w:proofErr w:type="gramStart"/>
      <w:r w:rsidRPr="00B52997">
        <w:rPr>
          <w:color w:val="auto"/>
          <w:sz w:val="28"/>
          <w:szCs w:val="28"/>
        </w:rPr>
        <w:t>в</w:t>
      </w:r>
      <w:proofErr w:type="gramEnd"/>
      <w:r w:rsidRPr="00B52997">
        <w:rPr>
          <w:color w:val="auto"/>
          <w:sz w:val="28"/>
          <w:szCs w:val="28"/>
        </w:rPr>
        <w:t>;</w:t>
      </w:r>
    </w:p>
    <w:p w:rsidR="006154B9" w:rsidRPr="00B52997" w:rsidRDefault="006154B9" w:rsidP="00B710EB">
      <w:pPr>
        <w:pStyle w:val="Default"/>
        <w:numPr>
          <w:ilvl w:val="0"/>
          <w:numId w:val="30"/>
        </w:numPr>
        <w:ind w:hanging="436"/>
        <w:jc w:val="both"/>
        <w:rPr>
          <w:color w:val="auto"/>
          <w:sz w:val="28"/>
          <w:szCs w:val="28"/>
          <w:lang w:val="uk-UA"/>
        </w:rPr>
      </w:pPr>
      <w:r w:rsidRPr="00B52997">
        <w:rPr>
          <w:color w:val="auto"/>
          <w:sz w:val="28"/>
          <w:szCs w:val="28"/>
        </w:rPr>
        <w:t xml:space="preserve">благодійні внески юридичних і фізичних </w:t>
      </w:r>
      <w:proofErr w:type="gramStart"/>
      <w:r w:rsidRPr="00B52997">
        <w:rPr>
          <w:color w:val="auto"/>
          <w:sz w:val="28"/>
          <w:szCs w:val="28"/>
        </w:rPr>
        <w:t>осіб</w:t>
      </w:r>
      <w:proofErr w:type="gramEnd"/>
      <w:r w:rsidRPr="00B52997">
        <w:rPr>
          <w:color w:val="auto"/>
          <w:sz w:val="28"/>
          <w:szCs w:val="28"/>
        </w:rPr>
        <w:t>.</w:t>
      </w:r>
    </w:p>
    <w:p w:rsidR="00347D48" w:rsidRPr="00B52997" w:rsidRDefault="00347D48" w:rsidP="00331FD1">
      <w:pPr>
        <w:pStyle w:val="Default"/>
        <w:jc w:val="both"/>
        <w:rPr>
          <w:color w:val="auto"/>
          <w:sz w:val="28"/>
          <w:szCs w:val="28"/>
          <w:lang w:val="uk-UA"/>
        </w:rPr>
      </w:pPr>
    </w:p>
    <w:p w:rsidR="006154B9" w:rsidRPr="00B52997" w:rsidRDefault="006154B9" w:rsidP="00331FD1">
      <w:pPr>
        <w:pStyle w:val="Default"/>
        <w:jc w:val="both"/>
        <w:rPr>
          <w:color w:val="auto"/>
          <w:sz w:val="28"/>
          <w:szCs w:val="28"/>
          <w:lang w:val="uk-UA"/>
        </w:rPr>
      </w:pPr>
      <w:r w:rsidRPr="00B52997">
        <w:rPr>
          <w:color w:val="auto"/>
          <w:sz w:val="28"/>
          <w:szCs w:val="28"/>
          <w:lang w:val="uk-UA"/>
        </w:rPr>
        <w:t>6.3. НВК має право на придбання та оренду необхідного обладнання та інші матеріальні ресурси, користуватися послугами будь-якого підприємства, установи, організації або фізичної особи, фінансувати за рахунок власних надходжень заходи, що сприяють поліпшенню соціально-побутових умов колективу.</w:t>
      </w:r>
    </w:p>
    <w:p w:rsidR="00347D48" w:rsidRPr="00B52997" w:rsidRDefault="00347D48" w:rsidP="00331FD1">
      <w:pPr>
        <w:pStyle w:val="Default"/>
        <w:jc w:val="both"/>
        <w:rPr>
          <w:color w:val="auto"/>
          <w:sz w:val="28"/>
          <w:szCs w:val="28"/>
          <w:lang w:val="uk-UA"/>
        </w:rPr>
      </w:pPr>
    </w:p>
    <w:p w:rsidR="00D42325" w:rsidRPr="00B52997" w:rsidRDefault="006154B9" w:rsidP="00331FD1">
      <w:pPr>
        <w:pStyle w:val="Default"/>
        <w:jc w:val="both"/>
        <w:rPr>
          <w:color w:val="auto"/>
          <w:sz w:val="28"/>
          <w:szCs w:val="28"/>
          <w:lang w:val="uk-UA"/>
        </w:rPr>
      </w:pPr>
      <w:r w:rsidRPr="00B52997">
        <w:rPr>
          <w:color w:val="auto"/>
          <w:sz w:val="28"/>
          <w:szCs w:val="28"/>
        </w:rPr>
        <w:t xml:space="preserve">6.4. Порядок діловодства і бухгалтерського </w:t>
      </w:r>
      <w:proofErr w:type="gramStart"/>
      <w:r w:rsidRPr="00B52997">
        <w:rPr>
          <w:color w:val="auto"/>
          <w:sz w:val="28"/>
          <w:szCs w:val="28"/>
        </w:rPr>
        <w:t>обл</w:t>
      </w:r>
      <w:proofErr w:type="gramEnd"/>
      <w:r w:rsidRPr="00B52997">
        <w:rPr>
          <w:color w:val="auto"/>
          <w:sz w:val="28"/>
          <w:szCs w:val="28"/>
        </w:rPr>
        <w:t xml:space="preserve">іку в </w:t>
      </w:r>
      <w:r w:rsidR="00E43694" w:rsidRPr="00B52997">
        <w:rPr>
          <w:color w:val="auto"/>
          <w:sz w:val="28"/>
          <w:szCs w:val="28"/>
          <w:lang w:val="uk-UA"/>
        </w:rPr>
        <w:t>НВК</w:t>
      </w:r>
      <w:r w:rsidRPr="00B52997">
        <w:rPr>
          <w:color w:val="auto"/>
          <w:sz w:val="28"/>
          <w:szCs w:val="28"/>
        </w:rPr>
        <w:t xml:space="preserve"> визначається законодавством та нормативно-правовими актами Міністерства освіти і науки України</w:t>
      </w:r>
      <w:r w:rsidR="00D42325" w:rsidRPr="00B52997">
        <w:rPr>
          <w:color w:val="auto"/>
          <w:sz w:val="28"/>
          <w:szCs w:val="28"/>
          <w:lang w:val="uk-UA"/>
        </w:rPr>
        <w:t>.</w:t>
      </w:r>
      <w:r w:rsidRPr="00B52997">
        <w:rPr>
          <w:color w:val="auto"/>
          <w:sz w:val="28"/>
          <w:szCs w:val="28"/>
        </w:rPr>
        <w:t xml:space="preserve"> </w:t>
      </w:r>
    </w:p>
    <w:p w:rsidR="00347D48" w:rsidRPr="00B52997" w:rsidRDefault="00347D48" w:rsidP="00331FD1">
      <w:pPr>
        <w:pStyle w:val="Default"/>
        <w:jc w:val="both"/>
        <w:rPr>
          <w:color w:val="auto"/>
          <w:sz w:val="28"/>
          <w:szCs w:val="28"/>
          <w:lang w:val="uk-UA"/>
        </w:rPr>
      </w:pPr>
    </w:p>
    <w:p w:rsidR="006154B9" w:rsidRPr="00B52997" w:rsidRDefault="006154B9" w:rsidP="00331FD1">
      <w:pPr>
        <w:pStyle w:val="Default"/>
        <w:jc w:val="both"/>
        <w:rPr>
          <w:color w:val="auto"/>
          <w:sz w:val="28"/>
          <w:szCs w:val="28"/>
          <w:lang w:val="uk-UA"/>
        </w:rPr>
      </w:pPr>
      <w:r w:rsidRPr="00B52997">
        <w:rPr>
          <w:color w:val="auto"/>
          <w:sz w:val="28"/>
          <w:szCs w:val="28"/>
        </w:rPr>
        <w:t>6.5.</w:t>
      </w:r>
      <w:r w:rsidR="00D42325" w:rsidRPr="00B52997">
        <w:rPr>
          <w:color w:val="auto"/>
          <w:sz w:val="28"/>
          <w:szCs w:val="28"/>
        </w:rPr>
        <w:t xml:space="preserve"> Звітність про діяльність</w:t>
      </w:r>
      <w:r w:rsidRPr="00B52997">
        <w:rPr>
          <w:color w:val="auto"/>
          <w:sz w:val="28"/>
          <w:szCs w:val="28"/>
        </w:rPr>
        <w:t xml:space="preserve"> НВК встановлюєт</w:t>
      </w:r>
      <w:r w:rsidR="00D42325" w:rsidRPr="00B52997">
        <w:rPr>
          <w:color w:val="auto"/>
          <w:sz w:val="28"/>
          <w:szCs w:val="28"/>
        </w:rPr>
        <w:t>ься відповідно до законодавства</w:t>
      </w:r>
      <w:r w:rsidR="00D42325" w:rsidRPr="00B52997">
        <w:rPr>
          <w:color w:val="auto"/>
          <w:sz w:val="28"/>
          <w:szCs w:val="28"/>
          <w:lang w:val="uk-UA"/>
        </w:rPr>
        <w:t xml:space="preserve"> та вимог Засновника.</w:t>
      </w:r>
    </w:p>
    <w:p w:rsidR="00D42325" w:rsidRPr="00B52997" w:rsidRDefault="00D42325" w:rsidP="00331FD1">
      <w:pPr>
        <w:pStyle w:val="Default"/>
        <w:jc w:val="both"/>
        <w:rPr>
          <w:color w:val="auto"/>
          <w:sz w:val="28"/>
          <w:szCs w:val="28"/>
          <w:lang w:val="uk-UA"/>
        </w:rPr>
      </w:pPr>
    </w:p>
    <w:p w:rsidR="00C80EBE" w:rsidRPr="00B52997" w:rsidRDefault="007E0DD7" w:rsidP="00331FD1">
      <w:pPr>
        <w:pStyle w:val="HTML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52997">
        <w:rPr>
          <w:rFonts w:ascii="Times New Roman" w:hAnsi="Times New Roman"/>
          <w:b/>
          <w:sz w:val="28"/>
          <w:szCs w:val="28"/>
        </w:rPr>
        <w:t>V</w:t>
      </w:r>
      <w:r w:rsidRPr="00B52997">
        <w:rPr>
          <w:rFonts w:ascii="Times New Roman" w:hAnsi="Times New Roman"/>
          <w:b/>
          <w:sz w:val="28"/>
          <w:szCs w:val="28"/>
          <w:lang w:val="uk-UA"/>
        </w:rPr>
        <w:t>ІІ</w:t>
      </w:r>
      <w:r w:rsidR="00C80EBE" w:rsidRPr="00B52997">
        <w:rPr>
          <w:rFonts w:ascii="Times New Roman" w:hAnsi="Times New Roman"/>
          <w:b/>
          <w:sz w:val="28"/>
          <w:szCs w:val="28"/>
          <w:lang w:val="uk-UA"/>
        </w:rPr>
        <w:t>. МІЖНАРОДНЕ СПІВРОБІТНИЦТВО</w:t>
      </w:r>
    </w:p>
    <w:p w:rsidR="00C663FF" w:rsidRPr="00B52997" w:rsidRDefault="00C663FF" w:rsidP="00331FD1">
      <w:pPr>
        <w:pStyle w:val="Default"/>
        <w:jc w:val="both"/>
        <w:rPr>
          <w:color w:val="auto"/>
          <w:sz w:val="28"/>
          <w:szCs w:val="28"/>
          <w:lang w:val="uk-UA"/>
        </w:rPr>
      </w:pPr>
    </w:p>
    <w:p w:rsidR="006154B9" w:rsidRPr="00B52997" w:rsidRDefault="00E733A3" w:rsidP="00331FD1">
      <w:pPr>
        <w:pStyle w:val="Default"/>
        <w:jc w:val="both"/>
        <w:rPr>
          <w:color w:val="auto"/>
          <w:sz w:val="28"/>
          <w:szCs w:val="28"/>
          <w:lang w:val="uk-UA"/>
        </w:rPr>
      </w:pPr>
      <w:r w:rsidRPr="00B52997">
        <w:rPr>
          <w:color w:val="auto"/>
          <w:sz w:val="28"/>
          <w:szCs w:val="28"/>
          <w:lang w:val="uk-UA"/>
        </w:rPr>
        <w:t>7</w:t>
      </w:r>
      <w:r w:rsidR="006154B9" w:rsidRPr="00B52997">
        <w:rPr>
          <w:color w:val="auto"/>
          <w:sz w:val="28"/>
          <w:szCs w:val="28"/>
          <w:lang w:val="uk-UA"/>
        </w:rPr>
        <w:t xml:space="preserve">.1. НВК за наявності належної матеріально-технічної та культурної бази, </w:t>
      </w:r>
      <w:r w:rsidR="00C663FF" w:rsidRPr="00B52997">
        <w:rPr>
          <w:color w:val="auto"/>
          <w:sz w:val="28"/>
          <w:szCs w:val="28"/>
          <w:lang w:val="uk-UA"/>
        </w:rPr>
        <w:t xml:space="preserve">соціально-культурної бази, </w:t>
      </w:r>
      <w:r w:rsidR="006154B9" w:rsidRPr="00B52997">
        <w:rPr>
          <w:color w:val="auto"/>
          <w:sz w:val="28"/>
          <w:szCs w:val="28"/>
          <w:lang w:val="uk-UA"/>
        </w:rPr>
        <w:t>власних надходжень має право</w:t>
      </w:r>
      <w:r w:rsidR="00FB6F9B" w:rsidRPr="00B52997">
        <w:rPr>
          <w:color w:val="auto"/>
          <w:sz w:val="28"/>
          <w:szCs w:val="28"/>
          <w:lang w:val="uk-UA"/>
        </w:rPr>
        <w:t xml:space="preserve"> </w:t>
      </w:r>
      <w:r w:rsidR="006154B9" w:rsidRPr="00B52997">
        <w:rPr>
          <w:color w:val="auto"/>
          <w:sz w:val="28"/>
          <w:szCs w:val="28"/>
          <w:lang w:val="uk-UA"/>
        </w:rPr>
        <w:t>проводити міжнародний учнівський та педагогічний обмін у рамках освітніх програм, проектів, встановлювати відповідно до законодавства прямі зв'язки з міжнародними організаціями та освітніми асоціаціями.</w:t>
      </w:r>
    </w:p>
    <w:p w:rsidR="00347D48" w:rsidRPr="00B52997" w:rsidRDefault="00347D48" w:rsidP="00331FD1">
      <w:pPr>
        <w:pStyle w:val="Default"/>
        <w:jc w:val="both"/>
        <w:rPr>
          <w:color w:val="auto"/>
          <w:sz w:val="28"/>
          <w:szCs w:val="28"/>
          <w:lang w:val="uk-UA"/>
        </w:rPr>
      </w:pPr>
    </w:p>
    <w:p w:rsidR="00331FD1" w:rsidRPr="00B52997" w:rsidRDefault="00E733A3" w:rsidP="00331FD1">
      <w:pPr>
        <w:pStyle w:val="Default"/>
        <w:jc w:val="both"/>
        <w:rPr>
          <w:color w:val="auto"/>
          <w:sz w:val="28"/>
          <w:szCs w:val="28"/>
        </w:rPr>
      </w:pPr>
      <w:r w:rsidRPr="00B52997">
        <w:rPr>
          <w:color w:val="auto"/>
          <w:sz w:val="28"/>
          <w:szCs w:val="28"/>
        </w:rPr>
        <w:t>7</w:t>
      </w:r>
      <w:r w:rsidR="006154B9" w:rsidRPr="00B52997">
        <w:rPr>
          <w:color w:val="auto"/>
          <w:sz w:val="28"/>
          <w:szCs w:val="28"/>
        </w:rPr>
        <w:t xml:space="preserve">.2. НВК має право відповідно до чинного законодавства укладати угоди про співробітництво з навчальними закладами, науковими установами, </w:t>
      </w:r>
      <w:proofErr w:type="gramStart"/>
      <w:r w:rsidR="006154B9" w:rsidRPr="00B52997">
        <w:rPr>
          <w:color w:val="auto"/>
          <w:sz w:val="28"/>
          <w:szCs w:val="28"/>
        </w:rPr>
        <w:t>п</w:t>
      </w:r>
      <w:proofErr w:type="gramEnd"/>
      <w:r w:rsidR="006154B9" w:rsidRPr="00B52997">
        <w:rPr>
          <w:color w:val="auto"/>
          <w:sz w:val="28"/>
          <w:szCs w:val="28"/>
        </w:rPr>
        <w:t>ідприємствами, організаціями, громадськими об'єднаннями інших країн.</w:t>
      </w:r>
    </w:p>
    <w:p w:rsidR="00F9508C" w:rsidRPr="00B52997" w:rsidRDefault="00F9508C" w:rsidP="00331FD1">
      <w:pPr>
        <w:pStyle w:val="Default"/>
        <w:jc w:val="center"/>
        <w:rPr>
          <w:b/>
          <w:color w:val="auto"/>
          <w:sz w:val="28"/>
          <w:szCs w:val="28"/>
        </w:rPr>
      </w:pPr>
    </w:p>
    <w:p w:rsidR="000135CC" w:rsidRDefault="000135CC" w:rsidP="00331FD1">
      <w:pPr>
        <w:pStyle w:val="Default"/>
        <w:jc w:val="center"/>
        <w:rPr>
          <w:b/>
          <w:color w:val="auto"/>
          <w:sz w:val="28"/>
          <w:szCs w:val="28"/>
          <w:lang w:val="uk-UA"/>
        </w:rPr>
      </w:pPr>
    </w:p>
    <w:p w:rsidR="000135CC" w:rsidRDefault="000135CC" w:rsidP="00331FD1">
      <w:pPr>
        <w:pStyle w:val="Default"/>
        <w:jc w:val="center"/>
        <w:rPr>
          <w:b/>
          <w:color w:val="auto"/>
          <w:sz w:val="28"/>
          <w:szCs w:val="28"/>
          <w:lang w:val="uk-UA"/>
        </w:rPr>
      </w:pPr>
    </w:p>
    <w:p w:rsidR="00C80EBE" w:rsidRPr="00B52997" w:rsidRDefault="007547AA" w:rsidP="00331FD1">
      <w:pPr>
        <w:pStyle w:val="Default"/>
        <w:jc w:val="center"/>
        <w:rPr>
          <w:color w:val="auto"/>
          <w:sz w:val="28"/>
          <w:szCs w:val="28"/>
        </w:rPr>
      </w:pPr>
      <w:r w:rsidRPr="00B52997">
        <w:rPr>
          <w:b/>
          <w:color w:val="auto"/>
          <w:sz w:val="28"/>
          <w:szCs w:val="28"/>
        </w:rPr>
        <w:lastRenderedPageBreak/>
        <w:t>VІІ</w:t>
      </w:r>
      <w:r w:rsidRPr="00B52997">
        <w:rPr>
          <w:b/>
          <w:color w:val="auto"/>
          <w:sz w:val="28"/>
          <w:szCs w:val="28"/>
          <w:lang w:val="en-US"/>
        </w:rPr>
        <w:t>I</w:t>
      </w:r>
      <w:r w:rsidRPr="00B52997">
        <w:rPr>
          <w:b/>
          <w:color w:val="auto"/>
          <w:sz w:val="28"/>
          <w:szCs w:val="28"/>
          <w:lang w:val="uk-UA"/>
        </w:rPr>
        <w:t xml:space="preserve">. </w:t>
      </w:r>
      <w:r w:rsidR="00C80EBE" w:rsidRPr="00B52997">
        <w:rPr>
          <w:b/>
          <w:color w:val="auto"/>
          <w:sz w:val="28"/>
          <w:szCs w:val="28"/>
        </w:rPr>
        <w:t>КОНТРОЛЬ ЗА ДІЯЛЬНІСТЮ НАВЧАЛЬНОГО ЗАКЛАДУ</w:t>
      </w:r>
    </w:p>
    <w:p w:rsidR="00C663FF" w:rsidRPr="00B52997" w:rsidRDefault="00C663FF" w:rsidP="00331FD1">
      <w:pPr>
        <w:pStyle w:val="Default"/>
        <w:jc w:val="both"/>
        <w:rPr>
          <w:color w:val="auto"/>
          <w:sz w:val="28"/>
          <w:szCs w:val="28"/>
        </w:rPr>
      </w:pPr>
    </w:p>
    <w:p w:rsidR="006154B9" w:rsidRPr="00B52997" w:rsidRDefault="00E733A3" w:rsidP="00331FD1">
      <w:pPr>
        <w:pStyle w:val="Default"/>
        <w:jc w:val="both"/>
        <w:rPr>
          <w:color w:val="auto"/>
          <w:sz w:val="28"/>
          <w:szCs w:val="28"/>
          <w:lang w:val="uk-UA"/>
        </w:rPr>
      </w:pPr>
      <w:r w:rsidRPr="00B52997">
        <w:rPr>
          <w:color w:val="auto"/>
          <w:sz w:val="28"/>
          <w:szCs w:val="28"/>
        </w:rPr>
        <w:t>8</w:t>
      </w:r>
      <w:r w:rsidR="006154B9" w:rsidRPr="00B52997">
        <w:rPr>
          <w:color w:val="auto"/>
          <w:sz w:val="28"/>
          <w:szCs w:val="28"/>
        </w:rPr>
        <w:t xml:space="preserve">.1. Державний контроль за діяльністю НВК здійснюється з метою забезпечення реалізації єдиної державної політики </w:t>
      </w:r>
      <w:proofErr w:type="gramStart"/>
      <w:r w:rsidR="006154B9" w:rsidRPr="00B52997">
        <w:rPr>
          <w:color w:val="auto"/>
          <w:sz w:val="28"/>
          <w:szCs w:val="28"/>
        </w:rPr>
        <w:t>в</w:t>
      </w:r>
      <w:proofErr w:type="gramEnd"/>
      <w:r w:rsidR="006154B9" w:rsidRPr="00B52997">
        <w:rPr>
          <w:color w:val="auto"/>
          <w:sz w:val="28"/>
          <w:szCs w:val="28"/>
        </w:rPr>
        <w:t xml:space="preserve"> сфері загальної середньої освіти.</w:t>
      </w:r>
    </w:p>
    <w:p w:rsidR="00347D48" w:rsidRPr="00B52997" w:rsidRDefault="00347D48" w:rsidP="00331FD1">
      <w:pPr>
        <w:pStyle w:val="Default"/>
        <w:jc w:val="both"/>
        <w:rPr>
          <w:color w:val="auto"/>
          <w:sz w:val="28"/>
          <w:szCs w:val="28"/>
          <w:lang w:val="uk-UA"/>
        </w:rPr>
      </w:pPr>
    </w:p>
    <w:p w:rsidR="006154B9" w:rsidRPr="00B52997" w:rsidRDefault="00E733A3" w:rsidP="00331FD1">
      <w:pPr>
        <w:pStyle w:val="Default"/>
        <w:jc w:val="both"/>
        <w:rPr>
          <w:color w:val="auto"/>
          <w:sz w:val="28"/>
          <w:szCs w:val="28"/>
          <w:lang w:val="uk-UA"/>
        </w:rPr>
      </w:pPr>
      <w:r w:rsidRPr="00B52997">
        <w:rPr>
          <w:color w:val="auto"/>
          <w:sz w:val="28"/>
          <w:szCs w:val="28"/>
          <w:lang w:val="uk-UA"/>
        </w:rPr>
        <w:t>8</w:t>
      </w:r>
      <w:r w:rsidR="006154B9" w:rsidRPr="00B52997">
        <w:rPr>
          <w:color w:val="auto"/>
          <w:sz w:val="28"/>
          <w:szCs w:val="28"/>
          <w:lang w:val="uk-UA"/>
        </w:rPr>
        <w:t xml:space="preserve">.2. Державний контроль здійснюють Міністерство освіти і науки України, Державна інспекція навчальних закладів, </w:t>
      </w:r>
      <w:r w:rsidR="003160AB" w:rsidRPr="00B52997">
        <w:rPr>
          <w:color w:val="auto"/>
          <w:sz w:val="28"/>
          <w:szCs w:val="28"/>
          <w:lang w:val="uk-UA"/>
        </w:rPr>
        <w:t xml:space="preserve">управління освіти, </w:t>
      </w:r>
      <w:r w:rsidR="006154B9" w:rsidRPr="00B52997">
        <w:rPr>
          <w:color w:val="auto"/>
          <w:sz w:val="28"/>
          <w:szCs w:val="28"/>
          <w:lang w:val="uk-UA"/>
        </w:rPr>
        <w:t>науки</w:t>
      </w:r>
      <w:r w:rsidR="00AE7B11" w:rsidRPr="00B52997">
        <w:rPr>
          <w:color w:val="auto"/>
          <w:sz w:val="28"/>
          <w:szCs w:val="28"/>
          <w:lang w:val="uk-UA"/>
        </w:rPr>
        <w:t xml:space="preserve"> </w:t>
      </w:r>
      <w:r w:rsidR="003160AB" w:rsidRPr="00B52997">
        <w:rPr>
          <w:color w:val="auto"/>
          <w:sz w:val="28"/>
          <w:szCs w:val="28"/>
          <w:lang w:val="uk-UA"/>
        </w:rPr>
        <w:t xml:space="preserve">та молоді </w:t>
      </w:r>
      <w:r w:rsidR="002A5A3D" w:rsidRPr="00B52997">
        <w:rPr>
          <w:color w:val="auto"/>
          <w:sz w:val="28"/>
          <w:szCs w:val="28"/>
          <w:lang w:val="uk-UA"/>
        </w:rPr>
        <w:t>Волинської</w:t>
      </w:r>
      <w:r w:rsidR="006154B9" w:rsidRPr="00B52997">
        <w:rPr>
          <w:color w:val="auto"/>
          <w:sz w:val="28"/>
          <w:szCs w:val="28"/>
          <w:lang w:val="uk-UA"/>
        </w:rPr>
        <w:t xml:space="preserve"> обласної державної адміністрації, </w:t>
      </w:r>
      <w:r w:rsidR="003160AB" w:rsidRPr="00B52997">
        <w:rPr>
          <w:bCs/>
          <w:color w:val="auto"/>
          <w:sz w:val="28"/>
          <w:szCs w:val="28"/>
          <w:lang w:val="uk-UA"/>
        </w:rPr>
        <w:t>у</w:t>
      </w:r>
      <w:r w:rsidR="009439CD" w:rsidRPr="00B52997">
        <w:rPr>
          <w:bCs/>
          <w:color w:val="auto"/>
          <w:sz w:val="28"/>
          <w:szCs w:val="28"/>
          <w:lang w:val="uk-UA"/>
        </w:rPr>
        <w:t xml:space="preserve">правління освіти </w:t>
      </w:r>
      <w:r w:rsidR="002A5A3D" w:rsidRPr="00B52997">
        <w:rPr>
          <w:bCs/>
          <w:color w:val="auto"/>
          <w:sz w:val="28"/>
          <w:szCs w:val="28"/>
          <w:lang w:val="uk-UA"/>
        </w:rPr>
        <w:t>Луцької міської ради</w:t>
      </w:r>
      <w:r w:rsidR="00D42325" w:rsidRPr="00B52997">
        <w:rPr>
          <w:color w:val="auto"/>
          <w:sz w:val="28"/>
          <w:szCs w:val="28"/>
          <w:lang w:val="uk-UA"/>
        </w:rPr>
        <w:t xml:space="preserve">, </w:t>
      </w:r>
      <w:r w:rsidR="005D543E" w:rsidRPr="00B52997">
        <w:rPr>
          <w:color w:val="auto"/>
          <w:sz w:val="28"/>
          <w:szCs w:val="28"/>
          <w:lang w:val="uk-UA"/>
        </w:rPr>
        <w:t>З</w:t>
      </w:r>
      <w:r w:rsidR="006154B9" w:rsidRPr="00B52997">
        <w:rPr>
          <w:color w:val="auto"/>
          <w:sz w:val="28"/>
          <w:szCs w:val="28"/>
          <w:lang w:val="uk-UA"/>
        </w:rPr>
        <w:t>асновник.</w:t>
      </w:r>
    </w:p>
    <w:p w:rsidR="00347D48" w:rsidRPr="00B52997" w:rsidRDefault="00347D48" w:rsidP="00331FD1">
      <w:pPr>
        <w:pStyle w:val="Default"/>
        <w:jc w:val="both"/>
        <w:rPr>
          <w:color w:val="auto"/>
          <w:sz w:val="28"/>
          <w:szCs w:val="28"/>
          <w:lang w:val="uk-UA"/>
        </w:rPr>
      </w:pPr>
    </w:p>
    <w:p w:rsidR="006154B9" w:rsidRPr="00B52997" w:rsidRDefault="00E733A3" w:rsidP="00331FD1">
      <w:pPr>
        <w:pStyle w:val="Default"/>
        <w:jc w:val="both"/>
        <w:rPr>
          <w:color w:val="auto"/>
          <w:sz w:val="28"/>
          <w:szCs w:val="28"/>
          <w:lang w:val="uk-UA"/>
        </w:rPr>
      </w:pPr>
      <w:r w:rsidRPr="00B52997">
        <w:rPr>
          <w:color w:val="auto"/>
          <w:sz w:val="28"/>
          <w:szCs w:val="28"/>
        </w:rPr>
        <w:t>8</w:t>
      </w:r>
      <w:r w:rsidR="006154B9" w:rsidRPr="00B52997">
        <w:rPr>
          <w:color w:val="auto"/>
          <w:sz w:val="28"/>
          <w:szCs w:val="28"/>
        </w:rPr>
        <w:t xml:space="preserve">.3. Основною формою державного контролю за діяльністю НВК є атестація, що проводиться не </w:t>
      </w:r>
      <w:proofErr w:type="gramStart"/>
      <w:r w:rsidR="006154B9" w:rsidRPr="00B52997">
        <w:rPr>
          <w:color w:val="auto"/>
          <w:sz w:val="28"/>
          <w:szCs w:val="28"/>
        </w:rPr>
        <w:t>р</w:t>
      </w:r>
      <w:proofErr w:type="gramEnd"/>
      <w:r w:rsidR="006154B9" w:rsidRPr="00B52997">
        <w:rPr>
          <w:color w:val="auto"/>
          <w:sz w:val="28"/>
          <w:szCs w:val="28"/>
        </w:rPr>
        <w:t>ідше одного разу на десять років у порядку, встановленому Міністерством освіти і науки України.</w:t>
      </w:r>
    </w:p>
    <w:p w:rsidR="00347D48" w:rsidRPr="00B52997" w:rsidRDefault="00347D48" w:rsidP="00331FD1">
      <w:pPr>
        <w:pStyle w:val="Default"/>
        <w:jc w:val="both"/>
        <w:rPr>
          <w:color w:val="auto"/>
          <w:sz w:val="28"/>
          <w:szCs w:val="28"/>
          <w:lang w:val="uk-UA"/>
        </w:rPr>
      </w:pPr>
    </w:p>
    <w:p w:rsidR="009100D3" w:rsidRPr="00B52997" w:rsidRDefault="00E733A3" w:rsidP="00331FD1">
      <w:pPr>
        <w:pStyle w:val="Default"/>
        <w:jc w:val="both"/>
        <w:rPr>
          <w:color w:val="auto"/>
          <w:sz w:val="28"/>
          <w:szCs w:val="28"/>
        </w:rPr>
      </w:pPr>
      <w:r w:rsidRPr="00B52997">
        <w:rPr>
          <w:color w:val="auto"/>
          <w:sz w:val="28"/>
          <w:szCs w:val="28"/>
        </w:rPr>
        <w:t>8</w:t>
      </w:r>
      <w:r w:rsidR="006154B9" w:rsidRPr="00B52997">
        <w:rPr>
          <w:color w:val="auto"/>
          <w:sz w:val="28"/>
          <w:szCs w:val="28"/>
        </w:rPr>
        <w:t xml:space="preserve">.4. </w:t>
      </w:r>
      <w:proofErr w:type="gramStart"/>
      <w:r w:rsidR="006154B9" w:rsidRPr="00B52997">
        <w:rPr>
          <w:color w:val="auto"/>
          <w:sz w:val="28"/>
          <w:szCs w:val="28"/>
        </w:rPr>
        <w:t>У пер</w:t>
      </w:r>
      <w:proofErr w:type="gramEnd"/>
      <w:r w:rsidR="006154B9" w:rsidRPr="00B52997">
        <w:rPr>
          <w:color w:val="auto"/>
          <w:sz w:val="28"/>
          <w:szCs w:val="28"/>
        </w:rPr>
        <w:t xml:space="preserve">іод між атестацією проводяться перевірки (інспектування) </w:t>
      </w:r>
      <w:r w:rsidR="00D42325" w:rsidRPr="00B52997">
        <w:rPr>
          <w:color w:val="auto"/>
          <w:sz w:val="28"/>
          <w:szCs w:val="28"/>
          <w:lang w:val="uk-UA"/>
        </w:rPr>
        <w:t>НВК</w:t>
      </w:r>
      <w:r w:rsidR="006154B9" w:rsidRPr="00B52997">
        <w:rPr>
          <w:color w:val="auto"/>
          <w:sz w:val="28"/>
          <w:szCs w:val="28"/>
        </w:rPr>
        <w:t xml:space="preserve"> з питань, пов'язаних з його навчально-виховною діяльністю. Змі</w:t>
      </w:r>
      <w:proofErr w:type="gramStart"/>
      <w:r w:rsidR="006154B9" w:rsidRPr="00B52997">
        <w:rPr>
          <w:color w:val="auto"/>
          <w:sz w:val="28"/>
          <w:szCs w:val="28"/>
        </w:rPr>
        <w:t>ст</w:t>
      </w:r>
      <w:proofErr w:type="gramEnd"/>
      <w:r w:rsidR="006154B9" w:rsidRPr="00B52997">
        <w:rPr>
          <w:color w:val="auto"/>
          <w:sz w:val="28"/>
          <w:szCs w:val="28"/>
        </w:rPr>
        <w:t xml:space="preserve">, види і періодичність цих перевірок визначаються залежно від стану навчально-виховної роботи, але не частіше 1-2 разів на рік. Перевірки з питань, не пов'язаних з навчально-виховною діяльністю, проводяться його </w:t>
      </w:r>
      <w:r w:rsidR="00D42325" w:rsidRPr="00B52997">
        <w:rPr>
          <w:color w:val="auto"/>
          <w:sz w:val="28"/>
          <w:szCs w:val="28"/>
          <w:lang w:val="uk-UA"/>
        </w:rPr>
        <w:t>З</w:t>
      </w:r>
      <w:r w:rsidR="006154B9" w:rsidRPr="00B52997">
        <w:rPr>
          <w:color w:val="auto"/>
          <w:sz w:val="28"/>
          <w:szCs w:val="28"/>
        </w:rPr>
        <w:t>асновником відповідно до законодавства.</w:t>
      </w:r>
    </w:p>
    <w:p w:rsidR="00EF1749" w:rsidRPr="00B52997" w:rsidRDefault="00EF1749" w:rsidP="00331FD1">
      <w:pPr>
        <w:pStyle w:val="Default"/>
        <w:jc w:val="center"/>
        <w:rPr>
          <w:b/>
          <w:color w:val="auto"/>
          <w:sz w:val="28"/>
          <w:szCs w:val="28"/>
          <w:lang w:val="uk-UA"/>
        </w:rPr>
      </w:pPr>
    </w:p>
    <w:p w:rsidR="006154B9" w:rsidRPr="00B52997" w:rsidRDefault="00E733A3" w:rsidP="00331FD1">
      <w:pPr>
        <w:pStyle w:val="Default"/>
        <w:jc w:val="center"/>
        <w:rPr>
          <w:b/>
          <w:bCs/>
          <w:color w:val="auto"/>
          <w:sz w:val="28"/>
          <w:szCs w:val="28"/>
          <w:lang w:val="uk-UA"/>
        </w:rPr>
      </w:pPr>
      <w:r w:rsidRPr="00B52997">
        <w:rPr>
          <w:b/>
          <w:color w:val="auto"/>
          <w:sz w:val="28"/>
          <w:szCs w:val="28"/>
          <w:lang w:val="en-US"/>
        </w:rPr>
        <w:t>I</w:t>
      </w:r>
      <w:r w:rsidR="00C80EBE" w:rsidRPr="00B52997">
        <w:rPr>
          <w:b/>
          <w:color w:val="auto"/>
          <w:sz w:val="28"/>
          <w:szCs w:val="28"/>
        </w:rPr>
        <w:t>X</w:t>
      </w:r>
      <w:proofErr w:type="gramStart"/>
      <w:r w:rsidR="00C80EBE" w:rsidRPr="00B52997">
        <w:rPr>
          <w:b/>
          <w:color w:val="auto"/>
          <w:sz w:val="28"/>
          <w:szCs w:val="28"/>
          <w:lang w:val="uk-UA"/>
        </w:rPr>
        <w:t>.  РЕОРГАНІЗАЦІЯ</w:t>
      </w:r>
      <w:proofErr w:type="gramEnd"/>
      <w:r w:rsidR="00C80EBE" w:rsidRPr="00B52997">
        <w:rPr>
          <w:b/>
          <w:color w:val="auto"/>
          <w:sz w:val="28"/>
          <w:szCs w:val="28"/>
          <w:lang w:val="uk-UA"/>
        </w:rPr>
        <w:t xml:space="preserve"> АБО ЛІКВІДАЦІЯ</w:t>
      </w:r>
      <w:r w:rsidR="00C80EBE" w:rsidRPr="00B52997">
        <w:rPr>
          <w:b/>
          <w:bCs/>
          <w:color w:val="auto"/>
          <w:sz w:val="28"/>
          <w:szCs w:val="28"/>
          <w:lang w:val="uk-UA"/>
        </w:rPr>
        <w:t xml:space="preserve"> </w:t>
      </w:r>
      <w:r w:rsidR="006154B9" w:rsidRPr="00B52997">
        <w:rPr>
          <w:b/>
          <w:bCs/>
          <w:color w:val="auto"/>
          <w:sz w:val="28"/>
          <w:szCs w:val="28"/>
          <w:lang w:val="uk-UA"/>
        </w:rPr>
        <w:t>НВК</w:t>
      </w:r>
    </w:p>
    <w:p w:rsidR="009100D3" w:rsidRPr="00B52997" w:rsidRDefault="009100D3" w:rsidP="00331FD1">
      <w:pPr>
        <w:pStyle w:val="Default"/>
        <w:jc w:val="both"/>
        <w:rPr>
          <w:color w:val="auto"/>
          <w:sz w:val="28"/>
          <w:szCs w:val="28"/>
          <w:lang w:val="uk-UA"/>
        </w:rPr>
      </w:pPr>
    </w:p>
    <w:p w:rsidR="006154B9" w:rsidRPr="00B52997" w:rsidRDefault="00E733A3" w:rsidP="00331FD1">
      <w:pPr>
        <w:pStyle w:val="Default"/>
        <w:jc w:val="both"/>
        <w:rPr>
          <w:color w:val="auto"/>
          <w:sz w:val="28"/>
          <w:szCs w:val="28"/>
          <w:lang w:val="uk-UA"/>
        </w:rPr>
      </w:pPr>
      <w:r w:rsidRPr="00B52997">
        <w:rPr>
          <w:color w:val="auto"/>
          <w:sz w:val="28"/>
          <w:szCs w:val="28"/>
          <w:lang w:val="uk-UA"/>
        </w:rPr>
        <w:t>9</w:t>
      </w:r>
      <w:r w:rsidR="006154B9" w:rsidRPr="00B52997">
        <w:rPr>
          <w:color w:val="auto"/>
          <w:sz w:val="28"/>
          <w:szCs w:val="28"/>
          <w:lang w:val="uk-UA"/>
        </w:rPr>
        <w:t>.1.</w:t>
      </w:r>
      <w:r w:rsidR="005D543E" w:rsidRPr="00B52997">
        <w:rPr>
          <w:color w:val="auto"/>
          <w:sz w:val="28"/>
          <w:szCs w:val="28"/>
          <w:lang w:val="uk-UA"/>
        </w:rPr>
        <w:t xml:space="preserve"> Рішення</w:t>
      </w:r>
      <w:r w:rsidR="006154B9" w:rsidRPr="00B52997">
        <w:rPr>
          <w:color w:val="auto"/>
          <w:sz w:val="28"/>
          <w:szCs w:val="28"/>
          <w:lang w:val="uk-UA"/>
        </w:rPr>
        <w:t xml:space="preserve"> про реорганізацію або ліквідацію </w:t>
      </w:r>
      <w:r w:rsidR="00D42325" w:rsidRPr="00B52997">
        <w:rPr>
          <w:color w:val="auto"/>
          <w:sz w:val="28"/>
          <w:szCs w:val="28"/>
          <w:lang w:val="uk-UA"/>
        </w:rPr>
        <w:t>НВК приймає З</w:t>
      </w:r>
      <w:r w:rsidR="006154B9" w:rsidRPr="00B52997">
        <w:rPr>
          <w:color w:val="auto"/>
          <w:sz w:val="28"/>
          <w:szCs w:val="28"/>
          <w:lang w:val="uk-UA"/>
        </w:rPr>
        <w:t>асновник.</w:t>
      </w:r>
    </w:p>
    <w:p w:rsidR="006154B9" w:rsidRPr="00B52997" w:rsidRDefault="009100D3" w:rsidP="00331FD1">
      <w:pPr>
        <w:pStyle w:val="Default"/>
        <w:jc w:val="both"/>
        <w:rPr>
          <w:color w:val="auto"/>
          <w:sz w:val="28"/>
          <w:szCs w:val="28"/>
          <w:lang w:val="uk-UA"/>
        </w:rPr>
      </w:pPr>
      <w:r w:rsidRPr="00B52997">
        <w:rPr>
          <w:color w:val="auto"/>
          <w:sz w:val="28"/>
          <w:szCs w:val="28"/>
          <w:lang w:val="uk-UA"/>
        </w:rPr>
        <w:t xml:space="preserve">9.1.1.  </w:t>
      </w:r>
      <w:r w:rsidR="006154B9" w:rsidRPr="00B52997">
        <w:rPr>
          <w:color w:val="auto"/>
          <w:sz w:val="28"/>
          <w:szCs w:val="28"/>
          <w:lang w:val="uk-UA"/>
        </w:rPr>
        <w:t>Реорганізація НВК відбувається шляхом злиття, приєднання, поділу,</w:t>
      </w:r>
    </w:p>
    <w:p w:rsidR="006154B9" w:rsidRPr="00B52997" w:rsidRDefault="006154B9" w:rsidP="00331FD1">
      <w:pPr>
        <w:pStyle w:val="Default"/>
        <w:jc w:val="both"/>
        <w:rPr>
          <w:color w:val="auto"/>
          <w:sz w:val="28"/>
          <w:szCs w:val="28"/>
        </w:rPr>
      </w:pPr>
      <w:r w:rsidRPr="00B52997">
        <w:rPr>
          <w:color w:val="auto"/>
          <w:sz w:val="28"/>
          <w:szCs w:val="28"/>
        </w:rPr>
        <w:t>виділення.</w:t>
      </w:r>
    </w:p>
    <w:p w:rsidR="006154B9" w:rsidRPr="00B52997" w:rsidRDefault="009100D3" w:rsidP="00331FD1">
      <w:pPr>
        <w:pStyle w:val="Default"/>
        <w:jc w:val="both"/>
        <w:rPr>
          <w:color w:val="auto"/>
          <w:sz w:val="28"/>
          <w:szCs w:val="28"/>
        </w:rPr>
      </w:pPr>
      <w:r w:rsidRPr="00B52997">
        <w:rPr>
          <w:color w:val="auto"/>
          <w:sz w:val="28"/>
          <w:szCs w:val="28"/>
        </w:rPr>
        <w:t>9.1.</w:t>
      </w:r>
      <w:r w:rsidRPr="00B52997">
        <w:rPr>
          <w:color w:val="auto"/>
          <w:sz w:val="28"/>
          <w:szCs w:val="28"/>
          <w:lang w:val="uk-UA"/>
        </w:rPr>
        <w:t>2.</w:t>
      </w:r>
      <w:r w:rsidRPr="00B52997">
        <w:rPr>
          <w:color w:val="auto"/>
          <w:sz w:val="28"/>
          <w:szCs w:val="28"/>
        </w:rPr>
        <w:t xml:space="preserve"> </w:t>
      </w:r>
      <w:r w:rsidR="006154B9" w:rsidRPr="00B52997">
        <w:rPr>
          <w:color w:val="auto"/>
          <w:sz w:val="28"/>
          <w:szCs w:val="28"/>
        </w:rPr>
        <w:t>Ліквідація проводиться лікві</w:t>
      </w:r>
      <w:r w:rsidR="00D42325" w:rsidRPr="00B52997">
        <w:rPr>
          <w:color w:val="auto"/>
          <w:sz w:val="28"/>
          <w:szCs w:val="28"/>
        </w:rPr>
        <w:t xml:space="preserve">даційною комісією, призначеною </w:t>
      </w:r>
      <w:r w:rsidR="00D42325" w:rsidRPr="00B52997">
        <w:rPr>
          <w:color w:val="auto"/>
          <w:sz w:val="28"/>
          <w:szCs w:val="28"/>
          <w:lang w:val="uk-UA"/>
        </w:rPr>
        <w:t>З</w:t>
      </w:r>
      <w:r w:rsidR="006154B9" w:rsidRPr="00B52997">
        <w:rPr>
          <w:color w:val="auto"/>
          <w:sz w:val="28"/>
          <w:szCs w:val="28"/>
        </w:rPr>
        <w:t xml:space="preserve">асновником, а у випадках ліквідації за </w:t>
      </w:r>
      <w:proofErr w:type="gramStart"/>
      <w:r w:rsidR="006154B9" w:rsidRPr="00B52997">
        <w:rPr>
          <w:color w:val="auto"/>
          <w:sz w:val="28"/>
          <w:szCs w:val="28"/>
        </w:rPr>
        <w:t>р</w:t>
      </w:r>
      <w:proofErr w:type="gramEnd"/>
      <w:r w:rsidR="006154B9" w:rsidRPr="00B52997">
        <w:rPr>
          <w:color w:val="auto"/>
          <w:sz w:val="28"/>
          <w:szCs w:val="28"/>
        </w:rPr>
        <w:t>ішенням господарського суду - ліквідаційною комісією, призначеною цим органом.</w:t>
      </w:r>
    </w:p>
    <w:p w:rsidR="006154B9" w:rsidRPr="00B52997" w:rsidRDefault="009100D3" w:rsidP="00331FD1">
      <w:pPr>
        <w:pStyle w:val="Default"/>
        <w:jc w:val="both"/>
        <w:rPr>
          <w:color w:val="auto"/>
          <w:sz w:val="28"/>
          <w:szCs w:val="28"/>
          <w:lang w:val="uk-UA"/>
        </w:rPr>
      </w:pPr>
      <w:r w:rsidRPr="00B52997">
        <w:rPr>
          <w:color w:val="auto"/>
          <w:sz w:val="28"/>
          <w:szCs w:val="28"/>
        </w:rPr>
        <w:t>9.1.</w:t>
      </w:r>
      <w:r w:rsidRPr="00B52997">
        <w:rPr>
          <w:color w:val="auto"/>
          <w:sz w:val="28"/>
          <w:szCs w:val="28"/>
          <w:lang w:val="uk-UA"/>
        </w:rPr>
        <w:t>3.</w:t>
      </w:r>
      <w:r w:rsidRPr="00B52997">
        <w:rPr>
          <w:color w:val="auto"/>
          <w:sz w:val="28"/>
          <w:szCs w:val="28"/>
        </w:rPr>
        <w:t xml:space="preserve"> </w:t>
      </w:r>
      <w:proofErr w:type="gramStart"/>
      <w:r w:rsidR="006154B9" w:rsidRPr="00B52997">
        <w:rPr>
          <w:color w:val="auto"/>
          <w:sz w:val="28"/>
          <w:szCs w:val="28"/>
        </w:rPr>
        <w:t>З</w:t>
      </w:r>
      <w:proofErr w:type="gramEnd"/>
      <w:r w:rsidR="006154B9" w:rsidRPr="00B52997">
        <w:rPr>
          <w:color w:val="auto"/>
          <w:sz w:val="28"/>
          <w:szCs w:val="28"/>
        </w:rPr>
        <w:t xml:space="preserve"> часу призначення ліквідаційної комісії до неї переходять повноваження щодо управління </w:t>
      </w:r>
      <w:r w:rsidR="005344C8" w:rsidRPr="00B52997">
        <w:rPr>
          <w:color w:val="auto"/>
          <w:sz w:val="28"/>
          <w:szCs w:val="28"/>
          <w:lang w:val="uk-UA"/>
        </w:rPr>
        <w:t>НВК</w:t>
      </w:r>
      <w:r w:rsidR="006154B9" w:rsidRPr="00B52997">
        <w:rPr>
          <w:color w:val="auto"/>
          <w:sz w:val="28"/>
          <w:szCs w:val="28"/>
        </w:rPr>
        <w:t>.</w:t>
      </w:r>
    </w:p>
    <w:p w:rsidR="005344C8" w:rsidRPr="00B52997" w:rsidRDefault="005344C8" w:rsidP="00331FD1">
      <w:pPr>
        <w:pStyle w:val="Default"/>
        <w:jc w:val="both"/>
        <w:rPr>
          <w:color w:val="auto"/>
          <w:sz w:val="28"/>
          <w:szCs w:val="28"/>
          <w:lang w:val="uk-UA"/>
        </w:rPr>
      </w:pPr>
    </w:p>
    <w:p w:rsidR="006154B9" w:rsidRPr="00B52997" w:rsidRDefault="00E733A3" w:rsidP="00331FD1">
      <w:pPr>
        <w:pStyle w:val="Default"/>
        <w:jc w:val="both"/>
        <w:rPr>
          <w:color w:val="auto"/>
          <w:sz w:val="28"/>
          <w:szCs w:val="28"/>
          <w:lang w:val="uk-UA"/>
        </w:rPr>
      </w:pPr>
      <w:r w:rsidRPr="00B52997">
        <w:rPr>
          <w:color w:val="auto"/>
          <w:sz w:val="28"/>
          <w:szCs w:val="28"/>
          <w:lang w:val="uk-UA"/>
        </w:rPr>
        <w:t>9</w:t>
      </w:r>
      <w:r w:rsidR="006154B9" w:rsidRPr="00B52997">
        <w:rPr>
          <w:color w:val="auto"/>
          <w:sz w:val="28"/>
          <w:szCs w:val="28"/>
          <w:lang w:val="uk-UA"/>
        </w:rPr>
        <w:t>.2. Ліквідаційна комісія оцінює наявне майно НВК, виявляє його дебіторів і кредиторів і розраховується з ними, складає ліквідаційний баланс і</w:t>
      </w:r>
      <w:r w:rsidR="005344C8" w:rsidRPr="00B52997">
        <w:rPr>
          <w:color w:val="auto"/>
          <w:sz w:val="28"/>
          <w:szCs w:val="28"/>
          <w:lang w:val="uk-UA"/>
        </w:rPr>
        <w:t xml:space="preserve"> представляє його З</w:t>
      </w:r>
      <w:r w:rsidR="00D54663" w:rsidRPr="00B52997">
        <w:rPr>
          <w:color w:val="auto"/>
          <w:sz w:val="28"/>
          <w:szCs w:val="28"/>
          <w:lang w:val="uk-UA"/>
        </w:rPr>
        <w:t>асновнику</w:t>
      </w:r>
      <w:r w:rsidR="006154B9" w:rsidRPr="00B52997">
        <w:rPr>
          <w:color w:val="auto"/>
          <w:sz w:val="28"/>
          <w:szCs w:val="28"/>
          <w:lang w:val="uk-UA"/>
        </w:rPr>
        <w:t>.</w:t>
      </w:r>
    </w:p>
    <w:p w:rsidR="005344C8" w:rsidRPr="00B52997" w:rsidRDefault="005344C8" w:rsidP="00331FD1">
      <w:pPr>
        <w:pStyle w:val="Default"/>
        <w:jc w:val="both"/>
        <w:rPr>
          <w:color w:val="auto"/>
          <w:sz w:val="28"/>
          <w:szCs w:val="28"/>
          <w:lang w:val="uk-UA"/>
        </w:rPr>
      </w:pPr>
    </w:p>
    <w:p w:rsidR="00A83445" w:rsidRPr="00B52997" w:rsidRDefault="00E733A3" w:rsidP="00331FD1">
      <w:pPr>
        <w:pStyle w:val="Default"/>
        <w:jc w:val="both"/>
        <w:rPr>
          <w:color w:val="auto"/>
          <w:sz w:val="28"/>
          <w:szCs w:val="28"/>
          <w:lang w:val="uk-UA"/>
        </w:rPr>
      </w:pPr>
      <w:r w:rsidRPr="00B52997">
        <w:rPr>
          <w:color w:val="auto"/>
          <w:sz w:val="28"/>
          <w:szCs w:val="28"/>
        </w:rPr>
        <w:t>9</w:t>
      </w:r>
      <w:r w:rsidR="006154B9" w:rsidRPr="00B52997">
        <w:rPr>
          <w:color w:val="auto"/>
          <w:sz w:val="28"/>
          <w:szCs w:val="28"/>
        </w:rPr>
        <w:t xml:space="preserve">.3. У випадку реорганізації права та зобов'язання НВК переходять до правонаступників </w:t>
      </w:r>
      <w:proofErr w:type="gramStart"/>
      <w:r w:rsidR="006154B9" w:rsidRPr="00B52997">
        <w:rPr>
          <w:color w:val="auto"/>
          <w:sz w:val="28"/>
          <w:szCs w:val="28"/>
        </w:rPr>
        <w:t>в</w:t>
      </w:r>
      <w:proofErr w:type="gramEnd"/>
      <w:r w:rsidR="006154B9" w:rsidRPr="00B52997">
        <w:rPr>
          <w:color w:val="auto"/>
          <w:sz w:val="28"/>
          <w:szCs w:val="28"/>
        </w:rPr>
        <w:t>ідповідно до чинного законодавства або визначених навчальних закладів.</w:t>
      </w:r>
    </w:p>
    <w:p w:rsidR="003F2464" w:rsidRPr="00B52997" w:rsidRDefault="003F2464" w:rsidP="003F2464">
      <w:pPr>
        <w:pStyle w:val="a7"/>
        <w:spacing w:after="0"/>
        <w:ind w:firstLine="567"/>
        <w:rPr>
          <w:sz w:val="28"/>
          <w:szCs w:val="28"/>
        </w:rPr>
      </w:pPr>
      <w:r w:rsidRPr="00B52997">
        <w:rPr>
          <w:sz w:val="28"/>
          <w:szCs w:val="28"/>
        </w:rPr>
        <w:t>Статут складається з 9 розділі</w:t>
      </w:r>
      <w:proofErr w:type="gramStart"/>
      <w:r w:rsidRPr="00B52997">
        <w:rPr>
          <w:sz w:val="28"/>
          <w:szCs w:val="28"/>
        </w:rPr>
        <w:t>в</w:t>
      </w:r>
      <w:proofErr w:type="gramEnd"/>
      <w:r w:rsidRPr="00B52997">
        <w:rPr>
          <w:sz w:val="28"/>
          <w:szCs w:val="28"/>
        </w:rPr>
        <w:t xml:space="preserve"> на </w:t>
      </w:r>
      <w:r w:rsidR="00AE0423">
        <w:rPr>
          <w:sz w:val="28"/>
          <w:szCs w:val="28"/>
          <w:lang w:val="uk-UA"/>
        </w:rPr>
        <w:t>25</w:t>
      </w:r>
      <w:r w:rsidRPr="00B52997">
        <w:rPr>
          <w:sz w:val="28"/>
          <w:szCs w:val="28"/>
        </w:rPr>
        <w:t xml:space="preserve"> сторінках.</w:t>
      </w:r>
    </w:p>
    <w:p w:rsidR="005344C8" w:rsidRPr="00B52997" w:rsidRDefault="005344C8" w:rsidP="00331FD1">
      <w:pPr>
        <w:pStyle w:val="Default"/>
        <w:jc w:val="both"/>
        <w:rPr>
          <w:color w:val="auto"/>
          <w:sz w:val="28"/>
          <w:szCs w:val="28"/>
          <w:lang w:val="uk-UA"/>
        </w:rPr>
      </w:pPr>
    </w:p>
    <w:p w:rsidR="00B30987" w:rsidRPr="00B52997" w:rsidRDefault="00B30987" w:rsidP="00B30987">
      <w:pPr>
        <w:pStyle w:val="Default"/>
        <w:rPr>
          <w:color w:val="auto"/>
          <w:sz w:val="28"/>
          <w:szCs w:val="28"/>
          <w:lang w:val="uk-UA"/>
        </w:rPr>
      </w:pPr>
      <w:r w:rsidRPr="00B52997">
        <w:rPr>
          <w:color w:val="auto"/>
          <w:sz w:val="28"/>
          <w:szCs w:val="28"/>
          <w:lang w:val="uk-UA"/>
        </w:rPr>
        <w:t xml:space="preserve">Секретар ради                                                        </w:t>
      </w:r>
      <w:r w:rsidR="003F2464" w:rsidRPr="00B52997">
        <w:rPr>
          <w:color w:val="auto"/>
          <w:sz w:val="28"/>
          <w:szCs w:val="28"/>
          <w:lang w:val="uk-UA"/>
        </w:rPr>
        <w:t xml:space="preserve">                            </w:t>
      </w:r>
      <w:r w:rsidRPr="00B52997">
        <w:rPr>
          <w:color w:val="auto"/>
          <w:sz w:val="28"/>
          <w:szCs w:val="28"/>
          <w:lang w:val="uk-UA"/>
        </w:rPr>
        <w:t>Юлія Вусенко</w:t>
      </w:r>
    </w:p>
    <w:sectPr w:rsidR="00B30987" w:rsidRPr="00B52997" w:rsidSect="0011020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134" w:right="851" w:bottom="1134" w:left="1701" w:header="397" w:footer="0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10EB" w:rsidRDefault="00B710EB" w:rsidP="00456FAE">
      <w:r>
        <w:separator/>
      </w:r>
    </w:p>
  </w:endnote>
  <w:endnote w:type="continuationSeparator" w:id="0">
    <w:p w:rsidR="00B710EB" w:rsidRDefault="00B710EB" w:rsidP="00456F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DejaVu Sans Condensed">
    <w:charset w:val="CC"/>
    <w:family w:val="swiss"/>
    <w:pitch w:val="variable"/>
    <w:sig w:usb0="E7003EFF" w:usb1="5200F5FF" w:usb2="00042021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2997" w:rsidRDefault="00B52997">
    <w:pPr>
      <w:pStyle w:val="a5"/>
      <w:jc w:val="right"/>
    </w:pPr>
  </w:p>
  <w:p w:rsidR="00B52997" w:rsidRDefault="00B52997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2997" w:rsidRDefault="00B52997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2997" w:rsidRDefault="00B52997">
    <w:pPr>
      <w:pStyle w:val="a5"/>
      <w:jc w:val="right"/>
    </w:pPr>
  </w:p>
  <w:p w:rsidR="00B52997" w:rsidRDefault="00B52997">
    <w:pPr>
      <w:pStyle w:val="a5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2997" w:rsidRDefault="00B52997">
    <w:pPr>
      <w:pStyle w:val="a5"/>
      <w:jc w:val="right"/>
    </w:pPr>
    <w:fldSimple w:instr="PAGE   \* MERGEFORMAT">
      <w:r w:rsidRPr="000511FD">
        <w:rPr>
          <w:noProof/>
        </w:rPr>
        <w:t>1</w:t>
      </w:r>
    </w:fldSimple>
  </w:p>
  <w:p w:rsidR="00B52997" w:rsidRDefault="00B5299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10EB" w:rsidRDefault="00B710EB" w:rsidP="00456FAE">
      <w:r>
        <w:separator/>
      </w:r>
    </w:p>
  </w:footnote>
  <w:footnote w:type="continuationSeparator" w:id="0">
    <w:p w:rsidR="00B710EB" w:rsidRDefault="00B710EB" w:rsidP="00456F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2997" w:rsidRDefault="00B5299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2997" w:rsidRDefault="00B52997">
    <w:pPr>
      <w:pStyle w:val="a3"/>
      <w:jc w:val="center"/>
    </w:pPr>
    <w:fldSimple w:instr=" PAGE   \* MERGEFORMAT ">
      <w:r w:rsidR="00EA665A">
        <w:rPr>
          <w:noProof/>
        </w:rPr>
        <w:t>25</w:t>
      </w:r>
    </w:fldSimple>
  </w:p>
  <w:p w:rsidR="00B52997" w:rsidRDefault="00B52997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2997" w:rsidRDefault="00B52997">
    <w:pPr>
      <w:pStyle w:val="a3"/>
      <w:jc w:val="right"/>
    </w:pPr>
  </w:p>
  <w:p w:rsidR="00B52997" w:rsidRDefault="00B5299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70662"/>
    <w:multiLevelType w:val="hybridMultilevel"/>
    <w:tmpl w:val="049AEF64"/>
    <w:lvl w:ilvl="0" w:tplc="88440CAA">
      <w:numFmt w:val="bullet"/>
      <w:lvlText w:val="-"/>
      <w:lvlJc w:val="left"/>
      <w:pPr>
        <w:ind w:left="10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66F11F8"/>
    <w:multiLevelType w:val="hybridMultilevel"/>
    <w:tmpl w:val="08B2DAE2"/>
    <w:lvl w:ilvl="0" w:tplc="CA50DB9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3B706D7"/>
    <w:multiLevelType w:val="hybridMultilevel"/>
    <w:tmpl w:val="154C82F8"/>
    <w:lvl w:ilvl="0" w:tplc="CA50DB9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950477A"/>
    <w:multiLevelType w:val="hybridMultilevel"/>
    <w:tmpl w:val="B0FE7798"/>
    <w:lvl w:ilvl="0" w:tplc="88440CAA">
      <w:numFmt w:val="bullet"/>
      <w:lvlText w:val="-"/>
      <w:lvlJc w:val="left"/>
      <w:pPr>
        <w:ind w:left="101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1A892419"/>
    <w:multiLevelType w:val="hybridMultilevel"/>
    <w:tmpl w:val="F88C9470"/>
    <w:lvl w:ilvl="0" w:tplc="CA50DB9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C0F17F8"/>
    <w:multiLevelType w:val="hybridMultilevel"/>
    <w:tmpl w:val="5FC45220"/>
    <w:lvl w:ilvl="0" w:tplc="CA50DB9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A843CFE"/>
    <w:multiLevelType w:val="hybridMultilevel"/>
    <w:tmpl w:val="40125DE0"/>
    <w:lvl w:ilvl="0" w:tplc="88440CAA">
      <w:numFmt w:val="bullet"/>
      <w:lvlText w:val="-"/>
      <w:lvlJc w:val="left"/>
      <w:pPr>
        <w:ind w:left="10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F022A98"/>
    <w:multiLevelType w:val="hybridMultilevel"/>
    <w:tmpl w:val="82547256"/>
    <w:lvl w:ilvl="0" w:tplc="CA50DB9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8636DF2"/>
    <w:multiLevelType w:val="hybridMultilevel"/>
    <w:tmpl w:val="54047DDE"/>
    <w:lvl w:ilvl="0" w:tplc="88440CAA">
      <w:numFmt w:val="bullet"/>
      <w:lvlText w:val="-"/>
      <w:lvlJc w:val="left"/>
      <w:pPr>
        <w:ind w:left="10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CFB3458"/>
    <w:multiLevelType w:val="hybridMultilevel"/>
    <w:tmpl w:val="90160252"/>
    <w:lvl w:ilvl="0" w:tplc="CA50DB9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DF3656C"/>
    <w:multiLevelType w:val="hybridMultilevel"/>
    <w:tmpl w:val="55007AE0"/>
    <w:lvl w:ilvl="0" w:tplc="88440CAA">
      <w:numFmt w:val="bullet"/>
      <w:lvlText w:val="-"/>
      <w:lvlJc w:val="left"/>
      <w:pPr>
        <w:ind w:left="10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080242C"/>
    <w:multiLevelType w:val="hybridMultilevel"/>
    <w:tmpl w:val="F050EC70"/>
    <w:lvl w:ilvl="0" w:tplc="CA50DB9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2FC7A6F"/>
    <w:multiLevelType w:val="hybridMultilevel"/>
    <w:tmpl w:val="78BC6532"/>
    <w:lvl w:ilvl="0" w:tplc="88440CAA">
      <w:numFmt w:val="bullet"/>
      <w:lvlText w:val="-"/>
      <w:lvlJc w:val="left"/>
      <w:pPr>
        <w:ind w:left="10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55E63C7"/>
    <w:multiLevelType w:val="hybridMultilevel"/>
    <w:tmpl w:val="0D2EF3BE"/>
    <w:lvl w:ilvl="0" w:tplc="CA50DB9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64C03D8"/>
    <w:multiLevelType w:val="hybridMultilevel"/>
    <w:tmpl w:val="3702C794"/>
    <w:lvl w:ilvl="0" w:tplc="88440CAA">
      <w:numFmt w:val="bullet"/>
      <w:lvlText w:val="-"/>
      <w:lvlJc w:val="left"/>
      <w:pPr>
        <w:ind w:left="10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8AF22A0"/>
    <w:multiLevelType w:val="hybridMultilevel"/>
    <w:tmpl w:val="3E247FEA"/>
    <w:lvl w:ilvl="0" w:tplc="CA50DB92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6">
    <w:nsid w:val="4D5A3934"/>
    <w:multiLevelType w:val="hybridMultilevel"/>
    <w:tmpl w:val="64A6C4B8"/>
    <w:lvl w:ilvl="0" w:tplc="88440CAA">
      <w:numFmt w:val="bullet"/>
      <w:lvlText w:val="-"/>
      <w:lvlJc w:val="left"/>
      <w:pPr>
        <w:ind w:left="10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522D4A14"/>
    <w:multiLevelType w:val="hybridMultilevel"/>
    <w:tmpl w:val="381E207E"/>
    <w:lvl w:ilvl="0" w:tplc="CA50DB9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2DC0E95"/>
    <w:multiLevelType w:val="multilevel"/>
    <w:tmpl w:val="42EE06A8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5BA91A54"/>
    <w:multiLevelType w:val="hybridMultilevel"/>
    <w:tmpl w:val="5AFE4786"/>
    <w:lvl w:ilvl="0" w:tplc="CA50DB9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61E97C63"/>
    <w:multiLevelType w:val="hybridMultilevel"/>
    <w:tmpl w:val="4B4C339C"/>
    <w:lvl w:ilvl="0" w:tplc="CA50DB9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3272607"/>
    <w:multiLevelType w:val="hybridMultilevel"/>
    <w:tmpl w:val="BF048092"/>
    <w:lvl w:ilvl="0" w:tplc="CA50DB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6B4796"/>
    <w:multiLevelType w:val="hybridMultilevel"/>
    <w:tmpl w:val="F6C6C640"/>
    <w:lvl w:ilvl="0" w:tplc="CA50DB9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3BC60A7"/>
    <w:multiLevelType w:val="hybridMultilevel"/>
    <w:tmpl w:val="6B889970"/>
    <w:lvl w:ilvl="0" w:tplc="CA50DB92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>
    <w:nsid w:val="687529BB"/>
    <w:multiLevelType w:val="hybridMultilevel"/>
    <w:tmpl w:val="50C406F2"/>
    <w:lvl w:ilvl="0" w:tplc="88440CAA"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5">
    <w:nsid w:val="6DFE7FA3"/>
    <w:multiLevelType w:val="hybridMultilevel"/>
    <w:tmpl w:val="B4C6A466"/>
    <w:lvl w:ilvl="0" w:tplc="CA50DB9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5480F8D"/>
    <w:multiLevelType w:val="hybridMultilevel"/>
    <w:tmpl w:val="681420FC"/>
    <w:lvl w:ilvl="0" w:tplc="CA50DB9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7B70779"/>
    <w:multiLevelType w:val="hybridMultilevel"/>
    <w:tmpl w:val="C5AE48C4"/>
    <w:lvl w:ilvl="0" w:tplc="CA50DB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82E5578"/>
    <w:multiLevelType w:val="hybridMultilevel"/>
    <w:tmpl w:val="6D22162A"/>
    <w:lvl w:ilvl="0" w:tplc="CA50DB9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7BDF6CC8"/>
    <w:multiLevelType w:val="hybridMultilevel"/>
    <w:tmpl w:val="0C6619A0"/>
    <w:lvl w:ilvl="0" w:tplc="CA50DB9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1"/>
  </w:num>
  <w:num w:numId="3">
    <w:abstractNumId w:val="24"/>
  </w:num>
  <w:num w:numId="4">
    <w:abstractNumId w:val="14"/>
  </w:num>
  <w:num w:numId="5">
    <w:abstractNumId w:val="0"/>
  </w:num>
  <w:num w:numId="6">
    <w:abstractNumId w:val="10"/>
  </w:num>
  <w:num w:numId="7">
    <w:abstractNumId w:val="8"/>
  </w:num>
  <w:num w:numId="8">
    <w:abstractNumId w:val="3"/>
  </w:num>
  <w:num w:numId="9">
    <w:abstractNumId w:val="12"/>
  </w:num>
  <w:num w:numId="10">
    <w:abstractNumId w:val="16"/>
  </w:num>
  <w:num w:numId="11">
    <w:abstractNumId w:val="6"/>
  </w:num>
  <w:num w:numId="12">
    <w:abstractNumId w:val="15"/>
  </w:num>
  <w:num w:numId="13">
    <w:abstractNumId w:val="17"/>
  </w:num>
  <w:num w:numId="14">
    <w:abstractNumId w:val="28"/>
  </w:num>
  <w:num w:numId="15">
    <w:abstractNumId w:val="19"/>
  </w:num>
  <w:num w:numId="16">
    <w:abstractNumId w:val="20"/>
  </w:num>
  <w:num w:numId="17">
    <w:abstractNumId w:val="29"/>
  </w:num>
  <w:num w:numId="18">
    <w:abstractNumId w:val="7"/>
  </w:num>
  <w:num w:numId="19">
    <w:abstractNumId w:val="1"/>
  </w:num>
  <w:num w:numId="20">
    <w:abstractNumId w:val="25"/>
  </w:num>
  <w:num w:numId="21">
    <w:abstractNumId w:val="13"/>
  </w:num>
  <w:num w:numId="22">
    <w:abstractNumId w:val="9"/>
  </w:num>
  <w:num w:numId="23">
    <w:abstractNumId w:val="11"/>
  </w:num>
  <w:num w:numId="24">
    <w:abstractNumId w:val="5"/>
  </w:num>
  <w:num w:numId="25">
    <w:abstractNumId w:val="26"/>
  </w:num>
  <w:num w:numId="26">
    <w:abstractNumId w:val="23"/>
  </w:num>
  <w:num w:numId="27">
    <w:abstractNumId w:val="22"/>
  </w:num>
  <w:num w:numId="28">
    <w:abstractNumId w:val="4"/>
  </w:num>
  <w:num w:numId="29">
    <w:abstractNumId w:val="2"/>
  </w:num>
  <w:num w:numId="30">
    <w:abstractNumId w:val="27"/>
  </w:num>
  <w:numIdMacAtCleanup w:val="3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proofState w:grammar="clean"/>
  <w:stylePaneFormatFilter w:val="3F01"/>
  <w:doNotTrackMoves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469B7"/>
    <w:rsid w:val="0000089D"/>
    <w:rsid w:val="00003410"/>
    <w:rsid w:val="000042EB"/>
    <w:rsid w:val="00007071"/>
    <w:rsid w:val="000135CC"/>
    <w:rsid w:val="000169F3"/>
    <w:rsid w:val="00016E68"/>
    <w:rsid w:val="00021C2F"/>
    <w:rsid w:val="00025461"/>
    <w:rsid w:val="00031E0B"/>
    <w:rsid w:val="00035463"/>
    <w:rsid w:val="00043297"/>
    <w:rsid w:val="00044EB9"/>
    <w:rsid w:val="00046193"/>
    <w:rsid w:val="000511FD"/>
    <w:rsid w:val="00051BC0"/>
    <w:rsid w:val="00056D0B"/>
    <w:rsid w:val="00056D92"/>
    <w:rsid w:val="00057032"/>
    <w:rsid w:val="00060748"/>
    <w:rsid w:val="00061FD3"/>
    <w:rsid w:val="00067FD0"/>
    <w:rsid w:val="00080219"/>
    <w:rsid w:val="00081009"/>
    <w:rsid w:val="00083DEB"/>
    <w:rsid w:val="00085A50"/>
    <w:rsid w:val="000903FA"/>
    <w:rsid w:val="00091B7A"/>
    <w:rsid w:val="00096818"/>
    <w:rsid w:val="000A07B0"/>
    <w:rsid w:val="000A1E64"/>
    <w:rsid w:val="000A487C"/>
    <w:rsid w:val="000A5702"/>
    <w:rsid w:val="000A7469"/>
    <w:rsid w:val="000B07CD"/>
    <w:rsid w:val="000B4CB0"/>
    <w:rsid w:val="000B6CFD"/>
    <w:rsid w:val="000B7C8E"/>
    <w:rsid w:val="000C0A15"/>
    <w:rsid w:val="000C3DF1"/>
    <w:rsid w:val="000C506D"/>
    <w:rsid w:val="000E4083"/>
    <w:rsid w:val="000E7801"/>
    <w:rsid w:val="000F362B"/>
    <w:rsid w:val="000F3F4C"/>
    <w:rsid w:val="0010036C"/>
    <w:rsid w:val="001013A2"/>
    <w:rsid w:val="00101632"/>
    <w:rsid w:val="00104ADD"/>
    <w:rsid w:val="00104D89"/>
    <w:rsid w:val="001101BA"/>
    <w:rsid w:val="00110200"/>
    <w:rsid w:val="00112D1F"/>
    <w:rsid w:val="00116806"/>
    <w:rsid w:val="0011734F"/>
    <w:rsid w:val="00124D48"/>
    <w:rsid w:val="00133608"/>
    <w:rsid w:val="0013459B"/>
    <w:rsid w:val="00135733"/>
    <w:rsid w:val="00143D93"/>
    <w:rsid w:val="00143E54"/>
    <w:rsid w:val="0014527E"/>
    <w:rsid w:val="00145C72"/>
    <w:rsid w:val="00146955"/>
    <w:rsid w:val="0015321B"/>
    <w:rsid w:val="001558A7"/>
    <w:rsid w:val="0016021C"/>
    <w:rsid w:val="00161F4D"/>
    <w:rsid w:val="00162A28"/>
    <w:rsid w:val="00164D09"/>
    <w:rsid w:val="00165129"/>
    <w:rsid w:val="001651EC"/>
    <w:rsid w:val="00170973"/>
    <w:rsid w:val="001714A5"/>
    <w:rsid w:val="00172AB2"/>
    <w:rsid w:val="00172E99"/>
    <w:rsid w:val="001805D1"/>
    <w:rsid w:val="001839BC"/>
    <w:rsid w:val="001939EF"/>
    <w:rsid w:val="0019727E"/>
    <w:rsid w:val="001A323B"/>
    <w:rsid w:val="001A44CF"/>
    <w:rsid w:val="001B08A5"/>
    <w:rsid w:val="001B0E7B"/>
    <w:rsid w:val="001B124A"/>
    <w:rsid w:val="001B2689"/>
    <w:rsid w:val="001B3EF0"/>
    <w:rsid w:val="001B725F"/>
    <w:rsid w:val="001C7C3A"/>
    <w:rsid w:val="001D1433"/>
    <w:rsid w:val="001D14CC"/>
    <w:rsid w:val="001D5CFF"/>
    <w:rsid w:val="001D60F1"/>
    <w:rsid w:val="001D6D3B"/>
    <w:rsid w:val="001E0915"/>
    <w:rsid w:val="001E0C0F"/>
    <w:rsid w:val="001E1078"/>
    <w:rsid w:val="001E119B"/>
    <w:rsid w:val="001E1281"/>
    <w:rsid w:val="001F214E"/>
    <w:rsid w:val="001F2890"/>
    <w:rsid w:val="001F744A"/>
    <w:rsid w:val="002002E3"/>
    <w:rsid w:val="002016EC"/>
    <w:rsid w:val="00205F43"/>
    <w:rsid w:val="00210FD0"/>
    <w:rsid w:val="00214D28"/>
    <w:rsid w:val="002150AD"/>
    <w:rsid w:val="002164AB"/>
    <w:rsid w:val="0021717E"/>
    <w:rsid w:val="00220F76"/>
    <w:rsid w:val="00224E0C"/>
    <w:rsid w:val="00224F99"/>
    <w:rsid w:val="00227E6D"/>
    <w:rsid w:val="00233E3A"/>
    <w:rsid w:val="002344CD"/>
    <w:rsid w:val="00240422"/>
    <w:rsid w:val="00244E64"/>
    <w:rsid w:val="002452A9"/>
    <w:rsid w:val="0024536D"/>
    <w:rsid w:val="00245AF6"/>
    <w:rsid w:val="00246B84"/>
    <w:rsid w:val="002470EA"/>
    <w:rsid w:val="00251640"/>
    <w:rsid w:val="002546E8"/>
    <w:rsid w:val="0025778D"/>
    <w:rsid w:val="00266154"/>
    <w:rsid w:val="0026691F"/>
    <w:rsid w:val="00270775"/>
    <w:rsid w:val="002711FD"/>
    <w:rsid w:val="00275035"/>
    <w:rsid w:val="00286A07"/>
    <w:rsid w:val="00291015"/>
    <w:rsid w:val="002913C0"/>
    <w:rsid w:val="00291A51"/>
    <w:rsid w:val="002A0F80"/>
    <w:rsid w:val="002A5A3D"/>
    <w:rsid w:val="002A7654"/>
    <w:rsid w:val="002C00E6"/>
    <w:rsid w:val="002C139C"/>
    <w:rsid w:val="002C195F"/>
    <w:rsid w:val="002C4AA7"/>
    <w:rsid w:val="002C7C5B"/>
    <w:rsid w:val="002D1381"/>
    <w:rsid w:val="002D50EF"/>
    <w:rsid w:val="002E021F"/>
    <w:rsid w:val="002E44A0"/>
    <w:rsid w:val="002F6D11"/>
    <w:rsid w:val="002F73E2"/>
    <w:rsid w:val="00300CEC"/>
    <w:rsid w:val="00307D2A"/>
    <w:rsid w:val="003160AB"/>
    <w:rsid w:val="00321329"/>
    <w:rsid w:val="0032352B"/>
    <w:rsid w:val="00325AD9"/>
    <w:rsid w:val="00331190"/>
    <w:rsid w:val="00331FD1"/>
    <w:rsid w:val="00333714"/>
    <w:rsid w:val="00334359"/>
    <w:rsid w:val="00334D4A"/>
    <w:rsid w:val="003432DD"/>
    <w:rsid w:val="003441E5"/>
    <w:rsid w:val="00344A74"/>
    <w:rsid w:val="0034508D"/>
    <w:rsid w:val="0034756B"/>
    <w:rsid w:val="003477BA"/>
    <w:rsid w:val="00347D48"/>
    <w:rsid w:val="00347FCE"/>
    <w:rsid w:val="00354A51"/>
    <w:rsid w:val="00366A39"/>
    <w:rsid w:val="00372AC3"/>
    <w:rsid w:val="0037739F"/>
    <w:rsid w:val="003774EF"/>
    <w:rsid w:val="00383D5C"/>
    <w:rsid w:val="003861AC"/>
    <w:rsid w:val="00387EE2"/>
    <w:rsid w:val="00395496"/>
    <w:rsid w:val="00395A13"/>
    <w:rsid w:val="003A0427"/>
    <w:rsid w:val="003A1F26"/>
    <w:rsid w:val="003A1F87"/>
    <w:rsid w:val="003A3754"/>
    <w:rsid w:val="003A450C"/>
    <w:rsid w:val="003A58DA"/>
    <w:rsid w:val="003B0716"/>
    <w:rsid w:val="003B2D15"/>
    <w:rsid w:val="003B5398"/>
    <w:rsid w:val="003B5A89"/>
    <w:rsid w:val="003C0BCE"/>
    <w:rsid w:val="003C1DC6"/>
    <w:rsid w:val="003C55A5"/>
    <w:rsid w:val="003D0708"/>
    <w:rsid w:val="003D2683"/>
    <w:rsid w:val="003D2C9E"/>
    <w:rsid w:val="003D4AB2"/>
    <w:rsid w:val="003D4ABA"/>
    <w:rsid w:val="003D4C8C"/>
    <w:rsid w:val="003D60A9"/>
    <w:rsid w:val="003E729A"/>
    <w:rsid w:val="003F2464"/>
    <w:rsid w:val="003F4711"/>
    <w:rsid w:val="003F69A9"/>
    <w:rsid w:val="003F71CA"/>
    <w:rsid w:val="004001CF"/>
    <w:rsid w:val="00401F57"/>
    <w:rsid w:val="004024A9"/>
    <w:rsid w:val="00402FA5"/>
    <w:rsid w:val="00404A02"/>
    <w:rsid w:val="0041124C"/>
    <w:rsid w:val="00414F8A"/>
    <w:rsid w:val="00420704"/>
    <w:rsid w:val="00422491"/>
    <w:rsid w:val="0043288A"/>
    <w:rsid w:val="0044231D"/>
    <w:rsid w:val="00442481"/>
    <w:rsid w:val="00445275"/>
    <w:rsid w:val="004456C5"/>
    <w:rsid w:val="004509B9"/>
    <w:rsid w:val="00456FAE"/>
    <w:rsid w:val="004629CA"/>
    <w:rsid w:val="0047392E"/>
    <w:rsid w:val="004853E1"/>
    <w:rsid w:val="0049269D"/>
    <w:rsid w:val="0049388C"/>
    <w:rsid w:val="00493955"/>
    <w:rsid w:val="004A2249"/>
    <w:rsid w:val="004A36FF"/>
    <w:rsid w:val="004A5D16"/>
    <w:rsid w:val="004A76D6"/>
    <w:rsid w:val="004B05C3"/>
    <w:rsid w:val="004B1365"/>
    <w:rsid w:val="004B19DF"/>
    <w:rsid w:val="004B2AC3"/>
    <w:rsid w:val="004B78B2"/>
    <w:rsid w:val="004C3575"/>
    <w:rsid w:val="004C7F1A"/>
    <w:rsid w:val="004C7F9E"/>
    <w:rsid w:val="004D0D24"/>
    <w:rsid w:val="004D34F4"/>
    <w:rsid w:val="004D4F32"/>
    <w:rsid w:val="004E1CB8"/>
    <w:rsid w:val="004E39F7"/>
    <w:rsid w:val="004E478A"/>
    <w:rsid w:val="004F0F5B"/>
    <w:rsid w:val="004F3F62"/>
    <w:rsid w:val="004F4FCE"/>
    <w:rsid w:val="004F5E88"/>
    <w:rsid w:val="005111A7"/>
    <w:rsid w:val="00511EF3"/>
    <w:rsid w:val="005156BE"/>
    <w:rsid w:val="00517852"/>
    <w:rsid w:val="00521401"/>
    <w:rsid w:val="00522E0F"/>
    <w:rsid w:val="005344C8"/>
    <w:rsid w:val="00536B51"/>
    <w:rsid w:val="00540081"/>
    <w:rsid w:val="00540C53"/>
    <w:rsid w:val="00540E29"/>
    <w:rsid w:val="005424F7"/>
    <w:rsid w:val="0054302A"/>
    <w:rsid w:val="00544933"/>
    <w:rsid w:val="00547BB6"/>
    <w:rsid w:val="00553DE1"/>
    <w:rsid w:val="0055413A"/>
    <w:rsid w:val="00555603"/>
    <w:rsid w:val="00556371"/>
    <w:rsid w:val="0056407A"/>
    <w:rsid w:val="00570D2B"/>
    <w:rsid w:val="00570E13"/>
    <w:rsid w:val="00571465"/>
    <w:rsid w:val="005719F7"/>
    <w:rsid w:val="005724DE"/>
    <w:rsid w:val="00575F17"/>
    <w:rsid w:val="00590043"/>
    <w:rsid w:val="005944E3"/>
    <w:rsid w:val="0059708E"/>
    <w:rsid w:val="005A03A9"/>
    <w:rsid w:val="005A0D02"/>
    <w:rsid w:val="005A3590"/>
    <w:rsid w:val="005A472C"/>
    <w:rsid w:val="005A4E82"/>
    <w:rsid w:val="005A738F"/>
    <w:rsid w:val="005B123A"/>
    <w:rsid w:val="005B4A7F"/>
    <w:rsid w:val="005B689D"/>
    <w:rsid w:val="005B72F6"/>
    <w:rsid w:val="005B7ABF"/>
    <w:rsid w:val="005C060A"/>
    <w:rsid w:val="005C2431"/>
    <w:rsid w:val="005C37C4"/>
    <w:rsid w:val="005C5761"/>
    <w:rsid w:val="005D07EC"/>
    <w:rsid w:val="005D0C89"/>
    <w:rsid w:val="005D2878"/>
    <w:rsid w:val="005D2B66"/>
    <w:rsid w:val="005D31A9"/>
    <w:rsid w:val="005D4D50"/>
    <w:rsid w:val="005D541D"/>
    <w:rsid w:val="005D543E"/>
    <w:rsid w:val="005D64FB"/>
    <w:rsid w:val="005D6CB9"/>
    <w:rsid w:val="005E45C2"/>
    <w:rsid w:val="005E4F1A"/>
    <w:rsid w:val="005F1194"/>
    <w:rsid w:val="005F1CF0"/>
    <w:rsid w:val="005F5CC8"/>
    <w:rsid w:val="006061F6"/>
    <w:rsid w:val="006154B9"/>
    <w:rsid w:val="006178A5"/>
    <w:rsid w:val="006178F7"/>
    <w:rsid w:val="00620B5F"/>
    <w:rsid w:val="0062671A"/>
    <w:rsid w:val="00632C1E"/>
    <w:rsid w:val="00633AFC"/>
    <w:rsid w:val="006365A6"/>
    <w:rsid w:val="00641A89"/>
    <w:rsid w:val="00642E3C"/>
    <w:rsid w:val="00646CA6"/>
    <w:rsid w:val="00664F73"/>
    <w:rsid w:val="00671AE7"/>
    <w:rsid w:val="00675F84"/>
    <w:rsid w:val="00676FB7"/>
    <w:rsid w:val="00682FB4"/>
    <w:rsid w:val="00692258"/>
    <w:rsid w:val="006A1DE0"/>
    <w:rsid w:val="006A3B37"/>
    <w:rsid w:val="006A70D0"/>
    <w:rsid w:val="006B09D5"/>
    <w:rsid w:val="006B2CCA"/>
    <w:rsid w:val="006B4C75"/>
    <w:rsid w:val="006C375A"/>
    <w:rsid w:val="006C59D6"/>
    <w:rsid w:val="006C5E58"/>
    <w:rsid w:val="006D05BB"/>
    <w:rsid w:val="006D338C"/>
    <w:rsid w:val="006D594C"/>
    <w:rsid w:val="006E0BAD"/>
    <w:rsid w:val="006E42BF"/>
    <w:rsid w:val="006F1955"/>
    <w:rsid w:val="006F2CED"/>
    <w:rsid w:val="006F38D5"/>
    <w:rsid w:val="00700D25"/>
    <w:rsid w:val="00701A3E"/>
    <w:rsid w:val="00707F6F"/>
    <w:rsid w:val="00710303"/>
    <w:rsid w:val="00712098"/>
    <w:rsid w:val="00715689"/>
    <w:rsid w:val="007175F8"/>
    <w:rsid w:val="00717A7C"/>
    <w:rsid w:val="00720602"/>
    <w:rsid w:val="007267D4"/>
    <w:rsid w:val="00736BBB"/>
    <w:rsid w:val="00741E3C"/>
    <w:rsid w:val="0074233D"/>
    <w:rsid w:val="007430FF"/>
    <w:rsid w:val="00750BED"/>
    <w:rsid w:val="0075218C"/>
    <w:rsid w:val="00754769"/>
    <w:rsid w:val="007547AA"/>
    <w:rsid w:val="007566F0"/>
    <w:rsid w:val="007639AE"/>
    <w:rsid w:val="00764D4E"/>
    <w:rsid w:val="00766055"/>
    <w:rsid w:val="00766D8A"/>
    <w:rsid w:val="00770C36"/>
    <w:rsid w:val="00772EBB"/>
    <w:rsid w:val="0077721E"/>
    <w:rsid w:val="00785BD0"/>
    <w:rsid w:val="00787F88"/>
    <w:rsid w:val="00790646"/>
    <w:rsid w:val="007916B0"/>
    <w:rsid w:val="00796345"/>
    <w:rsid w:val="00796CE4"/>
    <w:rsid w:val="007A2D5E"/>
    <w:rsid w:val="007A3DF1"/>
    <w:rsid w:val="007B08DB"/>
    <w:rsid w:val="007B3026"/>
    <w:rsid w:val="007B3422"/>
    <w:rsid w:val="007B3A2D"/>
    <w:rsid w:val="007B3EC7"/>
    <w:rsid w:val="007C4E79"/>
    <w:rsid w:val="007C7843"/>
    <w:rsid w:val="007D279D"/>
    <w:rsid w:val="007D47D9"/>
    <w:rsid w:val="007E0DD7"/>
    <w:rsid w:val="007E70EC"/>
    <w:rsid w:val="007E73A6"/>
    <w:rsid w:val="007F2C29"/>
    <w:rsid w:val="0080061F"/>
    <w:rsid w:val="0080636C"/>
    <w:rsid w:val="008073C7"/>
    <w:rsid w:val="00812BCB"/>
    <w:rsid w:val="00817D78"/>
    <w:rsid w:val="00827831"/>
    <w:rsid w:val="00830B11"/>
    <w:rsid w:val="0083233E"/>
    <w:rsid w:val="00835644"/>
    <w:rsid w:val="00836C1C"/>
    <w:rsid w:val="008409A2"/>
    <w:rsid w:val="00853D63"/>
    <w:rsid w:val="008553BF"/>
    <w:rsid w:val="0085605F"/>
    <w:rsid w:val="008570E5"/>
    <w:rsid w:val="00857A97"/>
    <w:rsid w:val="0086520B"/>
    <w:rsid w:val="00866FFB"/>
    <w:rsid w:val="00867355"/>
    <w:rsid w:val="008744A4"/>
    <w:rsid w:val="00874BB1"/>
    <w:rsid w:val="008819BF"/>
    <w:rsid w:val="00882E1E"/>
    <w:rsid w:val="008833F2"/>
    <w:rsid w:val="0089057B"/>
    <w:rsid w:val="00892ACB"/>
    <w:rsid w:val="00892E97"/>
    <w:rsid w:val="00896B9D"/>
    <w:rsid w:val="00897766"/>
    <w:rsid w:val="008A0E4B"/>
    <w:rsid w:val="008A3C9F"/>
    <w:rsid w:val="008A4045"/>
    <w:rsid w:val="008A761F"/>
    <w:rsid w:val="008B08F8"/>
    <w:rsid w:val="008B1E40"/>
    <w:rsid w:val="008C5426"/>
    <w:rsid w:val="008C568F"/>
    <w:rsid w:val="008C7C1A"/>
    <w:rsid w:val="008D005E"/>
    <w:rsid w:val="008D4E3A"/>
    <w:rsid w:val="008E00BB"/>
    <w:rsid w:val="008E3970"/>
    <w:rsid w:val="008E4B5B"/>
    <w:rsid w:val="008E6250"/>
    <w:rsid w:val="008E6852"/>
    <w:rsid w:val="008E6AF0"/>
    <w:rsid w:val="008F7A31"/>
    <w:rsid w:val="0090165B"/>
    <w:rsid w:val="00905449"/>
    <w:rsid w:val="009100D3"/>
    <w:rsid w:val="00911BAB"/>
    <w:rsid w:val="00921745"/>
    <w:rsid w:val="00921ADC"/>
    <w:rsid w:val="009230D6"/>
    <w:rsid w:val="009233DB"/>
    <w:rsid w:val="00925703"/>
    <w:rsid w:val="009439CD"/>
    <w:rsid w:val="00953C5C"/>
    <w:rsid w:val="009564A0"/>
    <w:rsid w:val="00956A33"/>
    <w:rsid w:val="0096640E"/>
    <w:rsid w:val="00970C06"/>
    <w:rsid w:val="009743B9"/>
    <w:rsid w:val="00974CCC"/>
    <w:rsid w:val="00977575"/>
    <w:rsid w:val="0098056D"/>
    <w:rsid w:val="0098562A"/>
    <w:rsid w:val="009917D4"/>
    <w:rsid w:val="0099297D"/>
    <w:rsid w:val="00994139"/>
    <w:rsid w:val="009A2176"/>
    <w:rsid w:val="009A236B"/>
    <w:rsid w:val="009A54F5"/>
    <w:rsid w:val="009B56BB"/>
    <w:rsid w:val="009C039D"/>
    <w:rsid w:val="009C2E41"/>
    <w:rsid w:val="009C5B06"/>
    <w:rsid w:val="009C5E62"/>
    <w:rsid w:val="009D1609"/>
    <w:rsid w:val="009D2155"/>
    <w:rsid w:val="009D385C"/>
    <w:rsid w:val="009D58F4"/>
    <w:rsid w:val="009D72A5"/>
    <w:rsid w:val="009D7F4C"/>
    <w:rsid w:val="009E1647"/>
    <w:rsid w:val="009E74F3"/>
    <w:rsid w:val="009F1B88"/>
    <w:rsid w:val="009F1D6D"/>
    <w:rsid w:val="009F6089"/>
    <w:rsid w:val="009F7D68"/>
    <w:rsid w:val="00A00186"/>
    <w:rsid w:val="00A0032D"/>
    <w:rsid w:val="00A00D40"/>
    <w:rsid w:val="00A01BCF"/>
    <w:rsid w:val="00A03656"/>
    <w:rsid w:val="00A124FD"/>
    <w:rsid w:val="00A26506"/>
    <w:rsid w:val="00A27F91"/>
    <w:rsid w:val="00A30ACC"/>
    <w:rsid w:val="00A30BD3"/>
    <w:rsid w:val="00A32E4D"/>
    <w:rsid w:val="00A34D23"/>
    <w:rsid w:val="00A35185"/>
    <w:rsid w:val="00A4157D"/>
    <w:rsid w:val="00A41BC1"/>
    <w:rsid w:val="00A4457E"/>
    <w:rsid w:val="00A45358"/>
    <w:rsid w:val="00A478EE"/>
    <w:rsid w:val="00A641F8"/>
    <w:rsid w:val="00A72302"/>
    <w:rsid w:val="00A74612"/>
    <w:rsid w:val="00A758F3"/>
    <w:rsid w:val="00A77160"/>
    <w:rsid w:val="00A80FBD"/>
    <w:rsid w:val="00A8192C"/>
    <w:rsid w:val="00A81B6A"/>
    <w:rsid w:val="00A826B2"/>
    <w:rsid w:val="00A8315C"/>
    <w:rsid w:val="00A83445"/>
    <w:rsid w:val="00A8374E"/>
    <w:rsid w:val="00A838EE"/>
    <w:rsid w:val="00A85B7B"/>
    <w:rsid w:val="00A90786"/>
    <w:rsid w:val="00A918B5"/>
    <w:rsid w:val="00A92D3A"/>
    <w:rsid w:val="00A96258"/>
    <w:rsid w:val="00AA02D7"/>
    <w:rsid w:val="00AA1D4F"/>
    <w:rsid w:val="00AA3F8D"/>
    <w:rsid w:val="00AA7720"/>
    <w:rsid w:val="00AB12A4"/>
    <w:rsid w:val="00AB5BAB"/>
    <w:rsid w:val="00AB77C0"/>
    <w:rsid w:val="00AC4409"/>
    <w:rsid w:val="00AD0628"/>
    <w:rsid w:val="00AD2908"/>
    <w:rsid w:val="00AD3F5F"/>
    <w:rsid w:val="00AD512D"/>
    <w:rsid w:val="00AD6A3A"/>
    <w:rsid w:val="00AD7EC9"/>
    <w:rsid w:val="00AE0423"/>
    <w:rsid w:val="00AE50F2"/>
    <w:rsid w:val="00AE5541"/>
    <w:rsid w:val="00AE7B11"/>
    <w:rsid w:val="00AF5719"/>
    <w:rsid w:val="00AF726D"/>
    <w:rsid w:val="00B03253"/>
    <w:rsid w:val="00B03E04"/>
    <w:rsid w:val="00B06137"/>
    <w:rsid w:val="00B07A68"/>
    <w:rsid w:val="00B212C7"/>
    <w:rsid w:val="00B251EE"/>
    <w:rsid w:val="00B25D46"/>
    <w:rsid w:val="00B25D79"/>
    <w:rsid w:val="00B30987"/>
    <w:rsid w:val="00B3626C"/>
    <w:rsid w:val="00B367B3"/>
    <w:rsid w:val="00B379F0"/>
    <w:rsid w:val="00B44AEE"/>
    <w:rsid w:val="00B45DF9"/>
    <w:rsid w:val="00B472B6"/>
    <w:rsid w:val="00B50CDF"/>
    <w:rsid w:val="00B52997"/>
    <w:rsid w:val="00B5478D"/>
    <w:rsid w:val="00B56F0F"/>
    <w:rsid w:val="00B635C7"/>
    <w:rsid w:val="00B677FF"/>
    <w:rsid w:val="00B7048B"/>
    <w:rsid w:val="00B710EB"/>
    <w:rsid w:val="00B72F70"/>
    <w:rsid w:val="00B8249E"/>
    <w:rsid w:val="00B84D85"/>
    <w:rsid w:val="00B86278"/>
    <w:rsid w:val="00B8791B"/>
    <w:rsid w:val="00B9181B"/>
    <w:rsid w:val="00B91CF8"/>
    <w:rsid w:val="00B93BEF"/>
    <w:rsid w:val="00B94234"/>
    <w:rsid w:val="00B94295"/>
    <w:rsid w:val="00B95E08"/>
    <w:rsid w:val="00B972B0"/>
    <w:rsid w:val="00BB16F5"/>
    <w:rsid w:val="00BB2924"/>
    <w:rsid w:val="00BB59F1"/>
    <w:rsid w:val="00BB6F45"/>
    <w:rsid w:val="00BC7CD0"/>
    <w:rsid w:val="00BC7F55"/>
    <w:rsid w:val="00BD0D85"/>
    <w:rsid w:val="00BE2FFD"/>
    <w:rsid w:val="00BE7E88"/>
    <w:rsid w:val="00BF2503"/>
    <w:rsid w:val="00BF3C88"/>
    <w:rsid w:val="00BF5CE1"/>
    <w:rsid w:val="00C029C3"/>
    <w:rsid w:val="00C02A08"/>
    <w:rsid w:val="00C107DB"/>
    <w:rsid w:val="00C147C5"/>
    <w:rsid w:val="00C1542A"/>
    <w:rsid w:val="00C1763E"/>
    <w:rsid w:val="00C23AA0"/>
    <w:rsid w:val="00C23EE0"/>
    <w:rsid w:val="00C242A2"/>
    <w:rsid w:val="00C350A0"/>
    <w:rsid w:val="00C46ED5"/>
    <w:rsid w:val="00C504DD"/>
    <w:rsid w:val="00C53D0C"/>
    <w:rsid w:val="00C55EEB"/>
    <w:rsid w:val="00C570D5"/>
    <w:rsid w:val="00C57525"/>
    <w:rsid w:val="00C60DB9"/>
    <w:rsid w:val="00C65288"/>
    <w:rsid w:val="00C663FF"/>
    <w:rsid w:val="00C66DF8"/>
    <w:rsid w:val="00C67BAC"/>
    <w:rsid w:val="00C80EBE"/>
    <w:rsid w:val="00C90736"/>
    <w:rsid w:val="00C926E7"/>
    <w:rsid w:val="00CA18D7"/>
    <w:rsid w:val="00CA39B1"/>
    <w:rsid w:val="00CB1D15"/>
    <w:rsid w:val="00CB309E"/>
    <w:rsid w:val="00CC2888"/>
    <w:rsid w:val="00CD0BED"/>
    <w:rsid w:val="00CD15C8"/>
    <w:rsid w:val="00CE020C"/>
    <w:rsid w:val="00CE39E8"/>
    <w:rsid w:val="00CF0581"/>
    <w:rsid w:val="00CF2169"/>
    <w:rsid w:val="00CF3E62"/>
    <w:rsid w:val="00CF5A07"/>
    <w:rsid w:val="00D02A8D"/>
    <w:rsid w:val="00D0619E"/>
    <w:rsid w:val="00D11188"/>
    <w:rsid w:val="00D17324"/>
    <w:rsid w:val="00D20426"/>
    <w:rsid w:val="00D2101A"/>
    <w:rsid w:val="00D27AB8"/>
    <w:rsid w:val="00D30A00"/>
    <w:rsid w:val="00D33DB5"/>
    <w:rsid w:val="00D422A3"/>
    <w:rsid w:val="00D42325"/>
    <w:rsid w:val="00D467CC"/>
    <w:rsid w:val="00D46C26"/>
    <w:rsid w:val="00D54663"/>
    <w:rsid w:val="00D56E7F"/>
    <w:rsid w:val="00D63409"/>
    <w:rsid w:val="00D74706"/>
    <w:rsid w:val="00D83792"/>
    <w:rsid w:val="00D86D5F"/>
    <w:rsid w:val="00D90207"/>
    <w:rsid w:val="00D96C1C"/>
    <w:rsid w:val="00DA0CFF"/>
    <w:rsid w:val="00DA4517"/>
    <w:rsid w:val="00DA4C03"/>
    <w:rsid w:val="00DB059A"/>
    <w:rsid w:val="00DB2045"/>
    <w:rsid w:val="00DB658B"/>
    <w:rsid w:val="00DB73BB"/>
    <w:rsid w:val="00DC3C86"/>
    <w:rsid w:val="00DC3F93"/>
    <w:rsid w:val="00DD4E9D"/>
    <w:rsid w:val="00DE1806"/>
    <w:rsid w:val="00DE3726"/>
    <w:rsid w:val="00DF15B0"/>
    <w:rsid w:val="00DF2B69"/>
    <w:rsid w:val="00DF4268"/>
    <w:rsid w:val="00DF66D2"/>
    <w:rsid w:val="00E02710"/>
    <w:rsid w:val="00E0623D"/>
    <w:rsid w:val="00E1300D"/>
    <w:rsid w:val="00E21C01"/>
    <w:rsid w:val="00E26B39"/>
    <w:rsid w:val="00E31534"/>
    <w:rsid w:val="00E318A4"/>
    <w:rsid w:val="00E31E01"/>
    <w:rsid w:val="00E320E8"/>
    <w:rsid w:val="00E36060"/>
    <w:rsid w:val="00E3760B"/>
    <w:rsid w:val="00E42390"/>
    <w:rsid w:val="00E43694"/>
    <w:rsid w:val="00E43D1B"/>
    <w:rsid w:val="00E43D20"/>
    <w:rsid w:val="00E44387"/>
    <w:rsid w:val="00E52096"/>
    <w:rsid w:val="00E537D2"/>
    <w:rsid w:val="00E544ED"/>
    <w:rsid w:val="00E5493E"/>
    <w:rsid w:val="00E55F53"/>
    <w:rsid w:val="00E63EE1"/>
    <w:rsid w:val="00E733A3"/>
    <w:rsid w:val="00E74F7F"/>
    <w:rsid w:val="00E75052"/>
    <w:rsid w:val="00E75364"/>
    <w:rsid w:val="00E8159D"/>
    <w:rsid w:val="00E84E6B"/>
    <w:rsid w:val="00E86C44"/>
    <w:rsid w:val="00E959D9"/>
    <w:rsid w:val="00EA05DA"/>
    <w:rsid w:val="00EA5781"/>
    <w:rsid w:val="00EA665A"/>
    <w:rsid w:val="00EA6E3C"/>
    <w:rsid w:val="00EA7946"/>
    <w:rsid w:val="00EB3A3C"/>
    <w:rsid w:val="00EB44B9"/>
    <w:rsid w:val="00EB774D"/>
    <w:rsid w:val="00EC04F8"/>
    <w:rsid w:val="00EC0A71"/>
    <w:rsid w:val="00EC5772"/>
    <w:rsid w:val="00EC5F4A"/>
    <w:rsid w:val="00ED0846"/>
    <w:rsid w:val="00ED29ED"/>
    <w:rsid w:val="00ED54EF"/>
    <w:rsid w:val="00EE31C2"/>
    <w:rsid w:val="00EF0333"/>
    <w:rsid w:val="00EF03D9"/>
    <w:rsid w:val="00EF13C8"/>
    <w:rsid w:val="00EF1749"/>
    <w:rsid w:val="00EF352E"/>
    <w:rsid w:val="00EF43F5"/>
    <w:rsid w:val="00EF49B3"/>
    <w:rsid w:val="00F00362"/>
    <w:rsid w:val="00F02C30"/>
    <w:rsid w:val="00F030EB"/>
    <w:rsid w:val="00F0316A"/>
    <w:rsid w:val="00F07F9D"/>
    <w:rsid w:val="00F106B0"/>
    <w:rsid w:val="00F11B40"/>
    <w:rsid w:val="00F12438"/>
    <w:rsid w:val="00F13996"/>
    <w:rsid w:val="00F16A47"/>
    <w:rsid w:val="00F2180D"/>
    <w:rsid w:val="00F229FB"/>
    <w:rsid w:val="00F23930"/>
    <w:rsid w:val="00F2570E"/>
    <w:rsid w:val="00F2574B"/>
    <w:rsid w:val="00F26803"/>
    <w:rsid w:val="00F270EE"/>
    <w:rsid w:val="00F273E1"/>
    <w:rsid w:val="00F31A6D"/>
    <w:rsid w:val="00F34362"/>
    <w:rsid w:val="00F34953"/>
    <w:rsid w:val="00F40E70"/>
    <w:rsid w:val="00F425EB"/>
    <w:rsid w:val="00F45892"/>
    <w:rsid w:val="00F45955"/>
    <w:rsid w:val="00F45EE5"/>
    <w:rsid w:val="00F469B7"/>
    <w:rsid w:val="00F476AF"/>
    <w:rsid w:val="00F51645"/>
    <w:rsid w:val="00F53BD5"/>
    <w:rsid w:val="00F61261"/>
    <w:rsid w:val="00F6444D"/>
    <w:rsid w:val="00F7332D"/>
    <w:rsid w:val="00F75362"/>
    <w:rsid w:val="00F7558A"/>
    <w:rsid w:val="00F80AB8"/>
    <w:rsid w:val="00F8266C"/>
    <w:rsid w:val="00F847B2"/>
    <w:rsid w:val="00F8692A"/>
    <w:rsid w:val="00F87230"/>
    <w:rsid w:val="00F9508C"/>
    <w:rsid w:val="00F95896"/>
    <w:rsid w:val="00F97F95"/>
    <w:rsid w:val="00FA05AD"/>
    <w:rsid w:val="00FA0D9D"/>
    <w:rsid w:val="00FA241B"/>
    <w:rsid w:val="00FA51BF"/>
    <w:rsid w:val="00FA534C"/>
    <w:rsid w:val="00FB0CFF"/>
    <w:rsid w:val="00FB5464"/>
    <w:rsid w:val="00FB6F9B"/>
    <w:rsid w:val="00FC7AAB"/>
    <w:rsid w:val="00FD229B"/>
    <w:rsid w:val="00FD2429"/>
    <w:rsid w:val="00FD528A"/>
    <w:rsid w:val="00FE5E87"/>
    <w:rsid w:val="00FF1E1A"/>
    <w:rsid w:val="00FF2B3C"/>
    <w:rsid w:val="00FF2E9E"/>
    <w:rsid w:val="00FF5C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HTML Cite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6C26"/>
    <w:rPr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EF13C8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/>
    </w:rPr>
  </w:style>
  <w:style w:type="paragraph" w:styleId="3">
    <w:name w:val="heading 3"/>
    <w:basedOn w:val="a"/>
    <w:next w:val="a"/>
    <w:link w:val="30"/>
    <w:uiPriority w:val="9"/>
    <w:qFormat/>
    <w:rsid w:val="00B9181B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EF13C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sid w:val="00B9181B"/>
    <w:rPr>
      <w:rFonts w:ascii="Cambria" w:eastAsia="Times New Roman" w:hAnsi="Cambria" w:cs="Times New Roman"/>
      <w:b/>
      <w:bCs/>
      <w:color w:val="4F81BD"/>
      <w:sz w:val="22"/>
      <w:szCs w:val="22"/>
    </w:rPr>
  </w:style>
  <w:style w:type="paragraph" w:styleId="a3">
    <w:name w:val="header"/>
    <w:basedOn w:val="a"/>
    <w:link w:val="a4"/>
    <w:uiPriority w:val="99"/>
    <w:rsid w:val="00456FAE"/>
    <w:pPr>
      <w:tabs>
        <w:tab w:val="center" w:pos="4677"/>
        <w:tab w:val="right" w:pos="9355"/>
      </w:tabs>
    </w:pPr>
    <w:rPr>
      <w:lang/>
    </w:rPr>
  </w:style>
  <w:style w:type="character" w:customStyle="1" w:styleId="a4">
    <w:name w:val="Верхний колонтитул Знак"/>
    <w:link w:val="a3"/>
    <w:uiPriority w:val="99"/>
    <w:rsid w:val="00456FAE"/>
    <w:rPr>
      <w:sz w:val="28"/>
      <w:szCs w:val="28"/>
    </w:rPr>
  </w:style>
  <w:style w:type="paragraph" w:styleId="a5">
    <w:name w:val="footer"/>
    <w:basedOn w:val="a"/>
    <w:link w:val="a6"/>
    <w:uiPriority w:val="99"/>
    <w:rsid w:val="00456FAE"/>
    <w:pPr>
      <w:tabs>
        <w:tab w:val="center" w:pos="4677"/>
        <w:tab w:val="right" w:pos="9355"/>
      </w:tabs>
    </w:pPr>
    <w:rPr>
      <w:lang/>
    </w:rPr>
  </w:style>
  <w:style w:type="character" w:customStyle="1" w:styleId="a6">
    <w:name w:val="Нижний колонтитул Знак"/>
    <w:link w:val="a5"/>
    <w:uiPriority w:val="99"/>
    <w:rsid w:val="00456FAE"/>
    <w:rPr>
      <w:sz w:val="28"/>
      <w:szCs w:val="28"/>
    </w:rPr>
  </w:style>
  <w:style w:type="paragraph" w:styleId="a7">
    <w:name w:val="Normal (Web)"/>
    <w:basedOn w:val="a"/>
    <w:unhideWhenUsed/>
    <w:rsid w:val="00085A50"/>
    <w:pPr>
      <w:spacing w:before="100" w:beforeAutospacing="1" w:after="100" w:afterAutospacing="1"/>
    </w:pPr>
    <w:rPr>
      <w:sz w:val="24"/>
      <w:szCs w:val="24"/>
    </w:rPr>
  </w:style>
  <w:style w:type="paragraph" w:styleId="a8">
    <w:name w:val="List Paragraph"/>
    <w:basedOn w:val="a"/>
    <w:uiPriority w:val="99"/>
    <w:qFormat/>
    <w:rsid w:val="00A32E4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1">
    <w:name w:val="Style1"/>
    <w:basedOn w:val="a"/>
    <w:uiPriority w:val="99"/>
    <w:rsid w:val="007B08DB"/>
    <w:pPr>
      <w:widowControl w:val="0"/>
      <w:autoSpaceDE w:val="0"/>
      <w:autoSpaceDN w:val="0"/>
      <w:adjustRightInd w:val="0"/>
    </w:pPr>
    <w:rPr>
      <w:sz w:val="24"/>
      <w:szCs w:val="24"/>
      <w:lang w:val="uk-UA" w:eastAsia="uk-UA"/>
    </w:rPr>
  </w:style>
  <w:style w:type="paragraph" w:customStyle="1" w:styleId="Style2">
    <w:name w:val="Style2"/>
    <w:basedOn w:val="a"/>
    <w:uiPriority w:val="99"/>
    <w:rsid w:val="007B08DB"/>
    <w:pPr>
      <w:widowControl w:val="0"/>
      <w:autoSpaceDE w:val="0"/>
      <w:autoSpaceDN w:val="0"/>
      <w:adjustRightInd w:val="0"/>
    </w:pPr>
    <w:rPr>
      <w:sz w:val="24"/>
      <w:szCs w:val="24"/>
      <w:lang w:val="uk-UA" w:eastAsia="uk-UA"/>
    </w:rPr>
  </w:style>
  <w:style w:type="paragraph" w:customStyle="1" w:styleId="Style3">
    <w:name w:val="Style3"/>
    <w:basedOn w:val="a"/>
    <w:uiPriority w:val="99"/>
    <w:rsid w:val="007B08DB"/>
    <w:pPr>
      <w:widowControl w:val="0"/>
      <w:autoSpaceDE w:val="0"/>
      <w:autoSpaceDN w:val="0"/>
      <w:adjustRightInd w:val="0"/>
      <w:spacing w:line="276" w:lineRule="exact"/>
    </w:pPr>
    <w:rPr>
      <w:sz w:val="24"/>
      <w:szCs w:val="24"/>
      <w:lang w:val="uk-UA" w:eastAsia="uk-UA"/>
    </w:rPr>
  </w:style>
  <w:style w:type="paragraph" w:customStyle="1" w:styleId="Style4">
    <w:name w:val="Style4"/>
    <w:basedOn w:val="a"/>
    <w:uiPriority w:val="99"/>
    <w:rsid w:val="007B08DB"/>
    <w:pPr>
      <w:widowControl w:val="0"/>
      <w:autoSpaceDE w:val="0"/>
      <w:autoSpaceDN w:val="0"/>
      <w:adjustRightInd w:val="0"/>
      <w:spacing w:line="288" w:lineRule="exact"/>
      <w:ind w:hanging="353"/>
    </w:pPr>
    <w:rPr>
      <w:sz w:val="24"/>
      <w:szCs w:val="24"/>
      <w:lang w:val="uk-UA" w:eastAsia="uk-UA"/>
    </w:rPr>
  </w:style>
  <w:style w:type="paragraph" w:customStyle="1" w:styleId="Style5">
    <w:name w:val="Style5"/>
    <w:basedOn w:val="a"/>
    <w:uiPriority w:val="99"/>
    <w:rsid w:val="007B08DB"/>
    <w:pPr>
      <w:widowControl w:val="0"/>
      <w:autoSpaceDE w:val="0"/>
      <w:autoSpaceDN w:val="0"/>
      <w:adjustRightInd w:val="0"/>
    </w:pPr>
    <w:rPr>
      <w:sz w:val="24"/>
      <w:szCs w:val="24"/>
      <w:lang w:val="uk-UA" w:eastAsia="uk-UA"/>
    </w:rPr>
  </w:style>
  <w:style w:type="paragraph" w:customStyle="1" w:styleId="Style6">
    <w:name w:val="Style6"/>
    <w:basedOn w:val="a"/>
    <w:uiPriority w:val="99"/>
    <w:rsid w:val="007B08DB"/>
    <w:pPr>
      <w:widowControl w:val="0"/>
      <w:autoSpaceDE w:val="0"/>
      <w:autoSpaceDN w:val="0"/>
      <w:adjustRightInd w:val="0"/>
    </w:pPr>
    <w:rPr>
      <w:sz w:val="24"/>
      <w:szCs w:val="24"/>
      <w:lang w:val="uk-UA" w:eastAsia="uk-UA"/>
    </w:rPr>
  </w:style>
  <w:style w:type="paragraph" w:customStyle="1" w:styleId="Style7">
    <w:name w:val="Style7"/>
    <w:basedOn w:val="a"/>
    <w:uiPriority w:val="99"/>
    <w:rsid w:val="007B08DB"/>
    <w:pPr>
      <w:widowControl w:val="0"/>
      <w:autoSpaceDE w:val="0"/>
      <w:autoSpaceDN w:val="0"/>
      <w:adjustRightInd w:val="0"/>
    </w:pPr>
    <w:rPr>
      <w:sz w:val="24"/>
      <w:szCs w:val="24"/>
      <w:lang w:val="uk-UA" w:eastAsia="uk-UA"/>
    </w:rPr>
  </w:style>
  <w:style w:type="character" w:customStyle="1" w:styleId="FontStyle11">
    <w:name w:val="Font Style11"/>
    <w:uiPriority w:val="99"/>
    <w:rsid w:val="007B08DB"/>
    <w:rPr>
      <w:rFonts w:ascii="Times New Roman" w:hAnsi="Times New Roman"/>
      <w:b/>
      <w:sz w:val="22"/>
    </w:rPr>
  </w:style>
  <w:style w:type="character" w:customStyle="1" w:styleId="FontStyle12">
    <w:name w:val="Font Style12"/>
    <w:uiPriority w:val="99"/>
    <w:rsid w:val="007B08DB"/>
    <w:rPr>
      <w:rFonts w:ascii="Times New Roman" w:hAnsi="Times New Roman"/>
      <w:sz w:val="22"/>
    </w:rPr>
  </w:style>
  <w:style w:type="paragraph" w:customStyle="1" w:styleId="Style8">
    <w:name w:val="Style8"/>
    <w:basedOn w:val="a"/>
    <w:uiPriority w:val="99"/>
    <w:rsid w:val="007B08DB"/>
    <w:pPr>
      <w:widowControl w:val="0"/>
      <w:autoSpaceDE w:val="0"/>
      <w:autoSpaceDN w:val="0"/>
      <w:adjustRightInd w:val="0"/>
    </w:pPr>
    <w:rPr>
      <w:sz w:val="24"/>
      <w:szCs w:val="24"/>
      <w:lang w:val="uk-UA" w:eastAsia="uk-UA"/>
    </w:rPr>
  </w:style>
  <w:style w:type="paragraph" w:customStyle="1" w:styleId="Style9">
    <w:name w:val="Style9"/>
    <w:basedOn w:val="a"/>
    <w:uiPriority w:val="99"/>
    <w:rsid w:val="007B08DB"/>
    <w:pPr>
      <w:widowControl w:val="0"/>
      <w:autoSpaceDE w:val="0"/>
      <w:autoSpaceDN w:val="0"/>
      <w:adjustRightInd w:val="0"/>
    </w:pPr>
    <w:rPr>
      <w:sz w:val="24"/>
      <w:szCs w:val="24"/>
      <w:lang w:val="uk-UA" w:eastAsia="uk-UA"/>
    </w:rPr>
  </w:style>
  <w:style w:type="paragraph" w:customStyle="1" w:styleId="Style10">
    <w:name w:val="Style10"/>
    <w:basedOn w:val="a"/>
    <w:uiPriority w:val="99"/>
    <w:rsid w:val="007B08DB"/>
    <w:pPr>
      <w:widowControl w:val="0"/>
      <w:autoSpaceDE w:val="0"/>
      <w:autoSpaceDN w:val="0"/>
      <w:adjustRightInd w:val="0"/>
    </w:pPr>
    <w:rPr>
      <w:sz w:val="24"/>
      <w:szCs w:val="24"/>
      <w:lang w:val="uk-UA" w:eastAsia="uk-UA"/>
    </w:rPr>
  </w:style>
  <w:style w:type="paragraph" w:customStyle="1" w:styleId="Style11">
    <w:name w:val="Style11"/>
    <w:basedOn w:val="a"/>
    <w:uiPriority w:val="99"/>
    <w:rsid w:val="007B08DB"/>
    <w:pPr>
      <w:widowControl w:val="0"/>
      <w:autoSpaceDE w:val="0"/>
      <w:autoSpaceDN w:val="0"/>
      <w:adjustRightInd w:val="0"/>
      <w:spacing w:line="283" w:lineRule="exact"/>
      <w:ind w:firstLine="542"/>
      <w:jc w:val="both"/>
    </w:pPr>
    <w:rPr>
      <w:sz w:val="24"/>
      <w:szCs w:val="24"/>
      <w:lang w:val="uk-UA" w:eastAsia="uk-UA"/>
    </w:rPr>
  </w:style>
  <w:style w:type="character" w:customStyle="1" w:styleId="FontStyle14">
    <w:name w:val="Font Style14"/>
    <w:uiPriority w:val="99"/>
    <w:rsid w:val="007B08DB"/>
    <w:rPr>
      <w:rFonts w:ascii="Times New Roman" w:hAnsi="Times New Roman"/>
      <w:b/>
      <w:sz w:val="22"/>
    </w:rPr>
  </w:style>
  <w:style w:type="character" w:customStyle="1" w:styleId="FontStyle15">
    <w:name w:val="Font Style15"/>
    <w:uiPriority w:val="99"/>
    <w:rsid w:val="007B08DB"/>
    <w:rPr>
      <w:rFonts w:ascii="Times New Roman" w:hAnsi="Times New Roman"/>
      <w:sz w:val="22"/>
    </w:rPr>
  </w:style>
  <w:style w:type="character" w:customStyle="1" w:styleId="FontStyle16">
    <w:name w:val="Font Style16"/>
    <w:uiPriority w:val="99"/>
    <w:rsid w:val="007B08DB"/>
    <w:rPr>
      <w:rFonts w:ascii="Times New Roman" w:hAnsi="Times New Roman"/>
      <w:b/>
      <w:sz w:val="22"/>
    </w:rPr>
  </w:style>
  <w:style w:type="character" w:customStyle="1" w:styleId="FontStyle17">
    <w:name w:val="Font Style17"/>
    <w:uiPriority w:val="99"/>
    <w:rsid w:val="007B08DB"/>
    <w:rPr>
      <w:rFonts w:ascii="Times New Roman" w:hAnsi="Times New Roman"/>
      <w:b/>
      <w:i/>
      <w:sz w:val="22"/>
    </w:rPr>
  </w:style>
  <w:style w:type="character" w:customStyle="1" w:styleId="FontStyle18">
    <w:name w:val="Font Style18"/>
    <w:uiPriority w:val="99"/>
    <w:rsid w:val="001C7C3A"/>
    <w:rPr>
      <w:rFonts w:ascii="Times New Roman" w:hAnsi="Times New Roman"/>
      <w:i/>
      <w:sz w:val="22"/>
    </w:rPr>
  </w:style>
  <w:style w:type="character" w:customStyle="1" w:styleId="FontStyle19">
    <w:name w:val="Font Style19"/>
    <w:uiPriority w:val="99"/>
    <w:rsid w:val="001C7C3A"/>
    <w:rPr>
      <w:rFonts w:ascii="Times New Roman" w:hAnsi="Times New Roman"/>
      <w:b/>
      <w:sz w:val="22"/>
    </w:rPr>
  </w:style>
  <w:style w:type="paragraph" w:customStyle="1" w:styleId="Style12">
    <w:name w:val="Style12"/>
    <w:basedOn w:val="a"/>
    <w:uiPriority w:val="99"/>
    <w:rsid w:val="00857A97"/>
    <w:pPr>
      <w:widowControl w:val="0"/>
      <w:autoSpaceDE w:val="0"/>
      <w:autoSpaceDN w:val="0"/>
      <w:adjustRightInd w:val="0"/>
    </w:pPr>
    <w:rPr>
      <w:sz w:val="24"/>
      <w:szCs w:val="24"/>
      <w:lang w:val="uk-UA" w:eastAsia="uk-UA"/>
    </w:rPr>
  </w:style>
  <w:style w:type="paragraph" w:customStyle="1" w:styleId="Style13">
    <w:name w:val="Style13"/>
    <w:basedOn w:val="a"/>
    <w:uiPriority w:val="99"/>
    <w:rsid w:val="00857A97"/>
    <w:pPr>
      <w:widowControl w:val="0"/>
      <w:autoSpaceDE w:val="0"/>
      <w:autoSpaceDN w:val="0"/>
      <w:adjustRightInd w:val="0"/>
    </w:pPr>
    <w:rPr>
      <w:sz w:val="24"/>
      <w:szCs w:val="24"/>
      <w:lang w:val="uk-UA" w:eastAsia="uk-UA"/>
    </w:rPr>
  </w:style>
  <w:style w:type="character" w:styleId="HTML">
    <w:name w:val="HTML Cite"/>
    <w:uiPriority w:val="99"/>
    <w:unhideWhenUsed/>
    <w:rsid w:val="00D20426"/>
    <w:rPr>
      <w:i/>
      <w:iCs/>
    </w:rPr>
  </w:style>
  <w:style w:type="character" w:styleId="a9">
    <w:name w:val="Hyperlink"/>
    <w:uiPriority w:val="99"/>
    <w:unhideWhenUsed/>
    <w:rsid w:val="00D20426"/>
    <w:rPr>
      <w:color w:val="0000FF"/>
      <w:u w:val="single"/>
    </w:rPr>
  </w:style>
  <w:style w:type="character" w:customStyle="1" w:styleId="st">
    <w:name w:val="st"/>
    <w:basedOn w:val="a0"/>
    <w:rsid w:val="00D20426"/>
  </w:style>
  <w:style w:type="character" w:styleId="aa">
    <w:name w:val="Emphasis"/>
    <w:uiPriority w:val="20"/>
    <w:qFormat/>
    <w:rsid w:val="00D20426"/>
    <w:rPr>
      <w:i/>
      <w:iCs/>
    </w:rPr>
  </w:style>
  <w:style w:type="character" w:customStyle="1" w:styleId="apple-converted-space">
    <w:name w:val="apple-converted-space"/>
    <w:basedOn w:val="a0"/>
    <w:rsid w:val="006154B9"/>
  </w:style>
  <w:style w:type="character" w:customStyle="1" w:styleId="attachviewertoolbartext">
    <w:name w:val="attachviewer__toolbar__text"/>
    <w:basedOn w:val="a0"/>
    <w:rsid w:val="006154B9"/>
  </w:style>
  <w:style w:type="paragraph" w:customStyle="1" w:styleId="Default">
    <w:name w:val="Default"/>
    <w:rsid w:val="006154B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0">
    <w:name w:val="HTML Preformatted"/>
    <w:basedOn w:val="a"/>
    <w:link w:val="HTML1"/>
    <w:uiPriority w:val="99"/>
    <w:unhideWhenUsed/>
    <w:rsid w:val="00145C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/>
    </w:rPr>
  </w:style>
  <w:style w:type="character" w:customStyle="1" w:styleId="HTML1">
    <w:name w:val="Стандартный HTML Знак"/>
    <w:link w:val="HTML0"/>
    <w:uiPriority w:val="99"/>
    <w:rsid w:val="00145C72"/>
    <w:rPr>
      <w:rFonts w:ascii="Courier New" w:hAnsi="Courier New" w:cs="Courier New"/>
    </w:rPr>
  </w:style>
  <w:style w:type="paragraph" w:styleId="ab">
    <w:name w:val="Body Text Indent"/>
    <w:basedOn w:val="a"/>
    <w:link w:val="ac"/>
    <w:rsid w:val="001805D1"/>
    <w:pPr>
      <w:ind w:left="780"/>
    </w:pPr>
    <w:rPr>
      <w:szCs w:val="24"/>
      <w:lang/>
    </w:rPr>
  </w:style>
  <w:style w:type="character" w:customStyle="1" w:styleId="ac">
    <w:name w:val="Основной текст с отступом Знак"/>
    <w:link w:val="ab"/>
    <w:rsid w:val="001805D1"/>
    <w:rPr>
      <w:sz w:val="28"/>
      <w:szCs w:val="24"/>
      <w:lang w:eastAsia="ru-RU"/>
    </w:rPr>
  </w:style>
  <w:style w:type="character" w:styleId="ad">
    <w:name w:val="line number"/>
    <w:basedOn w:val="a0"/>
    <w:rsid w:val="004E1CB8"/>
  </w:style>
  <w:style w:type="paragraph" w:styleId="ae">
    <w:name w:val="Balloon Text"/>
    <w:basedOn w:val="a"/>
    <w:link w:val="af"/>
    <w:rsid w:val="008E00BB"/>
    <w:rPr>
      <w:rFonts w:ascii="Tahoma" w:hAnsi="Tahoma"/>
      <w:sz w:val="16"/>
      <w:szCs w:val="16"/>
      <w:lang/>
    </w:rPr>
  </w:style>
  <w:style w:type="character" w:customStyle="1" w:styleId="af">
    <w:name w:val="Текст выноски Знак"/>
    <w:link w:val="ae"/>
    <w:rsid w:val="008E00BB"/>
    <w:rPr>
      <w:rFonts w:ascii="Tahoma" w:hAnsi="Tahoma" w:cs="Tahoma"/>
      <w:sz w:val="16"/>
      <w:szCs w:val="16"/>
    </w:rPr>
  </w:style>
  <w:style w:type="paragraph" w:customStyle="1" w:styleId="Style21">
    <w:name w:val="Style21"/>
    <w:basedOn w:val="a"/>
    <w:uiPriority w:val="99"/>
    <w:rsid w:val="00F9508C"/>
    <w:pPr>
      <w:widowControl w:val="0"/>
      <w:autoSpaceDE w:val="0"/>
      <w:autoSpaceDN w:val="0"/>
      <w:adjustRightInd w:val="0"/>
      <w:spacing w:line="250" w:lineRule="exact"/>
      <w:ind w:firstLine="749"/>
    </w:pPr>
    <w:rPr>
      <w:sz w:val="24"/>
      <w:szCs w:val="24"/>
    </w:rPr>
  </w:style>
  <w:style w:type="character" w:customStyle="1" w:styleId="FontStyle104">
    <w:name w:val="Font Style104"/>
    <w:uiPriority w:val="99"/>
    <w:rsid w:val="00F9508C"/>
    <w:rPr>
      <w:rFonts w:ascii="Times New Roman" w:hAnsi="Times New Roman" w:cs="Times New Roman" w:hint="default"/>
      <w:sz w:val="22"/>
    </w:rPr>
  </w:style>
  <w:style w:type="character" w:customStyle="1" w:styleId="FontStyle118">
    <w:name w:val="Font Style118"/>
    <w:uiPriority w:val="99"/>
    <w:rsid w:val="00F9508C"/>
    <w:rPr>
      <w:rFonts w:ascii="Times New Roman" w:hAnsi="Times New Roman" w:cs="Times New Roman" w:hint="default"/>
      <w:b/>
      <w:bCs w:val="0"/>
      <w:sz w:val="22"/>
    </w:rPr>
  </w:style>
  <w:style w:type="paragraph" w:styleId="af0">
    <w:name w:val="No Spacing"/>
    <w:uiPriority w:val="1"/>
    <w:qFormat/>
    <w:rsid w:val="00420704"/>
    <w:rPr>
      <w:rFonts w:ascii="Calibri" w:eastAsia="Calibri" w:hAnsi="Calibri"/>
      <w:sz w:val="22"/>
      <w:szCs w:val="22"/>
      <w:lang w:eastAsia="en-US"/>
    </w:rPr>
  </w:style>
  <w:style w:type="paragraph" w:customStyle="1" w:styleId="31">
    <w:name w:val="Название3"/>
    <w:basedOn w:val="a"/>
    <w:rsid w:val="00911BAB"/>
    <w:pPr>
      <w:suppressLineNumbers/>
      <w:suppressAutoHyphens/>
      <w:spacing w:before="120" w:after="120"/>
    </w:pPr>
    <w:rPr>
      <w:rFonts w:cs="DejaVu Sans Condensed"/>
      <w:i/>
      <w:iCs/>
      <w:szCs w:val="24"/>
      <w:lang w:val="uk-UA" w:eastAsia="zh-CN"/>
    </w:rPr>
  </w:style>
  <w:style w:type="character" w:customStyle="1" w:styleId="rvts0">
    <w:name w:val="rvts0"/>
    <w:basedOn w:val="a0"/>
    <w:rsid w:val="006365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46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1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253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66498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39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23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578F4D-0847-4547-AE91-57B1C1B18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7799</Words>
  <Characters>44456</Characters>
  <Application>Microsoft Office Word</Application>
  <DocSecurity>0</DocSecurity>
  <Lines>370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Управління освіти і науки Київської обласної державної адміністрації</vt:lpstr>
    </vt:vector>
  </TitlesOfParts>
  <Company>KOIPOPK</Company>
  <LinksUpToDate>false</LinksUpToDate>
  <CharactersWithSpaces>52151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Управління освіти і науки Київської обласної державної адміністрації</dc:title>
  <dc:subject/>
  <dc:creator>CenterDN1</dc:creator>
  <cp:keywords/>
  <cp:lastModifiedBy>Войтина</cp:lastModifiedBy>
  <cp:revision>5</cp:revision>
  <cp:lastPrinted>2016-06-07T08:43:00Z</cp:lastPrinted>
  <dcterms:created xsi:type="dcterms:W3CDTF">2016-06-06T12:59:00Z</dcterms:created>
  <dcterms:modified xsi:type="dcterms:W3CDTF">2016-06-07T09:01:00Z</dcterms:modified>
</cp:coreProperties>
</file>