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A" w:rsidRDefault="0075277A" w:rsidP="009128D7">
      <w:pPr>
        <w:rPr>
          <w:lang w:val="uk-UA"/>
        </w:rPr>
      </w:pPr>
    </w:p>
    <w:p w:rsidR="0078764B" w:rsidRPr="009E20D8" w:rsidRDefault="001A1CF5" w:rsidP="001A1CF5">
      <w:pPr>
        <w:tabs>
          <w:tab w:val="left" w:pos="7201"/>
        </w:tabs>
        <w:spacing w:line="276" w:lineRule="auto"/>
        <w:rPr>
          <w:sz w:val="28"/>
          <w:szCs w:val="28"/>
          <w:lang w:val="uk-UA" w:eastAsia="uk-UA"/>
        </w:rPr>
      </w:pPr>
      <w:r>
        <w:rPr>
          <w:b/>
          <w:bCs/>
          <w:sz w:val="23"/>
          <w:szCs w:val="23"/>
          <w:lang w:val="uk-UA"/>
        </w:rPr>
        <w:t xml:space="preserve">                                                </w:t>
      </w:r>
      <w:r w:rsidR="00E874E1">
        <w:rPr>
          <w:b/>
          <w:bCs/>
          <w:sz w:val="23"/>
          <w:szCs w:val="23"/>
        </w:rPr>
        <w:t xml:space="preserve"> </w:t>
      </w:r>
      <w:r w:rsidR="0078764B" w:rsidRPr="009E20D8">
        <w:rPr>
          <w:sz w:val="28"/>
          <w:szCs w:val="28"/>
          <w:lang w:val="uk-UA" w:eastAsia="uk-UA"/>
        </w:rPr>
        <w:t>Порівняльна таблиця змін,</w:t>
      </w:r>
    </w:p>
    <w:p w:rsidR="0078764B" w:rsidRPr="009E20D8" w:rsidRDefault="0078764B" w:rsidP="0078764B">
      <w:pPr>
        <w:tabs>
          <w:tab w:val="left" w:pos="7201"/>
        </w:tabs>
        <w:spacing w:line="276" w:lineRule="auto"/>
        <w:jc w:val="center"/>
        <w:rPr>
          <w:rFonts w:ascii="Times New Roman CYR" w:hAnsi="Times New Roman CYR"/>
          <w:sz w:val="28"/>
          <w:szCs w:val="28"/>
          <w:lang w:val="uk-UA" w:eastAsia="uk-UA"/>
        </w:rPr>
      </w:pPr>
      <w:r w:rsidRPr="009E20D8">
        <w:rPr>
          <w:rFonts w:ascii="Times New Roman CYR" w:hAnsi="Times New Roman CYR"/>
          <w:sz w:val="28"/>
          <w:szCs w:val="28"/>
          <w:lang w:val="uk-UA" w:eastAsia="uk-UA"/>
        </w:rPr>
        <w:t>які пропонується внести до Статуту житлово-комунального підприємства №3</w:t>
      </w:r>
    </w:p>
    <w:p w:rsidR="0078764B" w:rsidRPr="009E20D8" w:rsidRDefault="0078764B" w:rsidP="0078764B">
      <w:pPr>
        <w:jc w:val="center"/>
        <w:rPr>
          <w:sz w:val="28"/>
          <w:szCs w:val="28"/>
          <w:lang w:val="uk-UA" w:eastAsia="uk-UA"/>
        </w:rPr>
      </w:pPr>
    </w:p>
    <w:p w:rsidR="0078764B" w:rsidRPr="009E20D8" w:rsidRDefault="0078764B" w:rsidP="0078764B">
      <w:pPr>
        <w:rPr>
          <w:sz w:val="28"/>
          <w:szCs w:val="28"/>
          <w:lang w:val="uk-UA" w:eastAsia="uk-UA"/>
        </w:rPr>
      </w:pPr>
    </w:p>
    <w:p w:rsidR="0078764B" w:rsidRPr="009E20D8" w:rsidRDefault="0078764B" w:rsidP="0078764B">
      <w:pPr>
        <w:rPr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764B" w:rsidRPr="009E20D8" w:rsidTr="007F2BED">
        <w:tc>
          <w:tcPr>
            <w:tcW w:w="4785" w:type="dxa"/>
          </w:tcPr>
          <w:p w:rsidR="0078764B" w:rsidRPr="00080F55" w:rsidRDefault="0078764B" w:rsidP="007F2BED">
            <w:pPr>
              <w:rPr>
                <w:sz w:val="28"/>
                <w:szCs w:val="28"/>
                <w:lang w:val="uk-UA" w:eastAsia="uk-UA"/>
              </w:rPr>
            </w:pPr>
            <w:r w:rsidRPr="00080F55">
              <w:rPr>
                <w:sz w:val="28"/>
                <w:szCs w:val="28"/>
                <w:lang w:val="uk-UA" w:eastAsia="uk-UA"/>
              </w:rPr>
              <w:t>Чинна редакція Статуту</w:t>
            </w:r>
          </w:p>
        </w:tc>
        <w:tc>
          <w:tcPr>
            <w:tcW w:w="4786" w:type="dxa"/>
          </w:tcPr>
          <w:p w:rsidR="0078764B" w:rsidRPr="00080F55" w:rsidRDefault="0078764B" w:rsidP="007F2BED">
            <w:pPr>
              <w:rPr>
                <w:sz w:val="28"/>
                <w:szCs w:val="28"/>
                <w:lang w:val="uk-UA" w:eastAsia="uk-UA"/>
              </w:rPr>
            </w:pPr>
            <w:r w:rsidRPr="00080F55">
              <w:rPr>
                <w:sz w:val="28"/>
                <w:szCs w:val="28"/>
                <w:lang w:val="uk-UA" w:eastAsia="uk-UA"/>
              </w:rPr>
              <w:t>Нова редакція Статуту із внесеними змінами</w:t>
            </w:r>
          </w:p>
        </w:tc>
      </w:tr>
      <w:tr w:rsidR="0078764B" w:rsidRPr="0019160F" w:rsidTr="007F2BED">
        <w:tc>
          <w:tcPr>
            <w:tcW w:w="4785" w:type="dxa"/>
          </w:tcPr>
          <w:p w:rsidR="0078764B" w:rsidRDefault="0078764B" w:rsidP="007F2BED">
            <w:pPr>
              <w:ind w:firstLine="567"/>
              <w:jc w:val="center"/>
              <w:rPr>
                <w:b/>
                <w:bCs/>
                <w:color w:val="000000"/>
                <w:lang w:val="uk-UA"/>
              </w:rPr>
            </w:pPr>
          </w:p>
          <w:p w:rsidR="0078764B" w:rsidRPr="00080F55" w:rsidRDefault="0078764B" w:rsidP="0078764B">
            <w:pPr>
              <w:ind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80F55">
              <w:rPr>
                <w:sz w:val="28"/>
                <w:szCs w:val="28"/>
                <w:lang w:val="uk-UA"/>
              </w:rPr>
              <w:t xml:space="preserve">5.7. </w:t>
            </w:r>
            <w:r w:rsidRPr="00080F55">
              <w:rPr>
                <w:color w:val="000000"/>
                <w:sz w:val="28"/>
                <w:szCs w:val="28"/>
                <w:lang w:val="uk-UA"/>
              </w:rPr>
              <w:t>Статутний капітал Підприємства становить 1288096,22 грн. ( один мільйон двісті вісімдесят вісім гривень дев'яносто шість гривень двадцять дві копійки  ).</w:t>
            </w:r>
          </w:p>
          <w:p w:rsidR="0078764B" w:rsidRDefault="0078764B" w:rsidP="0078764B">
            <w:pPr>
              <w:ind w:firstLine="567"/>
              <w:jc w:val="both"/>
              <w:rPr>
                <w:b/>
                <w:lang w:val="uk-UA"/>
              </w:rPr>
            </w:pPr>
          </w:p>
        </w:tc>
        <w:tc>
          <w:tcPr>
            <w:tcW w:w="4786" w:type="dxa"/>
          </w:tcPr>
          <w:p w:rsidR="0078764B" w:rsidRPr="00B15B7C" w:rsidRDefault="0078764B" w:rsidP="00080F55">
            <w:pPr>
              <w:rPr>
                <w:lang w:val="uk-UA"/>
              </w:rPr>
            </w:pPr>
            <w:bookmarkStart w:id="0" w:name="_GoBack"/>
            <w:bookmarkEnd w:id="0"/>
          </w:p>
          <w:p w:rsidR="0078764B" w:rsidRPr="00080F55" w:rsidRDefault="0078764B" w:rsidP="007F2BED">
            <w:pPr>
              <w:ind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80F55">
              <w:rPr>
                <w:sz w:val="28"/>
                <w:szCs w:val="28"/>
                <w:lang w:val="uk-UA"/>
              </w:rPr>
              <w:t xml:space="preserve">5.7. </w:t>
            </w:r>
            <w:r w:rsidRPr="00080F55">
              <w:rPr>
                <w:color w:val="000000"/>
                <w:sz w:val="28"/>
                <w:szCs w:val="28"/>
                <w:lang w:val="uk-UA"/>
              </w:rPr>
              <w:t>Статутний кап</w:t>
            </w:r>
            <w:r w:rsidR="001A1CF5" w:rsidRPr="00080F55">
              <w:rPr>
                <w:color w:val="000000"/>
                <w:sz w:val="28"/>
                <w:szCs w:val="28"/>
                <w:lang w:val="uk-UA"/>
              </w:rPr>
              <w:t>італ Підприємства становить 1331</w:t>
            </w:r>
            <w:r w:rsidRPr="00080F55">
              <w:rPr>
                <w:color w:val="000000"/>
                <w:sz w:val="28"/>
                <w:szCs w:val="28"/>
                <w:lang w:val="uk-UA"/>
              </w:rPr>
              <w:t>096,22 грн. ( один</w:t>
            </w:r>
            <w:r w:rsidR="001A1CF5" w:rsidRPr="00080F55">
              <w:rPr>
                <w:color w:val="000000"/>
                <w:sz w:val="28"/>
                <w:szCs w:val="28"/>
                <w:lang w:val="uk-UA"/>
              </w:rPr>
              <w:t xml:space="preserve"> мільйон триста тридцять одна</w:t>
            </w:r>
            <w:r w:rsidRPr="00080F55">
              <w:rPr>
                <w:color w:val="000000"/>
                <w:sz w:val="28"/>
                <w:szCs w:val="28"/>
                <w:lang w:val="uk-UA"/>
              </w:rPr>
              <w:t xml:space="preserve"> гривень дев'яносто шість гривень двадцять дві копійки  ).</w:t>
            </w:r>
          </w:p>
          <w:p w:rsidR="0078764B" w:rsidRPr="00913C7A" w:rsidRDefault="0078764B" w:rsidP="007F2BED">
            <w:pPr>
              <w:rPr>
                <w:lang w:val="uk-UA" w:eastAsia="ru-RU"/>
              </w:rPr>
            </w:pPr>
          </w:p>
        </w:tc>
      </w:tr>
    </w:tbl>
    <w:p w:rsidR="00B13C46" w:rsidRPr="0075277A" w:rsidRDefault="00B13C46" w:rsidP="0075277A">
      <w:pPr>
        <w:pStyle w:val="Default"/>
        <w:rPr>
          <w:sz w:val="23"/>
          <w:szCs w:val="23"/>
        </w:rPr>
      </w:pPr>
    </w:p>
    <w:sectPr w:rsidR="00B13C46" w:rsidRPr="0075277A" w:rsidSect="00455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2BB" w:rsidRDefault="00D422BB">
      <w:r>
        <w:separator/>
      </w:r>
    </w:p>
  </w:endnote>
  <w:endnote w:type="continuationSeparator" w:id="0">
    <w:p w:rsidR="00D422BB" w:rsidRDefault="00D4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2BB" w:rsidRDefault="00D422BB">
      <w:r>
        <w:separator/>
      </w:r>
    </w:p>
  </w:footnote>
  <w:footnote w:type="continuationSeparator" w:id="0">
    <w:p w:rsidR="00D422BB" w:rsidRDefault="00D4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DC" w:rsidRDefault="001D2D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80F55" w:rsidRPr="00080F55">
      <w:rPr>
        <w:noProof/>
        <w:lang w:val="ru-RU"/>
      </w:rPr>
      <w:t>2</w:t>
    </w:r>
    <w:r>
      <w:fldChar w:fldCharType="end"/>
    </w:r>
  </w:p>
  <w:p w:rsidR="00B653DC" w:rsidRDefault="00D422B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1EBC4E2C"/>
    <w:multiLevelType w:val="hybridMultilevel"/>
    <w:tmpl w:val="68FE3EC8"/>
    <w:lvl w:ilvl="0" w:tplc="4B1026F6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abstractNum w:abstractNumId="4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47DE0"/>
    <w:rsid w:val="00050B8F"/>
    <w:rsid w:val="00077469"/>
    <w:rsid w:val="00080F55"/>
    <w:rsid w:val="000818DA"/>
    <w:rsid w:val="000A64C9"/>
    <w:rsid w:val="000B7EB2"/>
    <w:rsid w:val="000C6122"/>
    <w:rsid w:val="00123652"/>
    <w:rsid w:val="00164A02"/>
    <w:rsid w:val="00166D18"/>
    <w:rsid w:val="00166DCD"/>
    <w:rsid w:val="001936A6"/>
    <w:rsid w:val="001A1CF5"/>
    <w:rsid w:val="001C340D"/>
    <w:rsid w:val="001D2D3F"/>
    <w:rsid w:val="001F6E6F"/>
    <w:rsid w:val="00233BAA"/>
    <w:rsid w:val="002609FD"/>
    <w:rsid w:val="002B3392"/>
    <w:rsid w:val="002B7FCA"/>
    <w:rsid w:val="00313257"/>
    <w:rsid w:val="00337245"/>
    <w:rsid w:val="00343925"/>
    <w:rsid w:val="00366FD9"/>
    <w:rsid w:val="003869CE"/>
    <w:rsid w:val="00391731"/>
    <w:rsid w:val="003D392E"/>
    <w:rsid w:val="003E57B1"/>
    <w:rsid w:val="00413EEB"/>
    <w:rsid w:val="0041414A"/>
    <w:rsid w:val="00425F55"/>
    <w:rsid w:val="00452C1E"/>
    <w:rsid w:val="0045513E"/>
    <w:rsid w:val="004911BC"/>
    <w:rsid w:val="005228B6"/>
    <w:rsid w:val="00525BC7"/>
    <w:rsid w:val="005942AB"/>
    <w:rsid w:val="00597B14"/>
    <w:rsid w:val="005F040B"/>
    <w:rsid w:val="006271F7"/>
    <w:rsid w:val="0064103B"/>
    <w:rsid w:val="006A6C69"/>
    <w:rsid w:val="006F6F44"/>
    <w:rsid w:val="0072408F"/>
    <w:rsid w:val="00733413"/>
    <w:rsid w:val="00734DE3"/>
    <w:rsid w:val="00740B6F"/>
    <w:rsid w:val="00747686"/>
    <w:rsid w:val="00750DEA"/>
    <w:rsid w:val="00750E6E"/>
    <w:rsid w:val="0075277A"/>
    <w:rsid w:val="00777026"/>
    <w:rsid w:val="00781185"/>
    <w:rsid w:val="0078764B"/>
    <w:rsid w:val="007A689B"/>
    <w:rsid w:val="007D0E3C"/>
    <w:rsid w:val="007E6190"/>
    <w:rsid w:val="0080376C"/>
    <w:rsid w:val="00807411"/>
    <w:rsid w:val="00885CA6"/>
    <w:rsid w:val="00887008"/>
    <w:rsid w:val="008A5C6A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5E74"/>
    <w:rsid w:val="00A92EE2"/>
    <w:rsid w:val="00AB0F25"/>
    <w:rsid w:val="00B0107D"/>
    <w:rsid w:val="00B13C46"/>
    <w:rsid w:val="00B431E4"/>
    <w:rsid w:val="00B53BE6"/>
    <w:rsid w:val="00B71766"/>
    <w:rsid w:val="00BB06D3"/>
    <w:rsid w:val="00C066D3"/>
    <w:rsid w:val="00C130F0"/>
    <w:rsid w:val="00C571DA"/>
    <w:rsid w:val="00D25797"/>
    <w:rsid w:val="00D422BB"/>
    <w:rsid w:val="00D42E24"/>
    <w:rsid w:val="00D4578A"/>
    <w:rsid w:val="00D52756"/>
    <w:rsid w:val="00E6075B"/>
    <w:rsid w:val="00E874E1"/>
    <w:rsid w:val="00F07E77"/>
    <w:rsid w:val="00F27367"/>
    <w:rsid w:val="00F5697E"/>
    <w:rsid w:val="00F64741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cp:lastPrinted>2016-08-11T12:06:00Z</cp:lastPrinted>
  <dcterms:created xsi:type="dcterms:W3CDTF">2016-08-11T12:07:00Z</dcterms:created>
  <dcterms:modified xsi:type="dcterms:W3CDTF">2016-08-11T12:07:00Z</dcterms:modified>
</cp:coreProperties>
</file>