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191865413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11.01.2022</w:t>
      </w:r>
      <w:r>
        <w:rPr/>
        <w:t xml:space="preserve">                                                   Луцьк                                                           № </w:t>
      </w:r>
      <w:r>
        <w:rPr>
          <w:szCs w:val="28"/>
        </w:rPr>
        <w:t>1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Осіюк М.П. – заступник голови комісії;</w:t>
      </w:r>
    </w:p>
    <w:p>
      <w:pPr>
        <w:pStyle w:val="Normal"/>
        <w:rPr/>
      </w:pPr>
      <w:r>
        <w:rPr>
          <w:sz w:val="28"/>
          <w:szCs w:val="28"/>
        </w:rPr>
        <w:t xml:space="preserve">Козюта Г.О. –  </w:t>
      </w:r>
      <w:r>
        <w:rPr>
          <w:sz w:val="28"/>
          <w:szCs w:val="28"/>
        </w:rPr>
        <w:t xml:space="preserve">в. о. </w:t>
      </w:r>
      <w:r>
        <w:rPr>
          <w:sz w:val="28"/>
          <w:szCs w:val="28"/>
        </w:rPr>
        <w:t>секретар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комісії;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Глухманюк В.М.;</w:t>
      </w:r>
    </w:p>
    <w:p>
      <w:pPr>
        <w:pStyle w:val="Normal"/>
        <w:rPr/>
      </w:pPr>
      <w:r>
        <w:rPr>
          <w:sz w:val="28"/>
          <w:szCs w:val="28"/>
        </w:rPr>
        <w:t>Гнатюк О.П.;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Гула С.В.;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Коленда Н.М.;</w:t>
      </w:r>
    </w:p>
    <w:p>
      <w:pPr>
        <w:pStyle w:val="Normal"/>
        <w:rPr/>
      </w:pPr>
      <w:r>
        <w:rPr>
          <w:sz w:val="28"/>
          <w:szCs w:val="28"/>
        </w:rPr>
        <w:t>Маруняк А.Я.;</w:t>
      </w:r>
    </w:p>
    <w:p>
      <w:pPr>
        <w:pStyle w:val="Normal"/>
        <w:rPr/>
      </w:pPr>
      <w:r>
        <w:rPr>
          <w:sz w:val="28"/>
          <w:szCs w:val="28"/>
        </w:rPr>
        <w:t>Мірач І.П.;</w:t>
      </w:r>
    </w:p>
    <w:p>
      <w:pPr>
        <w:pStyle w:val="Normal"/>
        <w:rPr/>
      </w:pPr>
      <w:r>
        <w:rPr>
          <w:sz w:val="28"/>
          <w:szCs w:val="28"/>
        </w:rPr>
        <w:t>Михальчук М.М.;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Черчик Н.В.;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Юрченко Н.М.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Normal"/>
        <w:rPr/>
      </w:pPr>
      <w:r>
        <w:rPr>
          <w:sz w:val="28"/>
          <w:szCs w:val="28"/>
        </w:rPr>
        <w:t>Денисенко С.В.;</w:t>
      </w:r>
    </w:p>
    <w:p>
      <w:pPr>
        <w:pStyle w:val="Normal"/>
        <w:rPr/>
      </w:pPr>
      <w:r>
        <w:rPr>
          <w:sz w:val="28"/>
          <w:szCs w:val="28"/>
        </w:rPr>
        <w:t>Дорощук Т.В.;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Кобилинський О.А.;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Матвіїшин О.С.;</w:t>
      </w:r>
    </w:p>
    <w:p>
      <w:pPr>
        <w:pStyle w:val="Normal"/>
        <w:rPr/>
      </w:pPr>
      <w:r>
        <w:rPr>
          <w:sz w:val="28"/>
          <w:szCs w:val="28"/>
        </w:rPr>
        <w:t>Омельчук А.Р.;</w:t>
      </w:r>
    </w:p>
    <w:p>
      <w:pPr>
        <w:pStyle w:val="Normal"/>
        <w:rPr/>
      </w:pPr>
      <w:r>
        <w:rPr>
          <w:sz w:val="28"/>
          <w:szCs w:val="28"/>
        </w:rPr>
        <w:t>Павлович Г.Г.;</w:t>
      </w:r>
    </w:p>
    <w:p>
      <w:pPr>
        <w:pStyle w:val="Normal"/>
        <w:rPr/>
      </w:pPr>
      <w:r>
        <w:rPr>
          <w:sz w:val="28"/>
          <w:szCs w:val="28"/>
        </w:rPr>
        <w:t>Семенюк Н.В.;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Чебелюк І.І.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/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b/>
          <w:b/>
          <w:sz w:val="28"/>
          <w:szCs w:val="28"/>
        </w:rPr>
      </w:pPr>
      <w:r>
        <w:rPr/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1. Визначення на відповідність проєкту рішення виконавчого комітету міської ради «Про квартирний облік громадян»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визнання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громадян наймачами житлових приміщень та переоформлення особових рахунків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13 на пр-ті Перемоги, 25а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ind w:firstLine="708"/>
        <w:jc w:val="both"/>
        <w:rPr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ознайомив присутніх з порядком денним засідання та запропонував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bCs/>
          <w:color w:val="00000A"/>
          <w:kern w:val="0"/>
          <w:sz w:val="28"/>
          <w:szCs w:val="28"/>
          <w:lang w:val="uk-UA" w:eastAsia="ru-RU" w:bidi="ar-SA"/>
        </w:rPr>
        <w:t>Козюта Г.О.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</w:t>
      </w: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даний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/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  <w:lang w:eastAsia="uk-UA"/>
        </w:rPr>
        <w:t>ВИСТУПИЛИ:</w:t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Гнатюк О.П.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</w:t>
      </w:r>
      <w:r>
        <w:rPr>
          <w:sz w:val="28"/>
          <w:szCs w:val="28"/>
          <w:lang w:eastAsia="uk-UA"/>
        </w:rPr>
        <w:t>ла</w:t>
      </w: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для з’ясування всіх обставин питання взяття на квартирний облік Лазебного Артура Васильовича відкласти на довивчення.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b/>
          <w:sz w:val="28"/>
          <w:szCs w:val="28"/>
          <w:lang w:eastAsia="uk-UA"/>
        </w:rPr>
        <w:t>Осіюк М.П.</w:t>
      </w:r>
      <w:r>
        <w:rPr>
          <w:sz w:val="28"/>
          <w:szCs w:val="28"/>
          <w:lang w:eastAsia="uk-UA"/>
        </w:rPr>
        <w:t xml:space="preserve"> – 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  <w:lang w:eastAsia="uk-UA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>п.1;3;4;5;6</w:t>
      </w:r>
      <w:r>
        <w:rPr>
          <w:sz w:val="28"/>
          <w:szCs w:val="28"/>
          <w:lang w:eastAsia="uk-UA"/>
        </w:rPr>
        <w:t xml:space="preserve"> 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 xml:space="preserve"> </w:t>
      </w:r>
      <w:r>
        <w:rPr>
          <w:sz w:val="28"/>
          <w:szCs w:val="28"/>
          <w:lang w:eastAsia="uk-UA"/>
        </w:rPr>
        <w:t>чол., «утрималось» – 0 чол., «проти» – 0 чол.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п.2 «за» –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 xml:space="preserve"> </w:t>
      </w:r>
      <w:r>
        <w:rPr>
          <w:sz w:val="28"/>
          <w:szCs w:val="28"/>
          <w:lang w:eastAsia="uk-UA"/>
        </w:rPr>
        <w:t xml:space="preserve">чол., «утрималось» – 0 чол., «проти» –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12</w:t>
      </w:r>
      <w:r>
        <w:rPr>
          <w:sz w:val="28"/>
          <w:szCs w:val="28"/>
          <w:lang w:eastAsia="uk-UA"/>
        </w:rPr>
        <w:t xml:space="preserve">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 xml:space="preserve">визнання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громадян наймачами житлових приміщень та переоформлення особових рахунків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 xml:space="preserve">визнання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громадян наймачами житлових приміщень та переоформлення особових рахунків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3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13 на пр-ті Перемоги, 25а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13 на пр-ті Перемоги, 25а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>ВИРІШИЛИ: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 xml:space="preserve"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 </w:t>
      </w:r>
      <w:r>
        <w:rPr>
          <w:sz w:val="28"/>
          <w:szCs w:val="28"/>
        </w:rPr>
        <w:t>(за виключенням п.2 взяття на квартирний облік Лазебного А.В., питання відкласти на довивчення)</w:t>
      </w:r>
      <w:r>
        <w:rPr>
          <w:sz w:val="28"/>
          <w:szCs w:val="28"/>
        </w:rPr>
        <w:t>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2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 xml:space="preserve">визнання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громадян наймачами житлових приміщень та переоформлення особових рахунків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3. 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13 на пр-ті Перемоги, 25а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Головуючий, </w:t>
      </w:r>
    </w:p>
    <w:p>
      <w:pPr>
        <w:pStyle w:val="Normal"/>
        <w:rPr/>
      </w:pPr>
      <w:r>
        <w:rPr>
          <w:sz w:val="28"/>
          <w:szCs w:val="28"/>
        </w:rPr>
        <w:t>заступник голови комісії</w:t>
        <w:tab/>
        <w:tab/>
        <w:tab/>
        <w:tab/>
        <w:t xml:space="preserve">    </w:t>
        <w:tab/>
        <w:t xml:space="preserve">       Микола ОСІЮК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sz w:val="28"/>
          <w:szCs w:val="28"/>
          <w:lang w:eastAsia="zh-CN"/>
        </w:rPr>
        <w:t xml:space="preserve">В.о.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</w:t>
      </w:r>
      <w:r>
        <w:rPr>
          <w:sz w:val="28"/>
          <w:szCs w:val="28"/>
          <w:lang w:eastAsia="zh-CN"/>
        </w:rPr>
        <w:t>екретар</w:t>
      </w:r>
      <w:r>
        <w:rPr>
          <w:sz w:val="28"/>
          <w:szCs w:val="28"/>
          <w:lang w:eastAsia="zh-CN"/>
        </w:rPr>
        <w:t>я</w:t>
      </w:r>
      <w:r>
        <w:rPr>
          <w:sz w:val="28"/>
          <w:szCs w:val="28"/>
          <w:lang w:eastAsia="zh-CN"/>
        </w:rPr>
        <w:t xml:space="preserve"> комісії      </w:t>
        <w:tab/>
        <w:tab/>
        <w:tab/>
        <w:tab/>
        <w:tab/>
        <w:t xml:space="preserve">     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Геннадій КОЗЮТА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766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60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link w:val="a4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Style13" w:customStyle="1">
    <w:name w:val="Верхній колонтитул Знак"/>
    <w:basedOn w:val="DefaultParagraphFont"/>
    <w:link w:val="a7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link w:val="a3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Header"/>
    <w:basedOn w:val="Normal"/>
    <w:link w:val="a6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Application>LibreOffice/7.1.5.2$Windows_X86_64 LibreOffice_project/85f04e9f809797b8199d13c421bd8a2b025d52b5</Application>
  <AppVersion>15.0000</AppVersion>
  <Pages>3</Pages>
  <Words>589</Words>
  <Characters>3974</Characters>
  <CharactersWithSpaces>4702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2021-09-09T08:28:00Z</dcterms:created>
  <dc:creator>puntus</dc:creator>
  <dc:description/>
  <dc:language>uk-UA</dc:language>
  <cp:lastModifiedBy/>
  <cp:lastPrinted>2022-01-19T15:25:11Z</cp:lastPrinted>
  <dcterms:modified xsi:type="dcterms:W3CDTF">2022-01-19T15:25:50Z</dcterms:modified>
  <cp:revision>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