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1E6EC8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49176680" w:rsidR="00CD60DB" w:rsidRPr="00BE2B09" w:rsidRDefault="00C459F6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 w:rsidRPr="00BE2B09">
              <w:rPr>
                <w:rFonts w:eastAsia="Times New Roman"/>
                <w:b/>
                <w:sz w:val="28"/>
                <w:szCs w:val="28"/>
              </w:rPr>
              <w:t>1</w:t>
            </w:r>
            <w:r w:rsidR="007304DD" w:rsidRPr="00BE2B09">
              <w:rPr>
                <w:rFonts w:eastAsia="Times New Roman"/>
                <w:b/>
                <w:sz w:val="28"/>
                <w:szCs w:val="28"/>
              </w:rPr>
              <w:t>4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1A37F0" w:rsidRPr="00BE2B09">
              <w:rPr>
                <w:rFonts w:eastAsia="Times New Roman"/>
                <w:b/>
                <w:sz w:val="28"/>
                <w:szCs w:val="28"/>
              </w:rPr>
              <w:t>0</w:t>
            </w:r>
            <w:r w:rsidRPr="00BE2B09">
              <w:rPr>
                <w:rFonts w:eastAsia="Times New Roman"/>
                <w:b/>
                <w:sz w:val="28"/>
                <w:szCs w:val="28"/>
              </w:rPr>
              <w:t>8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1A37F0" w:rsidRPr="00BE2B09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BE2B09" w:rsidRDefault="00EF5BF7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773EF3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BE2B09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83E19B" w14:textId="77777777" w:rsidR="00556E11" w:rsidRPr="00BE2B09" w:rsidRDefault="00556E11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підготовку закладів освіти до нового 2024/2025 навчального року</w:t>
            </w:r>
          </w:p>
          <w:p w14:paraId="5DDAD3F1" w14:textId="45F60E00" w:rsidR="00EC6624" w:rsidRPr="00BE2B09" w:rsidRDefault="00EC6624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BE1784" w14:textId="77777777" w:rsidR="00B80AF9" w:rsidRPr="00BE2B09" w:rsidRDefault="00EC6624" w:rsidP="00556E11">
            <w:pPr>
              <w:ind w:left="1758" w:right="140" w:hanging="1758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</w:t>
            </w:r>
            <w:r w:rsidR="00D46C8E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</w:t>
            </w:r>
            <w:r w:rsidR="00B80AF9" w:rsidRPr="00BE2B09">
              <w:rPr>
                <w:sz w:val="28"/>
                <w:szCs w:val="28"/>
              </w:rPr>
              <w:t>Силка Тетяна Олександрівна</w:t>
            </w:r>
            <w:r w:rsidRPr="00BE2B09">
              <w:rPr>
                <w:sz w:val="28"/>
                <w:szCs w:val="28"/>
              </w:rPr>
              <w:t xml:space="preserve"> – </w:t>
            </w:r>
            <w:r w:rsidR="00B80AF9" w:rsidRPr="00BE2B09">
              <w:rPr>
                <w:sz w:val="28"/>
                <w:szCs w:val="28"/>
              </w:rPr>
              <w:t xml:space="preserve">в.о. </w:t>
            </w:r>
            <w:r w:rsidRPr="00BE2B09">
              <w:rPr>
                <w:sz w:val="28"/>
                <w:szCs w:val="28"/>
              </w:rPr>
              <w:t>директор</w:t>
            </w:r>
            <w:r w:rsidR="00B80AF9" w:rsidRPr="00BE2B09">
              <w:rPr>
                <w:sz w:val="28"/>
                <w:szCs w:val="28"/>
              </w:rPr>
              <w:t>а</w:t>
            </w:r>
            <w:r w:rsidRPr="00BE2B09">
              <w:rPr>
                <w:sz w:val="28"/>
                <w:szCs w:val="28"/>
              </w:rPr>
              <w:t xml:space="preserve"> </w:t>
            </w:r>
          </w:p>
          <w:p w14:paraId="2FCEA789" w14:textId="7AEDCC28" w:rsidR="00EC6624" w:rsidRPr="00BE2B09" w:rsidRDefault="00EC6624" w:rsidP="00B80AF9">
            <w:pPr>
              <w:ind w:left="1758" w:right="14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департаменту</w:t>
            </w:r>
            <w:r w:rsidR="00D46C8E" w:rsidRPr="00BE2B09">
              <w:rPr>
                <w:sz w:val="28"/>
                <w:szCs w:val="28"/>
              </w:rPr>
              <w:t xml:space="preserve"> </w:t>
            </w:r>
            <w:r w:rsidR="00556E11" w:rsidRPr="00BE2B09">
              <w:rPr>
                <w:sz w:val="28"/>
                <w:szCs w:val="28"/>
              </w:rPr>
              <w:t>освіти</w:t>
            </w:r>
          </w:p>
          <w:p w14:paraId="2D9CE661" w14:textId="4C3AD5B8" w:rsidR="00D46C8E" w:rsidRPr="00BE2B09" w:rsidRDefault="00D46C8E" w:rsidP="00556E11">
            <w:pPr>
              <w:ind w:left="1758" w:right="140" w:hanging="1758"/>
              <w:rPr>
                <w:sz w:val="28"/>
                <w:szCs w:val="28"/>
              </w:rPr>
            </w:pPr>
          </w:p>
        </w:tc>
      </w:tr>
      <w:tr w:rsidR="001E6EC8" w:rsidRPr="00BE2B09" w14:paraId="0FCB779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51F032" w14:textId="77777777" w:rsidR="002530DD" w:rsidRPr="00BE2B09" w:rsidRDefault="002530DD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B14D04" w14:textId="77777777" w:rsidR="00556E11" w:rsidRPr="00BE2B09" w:rsidRDefault="00556E11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 семестр 2024/2025 навчального року</w:t>
            </w:r>
          </w:p>
          <w:p w14:paraId="11DDF67D" w14:textId="2424E6A7" w:rsidR="002530DD" w:rsidRPr="00BE2B09" w:rsidRDefault="002530DD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D1671F7" w14:textId="77777777" w:rsidR="00B80AF9" w:rsidRPr="00BE2B09" w:rsidRDefault="00556E11" w:rsidP="00B80AF9">
            <w:pPr>
              <w:ind w:left="1758" w:right="140" w:hanging="1758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  </w:t>
            </w:r>
            <w:r w:rsidR="00B80AF9" w:rsidRPr="00BE2B09">
              <w:rPr>
                <w:sz w:val="28"/>
                <w:szCs w:val="28"/>
              </w:rPr>
              <w:t xml:space="preserve">Силка Тетяна Олександрівна – в.о. директора </w:t>
            </w:r>
          </w:p>
          <w:p w14:paraId="70DFE980" w14:textId="511ED9A3" w:rsidR="00556E11" w:rsidRPr="00BE2B09" w:rsidRDefault="00B80AF9" w:rsidP="00B80AF9">
            <w:pPr>
              <w:ind w:left="1758" w:right="14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департаменту освіти</w:t>
            </w:r>
          </w:p>
          <w:p w14:paraId="1183FE9D" w14:textId="6D1BDDF2" w:rsidR="00475EA2" w:rsidRPr="00BE2B09" w:rsidRDefault="00475EA2" w:rsidP="00556E1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65D991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BDD67C" w14:textId="77777777" w:rsidR="00810EFE" w:rsidRPr="00BE2B09" w:rsidRDefault="00810EFE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5E3899" w14:textId="436AA8F4" w:rsidR="00556E11" w:rsidRPr="00BE2B09" w:rsidRDefault="00556E11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введення додаткових штатних одиниць у штатний розпис КЗЗСО «Луцький ліцей № 28 з посиленою фізичною підготовкою Луцької міської ради» та додаткових годин для гурткової роботи КЗ «Луцький міський центр науково-технічної творчості учнівської молоді Луцької міської ради»</w:t>
            </w:r>
          </w:p>
          <w:p w14:paraId="58DCC178" w14:textId="77777777" w:rsidR="00810EFE" w:rsidRPr="00BE2B09" w:rsidRDefault="00810EFE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F34E53B" w14:textId="77777777" w:rsidR="00B80AF9" w:rsidRPr="00BE2B09" w:rsidRDefault="00556E11" w:rsidP="00B80AF9">
            <w:pPr>
              <w:ind w:left="1758" w:right="140" w:hanging="1758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  </w:t>
            </w:r>
            <w:r w:rsidR="00B80AF9" w:rsidRPr="00BE2B09">
              <w:rPr>
                <w:sz w:val="28"/>
                <w:szCs w:val="28"/>
              </w:rPr>
              <w:t xml:space="preserve">Силка Тетяна Олександрівна – в.о. директора </w:t>
            </w:r>
          </w:p>
          <w:p w14:paraId="590DC6E3" w14:textId="3B4AE233" w:rsidR="00556E11" w:rsidRPr="00BE2B09" w:rsidRDefault="00B80AF9" w:rsidP="00B80AF9">
            <w:pPr>
              <w:ind w:left="1758" w:right="14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департаменту освіти</w:t>
            </w:r>
          </w:p>
          <w:p w14:paraId="12DA28D8" w14:textId="2D132B7B" w:rsidR="00810EFE" w:rsidRPr="00BE2B09" w:rsidRDefault="00810EFE" w:rsidP="00556E1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E5DC69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9AD495" w14:textId="77777777" w:rsidR="006D66DC" w:rsidRPr="00BE2B09" w:rsidRDefault="006D66D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6A0A0" w14:textId="77777777" w:rsidR="00556E11" w:rsidRPr="00BE2B09" w:rsidRDefault="00556E11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розрахунку витрат для введення додаткових годин у закладах загальної середньої освіти у 2024/2025 навчальному році </w:t>
            </w:r>
          </w:p>
          <w:p w14:paraId="17A2D52E" w14:textId="77777777" w:rsidR="006F07E1" w:rsidRPr="00BE2B09" w:rsidRDefault="006F07E1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0EDE519" w14:textId="77777777" w:rsidR="00B80AF9" w:rsidRPr="00BE2B09" w:rsidRDefault="00556E11" w:rsidP="00B80AF9">
            <w:pPr>
              <w:ind w:left="1758" w:right="140" w:hanging="1758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  </w:t>
            </w:r>
            <w:r w:rsidR="00B80AF9" w:rsidRPr="00BE2B09">
              <w:rPr>
                <w:sz w:val="28"/>
                <w:szCs w:val="28"/>
              </w:rPr>
              <w:t xml:space="preserve">Силка Тетяна Олександрівна – в.о. директора </w:t>
            </w:r>
          </w:p>
          <w:p w14:paraId="0093E82E" w14:textId="317AC4C1" w:rsidR="00556E11" w:rsidRPr="00BE2B09" w:rsidRDefault="00B80AF9" w:rsidP="00B80AF9">
            <w:pPr>
              <w:ind w:left="1758" w:right="14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департаменту освіти</w:t>
            </w:r>
          </w:p>
          <w:p w14:paraId="6EDA0E26" w14:textId="7CB4F2CA" w:rsidR="006D66DC" w:rsidRPr="00BE2B09" w:rsidRDefault="006D66DC" w:rsidP="00556E1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60FA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BE2B09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9425FC" w14:textId="113CF5B2" w:rsidR="00EB2A96" w:rsidRPr="00BE2B09" w:rsidRDefault="00EB2A96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затвердження базових рівнів споживання електричної енергії об’єктом «Енергосервіс будівлі Дитячо-юнацької спортивної школи № 3 по вул. Глушець, 20, що у м. Луцьку, Волинської області»</w:t>
            </w:r>
          </w:p>
          <w:p w14:paraId="72B75502" w14:textId="77777777" w:rsidR="00EB2A96" w:rsidRPr="00BE2B09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F421C8" w14:textId="35A2549E" w:rsidR="00EB2A96" w:rsidRPr="00BE2B09" w:rsidRDefault="00EB2A96" w:rsidP="00EB2A96">
            <w:pPr>
              <w:ind w:left="1617" w:right="140" w:hanging="1560"/>
              <w:rPr>
                <w:sz w:val="28"/>
                <w:szCs w:val="28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Захожий Володимир Васильович – директор департаменту молоді та спорту</w:t>
            </w:r>
          </w:p>
          <w:p w14:paraId="18CC3D86" w14:textId="7E4511AD" w:rsidR="00EB2A96" w:rsidRPr="00BE2B09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C56C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BE2B09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53DF7C" w14:textId="38FD756D" w:rsidR="00556E11" w:rsidRPr="00BE2B09" w:rsidRDefault="00556E11" w:rsidP="002530DD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проєкт Програми регулювання чисельності безпритульних тварин гуманними методами на 2025–2027 роки</w:t>
            </w:r>
          </w:p>
          <w:p w14:paraId="558500EB" w14:textId="1C2FE43E" w:rsidR="002530DD" w:rsidRPr="00BE2B09" w:rsidRDefault="002530DD" w:rsidP="002530DD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812510" w14:textId="375BF5B0" w:rsidR="002530DD" w:rsidRPr="00BE2B09" w:rsidRDefault="002530DD" w:rsidP="002530DD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556E1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Богданюк Оксана Ми</w:t>
            </w:r>
            <w:r w:rsidR="00221969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колаївна</w:t>
            </w:r>
            <w:r w:rsidR="00556E1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директор комунального </w:t>
            </w:r>
            <w:r w:rsidR="00556E1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підприємства «Ласка»</w:t>
            </w:r>
          </w:p>
          <w:p w14:paraId="30A29504" w14:textId="77777777" w:rsidR="001E6EC8" w:rsidRPr="00BE2B09" w:rsidRDefault="001E6EC8" w:rsidP="002530DD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59714DE0" w14:textId="77777777" w:rsidR="002530DD" w:rsidRPr="00BE2B09" w:rsidRDefault="002530DD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FACA1C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9D502" w14:textId="77777777" w:rsidR="00C80299" w:rsidRPr="00BE2B09" w:rsidRDefault="00C8029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305ACA" w14:textId="122AC9A5" w:rsidR="00556E11" w:rsidRPr="00BE2B09" w:rsidRDefault="00556E11" w:rsidP="00556E11">
            <w:pPr>
              <w:pStyle w:val="aff0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2B09">
              <w:rPr>
                <w:rFonts w:ascii="Times New Roman" w:hAnsi="Times New Roman"/>
                <w:sz w:val="28"/>
                <w:szCs w:val="28"/>
                <w:lang w:val="uk-UA"/>
              </w:rPr>
              <w:t>Про комісію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44579DFE" w14:textId="1EF58086" w:rsidR="00C80299" w:rsidRPr="00BE2B09" w:rsidRDefault="00C80299" w:rsidP="00556E11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C1F566" w14:textId="7797DA28" w:rsidR="00C80299" w:rsidRPr="00BE2B09" w:rsidRDefault="00C80299" w:rsidP="00B350A5">
            <w:pPr>
              <w:tabs>
                <w:tab w:val="left" w:pos="2184"/>
              </w:tabs>
              <w:ind w:left="1758" w:right="141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556E1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56E1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56E1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житлово-комунального господарства</w:t>
            </w:r>
          </w:p>
          <w:p w14:paraId="2DBDA696" w14:textId="4840502A" w:rsidR="00556E11" w:rsidRPr="00BE2B09" w:rsidRDefault="00556E11" w:rsidP="00517336">
            <w:pPr>
              <w:tabs>
                <w:tab w:val="left" w:pos="2184"/>
              </w:tabs>
              <w:ind w:left="1752" w:right="140" w:hanging="1752"/>
              <w:rPr>
                <w:sz w:val="28"/>
                <w:szCs w:val="28"/>
              </w:rPr>
            </w:pPr>
          </w:p>
        </w:tc>
      </w:tr>
      <w:tr w:rsidR="001E6EC8" w:rsidRPr="00BE2B09" w14:paraId="5010EBD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CBEFB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6722A9" w14:textId="77777777" w:rsidR="00A30CD1" w:rsidRPr="00BE2B09" w:rsidRDefault="00A30CD1" w:rsidP="00556E11">
            <w:pPr>
              <w:pStyle w:val="aff0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2B09">
              <w:rPr>
                <w:rFonts w:ascii="Times New Roman" w:hAnsi="Times New Roman"/>
                <w:sz w:val="28"/>
                <w:szCs w:val="28"/>
                <w:lang w:val="uk-UA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2AA9843D" w14:textId="77777777" w:rsidR="00A30CD1" w:rsidRPr="00BE2B09" w:rsidRDefault="00A30CD1" w:rsidP="00A30CD1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442DFA4" w14:textId="77777777" w:rsidR="00A30CD1" w:rsidRPr="00BE2B09" w:rsidRDefault="00A30CD1" w:rsidP="00A30CD1">
            <w:pPr>
              <w:tabs>
                <w:tab w:val="left" w:pos="2184"/>
              </w:tabs>
              <w:ind w:left="1758" w:right="141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Гаврилюк Сергій Вікторович – в.о. директора департаменту житлово-комунального господарства</w:t>
            </w:r>
          </w:p>
          <w:p w14:paraId="49475190" w14:textId="794BA71C" w:rsidR="00A30CD1" w:rsidRPr="00BE2B09" w:rsidRDefault="00A30CD1" w:rsidP="00556E11">
            <w:pPr>
              <w:pStyle w:val="aff0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6EC8" w:rsidRPr="00BE2B09" w14:paraId="3992F3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C7F3" w14:textId="77777777" w:rsidR="00841CFC" w:rsidRPr="00BE2B09" w:rsidRDefault="00841C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27D42" w14:textId="77777777" w:rsidR="00B350A5" w:rsidRPr="00BE2B09" w:rsidRDefault="00B350A5" w:rsidP="00841CFC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встановлення поточних індивідуальних технологічних нормативів використання питної води</w:t>
            </w:r>
          </w:p>
          <w:p w14:paraId="3A63C2C3" w14:textId="339689D5" w:rsidR="00841CFC" w:rsidRPr="00BE2B09" w:rsidRDefault="00841CFC" w:rsidP="00841CFC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79ACE76" w14:textId="1D7F7F28" w:rsidR="00841CFC" w:rsidRPr="00BE2B09" w:rsidRDefault="00841CFC" w:rsidP="00B350A5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2A5A50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Строк Сергій Борисович</w:t>
            </w:r>
            <w:r w:rsidR="00B350A5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A5A50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головний інженер</w:t>
            </w:r>
            <w:r w:rsidR="00B350A5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комунального підприємства</w:t>
            </w:r>
            <w:r w:rsidR="00B350A5" w:rsidRPr="00BE2B09">
              <w:rPr>
                <w:sz w:val="28"/>
                <w:szCs w:val="28"/>
              </w:rPr>
              <w:t xml:space="preserve"> «Луцькводоканал»</w:t>
            </w:r>
          </w:p>
          <w:p w14:paraId="21399843" w14:textId="0FAE32EC" w:rsidR="00B350A5" w:rsidRPr="00BE2B09" w:rsidRDefault="00B350A5" w:rsidP="002530D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49447F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8F986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98F1BF" w14:textId="77777777" w:rsidR="00A30CD1" w:rsidRPr="00BE2B09" w:rsidRDefault="00A30CD1" w:rsidP="00A30CD1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погодження реєстру приєднаного теплового навантаження об’єктів теплоспоживання у розрізі категорій споживачів ДКП «Луцьктепло» (на період дії тарифу на теплову енергію, її виробництво, транспортування та постачання, послуги з постачання теплової енергії і постачання гарячої води з 01.10.2024 до 30.09.2025)</w:t>
            </w:r>
          </w:p>
          <w:p w14:paraId="452198BD" w14:textId="77777777" w:rsidR="00A30CD1" w:rsidRPr="00BE2B09" w:rsidRDefault="00A30CD1" w:rsidP="00A30CD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4ED682C" w14:textId="0598C986" w:rsidR="00A30CD1" w:rsidRPr="00BE2B09" w:rsidRDefault="00A30CD1" w:rsidP="00A30CD1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Скорупський Іван Анатолійович – директор Державного комунального підприємства</w:t>
            </w:r>
            <w:r w:rsidRPr="00BE2B09">
              <w:rPr>
                <w:sz w:val="28"/>
                <w:szCs w:val="28"/>
              </w:rPr>
              <w:t xml:space="preserve"> «Луцьктепло»</w:t>
            </w:r>
          </w:p>
          <w:p w14:paraId="63E9349D" w14:textId="77777777" w:rsidR="00A30CD1" w:rsidRPr="00BE2B09" w:rsidRDefault="00A30CD1" w:rsidP="00841CFC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B0F910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BE2B09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37DA1" w14:textId="77777777" w:rsidR="00D567EA" w:rsidRPr="00BE2B09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77777777" w:rsidR="00D567EA" w:rsidRPr="00BE2B09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5A6C90F0" w:rsidR="002D748A" w:rsidRPr="00BE2B09" w:rsidRDefault="00D567EA" w:rsidP="002D748A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A30CD1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2D748A" w:rsidRPr="00BE2B09">
              <w:rPr>
                <w:sz w:val="28"/>
                <w:szCs w:val="28"/>
              </w:rPr>
              <w:t xml:space="preserve"> –</w:t>
            </w:r>
            <w:r w:rsidR="002D748A"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1A80FA7" w14:textId="77777777" w:rsidR="002D748A" w:rsidRPr="00BE2B09" w:rsidRDefault="002D748A" w:rsidP="002D748A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3609F0" w:rsidRPr="00BE2B09" w:rsidRDefault="003609F0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30107D1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E4C54" w14:textId="77777777" w:rsidR="003703C3" w:rsidRPr="00BE2B09" w:rsidRDefault="003703C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B7D1CE" w14:textId="77777777" w:rsidR="00A30CD1" w:rsidRPr="00BE2B09" w:rsidRDefault="00A30CD1" w:rsidP="00A30CD1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встановлення тарифів для ДКП «Луцьктепло» на виробництво теплової енергії на установках з використанням альтернативних джерел енергії </w:t>
            </w:r>
          </w:p>
          <w:p w14:paraId="2B69DECF" w14:textId="77777777" w:rsidR="00CB1F84" w:rsidRPr="00BE2B09" w:rsidRDefault="00CB1F84" w:rsidP="00CB1F84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95789A" w14:textId="2D9A62CC" w:rsidR="00CB1F84" w:rsidRPr="00BE2B09" w:rsidRDefault="00CB1F84" w:rsidP="00CB1F8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A0AD7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–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1C650A5" w14:textId="77777777" w:rsidR="003703C3" w:rsidRPr="00BE2B09" w:rsidRDefault="003703C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445393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504AE" w14:textId="77777777" w:rsidR="001E6EC8" w:rsidRPr="00BE2B09" w:rsidRDefault="001E6EC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B07D65" w14:textId="77777777" w:rsidR="001E6EC8" w:rsidRPr="00BE2B09" w:rsidRDefault="001E6EC8" w:rsidP="001E6EC8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662-1 «Про затвердження плану діяльності з підготовки проєктів регуляторних актів на 2024 рік»</w:t>
            </w:r>
          </w:p>
          <w:p w14:paraId="515A23BE" w14:textId="77777777" w:rsidR="001E6EC8" w:rsidRPr="00BE2B09" w:rsidRDefault="001E6EC8" w:rsidP="001E6EC8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19FE7A" w14:textId="77777777" w:rsidR="001E6EC8" w:rsidRPr="00BE2B09" w:rsidRDefault="001E6EC8" w:rsidP="001E6EC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Смаль Борис Анатолійович </w:t>
            </w:r>
            <w:r w:rsidRPr="00BE2B09">
              <w:rPr>
                <w:sz w:val="28"/>
                <w:szCs w:val="28"/>
              </w:rPr>
              <w:t xml:space="preserve">–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B12E2C" w14:textId="77777777" w:rsidR="001E6EC8" w:rsidRPr="00BE2B09" w:rsidRDefault="001E6EC8" w:rsidP="001E6EC8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CA4AE4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706A88" w14:textId="77777777" w:rsidR="00952FAA" w:rsidRPr="00BE2B09" w:rsidRDefault="00952FA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63BEB4" w14:textId="542E087E" w:rsidR="00A30CD1" w:rsidRPr="00BE2B09" w:rsidRDefault="00A30CD1" w:rsidP="00952FAA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 Ветеранів (поблизу будинку № 1) у місті Луцьку</w:t>
            </w:r>
          </w:p>
          <w:p w14:paraId="1939E58A" w14:textId="243E34C1" w:rsidR="00952FAA" w:rsidRPr="00BE2B09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</w:t>
            </w:r>
            <w:r w:rsidR="00A30CD1" w:rsidRPr="00BE2B09">
              <w:rPr>
                <w:sz w:val="28"/>
                <w:szCs w:val="28"/>
              </w:rPr>
              <w:t>-</w:t>
            </w:r>
            <w:r w:rsidRPr="00BE2B09">
              <w:rPr>
                <w:sz w:val="28"/>
                <w:szCs w:val="28"/>
              </w:rPr>
              <w:t>----</w:t>
            </w:r>
          </w:p>
          <w:p w14:paraId="5153397E" w14:textId="77777777" w:rsidR="009A0AD7" w:rsidRPr="00BE2B09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E2B09">
              <w:rPr>
                <w:sz w:val="28"/>
                <w:szCs w:val="28"/>
              </w:rPr>
              <w:t xml:space="preserve">–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8B39695" w14:textId="12FDD1CF" w:rsidR="00952FAA" w:rsidRPr="00BE2B09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983AF9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EEB79A" w14:textId="77777777" w:rsidR="00625CE9" w:rsidRPr="00BE2B09" w:rsidRDefault="00625CE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B5398B" w14:textId="0508A890" w:rsidR="00A30CD1" w:rsidRPr="00BE2B09" w:rsidRDefault="00A30CD1" w:rsidP="00A30CD1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Ветеранів (поблизу будинку № 1) у місті Луцьку</w:t>
            </w:r>
          </w:p>
          <w:p w14:paraId="16EE4FD0" w14:textId="3847DB4F" w:rsidR="00625CE9" w:rsidRPr="00BE2B09" w:rsidRDefault="00625CE9" w:rsidP="00625CE9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D18047" w14:textId="77777777" w:rsidR="009A0AD7" w:rsidRPr="00BE2B09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E2B09">
              <w:rPr>
                <w:sz w:val="28"/>
                <w:szCs w:val="28"/>
              </w:rPr>
              <w:t xml:space="preserve">–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90680AF" w14:textId="77777777" w:rsidR="00625CE9" w:rsidRPr="00BE2B09" w:rsidRDefault="00625CE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940728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BE2B09" w:rsidRDefault="00CD339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56A08F" w14:textId="497864AD" w:rsidR="00A30CD1" w:rsidRPr="00BE2B09" w:rsidRDefault="00A30C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 Ковельській (поблизу будинку № 8) у місті Луцьку</w:t>
            </w:r>
          </w:p>
          <w:p w14:paraId="03F4E205" w14:textId="58A62E9A" w:rsidR="00CD339A" w:rsidRPr="00BE2B09" w:rsidRDefault="00CD339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32CDAF" w14:textId="77777777" w:rsidR="009A0AD7" w:rsidRPr="00BE2B09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E2B09">
              <w:rPr>
                <w:sz w:val="28"/>
                <w:szCs w:val="28"/>
              </w:rPr>
              <w:t xml:space="preserve">–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BE2B09" w:rsidRDefault="00CD339A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1B7D7D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969A78" w14:textId="77777777" w:rsidR="007B4EE5" w:rsidRPr="00BE2B09" w:rsidRDefault="007B4EE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737B96" w14:textId="7002A071" w:rsidR="00A30CD1" w:rsidRPr="00BE2B09" w:rsidRDefault="00A30CD1" w:rsidP="007B4EE5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 Ковельській (поблизу будинку № 8) у місті Луцьку</w:t>
            </w:r>
          </w:p>
          <w:p w14:paraId="70E6C363" w14:textId="7D7ABB61" w:rsidR="007B4EE5" w:rsidRPr="00BE2B09" w:rsidRDefault="007B4EE5" w:rsidP="007B4EE5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09544B" w14:textId="77777777" w:rsidR="009A0AD7" w:rsidRPr="00BE2B09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E2B09">
              <w:rPr>
                <w:sz w:val="28"/>
                <w:szCs w:val="28"/>
              </w:rPr>
              <w:t xml:space="preserve">–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7B0B90C" w14:textId="4F838886" w:rsidR="007B4EE5" w:rsidRPr="00BE2B09" w:rsidRDefault="007B4EE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551111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9F6C10" w14:textId="77777777" w:rsidR="00750F5C" w:rsidRPr="00BE2B09" w:rsidRDefault="00750F5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D7AAB9" w14:textId="77777777" w:rsidR="00B217FA" w:rsidRPr="00BE2B09" w:rsidRDefault="00B217FA" w:rsidP="00750F5C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видачу посвідчення для безплатного проїзду в автобусах на міських маршрутах на 2024 рік</w:t>
            </w:r>
          </w:p>
          <w:p w14:paraId="4C28ECAB" w14:textId="5FCD4B89" w:rsidR="00750F5C" w:rsidRPr="00BE2B09" w:rsidRDefault="00750F5C" w:rsidP="00750F5C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C3609" w14:textId="66997D79" w:rsidR="00750F5C" w:rsidRPr="00BE2B09" w:rsidRDefault="00750F5C" w:rsidP="00750F5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A0AD7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 Віктор Йосипович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– </w:t>
            </w:r>
            <w:r w:rsidR="009A0AD7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>начальник відділу транспорту</w:t>
            </w:r>
          </w:p>
          <w:p w14:paraId="39016373" w14:textId="77777777" w:rsidR="00750F5C" w:rsidRPr="00BE2B09" w:rsidRDefault="00750F5C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D569D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E318EB" w:rsidRPr="00BE2B09" w:rsidRDefault="00E318EB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квартирний облік громадян</w:t>
            </w:r>
          </w:p>
          <w:p w14:paraId="6A38860D" w14:textId="3CBB3F38" w:rsidR="00F72C27" w:rsidRPr="00BE2B09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BD5EDF" w14:textId="4BBEB996" w:rsidR="00F72C27" w:rsidRPr="00BE2B09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sz w:val="28"/>
                <w:szCs w:val="28"/>
              </w:rPr>
              <w:t xml:space="preserve">Доповідає:     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F72C27" w:rsidRPr="00BE2B09" w:rsidRDefault="00F72C27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1EE9C2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77777777" w:rsidR="00221709" w:rsidRPr="00BE2B09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CF6F283" w14:textId="77777777" w:rsidR="00F72C27" w:rsidRPr="00BE2B09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C24D86" w14:textId="77777777" w:rsidR="00F72C27" w:rsidRPr="00BE2B09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sz w:val="28"/>
                <w:szCs w:val="28"/>
              </w:rPr>
              <w:t xml:space="preserve">Доповідає:     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667232" w:rsidRPr="00BE2B09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01460B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E37DCC" w14:textId="77777777" w:rsidR="00B217FA" w:rsidRPr="00BE2B09" w:rsidRDefault="00B217FA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надання службового житла</w:t>
            </w:r>
          </w:p>
          <w:p w14:paraId="512507E3" w14:textId="434EC4DF" w:rsidR="00F72C27" w:rsidRPr="00BE2B09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F72C27" w:rsidRPr="00BE2B09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sz w:val="28"/>
                <w:szCs w:val="28"/>
              </w:rPr>
              <w:t xml:space="preserve">Доповідає:     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221709" w:rsidRPr="00BE2B09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3990AD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C1D9B1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3C2EBA" w14:textId="41C67BA8" w:rsidR="00B217FA" w:rsidRPr="00BE2B09" w:rsidRDefault="00B217FA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7822EC">
              <w:rPr>
                <w:sz w:val="28"/>
                <w:szCs w:val="28"/>
              </w:rPr>
              <w:t>____</w:t>
            </w:r>
            <w:r w:rsidRPr="00BE2B09">
              <w:rPr>
                <w:sz w:val="28"/>
                <w:szCs w:val="28"/>
              </w:rPr>
              <w:t xml:space="preserve"> на вул. 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у місті Луцьку</w:t>
            </w:r>
          </w:p>
          <w:p w14:paraId="36CC15F0" w14:textId="7C613506" w:rsidR="00F72C27" w:rsidRPr="00BE2B09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726AAF" w14:textId="77777777" w:rsidR="00F72C27" w:rsidRPr="00BE2B09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E2B09">
              <w:rPr>
                <w:sz w:val="28"/>
                <w:szCs w:val="28"/>
              </w:rPr>
              <w:t xml:space="preserve">Доповідає:      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EC9178B" w14:textId="259FE678" w:rsidR="00221709" w:rsidRPr="00BE2B09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20AB3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B6DCB" w:rsidRPr="00BE2B09" w:rsidRDefault="006B6DCB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ABC101" w14:textId="77777777" w:rsidR="00B217FA" w:rsidRPr="00BE2B09" w:rsidRDefault="00B217FA" w:rsidP="006B6DCB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тимчасової споруди на вул. Климчука Сергія у м. Луцьку (навпроти будинку № 1-б)</w:t>
            </w:r>
          </w:p>
          <w:p w14:paraId="4F7C149A" w14:textId="3A19CBC9" w:rsidR="006B6DCB" w:rsidRPr="00BE2B09" w:rsidRDefault="006B6DCB" w:rsidP="006B6DCB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989624" w14:textId="77777777" w:rsidR="006B6DCB" w:rsidRPr="00BE2B09" w:rsidRDefault="006B6DCB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217FA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</w:t>
            </w:r>
            <w:r w:rsidR="00B217FA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F467C71" w14:textId="51554C61" w:rsidR="00B217FA" w:rsidRPr="00BE2B09" w:rsidRDefault="00B217FA" w:rsidP="00B217F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002AFEB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205F0F" w:rsidRPr="00BE2B09" w:rsidRDefault="00205F0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E50828" w14:textId="77777777" w:rsidR="00B217FA" w:rsidRPr="00BE2B09" w:rsidRDefault="00B217FA" w:rsidP="00205F0F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тимчасової споруди на вул. Кравчука, 23 у м. Луцьку</w:t>
            </w:r>
          </w:p>
          <w:p w14:paraId="117B1220" w14:textId="1FA87033" w:rsidR="00205F0F" w:rsidRPr="00BE2B09" w:rsidRDefault="00205F0F" w:rsidP="00205F0F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264CC1" w14:textId="77777777" w:rsidR="00B217FA" w:rsidRPr="00BE2B09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6302DED2" w14:textId="77777777" w:rsidR="00205F0F" w:rsidRPr="00BE2B09" w:rsidRDefault="00205F0F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DB6191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EE2AD7" w:rsidRPr="00BE2B09" w:rsidRDefault="00EE2AD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E97DD" w14:textId="77777777" w:rsidR="00B217FA" w:rsidRPr="00BE2B09" w:rsidRDefault="00B217FA" w:rsidP="00EE2AD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тимчасової споруди на пр-ті Соборності, 14-а у м. Луцьку (біля бару «Завіде»)</w:t>
            </w:r>
          </w:p>
          <w:p w14:paraId="1775DE6F" w14:textId="26780618" w:rsidR="00EE2AD7" w:rsidRPr="00BE2B09" w:rsidRDefault="00EE2AD7" w:rsidP="00EE2AD7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766E93" w14:textId="77777777" w:rsidR="00B217FA" w:rsidRPr="00BE2B09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476CA300" w14:textId="3A45FB20" w:rsidR="00EE2AD7" w:rsidRPr="00BE2B09" w:rsidRDefault="00EE2AD7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79F71B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16C611" w14:textId="77777777" w:rsidR="00EE1931" w:rsidRPr="00BE2B09" w:rsidRDefault="00EE193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2B4C3F" w14:textId="77777777" w:rsidR="00B217FA" w:rsidRPr="00BE2B09" w:rsidRDefault="00B217FA" w:rsidP="00EE193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тимчасової споруди на пр-ті Соборності, 14-а у м. Луцьку (біля грузинської пекарні «Кетілі Пурі»)</w:t>
            </w:r>
          </w:p>
          <w:p w14:paraId="53BED369" w14:textId="2CDD55A4" w:rsidR="00EE1931" w:rsidRPr="00BE2B09" w:rsidRDefault="00EE1931" w:rsidP="00EE193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7CCA5A" w14:textId="77777777" w:rsidR="00B217FA" w:rsidRPr="00BE2B09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73B95283" w14:textId="77777777" w:rsidR="00EE1931" w:rsidRPr="00BE2B09" w:rsidRDefault="00EE1931" w:rsidP="00EE2A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3084D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1E2271" w14:textId="77777777" w:rsidR="003B65FE" w:rsidRPr="00BE2B09" w:rsidRDefault="003B65F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CB5697" w14:textId="77777777" w:rsidR="00017C69" w:rsidRPr="00BE2B09" w:rsidRDefault="00017C69" w:rsidP="003B65FE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дерев’яної конструкції на вул. Теремнівській, 89 у м. Луцьку</w:t>
            </w:r>
          </w:p>
          <w:p w14:paraId="37623449" w14:textId="1181C766" w:rsidR="003B65FE" w:rsidRPr="00BE2B09" w:rsidRDefault="003B65FE" w:rsidP="003B65FE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6BCD70" w14:textId="77777777" w:rsidR="00B217FA" w:rsidRPr="00BE2B09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511C3ACB" w14:textId="77777777" w:rsidR="003B65FE" w:rsidRPr="00BE2B09" w:rsidRDefault="003B65FE" w:rsidP="00EE2A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33D390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CCBA5" w14:textId="77777777" w:rsidR="009851B5" w:rsidRPr="00BE2B09" w:rsidRDefault="009851B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CF961C" w14:textId="77777777" w:rsidR="00017C69" w:rsidRPr="00BE2B09" w:rsidRDefault="00017C69" w:rsidP="009851B5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металевих конструкцій</w:t>
            </w:r>
          </w:p>
          <w:p w14:paraId="2B8CD447" w14:textId="135A85E6" w:rsidR="009851B5" w:rsidRPr="00BE2B09" w:rsidRDefault="009851B5" w:rsidP="009851B5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B52D5C" w14:textId="77777777" w:rsidR="00B217FA" w:rsidRPr="00BE2B09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094D3D81" w14:textId="271390F8" w:rsidR="009851B5" w:rsidRPr="00BE2B09" w:rsidRDefault="009851B5" w:rsidP="00EE2A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1C7DEC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9F3B8C" w14:textId="77777777" w:rsidR="000D5376" w:rsidRPr="00BE2B09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DB0FFF" w14:textId="62B8A5B5" w:rsidR="000D5376" w:rsidRPr="00BE2B09" w:rsidRDefault="00AA3949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переведення садового будинку № 149 в садівничому товаристві «Озерце» у селі Кульчин в жилий будинок</w:t>
            </w:r>
          </w:p>
          <w:p w14:paraId="6401AFD5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36482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BC66FD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908EA8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E5F1D8" w14:textId="77777777" w:rsidR="000D5376" w:rsidRPr="00BE2B09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C5542A" w14:textId="7D4ABE48" w:rsidR="000D5376" w:rsidRPr="00BE2B09" w:rsidRDefault="00AA3949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переведення садового будинку № 105 у кварталі № 16 в обслуговуючому кооперативі «Товариство садоводів-любителів “Мічурінець”» у селі Жабка в жилий будинок</w:t>
            </w:r>
          </w:p>
          <w:p w14:paraId="473AAC9E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FD0FAD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E7BA8D6" w14:textId="77777777" w:rsidR="000D5376" w:rsidRPr="00BE2B09" w:rsidRDefault="000D5376" w:rsidP="00E57C03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7D7076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51606" w14:textId="77777777" w:rsidR="000D5376" w:rsidRPr="00BE2B09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C68F2C" w14:textId="08E0EE8C" w:rsidR="000D5376" w:rsidRPr="00BE2B09" w:rsidRDefault="00AA3949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переведення садового будинку № 903 в садівничому товаристві «Маяк» на вул. Дубнівській у місті Луцьку в жилий будинок</w:t>
            </w:r>
          </w:p>
          <w:p w14:paraId="0B6F8AE4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3002B3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95AB4CD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9FDDC3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BE2B09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8A8747" w14:textId="6D859792" w:rsidR="003E1DE1" w:rsidRPr="00BE2B09" w:rsidRDefault="00AA3949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переведення садового будинку № 73 в садівничому товаристві «Світанок» у місті Луцьку в жилий будинок</w:t>
            </w:r>
          </w:p>
          <w:p w14:paraId="60ECCEC3" w14:textId="14217B79" w:rsidR="00E17108" w:rsidRPr="00BE2B09" w:rsidRDefault="00E17108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C4E647" w14:textId="77777777" w:rsidR="00E17108" w:rsidRPr="00BE2B09" w:rsidRDefault="00E17108" w:rsidP="00E1710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608C93" w14:textId="505D100F" w:rsidR="00E17108" w:rsidRPr="00BE2B09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F29A4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A26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756A14" w14:textId="6225D70F" w:rsidR="000D5376" w:rsidRPr="00BE2B09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20-ї річниці Повітряних Сил Збройних Сил України</w:t>
            </w:r>
          </w:p>
          <w:p w14:paraId="7D7358EE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7903B" w14:textId="61CC3066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345FC3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2C608DB8" w14:textId="77777777" w:rsidR="000D5376" w:rsidRPr="00BE2B0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1EE2FB2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5075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58F57" w14:textId="3B438F52" w:rsidR="00345FC3" w:rsidRPr="00BE2B09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Повітряних Збройних Сил України «Волинь вітає Повітряні Сили»</w:t>
            </w:r>
          </w:p>
          <w:p w14:paraId="1AC29004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1BA2A0" w14:textId="7E9925C2" w:rsidR="000D5376" w:rsidRPr="00BE2B09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DD8BD4D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4938C1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CF1C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1AD4" w14:textId="15C9504B" w:rsidR="000D5376" w:rsidRPr="00BE2B09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BE2B09">
              <w:rPr>
                <w:sz w:val="28"/>
                <w:szCs w:val="28"/>
              </w:rPr>
              <w:lastRenderedPageBreak/>
              <w:t>період розміщення мотиваційної кампанії 68-ї окремої єгерської бригади імені Олекси Довбуша «Мешканці Луцька боронять нашу землю»</w:t>
            </w:r>
          </w:p>
          <w:p w14:paraId="099151B7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F89307" w14:textId="48688A71" w:rsidR="000D5376" w:rsidRPr="00BE2B09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CC5351E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195F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E51D8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F7A77" w14:textId="10FC2FC7" w:rsidR="000D5376" w:rsidRPr="00BE2B09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вшанування пам’яті Героя України, молодшого лейтенанта Фадєєнка Олега Віталійовича</w:t>
            </w:r>
          </w:p>
          <w:p w14:paraId="7CD7CD1E" w14:textId="4BD0BC2A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6EAC28" w14:textId="77777777" w:rsidR="000D5376" w:rsidRPr="00BE2B09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AA8768" w14:textId="2FF65EA8" w:rsidR="00345FC3" w:rsidRPr="00BE2B09" w:rsidRDefault="00345FC3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788E8B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9CD49E" w14:textId="70355088" w:rsidR="000D5376" w:rsidRPr="00BE2B09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мотиваційної кампанії 21-го окремого батальйону спеціального призначення Окремої президентської бригади «Досвідчені командири цінують життя»</w:t>
            </w:r>
          </w:p>
          <w:p w14:paraId="71075A15" w14:textId="6033BB14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F8C82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9F31B" w14:textId="292E4ECE" w:rsidR="000D5376" w:rsidRPr="00BE2B09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27A8B488" w14:textId="22F5891D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565984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33AD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F8B5F" w14:textId="168517C9" w:rsidR="000D5376" w:rsidRPr="00BE2B09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0A48563E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149A4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DE5D692" w14:textId="77777777" w:rsidR="000D5376" w:rsidRPr="00BE2B09" w:rsidRDefault="000D5376" w:rsidP="000D5376">
            <w:pPr>
              <w:rPr>
                <w:sz w:val="28"/>
                <w:szCs w:val="28"/>
              </w:rPr>
            </w:pPr>
          </w:p>
        </w:tc>
      </w:tr>
      <w:tr w:rsidR="001E6EC8" w:rsidRPr="00BE2B09" w14:paraId="450D4CD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F79BC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498DBA" w14:textId="3845CD95" w:rsidR="000D5376" w:rsidRPr="00BE2B09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«СТАЛЕВА СОТКА – ХОРОБРИМ БОГ ДОПОМАГАЄ»</w:t>
            </w:r>
            <w:bookmarkStart w:id="0" w:name="_Hlk162874103"/>
          </w:p>
          <w:bookmarkEnd w:id="0"/>
          <w:p w14:paraId="3BC061E1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7C848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1DF359" w14:textId="77777777" w:rsidR="000D5376" w:rsidRPr="00BE2B0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D22B9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3D84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60BCD" w14:textId="21CF64FF" w:rsidR="000D5376" w:rsidRPr="00BE2B09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42F76A4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729C6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DD2D62" w14:textId="71B3AEB2" w:rsidR="000D5376" w:rsidRPr="00BE2B0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5F0213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F2AA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F9E6B5" w14:textId="2F800EDF" w:rsidR="000D5376" w:rsidRPr="00BE2B09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цінності життя та збільшення народжуваності «Подаруй життя!»</w:t>
            </w:r>
          </w:p>
          <w:p w14:paraId="332018A2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5DC668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FEF2F23" w14:textId="528B8074" w:rsidR="000D5376" w:rsidRPr="00BE2B0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4CAFB8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076E1C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A3E804" w14:textId="734534FB" w:rsidR="000D5376" w:rsidRPr="00BE2B09" w:rsidRDefault="007D405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58008BE3" w14:textId="1F112ACE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364CC" w14:textId="77777777" w:rsidR="000D5376" w:rsidRPr="00BE2B0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E2B0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E17DECC" w14:textId="15818812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212828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FD87D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5C1D1" w14:textId="739B20F5" w:rsidR="000D5376" w:rsidRPr="00BE2B09" w:rsidRDefault="00AA3949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оренду нежитлового приміщення на вул. Богдана Хмельницького, 4 у м. Луцьку</w:t>
            </w:r>
          </w:p>
          <w:p w14:paraId="7A102F2A" w14:textId="777777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B9596" w14:textId="58937C5A" w:rsidR="000D5376" w:rsidRPr="00BE2B09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A3949" w:rsidRPr="00BE2B09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3651FAE2" w14:textId="199A1A97" w:rsidR="00AA3949" w:rsidRPr="00BE2B09" w:rsidRDefault="00AA3949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95760C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A6AFAD" w14:textId="28601363" w:rsidR="000D5376" w:rsidRPr="00BE2B09" w:rsidRDefault="00AA3949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оренду нежитлового приміщення на вул. Дубнівській, 14 у м. Луцьку</w:t>
            </w:r>
          </w:p>
          <w:p w14:paraId="69F8CC16" w14:textId="0850B119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BA5F5B" w14:textId="0E7DD7E4" w:rsidR="000D5376" w:rsidRPr="00BE2B0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   </w:t>
            </w:r>
            <w:r w:rsidR="00AA3949" w:rsidRPr="00BE2B09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711B8F5A" w14:textId="47BBA6EC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E54E9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11BBC3" w14:textId="1219C957" w:rsidR="000D5376" w:rsidRPr="00BE2B09" w:rsidRDefault="00230D0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оренду нежитлового приміщення на пр-ті Перемоги, 16 у м. Луцьку</w:t>
            </w:r>
          </w:p>
          <w:p w14:paraId="5B55BC77" w14:textId="101D59FB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E62350" w14:textId="3CD253C0" w:rsidR="000D5376" w:rsidRPr="00BE2B0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   </w:t>
            </w:r>
            <w:r w:rsidR="00AA3949" w:rsidRPr="00BE2B09">
              <w:rPr>
                <w:sz w:val="28"/>
                <w:szCs w:val="28"/>
              </w:rPr>
              <w:t>Тарасюк Тарас Петрович</w:t>
            </w:r>
            <w:r w:rsidRPr="00BE2B09">
              <w:rPr>
                <w:sz w:val="28"/>
                <w:szCs w:val="28"/>
              </w:rPr>
              <w:t xml:space="preserve"> – </w:t>
            </w:r>
            <w:r w:rsidR="00AA3949" w:rsidRPr="00BE2B09">
              <w:rPr>
                <w:sz w:val="28"/>
                <w:szCs w:val="28"/>
              </w:rPr>
              <w:t xml:space="preserve">в.о. </w:t>
            </w:r>
            <w:r w:rsidRPr="00BE2B09">
              <w:rPr>
                <w:sz w:val="28"/>
                <w:szCs w:val="28"/>
              </w:rPr>
              <w:t>начальник</w:t>
            </w:r>
            <w:r w:rsidR="00AA3949" w:rsidRPr="00BE2B09">
              <w:rPr>
                <w:sz w:val="28"/>
                <w:szCs w:val="28"/>
              </w:rPr>
              <w:t>а</w:t>
            </w:r>
            <w:r w:rsidRPr="00BE2B09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</w:p>
          <w:p w14:paraId="4A67E1F9" w14:textId="672D0DC9" w:rsidR="000D5376" w:rsidRPr="00BE2B0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2BC7171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B4BF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19252F" w14:textId="1FEE56D5" w:rsidR="000D5376" w:rsidRPr="00BE2B09" w:rsidRDefault="00230D0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внесення змін до рішення виконавчого комітету міської ради від 04.08.2021 № 624-2 «Про оренду нежитлового приміщення на вул. Соборній, 77 у с. Княгининок Луцького р-ну»</w:t>
            </w:r>
          </w:p>
          <w:p w14:paraId="70DED070" w14:textId="60B19E77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E5795F" w14:textId="79DD0226" w:rsidR="000D5376" w:rsidRPr="00BE2B0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lastRenderedPageBreak/>
              <w:t xml:space="preserve">Доповідає:        </w:t>
            </w:r>
            <w:r w:rsidR="00AA3949" w:rsidRPr="00BE2B09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684EA2C4" w14:textId="00733A1D" w:rsidR="000D5376" w:rsidRPr="00BE2B0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6A48B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D4804E" w14:textId="77777777" w:rsidR="005E7361" w:rsidRPr="00BE2B09" w:rsidRDefault="005E736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8BE7CB" w14:textId="722B21A2" w:rsidR="005E7361" w:rsidRPr="00BE2B09" w:rsidRDefault="005E56BA" w:rsidP="005E7361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 затвердження висновку служби у справах дітей від 06.08.2024 № 213 «Про підтвердження місця проживання малолітньої Подвернюк І.Ю. для її тимчасового виїзду за межі України»</w:t>
            </w:r>
          </w:p>
          <w:p w14:paraId="428D5371" w14:textId="77777777" w:rsidR="005E7361" w:rsidRPr="00BE2B09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975A1C" w14:textId="17BF1ECF" w:rsidR="005E7361" w:rsidRPr="00BE2B09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Доповідає:        </w:t>
            </w:r>
            <w:r w:rsidR="005E56BA" w:rsidRPr="00BE2B09">
              <w:rPr>
                <w:sz w:val="28"/>
                <w:szCs w:val="28"/>
              </w:rPr>
              <w:t>Бондарук Тетяна Юріївна</w:t>
            </w:r>
            <w:r w:rsidRPr="00BE2B09">
              <w:rPr>
                <w:sz w:val="28"/>
                <w:szCs w:val="28"/>
              </w:rPr>
              <w:t xml:space="preserve"> – </w:t>
            </w:r>
            <w:r w:rsidR="005E56BA" w:rsidRPr="00BE2B09">
              <w:rPr>
                <w:sz w:val="28"/>
                <w:szCs w:val="28"/>
              </w:rPr>
              <w:t xml:space="preserve">в.о. </w:t>
            </w:r>
            <w:r w:rsidRPr="00BE2B09">
              <w:rPr>
                <w:sz w:val="28"/>
                <w:szCs w:val="28"/>
              </w:rPr>
              <w:t>начальник</w:t>
            </w:r>
            <w:r w:rsidR="005E56BA" w:rsidRPr="00BE2B09">
              <w:rPr>
                <w:sz w:val="28"/>
                <w:szCs w:val="28"/>
              </w:rPr>
              <w:t>а</w:t>
            </w:r>
            <w:r w:rsidRPr="00BE2B09">
              <w:rPr>
                <w:sz w:val="28"/>
                <w:szCs w:val="28"/>
              </w:rPr>
              <w:t xml:space="preserve"> служби </w:t>
            </w:r>
          </w:p>
          <w:p w14:paraId="63A05E80" w14:textId="7BB5FC27" w:rsidR="005E7361" w:rsidRPr="00BE2B09" w:rsidRDefault="005E7361" w:rsidP="005E7361">
            <w:pPr>
              <w:ind w:left="190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у справах дітей</w:t>
            </w:r>
          </w:p>
          <w:p w14:paraId="1B4AFBA4" w14:textId="77777777" w:rsidR="005E7361" w:rsidRPr="00BE2B09" w:rsidRDefault="005E7361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1E6EC8" w:rsidRPr="00BE2B09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9D0F37C" w14:textId="77777777" w:rsidR="000D5376" w:rsidRPr="00BE2B09" w:rsidRDefault="000D5376" w:rsidP="000D5376">
                  <w:pPr>
                    <w:pStyle w:val="Standard"/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</w:t>
                  </w:r>
                  <w:r w:rsidRPr="00BE2B09">
                    <w:rPr>
                      <w:b/>
                      <w:sz w:val="28"/>
                      <w:szCs w:val="28"/>
                    </w:rPr>
                    <w:t>що містять інформацію з обмеженим доступом,</w:t>
                  </w:r>
                </w:p>
                <w:p w14:paraId="038A2185" w14:textId="141CA41F" w:rsidR="000D5376" w:rsidRPr="00BE2B09" w:rsidRDefault="000D5376" w:rsidP="000D5376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b/>
                      <w:sz w:val="28"/>
                      <w:szCs w:val="28"/>
                    </w:rPr>
                    <w:t xml:space="preserve"> внесені службою у справах дітей</w:t>
                  </w:r>
                </w:p>
                <w:p w14:paraId="6534A3A9" w14:textId="77777777" w:rsidR="000D5376" w:rsidRPr="00BE2B09" w:rsidRDefault="000D5376" w:rsidP="000D5376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58C3082A" w:rsidR="000D5376" w:rsidRPr="00BE2B09" w:rsidRDefault="000D5376" w:rsidP="000D537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5E56BA" w:rsidRPr="00BE2B09">
                    <w:rPr>
                      <w:sz w:val="28"/>
                      <w:szCs w:val="28"/>
                    </w:rPr>
                    <w:t>Бондарук Тетяна Юріївна</w:t>
                  </w:r>
                  <w:r w:rsidRPr="00BE2B09">
                    <w:rPr>
                      <w:sz w:val="28"/>
                      <w:szCs w:val="28"/>
                    </w:rPr>
                    <w:t xml:space="preserve"> – </w:t>
                  </w:r>
                  <w:r w:rsidR="005E56BA" w:rsidRPr="00BE2B09">
                    <w:rPr>
                      <w:sz w:val="28"/>
                      <w:szCs w:val="28"/>
                    </w:rPr>
                    <w:t xml:space="preserve">в.о. </w:t>
                  </w:r>
                  <w:r w:rsidRPr="00BE2B09">
                    <w:rPr>
                      <w:sz w:val="28"/>
                      <w:szCs w:val="28"/>
                    </w:rPr>
                    <w:t>начальник</w:t>
                  </w:r>
                  <w:r w:rsidR="005E56BA" w:rsidRPr="00BE2B09">
                    <w:rPr>
                      <w:sz w:val="28"/>
                      <w:szCs w:val="28"/>
                    </w:rPr>
                    <w:t>а</w:t>
                  </w:r>
                  <w:r w:rsidRPr="00BE2B09">
                    <w:rPr>
                      <w:sz w:val="28"/>
                      <w:szCs w:val="28"/>
                    </w:rPr>
                    <w:t xml:space="preserve"> служби </w:t>
                  </w:r>
                </w:p>
                <w:p w14:paraId="26AB6F47" w14:textId="4CA87F93" w:rsidR="000D5376" w:rsidRPr="00BE2B09" w:rsidRDefault="000D5376" w:rsidP="000D537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0D5376" w:rsidRPr="00BE2B09" w:rsidRDefault="000D5376" w:rsidP="000D5376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0D5376" w:rsidRPr="00BE2B09" w:rsidRDefault="000D5376" w:rsidP="000D5376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0D5376" w:rsidRPr="00BE2B09" w:rsidRDefault="000D5376" w:rsidP="000D5376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0E16D8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18EEFB" w14:textId="42FB1814" w:rsidR="000D5376" w:rsidRPr="00BE2B09" w:rsidRDefault="00AE55C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822EC">
              <w:rPr>
                <w:sz w:val="28"/>
                <w:szCs w:val="28"/>
              </w:rPr>
              <w:t>______</w:t>
            </w:r>
          </w:p>
          <w:p w14:paraId="29A084E4" w14:textId="1171D8F8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A0E58C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EE5AC8" w14:textId="2BFA528F" w:rsidR="000D5376" w:rsidRPr="00BE2B09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822EC">
              <w:rPr>
                <w:sz w:val="28"/>
                <w:szCs w:val="28"/>
              </w:rPr>
              <w:t>______</w:t>
            </w:r>
          </w:p>
          <w:p w14:paraId="29D92287" w14:textId="7E6B8A32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ECB52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5BB0F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5965CF" w14:textId="0C271EA5" w:rsidR="000D5376" w:rsidRPr="00BE2B09" w:rsidRDefault="005921AD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7822EC">
              <w:rPr>
                <w:sz w:val="28"/>
                <w:szCs w:val="28"/>
              </w:rPr>
              <w:t>______</w:t>
            </w:r>
          </w:p>
          <w:p w14:paraId="45A0A449" w14:textId="437137B9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81E5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50D793" w14:textId="51BD78B1" w:rsidR="000D5376" w:rsidRPr="00BE2B09" w:rsidRDefault="003F3CEC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31.07.2024 № 205 «Про доцільність позбавлення батьківських прав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72EB9361" w14:textId="77BD11CC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214535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0667FF" w14:textId="693A6065" w:rsidR="000D5376" w:rsidRPr="00BE2B09" w:rsidRDefault="003F3CEC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31.07.2024 № 206 «Про доцільність позбавлення батьківських прав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488143D6" w14:textId="7FD42543" w:rsidR="000D5376" w:rsidRPr="00BE2B09" w:rsidRDefault="000D5376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AFC7FE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A926CF" w:rsidRPr="00BE2B09" w:rsidRDefault="00A926CF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210FD3" w14:textId="73CADAAE" w:rsidR="00A926CF" w:rsidRPr="00BE2B09" w:rsidRDefault="00CB1375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31.07.2024 № 207 «Про доцільність позбавлення батьківських прав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30800996" w14:textId="5C8FE8DA" w:rsidR="00A926CF" w:rsidRPr="00BE2B09" w:rsidRDefault="00A926CF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200070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924261" w14:textId="1486713A" w:rsidR="000D5376" w:rsidRPr="00BE2B09" w:rsidRDefault="00CB1375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01.08.2024 № 211 «Про доцільність позбавлення батьківських прав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5E641ED7" w14:textId="49FA6F4B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EA02E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949852" w14:textId="50B74B9F" w:rsidR="000D5376" w:rsidRPr="00BE2B09" w:rsidRDefault="005076B7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07.08.2024 № 215 «Про доцільність позбавлення батьківських прав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4FDEBA5C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FEA3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E6EE4F" w14:textId="0F960B52" w:rsidR="000D5376" w:rsidRPr="00BE2B09" w:rsidRDefault="00372A14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09.08.2024 № 217 «Про доцільність позбавлення батьківських прав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2D7A826C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71224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89FF41" w14:textId="60E8AB66" w:rsidR="000D5376" w:rsidRPr="00BE2B09" w:rsidRDefault="00252FE2" w:rsidP="00BE2B09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  <w:lang w:eastAsia="ar-SA"/>
              </w:rPr>
              <w:t xml:space="preserve">Про затвердження висновку служби у справах дітей від 02.08.2024 № 212 «Про визначення місця проживання малолітнього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1E6EC8" w:rsidRPr="00BE2B09" w14:paraId="7258A2B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D892A" w14:textId="165A7D98" w:rsidR="000D5376" w:rsidRPr="00BE2B09" w:rsidRDefault="00555267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07.08.2024 № 214 «Про визначення місця проживання малолітньої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»</w:t>
            </w:r>
          </w:p>
          <w:p w14:paraId="5311F108" w14:textId="051583C5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28E0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90F811" w14:textId="5C7B72CE" w:rsidR="000D5376" w:rsidRPr="00BE2B09" w:rsidRDefault="00372A14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7822E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.</w:t>
            </w:r>
          </w:p>
          <w:p w14:paraId="76E88E93" w14:textId="6204C2FA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12AD5C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C1F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57A4AF" w14:textId="47326437" w:rsidR="000D5376" w:rsidRPr="00BE2B09" w:rsidRDefault="00A639E9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створення прийомної сім’ї подружжя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2999ED21" w14:textId="77777777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4EFE18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5B5D3C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99239" w14:textId="4A5940D0" w:rsidR="000D5376" w:rsidRPr="00BE2B09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переведення дитячого будинку сімейного типу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у статус прийомної сім’ї</w:t>
            </w:r>
          </w:p>
          <w:p w14:paraId="2014B1A6" w14:textId="2FDFDD3B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23403D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4E38C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1B2375" w14:textId="0873035A" w:rsidR="000D5376" w:rsidRPr="00BE2B09" w:rsidRDefault="00E90283" w:rsidP="000D5376">
            <w:pPr>
              <w:pStyle w:val="a9"/>
              <w:spacing w:after="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9FA4BA0" w14:textId="20F67EC1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EBF5F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D800B" w14:textId="77777777" w:rsidR="004F21C9" w:rsidRPr="00BE2B09" w:rsidRDefault="004F21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6884C1" w14:textId="1DBFC5BB" w:rsidR="004F21C9" w:rsidRPr="00BE2B09" w:rsidRDefault="004672E2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дарування квартири</w:t>
            </w:r>
          </w:p>
          <w:p w14:paraId="2595CBFD" w14:textId="3D139E8A" w:rsidR="004F21C9" w:rsidRPr="00BE2B09" w:rsidRDefault="004F21C9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4AA956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775A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B502FB" w14:textId="7057A4B1" w:rsidR="000D5376" w:rsidRPr="00BE2B09" w:rsidRDefault="003B1BA2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8F83233" w14:textId="0A8BAE93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A34B7F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DDA7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B6038B" w14:textId="0952B5F8" w:rsidR="000D5376" w:rsidRPr="00BE2B09" w:rsidRDefault="00F031D4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дарування квартири</w:t>
            </w:r>
          </w:p>
          <w:p w14:paraId="6CA2521B" w14:textId="1819E909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D9D2FB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7642BE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2F8B48" w14:textId="51FD9D6C" w:rsidR="000D5376" w:rsidRPr="00BE2B09" w:rsidRDefault="005076B7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0EB4AB1" w14:textId="4AB85559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C343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0377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CB06B0" w14:textId="05D57F3D" w:rsidR="000D5376" w:rsidRPr="00BE2B09" w:rsidRDefault="0069379B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>на дарування квартири</w:t>
            </w:r>
          </w:p>
          <w:p w14:paraId="5A6C6A3B" w14:textId="55DC9B71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BE71AB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7F8FEA" w14:textId="77777777" w:rsidR="00956DCC" w:rsidRPr="00BE2B09" w:rsidRDefault="00956DC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863BB1" w14:textId="25E61F6E" w:rsidR="00956DCC" w:rsidRPr="00BE2B09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дарування часток майна на ім’я дитини</w:t>
            </w:r>
          </w:p>
          <w:p w14:paraId="7BC0BB87" w14:textId="65EA6CDB" w:rsidR="00956DCC" w:rsidRPr="00BE2B09" w:rsidRDefault="00956DCC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71E0EA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F41CC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AF28D5" w14:textId="140EC429" w:rsidR="000D5376" w:rsidRPr="00BE2B09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прийняття в дар земельних ділянок</w:t>
            </w:r>
          </w:p>
          <w:p w14:paraId="2F003C82" w14:textId="09192B9A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0A9A7E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11844" w14:textId="20B0FA47" w:rsidR="000D5376" w:rsidRPr="00BE2B09" w:rsidRDefault="00FE592A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B61593F" w14:textId="04A84B4A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65B8CB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5D7F3" w14:textId="29D5058A" w:rsidR="000D5376" w:rsidRPr="00BE2B09" w:rsidRDefault="00807AE8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 на відчуження майна</w:t>
            </w:r>
          </w:p>
          <w:p w14:paraId="2D3D5E68" w14:textId="7A65340F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36491B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9BEA65" w14:textId="79DBBE87" w:rsidR="000D5376" w:rsidRPr="00BE2B09" w:rsidRDefault="0069379B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7822EC">
              <w:rPr>
                <w:sz w:val="28"/>
                <w:szCs w:val="28"/>
              </w:rPr>
              <w:t>______</w:t>
            </w:r>
            <w:r w:rsidR="007822EC" w:rsidRPr="00BE2B09">
              <w:rPr>
                <w:sz w:val="28"/>
                <w:szCs w:val="28"/>
              </w:rPr>
              <w:t xml:space="preserve"> </w:t>
            </w:r>
            <w:r w:rsidRPr="00BE2B09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укладення договору про поділ майна</w:t>
            </w:r>
          </w:p>
          <w:p w14:paraId="0202E053" w14:textId="6D1A34CB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7F53AF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70F28E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C83E51" w14:textId="0C32483F" w:rsidR="000D5376" w:rsidRPr="00BE2B09" w:rsidRDefault="004672E2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укладення договору про поділ спадкового майна від імені дітей</w:t>
            </w:r>
          </w:p>
          <w:p w14:paraId="5515FF6F" w14:textId="77777777" w:rsidR="000D5376" w:rsidRPr="00BE2B09" w:rsidRDefault="000D5376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1E6EC8" w:rsidRPr="00BE2B09" w14:paraId="1C6EF38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089BC5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127A5B" w14:textId="09C8C4EB" w:rsidR="000D5376" w:rsidRPr="00BE2B09" w:rsidRDefault="00252FE2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та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004CC6B0" w14:textId="188244DA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3772C6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539092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34FEB8" w14:textId="21648AA9" w:rsidR="000D5376" w:rsidRPr="00BE2B09" w:rsidRDefault="00082E1B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укладення договору купівлі-продажу приміщення квартири спільного заселення на ім'я дитини</w:t>
            </w:r>
          </w:p>
          <w:p w14:paraId="79DDF7C5" w14:textId="203D9082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ACC3B4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34DD79" w14:textId="0763C5C7" w:rsidR="000D5376" w:rsidRPr="00BE2B09" w:rsidRDefault="00082E1B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укладення договору купівлі-продажу земельної ділянки</w:t>
            </w:r>
          </w:p>
          <w:p w14:paraId="19A0D9B2" w14:textId="13A274AF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30165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162E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8DEC7C" w14:textId="29079730" w:rsidR="00517336" w:rsidRPr="00BE2B09" w:rsidRDefault="004A5968" w:rsidP="00CF697B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294F9C68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D4FBF7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10F83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B626EB" w14:textId="6DB2A690" w:rsidR="00517336" w:rsidRPr="00BE2B09" w:rsidRDefault="00372A14" w:rsidP="00CF697B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4C1CF0D3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DB4847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13AB8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084052" w14:textId="76A908A6" w:rsidR="00BE2B09" w:rsidRPr="00BE2B09" w:rsidRDefault="00BE2B09" w:rsidP="00BE2B09">
            <w:pPr>
              <w:rPr>
                <w:sz w:val="28"/>
                <w:szCs w:val="28"/>
              </w:rPr>
            </w:pPr>
            <w:r w:rsidRPr="00BE2B09">
              <w:rPr>
                <w:color w:val="000000"/>
                <w:sz w:val="28"/>
                <w:szCs w:val="28"/>
                <w:shd w:val="clear" w:color="auto" w:fill="FFFFFF"/>
              </w:rPr>
              <w:t>Про створення сім</w:t>
            </w:r>
            <w:r w:rsidRPr="00BE2B09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'ї патронатного </w:t>
            </w:r>
            <w:r w:rsidRPr="00BE2B09">
              <w:rPr>
                <w:sz w:val="28"/>
                <w:szCs w:val="28"/>
              </w:rPr>
              <w:t xml:space="preserve">вихователя </w:t>
            </w:r>
            <w:r w:rsidR="00DA1F4C">
              <w:rPr>
                <w:sz w:val="28"/>
                <w:szCs w:val="28"/>
              </w:rPr>
              <w:t>______</w:t>
            </w:r>
          </w:p>
          <w:p w14:paraId="76B66102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8A708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9D23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986DD2" w14:textId="024F512C" w:rsidR="00BE2B09" w:rsidRPr="00BE2B09" w:rsidRDefault="00BE2B09" w:rsidP="00BE2B09">
            <w:pPr>
              <w:jc w:val="both"/>
              <w:rPr>
                <w:sz w:val="28"/>
                <w:szCs w:val="28"/>
              </w:rPr>
            </w:pPr>
            <w:r w:rsidRPr="00BE2B09">
              <w:rPr>
                <w:color w:val="000000"/>
                <w:sz w:val="28"/>
                <w:szCs w:val="28"/>
                <w:shd w:val="clear" w:color="auto" w:fill="FFFFFF"/>
              </w:rPr>
              <w:t>Про створення сім</w:t>
            </w:r>
            <w:r w:rsidRPr="00BE2B09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'ї патронатного </w:t>
            </w:r>
            <w:r w:rsidRPr="00BE2B09">
              <w:rPr>
                <w:sz w:val="28"/>
                <w:szCs w:val="28"/>
              </w:rPr>
              <w:t xml:space="preserve">вихователя </w:t>
            </w:r>
            <w:r w:rsidR="00DA1F4C">
              <w:rPr>
                <w:sz w:val="28"/>
                <w:szCs w:val="28"/>
              </w:rPr>
              <w:t>______</w:t>
            </w:r>
          </w:p>
          <w:p w14:paraId="5BB2E27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2989F5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5BE57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B9D7A5" w14:textId="19F7D3D5" w:rsidR="00BE2B09" w:rsidRPr="00BE2B09" w:rsidRDefault="00BE2B09" w:rsidP="00BE2B09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затвердження висновку служби у справах дітей від 09.08.2024 № 218 «Про недоцільність позбавлення батьківських прав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027E4E9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138EF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4FBC49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92C449" w14:textId="62A16B3C" w:rsidR="00BE2B09" w:rsidRPr="00BE2B09" w:rsidRDefault="00BE2B09" w:rsidP="00BE2B09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</w:t>
            </w:r>
            <w:r w:rsidRPr="00BE2B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bCs/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>на укладення договору про припинення права на аліменти для дітей</w:t>
            </w:r>
          </w:p>
          <w:p w14:paraId="35F7099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5263CD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BD8F1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0FB5C" w14:textId="25C52E55" w:rsidR="00BE2B09" w:rsidRPr="00BE2B09" w:rsidRDefault="00BE2B09" w:rsidP="00BE2B09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на дарування частки квартири</w:t>
            </w:r>
          </w:p>
          <w:p w14:paraId="4226CA2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355E62D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A9EE26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37E645" w14:textId="4890EDC8" w:rsidR="00BE2B09" w:rsidRPr="00BE2B09" w:rsidRDefault="00BE2B09" w:rsidP="00BE2B09">
            <w:pPr>
              <w:pStyle w:val="a9"/>
              <w:spacing w:after="0"/>
              <w:rPr>
                <w:sz w:val="28"/>
                <w:szCs w:val="28"/>
              </w:rPr>
            </w:pPr>
            <w:r w:rsidRPr="00BE2B09">
              <w:rPr>
                <w:w w:val="106"/>
                <w:sz w:val="28"/>
                <w:szCs w:val="28"/>
              </w:rPr>
              <w:t xml:space="preserve">Про </w:t>
            </w:r>
            <w:r w:rsidRPr="00BE2B09">
              <w:rPr>
                <w:sz w:val="28"/>
                <w:szCs w:val="28"/>
              </w:rPr>
              <w:t xml:space="preserve">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bCs/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>на дарування майна</w:t>
            </w:r>
          </w:p>
          <w:p w14:paraId="5421F26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35EACF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E9D12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89A37B" w14:textId="206FA259" w:rsidR="00BE2B09" w:rsidRPr="00BE2B09" w:rsidRDefault="00BE2B09" w:rsidP="00BE2B09">
            <w:pPr>
              <w:pStyle w:val="a9"/>
              <w:spacing w:after="0"/>
              <w:rPr>
                <w:sz w:val="28"/>
                <w:szCs w:val="28"/>
              </w:rPr>
            </w:pPr>
            <w:r w:rsidRPr="00BE2B09">
              <w:rPr>
                <w:w w:val="106"/>
                <w:sz w:val="28"/>
                <w:szCs w:val="28"/>
              </w:rPr>
              <w:t xml:space="preserve">Про </w:t>
            </w:r>
            <w:r w:rsidRPr="00BE2B09">
              <w:rPr>
                <w:sz w:val="28"/>
                <w:szCs w:val="28"/>
              </w:rPr>
              <w:t xml:space="preserve">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bCs/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>на дарування частки квартири</w:t>
            </w:r>
          </w:p>
          <w:p w14:paraId="0A0A2CA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83FA3A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61B21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518B48" w14:textId="40B3E6AA" w:rsidR="00BE2B09" w:rsidRPr="00BE2B09" w:rsidRDefault="00BE2B09" w:rsidP="00BE2B09">
            <w:pPr>
              <w:pStyle w:val="a9"/>
              <w:spacing w:after="0"/>
              <w:rPr>
                <w:sz w:val="28"/>
                <w:szCs w:val="28"/>
              </w:rPr>
            </w:pPr>
            <w:r w:rsidRPr="00BE2B09">
              <w:rPr>
                <w:w w:val="106"/>
                <w:sz w:val="28"/>
                <w:szCs w:val="28"/>
              </w:rPr>
              <w:t xml:space="preserve">Про </w:t>
            </w:r>
            <w:r w:rsidRPr="00BE2B09">
              <w:rPr>
                <w:sz w:val="28"/>
                <w:szCs w:val="28"/>
              </w:rPr>
              <w:t xml:space="preserve">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bCs/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>на дарування частки квартири</w:t>
            </w:r>
          </w:p>
          <w:p w14:paraId="14DB9DC1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07CC8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4F908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59550D" w14:textId="5E4D54D3" w:rsidR="00BE2B09" w:rsidRPr="00BE2B09" w:rsidRDefault="00BE2B09" w:rsidP="00BE2B09">
            <w:pPr>
              <w:pStyle w:val="a9"/>
              <w:spacing w:after="0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>Про</w:t>
            </w:r>
            <w:r w:rsidRPr="00BE2B09">
              <w:rPr>
                <w:w w:val="106"/>
                <w:sz w:val="28"/>
                <w:szCs w:val="28"/>
              </w:rPr>
              <w:t xml:space="preserve"> </w:t>
            </w:r>
            <w:r w:rsidRPr="00BE2B09">
              <w:rPr>
                <w:sz w:val="28"/>
                <w:szCs w:val="28"/>
              </w:rPr>
              <w:t xml:space="preserve">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>на дарування майна</w:t>
            </w:r>
          </w:p>
          <w:p w14:paraId="42426293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15139F7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32EE5E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208BFF" w14:textId="641CA510" w:rsidR="00BE2B09" w:rsidRPr="00BE2B09" w:rsidRDefault="00BE2B09" w:rsidP="00BE2B09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неповнолітній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прийняття в дар майна</w:t>
            </w:r>
          </w:p>
          <w:p w14:paraId="0EEF8024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1951A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4DE47A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A778EC" w14:textId="2C686FA8" w:rsidR="00BE2B09" w:rsidRPr="00BE2B09" w:rsidRDefault="00BE2B09" w:rsidP="00BE2B09">
            <w:pPr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19.06.2024 № 358-14 «Про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дарування часток квартири»</w:t>
            </w:r>
          </w:p>
          <w:p w14:paraId="0442FF8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378F02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564180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D6EAEC" w14:textId="7507781B" w:rsidR="00BE2B09" w:rsidRPr="00BE2B09" w:rsidRDefault="00BE2B09" w:rsidP="00BE2B0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BE2B09">
              <w:rPr>
                <w:w w:val="106"/>
                <w:sz w:val="28"/>
                <w:szCs w:val="28"/>
              </w:rPr>
              <w:t>Про</w:t>
            </w:r>
            <w:r w:rsidRPr="00BE2B09">
              <w:rPr>
                <w:sz w:val="28"/>
                <w:szCs w:val="28"/>
              </w:rPr>
              <w:t xml:space="preserve"> надання дозволу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541BA43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500762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12D2D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EEDAA" w14:textId="78CE5BD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  <w:r w:rsidRPr="00BE2B09">
              <w:rPr>
                <w:sz w:val="28"/>
                <w:szCs w:val="28"/>
              </w:rPr>
              <w:t xml:space="preserve">Про надання дозволу неповнолітнім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, </w:t>
            </w:r>
            <w:r w:rsidR="00DA1F4C">
              <w:rPr>
                <w:sz w:val="28"/>
                <w:szCs w:val="28"/>
              </w:rPr>
              <w:t>______</w:t>
            </w:r>
            <w:r w:rsidRPr="00BE2B09">
              <w:rPr>
                <w:sz w:val="28"/>
                <w:szCs w:val="28"/>
              </w:rPr>
              <w:t xml:space="preserve"> на відмову від прийняття спадщини</w:t>
            </w:r>
          </w:p>
        </w:tc>
      </w:tr>
    </w:tbl>
    <w:p w14:paraId="5428B606" w14:textId="77777777" w:rsidR="005570EE" w:rsidRDefault="005570EE">
      <w:pPr>
        <w:jc w:val="both"/>
        <w:rPr>
          <w:sz w:val="28"/>
          <w:szCs w:val="28"/>
        </w:rPr>
      </w:pPr>
    </w:p>
    <w:p w14:paraId="794F8338" w14:textId="77777777" w:rsidR="001E6EC8" w:rsidRPr="001E6EC8" w:rsidRDefault="001E6EC8">
      <w:pPr>
        <w:jc w:val="both"/>
        <w:rPr>
          <w:sz w:val="28"/>
          <w:szCs w:val="28"/>
        </w:rPr>
      </w:pPr>
    </w:p>
    <w:p w14:paraId="6D0425C1" w14:textId="1047A163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618C6268" w14:textId="77777777" w:rsidR="00E71B2B" w:rsidRPr="001E6EC8" w:rsidRDefault="00E71B2B">
      <w:pPr>
        <w:jc w:val="both"/>
      </w:pPr>
    </w:p>
    <w:p w14:paraId="2F11F7D6" w14:textId="687FA733" w:rsidR="007B680E" w:rsidRPr="001E6EC8" w:rsidRDefault="007B680E" w:rsidP="004B5215">
      <w:pPr>
        <w:jc w:val="both"/>
      </w:pPr>
      <w:r w:rsidRPr="001E6EC8">
        <w:t>Надія Бортнік 777 943</w:t>
      </w:r>
    </w:p>
    <w:p w14:paraId="06356E0F" w14:textId="124EDA63" w:rsidR="004B7415" w:rsidRPr="001E6EC8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FB0952" w:rsidRPr="001E6EC8">
        <w:t>Нагурна</w:t>
      </w:r>
      <w:r w:rsidR="004D325B" w:rsidRPr="001E6EC8">
        <w:t xml:space="preserve"> 777</w:t>
      </w:r>
      <w:r w:rsidRPr="001E6EC8">
        <w:t> </w:t>
      </w:r>
      <w:r w:rsidR="004D325B" w:rsidRPr="001E6EC8">
        <w:t>9</w:t>
      </w:r>
      <w:r w:rsidR="00FB0952" w:rsidRPr="001E6EC8">
        <w:t>83</w:t>
      </w:r>
    </w:p>
    <w:sectPr w:rsidR="004B7415" w:rsidRPr="001E6EC8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5BE00" w14:textId="77777777" w:rsidR="00E66813" w:rsidRDefault="00E66813">
      <w:r>
        <w:separator/>
      </w:r>
    </w:p>
  </w:endnote>
  <w:endnote w:type="continuationSeparator" w:id="0">
    <w:p w14:paraId="41DBF807" w14:textId="77777777" w:rsidR="00E66813" w:rsidRDefault="00E6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26B68" w14:textId="77777777" w:rsidR="00E66813" w:rsidRDefault="00E66813">
      <w:r>
        <w:separator/>
      </w:r>
    </w:p>
  </w:footnote>
  <w:footnote w:type="continuationSeparator" w:id="0">
    <w:p w14:paraId="0A3B4B89" w14:textId="77777777" w:rsidR="00E66813" w:rsidRDefault="00E6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FA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96"/>
    <w:rsid w:val="00324FB7"/>
    <w:rsid w:val="00325C37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5FC3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2E2"/>
    <w:rsid w:val="0046791C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2CE"/>
    <w:rsid w:val="00482C61"/>
    <w:rsid w:val="00483F60"/>
    <w:rsid w:val="00484E91"/>
    <w:rsid w:val="00484FEB"/>
    <w:rsid w:val="004853A4"/>
    <w:rsid w:val="0048593C"/>
    <w:rsid w:val="00485EBB"/>
    <w:rsid w:val="00486F82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799C"/>
    <w:rsid w:val="00531958"/>
    <w:rsid w:val="00531F3B"/>
    <w:rsid w:val="00533619"/>
    <w:rsid w:val="005347C2"/>
    <w:rsid w:val="00534E36"/>
    <w:rsid w:val="005355E8"/>
    <w:rsid w:val="00535ACC"/>
    <w:rsid w:val="00535C54"/>
    <w:rsid w:val="00535E9F"/>
    <w:rsid w:val="005408BD"/>
    <w:rsid w:val="00541004"/>
    <w:rsid w:val="00541D91"/>
    <w:rsid w:val="00541DF7"/>
    <w:rsid w:val="0054207A"/>
    <w:rsid w:val="00542173"/>
    <w:rsid w:val="00544EC5"/>
    <w:rsid w:val="00546A73"/>
    <w:rsid w:val="005470BC"/>
    <w:rsid w:val="0055113C"/>
    <w:rsid w:val="00551721"/>
    <w:rsid w:val="00551926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D2E"/>
    <w:rsid w:val="00586472"/>
    <w:rsid w:val="00586F68"/>
    <w:rsid w:val="0058794B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AD1"/>
    <w:rsid w:val="005B2BC9"/>
    <w:rsid w:val="005B32C5"/>
    <w:rsid w:val="005B3A8A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70C3"/>
    <w:rsid w:val="005E164C"/>
    <w:rsid w:val="005E4217"/>
    <w:rsid w:val="005E4876"/>
    <w:rsid w:val="005E4B7E"/>
    <w:rsid w:val="005E4FC9"/>
    <w:rsid w:val="005E5140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160"/>
    <w:rsid w:val="005F30BF"/>
    <w:rsid w:val="005F5F6A"/>
    <w:rsid w:val="005F625A"/>
    <w:rsid w:val="005F6F56"/>
    <w:rsid w:val="005F7CF3"/>
    <w:rsid w:val="006003A2"/>
    <w:rsid w:val="00600EA4"/>
    <w:rsid w:val="006014A9"/>
    <w:rsid w:val="00601BB7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F40"/>
    <w:rsid w:val="007759A4"/>
    <w:rsid w:val="00777030"/>
    <w:rsid w:val="00777044"/>
    <w:rsid w:val="00782065"/>
    <w:rsid w:val="007822EC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69"/>
    <w:rsid w:val="007F7BE7"/>
    <w:rsid w:val="007F7E72"/>
    <w:rsid w:val="007F7F0A"/>
    <w:rsid w:val="00800474"/>
    <w:rsid w:val="0080080A"/>
    <w:rsid w:val="00801341"/>
    <w:rsid w:val="0080148E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6798"/>
    <w:rsid w:val="008976DF"/>
    <w:rsid w:val="00897CE4"/>
    <w:rsid w:val="008A0774"/>
    <w:rsid w:val="008A286F"/>
    <w:rsid w:val="008A3E8B"/>
    <w:rsid w:val="008A42D9"/>
    <w:rsid w:val="008A6543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40D84"/>
    <w:rsid w:val="00940F1B"/>
    <w:rsid w:val="009412BA"/>
    <w:rsid w:val="009413A0"/>
    <w:rsid w:val="009414D0"/>
    <w:rsid w:val="00941AA8"/>
    <w:rsid w:val="00941CA2"/>
    <w:rsid w:val="0094200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DA7"/>
    <w:rsid w:val="009D5301"/>
    <w:rsid w:val="009D5D16"/>
    <w:rsid w:val="009D646E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1DD"/>
    <w:rsid w:val="00A126DB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5ACD"/>
    <w:rsid w:val="00AF605B"/>
    <w:rsid w:val="00AF646B"/>
    <w:rsid w:val="00AF6560"/>
    <w:rsid w:val="00AF7CFE"/>
    <w:rsid w:val="00B000D6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375"/>
    <w:rsid w:val="00CB1B27"/>
    <w:rsid w:val="00CB1DD5"/>
    <w:rsid w:val="00CB1F84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275B2"/>
    <w:rsid w:val="00D27A35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67EA"/>
    <w:rsid w:val="00D56FB5"/>
    <w:rsid w:val="00D571A6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1F4C"/>
    <w:rsid w:val="00DA2328"/>
    <w:rsid w:val="00DA2F9E"/>
    <w:rsid w:val="00DA4280"/>
    <w:rsid w:val="00DA45A4"/>
    <w:rsid w:val="00DA5572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6D14"/>
    <w:rsid w:val="00E37E84"/>
    <w:rsid w:val="00E4312F"/>
    <w:rsid w:val="00E43B16"/>
    <w:rsid w:val="00E444C3"/>
    <w:rsid w:val="00E44B4C"/>
    <w:rsid w:val="00E44BA1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813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1BB7"/>
    <w:rsid w:val="00E9270C"/>
    <w:rsid w:val="00E93207"/>
    <w:rsid w:val="00E93347"/>
    <w:rsid w:val="00E94086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B3F"/>
    <w:rsid w:val="00EB02A9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931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31D4"/>
    <w:rsid w:val="00F04226"/>
    <w:rsid w:val="00F060A9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1A30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5E1D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DED"/>
    <w:rsid w:val="00FF1E0A"/>
    <w:rsid w:val="00FF26E4"/>
    <w:rsid w:val="00FF30D9"/>
    <w:rsid w:val="00FF3C38"/>
    <w:rsid w:val="00FF3E2C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13326</Words>
  <Characters>7597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6</cp:revision>
  <cp:lastPrinted>2024-08-09T14:04:00Z</cp:lastPrinted>
  <dcterms:created xsi:type="dcterms:W3CDTF">2024-08-09T14:06:00Z</dcterms:created>
  <dcterms:modified xsi:type="dcterms:W3CDTF">2024-08-19T14:09:00Z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