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E90950" w14:textId="77777777" w:rsidR="00D9130E" w:rsidRDefault="00D9130E" w:rsidP="00CB22DE">
      <w:pPr>
        <w:jc w:val="center"/>
        <w:rPr>
          <w:sz w:val="16"/>
          <w:szCs w:val="16"/>
        </w:rPr>
      </w:pPr>
      <w:r>
        <w:object w:dxaOrig="3106" w:dyaOrig="3290" w14:anchorId="1E864C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ed="t">
            <v:fill color2="black"/>
            <v:imagedata r:id="rId8" o:title="" croptop="-19f" cropbottom="-19f" cropleft="-21f" cropright="-21f"/>
          </v:shape>
          <o:OLEObject Type="Embed" ProgID="PBrush" ShapeID="_x0000_i1025" DrawAspect="Content" ObjectID="_1735732623" r:id="rId9"/>
        </w:object>
      </w:r>
    </w:p>
    <w:p w14:paraId="3A172502" w14:textId="77777777" w:rsidR="00D9130E" w:rsidRDefault="00D9130E">
      <w:pPr>
        <w:jc w:val="center"/>
        <w:rPr>
          <w:sz w:val="16"/>
          <w:szCs w:val="16"/>
        </w:rPr>
      </w:pPr>
    </w:p>
    <w:p w14:paraId="24F37EEB" w14:textId="77777777" w:rsidR="00D9130E" w:rsidRDefault="00D9130E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14:paraId="2C58B1E6" w14:textId="77777777" w:rsidR="00D9130E" w:rsidRDefault="00D9130E">
      <w:pPr>
        <w:jc w:val="center"/>
        <w:rPr>
          <w:sz w:val="10"/>
          <w:szCs w:val="10"/>
        </w:rPr>
      </w:pPr>
    </w:p>
    <w:p w14:paraId="61AD84B1" w14:textId="77777777" w:rsidR="00D9130E" w:rsidRDefault="00D9130E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58C866B9" w14:textId="77777777" w:rsidR="00D9130E" w:rsidRDefault="00D9130E">
      <w:pPr>
        <w:jc w:val="center"/>
        <w:rPr>
          <w:b/>
          <w:bCs/>
          <w:sz w:val="20"/>
          <w:szCs w:val="20"/>
        </w:rPr>
      </w:pPr>
    </w:p>
    <w:p w14:paraId="1B199AAE" w14:textId="77777777" w:rsidR="00D9130E" w:rsidRDefault="00D9130E">
      <w:pPr>
        <w:jc w:val="center"/>
      </w:pPr>
      <w:r>
        <w:rPr>
          <w:b/>
          <w:sz w:val="32"/>
          <w:szCs w:val="32"/>
        </w:rPr>
        <w:t>ПРОТОКОЛ</w:t>
      </w:r>
      <w:r>
        <w:rPr>
          <w:b/>
        </w:rPr>
        <w:t xml:space="preserve"> </w:t>
      </w:r>
    </w:p>
    <w:p w14:paraId="404FC606" w14:textId="77777777" w:rsidR="00D9130E" w:rsidRDefault="00D9130E">
      <w:pPr>
        <w:jc w:val="center"/>
        <w:rPr>
          <w:b/>
          <w:bCs/>
          <w:sz w:val="32"/>
          <w:szCs w:val="32"/>
        </w:rPr>
      </w:pPr>
    </w:p>
    <w:p w14:paraId="4F6CB297" w14:textId="77777777" w:rsidR="00D9130E" w:rsidRDefault="00667FAD">
      <w:pPr>
        <w:tabs>
          <w:tab w:val="left" w:pos="4275"/>
          <w:tab w:val="left" w:pos="7380"/>
        </w:tabs>
      </w:pPr>
      <w:r>
        <w:rPr>
          <w:b/>
          <w:sz w:val="28"/>
          <w:szCs w:val="28"/>
        </w:rPr>
        <w:t>18</w:t>
      </w:r>
      <w:r w:rsidR="0012363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01</w:t>
      </w:r>
      <w:r w:rsidR="00AE19C8" w:rsidRPr="00AE19C8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3</w:t>
      </w:r>
      <w:r w:rsidR="00D9130E">
        <w:rPr>
          <w:b/>
        </w:rPr>
        <w:t xml:space="preserve">   </w:t>
      </w:r>
      <w:r w:rsidR="00D9130E">
        <w:t xml:space="preserve">                                                 Луцьк</w:t>
      </w:r>
      <w:r w:rsidR="00D9130E">
        <w:tab/>
      </w:r>
      <w:r w:rsidR="00D9130E">
        <w:rPr>
          <w:sz w:val="28"/>
          <w:szCs w:val="28"/>
        </w:rPr>
        <w:t xml:space="preserve">    </w:t>
      </w:r>
      <w:r w:rsidR="00AE19C8">
        <w:rPr>
          <w:sz w:val="28"/>
          <w:szCs w:val="28"/>
        </w:rPr>
        <w:t xml:space="preserve"> </w:t>
      </w:r>
      <w:r w:rsidR="00D9130E">
        <w:rPr>
          <w:sz w:val="28"/>
          <w:szCs w:val="28"/>
        </w:rPr>
        <w:t xml:space="preserve">              </w:t>
      </w:r>
      <w:r w:rsidR="00D9130E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1</w:t>
      </w:r>
    </w:p>
    <w:p w14:paraId="180C1F9A" w14:textId="77777777" w:rsidR="00D9130E" w:rsidRPr="007C6573" w:rsidRDefault="00D9130E">
      <w:pPr>
        <w:tabs>
          <w:tab w:val="left" w:pos="4275"/>
          <w:tab w:val="left" w:pos="7380"/>
        </w:tabs>
        <w:jc w:val="both"/>
        <w:rPr>
          <w:b/>
          <w:color w:val="2A2928"/>
          <w:sz w:val="20"/>
          <w:szCs w:val="20"/>
          <w:lang w:val="ru-RU"/>
        </w:rPr>
      </w:pPr>
    </w:p>
    <w:p w14:paraId="24251B22" w14:textId="77777777" w:rsidR="00123634" w:rsidRDefault="00123634" w:rsidP="00AB5A7E">
      <w:pPr>
        <w:tabs>
          <w:tab w:val="left" w:pos="9354"/>
        </w:tabs>
        <w:ind w:right="-2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AB5A7E">
        <w:rPr>
          <w:b/>
          <w:sz w:val="28"/>
          <w:szCs w:val="28"/>
        </w:rPr>
        <w:t>асідання</w:t>
      </w:r>
      <w:r>
        <w:rPr>
          <w:b/>
          <w:sz w:val="28"/>
          <w:szCs w:val="28"/>
        </w:rPr>
        <w:t xml:space="preserve"> </w:t>
      </w:r>
      <w:r w:rsidR="00AB5A7E">
        <w:rPr>
          <w:b/>
          <w:sz w:val="28"/>
          <w:szCs w:val="28"/>
        </w:rPr>
        <w:t>виконавчого</w:t>
      </w:r>
    </w:p>
    <w:p w14:paraId="3E8EA611" w14:textId="77777777" w:rsidR="00AB5A7E" w:rsidRDefault="00123634" w:rsidP="00AB5A7E">
      <w:pPr>
        <w:tabs>
          <w:tab w:val="left" w:pos="9354"/>
        </w:tabs>
        <w:ind w:right="-2"/>
      </w:pPr>
      <w:r>
        <w:rPr>
          <w:b/>
          <w:sz w:val="28"/>
          <w:szCs w:val="28"/>
        </w:rPr>
        <w:t>к</w:t>
      </w:r>
      <w:r w:rsidR="00AB5A7E">
        <w:rPr>
          <w:b/>
          <w:sz w:val="28"/>
          <w:szCs w:val="28"/>
        </w:rPr>
        <w:t>омітету</w:t>
      </w:r>
      <w:r>
        <w:rPr>
          <w:b/>
          <w:sz w:val="28"/>
          <w:szCs w:val="28"/>
        </w:rPr>
        <w:t xml:space="preserve"> </w:t>
      </w:r>
      <w:r w:rsidR="00AB5A7E">
        <w:rPr>
          <w:b/>
          <w:sz w:val="28"/>
          <w:szCs w:val="28"/>
        </w:rPr>
        <w:t xml:space="preserve">міської ради </w:t>
      </w:r>
    </w:p>
    <w:p w14:paraId="0185B54B" w14:textId="77777777" w:rsidR="00452EBB" w:rsidRPr="003D6983" w:rsidRDefault="00452EBB" w:rsidP="00452EBB">
      <w:pPr>
        <w:tabs>
          <w:tab w:val="left" w:pos="9354"/>
        </w:tabs>
        <w:ind w:right="-2"/>
      </w:pPr>
    </w:p>
    <w:p w14:paraId="0188ACEE" w14:textId="77777777" w:rsidR="00D9130E" w:rsidRDefault="00452EBB" w:rsidP="00444510">
      <w:pPr>
        <w:ind w:right="5385"/>
      </w:pPr>
      <w:r>
        <w:rPr>
          <w:b/>
          <w:sz w:val="28"/>
          <w:szCs w:val="28"/>
        </w:rPr>
        <w:t xml:space="preserve">За результатами </w:t>
      </w:r>
      <w:r w:rsidR="00444510">
        <w:rPr>
          <w:b/>
          <w:sz w:val="28"/>
          <w:szCs w:val="28"/>
        </w:rPr>
        <w:t xml:space="preserve">реєстрації </w:t>
      </w:r>
      <w:r>
        <w:rPr>
          <w:b/>
          <w:sz w:val="28"/>
          <w:szCs w:val="28"/>
        </w:rPr>
        <w:t>взяли участь у засіданні:</w:t>
      </w:r>
    </w:p>
    <w:p w14:paraId="735EE027" w14:textId="77777777" w:rsidR="00D9130E" w:rsidRPr="003D6983" w:rsidRDefault="00D9130E">
      <w:pPr>
        <w:rPr>
          <w:b/>
          <w:sz w:val="20"/>
          <w:szCs w:val="20"/>
        </w:rPr>
      </w:pPr>
    </w:p>
    <w:tbl>
      <w:tblPr>
        <w:tblW w:w="96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996"/>
        <w:gridCol w:w="284"/>
        <w:gridCol w:w="4360"/>
      </w:tblGrid>
      <w:tr w:rsidR="00D9130E" w14:paraId="098DEEE7" w14:textId="77777777" w:rsidTr="007C6573">
        <w:tc>
          <w:tcPr>
            <w:tcW w:w="4996" w:type="dxa"/>
            <w:shd w:val="clear" w:color="auto" w:fill="auto"/>
          </w:tcPr>
          <w:p w14:paraId="19CA3EA1" w14:textId="77777777" w:rsidR="00D9130E" w:rsidRDefault="00D9130E">
            <w:r>
              <w:rPr>
                <w:sz w:val="28"/>
                <w:szCs w:val="28"/>
              </w:rPr>
              <w:t>Поліщук І</w:t>
            </w:r>
            <w:r w:rsidR="00760A71">
              <w:rPr>
                <w:sz w:val="28"/>
                <w:szCs w:val="28"/>
              </w:rPr>
              <w:t>гор</w:t>
            </w:r>
            <w:r w:rsidR="00BD4391">
              <w:rPr>
                <w:sz w:val="28"/>
                <w:szCs w:val="28"/>
              </w:rPr>
              <w:t xml:space="preserve"> Ігорович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14:paraId="7ED1546A" w14:textId="77777777"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3FA073F9" w14:textId="77777777"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міський голова</w:t>
            </w:r>
          </w:p>
        </w:tc>
      </w:tr>
      <w:tr w:rsidR="00C315A0" w14:paraId="24B0F5F0" w14:textId="77777777" w:rsidTr="007C6573">
        <w:tc>
          <w:tcPr>
            <w:tcW w:w="4996" w:type="dxa"/>
            <w:shd w:val="clear" w:color="auto" w:fill="auto"/>
          </w:tcPr>
          <w:p w14:paraId="2512C66C" w14:textId="77777777" w:rsidR="00C315A0" w:rsidRDefault="00C315A0" w:rsidP="00C315A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Вербич</w:t>
            </w:r>
            <w:proofErr w:type="spellEnd"/>
            <w:r>
              <w:rPr>
                <w:sz w:val="28"/>
                <w:szCs w:val="28"/>
              </w:rPr>
              <w:t xml:space="preserve"> Юрій</w:t>
            </w:r>
            <w:r w:rsidR="00BD4391">
              <w:rPr>
                <w:sz w:val="28"/>
                <w:szCs w:val="28"/>
              </w:rPr>
              <w:t xml:space="preserve"> Григорович</w:t>
            </w:r>
          </w:p>
        </w:tc>
        <w:tc>
          <w:tcPr>
            <w:tcW w:w="284" w:type="dxa"/>
            <w:shd w:val="clear" w:color="auto" w:fill="auto"/>
          </w:tcPr>
          <w:p w14:paraId="5C52E10B" w14:textId="77777777" w:rsidR="00C315A0" w:rsidRDefault="00C31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72904B98" w14:textId="77777777" w:rsidR="00C315A0" w:rsidRDefault="00C315A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міського голови, керуючий справами виконкому</w:t>
            </w:r>
          </w:p>
        </w:tc>
      </w:tr>
      <w:tr w:rsidR="00667FAD" w14:paraId="43033BF8" w14:textId="77777777" w:rsidTr="007C6573">
        <w:tc>
          <w:tcPr>
            <w:tcW w:w="4996" w:type="dxa"/>
            <w:shd w:val="clear" w:color="auto" w:fill="auto"/>
          </w:tcPr>
          <w:p w14:paraId="33D7CB6F" w14:textId="77777777" w:rsidR="00667FAD" w:rsidRDefault="00667FAD" w:rsidP="00BD43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Боярський Валерій</w:t>
            </w:r>
            <w:r w:rsidR="00BD4391">
              <w:rPr>
                <w:sz w:val="28"/>
                <w:szCs w:val="28"/>
              </w:rPr>
              <w:t xml:space="preserve"> Федорович</w:t>
            </w:r>
          </w:p>
        </w:tc>
        <w:tc>
          <w:tcPr>
            <w:tcW w:w="284" w:type="dxa"/>
            <w:shd w:val="clear" w:color="auto" w:fill="auto"/>
          </w:tcPr>
          <w:p w14:paraId="78A43398" w14:textId="77777777" w:rsidR="00667FAD" w:rsidRDefault="00667FAD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4E5C38FE" w14:textId="77777777" w:rsidR="00667FAD" w:rsidRDefault="00667FAD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667FAD" w14:paraId="1034D711" w14:textId="77777777" w:rsidTr="007C6573">
        <w:tc>
          <w:tcPr>
            <w:tcW w:w="4996" w:type="dxa"/>
            <w:shd w:val="clear" w:color="auto" w:fill="auto"/>
          </w:tcPr>
          <w:p w14:paraId="6E206ECF" w14:textId="77777777" w:rsidR="00BD4391" w:rsidRDefault="00667FAD" w:rsidP="00DB3221">
            <w:pPr>
              <w:ind w:right="-103"/>
              <w:jc w:val="both"/>
            </w:pPr>
            <w:r>
              <w:rPr>
                <w:sz w:val="28"/>
                <w:szCs w:val="28"/>
              </w:rPr>
              <w:t>Войнаровський Валерій</w:t>
            </w:r>
            <w:r w:rsidR="00DB3221">
              <w:rPr>
                <w:sz w:val="28"/>
                <w:szCs w:val="28"/>
              </w:rPr>
              <w:t xml:space="preserve"> </w:t>
            </w:r>
            <w:r w:rsidR="00BD4391">
              <w:rPr>
                <w:sz w:val="28"/>
                <w:szCs w:val="28"/>
              </w:rPr>
              <w:t>Володимирович</w:t>
            </w:r>
          </w:p>
        </w:tc>
        <w:tc>
          <w:tcPr>
            <w:tcW w:w="284" w:type="dxa"/>
            <w:shd w:val="clear" w:color="auto" w:fill="auto"/>
          </w:tcPr>
          <w:p w14:paraId="6D47F39B" w14:textId="77777777" w:rsidR="00667FAD" w:rsidRDefault="00667FAD" w:rsidP="00667FAD"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7C597D9C" w14:textId="77777777" w:rsidR="00667FAD" w:rsidRDefault="00667FAD" w:rsidP="00667FAD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667FAD" w14:paraId="56869FB8" w14:textId="77777777" w:rsidTr="007C6573">
        <w:tc>
          <w:tcPr>
            <w:tcW w:w="4996" w:type="dxa"/>
            <w:shd w:val="clear" w:color="auto" w:fill="auto"/>
          </w:tcPr>
          <w:p w14:paraId="562B515C" w14:textId="77777777" w:rsidR="00BD4391" w:rsidRDefault="00667FAD" w:rsidP="00DB322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Гурський</w:t>
            </w:r>
            <w:proofErr w:type="spellEnd"/>
            <w:r>
              <w:rPr>
                <w:sz w:val="28"/>
                <w:szCs w:val="28"/>
              </w:rPr>
              <w:t xml:space="preserve"> Олександр</w:t>
            </w:r>
            <w:r w:rsidR="00DB3221">
              <w:rPr>
                <w:sz w:val="28"/>
                <w:szCs w:val="28"/>
              </w:rPr>
              <w:t xml:space="preserve"> </w:t>
            </w:r>
            <w:r w:rsidR="00BD4391">
              <w:rPr>
                <w:sz w:val="28"/>
                <w:szCs w:val="28"/>
              </w:rPr>
              <w:t>Григорович</w:t>
            </w:r>
          </w:p>
        </w:tc>
        <w:tc>
          <w:tcPr>
            <w:tcW w:w="284" w:type="dxa"/>
            <w:shd w:val="clear" w:color="auto" w:fill="auto"/>
          </w:tcPr>
          <w:p w14:paraId="56DD1A60" w14:textId="77777777" w:rsidR="00667FAD" w:rsidRDefault="00667FAD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7B49BA8D" w14:textId="77777777" w:rsidR="00667FAD" w:rsidRDefault="00667FAD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667FAD" w14:paraId="036063B8" w14:textId="77777777" w:rsidTr="007C6573">
        <w:tc>
          <w:tcPr>
            <w:tcW w:w="4996" w:type="dxa"/>
            <w:shd w:val="clear" w:color="auto" w:fill="auto"/>
          </w:tcPr>
          <w:p w14:paraId="05AA3049" w14:textId="77777777" w:rsidR="00BD4391" w:rsidRDefault="00667FAD" w:rsidP="00DB322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Матвіюк</w:t>
            </w:r>
            <w:proofErr w:type="spellEnd"/>
            <w:r>
              <w:rPr>
                <w:sz w:val="28"/>
                <w:szCs w:val="28"/>
              </w:rPr>
              <w:t xml:space="preserve"> Галина</w:t>
            </w:r>
            <w:r w:rsidR="00DB3221">
              <w:rPr>
                <w:sz w:val="28"/>
                <w:szCs w:val="28"/>
              </w:rPr>
              <w:t xml:space="preserve"> </w:t>
            </w:r>
            <w:r w:rsidR="00BD4391">
              <w:rPr>
                <w:sz w:val="28"/>
                <w:szCs w:val="28"/>
              </w:rPr>
              <w:t>Валентинівна</w:t>
            </w:r>
          </w:p>
        </w:tc>
        <w:tc>
          <w:tcPr>
            <w:tcW w:w="284" w:type="dxa"/>
            <w:shd w:val="clear" w:color="auto" w:fill="auto"/>
          </w:tcPr>
          <w:p w14:paraId="6D0B1D36" w14:textId="77777777" w:rsidR="00667FAD" w:rsidRDefault="00667FAD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5E6C7F66" w14:textId="77777777" w:rsidR="00667FAD" w:rsidRDefault="00667FAD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667FAD" w14:paraId="133B5685" w14:textId="77777777" w:rsidTr="007C6573">
        <w:tc>
          <w:tcPr>
            <w:tcW w:w="4996" w:type="dxa"/>
            <w:shd w:val="clear" w:color="auto" w:fill="auto"/>
          </w:tcPr>
          <w:p w14:paraId="23DE4065" w14:textId="77777777" w:rsidR="00667FAD" w:rsidRDefault="00667FAD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Петро</w:t>
            </w:r>
            <w:r w:rsidR="00BD4391">
              <w:rPr>
                <w:sz w:val="28"/>
                <w:szCs w:val="28"/>
              </w:rPr>
              <w:t xml:space="preserve"> Павлович</w:t>
            </w:r>
          </w:p>
        </w:tc>
        <w:tc>
          <w:tcPr>
            <w:tcW w:w="284" w:type="dxa"/>
            <w:shd w:val="clear" w:color="auto" w:fill="auto"/>
          </w:tcPr>
          <w:p w14:paraId="20591F29" w14:textId="77777777" w:rsidR="00667FAD" w:rsidRDefault="00667FAD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160D31C7" w14:textId="77777777" w:rsidR="00667FAD" w:rsidRDefault="00667FAD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правління ОСББ «Вікторія Луцьк-1», «</w:t>
            </w:r>
            <w:proofErr w:type="spellStart"/>
            <w:r>
              <w:rPr>
                <w:sz w:val="28"/>
                <w:szCs w:val="28"/>
              </w:rPr>
              <w:t>Євродвір</w:t>
            </w:r>
            <w:proofErr w:type="spellEnd"/>
            <w:r>
              <w:rPr>
                <w:sz w:val="28"/>
                <w:szCs w:val="28"/>
              </w:rPr>
              <w:t>-Луцьк», «</w:t>
            </w:r>
            <w:proofErr w:type="spellStart"/>
            <w:r>
              <w:rPr>
                <w:sz w:val="28"/>
                <w:szCs w:val="28"/>
              </w:rPr>
              <w:t>Євродвір</w:t>
            </w:r>
            <w:proofErr w:type="spellEnd"/>
            <w:r>
              <w:rPr>
                <w:sz w:val="28"/>
                <w:szCs w:val="28"/>
              </w:rPr>
              <w:t>», «Молоді-7»</w:t>
            </w:r>
          </w:p>
        </w:tc>
      </w:tr>
      <w:tr w:rsidR="00667FAD" w14:paraId="309A34FB" w14:textId="77777777" w:rsidTr="007C6573">
        <w:tc>
          <w:tcPr>
            <w:tcW w:w="4996" w:type="dxa"/>
            <w:shd w:val="clear" w:color="auto" w:fill="auto"/>
          </w:tcPr>
          <w:p w14:paraId="6672DAC5" w14:textId="77777777" w:rsidR="00667FAD" w:rsidRDefault="00667FAD" w:rsidP="00667FAD">
            <w:pPr>
              <w:rPr>
                <w:sz w:val="28"/>
                <w:szCs w:val="28"/>
              </w:rPr>
            </w:pPr>
            <w:proofErr w:type="spellStart"/>
            <w:r w:rsidRPr="00ED61F8">
              <w:rPr>
                <w:sz w:val="28"/>
                <w:szCs w:val="28"/>
              </w:rPr>
              <w:t>Бондарук</w:t>
            </w:r>
            <w:proofErr w:type="spellEnd"/>
            <w:r w:rsidRPr="00ED61F8">
              <w:rPr>
                <w:sz w:val="28"/>
                <w:szCs w:val="28"/>
              </w:rPr>
              <w:t xml:space="preserve"> Ю</w:t>
            </w:r>
            <w:r>
              <w:rPr>
                <w:sz w:val="28"/>
                <w:szCs w:val="28"/>
              </w:rPr>
              <w:t>рій</w:t>
            </w:r>
            <w:r w:rsidR="00BD4391">
              <w:rPr>
                <w:sz w:val="28"/>
                <w:szCs w:val="28"/>
              </w:rPr>
              <w:t xml:space="preserve"> Анатолійович</w:t>
            </w:r>
          </w:p>
        </w:tc>
        <w:tc>
          <w:tcPr>
            <w:tcW w:w="284" w:type="dxa"/>
            <w:shd w:val="clear" w:color="auto" w:fill="auto"/>
          </w:tcPr>
          <w:p w14:paraId="5F3FA915" w14:textId="77777777" w:rsidR="00667FAD" w:rsidRDefault="00667FAD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28466B96" w14:textId="77777777" w:rsidR="00667FAD" w:rsidRDefault="00667FAD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приватний підприємець, адвокат</w:t>
            </w:r>
          </w:p>
        </w:tc>
      </w:tr>
      <w:tr w:rsidR="00667FAD" w14:paraId="77D1EC35" w14:textId="77777777" w:rsidTr="007C6573">
        <w:tc>
          <w:tcPr>
            <w:tcW w:w="4996" w:type="dxa"/>
            <w:shd w:val="clear" w:color="auto" w:fill="auto"/>
          </w:tcPr>
          <w:p w14:paraId="26EF52B5" w14:textId="77777777" w:rsidR="00667FAD" w:rsidRPr="00ED61F8" w:rsidRDefault="00667FAD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Олейник Ігор</w:t>
            </w:r>
            <w:r w:rsidR="00BD4391">
              <w:rPr>
                <w:sz w:val="28"/>
                <w:szCs w:val="28"/>
              </w:rPr>
              <w:t xml:space="preserve"> Юрійович</w:t>
            </w:r>
          </w:p>
        </w:tc>
        <w:tc>
          <w:tcPr>
            <w:tcW w:w="284" w:type="dxa"/>
            <w:shd w:val="clear" w:color="auto" w:fill="auto"/>
          </w:tcPr>
          <w:p w14:paraId="4644B535" w14:textId="77777777" w:rsidR="00667FAD" w:rsidRDefault="003F728A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54E888B8" w14:textId="77777777" w:rsidR="00667FAD" w:rsidRDefault="00667FAD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AF6A80">
              <w:rPr>
                <w:sz w:val="28"/>
                <w:szCs w:val="28"/>
              </w:rPr>
              <w:t>директор ТОВ «Юридична компанія “АПРІОРІ”»</w:t>
            </w:r>
          </w:p>
        </w:tc>
      </w:tr>
      <w:tr w:rsidR="00667FAD" w14:paraId="55DD846F" w14:textId="77777777" w:rsidTr="007C6573">
        <w:tc>
          <w:tcPr>
            <w:tcW w:w="4996" w:type="dxa"/>
            <w:shd w:val="clear" w:color="auto" w:fill="auto"/>
          </w:tcPr>
          <w:p w14:paraId="4B5FA6A3" w14:textId="77777777" w:rsidR="00667FAD" w:rsidRDefault="00667FAD" w:rsidP="00667FA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Серватович</w:t>
            </w:r>
            <w:proofErr w:type="spellEnd"/>
            <w:r>
              <w:rPr>
                <w:sz w:val="28"/>
                <w:szCs w:val="28"/>
              </w:rPr>
              <w:t xml:space="preserve"> Олександр</w:t>
            </w:r>
            <w:r w:rsidR="00BD4391">
              <w:rPr>
                <w:sz w:val="28"/>
                <w:szCs w:val="28"/>
              </w:rPr>
              <w:t xml:space="preserve"> Іванович</w:t>
            </w:r>
          </w:p>
        </w:tc>
        <w:tc>
          <w:tcPr>
            <w:tcW w:w="284" w:type="dxa"/>
            <w:shd w:val="clear" w:color="auto" w:fill="auto"/>
          </w:tcPr>
          <w:p w14:paraId="2F889EF2" w14:textId="77777777" w:rsidR="00667FAD" w:rsidRDefault="00667FAD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27467AB0" w14:textId="77777777" w:rsidR="00667FAD" w:rsidRDefault="00667FAD" w:rsidP="00667FAD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ТзОВ «ТРК “МІКС”», голова громадської спілки «Спілка воїнів АТО Волині»</w:t>
            </w:r>
          </w:p>
        </w:tc>
      </w:tr>
      <w:tr w:rsidR="00667FAD" w14:paraId="5F38E367" w14:textId="77777777" w:rsidTr="007C6573">
        <w:tc>
          <w:tcPr>
            <w:tcW w:w="4996" w:type="dxa"/>
            <w:shd w:val="clear" w:color="auto" w:fill="auto"/>
          </w:tcPr>
          <w:p w14:paraId="2E2E6FA4" w14:textId="77777777" w:rsidR="00667FAD" w:rsidRDefault="00667FAD" w:rsidP="00667FA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Тиводар</w:t>
            </w:r>
            <w:proofErr w:type="spellEnd"/>
            <w:r>
              <w:rPr>
                <w:sz w:val="28"/>
                <w:szCs w:val="28"/>
              </w:rPr>
              <w:t xml:space="preserve"> Олександр</w:t>
            </w:r>
            <w:r w:rsidR="00BD4391">
              <w:rPr>
                <w:sz w:val="28"/>
                <w:szCs w:val="28"/>
              </w:rPr>
              <w:t xml:space="preserve"> </w:t>
            </w:r>
            <w:r w:rsidR="004461F5">
              <w:rPr>
                <w:sz w:val="28"/>
                <w:szCs w:val="28"/>
              </w:rPr>
              <w:t>О</w:t>
            </w:r>
            <w:r w:rsidR="00BD4391">
              <w:rPr>
                <w:sz w:val="28"/>
                <w:szCs w:val="28"/>
              </w:rPr>
              <w:t>лександрович</w:t>
            </w:r>
          </w:p>
          <w:p w14:paraId="467DADD6" w14:textId="77777777" w:rsidR="00667FAD" w:rsidRDefault="00667FAD" w:rsidP="00667FAD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5E82BA9D" w14:textId="77777777" w:rsidR="00667FAD" w:rsidRDefault="00667FAD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583E0B00" w14:textId="77777777" w:rsidR="00667FAD" w:rsidRDefault="00667FAD" w:rsidP="00667FAD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 w:rsidRPr="00AF6A80">
              <w:rPr>
                <w:sz w:val="28"/>
                <w:szCs w:val="28"/>
              </w:rPr>
              <w:t>заступник голови Волинської обласної організації Української Спілки ветеранів Афганістану</w:t>
            </w:r>
          </w:p>
        </w:tc>
      </w:tr>
      <w:tr w:rsidR="00667FAD" w14:paraId="11F27642" w14:textId="77777777" w:rsidTr="007C6573">
        <w:tc>
          <w:tcPr>
            <w:tcW w:w="4996" w:type="dxa"/>
            <w:shd w:val="clear" w:color="auto" w:fill="auto"/>
          </w:tcPr>
          <w:p w14:paraId="2478CF8B" w14:textId="77777777" w:rsidR="00667FAD" w:rsidRDefault="00667FAD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Олег</w:t>
            </w:r>
            <w:r w:rsidR="00BD4391">
              <w:rPr>
                <w:sz w:val="28"/>
                <w:szCs w:val="28"/>
              </w:rPr>
              <w:t xml:space="preserve"> Станіславович</w:t>
            </w:r>
          </w:p>
        </w:tc>
        <w:tc>
          <w:tcPr>
            <w:tcW w:w="284" w:type="dxa"/>
            <w:shd w:val="clear" w:color="auto" w:fill="auto"/>
          </w:tcPr>
          <w:p w14:paraId="49BEDB44" w14:textId="77777777" w:rsidR="00667FAD" w:rsidRDefault="00667FAD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39EE9C64" w14:textId="77777777" w:rsidR="00667FAD" w:rsidRPr="00F10759" w:rsidRDefault="00667FAD" w:rsidP="00667FAD">
            <w:pPr>
              <w:tabs>
                <w:tab w:val="left" w:pos="131"/>
              </w:tabs>
              <w:jc w:val="both"/>
              <w:rPr>
                <w:bCs/>
                <w:sz w:val="28"/>
                <w:szCs w:val="28"/>
              </w:rPr>
            </w:pPr>
            <w:r w:rsidRPr="00AF6A80">
              <w:rPr>
                <w:bCs/>
                <w:sz w:val="28"/>
                <w:szCs w:val="28"/>
              </w:rPr>
              <w:t>приватний підприємець</w:t>
            </w:r>
          </w:p>
        </w:tc>
      </w:tr>
      <w:tr w:rsidR="00667FAD" w14:paraId="1EAA1D36" w14:textId="77777777" w:rsidTr="007C6573">
        <w:tc>
          <w:tcPr>
            <w:tcW w:w="4996" w:type="dxa"/>
            <w:shd w:val="clear" w:color="auto" w:fill="auto"/>
          </w:tcPr>
          <w:p w14:paraId="1DAF71DC" w14:textId="77777777" w:rsidR="00667FAD" w:rsidRDefault="00667FAD" w:rsidP="00667FAD">
            <w:pPr>
              <w:rPr>
                <w:sz w:val="28"/>
                <w:szCs w:val="28"/>
              </w:rPr>
            </w:pPr>
            <w:r w:rsidRPr="00826239">
              <w:rPr>
                <w:sz w:val="28"/>
                <w:szCs w:val="28"/>
              </w:rPr>
              <w:t>Ящук В</w:t>
            </w:r>
            <w:r>
              <w:rPr>
                <w:sz w:val="28"/>
                <w:szCs w:val="28"/>
              </w:rPr>
              <w:t>іктор</w:t>
            </w:r>
            <w:r w:rsidR="00BD4391">
              <w:rPr>
                <w:sz w:val="28"/>
                <w:szCs w:val="28"/>
              </w:rPr>
              <w:t xml:space="preserve"> Петрович</w:t>
            </w:r>
          </w:p>
        </w:tc>
        <w:tc>
          <w:tcPr>
            <w:tcW w:w="284" w:type="dxa"/>
            <w:shd w:val="clear" w:color="auto" w:fill="auto"/>
          </w:tcPr>
          <w:p w14:paraId="6EAFBB05" w14:textId="77777777" w:rsidR="00667FAD" w:rsidRDefault="00667FAD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66A68E33" w14:textId="77777777" w:rsidR="00667FAD" w:rsidRDefault="00667FAD" w:rsidP="00667FAD">
            <w:pPr>
              <w:tabs>
                <w:tab w:val="left" w:pos="131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директора КП «Інформаційно-аналітичний центр </w:t>
            </w:r>
            <w:r>
              <w:rPr>
                <w:sz w:val="28"/>
                <w:szCs w:val="28"/>
                <w:lang w:val="ru-RU"/>
              </w:rPr>
              <w:t>“</w:t>
            </w:r>
            <w:r>
              <w:rPr>
                <w:sz w:val="28"/>
                <w:szCs w:val="28"/>
              </w:rPr>
              <w:t>ВОЛИНЬЕНЕРГОСОФТ</w:t>
            </w:r>
            <w:r>
              <w:rPr>
                <w:sz w:val="28"/>
                <w:szCs w:val="28"/>
                <w:lang w:val="ru-RU"/>
              </w:rPr>
              <w:t>”</w:t>
            </w:r>
            <w:r>
              <w:rPr>
                <w:sz w:val="28"/>
                <w:szCs w:val="28"/>
              </w:rPr>
              <w:t>»</w:t>
            </w:r>
          </w:p>
        </w:tc>
      </w:tr>
    </w:tbl>
    <w:p w14:paraId="7F2F5C8E" w14:textId="77777777" w:rsidR="00D9130E" w:rsidRDefault="00D9130E" w:rsidP="00C82D20">
      <w:pPr>
        <w:jc w:val="both"/>
        <w:rPr>
          <w:sz w:val="28"/>
          <w:szCs w:val="28"/>
        </w:rPr>
      </w:pPr>
      <w:r w:rsidRPr="00D34F08">
        <w:rPr>
          <w:b/>
          <w:sz w:val="28"/>
          <w:szCs w:val="28"/>
        </w:rPr>
        <w:t>Не бра</w:t>
      </w:r>
      <w:r w:rsidR="00A80017" w:rsidRPr="00D34F08">
        <w:rPr>
          <w:b/>
          <w:sz w:val="28"/>
          <w:szCs w:val="28"/>
        </w:rPr>
        <w:t>ли</w:t>
      </w:r>
      <w:r w:rsidRPr="00D34F08">
        <w:rPr>
          <w:b/>
          <w:sz w:val="28"/>
          <w:szCs w:val="28"/>
        </w:rPr>
        <w:t xml:space="preserve"> участі у засіданні:</w:t>
      </w:r>
      <w:r w:rsidRPr="00D34F08">
        <w:rPr>
          <w:sz w:val="28"/>
          <w:szCs w:val="28"/>
        </w:rPr>
        <w:t xml:space="preserve"> </w:t>
      </w:r>
    </w:p>
    <w:p w14:paraId="56FEBFC7" w14:textId="77777777" w:rsidR="003C36B1" w:rsidRDefault="003C36B1" w:rsidP="00C82D2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Безпятко</w:t>
      </w:r>
      <w:proofErr w:type="spellEnd"/>
      <w:r>
        <w:rPr>
          <w:sz w:val="28"/>
          <w:szCs w:val="28"/>
        </w:rPr>
        <w:t xml:space="preserve"> Юрій</w:t>
      </w:r>
      <w:r w:rsidR="00BD4391">
        <w:rPr>
          <w:sz w:val="28"/>
          <w:szCs w:val="28"/>
        </w:rPr>
        <w:t xml:space="preserve"> Володимирович</w:t>
      </w:r>
    </w:p>
    <w:p w14:paraId="06100971" w14:textId="77777777" w:rsidR="003C36B1" w:rsidRDefault="00667FAD" w:rsidP="00C82D20">
      <w:pPr>
        <w:jc w:val="both"/>
        <w:rPr>
          <w:sz w:val="28"/>
          <w:szCs w:val="28"/>
        </w:rPr>
      </w:pPr>
      <w:r>
        <w:rPr>
          <w:sz w:val="28"/>
          <w:szCs w:val="28"/>
        </w:rPr>
        <w:t>Балицький Сергій</w:t>
      </w:r>
      <w:r w:rsidR="00BD4391">
        <w:rPr>
          <w:sz w:val="28"/>
          <w:szCs w:val="28"/>
        </w:rPr>
        <w:t xml:space="preserve"> Іванович</w:t>
      </w:r>
    </w:p>
    <w:p w14:paraId="3046E6DA" w14:textId="77777777" w:rsidR="003C36B1" w:rsidRPr="00D34F08" w:rsidRDefault="003C36B1" w:rsidP="00C82D20">
      <w:pPr>
        <w:jc w:val="both"/>
        <w:rPr>
          <w:sz w:val="28"/>
          <w:szCs w:val="28"/>
        </w:rPr>
      </w:pPr>
      <w:r>
        <w:rPr>
          <w:sz w:val="28"/>
          <w:szCs w:val="28"/>
        </w:rPr>
        <w:t>Денисюк Богдан</w:t>
      </w:r>
      <w:r w:rsidR="00BD4391">
        <w:rPr>
          <w:sz w:val="28"/>
          <w:szCs w:val="28"/>
        </w:rPr>
        <w:t xml:space="preserve"> Іванович</w:t>
      </w:r>
    </w:p>
    <w:p w14:paraId="2B1318E1" w14:textId="77777777" w:rsidR="008C5033" w:rsidRDefault="008C5033" w:rsidP="00E47EDA">
      <w:pPr>
        <w:rPr>
          <w:sz w:val="28"/>
          <w:szCs w:val="28"/>
        </w:rPr>
      </w:pPr>
      <w:r>
        <w:rPr>
          <w:sz w:val="28"/>
          <w:szCs w:val="28"/>
        </w:rPr>
        <w:t>Іванюк Олег</w:t>
      </w:r>
      <w:r w:rsidR="00BD4391">
        <w:rPr>
          <w:sz w:val="28"/>
          <w:szCs w:val="28"/>
        </w:rPr>
        <w:t xml:space="preserve"> Володимирович</w:t>
      </w:r>
    </w:p>
    <w:p w14:paraId="16AE47DB" w14:textId="77777777" w:rsidR="00E47EDA" w:rsidRDefault="00E47EDA" w:rsidP="00E47EDA">
      <w:pPr>
        <w:rPr>
          <w:sz w:val="28"/>
          <w:szCs w:val="28"/>
        </w:rPr>
      </w:pPr>
      <w:proofErr w:type="spellStart"/>
      <w:r w:rsidRPr="00D34F08">
        <w:rPr>
          <w:sz w:val="28"/>
          <w:szCs w:val="28"/>
        </w:rPr>
        <w:t>Зарадюк</w:t>
      </w:r>
      <w:proofErr w:type="spellEnd"/>
      <w:r w:rsidRPr="00D34F08">
        <w:rPr>
          <w:sz w:val="28"/>
          <w:szCs w:val="28"/>
        </w:rPr>
        <w:t xml:space="preserve"> І</w:t>
      </w:r>
      <w:r w:rsidR="00C315A0" w:rsidRPr="00D34F08">
        <w:rPr>
          <w:sz w:val="28"/>
          <w:szCs w:val="28"/>
        </w:rPr>
        <w:t>гор</w:t>
      </w:r>
      <w:r w:rsidR="005D04BE">
        <w:rPr>
          <w:sz w:val="28"/>
          <w:szCs w:val="28"/>
        </w:rPr>
        <w:t xml:space="preserve"> Вадимович</w:t>
      </w:r>
    </w:p>
    <w:p w14:paraId="3707676A" w14:textId="77777777" w:rsidR="00667FAD" w:rsidRDefault="00667FAD" w:rsidP="00E47EDA">
      <w:pPr>
        <w:rPr>
          <w:sz w:val="28"/>
          <w:szCs w:val="28"/>
        </w:rPr>
      </w:pPr>
      <w:r>
        <w:rPr>
          <w:sz w:val="28"/>
          <w:szCs w:val="28"/>
        </w:rPr>
        <w:t>Якубовська Марія</w:t>
      </w:r>
      <w:r w:rsidR="005D04BE">
        <w:rPr>
          <w:sz w:val="28"/>
          <w:szCs w:val="28"/>
        </w:rPr>
        <w:t xml:space="preserve"> Іванівна</w:t>
      </w:r>
    </w:p>
    <w:p w14:paraId="32171298" w14:textId="77777777" w:rsidR="00D9130E" w:rsidRDefault="00D9130E" w:rsidP="00910BA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Присутні на засіданні:</w:t>
      </w:r>
    </w:p>
    <w:tbl>
      <w:tblPr>
        <w:tblW w:w="953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694"/>
        <w:gridCol w:w="601"/>
        <w:gridCol w:w="150"/>
        <w:gridCol w:w="133"/>
        <w:gridCol w:w="5954"/>
      </w:tblGrid>
      <w:tr w:rsidR="002260CD" w14:paraId="19A73426" w14:textId="77777777" w:rsidTr="00702104">
        <w:tc>
          <w:tcPr>
            <w:tcW w:w="3295" w:type="dxa"/>
            <w:gridSpan w:val="2"/>
            <w:shd w:val="clear" w:color="auto" w:fill="auto"/>
          </w:tcPr>
          <w:p w14:paraId="3A3116D4" w14:textId="77777777" w:rsidR="002260CD" w:rsidRDefault="002260CD" w:rsidP="002620C6">
            <w:pPr>
              <w:ind w:left="-7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Бондарук</w:t>
            </w:r>
            <w:proofErr w:type="spellEnd"/>
            <w:r>
              <w:rPr>
                <w:sz w:val="28"/>
                <w:szCs w:val="28"/>
              </w:rPr>
              <w:t xml:space="preserve"> Тетяна Юріївна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0845930B" w14:textId="77777777" w:rsidR="002260CD" w:rsidRDefault="002260CD" w:rsidP="002260C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  <w:tcMar>
              <w:bottom w:w="0" w:type="dxa"/>
            </w:tcMar>
          </w:tcPr>
          <w:p w14:paraId="7026C02B" w14:textId="0DD50D41" w:rsidR="002260CD" w:rsidRDefault="002260CD" w:rsidP="00B116DC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sz w:val="28"/>
                <w:szCs w:val="28"/>
              </w:rPr>
              <w:t>в.о.</w:t>
            </w:r>
            <w:r w:rsidRPr="00E05E3C">
              <w:rPr>
                <w:sz w:val="28"/>
                <w:szCs w:val="28"/>
              </w:rPr>
              <w:t xml:space="preserve"> начальник</w:t>
            </w:r>
            <w:r>
              <w:rPr>
                <w:sz w:val="28"/>
                <w:szCs w:val="28"/>
              </w:rPr>
              <w:t>а</w:t>
            </w:r>
            <w:r w:rsidRPr="00E05E3C">
              <w:rPr>
                <w:sz w:val="28"/>
                <w:szCs w:val="28"/>
              </w:rPr>
              <w:t xml:space="preserve"> служби у справах дітей</w:t>
            </w:r>
            <w:r>
              <w:rPr>
                <w:sz w:val="28"/>
                <w:szCs w:val="28"/>
              </w:rPr>
              <w:t xml:space="preserve"> 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(</w:t>
            </w:r>
            <w:r w:rsidR="0044695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31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</w:t>
            </w:r>
            <w:r w:rsidR="0044695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46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2260CD" w14:paraId="16D295CF" w14:textId="77777777" w:rsidTr="00702104">
        <w:tc>
          <w:tcPr>
            <w:tcW w:w="3295" w:type="dxa"/>
            <w:gridSpan w:val="2"/>
            <w:shd w:val="clear" w:color="auto" w:fill="auto"/>
          </w:tcPr>
          <w:p w14:paraId="3E885977" w14:textId="77777777" w:rsidR="002260CD" w:rsidRDefault="002260CD" w:rsidP="002620C6">
            <w:pPr>
              <w:ind w:left="-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Бортнік Надія Степанівна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0FDD04E6" w14:textId="77777777" w:rsidR="002260CD" w:rsidRDefault="002260CD" w:rsidP="002260C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  <w:tcMar>
              <w:bottom w:w="0" w:type="dxa"/>
            </w:tcMar>
          </w:tcPr>
          <w:p w14:paraId="2D1196CA" w14:textId="77777777" w:rsidR="002260CD" w:rsidRDefault="002260CD" w:rsidP="00B116DC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 загального відділу</w:t>
            </w:r>
          </w:p>
        </w:tc>
      </w:tr>
      <w:tr w:rsidR="002260CD" w14:paraId="7FFF7F08" w14:textId="77777777" w:rsidTr="00702104">
        <w:tc>
          <w:tcPr>
            <w:tcW w:w="3295" w:type="dxa"/>
            <w:gridSpan w:val="2"/>
            <w:shd w:val="clear" w:color="auto" w:fill="auto"/>
          </w:tcPr>
          <w:p w14:paraId="27C9D22F" w14:textId="77777777" w:rsidR="002260CD" w:rsidRPr="00594A1B" w:rsidRDefault="002260CD" w:rsidP="002620C6">
            <w:pPr>
              <w:ind w:left="-7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Главічка</w:t>
            </w:r>
            <w:proofErr w:type="spellEnd"/>
            <w:r>
              <w:rPr>
                <w:sz w:val="28"/>
                <w:szCs w:val="28"/>
              </w:rPr>
              <w:t xml:space="preserve"> Віктор Йосипович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04912075" w14:textId="77777777" w:rsidR="002260CD" w:rsidRDefault="002260CD" w:rsidP="002260C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  <w:tcMar>
              <w:bottom w:w="0" w:type="dxa"/>
            </w:tcMar>
          </w:tcPr>
          <w:p w14:paraId="4E96D1A4" w14:textId="2FAA5B57" w:rsidR="002260CD" w:rsidRDefault="002260CD" w:rsidP="00B116DC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 відділу транспорту</w:t>
            </w:r>
            <w:r w:rsidR="00B116D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  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(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12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  <w:p w14:paraId="0AF54FB5" w14:textId="77777777" w:rsidR="002260CD" w:rsidRPr="00365D3D" w:rsidRDefault="002260CD" w:rsidP="00B116DC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8"/>
                <w:szCs w:val="8"/>
                <w:lang w:eastAsia="ru-RU" w:bidi="hi-IN"/>
              </w:rPr>
            </w:pPr>
          </w:p>
        </w:tc>
      </w:tr>
      <w:tr w:rsidR="002260CD" w14:paraId="3C0EB260" w14:textId="77777777" w:rsidTr="00702104">
        <w:tc>
          <w:tcPr>
            <w:tcW w:w="3295" w:type="dxa"/>
            <w:gridSpan w:val="2"/>
            <w:shd w:val="clear" w:color="auto" w:fill="auto"/>
          </w:tcPr>
          <w:p w14:paraId="07B96386" w14:textId="77777777" w:rsidR="002260CD" w:rsidRDefault="002260CD" w:rsidP="002620C6">
            <w:pPr>
              <w:ind w:left="-7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Єлова</w:t>
            </w:r>
            <w:proofErr w:type="spellEnd"/>
            <w:r>
              <w:rPr>
                <w:sz w:val="28"/>
                <w:szCs w:val="28"/>
              </w:rPr>
              <w:t xml:space="preserve"> Лілія Анатоліївна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6E2BCAD7" w14:textId="77777777" w:rsidR="002260CD" w:rsidRDefault="002260CD" w:rsidP="002260C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  <w:tcMar>
              <w:bottom w:w="0" w:type="dxa"/>
            </w:tcMar>
          </w:tcPr>
          <w:p w14:paraId="21119F08" w14:textId="0A1F3291" w:rsidR="002260CD" w:rsidRPr="00D34F08" w:rsidRDefault="002260CD" w:rsidP="00B116DC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директор департаменту фінансів, бюджету та аудиту                                                                 </w:t>
            </w:r>
            <w:r w:rsidR="00B116D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(1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2260CD" w14:paraId="3717F9FC" w14:textId="77777777" w:rsidTr="00702104">
        <w:tc>
          <w:tcPr>
            <w:tcW w:w="3295" w:type="dxa"/>
            <w:gridSpan w:val="2"/>
            <w:shd w:val="clear" w:color="auto" w:fill="auto"/>
          </w:tcPr>
          <w:p w14:paraId="1ADDD6C2" w14:textId="77777777" w:rsidR="002260CD" w:rsidRDefault="002260CD" w:rsidP="002620C6">
            <w:pPr>
              <w:ind w:left="-7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Карп’як</w:t>
            </w:r>
            <w:proofErr w:type="spellEnd"/>
            <w:r>
              <w:rPr>
                <w:sz w:val="28"/>
                <w:szCs w:val="28"/>
              </w:rPr>
              <w:t xml:space="preserve"> Лариса Володимирівна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4B8487B3" w14:textId="77777777" w:rsidR="002260CD" w:rsidRDefault="002260CD" w:rsidP="002260C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  <w:tcMar>
              <w:bottom w:w="0" w:type="dxa"/>
            </w:tcMar>
          </w:tcPr>
          <w:p w14:paraId="3656B2D9" w14:textId="3E40A2AA" w:rsidR="002260CD" w:rsidRDefault="002260CD" w:rsidP="00B116DC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9D1AD2">
              <w:rPr>
                <w:sz w:val="28"/>
                <w:szCs w:val="28"/>
              </w:rPr>
              <w:t>директор департаменту «Центр надання адміністративних послуг у місті Луцьку»</w:t>
            </w:r>
            <w:r>
              <w:rPr>
                <w:sz w:val="28"/>
                <w:szCs w:val="28"/>
              </w:rPr>
              <w:t xml:space="preserve">      (2)</w:t>
            </w:r>
          </w:p>
        </w:tc>
      </w:tr>
      <w:tr w:rsidR="002260CD" w14:paraId="3ECBB2CC" w14:textId="77777777" w:rsidTr="00702104">
        <w:tc>
          <w:tcPr>
            <w:tcW w:w="3295" w:type="dxa"/>
            <w:gridSpan w:val="2"/>
            <w:shd w:val="clear" w:color="auto" w:fill="auto"/>
          </w:tcPr>
          <w:p w14:paraId="2DDE1981" w14:textId="77777777" w:rsidR="002260CD" w:rsidRDefault="002260CD" w:rsidP="002620C6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Кирилюк Юрій Вікторович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3C85455A" w14:textId="77777777" w:rsidR="002260CD" w:rsidRDefault="002260CD" w:rsidP="002260C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  <w:tcMar>
              <w:bottom w:w="0" w:type="dxa"/>
            </w:tcMar>
          </w:tcPr>
          <w:p w14:paraId="5FC25F37" w14:textId="248F06E7" w:rsidR="002260CD" w:rsidRDefault="002260CD" w:rsidP="00B116DC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 відділу з питань надзвичайних ситуацій та цивільного захисту населення     (4)</w:t>
            </w:r>
          </w:p>
        </w:tc>
      </w:tr>
      <w:tr w:rsidR="002260CD" w14:paraId="0C25683A" w14:textId="77777777" w:rsidTr="00702104">
        <w:tc>
          <w:tcPr>
            <w:tcW w:w="3295" w:type="dxa"/>
            <w:gridSpan w:val="2"/>
            <w:shd w:val="clear" w:color="auto" w:fill="auto"/>
          </w:tcPr>
          <w:p w14:paraId="27971294" w14:textId="77777777" w:rsidR="002260CD" w:rsidRDefault="002260CD" w:rsidP="002620C6">
            <w:pPr>
              <w:ind w:left="-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Ковальський Олександр Ростиславович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69B082C4" w14:textId="77777777" w:rsidR="002260CD" w:rsidRDefault="002260CD" w:rsidP="002260C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  <w:tcMar>
              <w:bottom w:w="0" w:type="dxa"/>
            </w:tcMar>
          </w:tcPr>
          <w:p w14:paraId="33959297" w14:textId="5AE9667F" w:rsidR="002260CD" w:rsidRPr="000E6138" w:rsidRDefault="002260CD" w:rsidP="00B116DC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E613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 комунального підприємства «</w:t>
            </w:r>
            <w:proofErr w:type="spellStart"/>
            <w:r w:rsidRPr="000E613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 w:rsidRPr="000E613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»                               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0E613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(2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8, 29</w:t>
            </w:r>
            <w:r w:rsidRPr="000E613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2260CD" w14:paraId="6BD991CC" w14:textId="77777777" w:rsidTr="00702104">
        <w:tc>
          <w:tcPr>
            <w:tcW w:w="3295" w:type="dxa"/>
            <w:gridSpan w:val="2"/>
            <w:shd w:val="clear" w:color="auto" w:fill="auto"/>
          </w:tcPr>
          <w:p w14:paraId="121C237C" w14:textId="77777777" w:rsidR="002260CD" w:rsidRDefault="002260CD" w:rsidP="002620C6">
            <w:pPr>
              <w:ind w:left="-79"/>
              <w:rPr>
                <w:sz w:val="28"/>
                <w:szCs w:val="28"/>
              </w:rPr>
            </w:pPr>
            <w:proofErr w:type="spellStart"/>
            <w:r w:rsidRPr="00B02A8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B02A8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5C89F82E" w14:textId="77777777" w:rsidR="002260CD" w:rsidRDefault="002260CD" w:rsidP="002260C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  <w:tcMar>
              <w:bottom w:w="0" w:type="dxa"/>
            </w:tcMar>
          </w:tcPr>
          <w:p w14:paraId="3402D607" w14:textId="77777777" w:rsidR="002260CD" w:rsidRPr="00D34F08" w:rsidRDefault="002260CD" w:rsidP="00B116DC">
            <w:pPr>
              <w:ind w:left="50" w:firstLine="7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02A8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 відділу з обліку та розподілу житла департаменту житлово-комунального господарства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                             </w:t>
            </w:r>
            <w:r w:rsidR="002620C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(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13–18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             </w:t>
            </w:r>
          </w:p>
        </w:tc>
      </w:tr>
      <w:tr w:rsidR="002260CD" w14:paraId="1C232121" w14:textId="77777777" w:rsidTr="00702104">
        <w:tc>
          <w:tcPr>
            <w:tcW w:w="3295" w:type="dxa"/>
            <w:gridSpan w:val="2"/>
            <w:shd w:val="clear" w:color="auto" w:fill="auto"/>
          </w:tcPr>
          <w:p w14:paraId="14BB3559" w14:textId="77777777" w:rsidR="002260CD" w:rsidRDefault="002260CD" w:rsidP="002620C6">
            <w:pPr>
              <w:ind w:left="-79"/>
              <w:jc w:val="both"/>
              <w:rPr>
                <w:sz w:val="28"/>
                <w:szCs w:val="28"/>
              </w:rPr>
            </w:pPr>
            <w:r w:rsidRPr="00216B6E">
              <w:rPr>
                <w:sz w:val="28"/>
                <w:szCs w:val="28"/>
              </w:rPr>
              <w:t>Лисак Оксана Віталіївна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6CFA6315" w14:textId="77777777" w:rsidR="002260CD" w:rsidRDefault="002260CD" w:rsidP="002260C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  <w:tcMar>
              <w:bottom w:w="0" w:type="dxa"/>
            </w:tcMar>
          </w:tcPr>
          <w:p w14:paraId="5CB80EF8" w14:textId="771CEE40" w:rsidR="002260CD" w:rsidRPr="00D34F08" w:rsidRDefault="002260CD" w:rsidP="00B116DC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216B6E">
              <w:rPr>
                <w:rFonts w:eastAsia="Arial Unicode MS"/>
                <w:kern w:val="2"/>
                <w:sz w:val="28"/>
                <w:szCs w:val="28"/>
                <w:lang w:bidi="hi-IN"/>
              </w:rPr>
              <w:t>начальник відділу екології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           (3)</w:t>
            </w:r>
          </w:p>
        </w:tc>
      </w:tr>
      <w:tr w:rsidR="002260CD" w14:paraId="521C673E" w14:textId="77777777" w:rsidTr="00702104">
        <w:tc>
          <w:tcPr>
            <w:tcW w:w="3295" w:type="dxa"/>
            <w:gridSpan w:val="2"/>
            <w:shd w:val="clear" w:color="auto" w:fill="auto"/>
          </w:tcPr>
          <w:p w14:paraId="0ABAAB16" w14:textId="77777777" w:rsidR="002260CD" w:rsidRDefault="002260CD" w:rsidP="002620C6">
            <w:pPr>
              <w:ind w:left="-7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Лотвін</w:t>
            </w:r>
            <w:proofErr w:type="spellEnd"/>
            <w:r>
              <w:rPr>
                <w:sz w:val="28"/>
                <w:szCs w:val="28"/>
              </w:rPr>
              <w:t xml:space="preserve"> Володимир Олександрович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36421208" w14:textId="77777777" w:rsidR="002260CD" w:rsidRDefault="002260CD" w:rsidP="002260C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  <w:tcMar>
              <w:bottom w:w="0" w:type="dxa"/>
            </w:tcMar>
          </w:tcPr>
          <w:p w14:paraId="1FBA88BC" w14:textId="7824AA22" w:rsidR="002260CD" w:rsidRDefault="002260CD" w:rsidP="00B116DC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начальник управління охорони здоров’я      </w:t>
            </w:r>
            <w:r w:rsidRPr="000E613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(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32</w:t>
            </w:r>
            <w:r w:rsidRPr="000E613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2260CD" w14:paraId="7C999403" w14:textId="77777777" w:rsidTr="00702104">
        <w:tc>
          <w:tcPr>
            <w:tcW w:w="3295" w:type="dxa"/>
            <w:gridSpan w:val="2"/>
            <w:shd w:val="clear" w:color="auto" w:fill="auto"/>
          </w:tcPr>
          <w:p w14:paraId="26B19249" w14:textId="77777777" w:rsidR="002260CD" w:rsidRDefault="002260CD" w:rsidP="002620C6">
            <w:pPr>
              <w:ind w:left="-7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Смаль</w:t>
            </w:r>
            <w:proofErr w:type="spellEnd"/>
            <w:r>
              <w:rPr>
                <w:sz w:val="28"/>
                <w:szCs w:val="28"/>
              </w:rPr>
              <w:t xml:space="preserve"> Борис Анатолійович 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0545CF6B" w14:textId="77777777" w:rsidR="002260CD" w:rsidRDefault="002260CD" w:rsidP="002260C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  <w:tcMar>
              <w:bottom w:w="0" w:type="dxa"/>
            </w:tcMar>
          </w:tcPr>
          <w:p w14:paraId="6232E7A1" w14:textId="77777777" w:rsidR="002260CD" w:rsidRDefault="002260CD" w:rsidP="00B116DC">
            <w:pPr>
              <w:widowControl w:val="0"/>
              <w:autoSpaceDE w:val="0"/>
              <w:ind w:right="33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 департаменту економічної політики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</w:p>
          <w:p w14:paraId="55ECE853" w14:textId="77777777" w:rsidR="002260CD" w:rsidRPr="00D34F08" w:rsidRDefault="002260CD" w:rsidP="00B116DC">
            <w:pPr>
              <w:widowControl w:val="0"/>
              <w:autoSpaceDE w:val="0"/>
              <w:ind w:right="33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                                                     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(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19–23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2260CD" w14:paraId="5D7803D4" w14:textId="77777777" w:rsidTr="00702104">
        <w:tc>
          <w:tcPr>
            <w:tcW w:w="3295" w:type="dxa"/>
            <w:gridSpan w:val="2"/>
            <w:shd w:val="clear" w:color="auto" w:fill="auto"/>
          </w:tcPr>
          <w:p w14:paraId="2AD02B75" w14:textId="77777777" w:rsidR="002260CD" w:rsidRDefault="002260CD" w:rsidP="002620C6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Туз Веніамін Веніамінович</w:t>
            </w:r>
          </w:p>
          <w:p w14:paraId="0F1FDE6E" w14:textId="77777777" w:rsidR="002260CD" w:rsidRDefault="002260CD" w:rsidP="002620C6">
            <w:pPr>
              <w:ind w:left="-79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14:paraId="54A4DAE8" w14:textId="77777777" w:rsidR="002260CD" w:rsidRDefault="002260CD" w:rsidP="002260C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  <w:tcMar>
              <w:bottom w:w="0" w:type="dxa"/>
            </w:tcMar>
          </w:tcPr>
          <w:p w14:paraId="536ED1EB" w14:textId="59882E40" w:rsidR="002260CD" w:rsidRPr="00D34F08" w:rsidRDefault="002260CD" w:rsidP="00B116DC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директор департаменту містобудування, земельних ресурсів та реклами  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(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25–27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2260CD" w14:paraId="38CB8F21" w14:textId="77777777" w:rsidTr="00702104">
        <w:trPr>
          <w:trHeight w:val="426"/>
        </w:trPr>
        <w:tc>
          <w:tcPr>
            <w:tcW w:w="3295" w:type="dxa"/>
            <w:gridSpan w:val="2"/>
            <w:shd w:val="clear" w:color="auto" w:fill="auto"/>
          </w:tcPr>
          <w:p w14:paraId="6037C597" w14:textId="77777777" w:rsidR="002260CD" w:rsidRDefault="002260CD" w:rsidP="002620C6">
            <w:pPr>
              <w:ind w:left="-79"/>
              <w:jc w:val="both"/>
              <w:rPr>
                <w:sz w:val="28"/>
                <w:szCs w:val="28"/>
              </w:rPr>
            </w:pPr>
            <w:proofErr w:type="spellStart"/>
            <w:r w:rsidRPr="0010472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Чіпак</w:t>
            </w:r>
            <w:proofErr w:type="spellEnd"/>
            <w:r w:rsidRPr="0010472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Юлія Ярославівна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56A40912" w14:textId="77777777" w:rsidR="002260CD" w:rsidRDefault="002260CD" w:rsidP="002260C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  <w:tcMar>
              <w:bottom w:w="0" w:type="dxa"/>
            </w:tcMar>
          </w:tcPr>
          <w:p w14:paraId="6DFCE1DC" w14:textId="77777777" w:rsidR="002260CD" w:rsidRDefault="002260CD" w:rsidP="00B116DC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0472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 департаменту муніципальної варти</w:t>
            </w:r>
          </w:p>
          <w:p w14:paraId="1971AB76" w14:textId="77777777" w:rsidR="002260CD" w:rsidRPr="00D34F08" w:rsidRDefault="002260CD" w:rsidP="00B116DC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                                                           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(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24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2260CD" w14:paraId="3A20FB4F" w14:textId="77777777" w:rsidTr="00702104">
        <w:trPr>
          <w:trHeight w:val="426"/>
        </w:trPr>
        <w:tc>
          <w:tcPr>
            <w:tcW w:w="3295" w:type="dxa"/>
            <w:gridSpan w:val="2"/>
            <w:shd w:val="clear" w:color="auto" w:fill="auto"/>
          </w:tcPr>
          <w:p w14:paraId="743EC6D7" w14:textId="77777777" w:rsidR="002260CD" w:rsidRDefault="002260CD" w:rsidP="002620C6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Юрченко Наталія Миколаївна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275F2EDA" w14:textId="77777777" w:rsidR="002260CD" w:rsidRDefault="002260CD" w:rsidP="002260C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  <w:tcMar>
              <w:bottom w:w="0" w:type="dxa"/>
            </w:tcMar>
          </w:tcPr>
          <w:p w14:paraId="099527B5" w14:textId="790F3FF4" w:rsidR="002260CD" w:rsidRDefault="002260CD" w:rsidP="00B116DC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 юридичного департаменту            (30)</w:t>
            </w:r>
          </w:p>
        </w:tc>
      </w:tr>
      <w:tr w:rsidR="002260CD" w14:paraId="45ECCA7A" w14:textId="77777777" w:rsidTr="00702104">
        <w:trPr>
          <w:trHeight w:val="426"/>
        </w:trPr>
        <w:tc>
          <w:tcPr>
            <w:tcW w:w="3295" w:type="dxa"/>
            <w:gridSpan w:val="2"/>
            <w:shd w:val="clear" w:color="auto" w:fill="auto"/>
          </w:tcPr>
          <w:p w14:paraId="1E55D427" w14:textId="77777777" w:rsidR="002260CD" w:rsidRDefault="002260CD" w:rsidP="002620C6">
            <w:pPr>
              <w:ind w:left="-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Янчук Тетяна Петрівна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5DB89676" w14:textId="77777777" w:rsidR="002260CD" w:rsidRDefault="002260CD" w:rsidP="002260C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  <w:tcMar>
              <w:bottom w:w="0" w:type="dxa"/>
            </w:tcMar>
          </w:tcPr>
          <w:p w14:paraId="0D7112D9" w14:textId="636DD7DD" w:rsidR="002260CD" w:rsidRDefault="002260CD" w:rsidP="00B116DC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заступник </w:t>
            </w:r>
            <w:r w:rsidRPr="00216B6E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Pr="00216B6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департаменту соціальної політики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                                               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(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5–11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2260CD" w14:paraId="24A86D6B" w14:textId="77777777" w:rsidTr="00702104">
        <w:trPr>
          <w:trHeight w:val="426"/>
        </w:trPr>
        <w:tc>
          <w:tcPr>
            <w:tcW w:w="9532" w:type="dxa"/>
            <w:gridSpan w:val="5"/>
            <w:shd w:val="clear" w:color="auto" w:fill="auto"/>
          </w:tcPr>
          <w:p w14:paraId="28207447" w14:textId="77777777" w:rsidR="002260CD" w:rsidRDefault="002260CD" w:rsidP="002620C6">
            <w:pPr>
              <w:widowControl w:val="0"/>
              <w:autoSpaceDE w:val="0"/>
              <w:ind w:left="-79"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Представники засобів масової інформації                                                    (1–</w:t>
            </w:r>
            <w:r w:rsidR="00446952">
              <w:rPr>
                <w:sz w:val="28"/>
                <w:szCs w:val="28"/>
              </w:rPr>
              <w:t>31</w:t>
            </w:r>
            <w:r>
              <w:rPr>
                <w:sz w:val="28"/>
                <w:szCs w:val="28"/>
              </w:rPr>
              <w:t>)</w:t>
            </w:r>
          </w:p>
          <w:p w14:paraId="001985FD" w14:textId="77777777" w:rsidR="00446952" w:rsidRDefault="00446952" w:rsidP="002260CD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</w:p>
          <w:p w14:paraId="764B536F" w14:textId="77777777" w:rsidR="00516E3E" w:rsidRDefault="0062560A" w:rsidP="00543F00">
            <w:pPr>
              <w:widowControl w:val="0"/>
              <w:autoSpaceDE w:val="0"/>
              <w:ind w:left="-79" w:right="34" w:firstLine="49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Перед початком засідання члени виконавчого комітету </w:t>
            </w:r>
            <w:r w:rsidR="0096526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міської ради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вшанували хвилиною мовчання всіх жертв трагедії в місті Дніпрі, невинних людей, які були вбиті російськими окупантами.</w:t>
            </w:r>
          </w:p>
          <w:p w14:paraId="6E35E53E" w14:textId="1929DE8C" w:rsidR="00543F00" w:rsidRDefault="00543F00" w:rsidP="00543F00">
            <w:pPr>
              <w:widowControl w:val="0"/>
              <w:autoSpaceDE w:val="0"/>
              <w:ind w:left="-79" w:right="34" w:firstLine="49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</w:p>
        </w:tc>
      </w:tr>
      <w:tr w:rsidR="002260CD" w:rsidRPr="001121CB" w14:paraId="2EC3EB00" w14:textId="77777777" w:rsidTr="00702104">
        <w:trPr>
          <w:trHeight w:val="431"/>
        </w:trPr>
        <w:tc>
          <w:tcPr>
            <w:tcW w:w="9532" w:type="dxa"/>
            <w:gridSpan w:val="5"/>
            <w:shd w:val="clear" w:color="auto" w:fill="auto"/>
            <w:tcMar>
              <w:top w:w="142" w:type="dxa"/>
              <w:bottom w:w="142" w:type="dxa"/>
            </w:tcMar>
          </w:tcPr>
          <w:p w14:paraId="6C7A66BA" w14:textId="77777777" w:rsidR="002260CD" w:rsidRPr="003D360E" w:rsidRDefault="002260CD" w:rsidP="002260CD">
            <w:pPr>
              <w:rPr>
                <w:b/>
                <w:bCs/>
                <w:sz w:val="28"/>
                <w:szCs w:val="28"/>
              </w:rPr>
            </w:pPr>
            <w:r w:rsidRPr="003D360E">
              <w:rPr>
                <w:b/>
                <w:bCs/>
                <w:sz w:val="28"/>
                <w:szCs w:val="28"/>
              </w:rPr>
              <w:t>ЗАТВЕРДЖЕННЯ ПОРЯДКУ ДЕННОГО:</w:t>
            </w:r>
          </w:p>
        </w:tc>
      </w:tr>
      <w:tr w:rsidR="002260CD" w:rsidRPr="009569E0" w14:paraId="344B041C" w14:textId="77777777" w:rsidTr="00702104">
        <w:trPr>
          <w:trHeight w:val="1862"/>
        </w:trPr>
        <w:tc>
          <w:tcPr>
            <w:tcW w:w="3445" w:type="dxa"/>
            <w:gridSpan w:val="3"/>
            <w:shd w:val="clear" w:color="auto" w:fill="auto"/>
            <w:noWrap/>
            <w:tcMar>
              <w:top w:w="142" w:type="dxa"/>
              <w:bottom w:w="142" w:type="dxa"/>
            </w:tcMar>
          </w:tcPr>
          <w:p w14:paraId="2D1B3B8A" w14:textId="77777777" w:rsidR="002260CD" w:rsidRPr="009569E0" w:rsidRDefault="002260CD" w:rsidP="002260CD">
            <w:pPr>
              <w:jc w:val="right"/>
            </w:pPr>
            <w:r w:rsidRPr="009569E0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1.</w:t>
            </w:r>
          </w:p>
          <w:p w14:paraId="08C7DD20" w14:textId="77777777" w:rsidR="002260CD" w:rsidRDefault="002260CD" w:rsidP="002260C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  <w:p w14:paraId="767ACCBE" w14:textId="77777777" w:rsidR="002260CD" w:rsidRDefault="002260CD" w:rsidP="002260CD">
            <w:pPr>
              <w:jc w:val="right"/>
              <w:rPr>
                <w:sz w:val="28"/>
                <w:szCs w:val="28"/>
              </w:rPr>
            </w:pPr>
          </w:p>
          <w:p w14:paraId="600D9719" w14:textId="77777777" w:rsidR="002260CD" w:rsidRDefault="002260CD" w:rsidP="002260C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  <w:p w14:paraId="046A8083" w14:textId="77777777" w:rsidR="002260CD" w:rsidRDefault="002260CD" w:rsidP="002260CD">
            <w:pPr>
              <w:rPr>
                <w:sz w:val="28"/>
                <w:szCs w:val="28"/>
              </w:rPr>
            </w:pPr>
          </w:p>
          <w:p w14:paraId="5C6A8146" w14:textId="1D173463" w:rsidR="002260CD" w:rsidRDefault="002260CD" w:rsidP="002260C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  <w:p w14:paraId="7CEE3C5C" w14:textId="77777777" w:rsidR="00773712" w:rsidRDefault="00773712" w:rsidP="002260CD">
            <w:pPr>
              <w:jc w:val="right"/>
              <w:rPr>
                <w:sz w:val="28"/>
                <w:szCs w:val="28"/>
              </w:rPr>
            </w:pPr>
          </w:p>
          <w:p w14:paraId="5A8E7EC5" w14:textId="77777777" w:rsidR="00773712" w:rsidRDefault="00773712" w:rsidP="002260CD">
            <w:pPr>
              <w:jc w:val="right"/>
              <w:rPr>
                <w:sz w:val="28"/>
                <w:szCs w:val="28"/>
              </w:rPr>
            </w:pPr>
          </w:p>
          <w:p w14:paraId="27A23465" w14:textId="77777777" w:rsidR="002260CD" w:rsidRDefault="002260CD" w:rsidP="002260C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  <w:p w14:paraId="14C0BE97" w14:textId="77777777" w:rsidR="002260CD" w:rsidRDefault="002260CD" w:rsidP="002260CD">
            <w:pPr>
              <w:jc w:val="right"/>
              <w:rPr>
                <w:sz w:val="28"/>
                <w:szCs w:val="28"/>
              </w:rPr>
            </w:pPr>
          </w:p>
          <w:p w14:paraId="415C6DAA" w14:textId="77777777" w:rsidR="00773712" w:rsidRDefault="00773712" w:rsidP="002260CD">
            <w:pPr>
              <w:jc w:val="right"/>
              <w:rPr>
                <w:sz w:val="28"/>
                <w:szCs w:val="28"/>
              </w:rPr>
            </w:pPr>
          </w:p>
          <w:p w14:paraId="0155EBC2" w14:textId="77777777" w:rsidR="0089796D" w:rsidRDefault="0089796D" w:rsidP="002260CD">
            <w:pPr>
              <w:rPr>
                <w:sz w:val="28"/>
                <w:szCs w:val="28"/>
              </w:rPr>
            </w:pPr>
          </w:p>
          <w:p w14:paraId="7965DAC8" w14:textId="77777777" w:rsidR="0089796D" w:rsidRDefault="0089796D" w:rsidP="002260CD">
            <w:pPr>
              <w:rPr>
                <w:sz w:val="28"/>
                <w:szCs w:val="28"/>
              </w:rPr>
            </w:pPr>
          </w:p>
          <w:p w14:paraId="06853B94" w14:textId="58420FD2" w:rsidR="002260CD" w:rsidRDefault="002260CD" w:rsidP="002260CD">
            <w:pPr>
              <w:rPr>
                <w:sz w:val="28"/>
                <w:szCs w:val="28"/>
              </w:rPr>
            </w:pPr>
            <w:r w:rsidRPr="009569E0">
              <w:rPr>
                <w:sz w:val="28"/>
                <w:szCs w:val="28"/>
              </w:rPr>
              <w:t xml:space="preserve">ДОПОВІДАВ: </w:t>
            </w:r>
          </w:p>
          <w:p w14:paraId="404B4E4B" w14:textId="77777777" w:rsidR="002260CD" w:rsidRPr="009569E0" w:rsidRDefault="002260CD" w:rsidP="002260CD">
            <w:r w:rsidRPr="009569E0">
              <w:rPr>
                <w:sz w:val="28"/>
                <w:szCs w:val="28"/>
              </w:rPr>
              <w:t>ВИРІШИЛИ:</w:t>
            </w:r>
          </w:p>
        </w:tc>
        <w:tc>
          <w:tcPr>
            <w:tcW w:w="6087" w:type="dxa"/>
            <w:gridSpan w:val="2"/>
            <w:shd w:val="clear" w:color="auto" w:fill="auto"/>
            <w:noWrap/>
            <w:tcMar>
              <w:top w:w="142" w:type="dxa"/>
              <w:bottom w:w="142" w:type="dxa"/>
            </w:tcMar>
          </w:tcPr>
          <w:p w14:paraId="24076F8F" w14:textId="77777777" w:rsidR="002260CD" w:rsidRDefault="002260CD" w:rsidP="002260CD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Порядок денний за основу  </w:t>
            </w:r>
          </w:p>
          <w:p w14:paraId="4C4F9265" w14:textId="77777777" w:rsidR="002260CD" w:rsidRPr="00103034" w:rsidRDefault="00773712" w:rsidP="002260CD">
            <w:pPr>
              <w:jc w:val="both"/>
              <w:rPr>
                <w:sz w:val="28"/>
                <w:szCs w:val="28"/>
              </w:rPr>
            </w:pPr>
            <w:r w:rsidRPr="00D8290B">
              <w:rPr>
                <w:sz w:val="28"/>
                <w:szCs w:val="28"/>
              </w:rPr>
              <w:t xml:space="preserve">Про </w:t>
            </w:r>
            <w:r w:rsidRPr="00D8290B">
              <w:rPr>
                <w:bCs/>
                <w:sz w:val="28"/>
                <w:szCs w:val="28"/>
              </w:rPr>
              <w:t>надання статусу дитини-сироти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D8290B">
              <w:rPr>
                <w:bCs/>
                <w:sz w:val="28"/>
                <w:szCs w:val="28"/>
              </w:rPr>
              <w:t xml:space="preserve">малолітньому </w:t>
            </w:r>
            <w:r>
              <w:rPr>
                <w:bCs/>
                <w:sz w:val="28"/>
                <w:szCs w:val="28"/>
              </w:rPr>
              <w:t>____</w:t>
            </w:r>
          </w:p>
          <w:p w14:paraId="23B0178B" w14:textId="77777777" w:rsidR="007C6573" w:rsidRDefault="00773712" w:rsidP="00773712">
            <w:pPr>
              <w:jc w:val="both"/>
              <w:rPr>
                <w:sz w:val="28"/>
                <w:szCs w:val="28"/>
              </w:rPr>
            </w:pPr>
            <w:r w:rsidRPr="00C562C1">
              <w:rPr>
                <w:sz w:val="28"/>
                <w:szCs w:val="28"/>
                <w:lang w:eastAsia="ar-SA"/>
              </w:rPr>
              <w:t xml:space="preserve">Про </w:t>
            </w:r>
            <w:r w:rsidRPr="00C562C1">
              <w:rPr>
                <w:rStyle w:val="100"/>
                <w:sz w:val="28"/>
                <w:szCs w:val="28"/>
                <w:lang w:eastAsia="ar-SA"/>
              </w:rPr>
              <w:t xml:space="preserve">визначення місця проживання </w:t>
            </w:r>
            <w:bookmarkStart w:id="0" w:name="__DdeLink__387_366689654"/>
            <w:r w:rsidRPr="00C562C1">
              <w:rPr>
                <w:sz w:val="28"/>
                <w:szCs w:val="28"/>
              </w:rPr>
              <w:t xml:space="preserve">неповнолітньої </w:t>
            </w:r>
            <w:bookmarkEnd w:id="0"/>
            <w:r>
              <w:rPr>
                <w:sz w:val="28"/>
                <w:szCs w:val="28"/>
              </w:rPr>
              <w:t>____</w:t>
            </w:r>
            <w:r w:rsidR="002260CD" w:rsidRPr="00826A75">
              <w:rPr>
                <w:sz w:val="28"/>
                <w:szCs w:val="28"/>
              </w:rPr>
              <w:t xml:space="preserve"> </w:t>
            </w:r>
          </w:p>
          <w:p w14:paraId="3583E3B9" w14:textId="4EE81B88" w:rsidR="002260CD" w:rsidRPr="00D613D3" w:rsidRDefault="00773712" w:rsidP="00773712">
            <w:pPr>
              <w:jc w:val="both"/>
              <w:rPr>
                <w:sz w:val="28"/>
                <w:szCs w:val="28"/>
              </w:rPr>
            </w:pPr>
            <w:r w:rsidRPr="00C562C1">
              <w:rPr>
                <w:sz w:val="28"/>
                <w:szCs w:val="28"/>
              </w:rPr>
              <w:t xml:space="preserve">Про затвердження висновку служби у справах </w:t>
            </w:r>
            <w:r w:rsidRPr="00C562C1">
              <w:rPr>
                <w:sz w:val="28"/>
                <w:szCs w:val="28"/>
              </w:rPr>
              <w:lastRenderedPageBreak/>
              <w:t>дітей від 16.01.2023 № 17</w:t>
            </w:r>
            <w:r>
              <w:rPr>
                <w:sz w:val="28"/>
                <w:szCs w:val="28"/>
              </w:rPr>
              <w:t xml:space="preserve"> </w:t>
            </w:r>
            <w:r w:rsidR="0062560A">
              <w:rPr>
                <w:sz w:val="28"/>
                <w:szCs w:val="28"/>
              </w:rPr>
              <w:t>«</w:t>
            </w:r>
            <w:r w:rsidRPr="00C562C1">
              <w:rPr>
                <w:sz w:val="28"/>
                <w:szCs w:val="28"/>
              </w:rPr>
              <w:t xml:space="preserve">Про визначення місця проживання малолітнього </w:t>
            </w:r>
            <w:r>
              <w:rPr>
                <w:sz w:val="28"/>
                <w:szCs w:val="28"/>
              </w:rPr>
              <w:t>____</w:t>
            </w:r>
            <w:r w:rsidR="0062560A">
              <w:rPr>
                <w:sz w:val="28"/>
                <w:szCs w:val="28"/>
              </w:rPr>
              <w:t>»</w:t>
            </w:r>
          </w:p>
          <w:p w14:paraId="1FC3FAD7" w14:textId="77777777" w:rsidR="002260CD" w:rsidRDefault="00773712" w:rsidP="002260CD">
            <w:pPr>
              <w:jc w:val="both"/>
              <w:rPr>
                <w:bCs/>
                <w:sz w:val="28"/>
                <w:szCs w:val="28"/>
              </w:rPr>
            </w:pPr>
            <w:r w:rsidRPr="00C562C1">
              <w:rPr>
                <w:sz w:val="28"/>
                <w:szCs w:val="28"/>
              </w:rPr>
              <w:t>Про затвердження висновку служби</w:t>
            </w:r>
            <w:r>
              <w:rPr>
                <w:sz w:val="28"/>
                <w:szCs w:val="28"/>
              </w:rPr>
              <w:t xml:space="preserve"> </w:t>
            </w:r>
            <w:r w:rsidRPr="00C562C1">
              <w:rPr>
                <w:sz w:val="28"/>
                <w:szCs w:val="28"/>
              </w:rPr>
              <w:t>у справах дітей від 16.01.2023 № 19</w:t>
            </w:r>
            <w:r>
              <w:rPr>
                <w:sz w:val="28"/>
                <w:szCs w:val="28"/>
              </w:rPr>
              <w:t xml:space="preserve"> </w:t>
            </w:r>
            <w:r w:rsidR="0062560A">
              <w:rPr>
                <w:sz w:val="28"/>
                <w:szCs w:val="28"/>
              </w:rPr>
              <w:t>«</w:t>
            </w:r>
            <w:r w:rsidRPr="00C562C1">
              <w:rPr>
                <w:sz w:val="28"/>
                <w:szCs w:val="28"/>
              </w:rPr>
              <w:t>Про недоцільність визначення місця</w:t>
            </w:r>
            <w:r>
              <w:rPr>
                <w:sz w:val="28"/>
                <w:szCs w:val="28"/>
              </w:rPr>
              <w:t xml:space="preserve"> </w:t>
            </w:r>
            <w:r w:rsidRPr="00C562C1">
              <w:rPr>
                <w:sz w:val="28"/>
                <w:szCs w:val="28"/>
              </w:rPr>
              <w:t xml:space="preserve">проживання малолітнього </w:t>
            </w:r>
            <w:r>
              <w:rPr>
                <w:sz w:val="28"/>
                <w:szCs w:val="28"/>
              </w:rPr>
              <w:t>____</w:t>
            </w:r>
            <w:r w:rsidR="0062560A">
              <w:rPr>
                <w:sz w:val="28"/>
                <w:szCs w:val="28"/>
              </w:rPr>
              <w:t>»</w:t>
            </w:r>
          </w:p>
          <w:p w14:paraId="3C7ABA49" w14:textId="77777777" w:rsidR="002260CD" w:rsidRDefault="002260CD" w:rsidP="002260CD">
            <w:pPr>
              <w:jc w:val="both"/>
            </w:pPr>
            <w:r>
              <w:rPr>
                <w:sz w:val="28"/>
                <w:szCs w:val="28"/>
              </w:rPr>
              <w:t>--------------------------------------------------------------</w:t>
            </w:r>
          </w:p>
          <w:p w14:paraId="4B49547E" w14:textId="170B955A" w:rsidR="002260CD" w:rsidRDefault="002260CD" w:rsidP="002260CD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Ігор</w:t>
            </w:r>
            <w:r w:rsidR="000A251D">
              <w:rPr>
                <w:sz w:val="28"/>
                <w:szCs w:val="28"/>
              </w:rPr>
              <w:t xml:space="preserve"> Ігорович</w:t>
            </w:r>
          </w:p>
          <w:p w14:paraId="573B34AC" w14:textId="77777777" w:rsidR="002260CD" w:rsidRDefault="002260CD" w:rsidP="002260CD">
            <w:pPr>
              <w:ind w:right="28"/>
              <w:jc w:val="both"/>
            </w:pPr>
            <w:r>
              <w:rPr>
                <w:sz w:val="28"/>
                <w:szCs w:val="28"/>
              </w:rPr>
              <w:t>Затвердити порядок денний за основу та в цілому зі змінами, а саме: включити в порядок денний та розглянути питання 1.2–1.</w:t>
            </w:r>
            <w:r w:rsidR="008C4BD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після питань служби у справах дітей (1</w:t>
            </w:r>
            <w:r w:rsidR="008C4BD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голосів – за</w:t>
            </w:r>
            <w:r w:rsidR="008C4BD5">
              <w:rPr>
                <w:sz w:val="28"/>
                <w:szCs w:val="28"/>
              </w:rPr>
              <w:t>, 2 – відсутні</w:t>
            </w:r>
            <w:r>
              <w:rPr>
                <w:sz w:val="28"/>
                <w:szCs w:val="28"/>
              </w:rPr>
              <w:t>).</w:t>
            </w:r>
          </w:p>
          <w:p w14:paraId="15608E97" w14:textId="77777777" w:rsidR="002260CD" w:rsidRPr="00530E02" w:rsidRDefault="002260CD" w:rsidP="00226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денний додається.</w:t>
            </w:r>
          </w:p>
        </w:tc>
      </w:tr>
      <w:tr w:rsidR="002260CD" w:rsidRPr="00EA6D65" w14:paraId="60B09500" w14:textId="77777777" w:rsidTr="00702104">
        <w:tc>
          <w:tcPr>
            <w:tcW w:w="9532" w:type="dxa"/>
            <w:gridSpan w:val="5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3CE96410" w14:textId="77777777" w:rsidR="002260CD" w:rsidRPr="00A741FE" w:rsidRDefault="002260CD" w:rsidP="002260CD">
            <w:pPr>
              <w:rPr>
                <w:sz w:val="16"/>
                <w:szCs w:val="16"/>
              </w:rPr>
            </w:pPr>
            <w:r w:rsidRPr="00EA6D65">
              <w:rPr>
                <w:b/>
                <w:sz w:val="28"/>
                <w:szCs w:val="28"/>
              </w:rPr>
              <w:lastRenderedPageBreak/>
              <w:t>ПОРЯДОК ДЕННИЙ:</w:t>
            </w:r>
          </w:p>
        </w:tc>
      </w:tr>
      <w:tr w:rsidR="002260CD" w:rsidRPr="00EA6D65" w14:paraId="3550A07C" w14:textId="77777777" w:rsidTr="00702104">
        <w:trPr>
          <w:trHeight w:val="1932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7150FD02" w14:textId="77777777" w:rsidR="002260CD" w:rsidRPr="00EA6D65" w:rsidRDefault="002260CD" w:rsidP="002260CD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1.</w:t>
            </w:r>
          </w:p>
          <w:p w14:paraId="4B073807" w14:textId="77777777" w:rsidR="002260CD" w:rsidRPr="00EA6D65" w:rsidRDefault="002260CD" w:rsidP="002260CD">
            <w:pPr>
              <w:rPr>
                <w:sz w:val="28"/>
                <w:szCs w:val="28"/>
              </w:rPr>
            </w:pPr>
          </w:p>
          <w:p w14:paraId="6EFD3996" w14:textId="77777777" w:rsidR="002260CD" w:rsidRDefault="002260CD" w:rsidP="002260CD">
            <w:pPr>
              <w:rPr>
                <w:sz w:val="28"/>
                <w:szCs w:val="28"/>
              </w:rPr>
            </w:pPr>
          </w:p>
          <w:p w14:paraId="03970F8E" w14:textId="77777777" w:rsidR="002260CD" w:rsidRDefault="002260CD" w:rsidP="002260C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EA6D65">
              <w:rPr>
                <w:sz w:val="28"/>
                <w:szCs w:val="28"/>
              </w:rPr>
              <w:t>:</w:t>
            </w:r>
          </w:p>
          <w:p w14:paraId="553C68F7" w14:textId="77777777" w:rsidR="008C4BD5" w:rsidRDefault="00FD2713" w:rsidP="002260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14:paraId="0993B648" w14:textId="77777777" w:rsidR="002260CD" w:rsidRPr="00EA6D65" w:rsidRDefault="002260CD" w:rsidP="002260C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02C4A6E0" w14:textId="77777777" w:rsidR="002260CD" w:rsidRPr="00452232" w:rsidRDefault="008C4BD5" w:rsidP="002260CD">
            <w:pPr>
              <w:ind w:left="50" w:right="142"/>
              <w:jc w:val="both"/>
              <w:rPr>
                <w:sz w:val="28"/>
                <w:szCs w:val="28"/>
              </w:rPr>
            </w:pPr>
            <w:r w:rsidRPr="009D1AD2">
              <w:rPr>
                <w:sz w:val="28"/>
                <w:szCs w:val="28"/>
              </w:rPr>
              <w:t>Про внесення змін до бюджету Луцької міської територіальної громади</w:t>
            </w:r>
            <w:r w:rsidR="002260CD" w:rsidRPr="00452232">
              <w:rPr>
                <w:sz w:val="28"/>
                <w:szCs w:val="28"/>
              </w:rPr>
              <w:t xml:space="preserve"> </w:t>
            </w:r>
          </w:p>
          <w:p w14:paraId="4D429420" w14:textId="77777777" w:rsidR="002260CD" w:rsidRPr="006D7779" w:rsidRDefault="002260CD" w:rsidP="002260CD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0E3964AD" w14:textId="77777777" w:rsidR="002260CD" w:rsidRDefault="002260CD" w:rsidP="002260C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Єлова</w:t>
            </w:r>
            <w:proofErr w:type="spellEnd"/>
            <w:r>
              <w:rPr>
                <w:sz w:val="28"/>
                <w:szCs w:val="28"/>
              </w:rPr>
              <w:t xml:space="preserve"> Лілія</w:t>
            </w:r>
            <w:r w:rsidR="00FD2713">
              <w:rPr>
                <w:sz w:val="28"/>
                <w:szCs w:val="28"/>
              </w:rPr>
              <w:t xml:space="preserve"> Анатоліївна</w:t>
            </w:r>
          </w:p>
          <w:p w14:paraId="4AD7EB2F" w14:textId="77777777" w:rsidR="00FD2713" w:rsidRDefault="00FD2713" w:rsidP="002260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Олег Станіславович</w:t>
            </w:r>
          </w:p>
          <w:p w14:paraId="5866359A" w14:textId="77777777" w:rsidR="002260CD" w:rsidRPr="006D7779" w:rsidRDefault="002260CD" w:rsidP="002260CD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ухвалити (</w:t>
            </w:r>
            <w:r w:rsidR="008C4BD5">
              <w:rPr>
                <w:sz w:val="28"/>
                <w:szCs w:val="28"/>
              </w:rPr>
              <w:t>12 голосів – за, 1 – відсутній)</w:t>
            </w:r>
            <w:r w:rsidRPr="006D7779">
              <w:rPr>
                <w:sz w:val="28"/>
                <w:szCs w:val="28"/>
              </w:rPr>
              <w:t>.</w:t>
            </w:r>
          </w:p>
          <w:p w14:paraId="64233261" w14:textId="77777777" w:rsidR="002260CD" w:rsidRPr="006D7779" w:rsidRDefault="002260CD" w:rsidP="002260CD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№ </w:t>
            </w:r>
            <w:r w:rsidR="008C4BD5">
              <w:rPr>
                <w:sz w:val="28"/>
                <w:szCs w:val="28"/>
              </w:rPr>
              <w:t>1</w:t>
            </w:r>
            <w:r w:rsidRPr="006D7779">
              <w:rPr>
                <w:sz w:val="28"/>
                <w:szCs w:val="28"/>
              </w:rPr>
              <w:t>-1 додається.</w:t>
            </w:r>
          </w:p>
        </w:tc>
      </w:tr>
      <w:tr w:rsidR="002260CD" w:rsidRPr="00EA6D65" w14:paraId="0F6BF299" w14:textId="77777777" w:rsidTr="00702104">
        <w:trPr>
          <w:trHeight w:val="1982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71298870" w14:textId="77777777" w:rsidR="002260CD" w:rsidRPr="00EA6D65" w:rsidRDefault="002260CD" w:rsidP="002260CD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2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61643742" w14:textId="77777777" w:rsidR="002260CD" w:rsidRPr="00EA6D65" w:rsidRDefault="002260CD" w:rsidP="002260CD">
            <w:pPr>
              <w:rPr>
                <w:sz w:val="28"/>
                <w:szCs w:val="28"/>
              </w:rPr>
            </w:pPr>
          </w:p>
          <w:p w14:paraId="5CA8C181" w14:textId="77777777" w:rsidR="002260CD" w:rsidRDefault="002260CD" w:rsidP="002260CD">
            <w:pPr>
              <w:rPr>
                <w:sz w:val="28"/>
                <w:szCs w:val="28"/>
              </w:rPr>
            </w:pPr>
          </w:p>
          <w:p w14:paraId="51146C98" w14:textId="77777777" w:rsidR="002260CD" w:rsidRDefault="002260CD" w:rsidP="002260C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EA6D65">
              <w:rPr>
                <w:sz w:val="28"/>
                <w:szCs w:val="28"/>
              </w:rPr>
              <w:t>:</w:t>
            </w:r>
          </w:p>
          <w:p w14:paraId="1796F14B" w14:textId="77777777" w:rsidR="004A6CAA" w:rsidRDefault="004A6CAA" w:rsidP="002260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14B37735" w14:textId="77777777" w:rsidR="004A6CAA" w:rsidRDefault="004A6CAA" w:rsidP="002260CD">
            <w:pPr>
              <w:rPr>
                <w:sz w:val="28"/>
                <w:szCs w:val="28"/>
              </w:rPr>
            </w:pPr>
          </w:p>
          <w:p w14:paraId="43F0DF21" w14:textId="77777777" w:rsidR="002260CD" w:rsidRPr="00EA6D65" w:rsidRDefault="002260CD" w:rsidP="002260CD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0AACDBA5" w14:textId="77777777" w:rsidR="002260CD" w:rsidRPr="00103034" w:rsidRDefault="004A6CAA" w:rsidP="002260CD">
            <w:pPr>
              <w:jc w:val="both"/>
              <w:rPr>
                <w:sz w:val="28"/>
                <w:szCs w:val="28"/>
              </w:rPr>
            </w:pPr>
            <w:r w:rsidRPr="009D1AD2">
              <w:rPr>
                <w:sz w:val="28"/>
                <w:szCs w:val="28"/>
              </w:rPr>
              <w:t>Про роботу департаменту «Центр надання адміністративних послуг у місті Луцьку» у 2022 році</w:t>
            </w:r>
          </w:p>
          <w:p w14:paraId="2472F693" w14:textId="77777777" w:rsidR="002260CD" w:rsidRPr="006D7779" w:rsidRDefault="002260CD" w:rsidP="002260CD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696A30A1" w14:textId="77777777" w:rsidR="002260CD" w:rsidRDefault="004A6CAA" w:rsidP="002260C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Карп’як</w:t>
            </w:r>
            <w:proofErr w:type="spellEnd"/>
            <w:r>
              <w:rPr>
                <w:sz w:val="28"/>
                <w:szCs w:val="28"/>
              </w:rPr>
              <w:t xml:space="preserve"> Лариса Володимирівна</w:t>
            </w:r>
          </w:p>
          <w:p w14:paraId="29D8786A" w14:textId="77777777" w:rsidR="003F3FCD" w:rsidRDefault="004A6CAA" w:rsidP="002260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Чернецький Олег Станіславович, </w:t>
            </w:r>
          </w:p>
          <w:p w14:paraId="709051DF" w14:textId="77777777" w:rsidR="004A6CAA" w:rsidRDefault="004A6CAA" w:rsidP="002260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</w:t>
            </w:r>
            <w:r w:rsidR="003F3FC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Ігор Ігорович</w:t>
            </w:r>
          </w:p>
          <w:p w14:paraId="6BA1D045" w14:textId="77777777" w:rsidR="002260CD" w:rsidRPr="006D7779" w:rsidRDefault="002260CD" w:rsidP="002260CD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ухвалити (1</w:t>
            </w:r>
            <w:r>
              <w:rPr>
                <w:sz w:val="28"/>
                <w:szCs w:val="28"/>
              </w:rPr>
              <w:t>3</w:t>
            </w:r>
            <w:r w:rsidRPr="006D7779">
              <w:rPr>
                <w:sz w:val="28"/>
                <w:szCs w:val="28"/>
              </w:rPr>
              <w:t xml:space="preserve"> голосів – за).</w:t>
            </w:r>
          </w:p>
          <w:p w14:paraId="39BFD570" w14:textId="77777777" w:rsidR="002260CD" w:rsidRPr="006D7779" w:rsidRDefault="002260CD" w:rsidP="002260CD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№ </w:t>
            </w:r>
            <w:r w:rsidR="004A6CAA">
              <w:rPr>
                <w:sz w:val="28"/>
                <w:szCs w:val="28"/>
              </w:rPr>
              <w:t>2</w:t>
            </w:r>
            <w:r w:rsidRPr="006D7779">
              <w:rPr>
                <w:sz w:val="28"/>
                <w:szCs w:val="28"/>
              </w:rPr>
              <w:t>-1 додається.</w:t>
            </w:r>
          </w:p>
        </w:tc>
      </w:tr>
      <w:tr w:rsidR="002260CD" w:rsidRPr="00EA6D65" w14:paraId="6B3FBEDD" w14:textId="77777777" w:rsidTr="00702104">
        <w:trPr>
          <w:trHeight w:val="2078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3B4680F1" w14:textId="77777777" w:rsidR="002260CD" w:rsidRDefault="002260CD" w:rsidP="002260CD">
            <w:pPr>
              <w:rPr>
                <w:b/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3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1ACD8195" w14:textId="77777777" w:rsidR="002260CD" w:rsidRDefault="002260CD" w:rsidP="002260CD">
            <w:pPr>
              <w:rPr>
                <w:b/>
                <w:sz w:val="28"/>
                <w:szCs w:val="28"/>
              </w:rPr>
            </w:pPr>
          </w:p>
          <w:p w14:paraId="58F0F769" w14:textId="77777777" w:rsidR="002260CD" w:rsidRDefault="002260CD" w:rsidP="002260CD">
            <w:pPr>
              <w:rPr>
                <w:sz w:val="28"/>
                <w:szCs w:val="28"/>
              </w:rPr>
            </w:pPr>
          </w:p>
          <w:p w14:paraId="2F505F85" w14:textId="77777777" w:rsidR="004A6CAA" w:rsidRDefault="004A6CAA" w:rsidP="002260CD">
            <w:pPr>
              <w:rPr>
                <w:sz w:val="28"/>
                <w:szCs w:val="28"/>
              </w:rPr>
            </w:pPr>
          </w:p>
          <w:p w14:paraId="396D4C21" w14:textId="77777777" w:rsidR="004A6CAA" w:rsidRDefault="004A6CAA" w:rsidP="002260CD">
            <w:pPr>
              <w:rPr>
                <w:sz w:val="28"/>
                <w:szCs w:val="28"/>
              </w:rPr>
            </w:pPr>
          </w:p>
          <w:p w14:paraId="310E6D86" w14:textId="77777777" w:rsidR="002260CD" w:rsidRDefault="002260CD" w:rsidP="002260C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</w:t>
            </w:r>
            <w:r>
              <w:rPr>
                <w:sz w:val="28"/>
                <w:szCs w:val="28"/>
              </w:rPr>
              <w:t>АЛ</w:t>
            </w:r>
            <w:r w:rsidR="004A6CAA">
              <w:rPr>
                <w:sz w:val="28"/>
                <w:szCs w:val="28"/>
              </w:rPr>
              <w:t>А</w:t>
            </w:r>
            <w:r w:rsidRPr="00EA6D65">
              <w:rPr>
                <w:sz w:val="28"/>
                <w:szCs w:val="28"/>
              </w:rPr>
              <w:t>:</w:t>
            </w:r>
          </w:p>
          <w:p w14:paraId="118C77DD" w14:textId="77777777" w:rsidR="002260CD" w:rsidRDefault="002260CD" w:rsidP="002260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26C56BB3" w14:textId="77777777" w:rsidR="00E072E6" w:rsidRDefault="00E072E6" w:rsidP="002260CD">
            <w:pPr>
              <w:rPr>
                <w:sz w:val="28"/>
                <w:szCs w:val="28"/>
              </w:rPr>
            </w:pPr>
          </w:p>
          <w:p w14:paraId="54DF0604" w14:textId="48595958" w:rsidR="002260CD" w:rsidRPr="00EA6D65" w:rsidRDefault="002260CD" w:rsidP="002260C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0AF6B228" w14:textId="77777777" w:rsidR="002260CD" w:rsidRPr="00EA6D65" w:rsidRDefault="002260CD" w:rsidP="002260CD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351D4ED2" w14:textId="77777777" w:rsidR="002260CD" w:rsidRPr="00A9745A" w:rsidRDefault="004A6CAA" w:rsidP="002260CD">
            <w:pPr>
              <w:ind w:left="50" w:right="142"/>
              <w:jc w:val="both"/>
              <w:rPr>
                <w:sz w:val="28"/>
                <w:szCs w:val="28"/>
              </w:rPr>
            </w:pPr>
            <w:r w:rsidRPr="00216B6E">
              <w:rPr>
                <w:sz w:val="28"/>
                <w:szCs w:val="28"/>
              </w:rPr>
              <w:t>Про перелік природоохоронних заходів, що фінансуються за рахунок коштів фонду охорони навколишнього природного середовища Луцької міської територіальної громади у 2023 році</w:t>
            </w:r>
          </w:p>
          <w:p w14:paraId="4065A129" w14:textId="77777777" w:rsidR="002260CD" w:rsidRPr="006D7779" w:rsidRDefault="002260CD" w:rsidP="002260CD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15E477B1" w14:textId="77777777" w:rsidR="002260CD" w:rsidRDefault="004A6CAA" w:rsidP="002260CD">
            <w:pPr>
              <w:rPr>
                <w:sz w:val="28"/>
                <w:szCs w:val="28"/>
              </w:rPr>
            </w:pPr>
            <w:r w:rsidRPr="00216B6E">
              <w:rPr>
                <w:sz w:val="28"/>
                <w:szCs w:val="28"/>
              </w:rPr>
              <w:t>Лисак Оксана Віталіївна</w:t>
            </w:r>
          </w:p>
          <w:p w14:paraId="78D073F3" w14:textId="77777777" w:rsidR="003F3FCD" w:rsidRDefault="002260CD" w:rsidP="002260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Олег</w:t>
            </w:r>
            <w:r w:rsidR="003F3FCD">
              <w:rPr>
                <w:sz w:val="28"/>
                <w:szCs w:val="28"/>
              </w:rPr>
              <w:t xml:space="preserve"> Станіславович</w:t>
            </w:r>
            <w:r>
              <w:rPr>
                <w:sz w:val="28"/>
                <w:szCs w:val="28"/>
              </w:rPr>
              <w:t xml:space="preserve">, </w:t>
            </w:r>
          </w:p>
          <w:p w14:paraId="6FFD2963" w14:textId="77777777" w:rsidR="002260CD" w:rsidRDefault="002260CD" w:rsidP="002260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Ігор</w:t>
            </w:r>
            <w:r w:rsidR="003F3FCD">
              <w:rPr>
                <w:sz w:val="28"/>
                <w:szCs w:val="28"/>
              </w:rPr>
              <w:t xml:space="preserve"> Ігорович</w:t>
            </w:r>
          </w:p>
          <w:p w14:paraId="5E299B65" w14:textId="77777777" w:rsidR="002260CD" w:rsidRPr="006D7779" w:rsidRDefault="002260CD" w:rsidP="002260CD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ухвалити (1</w:t>
            </w:r>
            <w:r>
              <w:rPr>
                <w:sz w:val="28"/>
                <w:szCs w:val="28"/>
              </w:rPr>
              <w:t>3</w:t>
            </w:r>
            <w:r w:rsidRPr="006D7779">
              <w:rPr>
                <w:sz w:val="28"/>
                <w:szCs w:val="28"/>
              </w:rPr>
              <w:t xml:space="preserve"> голосів – за).</w:t>
            </w:r>
          </w:p>
          <w:p w14:paraId="7D3B6933" w14:textId="77777777" w:rsidR="002260CD" w:rsidRPr="006D7779" w:rsidRDefault="002260CD" w:rsidP="002260CD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№ </w:t>
            </w:r>
            <w:r w:rsidR="004A6CAA">
              <w:rPr>
                <w:sz w:val="28"/>
                <w:szCs w:val="28"/>
              </w:rPr>
              <w:t>3</w:t>
            </w:r>
            <w:r w:rsidRPr="006D7779">
              <w:rPr>
                <w:sz w:val="28"/>
                <w:szCs w:val="28"/>
              </w:rPr>
              <w:t>-1 додається.</w:t>
            </w:r>
          </w:p>
        </w:tc>
      </w:tr>
      <w:tr w:rsidR="002260CD" w:rsidRPr="00EA6D65" w14:paraId="5DD95BDC" w14:textId="77777777" w:rsidTr="00702104">
        <w:trPr>
          <w:trHeight w:val="1609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078A0F83" w14:textId="77777777" w:rsidR="002260CD" w:rsidRPr="00EA6D65" w:rsidRDefault="002260CD" w:rsidP="002260CD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lastRenderedPageBreak/>
              <w:t>СЛУХАЛИ: 4.</w:t>
            </w:r>
          </w:p>
          <w:p w14:paraId="5681C55E" w14:textId="77777777" w:rsidR="002260CD" w:rsidRDefault="002260CD" w:rsidP="002260CD">
            <w:pPr>
              <w:rPr>
                <w:sz w:val="28"/>
                <w:szCs w:val="28"/>
              </w:rPr>
            </w:pPr>
          </w:p>
          <w:p w14:paraId="4B7D8A81" w14:textId="77777777" w:rsidR="002260CD" w:rsidRDefault="002260CD" w:rsidP="002260C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2A374B29" w14:textId="77777777" w:rsidR="002260CD" w:rsidRPr="00EA6D65" w:rsidRDefault="002260CD" w:rsidP="002260C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264B24A2" w14:textId="77777777" w:rsidR="002260CD" w:rsidRPr="00EA6D65" w:rsidRDefault="002260CD" w:rsidP="002260CD">
            <w:pPr>
              <w:rPr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2BC9324B" w14:textId="77777777" w:rsidR="002260CD" w:rsidRPr="004A6CAA" w:rsidRDefault="004A6CAA" w:rsidP="002260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iCs/>
                <w:sz w:val="28"/>
                <w:szCs w:val="28"/>
              </w:rPr>
            </w:pPr>
            <w:r w:rsidRPr="004A6CAA">
              <w:rPr>
                <w:sz w:val="28"/>
                <w:szCs w:val="28"/>
              </w:rPr>
              <w:t>Про</w:t>
            </w:r>
            <w:r w:rsidRPr="004A6CA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A6CAA">
              <w:rPr>
                <w:rFonts w:cs="Arial"/>
                <w:sz w:val="28"/>
                <w:szCs w:val="28"/>
              </w:rPr>
              <w:t>передачу фундаментних блоків</w:t>
            </w:r>
          </w:p>
          <w:p w14:paraId="609B401C" w14:textId="77777777" w:rsidR="002260CD" w:rsidRPr="00EA6D65" w:rsidRDefault="002260CD" w:rsidP="002260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3EF75C58" w14:textId="77777777" w:rsidR="002260CD" w:rsidRDefault="004A6CAA" w:rsidP="002260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Кирилюк Юрій Вікторович</w:t>
            </w:r>
          </w:p>
          <w:p w14:paraId="329E8492" w14:textId="77777777" w:rsidR="002260CD" w:rsidRPr="00EA6D65" w:rsidRDefault="002260CD" w:rsidP="002260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 w:rsidR="004A6CAA" w:rsidRPr="00EA6D65">
              <w:rPr>
                <w:sz w:val="28"/>
                <w:szCs w:val="28"/>
              </w:rPr>
              <w:t>1</w:t>
            </w:r>
            <w:r w:rsidR="004A6CAA">
              <w:rPr>
                <w:sz w:val="28"/>
                <w:szCs w:val="28"/>
              </w:rPr>
              <w:t>2</w:t>
            </w:r>
            <w:r w:rsidR="004A6CAA" w:rsidRPr="00EA6D65">
              <w:rPr>
                <w:sz w:val="28"/>
                <w:szCs w:val="28"/>
              </w:rPr>
              <w:t xml:space="preserve"> голосів – за</w:t>
            </w:r>
            <w:r w:rsidR="004A6CAA">
              <w:rPr>
                <w:sz w:val="28"/>
                <w:szCs w:val="28"/>
              </w:rPr>
              <w:t>, 1 – не голосував</w:t>
            </w:r>
            <w:r w:rsidRPr="00EA6D65">
              <w:rPr>
                <w:sz w:val="28"/>
                <w:szCs w:val="28"/>
              </w:rPr>
              <w:t>).</w:t>
            </w:r>
          </w:p>
          <w:p w14:paraId="06509E66" w14:textId="77777777" w:rsidR="002260CD" w:rsidRPr="00C140E0" w:rsidRDefault="002260CD" w:rsidP="002260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4A6CAA">
              <w:rPr>
                <w:iCs/>
                <w:sz w:val="28"/>
                <w:szCs w:val="28"/>
              </w:rPr>
              <w:t>4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2260CD" w:rsidRPr="00EA6D65" w14:paraId="7BBFA413" w14:textId="77777777" w:rsidTr="0070210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76A5F896" w14:textId="77777777" w:rsidR="002260CD" w:rsidRPr="00EA6D65" w:rsidRDefault="002260CD" w:rsidP="002260CD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5. </w:t>
            </w:r>
          </w:p>
          <w:p w14:paraId="583E8163" w14:textId="77777777" w:rsidR="002260CD" w:rsidRPr="00EA6D65" w:rsidRDefault="002260CD" w:rsidP="002260CD">
            <w:pPr>
              <w:rPr>
                <w:b/>
                <w:sz w:val="28"/>
                <w:szCs w:val="28"/>
              </w:rPr>
            </w:pPr>
          </w:p>
          <w:p w14:paraId="70F68635" w14:textId="77777777" w:rsidR="002260CD" w:rsidRDefault="002260CD" w:rsidP="002260CD">
            <w:pPr>
              <w:rPr>
                <w:sz w:val="28"/>
                <w:szCs w:val="28"/>
              </w:rPr>
            </w:pPr>
          </w:p>
          <w:p w14:paraId="3C8797E4" w14:textId="77777777" w:rsidR="002260CD" w:rsidRDefault="004A6CAA" w:rsidP="002260C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</w:t>
            </w:r>
            <w:r>
              <w:rPr>
                <w:sz w:val="28"/>
                <w:szCs w:val="28"/>
              </w:rPr>
              <w:t>АЛА</w:t>
            </w:r>
            <w:r w:rsidRPr="00EA6D65">
              <w:rPr>
                <w:sz w:val="28"/>
                <w:szCs w:val="28"/>
              </w:rPr>
              <w:t>:</w:t>
            </w:r>
          </w:p>
          <w:p w14:paraId="38DACA63" w14:textId="77777777" w:rsidR="002260CD" w:rsidRPr="00EA6D65" w:rsidRDefault="002260CD" w:rsidP="002260C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3C931986" w14:textId="77777777" w:rsidR="002260CD" w:rsidRPr="00106ABE" w:rsidRDefault="004A6CAA" w:rsidP="002260CD">
            <w:pPr>
              <w:ind w:left="50" w:right="142"/>
              <w:jc w:val="both"/>
              <w:rPr>
                <w:sz w:val="28"/>
                <w:szCs w:val="28"/>
              </w:rPr>
            </w:pPr>
            <w:r w:rsidRPr="00216B6E">
              <w:rPr>
                <w:sz w:val="28"/>
                <w:szCs w:val="28"/>
              </w:rPr>
              <w:t>Про склад комісії щодо розгляду питань про співфінансування для придбання житла</w:t>
            </w:r>
          </w:p>
          <w:p w14:paraId="7246F02F" w14:textId="77777777" w:rsidR="002260CD" w:rsidRPr="00EA6D65" w:rsidRDefault="002260CD" w:rsidP="002260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2679385B" w14:textId="77777777" w:rsidR="002260CD" w:rsidRDefault="004A6CAA" w:rsidP="002260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Янчук Тетяна Петрівна</w:t>
            </w:r>
          </w:p>
          <w:p w14:paraId="1373C983" w14:textId="77777777" w:rsidR="002260CD" w:rsidRPr="00EA6D65" w:rsidRDefault="002260CD" w:rsidP="002260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 w:rsidRPr="00EA6D6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EA6D65">
              <w:rPr>
                <w:sz w:val="28"/>
                <w:szCs w:val="28"/>
              </w:rPr>
              <w:t xml:space="preserve"> голосів – за</w:t>
            </w:r>
            <w:r>
              <w:rPr>
                <w:sz w:val="28"/>
                <w:szCs w:val="28"/>
              </w:rPr>
              <w:t>, 1 – не голосував</w:t>
            </w:r>
            <w:r w:rsidRPr="00EA6D65">
              <w:rPr>
                <w:sz w:val="28"/>
                <w:szCs w:val="28"/>
              </w:rPr>
              <w:t>).</w:t>
            </w:r>
          </w:p>
          <w:p w14:paraId="5C0660E2" w14:textId="77777777" w:rsidR="002260CD" w:rsidRPr="00EA6D65" w:rsidRDefault="002260CD" w:rsidP="002260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4A6CAA">
              <w:rPr>
                <w:iCs/>
                <w:sz w:val="28"/>
                <w:szCs w:val="28"/>
              </w:rPr>
              <w:t>5</w:t>
            </w:r>
            <w:r>
              <w:rPr>
                <w:iCs/>
                <w:sz w:val="28"/>
                <w:szCs w:val="28"/>
              </w:rPr>
              <w:t>-</w:t>
            </w:r>
            <w:r w:rsidRPr="00EA6D65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2260CD" w:rsidRPr="00EA6D65" w14:paraId="3FFF0FF6" w14:textId="77777777" w:rsidTr="0070210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02067547" w14:textId="77777777" w:rsidR="002260CD" w:rsidRPr="00EA6D65" w:rsidRDefault="002260CD" w:rsidP="002260CD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6. </w:t>
            </w:r>
          </w:p>
          <w:p w14:paraId="4CCDC862" w14:textId="77777777" w:rsidR="002260CD" w:rsidRPr="00EA6D65" w:rsidRDefault="002260CD" w:rsidP="002260CD">
            <w:pPr>
              <w:rPr>
                <w:b/>
                <w:sz w:val="28"/>
                <w:szCs w:val="28"/>
              </w:rPr>
            </w:pPr>
          </w:p>
          <w:p w14:paraId="0D8D3C29" w14:textId="77777777" w:rsidR="002260CD" w:rsidRDefault="002260CD" w:rsidP="002260CD">
            <w:pPr>
              <w:rPr>
                <w:sz w:val="28"/>
                <w:szCs w:val="28"/>
              </w:rPr>
            </w:pPr>
          </w:p>
          <w:p w14:paraId="7E49B23B" w14:textId="77777777" w:rsidR="002260CD" w:rsidRDefault="002260CD" w:rsidP="002260CD">
            <w:pPr>
              <w:rPr>
                <w:sz w:val="28"/>
                <w:szCs w:val="28"/>
              </w:rPr>
            </w:pPr>
          </w:p>
          <w:p w14:paraId="6C476A42" w14:textId="77777777" w:rsidR="002260CD" w:rsidRDefault="002260CD" w:rsidP="002260CD">
            <w:pPr>
              <w:rPr>
                <w:sz w:val="28"/>
                <w:szCs w:val="28"/>
              </w:rPr>
            </w:pPr>
          </w:p>
          <w:p w14:paraId="0AC44451" w14:textId="77777777" w:rsidR="002260CD" w:rsidRDefault="00782BE8" w:rsidP="002260C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</w:t>
            </w:r>
            <w:r>
              <w:rPr>
                <w:sz w:val="28"/>
                <w:szCs w:val="28"/>
              </w:rPr>
              <w:t>АЛА</w:t>
            </w:r>
            <w:r w:rsidR="002260CD" w:rsidRPr="00EA6D65">
              <w:rPr>
                <w:sz w:val="28"/>
                <w:szCs w:val="28"/>
              </w:rPr>
              <w:t>:</w:t>
            </w:r>
          </w:p>
          <w:p w14:paraId="267D7EEA" w14:textId="77777777" w:rsidR="002260CD" w:rsidRPr="00EA6D65" w:rsidRDefault="002260CD" w:rsidP="002260C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377AA648" w14:textId="77777777" w:rsidR="002260CD" w:rsidRPr="00A61752" w:rsidRDefault="00782BE8" w:rsidP="002260CD">
            <w:pPr>
              <w:ind w:left="50" w:right="142"/>
              <w:jc w:val="both"/>
              <w:rPr>
                <w:sz w:val="28"/>
                <w:szCs w:val="28"/>
              </w:rPr>
            </w:pPr>
            <w:r w:rsidRPr="00B7734C">
              <w:rPr>
                <w:sz w:val="28"/>
                <w:szCs w:val="28"/>
              </w:rPr>
              <w:t>Про склад комісії для розгляду питань, пов'язаних із встановленням статусу учасника війни відповідно до Закону України «Про статус ветеранів війни, гарантії їх соціального захисту»</w:t>
            </w:r>
          </w:p>
          <w:p w14:paraId="7749F8BC" w14:textId="77777777" w:rsidR="002260CD" w:rsidRPr="00EA6D65" w:rsidRDefault="002260CD" w:rsidP="002260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6BD849AB" w14:textId="77777777" w:rsidR="002260CD" w:rsidRDefault="00782BE8" w:rsidP="002260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Янчук Тетяна Петрівна</w:t>
            </w:r>
          </w:p>
          <w:p w14:paraId="638F0B3F" w14:textId="77777777" w:rsidR="002260CD" w:rsidRPr="00EA6D65" w:rsidRDefault="002260CD" w:rsidP="002260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 w:rsidR="00782BE8" w:rsidRPr="00EA6D65">
              <w:rPr>
                <w:sz w:val="28"/>
                <w:szCs w:val="28"/>
              </w:rPr>
              <w:t>1</w:t>
            </w:r>
            <w:r w:rsidR="00782BE8">
              <w:rPr>
                <w:sz w:val="28"/>
                <w:szCs w:val="28"/>
              </w:rPr>
              <w:t>2</w:t>
            </w:r>
            <w:r w:rsidR="00782BE8" w:rsidRPr="00EA6D65">
              <w:rPr>
                <w:sz w:val="28"/>
                <w:szCs w:val="28"/>
              </w:rPr>
              <w:t xml:space="preserve"> голосів – за</w:t>
            </w:r>
            <w:r w:rsidR="00782BE8">
              <w:rPr>
                <w:sz w:val="28"/>
                <w:szCs w:val="28"/>
              </w:rPr>
              <w:t>, 1 – не голосував</w:t>
            </w:r>
            <w:r w:rsidRPr="00EA6D65">
              <w:rPr>
                <w:sz w:val="28"/>
                <w:szCs w:val="28"/>
              </w:rPr>
              <w:t>).</w:t>
            </w:r>
          </w:p>
          <w:p w14:paraId="01AF5FE9" w14:textId="77777777" w:rsidR="002260CD" w:rsidRPr="00EA6D65" w:rsidRDefault="002260CD" w:rsidP="002260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6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2260CD" w:rsidRPr="00EA6D65" w14:paraId="456498BA" w14:textId="77777777" w:rsidTr="0070210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3714318D" w14:textId="77777777" w:rsidR="002260CD" w:rsidRPr="00EA6D65" w:rsidRDefault="002260CD" w:rsidP="002260CD">
            <w:pPr>
              <w:rPr>
                <w:b/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7. </w:t>
            </w:r>
          </w:p>
          <w:p w14:paraId="1CBDCF42" w14:textId="77777777" w:rsidR="002260CD" w:rsidRDefault="002260CD" w:rsidP="002260CD">
            <w:pPr>
              <w:rPr>
                <w:sz w:val="28"/>
                <w:szCs w:val="28"/>
              </w:rPr>
            </w:pPr>
          </w:p>
          <w:p w14:paraId="38C4D312" w14:textId="77777777" w:rsidR="002260CD" w:rsidRDefault="002260CD" w:rsidP="002260CD">
            <w:pPr>
              <w:rPr>
                <w:sz w:val="28"/>
                <w:szCs w:val="28"/>
              </w:rPr>
            </w:pPr>
          </w:p>
          <w:p w14:paraId="71E226F0" w14:textId="77777777" w:rsidR="002260CD" w:rsidRDefault="002260CD" w:rsidP="002260CD">
            <w:pPr>
              <w:rPr>
                <w:sz w:val="28"/>
                <w:szCs w:val="28"/>
              </w:rPr>
            </w:pPr>
          </w:p>
          <w:p w14:paraId="0BFCB762" w14:textId="77777777" w:rsidR="002260CD" w:rsidRDefault="002260CD" w:rsidP="002260C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3F3FCD">
              <w:rPr>
                <w:sz w:val="28"/>
                <w:szCs w:val="28"/>
              </w:rPr>
              <w:t>ЛА</w:t>
            </w:r>
            <w:r w:rsidRPr="00EA6D65">
              <w:rPr>
                <w:sz w:val="28"/>
                <w:szCs w:val="28"/>
              </w:rPr>
              <w:t>:</w:t>
            </w:r>
          </w:p>
          <w:p w14:paraId="7913D72E" w14:textId="77777777" w:rsidR="002260CD" w:rsidRPr="00EA6D65" w:rsidRDefault="002260CD" w:rsidP="002260CD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093302D7" w14:textId="77777777" w:rsidR="002260CD" w:rsidRPr="0004012F" w:rsidRDefault="00D80C80" w:rsidP="002260CD">
            <w:pPr>
              <w:ind w:left="50" w:right="142"/>
              <w:jc w:val="both"/>
              <w:rPr>
                <w:sz w:val="28"/>
                <w:szCs w:val="28"/>
              </w:rPr>
            </w:pPr>
            <w:r w:rsidRPr="00103C89">
              <w:rPr>
                <w:sz w:val="28"/>
                <w:szCs w:val="28"/>
              </w:rPr>
              <w:t>Про склад комісії щодо розгляду заяв членів сімей загиблих та осіб з інвалідністю про виплату грошової компенсації</w:t>
            </w:r>
          </w:p>
          <w:p w14:paraId="0500A0CA" w14:textId="77777777" w:rsidR="002260CD" w:rsidRPr="00EA6D65" w:rsidRDefault="002260CD" w:rsidP="002260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04251F15" w14:textId="77777777" w:rsidR="002260CD" w:rsidRDefault="00D80C80" w:rsidP="002260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Янчук Тетяна Петрівна</w:t>
            </w:r>
          </w:p>
          <w:p w14:paraId="1F2616DD" w14:textId="77777777" w:rsidR="002260CD" w:rsidRDefault="002260CD" w:rsidP="002260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 w:rsidR="00782BE8" w:rsidRPr="00EA6D65">
              <w:rPr>
                <w:sz w:val="28"/>
                <w:szCs w:val="28"/>
              </w:rPr>
              <w:t>1</w:t>
            </w:r>
            <w:r w:rsidR="00782BE8">
              <w:rPr>
                <w:sz w:val="28"/>
                <w:szCs w:val="28"/>
              </w:rPr>
              <w:t>2</w:t>
            </w:r>
            <w:r w:rsidR="00782BE8" w:rsidRPr="00EA6D65">
              <w:rPr>
                <w:sz w:val="28"/>
                <w:szCs w:val="28"/>
              </w:rPr>
              <w:t xml:space="preserve"> голосів – за</w:t>
            </w:r>
            <w:r w:rsidR="00782BE8">
              <w:rPr>
                <w:sz w:val="28"/>
                <w:szCs w:val="28"/>
              </w:rPr>
              <w:t>, 1 – не голосував</w:t>
            </w:r>
            <w:r>
              <w:rPr>
                <w:iCs/>
                <w:sz w:val="28"/>
                <w:szCs w:val="28"/>
              </w:rPr>
              <w:t>).</w:t>
            </w:r>
          </w:p>
          <w:p w14:paraId="1347D289" w14:textId="77777777" w:rsidR="002260CD" w:rsidRPr="005461C2" w:rsidRDefault="002260CD" w:rsidP="002260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D80C80">
              <w:rPr>
                <w:iCs/>
                <w:sz w:val="28"/>
                <w:szCs w:val="28"/>
              </w:rPr>
              <w:t>7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2260CD" w:rsidRPr="00EA6D65" w14:paraId="6E33CCDE" w14:textId="77777777" w:rsidTr="0070210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3F43F1EF" w14:textId="77777777" w:rsidR="002260CD" w:rsidRPr="00EA6D65" w:rsidRDefault="002260CD" w:rsidP="002260CD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8.</w:t>
            </w:r>
          </w:p>
          <w:p w14:paraId="2CA539EA" w14:textId="77777777" w:rsidR="002260CD" w:rsidRDefault="002260CD" w:rsidP="002260CD">
            <w:pPr>
              <w:rPr>
                <w:b/>
                <w:sz w:val="28"/>
                <w:szCs w:val="28"/>
              </w:rPr>
            </w:pPr>
          </w:p>
          <w:p w14:paraId="59AB828C" w14:textId="77777777" w:rsidR="002260CD" w:rsidRDefault="002260CD" w:rsidP="002260CD">
            <w:pPr>
              <w:rPr>
                <w:sz w:val="28"/>
                <w:szCs w:val="28"/>
              </w:rPr>
            </w:pPr>
          </w:p>
          <w:p w14:paraId="23BC2C13" w14:textId="77777777" w:rsidR="00812BE0" w:rsidRDefault="00812BE0" w:rsidP="002260CD">
            <w:pPr>
              <w:rPr>
                <w:sz w:val="28"/>
                <w:szCs w:val="28"/>
              </w:rPr>
            </w:pPr>
          </w:p>
          <w:p w14:paraId="04F38802" w14:textId="77777777" w:rsidR="00812BE0" w:rsidRDefault="00812BE0" w:rsidP="002260CD">
            <w:pPr>
              <w:rPr>
                <w:sz w:val="28"/>
                <w:szCs w:val="28"/>
              </w:rPr>
            </w:pPr>
          </w:p>
          <w:p w14:paraId="0DB5638F" w14:textId="77777777" w:rsidR="00812BE0" w:rsidRDefault="00812BE0" w:rsidP="002260CD">
            <w:pPr>
              <w:rPr>
                <w:sz w:val="28"/>
                <w:szCs w:val="28"/>
              </w:rPr>
            </w:pPr>
          </w:p>
          <w:p w14:paraId="02B92C96" w14:textId="77777777" w:rsidR="00812BE0" w:rsidRDefault="00812BE0" w:rsidP="002260CD">
            <w:pPr>
              <w:rPr>
                <w:sz w:val="28"/>
                <w:szCs w:val="28"/>
              </w:rPr>
            </w:pPr>
          </w:p>
          <w:p w14:paraId="14F01C7C" w14:textId="77777777" w:rsidR="002260CD" w:rsidRDefault="002260CD" w:rsidP="002260C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EA6D65">
              <w:rPr>
                <w:sz w:val="28"/>
                <w:szCs w:val="28"/>
              </w:rPr>
              <w:t>:</w:t>
            </w:r>
          </w:p>
          <w:p w14:paraId="5A81780C" w14:textId="77777777" w:rsidR="002260CD" w:rsidRPr="00EA6D65" w:rsidRDefault="002260CD" w:rsidP="002260C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33E73B47" w14:textId="77777777" w:rsidR="002260CD" w:rsidRPr="005D5C12" w:rsidRDefault="00812BE0" w:rsidP="002260CD">
            <w:pPr>
              <w:ind w:left="50" w:right="142"/>
              <w:jc w:val="both"/>
              <w:rPr>
                <w:sz w:val="28"/>
                <w:szCs w:val="28"/>
              </w:rPr>
            </w:pPr>
            <w:r w:rsidRPr="002D3B94">
              <w:rPr>
                <w:sz w:val="28"/>
                <w:szCs w:val="28"/>
              </w:rPr>
              <w:t>Про внесення змін до рішення виконавчого комітету міської ради від 15.09.2021 № 740-1 «Про новий склад комісії щодо розгляду заяв внутрішньо переміщених осіб, які захищали незалежність, суверенітет та територіальну цілісність України, про призначення грошової компенсації»</w:t>
            </w:r>
          </w:p>
          <w:p w14:paraId="48D9E13E" w14:textId="77777777" w:rsidR="002260CD" w:rsidRPr="00EA6D65" w:rsidRDefault="002260CD" w:rsidP="002260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69A2E82E" w14:textId="77777777" w:rsidR="002260CD" w:rsidRDefault="00812BE0" w:rsidP="002260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Янчук Тетяна Петрівна</w:t>
            </w:r>
          </w:p>
          <w:p w14:paraId="29B212B1" w14:textId="77777777" w:rsidR="002260CD" w:rsidRPr="00EA6D65" w:rsidRDefault="002260CD" w:rsidP="002260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 w:rsidR="00812BE0" w:rsidRPr="00EA6D65">
              <w:rPr>
                <w:sz w:val="28"/>
                <w:szCs w:val="28"/>
              </w:rPr>
              <w:t>1</w:t>
            </w:r>
            <w:r w:rsidR="00812BE0">
              <w:rPr>
                <w:sz w:val="28"/>
                <w:szCs w:val="28"/>
              </w:rPr>
              <w:t>2</w:t>
            </w:r>
            <w:r w:rsidR="00812BE0" w:rsidRPr="00EA6D65">
              <w:rPr>
                <w:sz w:val="28"/>
                <w:szCs w:val="28"/>
              </w:rPr>
              <w:t xml:space="preserve"> голосів – за</w:t>
            </w:r>
            <w:r w:rsidR="00812BE0">
              <w:rPr>
                <w:sz w:val="28"/>
                <w:szCs w:val="28"/>
              </w:rPr>
              <w:t>, 1 – не голосував</w:t>
            </w:r>
            <w:r w:rsidRPr="00EA6D65">
              <w:rPr>
                <w:sz w:val="28"/>
                <w:szCs w:val="28"/>
              </w:rPr>
              <w:t>).</w:t>
            </w:r>
          </w:p>
          <w:p w14:paraId="00A253D5" w14:textId="77777777" w:rsidR="002260CD" w:rsidRDefault="002260CD" w:rsidP="002260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812BE0">
              <w:rPr>
                <w:iCs/>
                <w:sz w:val="28"/>
                <w:szCs w:val="28"/>
              </w:rPr>
              <w:t>8</w:t>
            </w:r>
            <w:r>
              <w:rPr>
                <w:iCs/>
                <w:sz w:val="28"/>
                <w:szCs w:val="28"/>
              </w:rPr>
              <w:t>-</w:t>
            </w:r>
            <w:r w:rsidRPr="00EA6D65">
              <w:rPr>
                <w:iCs/>
                <w:sz w:val="28"/>
                <w:szCs w:val="28"/>
              </w:rPr>
              <w:t>1 додається.</w:t>
            </w:r>
          </w:p>
          <w:p w14:paraId="5FC1BB03" w14:textId="77777777" w:rsidR="007151B7" w:rsidRDefault="007151B7" w:rsidP="002260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</w:p>
          <w:p w14:paraId="2F83CBF2" w14:textId="6E76D477" w:rsidR="007151B7" w:rsidRPr="00EA6D65" w:rsidRDefault="007151B7" w:rsidP="002260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</w:p>
        </w:tc>
      </w:tr>
      <w:tr w:rsidR="002260CD" w:rsidRPr="00EA6D65" w14:paraId="22AE2A4F" w14:textId="77777777" w:rsidTr="0070210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54474534" w14:textId="77777777" w:rsidR="002260CD" w:rsidRPr="00EA6D65" w:rsidRDefault="002260CD" w:rsidP="002260CD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lastRenderedPageBreak/>
              <w:t>СЛУХАЛИ: 9. </w:t>
            </w:r>
          </w:p>
          <w:p w14:paraId="4D36ACBD" w14:textId="77777777" w:rsidR="002260CD" w:rsidRDefault="002260CD" w:rsidP="002260CD">
            <w:pPr>
              <w:rPr>
                <w:b/>
                <w:sz w:val="28"/>
                <w:szCs w:val="28"/>
              </w:rPr>
            </w:pPr>
          </w:p>
          <w:p w14:paraId="458DA820" w14:textId="77777777" w:rsidR="002260CD" w:rsidRDefault="002260CD" w:rsidP="002260CD">
            <w:pPr>
              <w:rPr>
                <w:sz w:val="28"/>
                <w:szCs w:val="28"/>
              </w:rPr>
            </w:pPr>
          </w:p>
          <w:p w14:paraId="6677A8D1" w14:textId="77777777" w:rsidR="002260CD" w:rsidRDefault="002260CD" w:rsidP="002260CD">
            <w:pPr>
              <w:rPr>
                <w:sz w:val="28"/>
                <w:szCs w:val="28"/>
              </w:rPr>
            </w:pPr>
          </w:p>
          <w:p w14:paraId="179447EC" w14:textId="77777777" w:rsidR="002260CD" w:rsidRDefault="002260CD" w:rsidP="002260CD">
            <w:pPr>
              <w:rPr>
                <w:sz w:val="28"/>
                <w:szCs w:val="28"/>
              </w:rPr>
            </w:pPr>
          </w:p>
          <w:p w14:paraId="2E97F516" w14:textId="77777777" w:rsidR="002260CD" w:rsidRDefault="002260CD" w:rsidP="002260CD">
            <w:pPr>
              <w:rPr>
                <w:sz w:val="28"/>
                <w:szCs w:val="28"/>
              </w:rPr>
            </w:pPr>
            <w:r w:rsidRPr="000E6F72">
              <w:rPr>
                <w:sz w:val="28"/>
                <w:szCs w:val="28"/>
              </w:rPr>
              <w:t>ДОПОВІДА</w:t>
            </w:r>
            <w:r w:rsidR="00812BE0">
              <w:rPr>
                <w:sz w:val="28"/>
                <w:szCs w:val="28"/>
              </w:rPr>
              <w:t>ЛА</w:t>
            </w:r>
            <w:r w:rsidRPr="000E6F72">
              <w:rPr>
                <w:sz w:val="28"/>
                <w:szCs w:val="28"/>
              </w:rPr>
              <w:t>:</w:t>
            </w:r>
          </w:p>
          <w:p w14:paraId="16A22A5B" w14:textId="77777777" w:rsidR="002260CD" w:rsidRPr="00EA6D65" w:rsidRDefault="002260CD" w:rsidP="002260C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663FA4F8" w14:textId="77777777" w:rsidR="002260CD" w:rsidRPr="00A84DDE" w:rsidRDefault="00812BE0" w:rsidP="002260CD">
            <w:pPr>
              <w:ind w:left="50" w:right="142"/>
              <w:jc w:val="both"/>
              <w:rPr>
                <w:sz w:val="28"/>
                <w:szCs w:val="28"/>
              </w:rPr>
            </w:pPr>
            <w:r w:rsidRPr="004C207C">
              <w:rPr>
                <w:sz w:val="28"/>
                <w:szCs w:val="28"/>
              </w:rPr>
              <w:t>Про внесення змін до рішення виконавчого комітету міської ради від 15.09.2021 № 741-1 «Про новий склад комісії з питань надання статусу бійця-добровольця антитерористичної операції»</w:t>
            </w:r>
          </w:p>
          <w:p w14:paraId="32A8BBF9" w14:textId="77777777" w:rsidR="002260CD" w:rsidRPr="00123634" w:rsidRDefault="002260CD" w:rsidP="002260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5B2514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0E401F4B" w14:textId="77777777" w:rsidR="00812BE0" w:rsidRDefault="00812BE0" w:rsidP="00812BE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Янчук Тетяна Петрівна</w:t>
            </w:r>
          </w:p>
          <w:p w14:paraId="4CFD3FEF" w14:textId="77777777" w:rsidR="00812BE0" w:rsidRPr="00EA6D65" w:rsidRDefault="00812BE0" w:rsidP="00812BE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 w:rsidRPr="00EA6D6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EA6D65">
              <w:rPr>
                <w:sz w:val="28"/>
                <w:szCs w:val="28"/>
              </w:rPr>
              <w:t xml:space="preserve"> голосів – за</w:t>
            </w:r>
            <w:r>
              <w:rPr>
                <w:sz w:val="28"/>
                <w:szCs w:val="28"/>
              </w:rPr>
              <w:t>, 1 – не голосував</w:t>
            </w:r>
            <w:r w:rsidRPr="00EA6D65">
              <w:rPr>
                <w:sz w:val="28"/>
                <w:szCs w:val="28"/>
              </w:rPr>
              <w:t>).</w:t>
            </w:r>
          </w:p>
          <w:p w14:paraId="2A8A9CCD" w14:textId="77777777" w:rsidR="002260CD" w:rsidRPr="005B2514" w:rsidRDefault="00812BE0" w:rsidP="00812BE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16"/>
                <w:szCs w:val="16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9-</w:t>
            </w:r>
            <w:r w:rsidRPr="00EA6D65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2260CD" w:rsidRPr="00EA6D65" w14:paraId="7145F2D2" w14:textId="77777777" w:rsidTr="00702104">
        <w:trPr>
          <w:trHeight w:val="267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0E99D745" w14:textId="77777777" w:rsidR="002260CD" w:rsidRPr="00EA6D65" w:rsidRDefault="002260CD" w:rsidP="002260CD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10.</w:t>
            </w:r>
          </w:p>
          <w:p w14:paraId="3EE418E1" w14:textId="77777777" w:rsidR="002260CD" w:rsidRDefault="002260CD" w:rsidP="002260CD">
            <w:pPr>
              <w:rPr>
                <w:b/>
                <w:sz w:val="28"/>
                <w:szCs w:val="28"/>
              </w:rPr>
            </w:pPr>
          </w:p>
          <w:p w14:paraId="4F9B4D06" w14:textId="77777777" w:rsidR="002260CD" w:rsidRDefault="002260CD" w:rsidP="002260CD">
            <w:pPr>
              <w:rPr>
                <w:sz w:val="28"/>
                <w:szCs w:val="28"/>
              </w:rPr>
            </w:pPr>
          </w:p>
          <w:p w14:paraId="13E6BE7E" w14:textId="77777777" w:rsidR="002260CD" w:rsidRDefault="002260CD" w:rsidP="002260CD">
            <w:pPr>
              <w:rPr>
                <w:sz w:val="28"/>
                <w:szCs w:val="28"/>
              </w:rPr>
            </w:pPr>
          </w:p>
          <w:p w14:paraId="16269D0D" w14:textId="77777777" w:rsidR="002260CD" w:rsidRDefault="002260CD" w:rsidP="002260CD">
            <w:pPr>
              <w:rPr>
                <w:sz w:val="28"/>
                <w:szCs w:val="28"/>
              </w:rPr>
            </w:pPr>
          </w:p>
          <w:p w14:paraId="6263B4D1" w14:textId="77777777" w:rsidR="002260CD" w:rsidRDefault="002260CD" w:rsidP="002260C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EA6D65">
              <w:rPr>
                <w:sz w:val="28"/>
                <w:szCs w:val="28"/>
              </w:rPr>
              <w:t>:</w:t>
            </w:r>
          </w:p>
          <w:p w14:paraId="261C9F80" w14:textId="77777777" w:rsidR="002260CD" w:rsidRPr="00EA6D65" w:rsidRDefault="002260CD" w:rsidP="002260C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331FC8B8" w14:textId="77777777" w:rsidR="002260CD" w:rsidRPr="00C978E3" w:rsidRDefault="00D139C5" w:rsidP="002260CD">
            <w:pPr>
              <w:ind w:left="50" w:right="142"/>
              <w:jc w:val="both"/>
              <w:rPr>
                <w:sz w:val="28"/>
                <w:szCs w:val="28"/>
              </w:rPr>
            </w:pPr>
            <w:r w:rsidRPr="0071330B">
              <w:rPr>
                <w:sz w:val="28"/>
                <w:szCs w:val="28"/>
              </w:rPr>
              <w:t>Про внесення змін до рішення виконавчого комітету міської ради від 15.12.2021 № 1036-1 «Про забезпечення прав недієздатних та обмежено дієздатних осіб, які потребують опіки та піклування»</w:t>
            </w:r>
            <w:r w:rsidR="002260CD" w:rsidRPr="00C978E3">
              <w:rPr>
                <w:sz w:val="28"/>
                <w:szCs w:val="28"/>
              </w:rPr>
              <w:t xml:space="preserve"> </w:t>
            </w:r>
          </w:p>
          <w:p w14:paraId="6563FECD" w14:textId="77777777" w:rsidR="002260CD" w:rsidRPr="00EC617D" w:rsidRDefault="002260CD" w:rsidP="002260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4832F502" w14:textId="77777777" w:rsidR="00D139C5" w:rsidRDefault="00D139C5" w:rsidP="00D139C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Янчук Тетяна Петрівна</w:t>
            </w:r>
          </w:p>
          <w:p w14:paraId="65EE3533" w14:textId="77777777" w:rsidR="00D139C5" w:rsidRPr="00EA6D65" w:rsidRDefault="00D139C5" w:rsidP="00D139C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 w:rsidRPr="00EA6D6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EA6D65">
              <w:rPr>
                <w:sz w:val="28"/>
                <w:szCs w:val="28"/>
              </w:rPr>
              <w:t xml:space="preserve"> голосів – за).</w:t>
            </w:r>
          </w:p>
          <w:p w14:paraId="7E7BDFCF" w14:textId="77777777" w:rsidR="002260CD" w:rsidRPr="00954E77" w:rsidRDefault="00D139C5" w:rsidP="00D139C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iCs/>
                <w:sz w:val="16"/>
                <w:szCs w:val="16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10-</w:t>
            </w:r>
            <w:r w:rsidRPr="00EA6D65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2260CD" w:rsidRPr="00B75FC7" w14:paraId="6F7A8960" w14:textId="77777777" w:rsidTr="00702104">
        <w:trPr>
          <w:trHeight w:val="2336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23814E6A" w14:textId="77777777" w:rsidR="002260CD" w:rsidRPr="00981AA0" w:rsidRDefault="002260CD" w:rsidP="002260CD">
            <w:pPr>
              <w:rPr>
                <w:sz w:val="28"/>
                <w:szCs w:val="28"/>
              </w:rPr>
            </w:pPr>
            <w:r w:rsidRPr="00981AA0">
              <w:rPr>
                <w:b/>
                <w:sz w:val="28"/>
                <w:szCs w:val="28"/>
              </w:rPr>
              <w:t>СЛУХАЛИ: 11.</w:t>
            </w:r>
          </w:p>
          <w:p w14:paraId="32A9F02E" w14:textId="77777777" w:rsidR="002260CD" w:rsidRPr="00981AA0" w:rsidRDefault="002260CD" w:rsidP="002260CD">
            <w:pPr>
              <w:rPr>
                <w:sz w:val="28"/>
                <w:szCs w:val="28"/>
              </w:rPr>
            </w:pPr>
          </w:p>
          <w:p w14:paraId="3C6FECFA" w14:textId="77777777" w:rsidR="002260CD" w:rsidRPr="00981AA0" w:rsidRDefault="002260CD" w:rsidP="002260CD">
            <w:pPr>
              <w:rPr>
                <w:sz w:val="28"/>
                <w:szCs w:val="28"/>
              </w:rPr>
            </w:pPr>
          </w:p>
          <w:p w14:paraId="2CE30B9D" w14:textId="77777777" w:rsidR="002260CD" w:rsidRPr="00981AA0" w:rsidRDefault="002260CD" w:rsidP="002260CD">
            <w:pPr>
              <w:rPr>
                <w:sz w:val="28"/>
                <w:szCs w:val="28"/>
              </w:rPr>
            </w:pPr>
          </w:p>
          <w:p w14:paraId="1D4142E1" w14:textId="77777777" w:rsidR="002260CD" w:rsidRPr="00981AA0" w:rsidRDefault="002260CD" w:rsidP="002260CD">
            <w:pPr>
              <w:rPr>
                <w:sz w:val="28"/>
                <w:szCs w:val="28"/>
              </w:rPr>
            </w:pPr>
          </w:p>
          <w:p w14:paraId="6BAF7818" w14:textId="77777777" w:rsidR="002260CD" w:rsidRPr="00981AA0" w:rsidRDefault="002260CD" w:rsidP="002260CD">
            <w:pPr>
              <w:rPr>
                <w:sz w:val="28"/>
                <w:szCs w:val="28"/>
              </w:rPr>
            </w:pPr>
          </w:p>
          <w:p w14:paraId="459F2010" w14:textId="77777777" w:rsidR="002260CD" w:rsidRPr="00981AA0" w:rsidRDefault="002260CD" w:rsidP="002260CD">
            <w:pPr>
              <w:rPr>
                <w:sz w:val="28"/>
                <w:szCs w:val="28"/>
              </w:rPr>
            </w:pPr>
            <w:r w:rsidRPr="00981AA0">
              <w:rPr>
                <w:sz w:val="28"/>
                <w:szCs w:val="28"/>
              </w:rPr>
              <w:t>ДОПОВІДАЛА:</w:t>
            </w:r>
          </w:p>
          <w:p w14:paraId="049DDCA9" w14:textId="77777777" w:rsidR="002260CD" w:rsidRPr="00981AA0" w:rsidRDefault="002260CD" w:rsidP="002260CD">
            <w:pPr>
              <w:rPr>
                <w:sz w:val="28"/>
                <w:szCs w:val="28"/>
              </w:rPr>
            </w:pPr>
            <w:r w:rsidRPr="00981AA0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3726E084" w14:textId="77777777" w:rsidR="002260CD" w:rsidRPr="00981AA0" w:rsidRDefault="00D139C5" w:rsidP="002260CD">
            <w:pPr>
              <w:ind w:left="50"/>
              <w:jc w:val="both"/>
              <w:rPr>
                <w:sz w:val="28"/>
                <w:szCs w:val="28"/>
              </w:rPr>
            </w:pPr>
            <w:r w:rsidRPr="004C207C">
              <w:rPr>
                <w:sz w:val="28"/>
                <w:szCs w:val="28"/>
              </w:rPr>
              <w:t>Про внесення змін до рішення виконавчого комітету міської ради від 18.01.2022 № 15-1 «Про надання адресної грошової допомоги пільговим категоріям громадян для придбання лікарських засобів, препаратів та виробів медичного призначення»</w:t>
            </w:r>
          </w:p>
          <w:p w14:paraId="697FE65E" w14:textId="77777777" w:rsidR="002260CD" w:rsidRPr="00981AA0" w:rsidRDefault="002260CD" w:rsidP="002260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981AA0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6AB589C0" w14:textId="77777777" w:rsidR="00D139C5" w:rsidRDefault="00D139C5" w:rsidP="00D139C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Янчук Тетяна Петрівна</w:t>
            </w:r>
          </w:p>
          <w:p w14:paraId="51727047" w14:textId="77777777" w:rsidR="00D139C5" w:rsidRPr="00EA6D65" w:rsidRDefault="00D139C5" w:rsidP="00D139C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 w:rsidRPr="00EA6D6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EA6D65">
              <w:rPr>
                <w:sz w:val="28"/>
                <w:szCs w:val="28"/>
              </w:rPr>
              <w:t xml:space="preserve"> голосів – за).</w:t>
            </w:r>
          </w:p>
          <w:p w14:paraId="2E4A325B" w14:textId="77777777" w:rsidR="002260CD" w:rsidRPr="00981AA0" w:rsidRDefault="00D139C5" w:rsidP="00D139C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11-</w:t>
            </w:r>
            <w:r w:rsidRPr="00EA6D65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2260CD" w:rsidRPr="00B75FC7" w14:paraId="4F13FD97" w14:textId="77777777" w:rsidTr="00702104">
        <w:trPr>
          <w:trHeight w:val="296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4AF50A2E" w14:textId="77777777" w:rsidR="002260CD" w:rsidRPr="00981AA0" w:rsidRDefault="002260CD" w:rsidP="002260CD">
            <w:pPr>
              <w:rPr>
                <w:sz w:val="28"/>
                <w:szCs w:val="28"/>
              </w:rPr>
            </w:pPr>
            <w:r w:rsidRPr="00981AA0">
              <w:rPr>
                <w:b/>
                <w:sz w:val="28"/>
                <w:szCs w:val="28"/>
              </w:rPr>
              <w:t>СЛУХАЛИ: 12.</w:t>
            </w:r>
          </w:p>
          <w:p w14:paraId="35946C8A" w14:textId="77777777" w:rsidR="002260CD" w:rsidRPr="00981AA0" w:rsidRDefault="002260CD" w:rsidP="002260CD">
            <w:pPr>
              <w:rPr>
                <w:b/>
                <w:sz w:val="28"/>
                <w:szCs w:val="28"/>
              </w:rPr>
            </w:pPr>
          </w:p>
          <w:p w14:paraId="1A14BE34" w14:textId="77777777" w:rsidR="002260CD" w:rsidRPr="00981AA0" w:rsidRDefault="002260CD" w:rsidP="002260CD">
            <w:pPr>
              <w:rPr>
                <w:sz w:val="28"/>
                <w:szCs w:val="28"/>
              </w:rPr>
            </w:pPr>
          </w:p>
          <w:p w14:paraId="28D1A317" w14:textId="77777777" w:rsidR="002260CD" w:rsidRPr="00981AA0" w:rsidRDefault="002260CD" w:rsidP="002260CD">
            <w:pPr>
              <w:rPr>
                <w:sz w:val="28"/>
                <w:szCs w:val="28"/>
              </w:rPr>
            </w:pPr>
            <w:r w:rsidRPr="00981AA0">
              <w:rPr>
                <w:sz w:val="28"/>
                <w:szCs w:val="28"/>
              </w:rPr>
              <w:t>ДОПОВІДА</w:t>
            </w:r>
            <w:r w:rsidR="00D139C5">
              <w:rPr>
                <w:sz w:val="28"/>
                <w:szCs w:val="28"/>
              </w:rPr>
              <w:t>В</w:t>
            </w:r>
            <w:r w:rsidRPr="00981AA0">
              <w:rPr>
                <w:sz w:val="28"/>
                <w:szCs w:val="28"/>
              </w:rPr>
              <w:t>:</w:t>
            </w:r>
          </w:p>
          <w:p w14:paraId="0D6A66CD" w14:textId="77777777" w:rsidR="002260CD" w:rsidRPr="00B75FC7" w:rsidRDefault="002260CD" w:rsidP="002260CD">
            <w:pPr>
              <w:rPr>
                <w:color w:val="FF0000"/>
                <w:sz w:val="28"/>
                <w:szCs w:val="28"/>
              </w:rPr>
            </w:pPr>
            <w:r w:rsidRPr="00981AA0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45F677DA" w14:textId="77777777" w:rsidR="002260CD" w:rsidRPr="00981AA0" w:rsidRDefault="00D139C5" w:rsidP="002260CD">
            <w:pPr>
              <w:ind w:left="50" w:right="142"/>
              <w:jc w:val="both"/>
              <w:rPr>
                <w:szCs w:val="28"/>
              </w:rPr>
            </w:pPr>
            <w:r w:rsidRPr="001E4626">
              <w:rPr>
                <w:sz w:val="28"/>
                <w:szCs w:val="28"/>
              </w:rPr>
              <w:t>Про видачу посвідчень для безкоштовного проїзду в автобусах на міських маршрутах на 2023 рік</w:t>
            </w:r>
          </w:p>
          <w:p w14:paraId="1B60B493" w14:textId="77777777" w:rsidR="002260CD" w:rsidRPr="00981AA0" w:rsidRDefault="002260CD" w:rsidP="002260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iCs/>
                <w:sz w:val="28"/>
                <w:szCs w:val="28"/>
              </w:rPr>
            </w:pPr>
            <w:r w:rsidRPr="00981AA0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67FC1EBA" w14:textId="77777777" w:rsidR="002260CD" w:rsidRDefault="00D139C5" w:rsidP="002260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Главічка</w:t>
            </w:r>
            <w:proofErr w:type="spellEnd"/>
            <w:r>
              <w:rPr>
                <w:sz w:val="28"/>
                <w:szCs w:val="28"/>
              </w:rPr>
              <w:t xml:space="preserve"> Віктор Йосипович</w:t>
            </w:r>
          </w:p>
          <w:p w14:paraId="4E33AFAB" w14:textId="77777777" w:rsidR="002260CD" w:rsidRPr="00EA6D65" w:rsidRDefault="002260CD" w:rsidP="002260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(1</w:t>
            </w:r>
            <w:r w:rsidR="00D139C5">
              <w:rPr>
                <w:iCs/>
                <w:sz w:val="28"/>
                <w:szCs w:val="28"/>
              </w:rPr>
              <w:t>3</w:t>
            </w:r>
            <w:r w:rsidRPr="00EA6D65">
              <w:rPr>
                <w:iCs/>
                <w:sz w:val="28"/>
                <w:szCs w:val="28"/>
              </w:rPr>
              <w:t xml:space="preserve"> голосів – за</w:t>
            </w:r>
            <w:r w:rsidRPr="00EA6D65">
              <w:rPr>
                <w:sz w:val="28"/>
                <w:szCs w:val="28"/>
              </w:rPr>
              <w:t>).</w:t>
            </w:r>
          </w:p>
          <w:p w14:paraId="2FE714C1" w14:textId="77777777" w:rsidR="002260CD" w:rsidRPr="00B75FC7" w:rsidRDefault="002260CD" w:rsidP="002260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rFonts w:eastAsia="SimSun"/>
                <w:iCs/>
                <w:color w:val="FF0000"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D139C5">
              <w:rPr>
                <w:iCs/>
                <w:sz w:val="28"/>
                <w:szCs w:val="28"/>
              </w:rPr>
              <w:t>12</w:t>
            </w:r>
            <w:r>
              <w:rPr>
                <w:iCs/>
                <w:sz w:val="28"/>
                <w:szCs w:val="28"/>
              </w:rPr>
              <w:t>-</w:t>
            </w:r>
            <w:r w:rsidRPr="00EA6D65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2260CD" w:rsidRPr="00913C9E" w14:paraId="75A3C678" w14:textId="77777777" w:rsidTr="00FB47B0">
        <w:trPr>
          <w:trHeight w:val="1714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4CF45CA7" w14:textId="77777777" w:rsidR="002260CD" w:rsidRPr="00981AA0" w:rsidRDefault="002260CD" w:rsidP="002260CD">
            <w:pPr>
              <w:rPr>
                <w:sz w:val="28"/>
                <w:szCs w:val="28"/>
              </w:rPr>
            </w:pPr>
            <w:r w:rsidRPr="00981AA0">
              <w:rPr>
                <w:b/>
                <w:sz w:val="28"/>
                <w:szCs w:val="28"/>
              </w:rPr>
              <w:t>СЛУХАЛИ: 13.</w:t>
            </w:r>
          </w:p>
          <w:p w14:paraId="5593417E" w14:textId="77777777" w:rsidR="002260CD" w:rsidRPr="00981AA0" w:rsidRDefault="002260CD" w:rsidP="002260CD">
            <w:pPr>
              <w:rPr>
                <w:b/>
                <w:sz w:val="28"/>
                <w:szCs w:val="28"/>
              </w:rPr>
            </w:pPr>
          </w:p>
          <w:p w14:paraId="0D445BEA" w14:textId="77777777" w:rsidR="002260CD" w:rsidRPr="00981AA0" w:rsidRDefault="002260CD" w:rsidP="002260CD">
            <w:pPr>
              <w:rPr>
                <w:sz w:val="28"/>
                <w:szCs w:val="28"/>
              </w:rPr>
            </w:pPr>
            <w:r w:rsidRPr="00981AA0">
              <w:rPr>
                <w:sz w:val="28"/>
                <w:szCs w:val="28"/>
              </w:rPr>
              <w:t>ДОПОВІДА</w:t>
            </w:r>
            <w:r w:rsidR="00D139C5">
              <w:rPr>
                <w:sz w:val="28"/>
                <w:szCs w:val="28"/>
              </w:rPr>
              <w:t>В</w:t>
            </w:r>
            <w:r w:rsidRPr="00981AA0">
              <w:rPr>
                <w:sz w:val="28"/>
                <w:szCs w:val="28"/>
              </w:rPr>
              <w:t>:</w:t>
            </w:r>
          </w:p>
          <w:p w14:paraId="1286CB05" w14:textId="77777777" w:rsidR="002260CD" w:rsidRDefault="002260CD" w:rsidP="002260CD">
            <w:pPr>
              <w:rPr>
                <w:sz w:val="28"/>
                <w:szCs w:val="28"/>
              </w:rPr>
            </w:pPr>
            <w:r w:rsidRPr="00981AA0">
              <w:rPr>
                <w:sz w:val="28"/>
                <w:szCs w:val="28"/>
              </w:rPr>
              <w:t>ВИРІШИЛИ:</w:t>
            </w:r>
          </w:p>
          <w:p w14:paraId="58273C55" w14:textId="77777777" w:rsidR="00B90BEB" w:rsidRPr="00981AA0" w:rsidRDefault="00B90BEB" w:rsidP="002260CD">
            <w:pPr>
              <w:rPr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74426796" w14:textId="77777777" w:rsidR="002260CD" w:rsidRPr="00981AA0" w:rsidRDefault="00D139C5" w:rsidP="002260CD">
            <w:pPr>
              <w:ind w:left="50" w:right="142"/>
              <w:jc w:val="both"/>
              <w:rPr>
                <w:sz w:val="28"/>
                <w:szCs w:val="28"/>
              </w:rPr>
            </w:pPr>
            <w:r w:rsidRPr="00B02A86">
              <w:rPr>
                <w:sz w:val="28"/>
                <w:szCs w:val="28"/>
              </w:rPr>
              <w:t>Про квартирний облік громадян</w:t>
            </w:r>
          </w:p>
          <w:p w14:paraId="328CD61C" w14:textId="77777777" w:rsidR="002260CD" w:rsidRPr="00981AA0" w:rsidRDefault="002260CD" w:rsidP="002260CD">
            <w:pPr>
              <w:ind w:left="50" w:right="142"/>
              <w:jc w:val="both"/>
              <w:rPr>
                <w:sz w:val="28"/>
                <w:szCs w:val="28"/>
              </w:rPr>
            </w:pPr>
            <w:r w:rsidRPr="00981AA0">
              <w:rPr>
                <w:sz w:val="28"/>
                <w:szCs w:val="28"/>
              </w:rPr>
              <w:t>---------------------------------------------------------------------</w:t>
            </w:r>
          </w:p>
          <w:p w14:paraId="5FFECA4F" w14:textId="77777777" w:rsidR="002260CD" w:rsidRPr="00981AA0" w:rsidRDefault="00D139C5" w:rsidP="002260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iCs/>
                <w:sz w:val="28"/>
                <w:szCs w:val="28"/>
              </w:rPr>
            </w:pPr>
            <w:proofErr w:type="spellStart"/>
            <w:r w:rsidRPr="00B02A8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B02A8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</w:t>
            </w:r>
          </w:p>
          <w:p w14:paraId="4CA4263E" w14:textId="77777777" w:rsidR="002260CD" w:rsidRPr="00981AA0" w:rsidRDefault="002260CD" w:rsidP="002260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981AA0">
              <w:rPr>
                <w:iCs/>
                <w:sz w:val="28"/>
                <w:szCs w:val="28"/>
              </w:rPr>
              <w:t>Рішення ухвалити (13 голосів – за</w:t>
            </w:r>
            <w:r w:rsidRPr="00981AA0">
              <w:rPr>
                <w:sz w:val="28"/>
                <w:szCs w:val="28"/>
              </w:rPr>
              <w:t>).</w:t>
            </w:r>
          </w:p>
          <w:p w14:paraId="7E885853" w14:textId="77777777" w:rsidR="002260CD" w:rsidRDefault="002260CD" w:rsidP="00145750">
            <w:pPr>
              <w:widowControl w:val="0"/>
              <w:shd w:val="clear" w:color="auto" w:fill="FFFFFF"/>
              <w:tabs>
                <w:tab w:val="left" w:pos="4150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981AA0">
              <w:rPr>
                <w:iCs/>
                <w:sz w:val="28"/>
                <w:szCs w:val="28"/>
              </w:rPr>
              <w:t>Рішення № </w:t>
            </w:r>
            <w:r w:rsidR="00D139C5">
              <w:rPr>
                <w:iCs/>
                <w:sz w:val="28"/>
                <w:szCs w:val="28"/>
              </w:rPr>
              <w:t>13</w:t>
            </w:r>
            <w:r w:rsidRPr="00981AA0">
              <w:rPr>
                <w:iCs/>
                <w:sz w:val="28"/>
                <w:szCs w:val="28"/>
              </w:rPr>
              <w:t>-1 додається.</w:t>
            </w:r>
          </w:p>
          <w:p w14:paraId="63B83FE8" w14:textId="77777777" w:rsidR="000E249B" w:rsidRDefault="000E249B" w:rsidP="00145750">
            <w:pPr>
              <w:widowControl w:val="0"/>
              <w:shd w:val="clear" w:color="auto" w:fill="FFFFFF"/>
              <w:tabs>
                <w:tab w:val="left" w:pos="4150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</w:p>
          <w:p w14:paraId="505C07CB" w14:textId="4FB1668E" w:rsidR="000E249B" w:rsidRPr="00981AA0" w:rsidRDefault="000E249B" w:rsidP="00145750">
            <w:pPr>
              <w:widowControl w:val="0"/>
              <w:shd w:val="clear" w:color="auto" w:fill="FFFFFF"/>
              <w:tabs>
                <w:tab w:val="left" w:pos="4150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</w:p>
        </w:tc>
      </w:tr>
      <w:tr w:rsidR="002260CD" w:rsidRPr="00913C9E" w14:paraId="62E9E5AC" w14:textId="77777777" w:rsidTr="0070210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2701CDA0" w14:textId="77777777" w:rsidR="002260CD" w:rsidRPr="004616A4" w:rsidRDefault="002260CD" w:rsidP="002260CD">
            <w:pPr>
              <w:rPr>
                <w:sz w:val="28"/>
                <w:szCs w:val="28"/>
              </w:rPr>
            </w:pPr>
            <w:r w:rsidRPr="004616A4">
              <w:rPr>
                <w:b/>
                <w:sz w:val="28"/>
                <w:szCs w:val="28"/>
              </w:rPr>
              <w:lastRenderedPageBreak/>
              <w:t>СЛУХАЛИ: 14.</w:t>
            </w:r>
          </w:p>
          <w:p w14:paraId="0B3A397C" w14:textId="77777777" w:rsidR="002260CD" w:rsidRPr="004616A4" w:rsidRDefault="002260CD" w:rsidP="002260CD">
            <w:pPr>
              <w:rPr>
                <w:b/>
                <w:sz w:val="28"/>
                <w:szCs w:val="28"/>
              </w:rPr>
            </w:pPr>
          </w:p>
          <w:p w14:paraId="53BC1307" w14:textId="77777777" w:rsidR="00D139C5" w:rsidRDefault="00D139C5" w:rsidP="002260CD">
            <w:pPr>
              <w:rPr>
                <w:sz w:val="28"/>
                <w:szCs w:val="28"/>
              </w:rPr>
            </w:pPr>
          </w:p>
          <w:p w14:paraId="7132CA3B" w14:textId="77777777" w:rsidR="002260CD" w:rsidRPr="004616A4" w:rsidRDefault="002260CD" w:rsidP="002260CD">
            <w:pPr>
              <w:rPr>
                <w:sz w:val="28"/>
                <w:szCs w:val="28"/>
              </w:rPr>
            </w:pPr>
            <w:r w:rsidRPr="004616A4">
              <w:rPr>
                <w:sz w:val="28"/>
                <w:szCs w:val="28"/>
              </w:rPr>
              <w:t>ДОПОВІДА</w:t>
            </w:r>
            <w:r w:rsidR="00D139C5">
              <w:rPr>
                <w:sz w:val="28"/>
                <w:szCs w:val="28"/>
              </w:rPr>
              <w:t>В</w:t>
            </w:r>
            <w:r w:rsidRPr="004616A4">
              <w:rPr>
                <w:sz w:val="28"/>
                <w:szCs w:val="28"/>
              </w:rPr>
              <w:t>:</w:t>
            </w:r>
          </w:p>
          <w:p w14:paraId="44853FB5" w14:textId="77777777" w:rsidR="002260CD" w:rsidRPr="004616A4" w:rsidRDefault="002260CD" w:rsidP="002260CD">
            <w:pPr>
              <w:rPr>
                <w:sz w:val="28"/>
                <w:szCs w:val="28"/>
              </w:rPr>
            </w:pPr>
            <w:r w:rsidRPr="004616A4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46E9C969" w14:textId="77777777" w:rsidR="002260CD" w:rsidRPr="004616A4" w:rsidRDefault="00D139C5" w:rsidP="002260CD">
            <w:pPr>
              <w:ind w:left="50" w:right="142"/>
              <w:jc w:val="both"/>
              <w:rPr>
                <w:sz w:val="28"/>
                <w:szCs w:val="28"/>
              </w:rPr>
            </w:pPr>
            <w:r w:rsidRPr="009503B9">
              <w:rPr>
                <w:sz w:val="28"/>
                <w:szCs w:val="28"/>
              </w:rPr>
              <w:t>Про визнання громадян наймачами житлових приміщень та переоформлення особових рахунків</w:t>
            </w:r>
          </w:p>
          <w:p w14:paraId="11E0A600" w14:textId="77777777" w:rsidR="002260CD" w:rsidRPr="004616A4" w:rsidRDefault="002260CD" w:rsidP="002260CD">
            <w:pPr>
              <w:widowControl w:val="0"/>
              <w:shd w:val="clear" w:color="auto" w:fill="FFFFFF"/>
              <w:tabs>
                <w:tab w:val="left" w:pos="4661"/>
                <w:tab w:val="left" w:pos="6581"/>
              </w:tabs>
              <w:autoSpaceDE w:val="0"/>
              <w:ind w:left="50" w:right="12"/>
              <w:jc w:val="both"/>
              <w:rPr>
                <w:sz w:val="28"/>
                <w:szCs w:val="28"/>
                <w:lang w:val="ru-RU"/>
              </w:rPr>
            </w:pPr>
            <w:r w:rsidRPr="004616A4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724D1434" w14:textId="77777777" w:rsidR="002260CD" w:rsidRPr="00981AA0" w:rsidRDefault="00D139C5" w:rsidP="002260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iCs/>
                <w:sz w:val="28"/>
                <w:szCs w:val="28"/>
              </w:rPr>
            </w:pPr>
            <w:proofErr w:type="spellStart"/>
            <w:r w:rsidRPr="00B02A8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B02A8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</w:t>
            </w:r>
          </w:p>
          <w:p w14:paraId="120D16AA" w14:textId="77777777" w:rsidR="002260CD" w:rsidRPr="00981AA0" w:rsidRDefault="002260CD" w:rsidP="002260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981AA0">
              <w:rPr>
                <w:iCs/>
                <w:sz w:val="28"/>
                <w:szCs w:val="28"/>
              </w:rPr>
              <w:t>Рішення ухвалити (13 голосів – за</w:t>
            </w:r>
            <w:r w:rsidRPr="00981AA0">
              <w:rPr>
                <w:sz w:val="28"/>
                <w:szCs w:val="28"/>
              </w:rPr>
              <w:t>).</w:t>
            </w:r>
          </w:p>
          <w:p w14:paraId="1B2B3055" w14:textId="77777777" w:rsidR="002260CD" w:rsidRPr="004616A4" w:rsidRDefault="002260CD" w:rsidP="002260CD">
            <w:pPr>
              <w:widowControl w:val="0"/>
              <w:shd w:val="clear" w:color="auto" w:fill="FFFFFF"/>
              <w:tabs>
                <w:tab w:val="left" w:pos="4661"/>
                <w:tab w:val="left" w:pos="658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981AA0">
              <w:rPr>
                <w:iCs/>
                <w:sz w:val="28"/>
                <w:szCs w:val="28"/>
              </w:rPr>
              <w:t>Рішення № </w:t>
            </w:r>
            <w:r w:rsidR="00D139C5">
              <w:rPr>
                <w:iCs/>
                <w:sz w:val="28"/>
                <w:szCs w:val="28"/>
              </w:rPr>
              <w:t>14</w:t>
            </w:r>
            <w:r w:rsidRPr="00981AA0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2260CD" w:rsidRPr="00913C9E" w14:paraId="10CC609A" w14:textId="77777777" w:rsidTr="0070210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421CEB8C" w14:textId="77777777" w:rsidR="002260CD" w:rsidRPr="004616A4" w:rsidRDefault="002260CD" w:rsidP="002260CD">
            <w:pPr>
              <w:rPr>
                <w:sz w:val="28"/>
                <w:szCs w:val="28"/>
              </w:rPr>
            </w:pPr>
            <w:r w:rsidRPr="004616A4">
              <w:rPr>
                <w:b/>
                <w:sz w:val="28"/>
                <w:szCs w:val="28"/>
              </w:rPr>
              <w:t>СЛУХАЛИ: 15.</w:t>
            </w:r>
          </w:p>
          <w:p w14:paraId="6A85418F" w14:textId="77777777" w:rsidR="002260CD" w:rsidRPr="004616A4" w:rsidRDefault="002260CD" w:rsidP="002260CD">
            <w:pPr>
              <w:rPr>
                <w:b/>
                <w:sz w:val="28"/>
                <w:szCs w:val="28"/>
              </w:rPr>
            </w:pPr>
          </w:p>
          <w:p w14:paraId="1530F3C7" w14:textId="77777777" w:rsidR="002260CD" w:rsidRPr="004616A4" w:rsidRDefault="002260CD" w:rsidP="002260CD">
            <w:pPr>
              <w:rPr>
                <w:sz w:val="28"/>
                <w:szCs w:val="28"/>
              </w:rPr>
            </w:pPr>
            <w:r w:rsidRPr="004616A4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4616A4">
              <w:rPr>
                <w:sz w:val="28"/>
                <w:szCs w:val="28"/>
              </w:rPr>
              <w:t>:</w:t>
            </w:r>
          </w:p>
          <w:p w14:paraId="1204D131" w14:textId="77777777" w:rsidR="002260CD" w:rsidRPr="004616A4" w:rsidRDefault="002260CD" w:rsidP="002260CD">
            <w:pPr>
              <w:rPr>
                <w:sz w:val="28"/>
                <w:szCs w:val="28"/>
              </w:rPr>
            </w:pPr>
            <w:r w:rsidRPr="004616A4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5DDA0B9B" w14:textId="77777777" w:rsidR="002260CD" w:rsidRPr="004616A4" w:rsidRDefault="00D139C5" w:rsidP="002260CD">
            <w:pPr>
              <w:ind w:left="50" w:right="142"/>
              <w:jc w:val="both"/>
              <w:rPr>
                <w:sz w:val="28"/>
                <w:szCs w:val="28"/>
              </w:rPr>
            </w:pPr>
            <w:r w:rsidRPr="00B14143">
              <w:rPr>
                <w:sz w:val="28"/>
                <w:szCs w:val="28"/>
              </w:rPr>
              <w:t>Про включення квартир в число службового житла</w:t>
            </w:r>
          </w:p>
          <w:p w14:paraId="10FC2C1A" w14:textId="77777777" w:rsidR="002260CD" w:rsidRPr="004616A4" w:rsidRDefault="002260CD" w:rsidP="002260CD">
            <w:pPr>
              <w:tabs>
                <w:tab w:val="left" w:pos="6581"/>
              </w:tabs>
              <w:ind w:left="50" w:right="12"/>
              <w:rPr>
                <w:iCs/>
                <w:sz w:val="28"/>
                <w:szCs w:val="28"/>
              </w:rPr>
            </w:pPr>
            <w:r w:rsidRPr="004616A4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35349F69" w14:textId="77777777" w:rsidR="002260CD" w:rsidRPr="004616A4" w:rsidRDefault="00D139C5" w:rsidP="002260CD">
            <w:pPr>
              <w:widowControl w:val="0"/>
              <w:shd w:val="clear" w:color="auto" w:fill="FFFFFF"/>
              <w:tabs>
                <w:tab w:val="left" w:pos="4661"/>
                <w:tab w:val="left" w:pos="658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 w:rsidRPr="00B02A8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B02A8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</w:t>
            </w:r>
          </w:p>
          <w:p w14:paraId="3ED4614D" w14:textId="77777777" w:rsidR="00D139C5" w:rsidRPr="009E1042" w:rsidRDefault="00D139C5" w:rsidP="00D139C5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9E1042">
              <w:rPr>
                <w:iCs/>
                <w:sz w:val="28"/>
                <w:szCs w:val="28"/>
              </w:rPr>
              <w:t>Рішення ухвалити (додаються</w:t>
            </w:r>
            <w:r w:rsidRPr="009E1042">
              <w:rPr>
                <w:sz w:val="28"/>
                <w:szCs w:val="28"/>
              </w:rPr>
              <w:t>):</w:t>
            </w:r>
          </w:p>
          <w:p w14:paraId="74A59EDC" w14:textId="77777777" w:rsidR="002260CD" w:rsidRPr="004616A4" w:rsidRDefault="00D139C5" w:rsidP="00D139C5">
            <w:pPr>
              <w:widowControl w:val="0"/>
              <w:shd w:val="clear" w:color="auto" w:fill="FFFFFF"/>
              <w:tabs>
                <w:tab w:val="left" w:pos="4661"/>
                <w:tab w:val="left" w:pos="658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9E1042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15</w:t>
            </w:r>
            <w:r w:rsidRPr="009E1042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 xml:space="preserve">, </w:t>
            </w:r>
            <w:r w:rsidRPr="009E1042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15</w:t>
            </w:r>
            <w:r w:rsidRPr="009E104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</w:t>
            </w:r>
            <w:r w:rsidRPr="009E1042">
              <w:rPr>
                <w:sz w:val="28"/>
                <w:szCs w:val="28"/>
              </w:rPr>
              <w:t xml:space="preserve"> – 13 голосів – за.</w:t>
            </w:r>
          </w:p>
        </w:tc>
      </w:tr>
      <w:tr w:rsidR="002260CD" w:rsidRPr="00913C9E" w14:paraId="0CCDCF86" w14:textId="77777777" w:rsidTr="0070210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0BA29F08" w14:textId="77777777" w:rsidR="002260CD" w:rsidRPr="00613C0A" w:rsidRDefault="002260CD" w:rsidP="002260CD">
            <w:pPr>
              <w:rPr>
                <w:sz w:val="28"/>
                <w:szCs w:val="28"/>
              </w:rPr>
            </w:pPr>
            <w:r w:rsidRPr="00613C0A">
              <w:rPr>
                <w:b/>
                <w:sz w:val="28"/>
                <w:szCs w:val="28"/>
              </w:rPr>
              <w:t>СЛУХАЛИ: 16.</w:t>
            </w:r>
          </w:p>
          <w:p w14:paraId="78BBBA63" w14:textId="77777777" w:rsidR="002260CD" w:rsidRPr="00613C0A" w:rsidRDefault="002260CD" w:rsidP="002260CD">
            <w:pPr>
              <w:rPr>
                <w:b/>
                <w:sz w:val="28"/>
                <w:szCs w:val="28"/>
              </w:rPr>
            </w:pPr>
          </w:p>
          <w:p w14:paraId="54EA68EA" w14:textId="77777777" w:rsidR="002260CD" w:rsidRPr="00613C0A" w:rsidRDefault="002260CD" w:rsidP="002260CD">
            <w:pPr>
              <w:rPr>
                <w:sz w:val="28"/>
                <w:szCs w:val="28"/>
              </w:rPr>
            </w:pPr>
            <w:r w:rsidRPr="00613C0A">
              <w:rPr>
                <w:sz w:val="28"/>
                <w:szCs w:val="28"/>
              </w:rPr>
              <w:t>ДОПОВІДАВ:</w:t>
            </w:r>
          </w:p>
          <w:p w14:paraId="3FC7CA13" w14:textId="77777777" w:rsidR="002260CD" w:rsidRPr="00613C0A" w:rsidRDefault="002260CD" w:rsidP="002260CD">
            <w:pPr>
              <w:rPr>
                <w:sz w:val="28"/>
                <w:szCs w:val="28"/>
              </w:rPr>
            </w:pPr>
            <w:r w:rsidRPr="00613C0A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6EA01869" w14:textId="77777777" w:rsidR="002260CD" w:rsidRPr="00613C0A" w:rsidRDefault="001D2EEF" w:rsidP="002260CD">
            <w:pPr>
              <w:ind w:left="50" w:right="142"/>
              <w:jc w:val="both"/>
              <w:rPr>
                <w:sz w:val="28"/>
                <w:szCs w:val="28"/>
              </w:rPr>
            </w:pPr>
            <w:r w:rsidRPr="00B02A86">
              <w:rPr>
                <w:sz w:val="28"/>
                <w:szCs w:val="28"/>
              </w:rPr>
              <w:t>Про виключення квартири з числа службового житла</w:t>
            </w:r>
          </w:p>
          <w:p w14:paraId="0ED5685D" w14:textId="77777777" w:rsidR="002260CD" w:rsidRPr="00613C0A" w:rsidRDefault="002260CD" w:rsidP="002260CD">
            <w:pPr>
              <w:ind w:left="50" w:right="12"/>
              <w:rPr>
                <w:iCs/>
                <w:sz w:val="28"/>
                <w:szCs w:val="28"/>
                <w:lang w:val="ru-RU"/>
              </w:rPr>
            </w:pPr>
            <w:r w:rsidRPr="00613C0A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2C1160C6" w14:textId="77777777" w:rsidR="001D2EEF" w:rsidRPr="00981AA0" w:rsidRDefault="001D2EEF" w:rsidP="001D2EE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iCs/>
                <w:sz w:val="28"/>
                <w:szCs w:val="28"/>
              </w:rPr>
            </w:pPr>
            <w:proofErr w:type="spellStart"/>
            <w:r w:rsidRPr="00B02A8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B02A8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</w:t>
            </w:r>
          </w:p>
          <w:p w14:paraId="31BA4D1E" w14:textId="77777777" w:rsidR="001D2EEF" w:rsidRPr="00981AA0" w:rsidRDefault="001D2EEF" w:rsidP="001D2EE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981AA0">
              <w:rPr>
                <w:iCs/>
                <w:sz w:val="28"/>
                <w:szCs w:val="28"/>
              </w:rPr>
              <w:t>Рішення ухвалити (13 голосів – за</w:t>
            </w:r>
            <w:r w:rsidRPr="00981AA0">
              <w:rPr>
                <w:sz w:val="28"/>
                <w:szCs w:val="28"/>
              </w:rPr>
              <w:t>).</w:t>
            </w:r>
          </w:p>
          <w:p w14:paraId="532D52C9" w14:textId="77777777" w:rsidR="002260CD" w:rsidRPr="00613C0A" w:rsidRDefault="001D2EEF" w:rsidP="001D2EE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981AA0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16</w:t>
            </w:r>
            <w:r w:rsidRPr="00981AA0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2260CD" w:rsidRPr="00913C9E" w14:paraId="42FF2E81" w14:textId="77777777" w:rsidTr="0070210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4E9F0DBD" w14:textId="77777777" w:rsidR="002260CD" w:rsidRPr="00613C0A" w:rsidRDefault="002260CD" w:rsidP="002260CD">
            <w:pPr>
              <w:rPr>
                <w:sz w:val="28"/>
                <w:szCs w:val="28"/>
              </w:rPr>
            </w:pPr>
            <w:r w:rsidRPr="00613C0A">
              <w:rPr>
                <w:b/>
                <w:sz w:val="28"/>
                <w:szCs w:val="28"/>
              </w:rPr>
              <w:t>СЛУХАЛИ: 17.</w:t>
            </w:r>
          </w:p>
          <w:p w14:paraId="46DEDF21" w14:textId="77777777" w:rsidR="002260CD" w:rsidRPr="00613C0A" w:rsidRDefault="002260CD" w:rsidP="002260CD">
            <w:pPr>
              <w:rPr>
                <w:b/>
                <w:sz w:val="28"/>
                <w:szCs w:val="28"/>
              </w:rPr>
            </w:pPr>
          </w:p>
          <w:p w14:paraId="6F22DC29" w14:textId="77777777" w:rsidR="002260CD" w:rsidRPr="00613C0A" w:rsidRDefault="002260CD" w:rsidP="002260CD">
            <w:pPr>
              <w:rPr>
                <w:sz w:val="28"/>
                <w:szCs w:val="28"/>
              </w:rPr>
            </w:pPr>
          </w:p>
          <w:p w14:paraId="276515AB" w14:textId="77777777" w:rsidR="002260CD" w:rsidRPr="00613C0A" w:rsidRDefault="002260CD" w:rsidP="002260CD">
            <w:pPr>
              <w:rPr>
                <w:sz w:val="28"/>
                <w:szCs w:val="28"/>
              </w:rPr>
            </w:pPr>
            <w:r w:rsidRPr="00613C0A">
              <w:rPr>
                <w:sz w:val="28"/>
                <w:szCs w:val="28"/>
              </w:rPr>
              <w:t>ДОПОВІДАВ:</w:t>
            </w:r>
          </w:p>
          <w:p w14:paraId="6BFD15DD" w14:textId="77777777" w:rsidR="002260CD" w:rsidRPr="00613C0A" w:rsidRDefault="002260CD" w:rsidP="002260CD">
            <w:pPr>
              <w:rPr>
                <w:sz w:val="28"/>
                <w:szCs w:val="28"/>
              </w:rPr>
            </w:pPr>
            <w:r w:rsidRPr="00613C0A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673CA9D5" w14:textId="77777777" w:rsidR="002260CD" w:rsidRPr="00613C0A" w:rsidRDefault="001D2EEF" w:rsidP="002260CD">
            <w:pPr>
              <w:ind w:left="50" w:right="142"/>
              <w:jc w:val="both"/>
              <w:rPr>
                <w:sz w:val="28"/>
                <w:szCs w:val="28"/>
              </w:rPr>
            </w:pPr>
            <w:r w:rsidRPr="004F15D0">
              <w:rPr>
                <w:sz w:val="28"/>
                <w:szCs w:val="28"/>
              </w:rPr>
              <w:t>Про надання дозволу Обач О.В. на вселення в гуртожиток</w:t>
            </w:r>
          </w:p>
          <w:p w14:paraId="1D4C359C" w14:textId="77777777" w:rsidR="002260CD" w:rsidRPr="00613C0A" w:rsidRDefault="002260CD" w:rsidP="002260CD">
            <w:pPr>
              <w:ind w:left="50" w:right="12"/>
              <w:rPr>
                <w:sz w:val="28"/>
                <w:szCs w:val="28"/>
              </w:rPr>
            </w:pPr>
            <w:r w:rsidRPr="00613C0A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0FB1645D" w14:textId="77777777" w:rsidR="001D2EEF" w:rsidRPr="00981AA0" w:rsidRDefault="001D2EEF" w:rsidP="001D2EE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iCs/>
                <w:sz w:val="28"/>
                <w:szCs w:val="28"/>
              </w:rPr>
            </w:pPr>
            <w:proofErr w:type="spellStart"/>
            <w:r w:rsidRPr="00B02A8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B02A8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</w:t>
            </w:r>
          </w:p>
          <w:p w14:paraId="2363EA3A" w14:textId="77777777" w:rsidR="001D2EEF" w:rsidRPr="00981AA0" w:rsidRDefault="001D2EEF" w:rsidP="001D2EE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981AA0">
              <w:rPr>
                <w:iCs/>
                <w:sz w:val="28"/>
                <w:szCs w:val="28"/>
              </w:rPr>
              <w:t>Рішення ухвалити (13 голосів – за</w:t>
            </w:r>
            <w:r w:rsidRPr="00981AA0">
              <w:rPr>
                <w:sz w:val="28"/>
                <w:szCs w:val="28"/>
              </w:rPr>
              <w:t>).</w:t>
            </w:r>
          </w:p>
          <w:p w14:paraId="4B1D6D84" w14:textId="77777777" w:rsidR="002260CD" w:rsidRPr="00613C0A" w:rsidRDefault="001D2EEF" w:rsidP="001D2EE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981AA0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17</w:t>
            </w:r>
            <w:r w:rsidRPr="00981AA0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2260CD" w:rsidRPr="00913C9E" w14:paraId="0810644C" w14:textId="77777777" w:rsidTr="00F76B5E">
        <w:trPr>
          <w:trHeight w:val="1384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52A7E4A0" w14:textId="77777777" w:rsidR="002260CD" w:rsidRPr="00613C0A" w:rsidRDefault="002260CD" w:rsidP="002260CD">
            <w:pPr>
              <w:rPr>
                <w:sz w:val="28"/>
                <w:szCs w:val="28"/>
              </w:rPr>
            </w:pPr>
            <w:r w:rsidRPr="00613C0A">
              <w:rPr>
                <w:b/>
                <w:sz w:val="28"/>
                <w:szCs w:val="28"/>
              </w:rPr>
              <w:t>СЛУХАЛИ: 18.</w:t>
            </w:r>
          </w:p>
          <w:p w14:paraId="0DFABF32" w14:textId="77777777" w:rsidR="002260CD" w:rsidRPr="00613C0A" w:rsidRDefault="002260CD" w:rsidP="002260CD">
            <w:pPr>
              <w:rPr>
                <w:sz w:val="28"/>
                <w:szCs w:val="28"/>
              </w:rPr>
            </w:pPr>
          </w:p>
          <w:p w14:paraId="6785984F" w14:textId="77777777" w:rsidR="002260CD" w:rsidRPr="00613C0A" w:rsidRDefault="002260CD" w:rsidP="002260CD">
            <w:pPr>
              <w:rPr>
                <w:sz w:val="28"/>
                <w:szCs w:val="28"/>
              </w:rPr>
            </w:pPr>
            <w:r w:rsidRPr="00613C0A">
              <w:rPr>
                <w:sz w:val="28"/>
                <w:szCs w:val="28"/>
              </w:rPr>
              <w:t>ДОПОВІДАВ:</w:t>
            </w:r>
          </w:p>
          <w:p w14:paraId="0B3102EB" w14:textId="77777777" w:rsidR="002260CD" w:rsidRPr="00613C0A" w:rsidRDefault="002260CD" w:rsidP="002260CD">
            <w:pPr>
              <w:rPr>
                <w:b/>
                <w:sz w:val="28"/>
                <w:szCs w:val="28"/>
              </w:rPr>
            </w:pPr>
            <w:r w:rsidRPr="00613C0A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72499A47" w14:textId="77777777" w:rsidR="002260CD" w:rsidRPr="00613C0A" w:rsidRDefault="001D2EEF" w:rsidP="002260CD">
            <w:pPr>
              <w:ind w:left="50" w:right="142"/>
              <w:jc w:val="both"/>
              <w:rPr>
                <w:sz w:val="28"/>
                <w:szCs w:val="28"/>
              </w:rPr>
            </w:pPr>
            <w:r w:rsidRPr="0086157F">
              <w:rPr>
                <w:sz w:val="28"/>
                <w:szCs w:val="28"/>
              </w:rPr>
              <w:t>Про надання житла</w:t>
            </w:r>
            <w:r>
              <w:rPr>
                <w:sz w:val="28"/>
                <w:szCs w:val="28"/>
              </w:rPr>
              <w:t>, службового житла</w:t>
            </w:r>
          </w:p>
          <w:p w14:paraId="0CB09CBE" w14:textId="77777777" w:rsidR="002260CD" w:rsidRPr="00613C0A" w:rsidRDefault="002260CD" w:rsidP="002260CD">
            <w:pPr>
              <w:ind w:left="50" w:right="12"/>
              <w:jc w:val="both"/>
              <w:rPr>
                <w:sz w:val="28"/>
                <w:szCs w:val="28"/>
              </w:rPr>
            </w:pPr>
            <w:r w:rsidRPr="00613C0A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6E79DDBE" w14:textId="77777777" w:rsidR="001D2EEF" w:rsidRPr="004616A4" w:rsidRDefault="001D2EEF" w:rsidP="001D2EEF">
            <w:pPr>
              <w:widowControl w:val="0"/>
              <w:shd w:val="clear" w:color="auto" w:fill="FFFFFF"/>
              <w:tabs>
                <w:tab w:val="left" w:pos="4661"/>
                <w:tab w:val="left" w:pos="658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 w:rsidRPr="00B02A8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B02A8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</w:t>
            </w:r>
          </w:p>
          <w:p w14:paraId="543CAF1E" w14:textId="77777777" w:rsidR="001D2EEF" w:rsidRPr="009E1042" w:rsidRDefault="001D2EEF" w:rsidP="001D2EEF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9E1042">
              <w:rPr>
                <w:iCs/>
                <w:sz w:val="28"/>
                <w:szCs w:val="28"/>
              </w:rPr>
              <w:t>Рішення ухвалити (додаються</w:t>
            </w:r>
            <w:r w:rsidRPr="009E1042">
              <w:rPr>
                <w:sz w:val="28"/>
                <w:szCs w:val="28"/>
              </w:rPr>
              <w:t>):</w:t>
            </w:r>
          </w:p>
          <w:p w14:paraId="3716FDB9" w14:textId="77777777" w:rsidR="002260CD" w:rsidRPr="00613C0A" w:rsidRDefault="001D2EEF" w:rsidP="001D2EEF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9E1042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18</w:t>
            </w:r>
            <w:r w:rsidRPr="009E1042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 xml:space="preserve">, </w:t>
            </w:r>
            <w:r w:rsidRPr="009E1042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18</w:t>
            </w:r>
            <w:r w:rsidRPr="009E104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</w:t>
            </w:r>
            <w:r w:rsidRPr="009E1042">
              <w:rPr>
                <w:sz w:val="28"/>
                <w:szCs w:val="28"/>
              </w:rPr>
              <w:t xml:space="preserve"> – 13 голосів – за.</w:t>
            </w:r>
          </w:p>
        </w:tc>
      </w:tr>
      <w:tr w:rsidR="002260CD" w:rsidRPr="00913C9E" w14:paraId="346A9288" w14:textId="77777777" w:rsidTr="0070210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77E47306" w14:textId="77777777" w:rsidR="002260CD" w:rsidRPr="00613C0A" w:rsidRDefault="002260CD" w:rsidP="002260CD">
            <w:pPr>
              <w:rPr>
                <w:sz w:val="28"/>
                <w:szCs w:val="28"/>
              </w:rPr>
            </w:pPr>
            <w:r w:rsidRPr="00613C0A">
              <w:rPr>
                <w:b/>
                <w:sz w:val="28"/>
                <w:szCs w:val="28"/>
              </w:rPr>
              <w:t>СЛУХАЛИ: 19.</w:t>
            </w:r>
          </w:p>
          <w:p w14:paraId="121DAEF5" w14:textId="77777777" w:rsidR="002260CD" w:rsidRPr="00613C0A" w:rsidRDefault="002260CD" w:rsidP="002260CD">
            <w:pPr>
              <w:rPr>
                <w:sz w:val="28"/>
                <w:szCs w:val="28"/>
              </w:rPr>
            </w:pPr>
          </w:p>
          <w:p w14:paraId="17CDB78F" w14:textId="77777777" w:rsidR="002260CD" w:rsidRPr="00613C0A" w:rsidRDefault="002260CD" w:rsidP="002260CD">
            <w:pPr>
              <w:rPr>
                <w:sz w:val="28"/>
                <w:szCs w:val="28"/>
              </w:rPr>
            </w:pPr>
          </w:p>
          <w:p w14:paraId="4A07B886" w14:textId="77777777" w:rsidR="002260CD" w:rsidRPr="00613C0A" w:rsidRDefault="002260CD" w:rsidP="002260CD">
            <w:pPr>
              <w:rPr>
                <w:sz w:val="28"/>
                <w:szCs w:val="28"/>
              </w:rPr>
            </w:pPr>
          </w:p>
          <w:p w14:paraId="253EC2C6" w14:textId="77777777" w:rsidR="002260CD" w:rsidRPr="00613C0A" w:rsidRDefault="002260CD" w:rsidP="002260CD">
            <w:pPr>
              <w:rPr>
                <w:sz w:val="28"/>
                <w:szCs w:val="28"/>
              </w:rPr>
            </w:pPr>
            <w:r w:rsidRPr="00613C0A">
              <w:rPr>
                <w:sz w:val="28"/>
                <w:szCs w:val="28"/>
              </w:rPr>
              <w:t>ДОПОВІДАВ:</w:t>
            </w:r>
          </w:p>
          <w:p w14:paraId="73C2F474" w14:textId="77777777" w:rsidR="002260CD" w:rsidRPr="00613C0A" w:rsidRDefault="002260CD" w:rsidP="002260CD">
            <w:pPr>
              <w:rPr>
                <w:b/>
                <w:sz w:val="28"/>
                <w:szCs w:val="28"/>
              </w:rPr>
            </w:pPr>
            <w:r w:rsidRPr="00613C0A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1928EDC5" w14:textId="77777777" w:rsidR="002260CD" w:rsidRPr="00613C0A" w:rsidRDefault="001D2EEF" w:rsidP="002260CD">
            <w:pPr>
              <w:ind w:left="50" w:right="142"/>
              <w:jc w:val="both"/>
              <w:rPr>
                <w:sz w:val="28"/>
                <w:szCs w:val="28"/>
              </w:rPr>
            </w:pPr>
            <w:r w:rsidRPr="00763ABA">
              <w:rPr>
                <w:sz w:val="28"/>
                <w:szCs w:val="28"/>
              </w:rPr>
              <w:t>Про затвердження фінансових планів підприємств, що належать до комунальної власності міської територіальної громади, на 2023 рік</w:t>
            </w:r>
          </w:p>
          <w:p w14:paraId="52365A22" w14:textId="77777777" w:rsidR="002260CD" w:rsidRPr="00613C0A" w:rsidRDefault="002260CD" w:rsidP="002260CD">
            <w:pPr>
              <w:ind w:left="50" w:right="12"/>
              <w:jc w:val="both"/>
              <w:rPr>
                <w:sz w:val="28"/>
                <w:szCs w:val="28"/>
              </w:rPr>
            </w:pPr>
            <w:r w:rsidRPr="00613C0A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0A2CB3B4" w14:textId="77777777" w:rsidR="002260CD" w:rsidRPr="00613C0A" w:rsidRDefault="001D2EEF" w:rsidP="002260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Смаль</w:t>
            </w:r>
            <w:proofErr w:type="spellEnd"/>
            <w:r>
              <w:rPr>
                <w:sz w:val="28"/>
                <w:szCs w:val="28"/>
              </w:rPr>
              <w:t xml:space="preserve"> Борис Анатолійович</w:t>
            </w:r>
          </w:p>
          <w:p w14:paraId="6FF6C2B3" w14:textId="77777777" w:rsidR="002260CD" w:rsidRPr="00613C0A" w:rsidRDefault="002260CD" w:rsidP="002260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613C0A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3</w:t>
            </w:r>
            <w:r w:rsidRPr="00613C0A">
              <w:rPr>
                <w:iCs/>
                <w:sz w:val="28"/>
                <w:szCs w:val="28"/>
              </w:rPr>
              <w:t xml:space="preserve"> голосів – за</w:t>
            </w:r>
            <w:r w:rsidRPr="00613C0A">
              <w:rPr>
                <w:sz w:val="28"/>
                <w:szCs w:val="28"/>
              </w:rPr>
              <w:t>).</w:t>
            </w:r>
          </w:p>
          <w:p w14:paraId="689843B6" w14:textId="77777777" w:rsidR="002260CD" w:rsidRPr="00613C0A" w:rsidRDefault="002260CD" w:rsidP="002260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613C0A">
              <w:rPr>
                <w:iCs/>
                <w:sz w:val="28"/>
                <w:szCs w:val="28"/>
              </w:rPr>
              <w:t>Рішення № </w:t>
            </w:r>
            <w:r w:rsidR="001D2EEF">
              <w:rPr>
                <w:iCs/>
                <w:sz w:val="28"/>
                <w:szCs w:val="28"/>
              </w:rPr>
              <w:t>19</w:t>
            </w:r>
            <w:r w:rsidRPr="00613C0A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2260CD" w:rsidRPr="00913C9E" w14:paraId="60F44603" w14:textId="77777777" w:rsidTr="00E256C1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77843715" w14:textId="77777777" w:rsidR="002260CD" w:rsidRPr="00613C0A" w:rsidRDefault="002260CD" w:rsidP="002260CD">
            <w:pPr>
              <w:rPr>
                <w:sz w:val="28"/>
                <w:szCs w:val="28"/>
              </w:rPr>
            </w:pPr>
            <w:r w:rsidRPr="00613C0A">
              <w:rPr>
                <w:b/>
                <w:sz w:val="28"/>
                <w:szCs w:val="28"/>
              </w:rPr>
              <w:t>СЛУХАЛИ: 20.</w:t>
            </w:r>
          </w:p>
          <w:p w14:paraId="26420C01" w14:textId="77777777" w:rsidR="002260CD" w:rsidRPr="00613C0A" w:rsidRDefault="002260CD" w:rsidP="002260CD">
            <w:pPr>
              <w:rPr>
                <w:b/>
                <w:sz w:val="28"/>
                <w:szCs w:val="28"/>
              </w:rPr>
            </w:pPr>
          </w:p>
          <w:p w14:paraId="4ED34114" w14:textId="77777777" w:rsidR="002260CD" w:rsidRPr="00613C0A" w:rsidRDefault="002260CD" w:rsidP="002260CD">
            <w:pPr>
              <w:rPr>
                <w:sz w:val="28"/>
                <w:szCs w:val="28"/>
              </w:rPr>
            </w:pPr>
          </w:p>
          <w:p w14:paraId="19747762" w14:textId="77777777" w:rsidR="001D2EEF" w:rsidRDefault="001D2EEF" w:rsidP="002260CD">
            <w:pPr>
              <w:rPr>
                <w:sz w:val="28"/>
                <w:szCs w:val="28"/>
              </w:rPr>
            </w:pPr>
          </w:p>
          <w:p w14:paraId="24149949" w14:textId="77777777" w:rsidR="001D2EEF" w:rsidRDefault="001D2EEF" w:rsidP="002260CD">
            <w:pPr>
              <w:rPr>
                <w:sz w:val="28"/>
                <w:szCs w:val="28"/>
              </w:rPr>
            </w:pPr>
          </w:p>
          <w:p w14:paraId="45493F37" w14:textId="77777777" w:rsidR="001D2EEF" w:rsidRDefault="001D2EEF" w:rsidP="002260CD">
            <w:pPr>
              <w:rPr>
                <w:sz w:val="28"/>
                <w:szCs w:val="28"/>
              </w:rPr>
            </w:pPr>
          </w:p>
          <w:p w14:paraId="260AF594" w14:textId="77777777" w:rsidR="002260CD" w:rsidRDefault="002260CD" w:rsidP="002260CD">
            <w:pPr>
              <w:rPr>
                <w:sz w:val="28"/>
                <w:szCs w:val="28"/>
              </w:rPr>
            </w:pPr>
            <w:r w:rsidRPr="00613C0A">
              <w:rPr>
                <w:sz w:val="28"/>
                <w:szCs w:val="28"/>
              </w:rPr>
              <w:t>ДОПОВІДАВ:</w:t>
            </w:r>
          </w:p>
          <w:p w14:paraId="0D7BE504" w14:textId="77777777" w:rsidR="002260CD" w:rsidRPr="00613C0A" w:rsidRDefault="002260CD" w:rsidP="002260CD">
            <w:pPr>
              <w:rPr>
                <w:sz w:val="28"/>
                <w:szCs w:val="28"/>
              </w:rPr>
            </w:pPr>
            <w:r w:rsidRPr="00613C0A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650D9169" w14:textId="77777777" w:rsidR="002260CD" w:rsidRPr="00613C0A" w:rsidRDefault="001D2EEF" w:rsidP="002260CD">
            <w:pPr>
              <w:ind w:left="50" w:right="142"/>
              <w:jc w:val="both"/>
              <w:rPr>
                <w:sz w:val="28"/>
                <w:szCs w:val="28"/>
              </w:rPr>
            </w:pPr>
            <w:r w:rsidRPr="00B90E98">
              <w:rPr>
                <w:sz w:val="28"/>
                <w:szCs w:val="28"/>
              </w:rPr>
              <w:lastRenderedPageBreak/>
              <w:t xml:space="preserve">Про внесення змін до рішення виконавчого комітету міської ради від 16.06.2021 № 450-1 «Про створення постійної комісії з встановлення факту отруєння </w:t>
            </w:r>
            <w:r w:rsidRPr="00B90E98">
              <w:rPr>
                <w:sz w:val="28"/>
                <w:szCs w:val="28"/>
              </w:rPr>
              <w:lastRenderedPageBreak/>
              <w:t>бджіл на території Луцької міської територіальної громади»</w:t>
            </w:r>
          </w:p>
          <w:p w14:paraId="54904382" w14:textId="77777777" w:rsidR="002260CD" w:rsidRPr="00613C0A" w:rsidRDefault="002260CD" w:rsidP="002260CD">
            <w:pPr>
              <w:tabs>
                <w:tab w:val="left" w:pos="6787"/>
              </w:tabs>
              <w:ind w:left="50" w:right="12"/>
              <w:jc w:val="both"/>
              <w:rPr>
                <w:sz w:val="28"/>
                <w:szCs w:val="28"/>
              </w:rPr>
            </w:pPr>
            <w:r w:rsidRPr="00613C0A">
              <w:rPr>
                <w:sz w:val="28"/>
                <w:szCs w:val="28"/>
              </w:rPr>
              <w:t>----------------------------------------------------------------------</w:t>
            </w:r>
          </w:p>
          <w:p w14:paraId="3D7AAE50" w14:textId="77777777" w:rsidR="001D2EEF" w:rsidRPr="00613C0A" w:rsidRDefault="001D2EEF" w:rsidP="001D2EE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Смаль</w:t>
            </w:r>
            <w:proofErr w:type="spellEnd"/>
            <w:r>
              <w:rPr>
                <w:sz w:val="28"/>
                <w:szCs w:val="28"/>
              </w:rPr>
              <w:t xml:space="preserve"> Борис Анатолійович</w:t>
            </w:r>
          </w:p>
          <w:p w14:paraId="267E15F8" w14:textId="77777777" w:rsidR="001D2EEF" w:rsidRPr="00613C0A" w:rsidRDefault="001D2EEF" w:rsidP="001D2EE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613C0A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3</w:t>
            </w:r>
            <w:r w:rsidRPr="00613C0A">
              <w:rPr>
                <w:iCs/>
                <w:sz w:val="28"/>
                <w:szCs w:val="28"/>
              </w:rPr>
              <w:t xml:space="preserve"> голосів – за</w:t>
            </w:r>
            <w:r w:rsidRPr="00613C0A">
              <w:rPr>
                <w:sz w:val="28"/>
                <w:szCs w:val="28"/>
              </w:rPr>
              <w:t>).</w:t>
            </w:r>
          </w:p>
          <w:p w14:paraId="4E1D9BF1" w14:textId="77777777" w:rsidR="002260CD" w:rsidRPr="00613C0A" w:rsidRDefault="001D2EEF" w:rsidP="001D2EEF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613C0A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20</w:t>
            </w:r>
            <w:r w:rsidRPr="00613C0A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2260CD" w:rsidRPr="00913C9E" w14:paraId="38042388" w14:textId="77777777" w:rsidTr="00E256C1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162EDCA6" w14:textId="77777777" w:rsidR="002260CD" w:rsidRPr="00613C0A" w:rsidRDefault="002260CD" w:rsidP="002260CD">
            <w:pPr>
              <w:rPr>
                <w:sz w:val="28"/>
                <w:szCs w:val="28"/>
              </w:rPr>
            </w:pPr>
            <w:r w:rsidRPr="00613C0A">
              <w:rPr>
                <w:b/>
                <w:sz w:val="28"/>
                <w:szCs w:val="28"/>
              </w:rPr>
              <w:lastRenderedPageBreak/>
              <w:t>СЛУХАЛИ: 21.</w:t>
            </w:r>
          </w:p>
          <w:p w14:paraId="1ED393F0" w14:textId="77777777" w:rsidR="002260CD" w:rsidRPr="00613C0A" w:rsidRDefault="002260CD" w:rsidP="002260CD">
            <w:pPr>
              <w:rPr>
                <w:sz w:val="28"/>
                <w:szCs w:val="28"/>
              </w:rPr>
            </w:pPr>
          </w:p>
          <w:p w14:paraId="35DF2A8A" w14:textId="77777777" w:rsidR="002260CD" w:rsidRPr="00613C0A" w:rsidRDefault="002260CD" w:rsidP="002260CD">
            <w:pPr>
              <w:rPr>
                <w:sz w:val="28"/>
                <w:szCs w:val="28"/>
              </w:rPr>
            </w:pPr>
          </w:p>
          <w:p w14:paraId="4D6FCD7E" w14:textId="77777777" w:rsidR="002260CD" w:rsidRDefault="002260CD" w:rsidP="002260CD">
            <w:pPr>
              <w:rPr>
                <w:sz w:val="28"/>
                <w:szCs w:val="28"/>
              </w:rPr>
            </w:pPr>
          </w:p>
          <w:p w14:paraId="552B410D" w14:textId="77777777" w:rsidR="001D2EEF" w:rsidRDefault="001D2EEF" w:rsidP="002260CD">
            <w:pPr>
              <w:rPr>
                <w:sz w:val="28"/>
                <w:szCs w:val="28"/>
              </w:rPr>
            </w:pPr>
          </w:p>
          <w:p w14:paraId="776B673C" w14:textId="77777777" w:rsidR="002260CD" w:rsidRPr="00613C0A" w:rsidRDefault="002260CD" w:rsidP="002260CD">
            <w:pPr>
              <w:rPr>
                <w:sz w:val="28"/>
                <w:szCs w:val="28"/>
              </w:rPr>
            </w:pPr>
            <w:r w:rsidRPr="00613C0A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613C0A">
              <w:rPr>
                <w:sz w:val="28"/>
                <w:szCs w:val="28"/>
              </w:rPr>
              <w:t>:</w:t>
            </w:r>
          </w:p>
          <w:p w14:paraId="6E646EFE" w14:textId="77777777" w:rsidR="002260CD" w:rsidRPr="00613C0A" w:rsidRDefault="002260CD" w:rsidP="002260CD">
            <w:pPr>
              <w:rPr>
                <w:sz w:val="28"/>
                <w:szCs w:val="28"/>
              </w:rPr>
            </w:pPr>
            <w:r w:rsidRPr="00613C0A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1E02EC67" w14:textId="77777777" w:rsidR="002260CD" w:rsidRPr="00613C0A" w:rsidRDefault="001D2EEF" w:rsidP="002260CD">
            <w:pPr>
              <w:ind w:left="50" w:right="142"/>
              <w:jc w:val="both"/>
              <w:rPr>
                <w:sz w:val="28"/>
                <w:szCs w:val="28"/>
              </w:rPr>
            </w:pPr>
            <w:r w:rsidRPr="001B3A6E">
              <w:rPr>
                <w:sz w:val="28"/>
                <w:szCs w:val="28"/>
              </w:rPr>
              <w:t>Про внесення змін до рішення виконавчого комітету міської ради від 03.11.2021 № 884-1 «Про постійну комісію з питань агропромислового розвитку Луцької міської територіальної громади»</w:t>
            </w:r>
            <w:r w:rsidR="002260CD" w:rsidRPr="00613C0A">
              <w:rPr>
                <w:sz w:val="28"/>
                <w:szCs w:val="28"/>
              </w:rPr>
              <w:t xml:space="preserve"> </w:t>
            </w:r>
          </w:p>
          <w:p w14:paraId="7133F512" w14:textId="77777777" w:rsidR="002260CD" w:rsidRPr="00613C0A" w:rsidRDefault="002260CD" w:rsidP="002260CD">
            <w:pPr>
              <w:ind w:left="50" w:right="12"/>
              <w:jc w:val="both"/>
              <w:rPr>
                <w:sz w:val="28"/>
                <w:szCs w:val="28"/>
              </w:rPr>
            </w:pPr>
            <w:r w:rsidRPr="00613C0A">
              <w:rPr>
                <w:sz w:val="28"/>
                <w:szCs w:val="28"/>
              </w:rPr>
              <w:t>----------------------------------------------------------------------</w:t>
            </w:r>
          </w:p>
          <w:p w14:paraId="714DA295" w14:textId="77777777" w:rsidR="001D2EEF" w:rsidRPr="00613C0A" w:rsidRDefault="001D2EEF" w:rsidP="001D2EE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Смаль</w:t>
            </w:r>
            <w:proofErr w:type="spellEnd"/>
            <w:r>
              <w:rPr>
                <w:sz w:val="28"/>
                <w:szCs w:val="28"/>
              </w:rPr>
              <w:t xml:space="preserve"> Борис Анатолійович</w:t>
            </w:r>
          </w:p>
          <w:p w14:paraId="4A630F76" w14:textId="77777777" w:rsidR="001D2EEF" w:rsidRPr="00613C0A" w:rsidRDefault="001D2EEF" w:rsidP="001D2EE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613C0A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3</w:t>
            </w:r>
            <w:r w:rsidRPr="00613C0A">
              <w:rPr>
                <w:iCs/>
                <w:sz w:val="28"/>
                <w:szCs w:val="28"/>
              </w:rPr>
              <w:t xml:space="preserve"> голосів – за</w:t>
            </w:r>
            <w:r w:rsidRPr="00613C0A">
              <w:rPr>
                <w:sz w:val="28"/>
                <w:szCs w:val="28"/>
              </w:rPr>
              <w:t>).</w:t>
            </w:r>
          </w:p>
          <w:p w14:paraId="5554F9E8" w14:textId="77777777" w:rsidR="002260CD" w:rsidRPr="00613C0A" w:rsidRDefault="001D2EEF" w:rsidP="001D2EE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613C0A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21</w:t>
            </w:r>
            <w:r w:rsidRPr="00613C0A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2260CD" w:rsidRPr="00913C9E" w14:paraId="14C65938" w14:textId="77777777" w:rsidTr="00E256C1">
        <w:trPr>
          <w:trHeight w:val="2625"/>
        </w:trPr>
        <w:tc>
          <w:tcPr>
            <w:tcW w:w="2694" w:type="dxa"/>
            <w:shd w:val="clear" w:color="auto" w:fill="auto"/>
            <w:noWrap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11D3E19D" w14:textId="77777777" w:rsidR="002260CD" w:rsidRPr="00613C0A" w:rsidRDefault="002260CD" w:rsidP="002260CD">
            <w:pPr>
              <w:rPr>
                <w:sz w:val="28"/>
                <w:szCs w:val="28"/>
              </w:rPr>
            </w:pPr>
            <w:r w:rsidRPr="00613C0A">
              <w:rPr>
                <w:b/>
                <w:sz w:val="28"/>
                <w:szCs w:val="28"/>
              </w:rPr>
              <w:t>СЛУХАЛИ: 22.</w:t>
            </w:r>
          </w:p>
          <w:p w14:paraId="08830946" w14:textId="77777777" w:rsidR="002260CD" w:rsidRPr="00613C0A" w:rsidRDefault="002260CD" w:rsidP="002260CD">
            <w:pPr>
              <w:rPr>
                <w:b/>
                <w:sz w:val="28"/>
                <w:szCs w:val="28"/>
              </w:rPr>
            </w:pPr>
          </w:p>
          <w:p w14:paraId="26076F9D" w14:textId="77777777" w:rsidR="002260CD" w:rsidRPr="00613C0A" w:rsidRDefault="002260CD" w:rsidP="002260CD">
            <w:pPr>
              <w:rPr>
                <w:sz w:val="28"/>
                <w:szCs w:val="28"/>
              </w:rPr>
            </w:pPr>
          </w:p>
          <w:p w14:paraId="0651A1D2" w14:textId="77777777" w:rsidR="002260CD" w:rsidRDefault="002260CD" w:rsidP="002260CD">
            <w:pPr>
              <w:rPr>
                <w:sz w:val="28"/>
                <w:szCs w:val="28"/>
              </w:rPr>
            </w:pPr>
          </w:p>
          <w:p w14:paraId="04B9A938" w14:textId="77777777" w:rsidR="00506CAA" w:rsidRDefault="00506CAA" w:rsidP="002260CD">
            <w:pPr>
              <w:rPr>
                <w:sz w:val="28"/>
                <w:szCs w:val="28"/>
              </w:rPr>
            </w:pPr>
          </w:p>
          <w:p w14:paraId="619D7819" w14:textId="77777777" w:rsidR="002260CD" w:rsidRPr="00613C0A" w:rsidRDefault="002260CD" w:rsidP="002260CD">
            <w:pPr>
              <w:rPr>
                <w:sz w:val="28"/>
                <w:szCs w:val="28"/>
              </w:rPr>
            </w:pPr>
            <w:r w:rsidRPr="00613C0A">
              <w:rPr>
                <w:sz w:val="28"/>
                <w:szCs w:val="28"/>
              </w:rPr>
              <w:t>ДОПОВІДАВ:</w:t>
            </w:r>
          </w:p>
          <w:p w14:paraId="71153E1B" w14:textId="77777777" w:rsidR="002260CD" w:rsidRPr="00613C0A" w:rsidRDefault="002260CD" w:rsidP="002260CD">
            <w:pPr>
              <w:rPr>
                <w:sz w:val="28"/>
                <w:szCs w:val="28"/>
              </w:rPr>
            </w:pPr>
            <w:r w:rsidRPr="00613C0A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56FC88A5" w14:textId="77777777" w:rsidR="002260CD" w:rsidRPr="00613C0A" w:rsidRDefault="00506CAA" w:rsidP="002260CD">
            <w:pPr>
              <w:ind w:left="50" w:right="142"/>
              <w:jc w:val="both"/>
              <w:rPr>
                <w:sz w:val="28"/>
                <w:szCs w:val="28"/>
              </w:rPr>
            </w:pPr>
            <w:r w:rsidRPr="0074219F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23.11.2022 № 584-1 «Про затвердження плану діяльності з підготовки </w:t>
            </w:r>
            <w:proofErr w:type="spellStart"/>
            <w:r w:rsidRPr="0074219F">
              <w:rPr>
                <w:sz w:val="28"/>
                <w:szCs w:val="28"/>
              </w:rPr>
              <w:t>проєктів</w:t>
            </w:r>
            <w:proofErr w:type="spellEnd"/>
            <w:r w:rsidRPr="0074219F">
              <w:rPr>
                <w:sz w:val="28"/>
                <w:szCs w:val="28"/>
              </w:rPr>
              <w:t xml:space="preserve"> регуляторних актів на 2023 рік»</w:t>
            </w:r>
            <w:r w:rsidR="002260CD" w:rsidRPr="00613C0A">
              <w:rPr>
                <w:sz w:val="28"/>
                <w:szCs w:val="28"/>
              </w:rPr>
              <w:t xml:space="preserve"> </w:t>
            </w:r>
          </w:p>
          <w:p w14:paraId="3112FF14" w14:textId="77777777" w:rsidR="002260CD" w:rsidRPr="00613C0A" w:rsidRDefault="002260CD" w:rsidP="002260CD">
            <w:pPr>
              <w:tabs>
                <w:tab w:val="left" w:pos="6787"/>
              </w:tabs>
              <w:ind w:left="50" w:right="12"/>
              <w:jc w:val="both"/>
              <w:rPr>
                <w:sz w:val="28"/>
                <w:szCs w:val="28"/>
              </w:rPr>
            </w:pPr>
            <w:r w:rsidRPr="00613C0A">
              <w:rPr>
                <w:sz w:val="28"/>
                <w:szCs w:val="28"/>
              </w:rPr>
              <w:t>----------------------------------------------------------------------</w:t>
            </w:r>
          </w:p>
          <w:p w14:paraId="40D073A3" w14:textId="77777777" w:rsidR="001D2EEF" w:rsidRPr="00613C0A" w:rsidRDefault="001D2EEF" w:rsidP="001D2EE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Смаль</w:t>
            </w:r>
            <w:proofErr w:type="spellEnd"/>
            <w:r>
              <w:rPr>
                <w:sz w:val="28"/>
                <w:szCs w:val="28"/>
              </w:rPr>
              <w:t xml:space="preserve"> Борис Анатолійович</w:t>
            </w:r>
          </w:p>
          <w:p w14:paraId="17F11819" w14:textId="77777777" w:rsidR="001D2EEF" w:rsidRPr="00613C0A" w:rsidRDefault="001D2EEF" w:rsidP="001D2EE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613C0A">
              <w:rPr>
                <w:iCs/>
                <w:sz w:val="28"/>
                <w:szCs w:val="28"/>
              </w:rPr>
              <w:t>Рішення ухвалити (</w:t>
            </w:r>
            <w:r w:rsidR="00506CAA" w:rsidRPr="00EA6D65">
              <w:rPr>
                <w:sz w:val="28"/>
                <w:szCs w:val="28"/>
              </w:rPr>
              <w:t>1</w:t>
            </w:r>
            <w:r w:rsidR="00506CAA">
              <w:rPr>
                <w:sz w:val="28"/>
                <w:szCs w:val="28"/>
              </w:rPr>
              <w:t>2</w:t>
            </w:r>
            <w:r w:rsidR="00506CAA" w:rsidRPr="00EA6D65">
              <w:rPr>
                <w:sz w:val="28"/>
                <w:szCs w:val="28"/>
              </w:rPr>
              <w:t xml:space="preserve"> голосів – за</w:t>
            </w:r>
            <w:r w:rsidR="00506CAA">
              <w:rPr>
                <w:sz w:val="28"/>
                <w:szCs w:val="28"/>
              </w:rPr>
              <w:t>, 1 – не голосував</w:t>
            </w:r>
            <w:r w:rsidRPr="00613C0A">
              <w:rPr>
                <w:sz w:val="28"/>
                <w:szCs w:val="28"/>
              </w:rPr>
              <w:t>).</w:t>
            </w:r>
          </w:p>
          <w:p w14:paraId="17362F6E" w14:textId="77777777" w:rsidR="002260CD" w:rsidRPr="00613C0A" w:rsidRDefault="001D2EEF" w:rsidP="00F76B5E">
            <w:pPr>
              <w:tabs>
                <w:tab w:val="left" w:pos="6787"/>
              </w:tabs>
              <w:ind w:left="50" w:right="12"/>
              <w:jc w:val="both"/>
              <w:rPr>
                <w:iCs/>
                <w:sz w:val="28"/>
                <w:szCs w:val="28"/>
              </w:rPr>
            </w:pPr>
            <w:r w:rsidRPr="00613C0A">
              <w:rPr>
                <w:iCs/>
                <w:sz w:val="28"/>
                <w:szCs w:val="28"/>
              </w:rPr>
              <w:t>Рішення № </w:t>
            </w:r>
            <w:r w:rsidR="00506CAA">
              <w:rPr>
                <w:iCs/>
                <w:sz w:val="28"/>
                <w:szCs w:val="28"/>
              </w:rPr>
              <w:t>22</w:t>
            </w:r>
            <w:r w:rsidRPr="00613C0A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2260CD" w:rsidRPr="00913C9E" w14:paraId="176D14B1" w14:textId="77777777" w:rsidTr="00E256C1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18596D0C" w14:textId="77777777" w:rsidR="002260CD" w:rsidRPr="00613C0A" w:rsidRDefault="002260CD" w:rsidP="002260CD">
            <w:pPr>
              <w:rPr>
                <w:sz w:val="28"/>
                <w:szCs w:val="28"/>
              </w:rPr>
            </w:pPr>
            <w:r w:rsidRPr="00613C0A">
              <w:rPr>
                <w:b/>
                <w:sz w:val="28"/>
                <w:szCs w:val="28"/>
              </w:rPr>
              <w:t>СЛУХАЛИ: 23.</w:t>
            </w:r>
          </w:p>
          <w:p w14:paraId="39B92593" w14:textId="77777777" w:rsidR="002260CD" w:rsidRPr="00613C0A" w:rsidRDefault="002260CD" w:rsidP="002260CD">
            <w:pPr>
              <w:rPr>
                <w:sz w:val="28"/>
                <w:szCs w:val="28"/>
              </w:rPr>
            </w:pPr>
          </w:p>
          <w:p w14:paraId="0EE3456F" w14:textId="77777777" w:rsidR="002260CD" w:rsidRPr="00613C0A" w:rsidRDefault="002260CD" w:rsidP="002260CD">
            <w:pPr>
              <w:rPr>
                <w:sz w:val="28"/>
                <w:szCs w:val="28"/>
              </w:rPr>
            </w:pPr>
          </w:p>
          <w:p w14:paraId="3FEB5C4F" w14:textId="77777777" w:rsidR="002260CD" w:rsidRDefault="002260CD" w:rsidP="002260CD">
            <w:pPr>
              <w:rPr>
                <w:sz w:val="28"/>
                <w:szCs w:val="28"/>
              </w:rPr>
            </w:pPr>
            <w:r w:rsidRPr="00613C0A">
              <w:rPr>
                <w:sz w:val="28"/>
                <w:szCs w:val="28"/>
              </w:rPr>
              <w:t>ДОПОВІДАВ:</w:t>
            </w:r>
          </w:p>
          <w:p w14:paraId="43412A40" w14:textId="77777777" w:rsidR="00506CAA" w:rsidRPr="00613C0A" w:rsidRDefault="00506CAA" w:rsidP="002260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35FEB424" w14:textId="77777777" w:rsidR="00506CAA" w:rsidRDefault="00506CAA" w:rsidP="002260CD">
            <w:pPr>
              <w:rPr>
                <w:sz w:val="28"/>
                <w:szCs w:val="28"/>
              </w:rPr>
            </w:pPr>
          </w:p>
          <w:p w14:paraId="07518938" w14:textId="77777777" w:rsidR="002260CD" w:rsidRPr="00613C0A" w:rsidRDefault="002260CD" w:rsidP="002260CD">
            <w:pPr>
              <w:rPr>
                <w:sz w:val="28"/>
                <w:szCs w:val="28"/>
              </w:rPr>
            </w:pPr>
            <w:r w:rsidRPr="00613C0A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5E09EF66" w14:textId="77777777" w:rsidR="002260CD" w:rsidRDefault="00506CAA" w:rsidP="002260CD">
            <w:pPr>
              <w:ind w:left="50" w:right="142"/>
              <w:jc w:val="both"/>
              <w:rPr>
                <w:sz w:val="28"/>
                <w:szCs w:val="28"/>
              </w:rPr>
            </w:pPr>
            <w:r w:rsidRPr="00613C0A">
              <w:rPr>
                <w:iCs/>
                <w:sz w:val="28"/>
                <w:szCs w:val="28"/>
              </w:rPr>
              <w:t xml:space="preserve">Про режим роботи </w:t>
            </w:r>
            <w:r w:rsidRPr="00613C0A">
              <w:rPr>
                <w:sz w:val="28"/>
                <w:szCs w:val="28"/>
              </w:rPr>
              <w:t>закладів ресторанного господарства, торгівлі та сфери послуг</w:t>
            </w:r>
            <w:r w:rsidR="002260CD" w:rsidRPr="00613C0A">
              <w:rPr>
                <w:sz w:val="28"/>
                <w:szCs w:val="28"/>
              </w:rPr>
              <w:t xml:space="preserve"> </w:t>
            </w:r>
          </w:p>
          <w:p w14:paraId="3E3215E3" w14:textId="77777777" w:rsidR="002260CD" w:rsidRPr="00613C0A" w:rsidRDefault="002260CD" w:rsidP="002260CD">
            <w:pPr>
              <w:ind w:left="50" w:right="142"/>
              <w:jc w:val="both"/>
              <w:rPr>
                <w:sz w:val="28"/>
                <w:szCs w:val="28"/>
              </w:rPr>
            </w:pPr>
            <w:r w:rsidRPr="00613C0A">
              <w:rPr>
                <w:sz w:val="28"/>
                <w:szCs w:val="28"/>
              </w:rPr>
              <w:t>---------------------------------------------------------------------</w:t>
            </w:r>
          </w:p>
          <w:p w14:paraId="227E8CA5" w14:textId="77777777" w:rsidR="002260CD" w:rsidRDefault="00506CAA" w:rsidP="002260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Смаль</w:t>
            </w:r>
            <w:proofErr w:type="spellEnd"/>
            <w:r>
              <w:rPr>
                <w:sz w:val="28"/>
                <w:szCs w:val="28"/>
              </w:rPr>
              <w:t xml:space="preserve"> Борис Анатолійович</w:t>
            </w:r>
          </w:p>
          <w:p w14:paraId="6BE64DFC" w14:textId="77777777" w:rsidR="00753112" w:rsidRDefault="00506CAA" w:rsidP="00506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Чернецький Олег Станіславович, </w:t>
            </w:r>
          </w:p>
          <w:p w14:paraId="7D4AB7A7" w14:textId="77777777" w:rsidR="00506CAA" w:rsidRPr="00CF79EE" w:rsidRDefault="00506CAA" w:rsidP="00753112">
            <w:pPr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</w:t>
            </w:r>
            <w:r w:rsidR="0075311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Ігор Ігорович</w:t>
            </w:r>
          </w:p>
          <w:p w14:paraId="36746C4B" w14:textId="77777777" w:rsidR="00506CAA" w:rsidRPr="00C84759" w:rsidRDefault="00C84759" w:rsidP="00C84759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C84759">
              <w:rPr>
                <w:iCs/>
                <w:sz w:val="28"/>
                <w:szCs w:val="28"/>
              </w:rPr>
              <w:t>1.</w:t>
            </w:r>
            <w:r>
              <w:rPr>
                <w:iCs/>
                <w:sz w:val="28"/>
                <w:szCs w:val="28"/>
              </w:rPr>
              <w:t xml:space="preserve"> </w:t>
            </w:r>
            <w:r w:rsidR="00506CAA" w:rsidRPr="00C84759">
              <w:rPr>
                <w:iCs/>
                <w:sz w:val="28"/>
                <w:szCs w:val="28"/>
              </w:rPr>
              <w:t>Рішення ухвалити (додаються</w:t>
            </w:r>
            <w:r w:rsidR="00506CAA" w:rsidRPr="00C84759">
              <w:rPr>
                <w:sz w:val="28"/>
                <w:szCs w:val="28"/>
              </w:rPr>
              <w:t>):</w:t>
            </w:r>
          </w:p>
          <w:p w14:paraId="2B6B3F02" w14:textId="77777777" w:rsidR="002260CD" w:rsidRDefault="00506CAA" w:rsidP="00506CA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9E1042">
              <w:rPr>
                <w:sz w:val="28"/>
                <w:szCs w:val="28"/>
              </w:rPr>
              <w:t>№ </w:t>
            </w:r>
            <w:r w:rsidR="00C84759">
              <w:rPr>
                <w:sz w:val="28"/>
                <w:szCs w:val="28"/>
              </w:rPr>
              <w:t>23</w:t>
            </w:r>
            <w:r w:rsidRPr="009E1042">
              <w:rPr>
                <w:sz w:val="28"/>
                <w:szCs w:val="28"/>
              </w:rPr>
              <w:t>-1</w:t>
            </w:r>
            <w:r w:rsidR="00C84759">
              <w:rPr>
                <w:sz w:val="28"/>
                <w:szCs w:val="28"/>
              </w:rPr>
              <w:t xml:space="preserve"> </w:t>
            </w:r>
            <w:r w:rsidR="00C84759" w:rsidRPr="009E1042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9E1042">
              <w:rPr>
                <w:sz w:val="28"/>
                <w:szCs w:val="28"/>
              </w:rPr>
              <w:t>№ </w:t>
            </w:r>
            <w:r w:rsidR="00C84759">
              <w:rPr>
                <w:sz w:val="28"/>
                <w:szCs w:val="28"/>
              </w:rPr>
              <w:t>23</w:t>
            </w:r>
            <w:r w:rsidRPr="009E1042">
              <w:rPr>
                <w:sz w:val="28"/>
                <w:szCs w:val="28"/>
              </w:rPr>
              <w:t>-</w:t>
            </w:r>
            <w:r w:rsidR="00C8475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9E1042">
              <w:rPr>
                <w:sz w:val="28"/>
                <w:szCs w:val="28"/>
              </w:rPr>
              <w:t xml:space="preserve"> – </w:t>
            </w:r>
            <w:r w:rsidRPr="00EA6D6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EA6D65">
              <w:rPr>
                <w:sz w:val="28"/>
                <w:szCs w:val="28"/>
              </w:rPr>
              <w:t xml:space="preserve"> голосів – за</w:t>
            </w:r>
            <w:r>
              <w:rPr>
                <w:sz w:val="28"/>
                <w:szCs w:val="28"/>
              </w:rPr>
              <w:t>, 1 – не голосував;</w:t>
            </w:r>
          </w:p>
          <w:p w14:paraId="4C5CE753" w14:textId="77777777" w:rsidR="00C84759" w:rsidRPr="00F25570" w:rsidRDefault="00C84759" w:rsidP="00C84759">
            <w:pPr>
              <w:jc w:val="both"/>
              <w:rPr>
                <w:sz w:val="28"/>
                <w:szCs w:val="28"/>
              </w:rPr>
            </w:pPr>
            <w:r w:rsidRPr="00F25570">
              <w:rPr>
                <w:sz w:val="28"/>
                <w:szCs w:val="28"/>
              </w:rPr>
              <w:t xml:space="preserve">2. За результатом голосування рішення </w:t>
            </w:r>
            <w:r>
              <w:rPr>
                <w:sz w:val="28"/>
                <w:szCs w:val="28"/>
              </w:rPr>
              <w:t>п</w:t>
            </w:r>
            <w:r w:rsidRPr="006E382E">
              <w:rPr>
                <w:sz w:val="28"/>
                <w:szCs w:val="28"/>
              </w:rPr>
              <w:t>ро режим роботи ПАБ «</w:t>
            </w:r>
            <w:proofErr w:type="spellStart"/>
            <w:r w:rsidRPr="006E382E">
              <w:rPr>
                <w:sz w:val="28"/>
                <w:szCs w:val="28"/>
              </w:rPr>
              <w:t>Лучеськ</w:t>
            </w:r>
            <w:proofErr w:type="spellEnd"/>
            <w:r w:rsidRPr="006E382E">
              <w:rPr>
                <w:sz w:val="28"/>
                <w:szCs w:val="28"/>
              </w:rPr>
              <w:t>» на вул. Крилова, 1</w:t>
            </w:r>
            <w:r w:rsidRPr="00F25570">
              <w:rPr>
                <w:sz w:val="28"/>
                <w:szCs w:val="28"/>
              </w:rPr>
              <w:t xml:space="preserve"> не ухвалене (</w:t>
            </w:r>
            <w:r>
              <w:rPr>
                <w:sz w:val="28"/>
                <w:szCs w:val="28"/>
              </w:rPr>
              <w:t>6</w:t>
            </w:r>
            <w:r w:rsidRPr="00F25570">
              <w:rPr>
                <w:sz w:val="28"/>
                <w:szCs w:val="28"/>
              </w:rPr>
              <w:t xml:space="preserve"> голосів – за, 1 – проти, </w:t>
            </w:r>
            <w:r>
              <w:rPr>
                <w:sz w:val="28"/>
                <w:szCs w:val="28"/>
              </w:rPr>
              <w:t>5</w:t>
            </w:r>
            <w:r w:rsidRPr="00F25570">
              <w:rPr>
                <w:sz w:val="28"/>
                <w:szCs w:val="28"/>
              </w:rPr>
              <w:t xml:space="preserve"> – утрималися,</w:t>
            </w:r>
            <w:r w:rsidR="00F76B5E">
              <w:rPr>
                <w:sz w:val="28"/>
                <w:szCs w:val="28"/>
              </w:rPr>
              <w:t xml:space="preserve">                                           </w:t>
            </w:r>
            <w:r w:rsidRPr="00F2557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Pr="00F25570">
              <w:rPr>
                <w:sz w:val="28"/>
                <w:szCs w:val="28"/>
              </w:rPr>
              <w:t xml:space="preserve"> – не голосува</w:t>
            </w:r>
            <w:r>
              <w:rPr>
                <w:sz w:val="28"/>
                <w:szCs w:val="28"/>
              </w:rPr>
              <w:t>в)</w:t>
            </w:r>
            <w:r w:rsidRPr="00F25570">
              <w:rPr>
                <w:sz w:val="28"/>
                <w:szCs w:val="28"/>
              </w:rPr>
              <w:t>.</w:t>
            </w:r>
          </w:p>
          <w:p w14:paraId="23232C74" w14:textId="77777777" w:rsidR="00C84759" w:rsidRPr="00613C0A" w:rsidRDefault="00C84759" w:rsidP="00C847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rFonts w:eastAsia="SimSun"/>
                <w:sz w:val="28"/>
                <w:szCs w:val="28"/>
              </w:rPr>
            </w:pPr>
            <w:proofErr w:type="spellStart"/>
            <w:r w:rsidRPr="00F25570">
              <w:rPr>
                <w:sz w:val="28"/>
                <w:szCs w:val="28"/>
              </w:rPr>
              <w:t>Проєкт</w:t>
            </w:r>
            <w:proofErr w:type="spellEnd"/>
            <w:r w:rsidRPr="00F25570">
              <w:rPr>
                <w:sz w:val="28"/>
                <w:szCs w:val="28"/>
              </w:rPr>
              <w:t xml:space="preserve"> рішення додається.</w:t>
            </w:r>
          </w:p>
        </w:tc>
      </w:tr>
      <w:tr w:rsidR="002260CD" w:rsidRPr="00913C9E" w14:paraId="70AF399B" w14:textId="77777777" w:rsidTr="0070210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4EBF86C4" w14:textId="77777777" w:rsidR="002260CD" w:rsidRPr="009E1042" w:rsidRDefault="002260CD" w:rsidP="002260CD">
            <w:pPr>
              <w:rPr>
                <w:sz w:val="28"/>
                <w:szCs w:val="28"/>
              </w:rPr>
            </w:pPr>
            <w:r w:rsidRPr="009E1042">
              <w:rPr>
                <w:b/>
                <w:sz w:val="28"/>
                <w:szCs w:val="28"/>
              </w:rPr>
              <w:t>СЛУХАЛИ: 24.</w:t>
            </w:r>
          </w:p>
          <w:p w14:paraId="24A1FD73" w14:textId="77777777" w:rsidR="002260CD" w:rsidRPr="009E1042" w:rsidRDefault="002260CD" w:rsidP="002260CD">
            <w:pPr>
              <w:rPr>
                <w:b/>
                <w:sz w:val="28"/>
                <w:szCs w:val="28"/>
              </w:rPr>
            </w:pPr>
          </w:p>
          <w:p w14:paraId="7584DBFF" w14:textId="77777777" w:rsidR="002260CD" w:rsidRDefault="002260CD" w:rsidP="002260CD">
            <w:pPr>
              <w:rPr>
                <w:sz w:val="28"/>
                <w:szCs w:val="28"/>
              </w:rPr>
            </w:pPr>
            <w:r w:rsidRPr="009E1042">
              <w:rPr>
                <w:sz w:val="28"/>
                <w:szCs w:val="28"/>
              </w:rPr>
              <w:t>ДОПОВІДА</w:t>
            </w:r>
            <w:r w:rsidR="008B2860">
              <w:rPr>
                <w:sz w:val="28"/>
                <w:szCs w:val="28"/>
              </w:rPr>
              <w:t>ЛА</w:t>
            </w:r>
            <w:r w:rsidRPr="009E1042">
              <w:rPr>
                <w:sz w:val="28"/>
                <w:szCs w:val="28"/>
              </w:rPr>
              <w:t>:</w:t>
            </w:r>
          </w:p>
          <w:p w14:paraId="04F8C0D3" w14:textId="77777777" w:rsidR="002260CD" w:rsidRPr="009E1042" w:rsidRDefault="002260CD" w:rsidP="002260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</w:t>
            </w:r>
            <w:r w:rsidR="008B2860">
              <w:rPr>
                <w:sz w:val="28"/>
                <w:szCs w:val="28"/>
              </w:rPr>
              <w:t>ЛИ</w:t>
            </w:r>
            <w:r>
              <w:rPr>
                <w:sz w:val="28"/>
                <w:szCs w:val="28"/>
              </w:rPr>
              <w:t>:</w:t>
            </w:r>
          </w:p>
          <w:p w14:paraId="560A0371" w14:textId="77777777" w:rsidR="008B2860" w:rsidRDefault="008B2860" w:rsidP="002260CD">
            <w:pPr>
              <w:rPr>
                <w:sz w:val="28"/>
                <w:szCs w:val="28"/>
              </w:rPr>
            </w:pPr>
          </w:p>
          <w:p w14:paraId="5932E702" w14:textId="77777777" w:rsidR="002260CD" w:rsidRPr="009E1042" w:rsidRDefault="002260CD" w:rsidP="002260CD">
            <w:pPr>
              <w:rPr>
                <w:sz w:val="28"/>
                <w:szCs w:val="28"/>
              </w:rPr>
            </w:pPr>
            <w:r w:rsidRPr="009E1042">
              <w:rPr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10D51338" w14:textId="77777777" w:rsidR="002260CD" w:rsidRPr="00A43F61" w:rsidRDefault="008B2860" w:rsidP="002260CD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  <w:r w:rsidRPr="007F30E3">
              <w:rPr>
                <w:sz w:val="28"/>
                <w:szCs w:val="28"/>
              </w:rPr>
              <w:lastRenderedPageBreak/>
              <w:t>Про демонтаж господарських споруд</w:t>
            </w:r>
            <w:r w:rsidR="002260CD" w:rsidRPr="00A43F61">
              <w:rPr>
                <w:color w:val="FF0000"/>
                <w:sz w:val="28"/>
                <w:szCs w:val="28"/>
              </w:rPr>
              <w:t xml:space="preserve"> </w:t>
            </w:r>
          </w:p>
          <w:p w14:paraId="594EF680" w14:textId="77777777" w:rsidR="002260CD" w:rsidRPr="009E1042" w:rsidRDefault="002260CD" w:rsidP="002260CD">
            <w:pPr>
              <w:tabs>
                <w:tab w:val="left" w:pos="6696"/>
                <w:tab w:val="left" w:pos="6787"/>
              </w:tabs>
              <w:ind w:left="50" w:right="12"/>
              <w:jc w:val="both"/>
              <w:rPr>
                <w:sz w:val="28"/>
                <w:szCs w:val="28"/>
              </w:rPr>
            </w:pPr>
            <w:r w:rsidRPr="009E1042">
              <w:rPr>
                <w:sz w:val="28"/>
                <w:szCs w:val="28"/>
              </w:rPr>
              <w:t>----------------------------------------------------------------------</w:t>
            </w:r>
          </w:p>
          <w:p w14:paraId="45537E51" w14:textId="77777777" w:rsidR="002260CD" w:rsidRDefault="008B2860" w:rsidP="002260CD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 w:rsidRPr="0010472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Чіпак</w:t>
            </w:r>
            <w:proofErr w:type="spellEnd"/>
            <w:r w:rsidRPr="0010472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Юлія Ярославівна</w:t>
            </w:r>
            <w:r w:rsidR="002260CD" w:rsidRPr="009E1042">
              <w:rPr>
                <w:iCs/>
                <w:sz w:val="28"/>
                <w:szCs w:val="28"/>
              </w:rPr>
              <w:t xml:space="preserve"> </w:t>
            </w:r>
          </w:p>
          <w:p w14:paraId="2F21BFE5" w14:textId="77777777" w:rsidR="008B2860" w:rsidRDefault="008B2860" w:rsidP="008B28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Олег Станіславович, Поліщук</w:t>
            </w:r>
          </w:p>
          <w:p w14:paraId="3CCB7F32" w14:textId="77777777" w:rsidR="002260CD" w:rsidRPr="009E1042" w:rsidRDefault="008B2860" w:rsidP="008B2860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Ігор Ігорович, </w:t>
            </w:r>
            <w:proofErr w:type="spellStart"/>
            <w:r>
              <w:rPr>
                <w:sz w:val="28"/>
                <w:szCs w:val="28"/>
              </w:rPr>
              <w:t>Серватович</w:t>
            </w:r>
            <w:proofErr w:type="spellEnd"/>
            <w:r>
              <w:rPr>
                <w:sz w:val="28"/>
                <w:szCs w:val="28"/>
              </w:rPr>
              <w:t xml:space="preserve"> Олександр Іванович</w:t>
            </w:r>
          </w:p>
          <w:p w14:paraId="65DB742F" w14:textId="77777777" w:rsidR="002260CD" w:rsidRPr="009E1042" w:rsidRDefault="002260CD" w:rsidP="002260CD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9E1042">
              <w:rPr>
                <w:iCs/>
                <w:sz w:val="28"/>
                <w:szCs w:val="28"/>
              </w:rPr>
              <w:lastRenderedPageBreak/>
              <w:t>Рішення ухвалити (додаються</w:t>
            </w:r>
            <w:r w:rsidRPr="009E1042">
              <w:rPr>
                <w:sz w:val="28"/>
                <w:szCs w:val="28"/>
              </w:rPr>
              <w:t>):</w:t>
            </w:r>
          </w:p>
          <w:p w14:paraId="1F3CA8B6" w14:textId="77777777" w:rsidR="002260CD" w:rsidRDefault="002260CD" w:rsidP="002260CD">
            <w:pPr>
              <w:ind w:left="50" w:right="12"/>
              <w:jc w:val="both"/>
              <w:rPr>
                <w:sz w:val="28"/>
                <w:szCs w:val="28"/>
              </w:rPr>
            </w:pPr>
            <w:r w:rsidRPr="009E1042">
              <w:rPr>
                <w:sz w:val="28"/>
                <w:szCs w:val="28"/>
              </w:rPr>
              <w:t>№ </w:t>
            </w:r>
            <w:r w:rsidR="008B2860">
              <w:rPr>
                <w:sz w:val="28"/>
                <w:szCs w:val="28"/>
              </w:rPr>
              <w:t>24</w:t>
            </w:r>
            <w:r w:rsidRPr="009E1042">
              <w:rPr>
                <w:sz w:val="28"/>
                <w:szCs w:val="28"/>
              </w:rPr>
              <w:t>-1</w:t>
            </w:r>
            <w:r w:rsidR="008B2860">
              <w:rPr>
                <w:sz w:val="28"/>
                <w:szCs w:val="28"/>
              </w:rPr>
              <w:t xml:space="preserve">, </w:t>
            </w:r>
            <w:r w:rsidRPr="009E1042">
              <w:rPr>
                <w:sz w:val="28"/>
                <w:szCs w:val="28"/>
              </w:rPr>
              <w:t>№ </w:t>
            </w:r>
            <w:r w:rsidR="008B2860">
              <w:rPr>
                <w:sz w:val="28"/>
                <w:szCs w:val="28"/>
              </w:rPr>
              <w:t>24</w:t>
            </w:r>
            <w:r w:rsidRPr="009E1042">
              <w:rPr>
                <w:sz w:val="28"/>
                <w:szCs w:val="28"/>
              </w:rPr>
              <w:t>-</w:t>
            </w:r>
            <w:r w:rsidR="008B2860">
              <w:rPr>
                <w:sz w:val="28"/>
                <w:szCs w:val="28"/>
              </w:rPr>
              <w:t>2</w:t>
            </w:r>
            <w:r w:rsidRPr="009E1042">
              <w:rPr>
                <w:sz w:val="28"/>
                <w:szCs w:val="28"/>
              </w:rPr>
              <w:t xml:space="preserve"> – 13 голосів – за.</w:t>
            </w:r>
          </w:p>
          <w:p w14:paraId="2F0512CE" w14:textId="1A7F4311" w:rsidR="00D52DF2" w:rsidRPr="009E1042" w:rsidRDefault="00D52DF2" w:rsidP="002260CD">
            <w:pPr>
              <w:ind w:left="50" w:right="12"/>
              <w:jc w:val="both"/>
              <w:rPr>
                <w:sz w:val="28"/>
                <w:szCs w:val="28"/>
              </w:rPr>
            </w:pPr>
          </w:p>
        </w:tc>
      </w:tr>
      <w:tr w:rsidR="002260CD" w:rsidRPr="00913C9E" w14:paraId="6B120C81" w14:textId="77777777" w:rsidTr="0070210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0D41E82C" w14:textId="77777777" w:rsidR="002260CD" w:rsidRPr="009E1042" w:rsidRDefault="002260CD" w:rsidP="002260CD">
            <w:pPr>
              <w:rPr>
                <w:sz w:val="28"/>
                <w:szCs w:val="28"/>
              </w:rPr>
            </w:pPr>
            <w:r w:rsidRPr="009E1042">
              <w:rPr>
                <w:b/>
                <w:sz w:val="28"/>
                <w:szCs w:val="28"/>
              </w:rPr>
              <w:lastRenderedPageBreak/>
              <w:t>СЛУХАЛИ: 25.</w:t>
            </w:r>
          </w:p>
          <w:p w14:paraId="34749303" w14:textId="77777777" w:rsidR="002260CD" w:rsidRPr="009E1042" w:rsidRDefault="002260CD" w:rsidP="002260CD">
            <w:pPr>
              <w:rPr>
                <w:b/>
                <w:sz w:val="28"/>
                <w:szCs w:val="28"/>
              </w:rPr>
            </w:pPr>
          </w:p>
          <w:p w14:paraId="7738A850" w14:textId="77777777" w:rsidR="002260CD" w:rsidRPr="009E1042" w:rsidRDefault="002260CD" w:rsidP="002260CD">
            <w:pPr>
              <w:rPr>
                <w:sz w:val="28"/>
                <w:szCs w:val="28"/>
              </w:rPr>
            </w:pPr>
          </w:p>
          <w:p w14:paraId="539DF72D" w14:textId="77777777" w:rsidR="002260CD" w:rsidRPr="009E1042" w:rsidRDefault="002260CD" w:rsidP="002260CD">
            <w:pPr>
              <w:rPr>
                <w:sz w:val="28"/>
                <w:szCs w:val="28"/>
              </w:rPr>
            </w:pPr>
          </w:p>
          <w:p w14:paraId="6E206BC3" w14:textId="77777777" w:rsidR="002260CD" w:rsidRPr="009E1042" w:rsidRDefault="002260CD" w:rsidP="002260CD">
            <w:pPr>
              <w:rPr>
                <w:sz w:val="28"/>
                <w:szCs w:val="28"/>
              </w:rPr>
            </w:pPr>
            <w:r w:rsidRPr="009E1042">
              <w:rPr>
                <w:sz w:val="28"/>
                <w:szCs w:val="28"/>
              </w:rPr>
              <w:t>ДОПОВІДАВ:</w:t>
            </w:r>
          </w:p>
          <w:p w14:paraId="6CD2FFB0" w14:textId="77777777" w:rsidR="002260CD" w:rsidRPr="009E1042" w:rsidRDefault="002260CD" w:rsidP="002260CD">
            <w:pPr>
              <w:rPr>
                <w:b/>
                <w:sz w:val="28"/>
                <w:szCs w:val="28"/>
              </w:rPr>
            </w:pPr>
            <w:r w:rsidRPr="009E1042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75A7F9D9" w14:textId="77777777" w:rsidR="002260CD" w:rsidRPr="00E61372" w:rsidRDefault="00353164" w:rsidP="002260CD">
            <w:pPr>
              <w:ind w:left="50" w:right="12"/>
              <w:jc w:val="both"/>
              <w:rPr>
                <w:sz w:val="28"/>
                <w:szCs w:val="28"/>
              </w:rPr>
            </w:pPr>
            <w:r w:rsidRPr="00B7734C">
              <w:rPr>
                <w:sz w:val="28"/>
                <w:szCs w:val="28"/>
              </w:rPr>
              <w:t>Про переведення садового будинку № 559 в садівничому товаристві «Дружба» по вул.</w:t>
            </w:r>
            <w:r>
              <w:rPr>
                <w:sz w:val="28"/>
                <w:szCs w:val="28"/>
              </w:rPr>
              <w:t> </w:t>
            </w:r>
            <w:r w:rsidRPr="00B7734C">
              <w:rPr>
                <w:sz w:val="28"/>
                <w:szCs w:val="28"/>
              </w:rPr>
              <w:t>Володимирській у місті Луцьку в жилий будинок</w:t>
            </w:r>
            <w:r w:rsidR="002260CD" w:rsidRPr="00E61372">
              <w:rPr>
                <w:sz w:val="28"/>
                <w:szCs w:val="28"/>
              </w:rPr>
              <w:t xml:space="preserve"> </w:t>
            </w:r>
          </w:p>
          <w:p w14:paraId="4828DDDC" w14:textId="77777777" w:rsidR="002260CD" w:rsidRPr="00E61372" w:rsidRDefault="002260CD" w:rsidP="002260CD">
            <w:pPr>
              <w:ind w:left="50" w:right="12"/>
              <w:jc w:val="both"/>
              <w:rPr>
                <w:sz w:val="28"/>
                <w:szCs w:val="28"/>
              </w:rPr>
            </w:pPr>
            <w:r w:rsidRPr="00E61372">
              <w:rPr>
                <w:sz w:val="28"/>
                <w:szCs w:val="28"/>
              </w:rPr>
              <w:t>----------------------------------------------------------------------</w:t>
            </w:r>
          </w:p>
          <w:p w14:paraId="62D42DA4" w14:textId="77777777" w:rsidR="002260CD" w:rsidRPr="00E61372" w:rsidRDefault="00353164" w:rsidP="002260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Туз Веніамін Веніамінович</w:t>
            </w:r>
          </w:p>
          <w:p w14:paraId="00E7DBED" w14:textId="77777777" w:rsidR="00353164" w:rsidRPr="007F5D37" w:rsidRDefault="00353164" w:rsidP="0035316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7F5D37">
              <w:rPr>
                <w:iCs/>
                <w:sz w:val="28"/>
                <w:szCs w:val="28"/>
              </w:rPr>
              <w:t>Рішення ухвалити (</w:t>
            </w:r>
            <w:r w:rsidRPr="00EA6D6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EA6D65">
              <w:rPr>
                <w:sz w:val="28"/>
                <w:szCs w:val="28"/>
              </w:rPr>
              <w:t xml:space="preserve"> голосів – за</w:t>
            </w:r>
            <w:r>
              <w:rPr>
                <w:sz w:val="28"/>
                <w:szCs w:val="28"/>
              </w:rPr>
              <w:t>, 2 – не голосували</w:t>
            </w:r>
            <w:r w:rsidRPr="007F5D37">
              <w:rPr>
                <w:iCs/>
                <w:sz w:val="28"/>
                <w:szCs w:val="28"/>
              </w:rPr>
              <w:t>).</w:t>
            </w:r>
          </w:p>
          <w:p w14:paraId="59ECC36D" w14:textId="77777777" w:rsidR="002260CD" w:rsidRPr="00E61372" w:rsidRDefault="00353164" w:rsidP="00353164">
            <w:pPr>
              <w:tabs>
                <w:tab w:val="left" w:pos="6787"/>
              </w:tabs>
              <w:ind w:left="50" w:right="12" w:firstLine="17"/>
              <w:jc w:val="both"/>
              <w:rPr>
                <w:sz w:val="28"/>
                <w:szCs w:val="28"/>
              </w:rPr>
            </w:pPr>
            <w:r w:rsidRPr="007F5D37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25</w:t>
            </w:r>
            <w:r w:rsidRPr="007F5D37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2260CD" w:rsidRPr="00913C9E" w14:paraId="4D5D9B66" w14:textId="77777777" w:rsidTr="00702104">
        <w:trPr>
          <w:trHeight w:val="367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2E76A959" w14:textId="77777777" w:rsidR="002260CD" w:rsidRPr="007F5D37" w:rsidRDefault="002260CD" w:rsidP="002260CD">
            <w:pPr>
              <w:rPr>
                <w:b/>
                <w:sz w:val="28"/>
                <w:szCs w:val="28"/>
              </w:rPr>
            </w:pPr>
            <w:r w:rsidRPr="007F5D37">
              <w:rPr>
                <w:b/>
                <w:sz w:val="28"/>
                <w:szCs w:val="28"/>
              </w:rPr>
              <w:t>СЛУХАЛИ: 26.</w:t>
            </w:r>
          </w:p>
          <w:p w14:paraId="194B982C" w14:textId="77777777" w:rsidR="002260CD" w:rsidRPr="007F5D37" w:rsidRDefault="002260CD" w:rsidP="002260CD">
            <w:pPr>
              <w:rPr>
                <w:b/>
                <w:sz w:val="28"/>
                <w:szCs w:val="28"/>
              </w:rPr>
            </w:pPr>
          </w:p>
          <w:p w14:paraId="0419857D" w14:textId="77777777" w:rsidR="002260CD" w:rsidRPr="007F5D37" w:rsidRDefault="002260CD" w:rsidP="002260CD">
            <w:pPr>
              <w:rPr>
                <w:sz w:val="28"/>
                <w:szCs w:val="28"/>
              </w:rPr>
            </w:pPr>
          </w:p>
          <w:p w14:paraId="6222B40C" w14:textId="77777777" w:rsidR="00353164" w:rsidRDefault="00353164" w:rsidP="002260CD">
            <w:pPr>
              <w:rPr>
                <w:sz w:val="28"/>
                <w:szCs w:val="28"/>
              </w:rPr>
            </w:pPr>
          </w:p>
          <w:p w14:paraId="68620D91" w14:textId="77777777" w:rsidR="002260CD" w:rsidRPr="007F5D37" w:rsidRDefault="002260CD" w:rsidP="002260CD">
            <w:pPr>
              <w:rPr>
                <w:sz w:val="28"/>
                <w:szCs w:val="28"/>
              </w:rPr>
            </w:pPr>
            <w:r w:rsidRPr="007F5D37">
              <w:rPr>
                <w:sz w:val="28"/>
                <w:szCs w:val="28"/>
              </w:rPr>
              <w:t>ДОПОВІДАВ:</w:t>
            </w:r>
          </w:p>
          <w:p w14:paraId="14AF7262" w14:textId="77777777" w:rsidR="002260CD" w:rsidRPr="007F5D37" w:rsidRDefault="002260CD" w:rsidP="002260CD">
            <w:pPr>
              <w:rPr>
                <w:b/>
                <w:sz w:val="28"/>
                <w:szCs w:val="28"/>
              </w:rPr>
            </w:pPr>
            <w:r w:rsidRPr="007F5D37">
              <w:rPr>
                <w:sz w:val="28"/>
                <w:szCs w:val="28"/>
              </w:rPr>
              <w:t>ВИРІШИЛИ:</w:t>
            </w:r>
          </w:p>
          <w:p w14:paraId="29C3D300" w14:textId="77777777" w:rsidR="002260CD" w:rsidRPr="007F5D37" w:rsidRDefault="002260CD" w:rsidP="002260CD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58825FB8" w14:textId="77777777" w:rsidR="002260CD" w:rsidRPr="007F5D37" w:rsidRDefault="00353164" w:rsidP="002260CD">
            <w:pPr>
              <w:ind w:left="50" w:right="142"/>
              <w:jc w:val="both"/>
              <w:rPr>
                <w:sz w:val="28"/>
                <w:szCs w:val="28"/>
              </w:rPr>
            </w:pPr>
            <w:r w:rsidRPr="005738D2">
              <w:rPr>
                <w:sz w:val="28"/>
                <w:szCs w:val="28"/>
              </w:rPr>
              <w:t xml:space="preserve">Про переведення садового будинку № 834 в садівничому товаристві «Маяк» по вул. </w:t>
            </w:r>
            <w:proofErr w:type="spellStart"/>
            <w:r w:rsidRPr="005738D2">
              <w:rPr>
                <w:sz w:val="28"/>
                <w:szCs w:val="28"/>
              </w:rPr>
              <w:t>Дубнівській</w:t>
            </w:r>
            <w:proofErr w:type="spellEnd"/>
            <w:r w:rsidRPr="005738D2">
              <w:rPr>
                <w:sz w:val="28"/>
                <w:szCs w:val="28"/>
              </w:rPr>
              <w:t xml:space="preserve"> у місті Луцьку в жилий будинок</w:t>
            </w:r>
            <w:r w:rsidR="002260CD" w:rsidRPr="007F5D37">
              <w:rPr>
                <w:sz w:val="28"/>
                <w:szCs w:val="28"/>
              </w:rPr>
              <w:t xml:space="preserve"> </w:t>
            </w:r>
          </w:p>
          <w:p w14:paraId="1C9F02F1" w14:textId="77777777" w:rsidR="002260CD" w:rsidRPr="007F5D37" w:rsidRDefault="002260CD" w:rsidP="002260CD">
            <w:pPr>
              <w:ind w:left="50" w:right="12"/>
              <w:jc w:val="both"/>
              <w:rPr>
                <w:sz w:val="28"/>
                <w:szCs w:val="28"/>
              </w:rPr>
            </w:pPr>
            <w:r w:rsidRPr="007F5D37">
              <w:rPr>
                <w:sz w:val="28"/>
                <w:szCs w:val="28"/>
              </w:rPr>
              <w:t>----------------------------------------------------------------------</w:t>
            </w:r>
          </w:p>
          <w:p w14:paraId="1B409D03" w14:textId="77777777" w:rsidR="00353164" w:rsidRPr="00E61372" w:rsidRDefault="00353164" w:rsidP="0035316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Туз Веніамін Веніамінович</w:t>
            </w:r>
          </w:p>
          <w:p w14:paraId="18D43E2E" w14:textId="77777777" w:rsidR="00353164" w:rsidRPr="007F5D37" w:rsidRDefault="00353164" w:rsidP="0035316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7F5D37">
              <w:rPr>
                <w:iCs/>
                <w:sz w:val="28"/>
                <w:szCs w:val="28"/>
              </w:rPr>
              <w:t>Рішення ухвалити (</w:t>
            </w:r>
            <w:r w:rsidRPr="00EA6D6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EA6D65">
              <w:rPr>
                <w:sz w:val="28"/>
                <w:szCs w:val="28"/>
              </w:rPr>
              <w:t xml:space="preserve"> голосів – за</w:t>
            </w:r>
            <w:r>
              <w:rPr>
                <w:sz w:val="28"/>
                <w:szCs w:val="28"/>
              </w:rPr>
              <w:t>, 2 – не голосували</w:t>
            </w:r>
            <w:r w:rsidRPr="007F5D37">
              <w:rPr>
                <w:iCs/>
                <w:sz w:val="28"/>
                <w:szCs w:val="28"/>
              </w:rPr>
              <w:t>).</w:t>
            </w:r>
          </w:p>
          <w:p w14:paraId="21622622" w14:textId="77777777" w:rsidR="002260CD" w:rsidRPr="007F5D37" w:rsidRDefault="00353164" w:rsidP="00353164">
            <w:pPr>
              <w:ind w:left="50" w:right="12"/>
              <w:jc w:val="both"/>
              <w:rPr>
                <w:sz w:val="28"/>
                <w:szCs w:val="28"/>
              </w:rPr>
            </w:pPr>
            <w:r w:rsidRPr="007F5D37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26</w:t>
            </w:r>
            <w:r w:rsidRPr="007F5D37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2260CD" w:rsidRPr="00913C9E" w14:paraId="4ED39641" w14:textId="77777777" w:rsidTr="0070210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1B1F88F9" w14:textId="77777777" w:rsidR="002260CD" w:rsidRPr="007F5D37" w:rsidRDefault="002260CD" w:rsidP="002260CD">
            <w:pPr>
              <w:rPr>
                <w:b/>
                <w:sz w:val="28"/>
                <w:szCs w:val="28"/>
              </w:rPr>
            </w:pPr>
            <w:r w:rsidRPr="007F5D37">
              <w:rPr>
                <w:b/>
                <w:sz w:val="28"/>
                <w:szCs w:val="28"/>
              </w:rPr>
              <w:t>СЛУХАЛИ: 27.</w:t>
            </w:r>
          </w:p>
          <w:p w14:paraId="23D68808" w14:textId="77777777" w:rsidR="002260CD" w:rsidRPr="007F5D37" w:rsidRDefault="002260CD" w:rsidP="002260CD">
            <w:pPr>
              <w:rPr>
                <w:b/>
                <w:sz w:val="28"/>
                <w:szCs w:val="28"/>
              </w:rPr>
            </w:pPr>
          </w:p>
          <w:p w14:paraId="782D70FF" w14:textId="77777777" w:rsidR="002260CD" w:rsidRPr="007F5D37" w:rsidRDefault="002260CD" w:rsidP="002260CD">
            <w:pPr>
              <w:rPr>
                <w:sz w:val="28"/>
                <w:szCs w:val="28"/>
              </w:rPr>
            </w:pPr>
          </w:p>
          <w:p w14:paraId="0254DB87" w14:textId="77777777" w:rsidR="002260CD" w:rsidRPr="007F5D37" w:rsidRDefault="002260CD" w:rsidP="002260CD">
            <w:pPr>
              <w:rPr>
                <w:sz w:val="28"/>
                <w:szCs w:val="28"/>
              </w:rPr>
            </w:pPr>
            <w:r w:rsidRPr="007F5D37">
              <w:rPr>
                <w:sz w:val="28"/>
                <w:szCs w:val="28"/>
              </w:rPr>
              <w:t>ДОПОВІДАВ:</w:t>
            </w:r>
          </w:p>
          <w:p w14:paraId="0C768B4F" w14:textId="77777777" w:rsidR="002260CD" w:rsidRPr="007F5D37" w:rsidRDefault="002260CD" w:rsidP="002260CD">
            <w:pPr>
              <w:rPr>
                <w:b/>
                <w:sz w:val="28"/>
                <w:szCs w:val="28"/>
              </w:rPr>
            </w:pPr>
            <w:r w:rsidRPr="007F5D37">
              <w:rPr>
                <w:sz w:val="28"/>
                <w:szCs w:val="28"/>
              </w:rPr>
              <w:t>ВИРІШИЛИ:</w:t>
            </w:r>
          </w:p>
          <w:p w14:paraId="3ACB1132" w14:textId="77777777" w:rsidR="002260CD" w:rsidRPr="007F5D37" w:rsidRDefault="002260CD" w:rsidP="002260CD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1B5F7E2E" w14:textId="77777777" w:rsidR="002260CD" w:rsidRPr="007F5D37" w:rsidRDefault="004476EE" w:rsidP="002260CD">
            <w:pPr>
              <w:ind w:left="50" w:right="142"/>
              <w:jc w:val="both"/>
              <w:rPr>
                <w:sz w:val="28"/>
                <w:szCs w:val="28"/>
              </w:rPr>
            </w:pPr>
            <w:r w:rsidRPr="000D68A9">
              <w:rPr>
                <w:sz w:val="28"/>
                <w:szCs w:val="28"/>
              </w:rPr>
              <w:t>Про продовження розміщення тимчасових споруд на території міста</w:t>
            </w:r>
            <w:r w:rsidR="002260CD" w:rsidRPr="000B198A">
              <w:rPr>
                <w:sz w:val="28"/>
                <w:szCs w:val="28"/>
              </w:rPr>
              <w:t xml:space="preserve"> </w:t>
            </w:r>
            <w:r w:rsidR="002260CD" w:rsidRPr="007F5D37">
              <w:rPr>
                <w:sz w:val="28"/>
                <w:szCs w:val="28"/>
              </w:rPr>
              <w:t xml:space="preserve"> </w:t>
            </w:r>
          </w:p>
          <w:p w14:paraId="397858CB" w14:textId="77777777" w:rsidR="002260CD" w:rsidRPr="007F5D37" w:rsidRDefault="002260CD" w:rsidP="002260CD">
            <w:pPr>
              <w:ind w:left="50" w:right="12"/>
              <w:jc w:val="both"/>
              <w:rPr>
                <w:sz w:val="28"/>
                <w:szCs w:val="28"/>
              </w:rPr>
            </w:pPr>
            <w:r w:rsidRPr="007F5D37">
              <w:rPr>
                <w:sz w:val="28"/>
                <w:szCs w:val="28"/>
              </w:rPr>
              <w:t>----------------------------------------------------------------------</w:t>
            </w:r>
          </w:p>
          <w:p w14:paraId="58F3326B" w14:textId="77777777" w:rsidR="002260CD" w:rsidRPr="007F5D37" w:rsidRDefault="004476EE" w:rsidP="002260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Туз Веніамін Веніамінович</w:t>
            </w:r>
          </w:p>
          <w:p w14:paraId="04E22870" w14:textId="77777777" w:rsidR="004476EE" w:rsidRPr="009E1042" w:rsidRDefault="004476EE" w:rsidP="004476EE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9E1042">
              <w:rPr>
                <w:iCs/>
                <w:sz w:val="28"/>
                <w:szCs w:val="28"/>
              </w:rPr>
              <w:t>Рішення ухвалити (додаються</w:t>
            </w:r>
            <w:r w:rsidRPr="009E1042">
              <w:rPr>
                <w:sz w:val="28"/>
                <w:szCs w:val="28"/>
              </w:rPr>
              <w:t>):</w:t>
            </w:r>
          </w:p>
          <w:p w14:paraId="733603F0" w14:textId="77777777" w:rsidR="002260CD" w:rsidRDefault="004476EE" w:rsidP="004476EE">
            <w:pPr>
              <w:ind w:left="50" w:right="12"/>
              <w:jc w:val="both"/>
              <w:rPr>
                <w:sz w:val="28"/>
                <w:szCs w:val="28"/>
              </w:rPr>
            </w:pPr>
            <w:r w:rsidRPr="004476EE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27</w:t>
            </w:r>
            <w:r w:rsidRPr="004476EE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 xml:space="preserve"> </w:t>
            </w:r>
            <w:r w:rsidRPr="004476EE">
              <w:rPr>
                <w:sz w:val="28"/>
                <w:szCs w:val="28"/>
              </w:rPr>
              <w:t>– № </w:t>
            </w:r>
            <w:r>
              <w:rPr>
                <w:sz w:val="28"/>
                <w:szCs w:val="28"/>
              </w:rPr>
              <w:t>27</w:t>
            </w:r>
            <w:r w:rsidRPr="004476E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4</w:t>
            </w:r>
            <w:r w:rsidRPr="004476EE">
              <w:rPr>
                <w:sz w:val="28"/>
                <w:szCs w:val="28"/>
              </w:rPr>
              <w:t xml:space="preserve"> – 1</w:t>
            </w:r>
            <w:r>
              <w:rPr>
                <w:sz w:val="28"/>
                <w:szCs w:val="28"/>
              </w:rPr>
              <w:t>2</w:t>
            </w:r>
            <w:r w:rsidRPr="004476EE">
              <w:rPr>
                <w:sz w:val="28"/>
                <w:szCs w:val="28"/>
              </w:rPr>
              <w:t xml:space="preserve"> голосів – за</w:t>
            </w:r>
            <w:r>
              <w:rPr>
                <w:sz w:val="28"/>
                <w:szCs w:val="28"/>
              </w:rPr>
              <w:t xml:space="preserve">, 1 </w:t>
            </w:r>
            <w:r w:rsidRPr="004476EE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не голосував;</w:t>
            </w:r>
          </w:p>
          <w:p w14:paraId="7A41F150" w14:textId="77777777" w:rsidR="004476EE" w:rsidRPr="004476EE" w:rsidRDefault="004476EE" w:rsidP="004476EE">
            <w:pPr>
              <w:ind w:left="50" w:right="12"/>
              <w:jc w:val="both"/>
              <w:rPr>
                <w:bCs/>
                <w:sz w:val="28"/>
              </w:rPr>
            </w:pPr>
            <w:r w:rsidRPr="004476EE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27</w:t>
            </w:r>
            <w:r w:rsidRPr="004476E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5 </w:t>
            </w:r>
            <w:r w:rsidRPr="004476EE">
              <w:rPr>
                <w:sz w:val="28"/>
                <w:szCs w:val="28"/>
              </w:rPr>
              <w:t>– 1</w:t>
            </w:r>
            <w:r>
              <w:rPr>
                <w:sz w:val="28"/>
                <w:szCs w:val="28"/>
              </w:rPr>
              <w:t>3</w:t>
            </w:r>
            <w:r w:rsidRPr="004476EE">
              <w:rPr>
                <w:sz w:val="28"/>
                <w:szCs w:val="28"/>
              </w:rPr>
              <w:t xml:space="preserve"> голосів – за</w:t>
            </w:r>
            <w:r>
              <w:rPr>
                <w:sz w:val="28"/>
                <w:szCs w:val="28"/>
              </w:rPr>
              <w:t>.</w:t>
            </w:r>
          </w:p>
        </w:tc>
      </w:tr>
      <w:tr w:rsidR="002260CD" w:rsidRPr="00913C9E" w14:paraId="5B79B41B" w14:textId="77777777" w:rsidTr="00702104">
        <w:trPr>
          <w:trHeight w:val="171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26380FC2" w14:textId="77777777" w:rsidR="002260CD" w:rsidRPr="00E835A1" w:rsidRDefault="002260CD" w:rsidP="002260CD">
            <w:pPr>
              <w:rPr>
                <w:b/>
                <w:sz w:val="28"/>
                <w:szCs w:val="28"/>
              </w:rPr>
            </w:pPr>
            <w:r w:rsidRPr="00E835A1">
              <w:rPr>
                <w:b/>
                <w:sz w:val="28"/>
                <w:szCs w:val="28"/>
              </w:rPr>
              <w:t>СЛУХАЛИ: 28.</w:t>
            </w:r>
          </w:p>
          <w:p w14:paraId="4FC15EA4" w14:textId="77777777" w:rsidR="002260CD" w:rsidRPr="00E835A1" w:rsidRDefault="002260CD" w:rsidP="002260CD">
            <w:pPr>
              <w:rPr>
                <w:sz w:val="28"/>
                <w:szCs w:val="28"/>
              </w:rPr>
            </w:pPr>
          </w:p>
          <w:p w14:paraId="48589943" w14:textId="77777777" w:rsidR="007C160A" w:rsidRDefault="007C160A" w:rsidP="002260CD">
            <w:pPr>
              <w:rPr>
                <w:sz w:val="28"/>
                <w:szCs w:val="28"/>
              </w:rPr>
            </w:pPr>
          </w:p>
          <w:p w14:paraId="09FC7776" w14:textId="77777777" w:rsidR="007C160A" w:rsidRDefault="007C160A" w:rsidP="002260CD">
            <w:pPr>
              <w:rPr>
                <w:sz w:val="28"/>
                <w:szCs w:val="28"/>
              </w:rPr>
            </w:pPr>
          </w:p>
          <w:p w14:paraId="357F8E5C" w14:textId="77777777" w:rsidR="002260CD" w:rsidRPr="00E835A1" w:rsidRDefault="002260CD" w:rsidP="002260CD">
            <w:pPr>
              <w:rPr>
                <w:sz w:val="28"/>
                <w:szCs w:val="28"/>
              </w:rPr>
            </w:pPr>
            <w:r w:rsidRPr="00E835A1">
              <w:rPr>
                <w:sz w:val="28"/>
                <w:szCs w:val="28"/>
              </w:rPr>
              <w:t>ДОПОВІДАВ:</w:t>
            </w:r>
          </w:p>
          <w:p w14:paraId="79852481" w14:textId="77777777" w:rsidR="002260CD" w:rsidRPr="00E835A1" w:rsidRDefault="002260CD" w:rsidP="002260CD">
            <w:pPr>
              <w:rPr>
                <w:b/>
                <w:sz w:val="28"/>
                <w:szCs w:val="28"/>
              </w:rPr>
            </w:pPr>
            <w:r w:rsidRPr="00E835A1">
              <w:rPr>
                <w:sz w:val="28"/>
                <w:szCs w:val="28"/>
              </w:rPr>
              <w:t>ВИРІШИЛИ:</w:t>
            </w:r>
          </w:p>
          <w:p w14:paraId="03D654D7" w14:textId="77777777" w:rsidR="002260CD" w:rsidRPr="00E835A1" w:rsidRDefault="002260CD" w:rsidP="002260CD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508165D7" w14:textId="77777777" w:rsidR="002260CD" w:rsidRPr="00E835A1" w:rsidRDefault="007C160A" w:rsidP="002260CD">
            <w:pPr>
              <w:ind w:left="50" w:right="142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Про звільнення розповсюджувач</w:t>
            </w:r>
            <w:r>
              <w:rPr>
                <w:sz w:val="28"/>
                <w:szCs w:val="28"/>
              </w:rPr>
              <w:t>ів</w:t>
            </w:r>
            <w:r w:rsidRPr="00C2056C">
              <w:rPr>
                <w:sz w:val="28"/>
                <w:szCs w:val="28"/>
              </w:rPr>
              <w:t xml:space="preserve"> зовнішньої реклами від плати за тимчасове користування місцем розміщення засобів зовнішньої реклами</w:t>
            </w:r>
          </w:p>
          <w:p w14:paraId="0F2CC99E" w14:textId="77777777" w:rsidR="002260CD" w:rsidRPr="00E835A1" w:rsidRDefault="002260CD" w:rsidP="002260CD">
            <w:pPr>
              <w:ind w:left="50" w:right="12"/>
              <w:jc w:val="both"/>
              <w:rPr>
                <w:sz w:val="28"/>
                <w:szCs w:val="28"/>
              </w:rPr>
            </w:pPr>
            <w:r w:rsidRPr="00E835A1">
              <w:rPr>
                <w:sz w:val="28"/>
                <w:szCs w:val="28"/>
              </w:rPr>
              <w:t>----------------------------------------------------------------------</w:t>
            </w:r>
          </w:p>
          <w:p w14:paraId="443F6413" w14:textId="77777777" w:rsidR="002260CD" w:rsidRPr="00E835A1" w:rsidRDefault="007C160A" w:rsidP="002260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Ковальський Олександр Ростиславович</w:t>
            </w:r>
          </w:p>
          <w:p w14:paraId="4EEF1726" w14:textId="77777777" w:rsidR="007C160A" w:rsidRPr="009E1042" w:rsidRDefault="007C160A" w:rsidP="007C160A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9E1042">
              <w:rPr>
                <w:iCs/>
                <w:sz w:val="28"/>
                <w:szCs w:val="28"/>
              </w:rPr>
              <w:t>Рішення ухвалити (додаються</w:t>
            </w:r>
            <w:r w:rsidRPr="009E1042">
              <w:rPr>
                <w:sz w:val="28"/>
                <w:szCs w:val="28"/>
              </w:rPr>
              <w:t>):</w:t>
            </w:r>
          </w:p>
          <w:p w14:paraId="4557FC5F" w14:textId="77777777" w:rsidR="002260CD" w:rsidRPr="00E835A1" w:rsidRDefault="007C160A" w:rsidP="007C160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9E1042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28</w:t>
            </w:r>
            <w:r w:rsidRPr="009E1042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 xml:space="preserve">, </w:t>
            </w:r>
            <w:r w:rsidRPr="009E1042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28</w:t>
            </w:r>
            <w:r w:rsidRPr="009E104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</w:t>
            </w:r>
            <w:r w:rsidRPr="009E1042">
              <w:rPr>
                <w:sz w:val="28"/>
                <w:szCs w:val="28"/>
              </w:rPr>
              <w:t xml:space="preserve"> – 13 голосів – за.</w:t>
            </w:r>
          </w:p>
        </w:tc>
      </w:tr>
      <w:tr w:rsidR="002260CD" w:rsidRPr="00913C9E" w14:paraId="16000E5F" w14:textId="77777777" w:rsidTr="0070210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66FF69B7" w14:textId="77777777" w:rsidR="002260CD" w:rsidRPr="00E835A1" w:rsidRDefault="002260CD" w:rsidP="002260CD">
            <w:pPr>
              <w:rPr>
                <w:b/>
                <w:sz w:val="28"/>
                <w:szCs w:val="28"/>
              </w:rPr>
            </w:pPr>
            <w:r w:rsidRPr="00E835A1">
              <w:rPr>
                <w:b/>
                <w:sz w:val="28"/>
                <w:szCs w:val="28"/>
              </w:rPr>
              <w:t>СЛУХАЛИ: 29.</w:t>
            </w:r>
          </w:p>
          <w:p w14:paraId="6F877F9F" w14:textId="77777777" w:rsidR="002260CD" w:rsidRPr="00E835A1" w:rsidRDefault="002260CD" w:rsidP="002260CD">
            <w:pPr>
              <w:rPr>
                <w:b/>
                <w:sz w:val="28"/>
                <w:szCs w:val="28"/>
              </w:rPr>
            </w:pPr>
          </w:p>
          <w:p w14:paraId="3C37F76A" w14:textId="77777777" w:rsidR="002260CD" w:rsidRPr="00E835A1" w:rsidRDefault="002260CD" w:rsidP="002260CD">
            <w:pPr>
              <w:rPr>
                <w:sz w:val="28"/>
                <w:szCs w:val="28"/>
              </w:rPr>
            </w:pPr>
            <w:r w:rsidRPr="00E835A1">
              <w:rPr>
                <w:sz w:val="28"/>
                <w:szCs w:val="28"/>
              </w:rPr>
              <w:t>ДОПОВІДАВ:</w:t>
            </w:r>
          </w:p>
          <w:p w14:paraId="4A1B72B3" w14:textId="77777777" w:rsidR="002260CD" w:rsidRPr="00E835A1" w:rsidRDefault="002260CD" w:rsidP="002260CD">
            <w:pPr>
              <w:rPr>
                <w:b/>
                <w:sz w:val="28"/>
                <w:szCs w:val="28"/>
              </w:rPr>
            </w:pPr>
            <w:r w:rsidRPr="00E835A1">
              <w:rPr>
                <w:sz w:val="28"/>
                <w:szCs w:val="28"/>
              </w:rPr>
              <w:t>ВИРІШИЛИ:</w:t>
            </w:r>
          </w:p>
          <w:p w14:paraId="1A0C2B06" w14:textId="77777777" w:rsidR="002260CD" w:rsidRPr="00E835A1" w:rsidRDefault="002260CD" w:rsidP="002260CD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5FDB5188" w14:textId="77777777" w:rsidR="002260CD" w:rsidRPr="00E835A1" w:rsidRDefault="006809B9" w:rsidP="002260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iCs/>
                <w:sz w:val="28"/>
                <w:szCs w:val="28"/>
              </w:rPr>
            </w:pPr>
            <w:r w:rsidRPr="003009AC">
              <w:rPr>
                <w:sz w:val="28"/>
                <w:szCs w:val="28"/>
              </w:rPr>
              <w:t>Про демонтаж засобів зовнішньої реклами</w:t>
            </w:r>
          </w:p>
          <w:p w14:paraId="7BD3ABC3" w14:textId="77777777" w:rsidR="002260CD" w:rsidRPr="00E835A1" w:rsidRDefault="002260CD" w:rsidP="002260CD">
            <w:pPr>
              <w:ind w:left="50" w:right="12"/>
              <w:jc w:val="both"/>
              <w:rPr>
                <w:sz w:val="28"/>
                <w:szCs w:val="28"/>
              </w:rPr>
            </w:pPr>
            <w:r w:rsidRPr="00E835A1">
              <w:rPr>
                <w:sz w:val="28"/>
                <w:szCs w:val="28"/>
              </w:rPr>
              <w:t>----------------------------------------------------------------------</w:t>
            </w:r>
          </w:p>
          <w:p w14:paraId="0271647C" w14:textId="77777777" w:rsidR="002260CD" w:rsidRPr="00E835A1" w:rsidRDefault="006809B9" w:rsidP="002260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Ковальський Олександр Ростиславович</w:t>
            </w:r>
          </w:p>
          <w:p w14:paraId="53289A46" w14:textId="77777777" w:rsidR="002260CD" w:rsidRPr="00E835A1" w:rsidRDefault="002260CD" w:rsidP="002260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ухвалити (1</w:t>
            </w:r>
            <w:r w:rsidR="006809B9">
              <w:rPr>
                <w:iCs/>
                <w:sz w:val="28"/>
                <w:szCs w:val="28"/>
              </w:rPr>
              <w:t>3</w:t>
            </w:r>
            <w:r w:rsidRPr="00E835A1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57B3563C" w14:textId="77777777" w:rsidR="002260CD" w:rsidRPr="00E835A1" w:rsidRDefault="002260CD" w:rsidP="002260CD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№ </w:t>
            </w:r>
            <w:r w:rsidR="006809B9">
              <w:rPr>
                <w:iCs/>
                <w:sz w:val="28"/>
                <w:szCs w:val="28"/>
              </w:rPr>
              <w:t>29</w:t>
            </w:r>
            <w:r w:rsidRPr="00E835A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2260CD" w:rsidRPr="00913C9E" w14:paraId="73BB703B" w14:textId="77777777" w:rsidTr="00702104">
        <w:trPr>
          <w:trHeight w:val="607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1B340C6F" w14:textId="77777777" w:rsidR="002260CD" w:rsidRPr="00E835A1" w:rsidRDefault="002260CD" w:rsidP="002260CD">
            <w:pPr>
              <w:rPr>
                <w:b/>
                <w:sz w:val="28"/>
                <w:szCs w:val="28"/>
              </w:rPr>
            </w:pPr>
            <w:r w:rsidRPr="00E835A1">
              <w:rPr>
                <w:b/>
                <w:sz w:val="28"/>
                <w:szCs w:val="28"/>
              </w:rPr>
              <w:lastRenderedPageBreak/>
              <w:t>СЛУХАЛИ: 30.</w:t>
            </w:r>
          </w:p>
          <w:p w14:paraId="36CDC176" w14:textId="77777777" w:rsidR="002260CD" w:rsidRPr="00E835A1" w:rsidRDefault="002260CD" w:rsidP="002260CD">
            <w:pPr>
              <w:rPr>
                <w:b/>
                <w:sz w:val="28"/>
                <w:szCs w:val="28"/>
              </w:rPr>
            </w:pPr>
          </w:p>
          <w:p w14:paraId="0E839C1E" w14:textId="77777777" w:rsidR="002260CD" w:rsidRDefault="002260CD" w:rsidP="002260CD">
            <w:pPr>
              <w:rPr>
                <w:sz w:val="28"/>
                <w:szCs w:val="28"/>
              </w:rPr>
            </w:pPr>
          </w:p>
          <w:p w14:paraId="6A08F2FA" w14:textId="77777777" w:rsidR="002260CD" w:rsidRDefault="002260CD" w:rsidP="002260CD">
            <w:pPr>
              <w:rPr>
                <w:sz w:val="28"/>
                <w:szCs w:val="28"/>
              </w:rPr>
            </w:pPr>
          </w:p>
          <w:p w14:paraId="745E56FB" w14:textId="77777777" w:rsidR="002260CD" w:rsidRPr="00E835A1" w:rsidRDefault="002260CD" w:rsidP="002260CD">
            <w:pPr>
              <w:rPr>
                <w:sz w:val="28"/>
                <w:szCs w:val="28"/>
              </w:rPr>
            </w:pPr>
            <w:r w:rsidRPr="00E835A1">
              <w:rPr>
                <w:sz w:val="28"/>
                <w:szCs w:val="28"/>
              </w:rPr>
              <w:t>ДОПОВІДА</w:t>
            </w:r>
            <w:r w:rsidR="006809B9">
              <w:rPr>
                <w:sz w:val="28"/>
                <w:szCs w:val="28"/>
              </w:rPr>
              <w:t>ЛА</w:t>
            </w:r>
            <w:r w:rsidRPr="00E835A1">
              <w:rPr>
                <w:sz w:val="28"/>
                <w:szCs w:val="28"/>
              </w:rPr>
              <w:t>:</w:t>
            </w:r>
          </w:p>
          <w:p w14:paraId="623BC62E" w14:textId="77777777" w:rsidR="002260CD" w:rsidRPr="00E835A1" w:rsidRDefault="002260CD" w:rsidP="002260CD">
            <w:pPr>
              <w:rPr>
                <w:b/>
                <w:sz w:val="28"/>
                <w:szCs w:val="28"/>
              </w:rPr>
            </w:pPr>
            <w:r w:rsidRPr="00E835A1">
              <w:rPr>
                <w:sz w:val="28"/>
                <w:szCs w:val="28"/>
              </w:rPr>
              <w:t>ВИРІШИЛИ:</w:t>
            </w:r>
          </w:p>
          <w:p w14:paraId="2A2EBB3D" w14:textId="77777777" w:rsidR="002260CD" w:rsidRPr="00E835A1" w:rsidRDefault="002260CD" w:rsidP="002260CD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5DD1D58C" w14:textId="77777777" w:rsidR="002260CD" w:rsidRPr="00E835A1" w:rsidRDefault="006809B9" w:rsidP="002260CD">
            <w:pPr>
              <w:ind w:left="50"/>
              <w:jc w:val="both"/>
              <w:rPr>
                <w:sz w:val="28"/>
                <w:szCs w:val="28"/>
              </w:rPr>
            </w:pPr>
            <w:r w:rsidRPr="006B0302">
              <w:rPr>
                <w:sz w:val="28"/>
                <w:szCs w:val="28"/>
              </w:rPr>
              <w:t>Про узгодження статуту Спеціалізованого загону сприяння правоохоронним органам «Правопорядок» по охороні громадського порядку</w:t>
            </w:r>
          </w:p>
          <w:p w14:paraId="55FA3326" w14:textId="77777777" w:rsidR="002260CD" w:rsidRPr="00E835A1" w:rsidRDefault="002260CD" w:rsidP="002260CD">
            <w:pPr>
              <w:ind w:left="50" w:right="12"/>
              <w:jc w:val="both"/>
              <w:rPr>
                <w:sz w:val="28"/>
                <w:szCs w:val="28"/>
              </w:rPr>
            </w:pPr>
            <w:r w:rsidRPr="00E835A1">
              <w:rPr>
                <w:sz w:val="28"/>
                <w:szCs w:val="28"/>
              </w:rPr>
              <w:t>----------------------------------------------------------------------</w:t>
            </w:r>
          </w:p>
          <w:p w14:paraId="7A892A18" w14:textId="77777777" w:rsidR="002260CD" w:rsidRPr="00E835A1" w:rsidRDefault="006809B9" w:rsidP="002260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Юрченко Наталія Миколаївна</w:t>
            </w:r>
          </w:p>
          <w:p w14:paraId="7B20CD22" w14:textId="77777777" w:rsidR="002260CD" w:rsidRPr="00E835A1" w:rsidRDefault="002260CD" w:rsidP="002260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ухвалити (1</w:t>
            </w:r>
            <w:r w:rsidR="006809B9">
              <w:rPr>
                <w:iCs/>
                <w:sz w:val="28"/>
                <w:szCs w:val="28"/>
              </w:rPr>
              <w:t>3</w:t>
            </w:r>
            <w:r w:rsidRPr="00E835A1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346A7947" w14:textId="77777777" w:rsidR="002260CD" w:rsidRPr="00E835A1" w:rsidRDefault="002260CD" w:rsidP="002260CD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bCs/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№ </w:t>
            </w:r>
            <w:r w:rsidR="006809B9">
              <w:rPr>
                <w:iCs/>
                <w:sz w:val="28"/>
                <w:szCs w:val="28"/>
              </w:rPr>
              <w:t>30</w:t>
            </w:r>
            <w:r w:rsidRPr="00E835A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2260CD" w:rsidRPr="00913C9E" w14:paraId="58D20130" w14:textId="77777777" w:rsidTr="0070210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78CD86A9" w14:textId="77777777" w:rsidR="002260CD" w:rsidRPr="00E835A1" w:rsidRDefault="002260CD" w:rsidP="002260CD">
            <w:pPr>
              <w:rPr>
                <w:b/>
                <w:sz w:val="28"/>
                <w:szCs w:val="28"/>
              </w:rPr>
            </w:pPr>
            <w:r w:rsidRPr="00E835A1">
              <w:rPr>
                <w:b/>
                <w:sz w:val="28"/>
                <w:szCs w:val="28"/>
              </w:rPr>
              <w:t>СЛУХАЛИ: 31.</w:t>
            </w:r>
          </w:p>
          <w:p w14:paraId="7FB3EBB7" w14:textId="77777777" w:rsidR="002260CD" w:rsidRPr="00E835A1" w:rsidRDefault="002260CD" w:rsidP="002260CD">
            <w:pPr>
              <w:rPr>
                <w:b/>
                <w:sz w:val="28"/>
                <w:szCs w:val="28"/>
              </w:rPr>
            </w:pPr>
          </w:p>
          <w:p w14:paraId="3466C218" w14:textId="77777777" w:rsidR="002260CD" w:rsidRDefault="002260CD" w:rsidP="002260CD">
            <w:pPr>
              <w:rPr>
                <w:sz w:val="28"/>
                <w:szCs w:val="28"/>
              </w:rPr>
            </w:pPr>
          </w:p>
          <w:p w14:paraId="6530DADF" w14:textId="77777777" w:rsidR="002260CD" w:rsidRDefault="002260CD" w:rsidP="002260CD">
            <w:pPr>
              <w:rPr>
                <w:sz w:val="28"/>
                <w:szCs w:val="28"/>
              </w:rPr>
            </w:pPr>
          </w:p>
          <w:p w14:paraId="1E499A25" w14:textId="77777777" w:rsidR="000D6FF2" w:rsidRDefault="000D6FF2" w:rsidP="002260CD">
            <w:pPr>
              <w:rPr>
                <w:sz w:val="28"/>
                <w:szCs w:val="28"/>
              </w:rPr>
            </w:pPr>
          </w:p>
          <w:p w14:paraId="08AB3DF5" w14:textId="77777777" w:rsidR="002260CD" w:rsidRPr="00E835A1" w:rsidRDefault="002260CD" w:rsidP="002260CD">
            <w:pPr>
              <w:rPr>
                <w:sz w:val="28"/>
                <w:szCs w:val="28"/>
              </w:rPr>
            </w:pPr>
            <w:r w:rsidRPr="00E835A1">
              <w:rPr>
                <w:sz w:val="28"/>
                <w:szCs w:val="28"/>
              </w:rPr>
              <w:t>ДОПОВІДА</w:t>
            </w:r>
            <w:r w:rsidR="000D6FF2">
              <w:rPr>
                <w:sz w:val="28"/>
                <w:szCs w:val="28"/>
              </w:rPr>
              <w:t>ЛА</w:t>
            </w:r>
            <w:r w:rsidRPr="00E835A1">
              <w:rPr>
                <w:sz w:val="28"/>
                <w:szCs w:val="28"/>
              </w:rPr>
              <w:t>:</w:t>
            </w:r>
          </w:p>
          <w:p w14:paraId="2C74A28B" w14:textId="77777777" w:rsidR="002260CD" w:rsidRPr="00E835A1" w:rsidRDefault="002260CD" w:rsidP="002260CD">
            <w:pPr>
              <w:rPr>
                <w:b/>
                <w:sz w:val="28"/>
                <w:szCs w:val="28"/>
              </w:rPr>
            </w:pPr>
            <w:r w:rsidRPr="00E835A1">
              <w:rPr>
                <w:sz w:val="28"/>
                <w:szCs w:val="28"/>
              </w:rPr>
              <w:t>ВИРІШИЛИ:</w:t>
            </w:r>
          </w:p>
          <w:p w14:paraId="118C6D5D" w14:textId="77777777" w:rsidR="002260CD" w:rsidRPr="00E835A1" w:rsidRDefault="002260CD" w:rsidP="002260CD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534C4B78" w14:textId="77777777" w:rsidR="002260CD" w:rsidRPr="00E835A1" w:rsidRDefault="000D6FF2" w:rsidP="002260CD">
            <w:pPr>
              <w:ind w:left="50"/>
              <w:jc w:val="both"/>
              <w:rPr>
                <w:sz w:val="28"/>
                <w:szCs w:val="28"/>
              </w:rPr>
            </w:pPr>
            <w:r w:rsidRPr="00E05E3C">
              <w:rPr>
                <w:sz w:val="28"/>
                <w:szCs w:val="28"/>
              </w:rPr>
              <w:t xml:space="preserve">Про затвердження висновку служби у справах дітей від 12.01.2023 № 14 </w:t>
            </w:r>
            <w:r>
              <w:rPr>
                <w:sz w:val="28"/>
                <w:szCs w:val="28"/>
              </w:rPr>
              <w:t>«</w:t>
            </w:r>
            <w:r w:rsidRPr="00E05E3C">
              <w:rPr>
                <w:sz w:val="28"/>
                <w:szCs w:val="28"/>
              </w:rPr>
              <w:t xml:space="preserve">Про підтвердження місця проживання малолітнього </w:t>
            </w:r>
            <w:proofErr w:type="spellStart"/>
            <w:r w:rsidRPr="00E05E3C">
              <w:rPr>
                <w:sz w:val="28"/>
                <w:szCs w:val="28"/>
              </w:rPr>
              <w:t>Антоника</w:t>
            </w:r>
            <w:proofErr w:type="spellEnd"/>
            <w:r w:rsidRPr="00E05E3C">
              <w:rPr>
                <w:sz w:val="28"/>
                <w:szCs w:val="28"/>
              </w:rPr>
              <w:t xml:space="preserve"> М.І. для його тимчасового виїзду за межі України</w:t>
            </w:r>
            <w:r>
              <w:rPr>
                <w:sz w:val="28"/>
                <w:szCs w:val="28"/>
              </w:rPr>
              <w:t>»</w:t>
            </w:r>
          </w:p>
          <w:p w14:paraId="30F82DC3" w14:textId="77777777" w:rsidR="002260CD" w:rsidRPr="00E835A1" w:rsidRDefault="002260CD" w:rsidP="002260CD">
            <w:pPr>
              <w:ind w:left="50" w:right="12"/>
              <w:jc w:val="both"/>
              <w:rPr>
                <w:sz w:val="28"/>
                <w:szCs w:val="28"/>
              </w:rPr>
            </w:pPr>
            <w:r w:rsidRPr="00E835A1">
              <w:rPr>
                <w:sz w:val="28"/>
                <w:szCs w:val="28"/>
              </w:rPr>
              <w:t>----------------------------------------------------------------------</w:t>
            </w:r>
          </w:p>
          <w:p w14:paraId="3C004C49" w14:textId="77777777" w:rsidR="002260CD" w:rsidRPr="00E835A1" w:rsidRDefault="000D6FF2" w:rsidP="002260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Бондарук</w:t>
            </w:r>
            <w:proofErr w:type="spellEnd"/>
            <w:r>
              <w:rPr>
                <w:sz w:val="28"/>
                <w:szCs w:val="28"/>
              </w:rPr>
              <w:t xml:space="preserve"> Тетяна Юріївна</w:t>
            </w:r>
          </w:p>
          <w:p w14:paraId="727B5A11" w14:textId="77777777" w:rsidR="002260CD" w:rsidRPr="00E835A1" w:rsidRDefault="002260CD" w:rsidP="002260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3</w:t>
            </w:r>
            <w:r w:rsidRPr="00E835A1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013B3E4F" w14:textId="77777777" w:rsidR="002260CD" w:rsidRPr="00E835A1" w:rsidRDefault="002260CD" w:rsidP="002260CD">
            <w:pPr>
              <w:tabs>
                <w:tab w:val="left" w:pos="4962"/>
              </w:tabs>
              <w:ind w:left="50" w:right="12"/>
              <w:jc w:val="both"/>
              <w:rPr>
                <w:bCs/>
                <w:w w:val="106"/>
                <w:sz w:val="28"/>
                <w:szCs w:val="28"/>
                <w:lang w:eastAsia="ru-RU"/>
              </w:rPr>
            </w:pPr>
            <w:r w:rsidRPr="00E835A1">
              <w:rPr>
                <w:iCs/>
                <w:sz w:val="28"/>
                <w:szCs w:val="28"/>
              </w:rPr>
              <w:t>Рішення № </w:t>
            </w:r>
            <w:r w:rsidR="000D6FF2">
              <w:rPr>
                <w:iCs/>
                <w:sz w:val="28"/>
                <w:szCs w:val="28"/>
              </w:rPr>
              <w:t>31</w:t>
            </w:r>
            <w:r w:rsidRPr="00E835A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2260CD" w:rsidRPr="00913C9E" w14:paraId="1074CED7" w14:textId="77777777" w:rsidTr="0070210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0B8479E4" w14:textId="77777777" w:rsidR="002260CD" w:rsidRPr="00E835A1" w:rsidRDefault="002260CD" w:rsidP="002260CD">
            <w:pPr>
              <w:rPr>
                <w:b/>
                <w:sz w:val="28"/>
                <w:szCs w:val="28"/>
              </w:rPr>
            </w:pPr>
            <w:r w:rsidRPr="00E835A1">
              <w:rPr>
                <w:b/>
                <w:sz w:val="28"/>
                <w:szCs w:val="28"/>
              </w:rPr>
              <w:t>СЛУХАЛИ: 32.</w:t>
            </w:r>
          </w:p>
          <w:p w14:paraId="7444CA89" w14:textId="77777777" w:rsidR="002260CD" w:rsidRPr="00E835A1" w:rsidRDefault="002260CD" w:rsidP="002260CD">
            <w:pPr>
              <w:rPr>
                <w:b/>
                <w:sz w:val="28"/>
                <w:szCs w:val="28"/>
              </w:rPr>
            </w:pPr>
          </w:p>
          <w:p w14:paraId="0E1AD824" w14:textId="77777777" w:rsidR="008C0BC2" w:rsidRDefault="008C0BC2" w:rsidP="002260CD">
            <w:pPr>
              <w:rPr>
                <w:sz w:val="28"/>
                <w:szCs w:val="28"/>
              </w:rPr>
            </w:pPr>
          </w:p>
          <w:p w14:paraId="36E2A5FC" w14:textId="77777777" w:rsidR="008C0BC2" w:rsidRDefault="008C0BC2" w:rsidP="002260CD">
            <w:pPr>
              <w:rPr>
                <w:sz w:val="28"/>
                <w:szCs w:val="28"/>
              </w:rPr>
            </w:pPr>
          </w:p>
          <w:p w14:paraId="30068446" w14:textId="77777777" w:rsidR="002260CD" w:rsidRPr="00E835A1" w:rsidRDefault="002260CD" w:rsidP="002260CD">
            <w:pPr>
              <w:rPr>
                <w:sz w:val="28"/>
                <w:szCs w:val="28"/>
              </w:rPr>
            </w:pPr>
            <w:r w:rsidRPr="00E835A1">
              <w:rPr>
                <w:sz w:val="28"/>
                <w:szCs w:val="28"/>
              </w:rPr>
              <w:t>ДОПОВІДА</w:t>
            </w:r>
            <w:r w:rsidR="000D6FF2">
              <w:rPr>
                <w:sz w:val="28"/>
                <w:szCs w:val="28"/>
              </w:rPr>
              <w:t>ЛИ</w:t>
            </w:r>
            <w:r w:rsidRPr="00E835A1">
              <w:rPr>
                <w:sz w:val="28"/>
                <w:szCs w:val="28"/>
              </w:rPr>
              <w:t>:</w:t>
            </w:r>
          </w:p>
          <w:p w14:paraId="050D2F19" w14:textId="77777777" w:rsidR="000D6FF2" w:rsidRDefault="000D6FF2" w:rsidP="002260CD">
            <w:pPr>
              <w:rPr>
                <w:sz w:val="28"/>
                <w:szCs w:val="28"/>
              </w:rPr>
            </w:pPr>
          </w:p>
          <w:p w14:paraId="65D4985D" w14:textId="77777777" w:rsidR="002260CD" w:rsidRPr="00E835A1" w:rsidRDefault="002260CD" w:rsidP="002260CD">
            <w:pPr>
              <w:rPr>
                <w:b/>
                <w:sz w:val="28"/>
                <w:szCs w:val="28"/>
              </w:rPr>
            </w:pPr>
            <w:r w:rsidRPr="00E835A1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27E61029" w14:textId="77777777" w:rsidR="002260CD" w:rsidRPr="00E835A1" w:rsidRDefault="000D6FF2" w:rsidP="002260CD">
            <w:pPr>
              <w:ind w:left="50" w:right="12"/>
              <w:jc w:val="both"/>
              <w:rPr>
                <w:sz w:val="28"/>
                <w:szCs w:val="28"/>
              </w:rPr>
            </w:pPr>
            <w:r w:rsidRPr="00814B86">
              <w:rPr>
                <w:sz w:val="28"/>
                <w:szCs w:val="28"/>
                <w:highlight w:val="white"/>
              </w:rPr>
              <w:t>Про надання дозволу від імені недієздатного</w:t>
            </w:r>
            <w:r w:rsidR="008C0BC2">
              <w:rPr>
                <w:sz w:val="28"/>
                <w:szCs w:val="28"/>
                <w:highlight w:val="white"/>
              </w:rPr>
              <w:t xml:space="preserve"> </w:t>
            </w:r>
            <w:r w:rsidRPr="00814B86">
              <w:rPr>
                <w:sz w:val="28"/>
                <w:szCs w:val="28"/>
                <w:highlight w:val="white"/>
              </w:rPr>
              <w:t xml:space="preserve">на відчуження та купівлю </w:t>
            </w:r>
            <w:r w:rsidRPr="00814B86">
              <w:rPr>
                <w:sz w:val="28"/>
                <w:szCs w:val="28"/>
              </w:rPr>
              <w:t xml:space="preserve">часток житлових </w:t>
            </w:r>
            <w:r w:rsidRPr="00814B86">
              <w:rPr>
                <w:sz w:val="28"/>
                <w:szCs w:val="28"/>
                <w:highlight w:val="white"/>
              </w:rPr>
              <w:t>приміщень в гуртожитку</w:t>
            </w:r>
          </w:p>
          <w:p w14:paraId="4006CFB5" w14:textId="77777777" w:rsidR="002260CD" w:rsidRPr="00E835A1" w:rsidRDefault="002260CD" w:rsidP="002260CD">
            <w:pPr>
              <w:ind w:left="50" w:right="12"/>
              <w:jc w:val="both"/>
              <w:rPr>
                <w:sz w:val="28"/>
                <w:szCs w:val="28"/>
              </w:rPr>
            </w:pPr>
            <w:r w:rsidRPr="00E835A1">
              <w:rPr>
                <w:sz w:val="28"/>
                <w:szCs w:val="28"/>
              </w:rPr>
              <w:t>----------------------------------------------------------------------</w:t>
            </w:r>
          </w:p>
          <w:p w14:paraId="605B3249" w14:textId="77777777" w:rsidR="00F76B5E" w:rsidRPr="00E835A1" w:rsidRDefault="00F76B5E" w:rsidP="00F76B5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Бондарук</w:t>
            </w:r>
            <w:proofErr w:type="spellEnd"/>
            <w:r>
              <w:rPr>
                <w:sz w:val="28"/>
                <w:szCs w:val="28"/>
              </w:rPr>
              <w:t xml:space="preserve"> Тетяна Юріївна,</w:t>
            </w:r>
          </w:p>
          <w:p w14:paraId="25A50B10" w14:textId="77777777" w:rsidR="002260CD" w:rsidRDefault="000D6FF2" w:rsidP="002260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Лотвін</w:t>
            </w:r>
            <w:proofErr w:type="spellEnd"/>
            <w:r>
              <w:rPr>
                <w:sz w:val="28"/>
                <w:szCs w:val="28"/>
              </w:rPr>
              <w:t xml:space="preserve"> Володимир Олександрович </w:t>
            </w:r>
          </w:p>
          <w:p w14:paraId="47A637E8" w14:textId="77777777" w:rsidR="000D6FF2" w:rsidRPr="00E835A1" w:rsidRDefault="000D6FF2" w:rsidP="000D6FF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2</w:t>
            </w:r>
            <w:r w:rsidRPr="00E835A1">
              <w:rPr>
                <w:iCs/>
                <w:sz w:val="28"/>
                <w:szCs w:val="28"/>
              </w:rPr>
              <w:t xml:space="preserve"> голосів – за</w:t>
            </w:r>
            <w:r>
              <w:rPr>
                <w:iCs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1 – не голосував</w:t>
            </w:r>
            <w:r w:rsidRPr="00E835A1">
              <w:rPr>
                <w:iCs/>
                <w:sz w:val="28"/>
                <w:szCs w:val="28"/>
              </w:rPr>
              <w:t>).</w:t>
            </w:r>
          </w:p>
          <w:p w14:paraId="4EBBA9FB" w14:textId="77777777" w:rsidR="002260CD" w:rsidRPr="00E835A1" w:rsidRDefault="000D6FF2" w:rsidP="000D6FF2">
            <w:pPr>
              <w:tabs>
                <w:tab w:val="left" w:pos="4962"/>
              </w:tabs>
              <w:ind w:left="50" w:right="12"/>
              <w:jc w:val="both"/>
              <w:rPr>
                <w:bCs/>
                <w:w w:val="106"/>
                <w:sz w:val="28"/>
                <w:szCs w:val="28"/>
                <w:lang w:eastAsia="ru-RU"/>
              </w:rPr>
            </w:pPr>
            <w:r w:rsidRPr="00E835A1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32</w:t>
            </w:r>
            <w:r w:rsidRPr="00E835A1">
              <w:rPr>
                <w:iCs/>
                <w:sz w:val="28"/>
                <w:szCs w:val="28"/>
              </w:rPr>
              <w:t>-1 додається</w:t>
            </w:r>
            <w:r>
              <w:rPr>
                <w:sz w:val="28"/>
                <w:szCs w:val="28"/>
              </w:rPr>
              <w:t>.</w:t>
            </w:r>
          </w:p>
        </w:tc>
      </w:tr>
      <w:tr w:rsidR="002260CD" w:rsidRPr="00913C9E" w14:paraId="28FB74A8" w14:textId="77777777" w:rsidTr="0070210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6C2FBA9C" w14:textId="77777777" w:rsidR="002260CD" w:rsidRPr="00640488" w:rsidRDefault="002260CD" w:rsidP="002260CD">
            <w:pPr>
              <w:rPr>
                <w:b/>
                <w:sz w:val="28"/>
                <w:szCs w:val="28"/>
              </w:rPr>
            </w:pPr>
            <w:r w:rsidRPr="00640488">
              <w:rPr>
                <w:b/>
                <w:sz w:val="28"/>
                <w:szCs w:val="28"/>
              </w:rPr>
              <w:t>СЛУХАЛИ: 33.</w:t>
            </w:r>
          </w:p>
          <w:p w14:paraId="7E16EED3" w14:textId="77777777" w:rsidR="002260CD" w:rsidRPr="00640488" w:rsidRDefault="002260CD" w:rsidP="002260CD">
            <w:pPr>
              <w:rPr>
                <w:b/>
                <w:sz w:val="28"/>
                <w:szCs w:val="28"/>
              </w:rPr>
            </w:pPr>
          </w:p>
          <w:p w14:paraId="50D5141B" w14:textId="77777777" w:rsidR="002260CD" w:rsidRPr="00640488" w:rsidRDefault="002260CD" w:rsidP="002260CD">
            <w:pPr>
              <w:rPr>
                <w:sz w:val="28"/>
                <w:szCs w:val="28"/>
              </w:rPr>
            </w:pPr>
          </w:p>
          <w:p w14:paraId="1971289A" w14:textId="77777777" w:rsidR="002260CD" w:rsidRPr="00640488" w:rsidRDefault="002260CD" w:rsidP="002260CD">
            <w:pPr>
              <w:rPr>
                <w:sz w:val="28"/>
                <w:szCs w:val="28"/>
              </w:rPr>
            </w:pPr>
            <w:r w:rsidRPr="00640488">
              <w:rPr>
                <w:sz w:val="28"/>
                <w:szCs w:val="28"/>
              </w:rPr>
              <w:t>ДОПОВІДА</w:t>
            </w:r>
            <w:r w:rsidR="008C0BC2">
              <w:rPr>
                <w:sz w:val="28"/>
                <w:szCs w:val="28"/>
              </w:rPr>
              <w:t>ЛА</w:t>
            </w:r>
            <w:r w:rsidRPr="00640488">
              <w:rPr>
                <w:sz w:val="28"/>
                <w:szCs w:val="28"/>
              </w:rPr>
              <w:t>:</w:t>
            </w:r>
          </w:p>
          <w:p w14:paraId="252F58CA" w14:textId="77777777" w:rsidR="002260CD" w:rsidRPr="00640488" w:rsidRDefault="002260CD" w:rsidP="002260CD">
            <w:pPr>
              <w:rPr>
                <w:b/>
                <w:sz w:val="28"/>
                <w:szCs w:val="28"/>
              </w:rPr>
            </w:pPr>
            <w:r w:rsidRPr="00640488">
              <w:rPr>
                <w:sz w:val="28"/>
                <w:szCs w:val="28"/>
              </w:rPr>
              <w:t>ВИРІШИЛИ:</w:t>
            </w:r>
          </w:p>
          <w:p w14:paraId="246E03BE" w14:textId="77777777" w:rsidR="002260CD" w:rsidRPr="00640488" w:rsidRDefault="002260CD" w:rsidP="002260CD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2B925901" w14:textId="77777777" w:rsidR="008C0BC2" w:rsidRDefault="008C0BC2" w:rsidP="008C0BC2">
            <w:pPr>
              <w:ind w:left="50"/>
              <w:jc w:val="both"/>
              <w:rPr>
                <w:sz w:val="28"/>
                <w:szCs w:val="28"/>
              </w:rPr>
            </w:pPr>
            <w:r w:rsidRPr="001E4626">
              <w:rPr>
                <w:sz w:val="28"/>
                <w:szCs w:val="28"/>
              </w:rPr>
              <w:t xml:space="preserve">Про надання статусу дитини-сироти та встановлення опіки </w:t>
            </w:r>
          </w:p>
          <w:p w14:paraId="286D520F" w14:textId="77777777" w:rsidR="002260CD" w:rsidRPr="00640488" w:rsidRDefault="002260CD" w:rsidP="008C0BC2">
            <w:pPr>
              <w:ind w:left="50"/>
              <w:jc w:val="both"/>
              <w:rPr>
                <w:sz w:val="28"/>
                <w:szCs w:val="28"/>
              </w:rPr>
            </w:pPr>
            <w:r w:rsidRPr="00640488">
              <w:rPr>
                <w:sz w:val="28"/>
                <w:szCs w:val="28"/>
              </w:rPr>
              <w:t>----------------------------------------------------------------------</w:t>
            </w:r>
          </w:p>
          <w:p w14:paraId="04F1C300" w14:textId="77777777" w:rsidR="002260CD" w:rsidRPr="00640488" w:rsidRDefault="008C0BC2" w:rsidP="002260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Бондарук</w:t>
            </w:r>
            <w:proofErr w:type="spellEnd"/>
            <w:r>
              <w:rPr>
                <w:sz w:val="28"/>
                <w:szCs w:val="28"/>
              </w:rPr>
              <w:t xml:space="preserve"> Тетяна Юріївна</w:t>
            </w:r>
          </w:p>
          <w:p w14:paraId="49D2774B" w14:textId="77777777" w:rsidR="008C0BC2" w:rsidRPr="009E1042" w:rsidRDefault="008C0BC2" w:rsidP="008C0BC2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9E1042">
              <w:rPr>
                <w:iCs/>
                <w:sz w:val="28"/>
                <w:szCs w:val="28"/>
              </w:rPr>
              <w:t>Рішення ухвалити (додаються</w:t>
            </w:r>
            <w:r w:rsidRPr="009E1042">
              <w:rPr>
                <w:sz w:val="28"/>
                <w:szCs w:val="28"/>
              </w:rPr>
              <w:t>):</w:t>
            </w:r>
          </w:p>
          <w:p w14:paraId="2A375D1A" w14:textId="77777777" w:rsidR="002260CD" w:rsidRPr="00640488" w:rsidRDefault="008C0BC2" w:rsidP="008C0BC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9E1042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33</w:t>
            </w:r>
            <w:r w:rsidRPr="009E1042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 xml:space="preserve">, </w:t>
            </w:r>
            <w:r w:rsidRPr="009E1042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33</w:t>
            </w:r>
            <w:r w:rsidRPr="009E104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</w:t>
            </w:r>
            <w:r w:rsidRPr="009E1042">
              <w:rPr>
                <w:sz w:val="28"/>
                <w:szCs w:val="28"/>
              </w:rPr>
              <w:t xml:space="preserve"> – 13 голосів – за.</w:t>
            </w:r>
          </w:p>
        </w:tc>
      </w:tr>
      <w:tr w:rsidR="002260CD" w:rsidRPr="00913C9E" w14:paraId="428D01A0" w14:textId="77777777" w:rsidTr="0070210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51B70C13" w14:textId="77777777" w:rsidR="002260CD" w:rsidRPr="005C1239" w:rsidRDefault="002260CD" w:rsidP="002260CD">
            <w:pPr>
              <w:rPr>
                <w:b/>
                <w:sz w:val="28"/>
                <w:szCs w:val="28"/>
              </w:rPr>
            </w:pPr>
            <w:r w:rsidRPr="005C1239">
              <w:rPr>
                <w:b/>
                <w:sz w:val="28"/>
                <w:szCs w:val="28"/>
              </w:rPr>
              <w:t>СЛУХАЛИ: 34.</w:t>
            </w:r>
          </w:p>
          <w:p w14:paraId="765713D5" w14:textId="77777777" w:rsidR="002260CD" w:rsidRPr="005C1239" w:rsidRDefault="002260CD" w:rsidP="002260CD">
            <w:pPr>
              <w:rPr>
                <w:b/>
                <w:sz w:val="28"/>
                <w:szCs w:val="28"/>
              </w:rPr>
            </w:pPr>
          </w:p>
          <w:p w14:paraId="05A0D7E8" w14:textId="77777777" w:rsidR="002260CD" w:rsidRPr="005C1239" w:rsidRDefault="002260CD" w:rsidP="002260CD">
            <w:pPr>
              <w:rPr>
                <w:sz w:val="28"/>
                <w:szCs w:val="28"/>
              </w:rPr>
            </w:pPr>
            <w:r w:rsidRPr="005C1239">
              <w:rPr>
                <w:sz w:val="28"/>
                <w:szCs w:val="28"/>
              </w:rPr>
              <w:t>ДОПОВІДА</w:t>
            </w:r>
            <w:r w:rsidR="002F1471">
              <w:rPr>
                <w:sz w:val="28"/>
                <w:szCs w:val="28"/>
              </w:rPr>
              <w:t>ЛА</w:t>
            </w:r>
            <w:r w:rsidRPr="005C1239">
              <w:rPr>
                <w:sz w:val="28"/>
                <w:szCs w:val="28"/>
              </w:rPr>
              <w:t>:</w:t>
            </w:r>
          </w:p>
          <w:p w14:paraId="068786C6" w14:textId="77777777" w:rsidR="002260CD" w:rsidRPr="005C1239" w:rsidRDefault="002260CD" w:rsidP="002260CD">
            <w:pPr>
              <w:rPr>
                <w:b/>
                <w:sz w:val="28"/>
                <w:szCs w:val="28"/>
              </w:rPr>
            </w:pPr>
            <w:r w:rsidRPr="005C1239">
              <w:rPr>
                <w:sz w:val="28"/>
                <w:szCs w:val="28"/>
              </w:rPr>
              <w:t>ВИРІШИЛИ:</w:t>
            </w:r>
          </w:p>
          <w:p w14:paraId="184A02D8" w14:textId="77777777" w:rsidR="002260CD" w:rsidRPr="005C1239" w:rsidRDefault="002260CD" w:rsidP="002260CD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6A5BD2B0" w14:textId="77777777" w:rsidR="002260CD" w:rsidRPr="005C1239" w:rsidRDefault="002E1139" w:rsidP="002260CD">
            <w:pPr>
              <w:ind w:left="50" w:right="142"/>
              <w:jc w:val="both"/>
              <w:rPr>
                <w:sz w:val="28"/>
                <w:szCs w:val="28"/>
              </w:rPr>
            </w:pPr>
            <w:r w:rsidRPr="007D00C2">
              <w:rPr>
                <w:sz w:val="28"/>
                <w:szCs w:val="28"/>
              </w:rPr>
              <w:t xml:space="preserve">Про звільнення від здійснення повноважень опікуна </w:t>
            </w:r>
          </w:p>
          <w:p w14:paraId="5FAE88F2" w14:textId="77777777" w:rsidR="002260CD" w:rsidRPr="005C1239" w:rsidRDefault="002260CD" w:rsidP="002260CD">
            <w:pPr>
              <w:ind w:left="50" w:right="12"/>
              <w:jc w:val="both"/>
              <w:rPr>
                <w:sz w:val="28"/>
                <w:szCs w:val="28"/>
              </w:rPr>
            </w:pPr>
            <w:r w:rsidRPr="005C1239">
              <w:rPr>
                <w:sz w:val="28"/>
                <w:szCs w:val="28"/>
              </w:rPr>
              <w:t>----------------------------------------------------------------------</w:t>
            </w:r>
          </w:p>
          <w:p w14:paraId="45C8920B" w14:textId="77777777" w:rsidR="002260CD" w:rsidRPr="005C1239" w:rsidRDefault="002F1471" w:rsidP="002260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Бондарук</w:t>
            </w:r>
            <w:proofErr w:type="spellEnd"/>
            <w:r>
              <w:rPr>
                <w:sz w:val="28"/>
                <w:szCs w:val="28"/>
              </w:rPr>
              <w:t xml:space="preserve"> Тетяна Юріївна</w:t>
            </w:r>
          </w:p>
          <w:p w14:paraId="3A977994" w14:textId="77777777" w:rsidR="002E1139" w:rsidRPr="00E835A1" w:rsidRDefault="002E1139" w:rsidP="002E11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1</w:t>
            </w:r>
            <w:r w:rsidRPr="00E835A1">
              <w:rPr>
                <w:iCs/>
                <w:sz w:val="28"/>
                <w:szCs w:val="28"/>
              </w:rPr>
              <w:t xml:space="preserve"> голосів – за</w:t>
            </w:r>
            <w:r>
              <w:rPr>
                <w:iCs/>
                <w:sz w:val="28"/>
                <w:szCs w:val="28"/>
              </w:rPr>
              <w:t>, 2</w:t>
            </w:r>
            <w:r>
              <w:rPr>
                <w:sz w:val="28"/>
                <w:szCs w:val="28"/>
              </w:rPr>
              <w:t xml:space="preserve"> – не голосували</w:t>
            </w:r>
            <w:r w:rsidRPr="00E835A1">
              <w:rPr>
                <w:iCs/>
                <w:sz w:val="28"/>
                <w:szCs w:val="28"/>
              </w:rPr>
              <w:t>).</w:t>
            </w:r>
          </w:p>
          <w:p w14:paraId="601FE47A" w14:textId="77777777" w:rsidR="002260CD" w:rsidRPr="005C1239" w:rsidRDefault="002E1139" w:rsidP="002E1139">
            <w:pPr>
              <w:tabs>
                <w:tab w:val="left" w:pos="4962"/>
              </w:tabs>
              <w:ind w:left="50" w:right="12"/>
              <w:jc w:val="both"/>
              <w:rPr>
                <w:w w:val="106"/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34</w:t>
            </w:r>
            <w:r w:rsidRPr="00E835A1">
              <w:rPr>
                <w:iCs/>
                <w:sz w:val="28"/>
                <w:szCs w:val="28"/>
              </w:rPr>
              <w:t>-1 додається</w:t>
            </w:r>
            <w:r w:rsidR="002260CD" w:rsidRPr="005C1239">
              <w:rPr>
                <w:sz w:val="28"/>
                <w:szCs w:val="28"/>
              </w:rPr>
              <w:t>.</w:t>
            </w:r>
          </w:p>
        </w:tc>
      </w:tr>
      <w:tr w:rsidR="002260CD" w:rsidRPr="00913C9E" w14:paraId="33F95F5D" w14:textId="77777777" w:rsidTr="0070210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368420C8" w14:textId="77777777" w:rsidR="002260CD" w:rsidRPr="005C1239" w:rsidRDefault="002260CD" w:rsidP="002260CD">
            <w:pPr>
              <w:rPr>
                <w:b/>
                <w:sz w:val="28"/>
                <w:szCs w:val="28"/>
              </w:rPr>
            </w:pPr>
            <w:r w:rsidRPr="005C1239">
              <w:rPr>
                <w:b/>
                <w:sz w:val="28"/>
                <w:szCs w:val="28"/>
              </w:rPr>
              <w:t>СЛУХАЛИ: 35.</w:t>
            </w:r>
          </w:p>
          <w:p w14:paraId="05EA6157" w14:textId="77777777" w:rsidR="002260CD" w:rsidRPr="005C1239" w:rsidRDefault="002260CD" w:rsidP="002260CD">
            <w:pPr>
              <w:rPr>
                <w:sz w:val="28"/>
                <w:szCs w:val="28"/>
              </w:rPr>
            </w:pPr>
          </w:p>
          <w:p w14:paraId="0BA5016D" w14:textId="77777777" w:rsidR="002260CD" w:rsidRPr="005C1239" w:rsidRDefault="002260CD" w:rsidP="002260CD">
            <w:pPr>
              <w:rPr>
                <w:sz w:val="28"/>
                <w:szCs w:val="28"/>
              </w:rPr>
            </w:pPr>
          </w:p>
          <w:p w14:paraId="54347CA0" w14:textId="77777777" w:rsidR="002E1139" w:rsidRDefault="002E1139" w:rsidP="002260CD">
            <w:pPr>
              <w:rPr>
                <w:sz w:val="28"/>
                <w:szCs w:val="28"/>
              </w:rPr>
            </w:pPr>
          </w:p>
          <w:p w14:paraId="7C9DF1A5" w14:textId="77777777" w:rsidR="002260CD" w:rsidRPr="005C1239" w:rsidRDefault="002260CD" w:rsidP="002260CD">
            <w:pPr>
              <w:rPr>
                <w:sz w:val="28"/>
                <w:szCs w:val="28"/>
              </w:rPr>
            </w:pPr>
            <w:r w:rsidRPr="005C1239">
              <w:rPr>
                <w:sz w:val="28"/>
                <w:szCs w:val="28"/>
              </w:rPr>
              <w:lastRenderedPageBreak/>
              <w:t>ДОПОВІДА</w:t>
            </w:r>
            <w:r w:rsidR="002E1139">
              <w:rPr>
                <w:sz w:val="28"/>
                <w:szCs w:val="28"/>
              </w:rPr>
              <w:t>ЛА</w:t>
            </w:r>
            <w:r w:rsidRPr="005C1239">
              <w:rPr>
                <w:sz w:val="28"/>
                <w:szCs w:val="28"/>
              </w:rPr>
              <w:t>:</w:t>
            </w:r>
          </w:p>
          <w:p w14:paraId="524C39E1" w14:textId="77777777" w:rsidR="002260CD" w:rsidRPr="005C1239" w:rsidRDefault="002260CD" w:rsidP="002260CD">
            <w:pPr>
              <w:rPr>
                <w:b/>
                <w:sz w:val="28"/>
                <w:szCs w:val="28"/>
              </w:rPr>
            </w:pPr>
            <w:r w:rsidRPr="005C1239">
              <w:rPr>
                <w:sz w:val="28"/>
                <w:szCs w:val="28"/>
              </w:rPr>
              <w:t>ВИРІШИЛИ:</w:t>
            </w:r>
          </w:p>
          <w:p w14:paraId="51555F27" w14:textId="77777777" w:rsidR="002260CD" w:rsidRPr="005C1239" w:rsidRDefault="002260CD" w:rsidP="002260CD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53304305" w14:textId="77777777" w:rsidR="002260CD" w:rsidRPr="005C1239" w:rsidRDefault="002E1139" w:rsidP="002260CD">
            <w:pPr>
              <w:ind w:left="50" w:right="142"/>
              <w:jc w:val="both"/>
              <w:rPr>
                <w:bCs/>
                <w:sz w:val="28"/>
                <w:szCs w:val="28"/>
              </w:rPr>
            </w:pPr>
            <w:r w:rsidRPr="004115EF">
              <w:rPr>
                <w:sz w:val="28"/>
                <w:szCs w:val="28"/>
              </w:rPr>
              <w:lastRenderedPageBreak/>
              <w:t xml:space="preserve">Про затвердження висновку служби у справах дітей від 11.01.2023 № 12 </w:t>
            </w:r>
            <w:r>
              <w:rPr>
                <w:sz w:val="28"/>
                <w:szCs w:val="28"/>
              </w:rPr>
              <w:t>«</w:t>
            </w:r>
            <w:r w:rsidRPr="004115EF"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r>
              <w:rPr>
                <w:sz w:val="28"/>
                <w:szCs w:val="28"/>
              </w:rPr>
              <w:t>____»</w:t>
            </w:r>
            <w:r w:rsidR="002260CD" w:rsidRPr="003908F8">
              <w:rPr>
                <w:sz w:val="28"/>
                <w:szCs w:val="28"/>
              </w:rPr>
              <w:t xml:space="preserve"> </w:t>
            </w:r>
          </w:p>
          <w:p w14:paraId="7D87E736" w14:textId="77777777" w:rsidR="002260CD" w:rsidRPr="005C1239" w:rsidRDefault="002260CD" w:rsidP="002260CD">
            <w:pPr>
              <w:ind w:left="50" w:right="12"/>
              <w:jc w:val="both"/>
              <w:rPr>
                <w:sz w:val="28"/>
                <w:szCs w:val="28"/>
              </w:rPr>
            </w:pPr>
            <w:r w:rsidRPr="005C1239">
              <w:rPr>
                <w:sz w:val="28"/>
                <w:szCs w:val="28"/>
              </w:rPr>
              <w:t>----------------------------------------------------------------------</w:t>
            </w:r>
          </w:p>
          <w:p w14:paraId="61BDFEFF" w14:textId="77777777" w:rsidR="002E1139" w:rsidRPr="005C1239" w:rsidRDefault="002E1139" w:rsidP="002E11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Бондарук</w:t>
            </w:r>
            <w:proofErr w:type="spellEnd"/>
            <w:r>
              <w:rPr>
                <w:sz w:val="28"/>
                <w:szCs w:val="28"/>
              </w:rPr>
              <w:t xml:space="preserve"> Тетяна Юріївна</w:t>
            </w:r>
          </w:p>
          <w:p w14:paraId="50EC6A8E" w14:textId="77777777" w:rsidR="002E1139" w:rsidRPr="00E835A1" w:rsidRDefault="002E1139" w:rsidP="002E11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3</w:t>
            </w:r>
            <w:r w:rsidRPr="00E835A1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18C0B556" w14:textId="2E789DD2" w:rsidR="00D52DF2" w:rsidRPr="005C1239" w:rsidRDefault="002E1139" w:rsidP="000E249B">
            <w:pPr>
              <w:tabs>
                <w:tab w:val="left" w:pos="4962"/>
              </w:tabs>
              <w:ind w:left="50" w:right="12"/>
              <w:jc w:val="both"/>
              <w:rPr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35</w:t>
            </w:r>
            <w:r w:rsidRPr="00E835A1">
              <w:rPr>
                <w:iCs/>
                <w:sz w:val="28"/>
                <w:szCs w:val="28"/>
              </w:rPr>
              <w:t>-1 додається</w:t>
            </w:r>
            <w:r w:rsidR="008361C8">
              <w:rPr>
                <w:iCs/>
                <w:sz w:val="28"/>
                <w:szCs w:val="28"/>
              </w:rPr>
              <w:t>.</w:t>
            </w:r>
          </w:p>
        </w:tc>
      </w:tr>
      <w:tr w:rsidR="002260CD" w:rsidRPr="00913C9E" w14:paraId="2CB53404" w14:textId="77777777" w:rsidTr="0070210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00CC3254" w14:textId="77777777" w:rsidR="002260CD" w:rsidRPr="005C1239" w:rsidRDefault="002260CD" w:rsidP="002260CD">
            <w:pPr>
              <w:rPr>
                <w:b/>
                <w:sz w:val="28"/>
                <w:szCs w:val="28"/>
              </w:rPr>
            </w:pPr>
            <w:r w:rsidRPr="005C1239">
              <w:rPr>
                <w:b/>
                <w:sz w:val="28"/>
                <w:szCs w:val="28"/>
              </w:rPr>
              <w:lastRenderedPageBreak/>
              <w:t>СЛУХАЛИ: 36.</w:t>
            </w:r>
          </w:p>
          <w:p w14:paraId="34B37531" w14:textId="77777777" w:rsidR="002260CD" w:rsidRPr="005C1239" w:rsidRDefault="002260CD" w:rsidP="002260CD">
            <w:pPr>
              <w:rPr>
                <w:b/>
                <w:sz w:val="28"/>
                <w:szCs w:val="28"/>
              </w:rPr>
            </w:pPr>
          </w:p>
          <w:p w14:paraId="63A3A6E0" w14:textId="77777777" w:rsidR="002260CD" w:rsidRPr="005C1239" w:rsidRDefault="002260CD" w:rsidP="002260CD">
            <w:pPr>
              <w:rPr>
                <w:sz w:val="28"/>
                <w:szCs w:val="28"/>
              </w:rPr>
            </w:pPr>
          </w:p>
          <w:p w14:paraId="1845CF0F" w14:textId="77777777" w:rsidR="002E1139" w:rsidRDefault="002E1139" w:rsidP="002260CD">
            <w:pPr>
              <w:rPr>
                <w:sz w:val="28"/>
                <w:szCs w:val="28"/>
              </w:rPr>
            </w:pPr>
          </w:p>
          <w:p w14:paraId="49252EFE" w14:textId="77777777" w:rsidR="002260CD" w:rsidRPr="005C1239" w:rsidRDefault="002260CD" w:rsidP="002260CD">
            <w:pPr>
              <w:rPr>
                <w:sz w:val="28"/>
                <w:szCs w:val="28"/>
              </w:rPr>
            </w:pPr>
            <w:r w:rsidRPr="005C1239">
              <w:rPr>
                <w:sz w:val="28"/>
                <w:szCs w:val="28"/>
              </w:rPr>
              <w:t>ДОПОВІДА</w:t>
            </w:r>
            <w:r w:rsidR="002E1139">
              <w:rPr>
                <w:sz w:val="28"/>
                <w:szCs w:val="28"/>
              </w:rPr>
              <w:t>ЛА</w:t>
            </w:r>
            <w:r w:rsidRPr="005C1239">
              <w:rPr>
                <w:sz w:val="28"/>
                <w:szCs w:val="28"/>
              </w:rPr>
              <w:t>:</w:t>
            </w:r>
          </w:p>
          <w:p w14:paraId="3288971F" w14:textId="77777777" w:rsidR="002260CD" w:rsidRPr="005C1239" w:rsidRDefault="002260CD" w:rsidP="002260CD">
            <w:pPr>
              <w:rPr>
                <w:b/>
                <w:sz w:val="28"/>
                <w:szCs w:val="28"/>
              </w:rPr>
            </w:pPr>
            <w:r w:rsidRPr="005C1239">
              <w:rPr>
                <w:sz w:val="28"/>
                <w:szCs w:val="28"/>
              </w:rPr>
              <w:t>ВИРІШИЛИ:</w:t>
            </w:r>
          </w:p>
          <w:p w14:paraId="3D1A59BA" w14:textId="77777777" w:rsidR="002260CD" w:rsidRPr="005C1239" w:rsidRDefault="002260CD" w:rsidP="002260CD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36F109C4" w14:textId="77777777" w:rsidR="002260CD" w:rsidRPr="005C1239" w:rsidRDefault="002E1139" w:rsidP="002260CD">
            <w:pPr>
              <w:ind w:left="50" w:right="142"/>
              <w:jc w:val="both"/>
              <w:rPr>
                <w:sz w:val="28"/>
                <w:szCs w:val="28"/>
              </w:rPr>
            </w:pPr>
            <w:r w:rsidRPr="002C4F46">
              <w:rPr>
                <w:sz w:val="28"/>
                <w:szCs w:val="28"/>
              </w:rPr>
              <w:t xml:space="preserve">Про затвердження висновку служби у справах дітей від 09.01.2023 № 7 </w:t>
            </w:r>
            <w:r>
              <w:rPr>
                <w:sz w:val="28"/>
                <w:szCs w:val="28"/>
              </w:rPr>
              <w:t>«</w:t>
            </w:r>
            <w:r w:rsidRPr="002C4F46"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r>
              <w:rPr>
                <w:sz w:val="28"/>
                <w:szCs w:val="28"/>
              </w:rPr>
              <w:t>____»</w:t>
            </w:r>
          </w:p>
          <w:p w14:paraId="58106BD5" w14:textId="77777777" w:rsidR="002260CD" w:rsidRPr="005C1239" w:rsidRDefault="002260CD" w:rsidP="002260CD">
            <w:pPr>
              <w:ind w:left="50" w:right="12"/>
              <w:jc w:val="both"/>
              <w:rPr>
                <w:sz w:val="28"/>
                <w:szCs w:val="28"/>
              </w:rPr>
            </w:pPr>
            <w:r w:rsidRPr="005C1239">
              <w:rPr>
                <w:sz w:val="28"/>
                <w:szCs w:val="28"/>
              </w:rPr>
              <w:t>----------------------------------------------------------------------</w:t>
            </w:r>
          </w:p>
          <w:p w14:paraId="0905BD19" w14:textId="77777777" w:rsidR="002E1139" w:rsidRPr="005C1239" w:rsidRDefault="002E1139" w:rsidP="002E11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Бондарук</w:t>
            </w:r>
            <w:proofErr w:type="spellEnd"/>
            <w:r>
              <w:rPr>
                <w:sz w:val="28"/>
                <w:szCs w:val="28"/>
              </w:rPr>
              <w:t xml:space="preserve"> Тетяна Юріївна</w:t>
            </w:r>
          </w:p>
          <w:p w14:paraId="3C341F14" w14:textId="77777777" w:rsidR="002E1139" w:rsidRPr="00E835A1" w:rsidRDefault="002E1139" w:rsidP="002E11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2</w:t>
            </w:r>
            <w:r w:rsidRPr="00E835A1">
              <w:rPr>
                <w:iCs/>
                <w:sz w:val="28"/>
                <w:szCs w:val="28"/>
              </w:rPr>
              <w:t xml:space="preserve"> голосів – за</w:t>
            </w:r>
            <w:r>
              <w:rPr>
                <w:iCs/>
                <w:sz w:val="28"/>
                <w:szCs w:val="28"/>
              </w:rPr>
              <w:t>, 1</w:t>
            </w:r>
            <w:r>
              <w:rPr>
                <w:sz w:val="28"/>
                <w:szCs w:val="28"/>
              </w:rPr>
              <w:t xml:space="preserve"> – не голосував</w:t>
            </w:r>
            <w:r w:rsidRPr="00E835A1">
              <w:rPr>
                <w:iCs/>
                <w:sz w:val="28"/>
                <w:szCs w:val="28"/>
              </w:rPr>
              <w:t>).</w:t>
            </w:r>
          </w:p>
          <w:p w14:paraId="3699288B" w14:textId="77777777" w:rsidR="002260CD" w:rsidRPr="005C1239" w:rsidRDefault="002E1139" w:rsidP="002E1139">
            <w:pPr>
              <w:ind w:left="50" w:right="142"/>
              <w:jc w:val="both"/>
              <w:rPr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36</w:t>
            </w:r>
            <w:r w:rsidRPr="00E835A1">
              <w:rPr>
                <w:iCs/>
                <w:sz w:val="28"/>
                <w:szCs w:val="28"/>
              </w:rPr>
              <w:t>-1 додається</w:t>
            </w:r>
            <w:r w:rsidR="008361C8">
              <w:rPr>
                <w:iCs/>
                <w:sz w:val="28"/>
                <w:szCs w:val="28"/>
              </w:rPr>
              <w:t>.</w:t>
            </w:r>
          </w:p>
        </w:tc>
      </w:tr>
      <w:tr w:rsidR="002260CD" w:rsidRPr="00913C9E" w14:paraId="62461718" w14:textId="77777777" w:rsidTr="0070210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3E9936EC" w14:textId="77777777" w:rsidR="002260CD" w:rsidRPr="00DE75D2" w:rsidRDefault="002260CD" w:rsidP="002260CD">
            <w:pPr>
              <w:rPr>
                <w:b/>
                <w:sz w:val="28"/>
                <w:szCs w:val="28"/>
              </w:rPr>
            </w:pPr>
            <w:r w:rsidRPr="00DE75D2">
              <w:rPr>
                <w:b/>
                <w:sz w:val="28"/>
                <w:szCs w:val="28"/>
              </w:rPr>
              <w:t>СЛУХАЛИ: 37.</w:t>
            </w:r>
          </w:p>
          <w:p w14:paraId="16DCE1CA" w14:textId="77777777" w:rsidR="002260CD" w:rsidRPr="00DE75D2" w:rsidRDefault="002260CD" w:rsidP="002260CD">
            <w:pPr>
              <w:rPr>
                <w:b/>
                <w:sz w:val="28"/>
                <w:szCs w:val="28"/>
              </w:rPr>
            </w:pPr>
          </w:p>
          <w:p w14:paraId="32CEC4FF" w14:textId="77777777" w:rsidR="002260CD" w:rsidRPr="00DE75D2" w:rsidRDefault="002260CD" w:rsidP="002260CD">
            <w:pPr>
              <w:rPr>
                <w:sz w:val="28"/>
                <w:szCs w:val="28"/>
              </w:rPr>
            </w:pPr>
            <w:r w:rsidRPr="00DE75D2">
              <w:rPr>
                <w:sz w:val="28"/>
                <w:szCs w:val="28"/>
              </w:rPr>
              <w:t>ДОПОВІДА</w:t>
            </w:r>
            <w:r w:rsidR="008361C8">
              <w:rPr>
                <w:sz w:val="28"/>
                <w:szCs w:val="28"/>
              </w:rPr>
              <w:t>ЛА</w:t>
            </w:r>
            <w:r w:rsidRPr="00DE75D2">
              <w:rPr>
                <w:sz w:val="28"/>
                <w:szCs w:val="28"/>
              </w:rPr>
              <w:t>:</w:t>
            </w:r>
          </w:p>
          <w:p w14:paraId="41683078" w14:textId="77777777" w:rsidR="002260CD" w:rsidRPr="00DE75D2" w:rsidRDefault="002260CD" w:rsidP="002260CD">
            <w:pPr>
              <w:rPr>
                <w:b/>
                <w:sz w:val="28"/>
                <w:szCs w:val="28"/>
              </w:rPr>
            </w:pPr>
            <w:r w:rsidRPr="00DE75D2">
              <w:rPr>
                <w:sz w:val="28"/>
                <w:szCs w:val="28"/>
              </w:rPr>
              <w:t>ВИРІШИЛИ:</w:t>
            </w:r>
          </w:p>
          <w:p w14:paraId="55185085" w14:textId="77777777" w:rsidR="002260CD" w:rsidRPr="00DE75D2" w:rsidRDefault="002260CD" w:rsidP="002260CD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20D5F1DC" w14:textId="77777777" w:rsidR="002260CD" w:rsidRPr="00DE75D2" w:rsidRDefault="008361C8" w:rsidP="002260CD">
            <w:pPr>
              <w:ind w:left="50" w:right="142"/>
              <w:jc w:val="both"/>
              <w:rPr>
                <w:sz w:val="28"/>
                <w:szCs w:val="28"/>
              </w:rPr>
            </w:pPr>
            <w:r w:rsidRPr="00EF20D2">
              <w:rPr>
                <w:sz w:val="28"/>
                <w:szCs w:val="28"/>
              </w:rPr>
              <w:t>Про визначення місця проживання</w:t>
            </w:r>
          </w:p>
          <w:p w14:paraId="4AAC3BD8" w14:textId="77777777" w:rsidR="002260CD" w:rsidRPr="00DE75D2" w:rsidRDefault="002260CD" w:rsidP="002260CD">
            <w:pPr>
              <w:ind w:left="50" w:right="12"/>
              <w:jc w:val="both"/>
              <w:rPr>
                <w:sz w:val="28"/>
                <w:szCs w:val="28"/>
              </w:rPr>
            </w:pPr>
            <w:r w:rsidRPr="00DE75D2">
              <w:rPr>
                <w:sz w:val="28"/>
                <w:szCs w:val="28"/>
              </w:rPr>
              <w:t>----------------------------------------------------------------------</w:t>
            </w:r>
          </w:p>
          <w:p w14:paraId="4C80ACC7" w14:textId="77777777" w:rsidR="002260CD" w:rsidRPr="00DE75D2" w:rsidRDefault="008361C8" w:rsidP="002260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Бондарук</w:t>
            </w:r>
            <w:proofErr w:type="spellEnd"/>
            <w:r>
              <w:rPr>
                <w:sz w:val="28"/>
                <w:szCs w:val="28"/>
              </w:rPr>
              <w:t xml:space="preserve"> Тетяна Юріївна</w:t>
            </w:r>
          </w:p>
          <w:p w14:paraId="7F7129ED" w14:textId="77777777" w:rsidR="008361C8" w:rsidRPr="009E1042" w:rsidRDefault="008361C8" w:rsidP="008361C8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9E1042">
              <w:rPr>
                <w:iCs/>
                <w:sz w:val="28"/>
                <w:szCs w:val="28"/>
              </w:rPr>
              <w:t>Рішення ухвалити (додаються</w:t>
            </w:r>
            <w:r w:rsidRPr="009E1042">
              <w:rPr>
                <w:sz w:val="28"/>
                <w:szCs w:val="28"/>
              </w:rPr>
              <w:t>):</w:t>
            </w:r>
          </w:p>
          <w:p w14:paraId="33626EEC" w14:textId="77777777" w:rsidR="002260CD" w:rsidRPr="00DE75D2" w:rsidRDefault="008361C8" w:rsidP="008361C8">
            <w:pPr>
              <w:ind w:left="50" w:right="142"/>
              <w:jc w:val="both"/>
              <w:rPr>
                <w:sz w:val="28"/>
                <w:szCs w:val="28"/>
              </w:rPr>
            </w:pPr>
            <w:r w:rsidRPr="009E1042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37</w:t>
            </w:r>
            <w:r w:rsidRPr="009E1042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 xml:space="preserve"> </w:t>
            </w:r>
            <w:r w:rsidRPr="009E1042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9E1042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37</w:t>
            </w:r>
            <w:r w:rsidRPr="009E104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6</w:t>
            </w:r>
            <w:r w:rsidRPr="009E1042">
              <w:rPr>
                <w:sz w:val="28"/>
                <w:szCs w:val="28"/>
              </w:rPr>
              <w:t xml:space="preserve"> – 13 голосів – за.</w:t>
            </w:r>
          </w:p>
        </w:tc>
      </w:tr>
      <w:tr w:rsidR="002260CD" w:rsidRPr="00913C9E" w14:paraId="0964D500" w14:textId="77777777" w:rsidTr="0070210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35F0D8DF" w14:textId="77777777" w:rsidR="002260CD" w:rsidRPr="00DE75D2" w:rsidRDefault="002260CD" w:rsidP="002260CD">
            <w:pPr>
              <w:rPr>
                <w:b/>
                <w:sz w:val="28"/>
                <w:szCs w:val="28"/>
              </w:rPr>
            </w:pPr>
            <w:r w:rsidRPr="00DE75D2">
              <w:rPr>
                <w:b/>
                <w:sz w:val="28"/>
                <w:szCs w:val="28"/>
              </w:rPr>
              <w:t>СЛУХАЛИ: 38.</w:t>
            </w:r>
          </w:p>
          <w:p w14:paraId="73BCC517" w14:textId="77777777" w:rsidR="002260CD" w:rsidRPr="00DE75D2" w:rsidRDefault="002260CD" w:rsidP="002260CD">
            <w:pPr>
              <w:rPr>
                <w:b/>
                <w:sz w:val="28"/>
                <w:szCs w:val="28"/>
              </w:rPr>
            </w:pPr>
          </w:p>
          <w:p w14:paraId="2BE1FAA5" w14:textId="77777777" w:rsidR="002260CD" w:rsidRPr="00DE75D2" w:rsidRDefault="002260CD" w:rsidP="002260CD">
            <w:pPr>
              <w:rPr>
                <w:sz w:val="28"/>
                <w:szCs w:val="28"/>
              </w:rPr>
            </w:pPr>
          </w:p>
          <w:p w14:paraId="17594603" w14:textId="77777777" w:rsidR="008361C8" w:rsidRDefault="008361C8" w:rsidP="002260CD">
            <w:pPr>
              <w:rPr>
                <w:sz w:val="28"/>
                <w:szCs w:val="28"/>
              </w:rPr>
            </w:pPr>
          </w:p>
          <w:p w14:paraId="56DFB229" w14:textId="77777777" w:rsidR="002260CD" w:rsidRPr="00DE75D2" w:rsidRDefault="002260CD" w:rsidP="002260CD">
            <w:pPr>
              <w:rPr>
                <w:sz w:val="28"/>
                <w:szCs w:val="28"/>
              </w:rPr>
            </w:pPr>
            <w:r w:rsidRPr="00DE75D2">
              <w:rPr>
                <w:sz w:val="28"/>
                <w:szCs w:val="28"/>
              </w:rPr>
              <w:t>ДОПОВІДА</w:t>
            </w:r>
            <w:r w:rsidR="008361C8">
              <w:rPr>
                <w:sz w:val="28"/>
                <w:szCs w:val="28"/>
              </w:rPr>
              <w:t>ЛА</w:t>
            </w:r>
            <w:r w:rsidRPr="00DE75D2">
              <w:rPr>
                <w:sz w:val="28"/>
                <w:szCs w:val="28"/>
              </w:rPr>
              <w:t>:</w:t>
            </w:r>
          </w:p>
          <w:p w14:paraId="5EC2BD43" w14:textId="77777777" w:rsidR="002260CD" w:rsidRPr="00DE75D2" w:rsidRDefault="002260CD" w:rsidP="002260CD">
            <w:pPr>
              <w:rPr>
                <w:b/>
                <w:sz w:val="28"/>
                <w:szCs w:val="28"/>
              </w:rPr>
            </w:pPr>
            <w:r w:rsidRPr="00DE75D2">
              <w:rPr>
                <w:sz w:val="28"/>
                <w:szCs w:val="28"/>
              </w:rPr>
              <w:t>ВИРІШИЛИ:</w:t>
            </w:r>
          </w:p>
          <w:p w14:paraId="6FE3A288" w14:textId="77777777" w:rsidR="002260CD" w:rsidRPr="00DE75D2" w:rsidRDefault="002260CD" w:rsidP="002260CD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0ADF2A87" w14:textId="77777777" w:rsidR="002260CD" w:rsidRPr="00DE75D2" w:rsidRDefault="008361C8" w:rsidP="002260CD">
            <w:pPr>
              <w:ind w:left="50" w:right="142"/>
              <w:jc w:val="both"/>
              <w:rPr>
                <w:sz w:val="28"/>
                <w:szCs w:val="28"/>
              </w:rPr>
            </w:pPr>
            <w:r w:rsidRPr="001B3A6E">
              <w:rPr>
                <w:sz w:val="28"/>
                <w:szCs w:val="28"/>
              </w:rPr>
              <w:t xml:space="preserve">Про затвердження висновку служби у справах дітей від 09.01.2023 № 6 </w:t>
            </w:r>
            <w:r>
              <w:rPr>
                <w:sz w:val="28"/>
                <w:szCs w:val="28"/>
              </w:rPr>
              <w:t>«</w:t>
            </w:r>
            <w:r w:rsidRPr="001B3A6E">
              <w:rPr>
                <w:sz w:val="28"/>
                <w:szCs w:val="28"/>
              </w:rPr>
              <w:t xml:space="preserve">Про визначення </w:t>
            </w:r>
            <w:r>
              <w:rPr>
                <w:sz w:val="28"/>
                <w:szCs w:val="28"/>
              </w:rPr>
              <w:t>____</w:t>
            </w:r>
            <w:r w:rsidRPr="001B3A6E">
              <w:rPr>
                <w:sz w:val="28"/>
                <w:szCs w:val="28"/>
              </w:rPr>
              <w:t xml:space="preserve"> способу участі у вихованні та спілкуванні з дитиною</w:t>
            </w:r>
            <w:r>
              <w:rPr>
                <w:sz w:val="28"/>
                <w:szCs w:val="28"/>
              </w:rPr>
              <w:t>»</w:t>
            </w:r>
          </w:p>
          <w:p w14:paraId="2E6F3EE8" w14:textId="77777777" w:rsidR="002260CD" w:rsidRPr="00DE75D2" w:rsidRDefault="002260CD" w:rsidP="002260CD">
            <w:pPr>
              <w:ind w:left="50" w:right="12"/>
              <w:jc w:val="both"/>
              <w:rPr>
                <w:sz w:val="28"/>
                <w:szCs w:val="28"/>
              </w:rPr>
            </w:pPr>
            <w:r w:rsidRPr="00DE75D2">
              <w:rPr>
                <w:sz w:val="28"/>
                <w:szCs w:val="28"/>
              </w:rPr>
              <w:t>----------------------------------------------------------------------</w:t>
            </w:r>
          </w:p>
          <w:p w14:paraId="7CCD1727" w14:textId="77777777" w:rsidR="008361C8" w:rsidRPr="005C1239" w:rsidRDefault="008361C8" w:rsidP="008361C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Бондарук</w:t>
            </w:r>
            <w:proofErr w:type="spellEnd"/>
            <w:r>
              <w:rPr>
                <w:sz w:val="28"/>
                <w:szCs w:val="28"/>
              </w:rPr>
              <w:t xml:space="preserve"> Тетяна Юріївна</w:t>
            </w:r>
          </w:p>
          <w:p w14:paraId="62FE414E" w14:textId="77777777" w:rsidR="008361C8" w:rsidRPr="00E835A1" w:rsidRDefault="008361C8" w:rsidP="008361C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2</w:t>
            </w:r>
            <w:r w:rsidRPr="00E835A1">
              <w:rPr>
                <w:iCs/>
                <w:sz w:val="28"/>
                <w:szCs w:val="28"/>
              </w:rPr>
              <w:t xml:space="preserve"> голосів – за</w:t>
            </w:r>
            <w:r>
              <w:rPr>
                <w:iCs/>
                <w:sz w:val="28"/>
                <w:szCs w:val="28"/>
              </w:rPr>
              <w:t>, 1</w:t>
            </w:r>
            <w:r>
              <w:rPr>
                <w:sz w:val="28"/>
                <w:szCs w:val="28"/>
              </w:rPr>
              <w:t xml:space="preserve"> – не голосував</w:t>
            </w:r>
            <w:r w:rsidRPr="00E835A1">
              <w:rPr>
                <w:iCs/>
                <w:sz w:val="28"/>
                <w:szCs w:val="28"/>
              </w:rPr>
              <w:t>).</w:t>
            </w:r>
          </w:p>
          <w:p w14:paraId="4F1C3D34" w14:textId="77777777" w:rsidR="002260CD" w:rsidRPr="00DE75D2" w:rsidRDefault="008361C8" w:rsidP="008361C8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38</w:t>
            </w:r>
            <w:r w:rsidRPr="00E835A1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2260CD" w:rsidRPr="00913C9E" w14:paraId="13663533" w14:textId="77777777" w:rsidTr="0070210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7C4C240F" w14:textId="77777777" w:rsidR="002260CD" w:rsidRPr="000A6300" w:rsidRDefault="002260CD" w:rsidP="002260CD">
            <w:pPr>
              <w:rPr>
                <w:b/>
                <w:sz w:val="28"/>
                <w:szCs w:val="28"/>
              </w:rPr>
            </w:pPr>
            <w:r w:rsidRPr="000A6300">
              <w:rPr>
                <w:b/>
                <w:sz w:val="28"/>
                <w:szCs w:val="28"/>
              </w:rPr>
              <w:t>СЛУХАЛИ: 39.</w:t>
            </w:r>
          </w:p>
          <w:p w14:paraId="10104318" w14:textId="77777777" w:rsidR="002260CD" w:rsidRPr="000A6300" w:rsidRDefault="002260CD" w:rsidP="002260CD">
            <w:pPr>
              <w:rPr>
                <w:b/>
                <w:sz w:val="28"/>
                <w:szCs w:val="28"/>
              </w:rPr>
            </w:pPr>
          </w:p>
          <w:p w14:paraId="5AEABC12" w14:textId="77777777" w:rsidR="002260CD" w:rsidRPr="000A6300" w:rsidRDefault="002260CD" w:rsidP="002260CD">
            <w:pPr>
              <w:rPr>
                <w:sz w:val="28"/>
                <w:szCs w:val="28"/>
              </w:rPr>
            </w:pPr>
          </w:p>
          <w:p w14:paraId="7A3DDBE6" w14:textId="77777777" w:rsidR="002260CD" w:rsidRPr="000A6300" w:rsidRDefault="002260CD" w:rsidP="002260CD">
            <w:pPr>
              <w:rPr>
                <w:sz w:val="28"/>
                <w:szCs w:val="28"/>
              </w:rPr>
            </w:pPr>
          </w:p>
          <w:p w14:paraId="3229ECD5" w14:textId="77777777" w:rsidR="002260CD" w:rsidRPr="000A6300" w:rsidRDefault="002260CD" w:rsidP="002260CD">
            <w:pPr>
              <w:rPr>
                <w:sz w:val="28"/>
                <w:szCs w:val="28"/>
              </w:rPr>
            </w:pPr>
            <w:r w:rsidRPr="000A6300">
              <w:rPr>
                <w:sz w:val="28"/>
                <w:szCs w:val="28"/>
              </w:rPr>
              <w:t>ДОПОВІДА</w:t>
            </w:r>
            <w:r w:rsidR="008361C8">
              <w:rPr>
                <w:sz w:val="28"/>
                <w:szCs w:val="28"/>
              </w:rPr>
              <w:t>ЛА</w:t>
            </w:r>
            <w:r w:rsidRPr="000A6300">
              <w:rPr>
                <w:sz w:val="28"/>
                <w:szCs w:val="28"/>
              </w:rPr>
              <w:t>:</w:t>
            </w:r>
          </w:p>
          <w:p w14:paraId="0D6F7EF9" w14:textId="77777777" w:rsidR="002260CD" w:rsidRPr="000A6300" w:rsidRDefault="002260CD" w:rsidP="002260CD">
            <w:pPr>
              <w:rPr>
                <w:b/>
                <w:sz w:val="28"/>
                <w:szCs w:val="28"/>
              </w:rPr>
            </w:pPr>
            <w:r w:rsidRPr="000A6300">
              <w:rPr>
                <w:sz w:val="28"/>
                <w:szCs w:val="28"/>
              </w:rPr>
              <w:t>ВИРІШИЛИ:</w:t>
            </w:r>
          </w:p>
          <w:p w14:paraId="0966D6E6" w14:textId="77777777" w:rsidR="002260CD" w:rsidRPr="000A6300" w:rsidRDefault="002260CD" w:rsidP="002260CD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494EF11F" w14:textId="77777777" w:rsidR="002260CD" w:rsidRPr="000A6300" w:rsidRDefault="008361C8" w:rsidP="002260CD">
            <w:pPr>
              <w:ind w:left="50" w:right="142"/>
              <w:jc w:val="both"/>
              <w:rPr>
                <w:sz w:val="28"/>
                <w:szCs w:val="28"/>
              </w:rPr>
            </w:pPr>
            <w:r w:rsidRPr="00103C89">
              <w:rPr>
                <w:sz w:val="28"/>
                <w:szCs w:val="28"/>
              </w:rPr>
              <w:t xml:space="preserve">Про затвердження висновку служби у справах дітей від 09.01.2023 № 9 </w:t>
            </w:r>
            <w:r>
              <w:rPr>
                <w:sz w:val="28"/>
                <w:szCs w:val="28"/>
              </w:rPr>
              <w:t>«</w:t>
            </w:r>
            <w:r w:rsidRPr="00103C89">
              <w:rPr>
                <w:sz w:val="28"/>
                <w:szCs w:val="28"/>
              </w:rPr>
              <w:t xml:space="preserve">Про визначення </w:t>
            </w:r>
            <w:r>
              <w:rPr>
                <w:sz w:val="28"/>
                <w:szCs w:val="28"/>
              </w:rPr>
              <w:t>____</w:t>
            </w:r>
            <w:r w:rsidRPr="00103C89">
              <w:rPr>
                <w:sz w:val="28"/>
                <w:szCs w:val="28"/>
              </w:rPr>
              <w:t xml:space="preserve"> способу участі у вихованні та спілкуванні з внуками</w:t>
            </w:r>
            <w:r>
              <w:rPr>
                <w:sz w:val="28"/>
                <w:szCs w:val="28"/>
              </w:rPr>
              <w:t>»</w:t>
            </w:r>
          </w:p>
          <w:p w14:paraId="74851B9C" w14:textId="77777777" w:rsidR="002260CD" w:rsidRPr="000A6300" w:rsidRDefault="002260CD" w:rsidP="002260CD">
            <w:pPr>
              <w:ind w:left="50" w:right="12"/>
              <w:jc w:val="both"/>
              <w:rPr>
                <w:sz w:val="28"/>
                <w:szCs w:val="28"/>
              </w:rPr>
            </w:pPr>
            <w:r w:rsidRPr="000A6300">
              <w:rPr>
                <w:sz w:val="28"/>
                <w:szCs w:val="28"/>
              </w:rPr>
              <w:t>----------------------------------------------------------------------</w:t>
            </w:r>
          </w:p>
          <w:p w14:paraId="31811859" w14:textId="77777777" w:rsidR="008361C8" w:rsidRPr="005C1239" w:rsidRDefault="008361C8" w:rsidP="008361C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Бондарук</w:t>
            </w:r>
            <w:proofErr w:type="spellEnd"/>
            <w:r>
              <w:rPr>
                <w:sz w:val="28"/>
                <w:szCs w:val="28"/>
              </w:rPr>
              <w:t xml:space="preserve"> Тетяна Юріївна</w:t>
            </w:r>
          </w:p>
          <w:p w14:paraId="408FDEBB" w14:textId="77777777" w:rsidR="008361C8" w:rsidRPr="00E835A1" w:rsidRDefault="008361C8" w:rsidP="008361C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2</w:t>
            </w:r>
            <w:r w:rsidRPr="00E835A1">
              <w:rPr>
                <w:iCs/>
                <w:sz w:val="28"/>
                <w:szCs w:val="28"/>
              </w:rPr>
              <w:t xml:space="preserve"> голосів – за</w:t>
            </w:r>
            <w:r>
              <w:rPr>
                <w:iCs/>
                <w:sz w:val="28"/>
                <w:szCs w:val="28"/>
              </w:rPr>
              <w:t>, 1</w:t>
            </w:r>
            <w:r>
              <w:rPr>
                <w:sz w:val="28"/>
                <w:szCs w:val="28"/>
              </w:rPr>
              <w:t xml:space="preserve"> – не голосував</w:t>
            </w:r>
            <w:r w:rsidRPr="00E835A1">
              <w:rPr>
                <w:iCs/>
                <w:sz w:val="28"/>
                <w:szCs w:val="28"/>
              </w:rPr>
              <w:t>).</w:t>
            </w:r>
          </w:p>
          <w:p w14:paraId="6A6081F3" w14:textId="77777777" w:rsidR="002260CD" w:rsidRPr="000A6300" w:rsidRDefault="008361C8" w:rsidP="008361C8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39</w:t>
            </w:r>
            <w:r w:rsidRPr="00E835A1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2260CD" w:rsidRPr="00913C9E" w14:paraId="3D535BF4" w14:textId="77777777" w:rsidTr="0070210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5313AAE9" w14:textId="77777777" w:rsidR="002260CD" w:rsidRPr="005933BC" w:rsidRDefault="002260CD" w:rsidP="002260CD">
            <w:pPr>
              <w:rPr>
                <w:b/>
                <w:sz w:val="28"/>
                <w:szCs w:val="28"/>
              </w:rPr>
            </w:pPr>
            <w:r w:rsidRPr="005933BC">
              <w:rPr>
                <w:b/>
                <w:sz w:val="28"/>
                <w:szCs w:val="28"/>
              </w:rPr>
              <w:t>СЛУХАЛИ: 40.</w:t>
            </w:r>
          </w:p>
          <w:p w14:paraId="34908E21" w14:textId="77777777" w:rsidR="002260CD" w:rsidRPr="005933BC" w:rsidRDefault="002260CD" w:rsidP="002260CD">
            <w:pPr>
              <w:rPr>
                <w:b/>
                <w:sz w:val="28"/>
                <w:szCs w:val="28"/>
              </w:rPr>
            </w:pPr>
          </w:p>
          <w:p w14:paraId="3EACB0B4" w14:textId="77777777" w:rsidR="002260CD" w:rsidRPr="005933BC" w:rsidRDefault="002260CD" w:rsidP="002260CD">
            <w:pPr>
              <w:rPr>
                <w:sz w:val="28"/>
                <w:szCs w:val="28"/>
              </w:rPr>
            </w:pPr>
            <w:r w:rsidRPr="005933BC">
              <w:rPr>
                <w:sz w:val="28"/>
                <w:szCs w:val="28"/>
              </w:rPr>
              <w:t>ДОПОВІДА</w:t>
            </w:r>
            <w:r w:rsidR="00F17082">
              <w:rPr>
                <w:sz w:val="28"/>
                <w:szCs w:val="28"/>
              </w:rPr>
              <w:t>ЛА</w:t>
            </w:r>
            <w:r w:rsidRPr="005933BC">
              <w:rPr>
                <w:sz w:val="28"/>
                <w:szCs w:val="28"/>
              </w:rPr>
              <w:t>:</w:t>
            </w:r>
          </w:p>
          <w:p w14:paraId="0203CD93" w14:textId="77777777" w:rsidR="002260CD" w:rsidRPr="005933BC" w:rsidRDefault="002260CD" w:rsidP="002260CD">
            <w:pPr>
              <w:rPr>
                <w:b/>
                <w:sz w:val="28"/>
                <w:szCs w:val="28"/>
              </w:rPr>
            </w:pPr>
            <w:r w:rsidRPr="005933BC">
              <w:rPr>
                <w:sz w:val="28"/>
                <w:szCs w:val="28"/>
              </w:rPr>
              <w:t>ВИРІШИЛИ:</w:t>
            </w:r>
          </w:p>
          <w:p w14:paraId="66F239B8" w14:textId="77777777" w:rsidR="002260CD" w:rsidRPr="005933BC" w:rsidRDefault="002260CD" w:rsidP="002260CD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759D4652" w14:textId="570E93C0" w:rsidR="002260CD" w:rsidRPr="005933BC" w:rsidRDefault="002260CD" w:rsidP="002260CD">
            <w:pPr>
              <w:ind w:left="50" w:right="142"/>
              <w:jc w:val="both"/>
              <w:rPr>
                <w:sz w:val="28"/>
                <w:szCs w:val="28"/>
              </w:rPr>
            </w:pPr>
            <w:r w:rsidRPr="005933BC">
              <w:rPr>
                <w:sz w:val="28"/>
                <w:szCs w:val="28"/>
              </w:rPr>
              <w:t xml:space="preserve">Про </w:t>
            </w:r>
            <w:r w:rsidR="0025220D">
              <w:rPr>
                <w:sz w:val="28"/>
                <w:szCs w:val="28"/>
              </w:rPr>
              <w:t>надання дозволу на відчуження майна</w:t>
            </w:r>
          </w:p>
          <w:p w14:paraId="2D9FC003" w14:textId="77777777" w:rsidR="002260CD" w:rsidRPr="005933BC" w:rsidRDefault="002260CD" w:rsidP="002260CD">
            <w:pPr>
              <w:ind w:left="50" w:right="12"/>
              <w:jc w:val="both"/>
              <w:rPr>
                <w:sz w:val="28"/>
                <w:szCs w:val="28"/>
              </w:rPr>
            </w:pPr>
            <w:r w:rsidRPr="005933BC">
              <w:rPr>
                <w:sz w:val="28"/>
                <w:szCs w:val="28"/>
              </w:rPr>
              <w:t>----------------------------------------------------------------------</w:t>
            </w:r>
          </w:p>
          <w:p w14:paraId="6495EF41" w14:textId="77777777" w:rsidR="00F17082" w:rsidRPr="00640488" w:rsidRDefault="00F17082" w:rsidP="00F1708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Бондарук</w:t>
            </w:r>
            <w:proofErr w:type="spellEnd"/>
            <w:r>
              <w:rPr>
                <w:sz w:val="28"/>
                <w:szCs w:val="28"/>
              </w:rPr>
              <w:t xml:space="preserve"> Тетяна Юріївна</w:t>
            </w:r>
          </w:p>
          <w:p w14:paraId="67088B58" w14:textId="77777777" w:rsidR="00F17082" w:rsidRPr="009E1042" w:rsidRDefault="00F17082" w:rsidP="00F17082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9E1042">
              <w:rPr>
                <w:iCs/>
                <w:sz w:val="28"/>
                <w:szCs w:val="28"/>
              </w:rPr>
              <w:t>Рішення ухвалити (додаються</w:t>
            </w:r>
            <w:r w:rsidRPr="009E1042">
              <w:rPr>
                <w:sz w:val="28"/>
                <w:szCs w:val="28"/>
              </w:rPr>
              <w:t>):</w:t>
            </w:r>
          </w:p>
          <w:p w14:paraId="4DD69D0A" w14:textId="77777777" w:rsidR="002260CD" w:rsidRPr="005933BC" w:rsidRDefault="00F17082" w:rsidP="00F17082">
            <w:pPr>
              <w:ind w:left="50" w:right="142"/>
              <w:jc w:val="both"/>
              <w:rPr>
                <w:sz w:val="28"/>
                <w:szCs w:val="28"/>
              </w:rPr>
            </w:pPr>
            <w:r w:rsidRPr="009E1042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40</w:t>
            </w:r>
            <w:r w:rsidRPr="009E1042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 xml:space="preserve">, </w:t>
            </w:r>
            <w:r w:rsidRPr="009E1042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40</w:t>
            </w:r>
            <w:r w:rsidRPr="009E104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</w:t>
            </w:r>
            <w:r w:rsidRPr="009E1042">
              <w:rPr>
                <w:sz w:val="28"/>
                <w:szCs w:val="28"/>
              </w:rPr>
              <w:t xml:space="preserve"> – </w:t>
            </w:r>
            <w:r w:rsidRPr="00E835A1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2</w:t>
            </w:r>
            <w:r w:rsidRPr="00E835A1">
              <w:rPr>
                <w:iCs/>
                <w:sz w:val="28"/>
                <w:szCs w:val="28"/>
              </w:rPr>
              <w:t xml:space="preserve"> голосів – за</w:t>
            </w:r>
            <w:r>
              <w:rPr>
                <w:iCs/>
                <w:sz w:val="28"/>
                <w:szCs w:val="28"/>
              </w:rPr>
              <w:t>, 1</w:t>
            </w:r>
            <w:r>
              <w:rPr>
                <w:sz w:val="28"/>
                <w:szCs w:val="28"/>
              </w:rPr>
              <w:t xml:space="preserve"> – не голосував</w:t>
            </w:r>
            <w:r w:rsidRPr="009E1042">
              <w:rPr>
                <w:sz w:val="28"/>
                <w:szCs w:val="28"/>
              </w:rPr>
              <w:t>.</w:t>
            </w:r>
          </w:p>
        </w:tc>
      </w:tr>
      <w:tr w:rsidR="002260CD" w:rsidRPr="00913C9E" w14:paraId="02C9A5D9" w14:textId="77777777" w:rsidTr="0070210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41FB78E1" w14:textId="77777777" w:rsidR="002260CD" w:rsidRPr="00141A0A" w:rsidRDefault="002260CD" w:rsidP="002260CD">
            <w:pPr>
              <w:rPr>
                <w:b/>
                <w:sz w:val="28"/>
                <w:szCs w:val="28"/>
              </w:rPr>
            </w:pPr>
            <w:r w:rsidRPr="00141A0A">
              <w:rPr>
                <w:b/>
                <w:sz w:val="28"/>
                <w:szCs w:val="28"/>
              </w:rPr>
              <w:t>СЛУХАЛИ: 41.</w:t>
            </w:r>
          </w:p>
          <w:p w14:paraId="67593663" w14:textId="77777777" w:rsidR="002260CD" w:rsidRPr="00141A0A" w:rsidRDefault="002260CD" w:rsidP="002260CD">
            <w:pPr>
              <w:rPr>
                <w:b/>
                <w:sz w:val="28"/>
                <w:szCs w:val="28"/>
              </w:rPr>
            </w:pPr>
          </w:p>
          <w:p w14:paraId="64886E52" w14:textId="77777777" w:rsidR="002260CD" w:rsidRPr="00141A0A" w:rsidRDefault="002260CD" w:rsidP="002260CD">
            <w:pPr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ДОПОВІДА</w:t>
            </w:r>
            <w:r w:rsidR="00F17082">
              <w:rPr>
                <w:sz w:val="28"/>
                <w:szCs w:val="28"/>
              </w:rPr>
              <w:t>ЛА</w:t>
            </w:r>
            <w:r w:rsidRPr="00141A0A">
              <w:rPr>
                <w:sz w:val="28"/>
                <w:szCs w:val="28"/>
              </w:rPr>
              <w:t>:</w:t>
            </w:r>
          </w:p>
          <w:p w14:paraId="73B75F4A" w14:textId="77777777" w:rsidR="0025220D" w:rsidRDefault="0025220D" w:rsidP="002260CD">
            <w:pPr>
              <w:rPr>
                <w:sz w:val="28"/>
                <w:szCs w:val="28"/>
              </w:rPr>
            </w:pPr>
          </w:p>
          <w:p w14:paraId="78854416" w14:textId="2DE14E61" w:rsidR="004910DE" w:rsidRDefault="004910DE" w:rsidP="002260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ВИСТУПИВ:</w:t>
            </w:r>
          </w:p>
          <w:p w14:paraId="60FD3161" w14:textId="7D77D076" w:rsidR="002260CD" w:rsidRPr="00141A0A" w:rsidRDefault="002260CD" w:rsidP="002260CD">
            <w:pPr>
              <w:rPr>
                <w:b/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ВИРІШИЛИ:</w:t>
            </w:r>
          </w:p>
          <w:p w14:paraId="6C5C3E29" w14:textId="77777777" w:rsidR="002260CD" w:rsidRPr="00141A0A" w:rsidRDefault="002260CD" w:rsidP="002260CD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29C9A8A0" w14:textId="77777777" w:rsidR="002260CD" w:rsidRPr="00141A0A" w:rsidRDefault="00F17082" w:rsidP="002260CD">
            <w:pPr>
              <w:ind w:left="50" w:right="142"/>
              <w:jc w:val="both"/>
              <w:rPr>
                <w:sz w:val="28"/>
                <w:szCs w:val="28"/>
              </w:rPr>
            </w:pPr>
            <w:r w:rsidRPr="00E61504">
              <w:rPr>
                <w:sz w:val="28"/>
                <w:szCs w:val="28"/>
                <w:highlight w:val="white"/>
              </w:rPr>
              <w:lastRenderedPageBreak/>
              <w:t>Про надання дозволу</w:t>
            </w:r>
            <w:r>
              <w:rPr>
                <w:sz w:val="28"/>
                <w:szCs w:val="28"/>
              </w:rPr>
              <w:t xml:space="preserve"> </w:t>
            </w:r>
            <w:r w:rsidRPr="00E61504">
              <w:rPr>
                <w:sz w:val="28"/>
                <w:szCs w:val="28"/>
              </w:rPr>
              <w:t xml:space="preserve">на дарування </w:t>
            </w:r>
            <w:r>
              <w:rPr>
                <w:sz w:val="28"/>
                <w:szCs w:val="28"/>
              </w:rPr>
              <w:t>майна</w:t>
            </w:r>
          </w:p>
          <w:p w14:paraId="3856D42C" w14:textId="77777777" w:rsidR="002260CD" w:rsidRPr="00141A0A" w:rsidRDefault="002260CD" w:rsidP="002260CD">
            <w:pPr>
              <w:ind w:left="50" w:right="12"/>
              <w:jc w:val="both"/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----------------------------------------------------------------------</w:t>
            </w:r>
          </w:p>
          <w:p w14:paraId="761671D9" w14:textId="77777777" w:rsidR="00F17082" w:rsidRPr="00640488" w:rsidRDefault="00F17082" w:rsidP="00F1708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Бондарук</w:t>
            </w:r>
            <w:proofErr w:type="spellEnd"/>
            <w:r>
              <w:rPr>
                <w:sz w:val="28"/>
                <w:szCs w:val="28"/>
              </w:rPr>
              <w:t xml:space="preserve"> Тетяна Юріївна</w:t>
            </w:r>
          </w:p>
          <w:p w14:paraId="1FC7D8D0" w14:textId="77777777" w:rsidR="0025220D" w:rsidRDefault="0025220D" w:rsidP="00F17082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</w:p>
          <w:p w14:paraId="1AE4D280" w14:textId="1864341B" w:rsidR="004910DE" w:rsidRDefault="004910DE" w:rsidP="00F17082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lastRenderedPageBreak/>
              <w:t>Вербич</w:t>
            </w:r>
            <w:proofErr w:type="spellEnd"/>
            <w:r>
              <w:rPr>
                <w:iCs/>
                <w:sz w:val="28"/>
                <w:szCs w:val="28"/>
              </w:rPr>
              <w:t xml:space="preserve"> Юрій Григорович</w:t>
            </w:r>
          </w:p>
          <w:p w14:paraId="561A982D" w14:textId="2B91FEB3" w:rsidR="00F17082" w:rsidRPr="009E1042" w:rsidRDefault="00F17082" w:rsidP="00F17082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9E1042">
              <w:rPr>
                <w:iCs/>
                <w:sz w:val="28"/>
                <w:szCs w:val="28"/>
              </w:rPr>
              <w:t>Рішення ухвалити (додаються</w:t>
            </w:r>
            <w:r w:rsidRPr="009E1042">
              <w:rPr>
                <w:sz w:val="28"/>
                <w:szCs w:val="28"/>
              </w:rPr>
              <w:t>):</w:t>
            </w:r>
          </w:p>
          <w:p w14:paraId="554CEA69" w14:textId="77777777" w:rsidR="002260CD" w:rsidRPr="00141A0A" w:rsidRDefault="00F17082" w:rsidP="00F17082">
            <w:pPr>
              <w:ind w:left="50" w:right="142"/>
              <w:jc w:val="both"/>
              <w:rPr>
                <w:sz w:val="28"/>
                <w:szCs w:val="28"/>
              </w:rPr>
            </w:pPr>
            <w:r w:rsidRPr="009E1042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41</w:t>
            </w:r>
            <w:r w:rsidRPr="009E1042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 xml:space="preserve"> </w:t>
            </w:r>
            <w:r w:rsidRPr="009E1042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9E1042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41</w:t>
            </w:r>
            <w:r w:rsidRPr="009E104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7</w:t>
            </w:r>
            <w:r w:rsidRPr="009E1042">
              <w:rPr>
                <w:sz w:val="28"/>
                <w:szCs w:val="28"/>
              </w:rPr>
              <w:t xml:space="preserve"> – </w:t>
            </w:r>
            <w:r w:rsidRPr="00E835A1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2</w:t>
            </w:r>
            <w:r w:rsidRPr="00E835A1">
              <w:rPr>
                <w:iCs/>
                <w:sz w:val="28"/>
                <w:szCs w:val="28"/>
              </w:rPr>
              <w:t xml:space="preserve"> голосів – за</w:t>
            </w:r>
            <w:r>
              <w:rPr>
                <w:iCs/>
                <w:sz w:val="28"/>
                <w:szCs w:val="28"/>
              </w:rPr>
              <w:t>, 1</w:t>
            </w:r>
            <w:r>
              <w:rPr>
                <w:sz w:val="28"/>
                <w:szCs w:val="28"/>
              </w:rPr>
              <w:t xml:space="preserve"> – не голосував</w:t>
            </w:r>
            <w:r w:rsidRPr="009E1042">
              <w:rPr>
                <w:sz w:val="28"/>
                <w:szCs w:val="28"/>
              </w:rPr>
              <w:t>.</w:t>
            </w:r>
          </w:p>
        </w:tc>
      </w:tr>
      <w:tr w:rsidR="002260CD" w:rsidRPr="00913C9E" w14:paraId="3456FF0D" w14:textId="77777777" w:rsidTr="0070210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0CEC384C" w14:textId="77777777" w:rsidR="002260CD" w:rsidRPr="00141A0A" w:rsidRDefault="002260CD" w:rsidP="002260CD">
            <w:pPr>
              <w:rPr>
                <w:b/>
                <w:sz w:val="28"/>
                <w:szCs w:val="28"/>
              </w:rPr>
            </w:pPr>
            <w:r w:rsidRPr="00141A0A">
              <w:rPr>
                <w:b/>
                <w:sz w:val="28"/>
                <w:szCs w:val="28"/>
              </w:rPr>
              <w:lastRenderedPageBreak/>
              <w:t>СЛУХАЛИ: 42.</w:t>
            </w:r>
          </w:p>
          <w:p w14:paraId="5D387382" w14:textId="77777777" w:rsidR="002260CD" w:rsidRPr="00141A0A" w:rsidRDefault="002260CD" w:rsidP="002260CD">
            <w:pPr>
              <w:rPr>
                <w:b/>
                <w:sz w:val="28"/>
                <w:szCs w:val="28"/>
              </w:rPr>
            </w:pPr>
          </w:p>
          <w:p w14:paraId="59B42007" w14:textId="77777777" w:rsidR="002260CD" w:rsidRPr="00141A0A" w:rsidRDefault="002260CD" w:rsidP="002260CD">
            <w:pPr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ДОПОВІДА</w:t>
            </w:r>
            <w:r w:rsidR="00DD0777">
              <w:rPr>
                <w:sz w:val="28"/>
                <w:szCs w:val="28"/>
              </w:rPr>
              <w:t>ЛА</w:t>
            </w:r>
            <w:r w:rsidRPr="00141A0A">
              <w:rPr>
                <w:sz w:val="28"/>
                <w:szCs w:val="28"/>
              </w:rPr>
              <w:t>:</w:t>
            </w:r>
          </w:p>
          <w:p w14:paraId="6E3D86FB" w14:textId="77777777" w:rsidR="002260CD" w:rsidRPr="00141A0A" w:rsidRDefault="002260CD" w:rsidP="002260CD">
            <w:pPr>
              <w:rPr>
                <w:b/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ВИРІШИЛИ:</w:t>
            </w:r>
          </w:p>
          <w:p w14:paraId="49702E3D" w14:textId="77777777" w:rsidR="002260CD" w:rsidRPr="00141A0A" w:rsidRDefault="002260CD" w:rsidP="002260CD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6FAAB917" w14:textId="77777777" w:rsidR="002260CD" w:rsidRPr="00141A0A" w:rsidRDefault="00DD0777" w:rsidP="002260CD">
            <w:pPr>
              <w:jc w:val="both"/>
              <w:rPr>
                <w:sz w:val="28"/>
                <w:szCs w:val="28"/>
              </w:rPr>
            </w:pPr>
            <w:r w:rsidRPr="00340D4E">
              <w:rPr>
                <w:sz w:val="28"/>
                <w:szCs w:val="28"/>
              </w:rPr>
              <w:t>Про відмову у наданні дозволу на реалізацію квартири</w:t>
            </w:r>
          </w:p>
          <w:p w14:paraId="038BACE2" w14:textId="77777777" w:rsidR="002260CD" w:rsidRPr="00141A0A" w:rsidRDefault="002260CD" w:rsidP="002260CD">
            <w:pPr>
              <w:ind w:left="50" w:right="12"/>
              <w:jc w:val="both"/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----------------------------------------------------------------------</w:t>
            </w:r>
          </w:p>
          <w:p w14:paraId="20740197" w14:textId="77777777" w:rsidR="00DD0777" w:rsidRPr="005C1239" w:rsidRDefault="00DD0777" w:rsidP="00DD077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Бондарук</w:t>
            </w:r>
            <w:proofErr w:type="spellEnd"/>
            <w:r>
              <w:rPr>
                <w:sz w:val="28"/>
                <w:szCs w:val="28"/>
              </w:rPr>
              <w:t xml:space="preserve"> Тетяна Юріївна</w:t>
            </w:r>
          </w:p>
          <w:p w14:paraId="1D6DCD22" w14:textId="77777777" w:rsidR="00DD0777" w:rsidRPr="00E835A1" w:rsidRDefault="00DD0777" w:rsidP="00DD077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2</w:t>
            </w:r>
            <w:r w:rsidRPr="00E835A1">
              <w:rPr>
                <w:iCs/>
                <w:sz w:val="28"/>
                <w:szCs w:val="28"/>
              </w:rPr>
              <w:t xml:space="preserve"> голосів – за</w:t>
            </w:r>
            <w:r>
              <w:rPr>
                <w:iCs/>
                <w:sz w:val="28"/>
                <w:szCs w:val="28"/>
              </w:rPr>
              <w:t>, 1</w:t>
            </w:r>
            <w:r>
              <w:rPr>
                <w:sz w:val="28"/>
                <w:szCs w:val="28"/>
              </w:rPr>
              <w:t xml:space="preserve"> – не голосував</w:t>
            </w:r>
            <w:r w:rsidRPr="00E835A1">
              <w:rPr>
                <w:iCs/>
                <w:sz w:val="28"/>
                <w:szCs w:val="28"/>
              </w:rPr>
              <w:t>).</w:t>
            </w:r>
          </w:p>
          <w:p w14:paraId="18634B93" w14:textId="77777777" w:rsidR="002260CD" w:rsidRPr="00141A0A" w:rsidRDefault="00DD0777" w:rsidP="00DD0777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42</w:t>
            </w:r>
            <w:r w:rsidRPr="00E835A1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DD0777" w:rsidRPr="00913C9E" w14:paraId="01279EA3" w14:textId="77777777" w:rsidTr="0070210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0883557E" w14:textId="77777777" w:rsidR="00DD0777" w:rsidRPr="00141A0A" w:rsidRDefault="00DD0777" w:rsidP="00DD0777">
            <w:pPr>
              <w:rPr>
                <w:b/>
                <w:sz w:val="28"/>
                <w:szCs w:val="28"/>
              </w:rPr>
            </w:pPr>
            <w:r w:rsidRPr="00141A0A">
              <w:rPr>
                <w:b/>
                <w:sz w:val="28"/>
                <w:szCs w:val="28"/>
              </w:rPr>
              <w:t>СЛУХАЛИ: 4</w:t>
            </w:r>
            <w:r>
              <w:rPr>
                <w:b/>
                <w:sz w:val="28"/>
                <w:szCs w:val="28"/>
              </w:rPr>
              <w:t>3</w:t>
            </w:r>
            <w:r w:rsidRPr="00141A0A">
              <w:rPr>
                <w:b/>
                <w:sz w:val="28"/>
                <w:szCs w:val="28"/>
              </w:rPr>
              <w:t>.</w:t>
            </w:r>
          </w:p>
          <w:p w14:paraId="317365FE" w14:textId="77777777" w:rsidR="00DD0777" w:rsidRPr="00141A0A" w:rsidRDefault="00DD0777" w:rsidP="00DD0777">
            <w:pPr>
              <w:rPr>
                <w:b/>
                <w:sz w:val="28"/>
                <w:szCs w:val="28"/>
              </w:rPr>
            </w:pPr>
          </w:p>
          <w:p w14:paraId="331C82FD" w14:textId="77777777" w:rsidR="00CD4665" w:rsidRDefault="00CD4665" w:rsidP="00DD0777">
            <w:pPr>
              <w:rPr>
                <w:sz w:val="28"/>
                <w:szCs w:val="28"/>
              </w:rPr>
            </w:pPr>
          </w:p>
          <w:p w14:paraId="67D9E2D9" w14:textId="77777777" w:rsidR="00DD0777" w:rsidRPr="00141A0A" w:rsidRDefault="00DD0777" w:rsidP="00DD0777">
            <w:pPr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141A0A">
              <w:rPr>
                <w:sz w:val="28"/>
                <w:szCs w:val="28"/>
              </w:rPr>
              <w:t>:</w:t>
            </w:r>
          </w:p>
          <w:p w14:paraId="2CE08EDA" w14:textId="77777777" w:rsidR="00DD0777" w:rsidRPr="00141A0A" w:rsidRDefault="00DD0777" w:rsidP="00DD0777">
            <w:pPr>
              <w:rPr>
                <w:b/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3DD509E0" w14:textId="77777777" w:rsidR="00DD0777" w:rsidRPr="00141A0A" w:rsidRDefault="00DD0777" w:rsidP="00DD0777">
            <w:pPr>
              <w:ind w:left="50" w:right="142"/>
              <w:jc w:val="both"/>
              <w:rPr>
                <w:sz w:val="28"/>
                <w:szCs w:val="28"/>
              </w:rPr>
            </w:pPr>
            <w:r w:rsidRPr="00B7734C">
              <w:rPr>
                <w:sz w:val="28"/>
                <w:szCs w:val="28"/>
              </w:rPr>
              <w:t>Про надання дозволу на укладення договору про поділ майна</w:t>
            </w:r>
          </w:p>
          <w:p w14:paraId="30E8B78F" w14:textId="77777777" w:rsidR="00DD0777" w:rsidRPr="00141A0A" w:rsidRDefault="00DD0777" w:rsidP="00DD0777">
            <w:pPr>
              <w:ind w:left="50" w:right="12"/>
              <w:jc w:val="both"/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----------------------------------------------------------------------</w:t>
            </w:r>
          </w:p>
          <w:p w14:paraId="6AD6B2FA" w14:textId="77777777" w:rsidR="00DD0777" w:rsidRPr="00640488" w:rsidRDefault="00DD0777" w:rsidP="00DD077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Бондарук</w:t>
            </w:r>
            <w:proofErr w:type="spellEnd"/>
            <w:r>
              <w:rPr>
                <w:sz w:val="28"/>
                <w:szCs w:val="28"/>
              </w:rPr>
              <w:t xml:space="preserve"> Тетяна Юріївна</w:t>
            </w:r>
          </w:p>
          <w:p w14:paraId="499D0C58" w14:textId="77777777" w:rsidR="00DD0777" w:rsidRPr="009E1042" w:rsidRDefault="00DD0777" w:rsidP="00DD0777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9E1042">
              <w:rPr>
                <w:iCs/>
                <w:sz w:val="28"/>
                <w:szCs w:val="28"/>
              </w:rPr>
              <w:t>Рішення ухвалити (додаються</w:t>
            </w:r>
            <w:r w:rsidRPr="009E1042">
              <w:rPr>
                <w:sz w:val="28"/>
                <w:szCs w:val="28"/>
              </w:rPr>
              <w:t>):</w:t>
            </w:r>
          </w:p>
          <w:p w14:paraId="28EF589F" w14:textId="77777777" w:rsidR="00DD0777" w:rsidRPr="00340D4E" w:rsidRDefault="00DD0777" w:rsidP="00DD0777">
            <w:pPr>
              <w:jc w:val="both"/>
              <w:rPr>
                <w:sz w:val="28"/>
                <w:szCs w:val="28"/>
              </w:rPr>
            </w:pPr>
            <w:r w:rsidRPr="009E1042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4</w:t>
            </w:r>
            <w:r w:rsidR="00CD4665">
              <w:rPr>
                <w:sz w:val="28"/>
                <w:szCs w:val="28"/>
              </w:rPr>
              <w:t>3</w:t>
            </w:r>
            <w:r w:rsidRPr="009E1042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 xml:space="preserve"> </w:t>
            </w:r>
            <w:r w:rsidRPr="009E1042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9E1042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4</w:t>
            </w:r>
            <w:r w:rsidR="00CD4665">
              <w:rPr>
                <w:sz w:val="28"/>
                <w:szCs w:val="28"/>
              </w:rPr>
              <w:t>3</w:t>
            </w:r>
            <w:r w:rsidRPr="009E1042">
              <w:rPr>
                <w:sz w:val="28"/>
                <w:szCs w:val="28"/>
              </w:rPr>
              <w:t>-</w:t>
            </w:r>
            <w:r w:rsidR="00CD4665">
              <w:rPr>
                <w:sz w:val="28"/>
                <w:szCs w:val="28"/>
              </w:rPr>
              <w:t>4</w:t>
            </w:r>
            <w:r w:rsidRPr="009E1042">
              <w:rPr>
                <w:sz w:val="28"/>
                <w:szCs w:val="28"/>
              </w:rPr>
              <w:t xml:space="preserve"> – </w:t>
            </w:r>
            <w:r w:rsidRPr="00E835A1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2</w:t>
            </w:r>
            <w:r w:rsidRPr="00E835A1">
              <w:rPr>
                <w:iCs/>
                <w:sz w:val="28"/>
                <w:szCs w:val="28"/>
              </w:rPr>
              <w:t xml:space="preserve"> голосів – за</w:t>
            </w:r>
            <w:r>
              <w:rPr>
                <w:iCs/>
                <w:sz w:val="28"/>
                <w:szCs w:val="28"/>
              </w:rPr>
              <w:t>, 1</w:t>
            </w:r>
            <w:r>
              <w:rPr>
                <w:sz w:val="28"/>
                <w:szCs w:val="28"/>
              </w:rPr>
              <w:t xml:space="preserve"> – не голосував</w:t>
            </w:r>
            <w:r w:rsidRPr="009E1042">
              <w:rPr>
                <w:sz w:val="28"/>
                <w:szCs w:val="28"/>
              </w:rPr>
              <w:t>.</w:t>
            </w:r>
          </w:p>
        </w:tc>
      </w:tr>
      <w:tr w:rsidR="00DD0777" w:rsidRPr="00913C9E" w14:paraId="33B3199B" w14:textId="77777777" w:rsidTr="0070210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67FD82A4" w14:textId="77777777" w:rsidR="00DD0777" w:rsidRPr="00141A0A" w:rsidRDefault="00DD0777" w:rsidP="00DD0777">
            <w:pPr>
              <w:rPr>
                <w:b/>
                <w:sz w:val="28"/>
                <w:szCs w:val="28"/>
              </w:rPr>
            </w:pPr>
            <w:r w:rsidRPr="00141A0A">
              <w:rPr>
                <w:b/>
                <w:sz w:val="28"/>
                <w:szCs w:val="28"/>
              </w:rPr>
              <w:t>СЛУХАЛИ: 4</w:t>
            </w:r>
            <w:r w:rsidR="00CD4665">
              <w:rPr>
                <w:b/>
                <w:sz w:val="28"/>
                <w:szCs w:val="28"/>
              </w:rPr>
              <w:t>4</w:t>
            </w:r>
            <w:r w:rsidRPr="00141A0A">
              <w:rPr>
                <w:b/>
                <w:sz w:val="28"/>
                <w:szCs w:val="28"/>
              </w:rPr>
              <w:t>.</w:t>
            </w:r>
          </w:p>
          <w:p w14:paraId="0389CCF6" w14:textId="77777777" w:rsidR="00DD0777" w:rsidRPr="00141A0A" w:rsidRDefault="00DD0777" w:rsidP="00DD0777">
            <w:pPr>
              <w:rPr>
                <w:b/>
                <w:sz w:val="28"/>
                <w:szCs w:val="28"/>
              </w:rPr>
            </w:pPr>
          </w:p>
          <w:p w14:paraId="5888B037" w14:textId="77777777" w:rsidR="003F19ED" w:rsidRDefault="003F19ED" w:rsidP="00DD0777">
            <w:pPr>
              <w:rPr>
                <w:sz w:val="28"/>
                <w:szCs w:val="28"/>
              </w:rPr>
            </w:pPr>
          </w:p>
          <w:p w14:paraId="0EDD0653" w14:textId="572FB21E" w:rsidR="00DD0777" w:rsidRDefault="00DD0777" w:rsidP="00DD0777">
            <w:pPr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141A0A">
              <w:rPr>
                <w:sz w:val="28"/>
                <w:szCs w:val="28"/>
              </w:rPr>
              <w:t>:</w:t>
            </w:r>
          </w:p>
          <w:p w14:paraId="5BD11F95" w14:textId="607B314C" w:rsidR="004910DE" w:rsidRPr="00141A0A" w:rsidRDefault="004910DE" w:rsidP="00DD0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5060B027" w14:textId="77777777" w:rsidR="0084349C" w:rsidRDefault="0084349C" w:rsidP="00DD0777">
            <w:pPr>
              <w:rPr>
                <w:sz w:val="28"/>
                <w:szCs w:val="28"/>
              </w:rPr>
            </w:pPr>
          </w:p>
          <w:p w14:paraId="5048578C" w14:textId="1EF5A251" w:rsidR="00DD0777" w:rsidRPr="00141A0A" w:rsidRDefault="00DD0777" w:rsidP="00DD0777">
            <w:pPr>
              <w:rPr>
                <w:b/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025374F3" w14:textId="77777777" w:rsidR="00DD0777" w:rsidRPr="00141A0A" w:rsidRDefault="003F19ED" w:rsidP="00DD0777">
            <w:pPr>
              <w:ind w:left="50" w:right="142"/>
              <w:jc w:val="both"/>
              <w:rPr>
                <w:sz w:val="28"/>
                <w:szCs w:val="28"/>
              </w:rPr>
            </w:pPr>
            <w:r w:rsidRPr="00B06D26">
              <w:rPr>
                <w:sz w:val="28"/>
                <w:szCs w:val="28"/>
              </w:rPr>
              <w:t>Про надання дозволу на укладення договору конкретного користування житловим будинком</w:t>
            </w:r>
          </w:p>
          <w:p w14:paraId="56BA2EA5" w14:textId="77777777" w:rsidR="00DD0777" w:rsidRPr="00141A0A" w:rsidRDefault="00DD0777" w:rsidP="00DD0777">
            <w:pPr>
              <w:ind w:left="50" w:right="12"/>
              <w:jc w:val="both"/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----------------------------------------------------------------------</w:t>
            </w:r>
          </w:p>
          <w:p w14:paraId="3F9C5BC4" w14:textId="711F2425" w:rsidR="00DD0777" w:rsidRDefault="00DD0777" w:rsidP="00DD077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Бондарук</w:t>
            </w:r>
            <w:proofErr w:type="spellEnd"/>
            <w:r>
              <w:rPr>
                <w:sz w:val="28"/>
                <w:szCs w:val="28"/>
              </w:rPr>
              <w:t xml:space="preserve"> Тетяна Юріївна</w:t>
            </w:r>
          </w:p>
          <w:p w14:paraId="52BAA317" w14:textId="1E2981E9" w:rsidR="004910DE" w:rsidRDefault="0084349C" w:rsidP="00DD077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Серватович</w:t>
            </w:r>
            <w:proofErr w:type="spellEnd"/>
            <w:r>
              <w:rPr>
                <w:sz w:val="28"/>
                <w:szCs w:val="28"/>
              </w:rPr>
              <w:t xml:space="preserve"> Олександр Іванович,</w:t>
            </w:r>
          </w:p>
          <w:p w14:paraId="39697D38" w14:textId="1C89429A" w:rsidR="0084349C" w:rsidRPr="00640488" w:rsidRDefault="0084349C" w:rsidP="00DD077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Ігор Ігорович</w:t>
            </w:r>
          </w:p>
          <w:p w14:paraId="6C79474A" w14:textId="77777777" w:rsidR="003F19ED" w:rsidRPr="00E835A1" w:rsidRDefault="003F19ED" w:rsidP="003F19E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2</w:t>
            </w:r>
            <w:r w:rsidRPr="00E835A1">
              <w:rPr>
                <w:iCs/>
                <w:sz w:val="28"/>
                <w:szCs w:val="28"/>
              </w:rPr>
              <w:t xml:space="preserve"> голосів – за</w:t>
            </w:r>
            <w:r>
              <w:rPr>
                <w:iCs/>
                <w:sz w:val="28"/>
                <w:szCs w:val="28"/>
              </w:rPr>
              <w:t>, 1</w:t>
            </w:r>
            <w:r>
              <w:rPr>
                <w:sz w:val="28"/>
                <w:szCs w:val="28"/>
              </w:rPr>
              <w:t xml:space="preserve"> – не голосував</w:t>
            </w:r>
            <w:r w:rsidRPr="00E835A1">
              <w:rPr>
                <w:iCs/>
                <w:sz w:val="28"/>
                <w:szCs w:val="28"/>
              </w:rPr>
              <w:t>).</w:t>
            </w:r>
          </w:p>
          <w:p w14:paraId="03B0E0F7" w14:textId="77777777" w:rsidR="00DD0777" w:rsidRPr="00E61504" w:rsidRDefault="003F19ED" w:rsidP="003F19ED">
            <w:pPr>
              <w:ind w:left="50" w:right="142"/>
              <w:jc w:val="both"/>
              <w:rPr>
                <w:sz w:val="28"/>
                <w:szCs w:val="28"/>
                <w:highlight w:val="white"/>
              </w:rPr>
            </w:pPr>
            <w:r w:rsidRPr="00E835A1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44</w:t>
            </w:r>
            <w:r w:rsidRPr="00E835A1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3F19ED" w:rsidRPr="00913C9E" w14:paraId="56160376" w14:textId="77777777" w:rsidTr="0070210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78EA19C9" w14:textId="77777777" w:rsidR="003F19ED" w:rsidRPr="00141A0A" w:rsidRDefault="003F19ED" w:rsidP="003F19ED">
            <w:pPr>
              <w:rPr>
                <w:b/>
                <w:sz w:val="28"/>
                <w:szCs w:val="28"/>
              </w:rPr>
            </w:pPr>
            <w:r w:rsidRPr="00141A0A">
              <w:rPr>
                <w:b/>
                <w:sz w:val="28"/>
                <w:szCs w:val="28"/>
              </w:rPr>
              <w:t>СЛУХАЛИ: 4</w:t>
            </w:r>
            <w:r>
              <w:rPr>
                <w:b/>
                <w:sz w:val="28"/>
                <w:szCs w:val="28"/>
              </w:rPr>
              <w:t>5</w:t>
            </w:r>
            <w:r w:rsidRPr="00141A0A">
              <w:rPr>
                <w:b/>
                <w:sz w:val="28"/>
                <w:szCs w:val="28"/>
              </w:rPr>
              <w:t>.</w:t>
            </w:r>
          </w:p>
          <w:p w14:paraId="47EC22FD" w14:textId="77777777" w:rsidR="003F19ED" w:rsidRPr="00141A0A" w:rsidRDefault="003F19ED" w:rsidP="003F19ED">
            <w:pPr>
              <w:rPr>
                <w:b/>
                <w:sz w:val="28"/>
                <w:szCs w:val="28"/>
              </w:rPr>
            </w:pPr>
          </w:p>
          <w:p w14:paraId="49071E33" w14:textId="77777777" w:rsidR="003F19ED" w:rsidRDefault="003F19ED" w:rsidP="003F19ED">
            <w:pPr>
              <w:rPr>
                <w:sz w:val="28"/>
                <w:szCs w:val="28"/>
              </w:rPr>
            </w:pPr>
          </w:p>
          <w:p w14:paraId="311E5FA6" w14:textId="77777777" w:rsidR="003F19ED" w:rsidRDefault="003F19ED" w:rsidP="003F19ED">
            <w:pPr>
              <w:rPr>
                <w:sz w:val="28"/>
                <w:szCs w:val="28"/>
              </w:rPr>
            </w:pPr>
          </w:p>
          <w:p w14:paraId="754823F7" w14:textId="77777777" w:rsidR="003F19ED" w:rsidRPr="00141A0A" w:rsidRDefault="003F19ED" w:rsidP="003F19ED">
            <w:pPr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141A0A">
              <w:rPr>
                <w:sz w:val="28"/>
                <w:szCs w:val="28"/>
              </w:rPr>
              <w:t>:</w:t>
            </w:r>
          </w:p>
          <w:p w14:paraId="6B98B190" w14:textId="77777777" w:rsidR="003F19ED" w:rsidRPr="00141A0A" w:rsidRDefault="003F19ED" w:rsidP="003F19ED">
            <w:pPr>
              <w:rPr>
                <w:b/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5BE0E4CF" w14:textId="77777777" w:rsidR="003F19ED" w:rsidRPr="00141A0A" w:rsidRDefault="003F19ED" w:rsidP="003F19ED">
            <w:pPr>
              <w:ind w:left="50" w:right="142"/>
              <w:jc w:val="both"/>
              <w:rPr>
                <w:sz w:val="28"/>
                <w:szCs w:val="28"/>
              </w:rPr>
            </w:pPr>
            <w:r w:rsidRPr="00C562C1">
              <w:rPr>
                <w:sz w:val="28"/>
                <w:szCs w:val="28"/>
              </w:rPr>
              <w:t>Про затвердження висновку служби у справах дітей від 16.01.2023 № 17</w:t>
            </w:r>
            <w:r>
              <w:rPr>
                <w:sz w:val="28"/>
                <w:szCs w:val="28"/>
              </w:rPr>
              <w:t xml:space="preserve"> «</w:t>
            </w:r>
            <w:r w:rsidRPr="00C562C1">
              <w:rPr>
                <w:sz w:val="28"/>
                <w:szCs w:val="28"/>
              </w:rPr>
              <w:t xml:space="preserve">Про визначення місця проживання малолітнього </w:t>
            </w:r>
            <w:r>
              <w:rPr>
                <w:sz w:val="28"/>
                <w:szCs w:val="28"/>
              </w:rPr>
              <w:t>____»</w:t>
            </w:r>
          </w:p>
          <w:p w14:paraId="5DB6D102" w14:textId="77777777" w:rsidR="003F19ED" w:rsidRPr="00141A0A" w:rsidRDefault="003F19ED" w:rsidP="003F19ED">
            <w:pPr>
              <w:ind w:left="50" w:right="12"/>
              <w:jc w:val="both"/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----------------------------------------------------------------------</w:t>
            </w:r>
          </w:p>
          <w:p w14:paraId="497D2493" w14:textId="77777777" w:rsidR="003F19ED" w:rsidRPr="00640488" w:rsidRDefault="003F19ED" w:rsidP="003F19E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Бондарук</w:t>
            </w:r>
            <w:proofErr w:type="spellEnd"/>
            <w:r>
              <w:rPr>
                <w:sz w:val="28"/>
                <w:szCs w:val="28"/>
              </w:rPr>
              <w:t xml:space="preserve"> Тетяна Юріївна</w:t>
            </w:r>
          </w:p>
          <w:p w14:paraId="60F0F5FD" w14:textId="77777777" w:rsidR="003F19ED" w:rsidRPr="00E835A1" w:rsidRDefault="003F19ED" w:rsidP="003F19E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3</w:t>
            </w:r>
            <w:r w:rsidRPr="00E835A1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1719DBE8" w14:textId="77777777" w:rsidR="003F19ED" w:rsidRPr="00B06D26" w:rsidRDefault="003F19ED" w:rsidP="003F19ED">
            <w:pPr>
              <w:ind w:left="50" w:right="142"/>
              <w:jc w:val="both"/>
              <w:rPr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45</w:t>
            </w:r>
            <w:r w:rsidRPr="00E835A1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3F19ED" w:rsidRPr="00913C9E" w14:paraId="3B8D196E" w14:textId="77777777" w:rsidTr="0070210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258F97D7" w14:textId="77777777" w:rsidR="003F19ED" w:rsidRPr="00141A0A" w:rsidRDefault="003F19ED" w:rsidP="003F19ED">
            <w:pPr>
              <w:rPr>
                <w:b/>
                <w:sz w:val="28"/>
                <w:szCs w:val="28"/>
              </w:rPr>
            </w:pPr>
            <w:r w:rsidRPr="00141A0A">
              <w:rPr>
                <w:b/>
                <w:sz w:val="28"/>
                <w:szCs w:val="28"/>
              </w:rPr>
              <w:t>СЛУХАЛИ: 4</w:t>
            </w:r>
            <w:r>
              <w:rPr>
                <w:b/>
                <w:sz w:val="28"/>
                <w:szCs w:val="28"/>
              </w:rPr>
              <w:t>6</w:t>
            </w:r>
            <w:r w:rsidRPr="00141A0A">
              <w:rPr>
                <w:b/>
                <w:sz w:val="28"/>
                <w:szCs w:val="28"/>
              </w:rPr>
              <w:t>.</w:t>
            </w:r>
          </w:p>
          <w:p w14:paraId="10C0E202" w14:textId="77777777" w:rsidR="003F19ED" w:rsidRPr="00141A0A" w:rsidRDefault="003F19ED" w:rsidP="003F19ED">
            <w:pPr>
              <w:rPr>
                <w:b/>
                <w:sz w:val="28"/>
                <w:szCs w:val="28"/>
              </w:rPr>
            </w:pPr>
          </w:p>
          <w:p w14:paraId="52AB2477" w14:textId="77777777" w:rsidR="003F19ED" w:rsidRDefault="003F19ED" w:rsidP="003F19ED">
            <w:pPr>
              <w:rPr>
                <w:sz w:val="28"/>
                <w:szCs w:val="28"/>
              </w:rPr>
            </w:pPr>
          </w:p>
          <w:p w14:paraId="0F38FDB6" w14:textId="77777777" w:rsidR="00D52DF2" w:rsidRDefault="00D52DF2" w:rsidP="003F19ED">
            <w:pPr>
              <w:rPr>
                <w:sz w:val="28"/>
                <w:szCs w:val="28"/>
              </w:rPr>
            </w:pPr>
          </w:p>
          <w:p w14:paraId="0AA2DCD9" w14:textId="628B25E0" w:rsidR="003F19ED" w:rsidRPr="00141A0A" w:rsidRDefault="003F19ED" w:rsidP="003F19ED">
            <w:pPr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141A0A">
              <w:rPr>
                <w:sz w:val="28"/>
                <w:szCs w:val="28"/>
              </w:rPr>
              <w:t>:</w:t>
            </w:r>
          </w:p>
          <w:p w14:paraId="24FF2EBA" w14:textId="77777777" w:rsidR="003F19ED" w:rsidRPr="00141A0A" w:rsidRDefault="003F19ED" w:rsidP="003F19ED">
            <w:pPr>
              <w:rPr>
                <w:b/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6CB04A64" w14:textId="77777777" w:rsidR="003F19ED" w:rsidRPr="00141A0A" w:rsidRDefault="003F19ED" w:rsidP="003F19ED">
            <w:pPr>
              <w:ind w:left="50" w:right="142"/>
              <w:jc w:val="both"/>
              <w:rPr>
                <w:sz w:val="28"/>
                <w:szCs w:val="28"/>
              </w:rPr>
            </w:pPr>
            <w:r w:rsidRPr="00C562C1">
              <w:rPr>
                <w:sz w:val="28"/>
                <w:szCs w:val="28"/>
              </w:rPr>
              <w:t>Про затвердження висновку служби</w:t>
            </w:r>
            <w:r>
              <w:rPr>
                <w:sz w:val="28"/>
                <w:szCs w:val="28"/>
              </w:rPr>
              <w:t xml:space="preserve"> </w:t>
            </w:r>
            <w:r w:rsidRPr="00C562C1">
              <w:rPr>
                <w:sz w:val="28"/>
                <w:szCs w:val="28"/>
              </w:rPr>
              <w:t>у справах дітей від 16.01.2023 № 19</w:t>
            </w:r>
            <w:r>
              <w:rPr>
                <w:sz w:val="28"/>
                <w:szCs w:val="28"/>
              </w:rPr>
              <w:t xml:space="preserve"> «</w:t>
            </w:r>
            <w:r w:rsidRPr="00C562C1">
              <w:rPr>
                <w:sz w:val="28"/>
                <w:szCs w:val="28"/>
              </w:rPr>
              <w:t>Про недоцільність визначення місця</w:t>
            </w:r>
            <w:r>
              <w:rPr>
                <w:sz w:val="28"/>
                <w:szCs w:val="28"/>
              </w:rPr>
              <w:t xml:space="preserve"> </w:t>
            </w:r>
            <w:r w:rsidRPr="00C562C1">
              <w:rPr>
                <w:sz w:val="28"/>
                <w:szCs w:val="28"/>
              </w:rPr>
              <w:t xml:space="preserve">проживання малолітнього </w:t>
            </w:r>
            <w:r>
              <w:rPr>
                <w:sz w:val="28"/>
                <w:szCs w:val="28"/>
              </w:rPr>
              <w:t>____»</w:t>
            </w:r>
          </w:p>
          <w:p w14:paraId="4222E0B4" w14:textId="77777777" w:rsidR="003F19ED" w:rsidRPr="00141A0A" w:rsidRDefault="003F19ED" w:rsidP="003F19ED">
            <w:pPr>
              <w:ind w:left="50" w:right="12"/>
              <w:jc w:val="both"/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----------------------------------------------------------------------</w:t>
            </w:r>
          </w:p>
          <w:p w14:paraId="4F133554" w14:textId="77777777" w:rsidR="003F19ED" w:rsidRPr="00640488" w:rsidRDefault="003F19ED" w:rsidP="003F19E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Бондарук</w:t>
            </w:r>
            <w:proofErr w:type="spellEnd"/>
            <w:r>
              <w:rPr>
                <w:sz w:val="28"/>
                <w:szCs w:val="28"/>
              </w:rPr>
              <w:t xml:space="preserve"> Тетяна Юріївна</w:t>
            </w:r>
          </w:p>
          <w:p w14:paraId="2EF1AC7C" w14:textId="77777777" w:rsidR="003F19ED" w:rsidRPr="00E835A1" w:rsidRDefault="003F19ED" w:rsidP="003F19E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2</w:t>
            </w:r>
            <w:r w:rsidRPr="00E835A1">
              <w:rPr>
                <w:iCs/>
                <w:sz w:val="28"/>
                <w:szCs w:val="28"/>
              </w:rPr>
              <w:t xml:space="preserve"> голосів – за</w:t>
            </w:r>
            <w:r>
              <w:rPr>
                <w:iCs/>
                <w:sz w:val="28"/>
                <w:szCs w:val="28"/>
              </w:rPr>
              <w:t>, 1</w:t>
            </w:r>
            <w:r>
              <w:rPr>
                <w:sz w:val="28"/>
                <w:szCs w:val="28"/>
              </w:rPr>
              <w:t xml:space="preserve"> – не голосував</w:t>
            </w:r>
            <w:r w:rsidRPr="00E835A1">
              <w:rPr>
                <w:iCs/>
                <w:sz w:val="28"/>
                <w:szCs w:val="28"/>
              </w:rPr>
              <w:t>).</w:t>
            </w:r>
          </w:p>
          <w:p w14:paraId="42365D21" w14:textId="77777777" w:rsidR="003F19ED" w:rsidRDefault="003F19ED" w:rsidP="003F19ED">
            <w:pPr>
              <w:ind w:left="50" w:right="142"/>
              <w:jc w:val="both"/>
              <w:rPr>
                <w:iCs/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46</w:t>
            </w:r>
            <w:r w:rsidRPr="00E835A1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  <w:p w14:paraId="0872EA24" w14:textId="58CCC1DF" w:rsidR="0084349C" w:rsidRPr="00B06D26" w:rsidRDefault="0084349C" w:rsidP="003F19ED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3F19ED" w:rsidRPr="003F19ED" w14:paraId="69345ECC" w14:textId="77777777" w:rsidTr="0070210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2F156D33" w14:textId="77777777" w:rsidR="002260CD" w:rsidRPr="00753112" w:rsidRDefault="002260CD" w:rsidP="002260CD">
            <w:pPr>
              <w:rPr>
                <w:b/>
                <w:sz w:val="28"/>
                <w:szCs w:val="28"/>
              </w:rPr>
            </w:pPr>
            <w:r w:rsidRPr="00753112">
              <w:rPr>
                <w:b/>
                <w:sz w:val="28"/>
                <w:szCs w:val="28"/>
              </w:rPr>
              <w:lastRenderedPageBreak/>
              <w:t>СЛУХАЛИ: 4</w:t>
            </w:r>
            <w:r w:rsidR="003F19ED" w:rsidRPr="00753112">
              <w:rPr>
                <w:b/>
                <w:sz w:val="28"/>
                <w:szCs w:val="28"/>
              </w:rPr>
              <w:t>7</w:t>
            </w:r>
            <w:r w:rsidRPr="00753112">
              <w:rPr>
                <w:b/>
                <w:sz w:val="28"/>
                <w:szCs w:val="28"/>
              </w:rPr>
              <w:t>.</w:t>
            </w:r>
          </w:p>
          <w:p w14:paraId="640B0801" w14:textId="77777777" w:rsidR="002260CD" w:rsidRPr="00753112" w:rsidRDefault="002260CD" w:rsidP="002260CD">
            <w:pPr>
              <w:rPr>
                <w:sz w:val="28"/>
                <w:szCs w:val="28"/>
              </w:rPr>
            </w:pPr>
          </w:p>
          <w:p w14:paraId="163EFD56" w14:textId="77777777" w:rsidR="002260CD" w:rsidRDefault="002260CD" w:rsidP="002260CD">
            <w:pPr>
              <w:rPr>
                <w:sz w:val="28"/>
                <w:szCs w:val="28"/>
              </w:rPr>
            </w:pPr>
            <w:r w:rsidRPr="00753112">
              <w:rPr>
                <w:sz w:val="28"/>
                <w:szCs w:val="28"/>
              </w:rPr>
              <w:t>ВИСТУПИЛИ:</w:t>
            </w:r>
          </w:p>
          <w:p w14:paraId="09898019" w14:textId="77777777" w:rsidR="00753112" w:rsidRDefault="00753112" w:rsidP="002260CD">
            <w:pPr>
              <w:rPr>
                <w:sz w:val="28"/>
                <w:szCs w:val="28"/>
              </w:rPr>
            </w:pPr>
          </w:p>
          <w:p w14:paraId="7B03E6DE" w14:textId="42CCBA77" w:rsidR="00753112" w:rsidRPr="00753112" w:rsidRDefault="00753112" w:rsidP="002260CD">
            <w:pPr>
              <w:rPr>
                <w:b/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5FBCBDCB" w14:textId="77777777" w:rsidR="002260CD" w:rsidRPr="00753112" w:rsidRDefault="002260CD" w:rsidP="002260CD">
            <w:pPr>
              <w:ind w:left="50" w:right="142"/>
              <w:jc w:val="both"/>
              <w:rPr>
                <w:sz w:val="28"/>
                <w:szCs w:val="28"/>
              </w:rPr>
            </w:pPr>
            <w:r w:rsidRPr="00753112">
              <w:rPr>
                <w:sz w:val="28"/>
                <w:szCs w:val="28"/>
              </w:rPr>
              <w:t>Різне.</w:t>
            </w:r>
          </w:p>
          <w:p w14:paraId="66CA0B5B" w14:textId="77777777" w:rsidR="002260CD" w:rsidRPr="00753112" w:rsidRDefault="002260CD" w:rsidP="002260CD">
            <w:pPr>
              <w:pStyle w:val="a9"/>
              <w:spacing w:after="0"/>
              <w:ind w:left="50" w:right="12"/>
              <w:rPr>
                <w:sz w:val="28"/>
                <w:szCs w:val="28"/>
              </w:rPr>
            </w:pPr>
            <w:r w:rsidRPr="00753112">
              <w:rPr>
                <w:sz w:val="28"/>
                <w:szCs w:val="28"/>
              </w:rPr>
              <w:t>----------------------------------------------------------------------</w:t>
            </w:r>
          </w:p>
          <w:p w14:paraId="70229080" w14:textId="77777777" w:rsidR="00753112" w:rsidRDefault="00753112" w:rsidP="007531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Чернецький Олег Станіславович, </w:t>
            </w:r>
          </w:p>
          <w:p w14:paraId="790E74A9" w14:textId="77777777" w:rsidR="002260CD" w:rsidRDefault="00753112" w:rsidP="007531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Ігор Ігорович</w:t>
            </w:r>
          </w:p>
          <w:p w14:paraId="3A9E6278" w14:textId="3A9FA204" w:rsidR="00753112" w:rsidRPr="00753112" w:rsidRDefault="00753112" w:rsidP="007531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Доручити </w:t>
            </w:r>
            <w:r w:rsidRPr="0010472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у</w:t>
            </w:r>
            <w:r w:rsidRPr="0010472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департаменту муніципальної варти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0472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Чіпак</w:t>
            </w:r>
            <w:proofErr w:type="spellEnd"/>
            <w:r w:rsidRPr="0010472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Юлі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ї</w:t>
            </w:r>
            <w:r w:rsidRPr="0010472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Ярославівн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і вивчити питання належності території, на якій розміщен</w:t>
            </w:r>
            <w:r w:rsidR="007F1F6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і гуртові бази, зокрема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гуртівня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іграшок</w:t>
            </w:r>
            <w:r w:rsidR="0062560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,</w:t>
            </w:r>
            <w:r w:rsidR="007F1F6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на вул. </w:t>
            </w:r>
            <w:proofErr w:type="spellStart"/>
            <w:r w:rsidR="007F1F6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Лідавській</w:t>
            </w:r>
            <w:proofErr w:type="spellEnd"/>
            <w:r w:rsidR="007F1F6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, 1Б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, до тієї чи ін</w:t>
            </w:r>
            <w:r w:rsidR="007F1F6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шої юридичної особи та надати відповідну інформацію для прийняття подальшого рішення.</w:t>
            </w:r>
          </w:p>
        </w:tc>
      </w:tr>
    </w:tbl>
    <w:p w14:paraId="1925A3B6" w14:textId="77777777" w:rsidR="00232803" w:rsidRPr="003F19ED" w:rsidRDefault="00232803">
      <w:pPr>
        <w:rPr>
          <w:color w:val="FF0000"/>
          <w:sz w:val="28"/>
          <w:szCs w:val="28"/>
        </w:rPr>
      </w:pPr>
    </w:p>
    <w:p w14:paraId="54062A4C" w14:textId="77777777" w:rsidR="003F75D7" w:rsidRPr="003F19ED" w:rsidRDefault="003F75D7">
      <w:pPr>
        <w:rPr>
          <w:color w:val="FF0000"/>
          <w:sz w:val="28"/>
          <w:szCs w:val="28"/>
        </w:rPr>
      </w:pPr>
    </w:p>
    <w:p w14:paraId="0B9193C2" w14:textId="77777777" w:rsidR="00926897" w:rsidRDefault="00926897">
      <w:pPr>
        <w:rPr>
          <w:sz w:val="28"/>
          <w:szCs w:val="28"/>
        </w:rPr>
      </w:pPr>
    </w:p>
    <w:p w14:paraId="6ADE2D66" w14:textId="77777777" w:rsidR="00D9130E" w:rsidRPr="00EA6D65" w:rsidRDefault="00D9130E">
      <w:pPr>
        <w:rPr>
          <w:sz w:val="28"/>
          <w:szCs w:val="28"/>
        </w:rPr>
      </w:pPr>
      <w:r w:rsidRPr="00EA6D65">
        <w:rPr>
          <w:sz w:val="28"/>
          <w:szCs w:val="28"/>
        </w:rPr>
        <w:t xml:space="preserve">Міський голова </w:t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  <w:t>Ігор ПОЛІЩУК</w:t>
      </w:r>
    </w:p>
    <w:p w14:paraId="68809D89" w14:textId="77777777" w:rsidR="006A53A5" w:rsidRDefault="006A53A5">
      <w:pPr>
        <w:rPr>
          <w:sz w:val="28"/>
          <w:szCs w:val="28"/>
        </w:rPr>
      </w:pPr>
    </w:p>
    <w:p w14:paraId="292877CC" w14:textId="77777777" w:rsidR="00926897" w:rsidRDefault="00926897">
      <w:pPr>
        <w:rPr>
          <w:sz w:val="28"/>
          <w:szCs w:val="28"/>
        </w:rPr>
      </w:pPr>
    </w:p>
    <w:p w14:paraId="10889D96" w14:textId="77777777" w:rsidR="000202B5" w:rsidRDefault="000202B5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64123A1D" w14:textId="77777777" w:rsidR="00D9130E" w:rsidRPr="00EA6D65" w:rsidRDefault="000202B5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B210CD">
        <w:rPr>
          <w:sz w:val="28"/>
          <w:szCs w:val="28"/>
        </w:rPr>
        <w:t xml:space="preserve">Юрій </w:t>
      </w:r>
      <w:r>
        <w:rPr>
          <w:sz w:val="28"/>
          <w:szCs w:val="28"/>
        </w:rPr>
        <w:t>ВЕРБИЧ</w:t>
      </w:r>
    </w:p>
    <w:p w14:paraId="2A4C5456" w14:textId="77777777" w:rsidR="0034539E" w:rsidRDefault="0034539E">
      <w:pPr>
        <w:rPr>
          <w:sz w:val="28"/>
          <w:szCs w:val="28"/>
        </w:rPr>
      </w:pPr>
    </w:p>
    <w:p w14:paraId="4D4C2D00" w14:textId="77777777" w:rsidR="00926897" w:rsidRDefault="00926897">
      <w:pPr>
        <w:rPr>
          <w:sz w:val="28"/>
          <w:szCs w:val="28"/>
        </w:rPr>
      </w:pPr>
    </w:p>
    <w:p w14:paraId="7E6736F5" w14:textId="77777777" w:rsidR="008B6F64" w:rsidRDefault="00C438EE">
      <w:r>
        <w:t>Бортнік</w:t>
      </w:r>
      <w:r w:rsidR="005507B4">
        <w:t xml:space="preserve"> 777</w:t>
      </w:r>
      <w:r w:rsidR="00141A0A">
        <w:t> </w:t>
      </w:r>
      <w:r w:rsidR="005507B4">
        <w:t>94</w:t>
      </w:r>
      <w:r>
        <w:t>3</w:t>
      </w:r>
    </w:p>
    <w:p w14:paraId="58B44CAA" w14:textId="77777777" w:rsidR="00141A0A" w:rsidRDefault="00141A0A">
      <w:proofErr w:type="spellStart"/>
      <w:r>
        <w:t>Демидюк</w:t>
      </w:r>
      <w:proofErr w:type="spellEnd"/>
      <w:r>
        <w:t xml:space="preserve"> 777 983</w:t>
      </w:r>
    </w:p>
    <w:p w14:paraId="17EDF2BF" w14:textId="77777777" w:rsidR="00C438EE" w:rsidRDefault="00C438EE"/>
    <w:sectPr w:rsidR="00C438EE" w:rsidSect="006D7779">
      <w:headerReference w:type="default" r:id="rId10"/>
      <w:pgSz w:w="11906" w:h="16838"/>
      <w:pgMar w:top="567" w:right="567" w:bottom="1134" w:left="1985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182D3" w14:textId="77777777" w:rsidR="005C2D46" w:rsidRDefault="005C2D46">
      <w:r>
        <w:separator/>
      </w:r>
    </w:p>
  </w:endnote>
  <w:endnote w:type="continuationSeparator" w:id="0">
    <w:p w14:paraId="47431E1C" w14:textId="77777777" w:rsidR="005C2D46" w:rsidRDefault="005C2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48C5C" w14:textId="77777777" w:rsidR="005C2D46" w:rsidRDefault="005C2D46">
      <w:r>
        <w:separator/>
      </w:r>
    </w:p>
  </w:footnote>
  <w:footnote w:type="continuationSeparator" w:id="0">
    <w:p w14:paraId="4D598497" w14:textId="77777777" w:rsidR="005C2D46" w:rsidRDefault="005C2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A39A0" w14:textId="77777777" w:rsidR="00A66474" w:rsidRDefault="00FE0D81">
    <w:pPr>
      <w:pStyle w:val="1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A66474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FB47B0">
      <w:rPr>
        <w:noProof/>
        <w:sz w:val="28"/>
        <w:szCs w:val="28"/>
      </w:rPr>
      <w:t>6</w:t>
    </w:r>
    <w:r>
      <w:rPr>
        <w:sz w:val="28"/>
        <w:szCs w:val="28"/>
      </w:rPr>
      <w:fldChar w:fldCharType="end"/>
    </w:r>
  </w:p>
  <w:p w14:paraId="1001B733" w14:textId="77777777" w:rsidR="00A66474" w:rsidRPr="0038280F" w:rsidRDefault="00A66474">
    <w:pPr>
      <w:pStyle w:val="af1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36C5848"/>
    <w:multiLevelType w:val="hybridMultilevel"/>
    <w:tmpl w:val="845C37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F512C"/>
    <w:multiLevelType w:val="hybridMultilevel"/>
    <w:tmpl w:val="8256AFCC"/>
    <w:lvl w:ilvl="0" w:tplc="55F27EC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C0FCA"/>
    <w:multiLevelType w:val="hybridMultilevel"/>
    <w:tmpl w:val="B73ADA16"/>
    <w:lvl w:ilvl="0" w:tplc="62909D44">
      <w:start w:val="1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51E04E18"/>
    <w:multiLevelType w:val="hybridMultilevel"/>
    <w:tmpl w:val="0C325C80"/>
    <w:lvl w:ilvl="0" w:tplc="AB127E26"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6" w15:restartNumberingAfterBreak="0">
    <w:nsid w:val="5E384BEE"/>
    <w:multiLevelType w:val="hybridMultilevel"/>
    <w:tmpl w:val="C734D02A"/>
    <w:lvl w:ilvl="0" w:tplc="EFB47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F226BA"/>
    <w:multiLevelType w:val="hybridMultilevel"/>
    <w:tmpl w:val="435EFEA6"/>
    <w:lvl w:ilvl="0" w:tplc="A164ECF6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963604">
    <w:abstractNumId w:val="0"/>
  </w:num>
  <w:num w:numId="2" w16cid:durableId="2042585972">
    <w:abstractNumId w:val="1"/>
  </w:num>
  <w:num w:numId="3" w16cid:durableId="812676002">
    <w:abstractNumId w:val="4"/>
  </w:num>
  <w:num w:numId="4" w16cid:durableId="1122504756">
    <w:abstractNumId w:val="3"/>
  </w:num>
  <w:num w:numId="5" w16cid:durableId="543368794">
    <w:abstractNumId w:val="7"/>
  </w:num>
  <w:num w:numId="6" w16cid:durableId="2123373618">
    <w:abstractNumId w:val="6"/>
  </w:num>
  <w:num w:numId="7" w16cid:durableId="1903978896">
    <w:abstractNumId w:val="2"/>
  </w:num>
  <w:num w:numId="8" w16cid:durableId="7776824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C1E"/>
    <w:rsid w:val="00002B1C"/>
    <w:rsid w:val="0000473F"/>
    <w:rsid w:val="00004DC3"/>
    <w:rsid w:val="00006CDE"/>
    <w:rsid w:val="000078E5"/>
    <w:rsid w:val="00007AD3"/>
    <w:rsid w:val="00011672"/>
    <w:rsid w:val="0001223F"/>
    <w:rsid w:val="00012765"/>
    <w:rsid w:val="00014CAF"/>
    <w:rsid w:val="00016106"/>
    <w:rsid w:val="00016F6F"/>
    <w:rsid w:val="00017BD2"/>
    <w:rsid w:val="0002004E"/>
    <w:rsid w:val="000202B5"/>
    <w:rsid w:val="0002270B"/>
    <w:rsid w:val="000227D0"/>
    <w:rsid w:val="00022F2C"/>
    <w:rsid w:val="0002375E"/>
    <w:rsid w:val="000255AD"/>
    <w:rsid w:val="0002685B"/>
    <w:rsid w:val="00026897"/>
    <w:rsid w:val="0003014C"/>
    <w:rsid w:val="00030981"/>
    <w:rsid w:val="0003159B"/>
    <w:rsid w:val="0003176B"/>
    <w:rsid w:val="000332F0"/>
    <w:rsid w:val="00033B57"/>
    <w:rsid w:val="00035D84"/>
    <w:rsid w:val="00037113"/>
    <w:rsid w:val="0004092E"/>
    <w:rsid w:val="000411D7"/>
    <w:rsid w:val="000424C0"/>
    <w:rsid w:val="00043720"/>
    <w:rsid w:val="00044588"/>
    <w:rsid w:val="00045F3B"/>
    <w:rsid w:val="000467B7"/>
    <w:rsid w:val="00046C12"/>
    <w:rsid w:val="00047B05"/>
    <w:rsid w:val="000516B1"/>
    <w:rsid w:val="000527D1"/>
    <w:rsid w:val="00055473"/>
    <w:rsid w:val="000568EA"/>
    <w:rsid w:val="00056E7E"/>
    <w:rsid w:val="00060739"/>
    <w:rsid w:val="00060FB9"/>
    <w:rsid w:val="00061E44"/>
    <w:rsid w:val="00062772"/>
    <w:rsid w:val="00065D75"/>
    <w:rsid w:val="0006673B"/>
    <w:rsid w:val="000709EB"/>
    <w:rsid w:val="0007283E"/>
    <w:rsid w:val="000747CF"/>
    <w:rsid w:val="00074F17"/>
    <w:rsid w:val="00075E1D"/>
    <w:rsid w:val="00077645"/>
    <w:rsid w:val="0008082A"/>
    <w:rsid w:val="00080E48"/>
    <w:rsid w:val="00085A74"/>
    <w:rsid w:val="00087564"/>
    <w:rsid w:val="00087ACA"/>
    <w:rsid w:val="00087B99"/>
    <w:rsid w:val="000905DC"/>
    <w:rsid w:val="00090936"/>
    <w:rsid w:val="00092667"/>
    <w:rsid w:val="000933E2"/>
    <w:rsid w:val="000A251D"/>
    <w:rsid w:val="000A5530"/>
    <w:rsid w:val="000A6300"/>
    <w:rsid w:val="000A7D68"/>
    <w:rsid w:val="000B1AC6"/>
    <w:rsid w:val="000B2065"/>
    <w:rsid w:val="000B22A6"/>
    <w:rsid w:val="000B6C93"/>
    <w:rsid w:val="000B7358"/>
    <w:rsid w:val="000C35EB"/>
    <w:rsid w:val="000C446D"/>
    <w:rsid w:val="000C47B9"/>
    <w:rsid w:val="000C59F6"/>
    <w:rsid w:val="000C657F"/>
    <w:rsid w:val="000C7C06"/>
    <w:rsid w:val="000D19C3"/>
    <w:rsid w:val="000D1CED"/>
    <w:rsid w:val="000D2CDC"/>
    <w:rsid w:val="000D2D69"/>
    <w:rsid w:val="000D54A3"/>
    <w:rsid w:val="000D5F8D"/>
    <w:rsid w:val="000D68A9"/>
    <w:rsid w:val="000D6D12"/>
    <w:rsid w:val="000D6FF2"/>
    <w:rsid w:val="000E03B0"/>
    <w:rsid w:val="000E04A0"/>
    <w:rsid w:val="000E249B"/>
    <w:rsid w:val="000E2575"/>
    <w:rsid w:val="000E27B1"/>
    <w:rsid w:val="000E6138"/>
    <w:rsid w:val="000E6939"/>
    <w:rsid w:val="000E6F72"/>
    <w:rsid w:val="000E7994"/>
    <w:rsid w:val="000F1143"/>
    <w:rsid w:val="000F177B"/>
    <w:rsid w:val="000F26E3"/>
    <w:rsid w:val="000F39D6"/>
    <w:rsid w:val="000F626D"/>
    <w:rsid w:val="001009A0"/>
    <w:rsid w:val="00102C2D"/>
    <w:rsid w:val="00106E56"/>
    <w:rsid w:val="00107C60"/>
    <w:rsid w:val="00111569"/>
    <w:rsid w:val="001121CB"/>
    <w:rsid w:val="00112992"/>
    <w:rsid w:val="00113C27"/>
    <w:rsid w:val="0011470A"/>
    <w:rsid w:val="00115A54"/>
    <w:rsid w:val="00115DEA"/>
    <w:rsid w:val="00116B9C"/>
    <w:rsid w:val="001200E2"/>
    <w:rsid w:val="00120C7E"/>
    <w:rsid w:val="00121A30"/>
    <w:rsid w:val="00122227"/>
    <w:rsid w:val="00122C22"/>
    <w:rsid w:val="00123634"/>
    <w:rsid w:val="00123EC0"/>
    <w:rsid w:val="00124A78"/>
    <w:rsid w:val="00125C20"/>
    <w:rsid w:val="00126006"/>
    <w:rsid w:val="0012606E"/>
    <w:rsid w:val="0013314F"/>
    <w:rsid w:val="00133771"/>
    <w:rsid w:val="00134347"/>
    <w:rsid w:val="00134A30"/>
    <w:rsid w:val="00135749"/>
    <w:rsid w:val="00135B4C"/>
    <w:rsid w:val="00136524"/>
    <w:rsid w:val="00137ED4"/>
    <w:rsid w:val="001409E4"/>
    <w:rsid w:val="00140F22"/>
    <w:rsid w:val="00140FF1"/>
    <w:rsid w:val="001413F6"/>
    <w:rsid w:val="00141A0A"/>
    <w:rsid w:val="0014364C"/>
    <w:rsid w:val="00144087"/>
    <w:rsid w:val="00144A18"/>
    <w:rsid w:val="00145750"/>
    <w:rsid w:val="00146489"/>
    <w:rsid w:val="00146BFE"/>
    <w:rsid w:val="00147840"/>
    <w:rsid w:val="00152238"/>
    <w:rsid w:val="00153945"/>
    <w:rsid w:val="00153DCE"/>
    <w:rsid w:val="00153ECE"/>
    <w:rsid w:val="00156522"/>
    <w:rsid w:val="001566D8"/>
    <w:rsid w:val="0016241F"/>
    <w:rsid w:val="001707E7"/>
    <w:rsid w:val="00171062"/>
    <w:rsid w:val="001719B2"/>
    <w:rsid w:val="00171C34"/>
    <w:rsid w:val="00172589"/>
    <w:rsid w:val="0017319C"/>
    <w:rsid w:val="00173232"/>
    <w:rsid w:val="0017360D"/>
    <w:rsid w:val="00176569"/>
    <w:rsid w:val="001768AA"/>
    <w:rsid w:val="00177F62"/>
    <w:rsid w:val="00180987"/>
    <w:rsid w:val="00180B34"/>
    <w:rsid w:val="00181F0C"/>
    <w:rsid w:val="00182142"/>
    <w:rsid w:val="00183E3B"/>
    <w:rsid w:val="0019057A"/>
    <w:rsid w:val="0019088C"/>
    <w:rsid w:val="001925F0"/>
    <w:rsid w:val="001A1409"/>
    <w:rsid w:val="001A3096"/>
    <w:rsid w:val="001A42B3"/>
    <w:rsid w:val="001A47C9"/>
    <w:rsid w:val="001A4CE4"/>
    <w:rsid w:val="001A6E8F"/>
    <w:rsid w:val="001A704E"/>
    <w:rsid w:val="001A77D2"/>
    <w:rsid w:val="001B0448"/>
    <w:rsid w:val="001B152E"/>
    <w:rsid w:val="001B37B4"/>
    <w:rsid w:val="001B4788"/>
    <w:rsid w:val="001B5CAE"/>
    <w:rsid w:val="001C037A"/>
    <w:rsid w:val="001C3B5D"/>
    <w:rsid w:val="001C662E"/>
    <w:rsid w:val="001C74E4"/>
    <w:rsid w:val="001D0226"/>
    <w:rsid w:val="001D2EEF"/>
    <w:rsid w:val="001D7554"/>
    <w:rsid w:val="001E05A2"/>
    <w:rsid w:val="001E3BE0"/>
    <w:rsid w:val="001E5530"/>
    <w:rsid w:val="001E573E"/>
    <w:rsid w:val="001F213F"/>
    <w:rsid w:val="001F412C"/>
    <w:rsid w:val="001F4953"/>
    <w:rsid w:val="001F501A"/>
    <w:rsid w:val="001F760F"/>
    <w:rsid w:val="00200F13"/>
    <w:rsid w:val="0020171E"/>
    <w:rsid w:val="00202BDC"/>
    <w:rsid w:val="002054CC"/>
    <w:rsid w:val="00210031"/>
    <w:rsid w:val="00210C6B"/>
    <w:rsid w:val="0021269F"/>
    <w:rsid w:val="0021321A"/>
    <w:rsid w:val="00213BFC"/>
    <w:rsid w:val="00214011"/>
    <w:rsid w:val="002147AB"/>
    <w:rsid w:val="00215667"/>
    <w:rsid w:val="00217602"/>
    <w:rsid w:val="0022136A"/>
    <w:rsid w:val="00221923"/>
    <w:rsid w:val="002229AD"/>
    <w:rsid w:val="00223C04"/>
    <w:rsid w:val="00224FB8"/>
    <w:rsid w:val="002260CD"/>
    <w:rsid w:val="00227BA9"/>
    <w:rsid w:val="00230B11"/>
    <w:rsid w:val="00230E91"/>
    <w:rsid w:val="002314CA"/>
    <w:rsid w:val="00232803"/>
    <w:rsid w:val="0023344F"/>
    <w:rsid w:val="0023451E"/>
    <w:rsid w:val="00234619"/>
    <w:rsid w:val="002362BB"/>
    <w:rsid w:val="00236678"/>
    <w:rsid w:val="002425ED"/>
    <w:rsid w:val="00243C23"/>
    <w:rsid w:val="00247E7C"/>
    <w:rsid w:val="0025220D"/>
    <w:rsid w:val="0025247D"/>
    <w:rsid w:val="002526CB"/>
    <w:rsid w:val="00255502"/>
    <w:rsid w:val="002563F1"/>
    <w:rsid w:val="00256B2D"/>
    <w:rsid w:val="002570F5"/>
    <w:rsid w:val="00257E99"/>
    <w:rsid w:val="00260728"/>
    <w:rsid w:val="002607E4"/>
    <w:rsid w:val="002620C6"/>
    <w:rsid w:val="0026537D"/>
    <w:rsid w:val="002656FE"/>
    <w:rsid w:val="00266277"/>
    <w:rsid w:val="0026793F"/>
    <w:rsid w:val="00271862"/>
    <w:rsid w:val="00273F14"/>
    <w:rsid w:val="00274E9B"/>
    <w:rsid w:val="00276BAD"/>
    <w:rsid w:val="002804F7"/>
    <w:rsid w:val="00281AC3"/>
    <w:rsid w:val="00282E38"/>
    <w:rsid w:val="0028329C"/>
    <w:rsid w:val="00283592"/>
    <w:rsid w:val="002836F9"/>
    <w:rsid w:val="002850AF"/>
    <w:rsid w:val="002850C2"/>
    <w:rsid w:val="002857BC"/>
    <w:rsid w:val="00285BBC"/>
    <w:rsid w:val="002867C4"/>
    <w:rsid w:val="00287968"/>
    <w:rsid w:val="002912BE"/>
    <w:rsid w:val="0029170D"/>
    <w:rsid w:val="002941F2"/>
    <w:rsid w:val="002955FA"/>
    <w:rsid w:val="002A099D"/>
    <w:rsid w:val="002A1592"/>
    <w:rsid w:val="002A61B4"/>
    <w:rsid w:val="002A663A"/>
    <w:rsid w:val="002B0BAA"/>
    <w:rsid w:val="002B118D"/>
    <w:rsid w:val="002B37AE"/>
    <w:rsid w:val="002B41D5"/>
    <w:rsid w:val="002B6E60"/>
    <w:rsid w:val="002B70D5"/>
    <w:rsid w:val="002B7CEA"/>
    <w:rsid w:val="002C02DC"/>
    <w:rsid w:val="002C068A"/>
    <w:rsid w:val="002C1654"/>
    <w:rsid w:val="002C6936"/>
    <w:rsid w:val="002D05C8"/>
    <w:rsid w:val="002D1DAB"/>
    <w:rsid w:val="002D1F86"/>
    <w:rsid w:val="002D30FF"/>
    <w:rsid w:val="002D380C"/>
    <w:rsid w:val="002D3F7E"/>
    <w:rsid w:val="002D4C0F"/>
    <w:rsid w:val="002D7BFC"/>
    <w:rsid w:val="002D7D16"/>
    <w:rsid w:val="002E1139"/>
    <w:rsid w:val="002E3245"/>
    <w:rsid w:val="002E57B3"/>
    <w:rsid w:val="002F1471"/>
    <w:rsid w:val="002F2AE0"/>
    <w:rsid w:val="002F5922"/>
    <w:rsid w:val="003001D0"/>
    <w:rsid w:val="00300479"/>
    <w:rsid w:val="00301536"/>
    <w:rsid w:val="00303218"/>
    <w:rsid w:val="00305452"/>
    <w:rsid w:val="00306A40"/>
    <w:rsid w:val="00306CF0"/>
    <w:rsid w:val="00310AAE"/>
    <w:rsid w:val="003121B5"/>
    <w:rsid w:val="0031438D"/>
    <w:rsid w:val="00317D5A"/>
    <w:rsid w:val="00321E4D"/>
    <w:rsid w:val="00321F7B"/>
    <w:rsid w:val="003238C6"/>
    <w:rsid w:val="00325822"/>
    <w:rsid w:val="0033374F"/>
    <w:rsid w:val="003354D7"/>
    <w:rsid w:val="00335597"/>
    <w:rsid w:val="00342B93"/>
    <w:rsid w:val="0034539E"/>
    <w:rsid w:val="003476FF"/>
    <w:rsid w:val="00353164"/>
    <w:rsid w:val="00353D5C"/>
    <w:rsid w:val="003545C0"/>
    <w:rsid w:val="003551E9"/>
    <w:rsid w:val="003571B7"/>
    <w:rsid w:val="003572CB"/>
    <w:rsid w:val="003600D0"/>
    <w:rsid w:val="00360126"/>
    <w:rsid w:val="00360A48"/>
    <w:rsid w:val="003627A3"/>
    <w:rsid w:val="00362E4C"/>
    <w:rsid w:val="0036543F"/>
    <w:rsid w:val="0036598E"/>
    <w:rsid w:val="00365D3D"/>
    <w:rsid w:val="00371BAE"/>
    <w:rsid w:val="00371BB0"/>
    <w:rsid w:val="00373499"/>
    <w:rsid w:val="00373741"/>
    <w:rsid w:val="00374B2A"/>
    <w:rsid w:val="00376CCE"/>
    <w:rsid w:val="00381AE4"/>
    <w:rsid w:val="0038280F"/>
    <w:rsid w:val="00384993"/>
    <w:rsid w:val="003855FD"/>
    <w:rsid w:val="00385CAB"/>
    <w:rsid w:val="00385F41"/>
    <w:rsid w:val="003912B6"/>
    <w:rsid w:val="0039199A"/>
    <w:rsid w:val="0039366C"/>
    <w:rsid w:val="003936D7"/>
    <w:rsid w:val="00393DC6"/>
    <w:rsid w:val="00394EE0"/>
    <w:rsid w:val="00396B9D"/>
    <w:rsid w:val="003A0127"/>
    <w:rsid w:val="003A5548"/>
    <w:rsid w:val="003A5AD5"/>
    <w:rsid w:val="003B2110"/>
    <w:rsid w:val="003B53FC"/>
    <w:rsid w:val="003B5C2E"/>
    <w:rsid w:val="003C013B"/>
    <w:rsid w:val="003C040A"/>
    <w:rsid w:val="003C165E"/>
    <w:rsid w:val="003C1A60"/>
    <w:rsid w:val="003C2D4D"/>
    <w:rsid w:val="003C3009"/>
    <w:rsid w:val="003C36B1"/>
    <w:rsid w:val="003C47AF"/>
    <w:rsid w:val="003C574A"/>
    <w:rsid w:val="003C71C4"/>
    <w:rsid w:val="003D23C7"/>
    <w:rsid w:val="003D2476"/>
    <w:rsid w:val="003D360E"/>
    <w:rsid w:val="003D3646"/>
    <w:rsid w:val="003D4EDE"/>
    <w:rsid w:val="003D6983"/>
    <w:rsid w:val="003D6F30"/>
    <w:rsid w:val="003D7846"/>
    <w:rsid w:val="003E22D0"/>
    <w:rsid w:val="003E3D03"/>
    <w:rsid w:val="003E6A5B"/>
    <w:rsid w:val="003E7D3F"/>
    <w:rsid w:val="003F0AD8"/>
    <w:rsid w:val="003F19ED"/>
    <w:rsid w:val="003F3BFF"/>
    <w:rsid w:val="003F3FCD"/>
    <w:rsid w:val="003F728A"/>
    <w:rsid w:val="003F75D7"/>
    <w:rsid w:val="00402283"/>
    <w:rsid w:val="00404164"/>
    <w:rsid w:val="00404B32"/>
    <w:rsid w:val="004063F0"/>
    <w:rsid w:val="00410A22"/>
    <w:rsid w:val="00417CE1"/>
    <w:rsid w:val="0042168F"/>
    <w:rsid w:val="004279B0"/>
    <w:rsid w:val="00431C4A"/>
    <w:rsid w:val="00433868"/>
    <w:rsid w:val="00433A14"/>
    <w:rsid w:val="00434640"/>
    <w:rsid w:val="00435F87"/>
    <w:rsid w:val="00443C56"/>
    <w:rsid w:val="00444510"/>
    <w:rsid w:val="004461F5"/>
    <w:rsid w:val="00446952"/>
    <w:rsid w:val="00446D91"/>
    <w:rsid w:val="004476EE"/>
    <w:rsid w:val="00450742"/>
    <w:rsid w:val="00452EBB"/>
    <w:rsid w:val="00455107"/>
    <w:rsid w:val="0045554E"/>
    <w:rsid w:val="004556E6"/>
    <w:rsid w:val="00455AA6"/>
    <w:rsid w:val="00461295"/>
    <w:rsid w:val="004612A4"/>
    <w:rsid w:val="004616A4"/>
    <w:rsid w:val="00461E9C"/>
    <w:rsid w:val="00462198"/>
    <w:rsid w:val="004623D8"/>
    <w:rsid w:val="00465560"/>
    <w:rsid w:val="0046564C"/>
    <w:rsid w:val="00465994"/>
    <w:rsid w:val="00466581"/>
    <w:rsid w:val="00471A16"/>
    <w:rsid w:val="00473BB5"/>
    <w:rsid w:val="0047621A"/>
    <w:rsid w:val="00476F0C"/>
    <w:rsid w:val="0048001C"/>
    <w:rsid w:val="00482BA0"/>
    <w:rsid w:val="00485D5D"/>
    <w:rsid w:val="0048762A"/>
    <w:rsid w:val="0048795F"/>
    <w:rsid w:val="004879D5"/>
    <w:rsid w:val="00490662"/>
    <w:rsid w:val="004910DE"/>
    <w:rsid w:val="0049445C"/>
    <w:rsid w:val="00494D29"/>
    <w:rsid w:val="00495197"/>
    <w:rsid w:val="00495ABF"/>
    <w:rsid w:val="00495FE5"/>
    <w:rsid w:val="00497FF0"/>
    <w:rsid w:val="004A02E1"/>
    <w:rsid w:val="004A11B4"/>
    <w:rsid w:val="004A1474"/>
    <w:rsid w:val="004A28B4"/>
    <w:rsid w:val="004A4D5C"/>
    <w:rsid w:val="004A6C25"/>
    <w:rsid w:val="004A6CAA"/>
    <w:rsid w:val="004A6F96"/>
    <w:rsid w:val="004A7593"/>
    <w:rsid w:val="004B2C43"/>
    <w:rsid w:val="004B2CED"/>
    <w:rsid w:val="004B2D97"/>
    <w:rsid w:val="004B486F"/>
    <w:rsid w:val="004C0D28"/>
    <w:rsid w:val="004C1358"/>
    <w:rsid w:val="004C21DF"/>
    <w:rsid w:val="004C2FCD"/>
    <w:rsid w:val="004C3DA6"/>
    <w:rsid w:val="004C441E"/>
    <w:rsid w:val="004C537C"/>
    <w:rsid w:val="004C69D5"/>
    <w:rsid w:val="004C6E96"/>
    <w:rsid w:val="004D19A9"/>
    <w:rsid w:val="004D225D"/>
    <w:rsid w:val="004D4569"/>
    <w:rsid w:val="004D4EEF"/>
    <w:rsid w:val="004D54CF"/>
    <w:rsid w:val="004D65F6"/>
    <w:rsid w:val="004D7740"/>
    <w:rsid w:val="004E02D3"/>
    <w:rsid w:val="004E044D"/>
    <w:rsid w:val="004E3F76"/>
    <w:rsid w:val="004E4DD6"/>
    <w:rsid w:val="004E6D0C"/>
    <w:rsid w:val="004F00D7"/>
    <w:rsid w:val="004F01D6"/>
    <w:rsid w:val="004F239D"/>
    <w:rsid w:val="004F4D8E"/>
    <w:rsid w:val="004F5D13"/>
    <w:rsid w:val="00501856"/>
    <w:rsid w:val="00503AFA"/>
    <w:rsid w:val="00504C7C"/>
    <w:rsid w:val="00506867"/>
    <w:rsid w:val="00506CAA"/>
    <w:rsid w:val="00506F76"/>
    <w:rsid w:val="00507AAD"/>
    <w:rsid w:val="00511A5B"/>
    <w:rsid w:val="00513860"/>
    <w:rsid w:val="00515BCB"/>
    <w:rsid w:val="005161FE"/>
    <w:rsid w:val="00516598"/>
    <w:rsid w:val="00516E3E"/>
    <w:rsid w:val="00520660"/>
    <w:rsid w:val="00520F36"/>
    <w:rsid w:val="005248C1"/>
    <w:rsid w:val="005262F6"/>
    <w:rsid w:val="0053090F"/>
    <w:rsid w:val="00530BA1"/>
    <w:rsid w:val="00530E02"/>
    <w:rsid w:val="00536AD3"/>
    <w:rsid w:val="00537650"/>
    <w:rsid w:val="00543F00"/>
    <w:rsid w:val="00544EB7"/>
    <w:rsid w:val="005460A8"/>
    <w:rsid w:val="005461C2"/>
    <w:rsid w:val="005468A5"/>
    <w:rsid w:val="00547D8E"/>
    <w:rsid w:val="005507B4"/>
    <w:rsid w:val="00551DE4"/>
    <w:rsid w:val="00551E75"/>
    <w:rsid w:val="0055244E"/>
    <w:rsid w:val="005532F9"/>
    <w:rsid w:val="00554C0D"/>
    <w:rsid w:val="00555468"/>
    <w:rsid w:val="00555776"/>
    <w:rsid w:val="00555982"/>
    <w:rsid w:val="00555C45"/>
    <w:rsid w:val="00557D32"/>
    <w:rsid w:val="00563654"/>
    <w:rsid w:val="00563AA4"/>
    <w:rsid w:val="005646FC"/>
    <w:rsid w:val="0056639F"/>
    <w:rsid w:val="005729C5"/>
    <w:rsid w:val="00572AC7"/>
    <w:rsid w:val="00573476"/>
    <w:rsid w:val="00575623"/>
    <w:rsid w:val="00581020"/>
    <w:rsid w:val="005819A6"/>
    <w:rsid w:val="00581AC0"/>
    <w:rsid w:val="00583546"/>
    <w:rsid w:val="005837B2"/>
    <w:rsid w:val="005838D0"/>
    <w:rsid w:val="0058396D"/>
    <w:rsid w:val="005839D3"/>
    <w:rsid w:val="00584226"/>
    <w:rsid w:val="005846C5"/>
    <w:rsid w:val="0058509D"/>
    <w:rsid w:val="005879AD"/>
    <w:rsid w:val="005918B7"/>
    <w:rsid w:val="00591CD0"/>
    <w:rsid w:val="00592D79"/>
    <w:rsid w:val="005933BC"/>
    <w:rsid w:val="005939D3"/>
    <w:rsid w:val="0059653D"/>
    <w:rsid w:val="00596743"/>
    <w:rsid w:val="0059798E"/>
    <w:rsid w:val="005A0B86"/>
    <w:rsid w:val="005A0EF3"/>
    <w:rsid w:val="005A41D4"/>
    <w:rsid w:val="005A476C"/>
    <w:rsid w:val="005A598C"/>
    <w:rsid w:val="005A71CE"/>
    <w:rsid w:val="005A7DF3"/>
    <w:rsid w:val="005B0015"/>
    <w:rsid w:val="005B2514"/>
    <w:rsid w:val="005B7DAE"/>
    <w:rsid w:val="005C1239"/>
    <w:rsid w:val="005C1EEF"/>
    <w:rsid w:val="005C2020"/>
    <w:rsid w:val="005C2D46"/>
    <w:rsid w:val="005C2E7B"/>
    <w:rsid w:val="005C3FBD"/>
    <w:rsid w:val="005C5E6B"/>
    <w:rsid w:val="005C5FFB"/>
    <w:rsid w:val="005C7B31"/>
    <w:rsid w:val="005D04BE"/>
    <w:rsid w:val="005D3219"/>
    <w:rsid w:val="005D4071"/>
    <w:rsid w:val="005D48D4"/>
    <w:rsid w:val="005E0169"/>
    <w:rsid w:val="005E7700"/>
    <w:rsid w:val="005E7BC9"/>
    <w:rsid w:val="005F16E1"/>
    <w:rsid w:val="005F1EF5"/>
    <w:rsid w:val="005F251C"/>
    <w:rsid w:val="005F3594"/>
    <w:rsid w:val="005F35C1"/>
    <w:rsid w:val="005F46E2"/>
    <w:rsid w:val="005F5398"/>
    <w:rsid w:val="005F54E6"/>
    <w:rsid w:val="006003B1"/>
    <w:rsid w:val="0060041C"/>
    <w:rsid w:val="00601D11"/>
    <w:rsid w:val="00604ECD"/>
    <w:rsid w:val="00605595"/>
    <w:rsid w:val="00612C09"/>
    <w:rsid w:val="0061350C"/>
    <w:rsid w:val="00613C0A"/>
    <w:rsid w:val="006140E3"/>
    <w:rsid w:val="006161FC"/>
    <w:rsid w:val="006200E4"/>
    <w:rsid w:val="00620D6F"/>
    <w:rsid w:val="006241DF"/>
    <w:rsid w:val="006246D2"/>
    <w:rsid w:val="0062511B"/>
    <w:rsid w:val="0062560A"/>
    <w:rsid w:val="006266BF"/>
    <w:rsid w:val="00626E71"/>
    <w:rsid w:val="006270D3"/>
    <w:rsid w:val="0062779E"/>
    <w:rsid w:val="0063105A"/>
    <w:rsid w:val="00631A62"/>
    <w:rsid w:val="00640488"/>
    <w:rsid w:val="00641325"/>
    <w:rsid w:val="00644F28"/>
    <w:rsid w:val="006459D7"/>
    <w:rsid w:val="006511F4"/>
    <w:rsid w:val="00651650"/>
    <w:rsid w:val="00653715"/>
    <w:rsid w:val="006551D4"/>
    <w:rsid w:val="00656B17"/>
    <w:rsid w:val="00660A4E"/>
    <w:rsid w:val="006618EE"/>
    <w:rsid w:val="00662A79"/>
    <w:rsid w:val="00666157"/>
    <w:rsid w:val="00667A9B"/>
    <w:rsid w:val="00667FAD"/>
    <w:rsid w:val="00674300"/>
    <w:rsid w:val="006759C4"/>
    <w:rsid w:val="006809B9"/>
    <w:rsid w:val="00683417"/>
    <w:rsid w:val="006845FA"/>
    <w:rsid w:val="006859CF"/>
    <w:rsid w:val="00686E16"/>
    <w:rsid w:val="006871F9"/>
    <w:rsid w:val="00693D68"/>
    <w:rsid w:val="006948FE"/>
    <w:rsid w:val="006A08A1"/>
    <w:rsid w:val="006A0D17"/>
    <w:rsid w:val="006A361B"/>
    <w:rsid w:val="006A52EC"/>
    <w:rsid w:val="006A53A5"/>
    <w:rsid w:val="006A568F"/>
    <w:rsid w:val="006A5F7B"/>
    <w:rsid w:val="006A619B"/>
    <w:rsid w:val="006B2B21"/>
    <w:rsid w:val="006B340E"/>
    <w:rsid w:val="006B45AD"/>
    <w:rsid w:val="006B6FCE"/>
    <w:rsid w:val="006B76ED"/>
    <w:rsid w:val="006B7C59"/>
    <w:rsid w:val="006C050A"/>
    <w:rsid w:val="006C2C1E"/>
    <w:rsid w:val="006C2CB5"/>
    <w:rsid w:val="006C374D"/>
    <w:rsid w:val="006C4E16"/>
    <w:rsid w:val="006C5261"/>
    <w:rsid w:val="006C67E8"/>
    <w:rsid w:val="006C69EF"/>
    <w:rsid w:val="006C6A0A"/>
    <w:rsid w:val="006C6AD8"/>
    <w:rsid w:val="006C7279"/>
    <w:rsid w:val="006D2669"/>
    <w:rsid w:val="006D43E7"/>
    <w:rsid w:val="006D65B1"/>
    <w:rsid w:val="006D73D7"/>
    <w:rsid w:val="006D7779"/>
    <w:rsid w:val="006D7BBD"/>
    <w:rsid w:val="006E00A7"/>
    <w:rsid w:val="006E203C"/>
    <w:rsid w:val="006E218F"/>
    <w:rsid w:val="006E45D9"/>
    <w:rsid w:val="006E715D"/>
    <w:rsid w:val="006E748F"/>
    <w:rsid w:val="006F07F0"/>
    <w:rsid w:val="006F124E"/>
    <w:rsid w:val="006F1729"/>
    <w:rsid w:val="006F6459"/>
    <w:rsid w:val="006F7337"/>
    <w:rsid w:val="006F73F1"/>
    <w:rsid w:val="006F78B6"/>
    <w:rsid w:val="007013E1"/>
    <w:rsid w:val="00702104"/>
    <w:rsid w:val="00703F0F"/>
    <w:rsid w:val="00704AF4"/>
    <w:rsid w:val="00705656"/>
    <w:rsid w:val="00706262"/>
    <w:rsid w:val="00710C70"/>
    <w:rsid w:val="0071123F"/>
    <w:rsid w:val="00711268"/>
    <w:rsid w:val="007138DF"/>
    <w:rsid w:val="007151B7"/>
    <w:rsid w:val="00715559"/>
    <w:rsid w:val="00717510"/>
    <w:rsid w:val="00722168"/>
    <w:rsid w:val="007228B3"/>
    <w:rsid w:val="007229B5"/>
    <w:rsid w:val="00722BE1"/>
    <w:rsid w:val="00723DD5"/>
    <w:rsid w:val="007263F3"/>
    <w:rsid w:val="00726EAB"/>
    <w:rsid w:val="0073464E"/>
    <w:rsid w:val="007361BB"/>
    <w:rsid w:val="0074193D"/>
    <w:rsid w:val="00741F9D"/>
    <w:rsid w:val="007423D1"/>
    <w:rsid w:val="00742B26"/>
    <w:rsid w:val="00742EBE"/>
    <w:rsid w:val="00743A02"/>
    <w:rsid w:val="00745314"/>
    <w:rsid w:val="0074692A"/>
    <w:rsid w:val="007509FD"/>
    <w:rsid w:val="00753112"/>
    <w:rsid w:val="007535DA"/>
    <w:rsid w:val="00753FB2"/>
    <w:rsid w:val="00755DE5"/>
    <w:rsid w:val="00755FDE"/>
    <w:rsid w:val="00756182"/>
    <w:rsid w:val="007564FC"/>
    <w:rsid w:val="007572FA"/>
    <w:rsid w:val="007607CA"/>
    <w:rsid w:val="00760A71"/>
    <w:rsid w:val="007616FB"/>
    <w:rsid w:val="007626EC"/>
    <w:rsid w:val="0076591A"/>
    <w:rsid w:val="007659B4"/>
    <w:rsid w:val="007667C4"/>
    <w:rsid w:val="00766A8F"/>
    <w:rsid w:val="007711AB"/>
    <w:rsid w:val="0077279E"/>
    <w:rsid w:val="00773654"/>
    <w:rsid w:val="00773712"/>
    <w:rsid w:val="00773E16"/>
    <w:rsid w:val="0077503F"/>
    <w:rsid w:val="00775274"/>
    <w:rsid w:val="00775A93"/>
    <w:rsid w:val="00776B39"/>
    <w:rsid w:val="007816FD"/>
    <w:rsid w:val="0078245B"/>
    <w:rsid w:val="00782BE8"/>
    <w:rsid w:val="007850EF"/>
    <w:rsid w:val="0078536B"/>
    <w:rsid w:val="00785E40"/>
    <w:rsid w:val="00786DA0"/>
    <w:rsid w:val="00791DAD"/>
    <w:rsid w:val="0079593D"/>
    <w:rsid w:val="00796C4B"/>
    <w:rsid w:val="0079798A"/>
    <w:rsid w:val="00797C5F"/>
    <w:rsid w:val="007A0F19"/>
    <w:rsid w:val="007A6E8B"/>
    <w:rsid w:val="007B1D1E"/>
    <w:rsid w:val="007B3C1A"/>
    <w:rsid w:val="007B6F95"/>
    <w:rsid w:val="007C0716"/>
    <w:rsid w:val="007C0747"/>
    <w:rsid w:val="007C160A"/>
    <w:rsid w:val="007C4948"/>
    <w:rsid w:val="007C6573"/>
    <w:rsid w:val="007C6692"/>
    <w:rsid w:val="007C679D"/>
    <w:rsid w:val="007D0EED"/>
    <w:rsid w:val="007D1F05"/>
    <w:rsid w:val="007D2944"/>
    <w:rsid w:val="007D4D28"/>
    <w:rsid w:val="007E1239"/>
    <w:rsid w:val="007E2AEE"/>
    <w:rsid w:val="007E3579"/>
    <w:rsid w:val="007E5E40"/>
    <w:rsid w:val="007E6048"/>
    <w:rsid w:val="007E7BCB"/>
    <w:rsid w:val="007E7CAD"/>
    <w:rsid w:val="007F0403"/>
    <w:rsid w:val="007F0AE7"/>
    <w:rsid w:val="007F1F65"/>
    <w:rsid w:val="007F4623"/>
    <w:rsid w:val="007F5D37"/>
    <w:rsid w:val="007F5F1C"/>
    <w:rsid w:val="007F73EF"/>
    <w:rsid w:val="00801672"/>
    <w:rsid w:val="00801801"/>
    <w:rsid w:val="00803377"/>
    <w:rsid w:val="00807173"/>
    <w:rsid w:val="00807A76"/>
    <w:rsid w:val="00807D31"/>
    <w:rsid w:val="00811179"/>
    <w:rsid w:val="008120C2"/>
    <w:rsid w:val="008124B7"/>
    <w:rsid w:val="00812BE0"/>
    <w:rsid w:val="008149E5"/>
    <w:rsid w:val="00814E9A"/>
    <w:rsid w:val="00815136"/>
    <w:rsid w:val="0081580A"/>
    <w:rsid w:val="00817ECF"/>
    <w:rsid w:val="00817FBA"/>
    <w:rsid w:val="00820137"/>
    <w:rsid w:val="00826239"/>
    <w:rsid w:val="00826316"/>
    <w:rsid w:val="00826BBA"/>
    <w:rsid w:val="00826E5E"/>
    <w:rsid w:val="00830B1B"/>
    <w:rsid w:val="0083215D"/>
    <w:rsid w:val="00833558"/>
    <w:rsid w:val="00835C84"/>
    <w:rsid w:val="008361C8"/>
    <w:rsid w:val="00836269"/>
    <w:rsid w:val="008363DC"/>
    <w:rsid w:val="0083787D"/>
    <w:rsid w:val="00840CBC"/>
    <w:rsid w:val="008414ED"/>
    <w:rsid w:val="00842E06"/>
    <w:rsid w:val="0084349C"/>
    <w:rsid w:val="00845840"/>
    <w:rsid w:val="008529C4"/>
    <w:rsid w:val="00853139"/>
    <w:rsid w:val="00853144"/>
    <w:rsid w:val="00854D7D"/>
    <w:rsid w:val="008577FA"/>
    <w:rsid w:val="00860681"/>
    <w:rsid w:val="00860AB6"/>
    <w:rsid w:val="00860BD0"/>
    <w:rsid w:val="008612F9"/>
    <w:rsid w:val="00862FF4"/>
    <w:rsid w:val="00863A2F"/>
    <w:rsid w:val="00864643"/>
    <w:rsid w:val="008660A0"/>
    <w:rsid w:val="0087188C"/>
    <w:rsid w:val="00873E08"/>
    <w:rsid w:val="0087491E"/>
    <w:rsid w:val="00876C1B"/>
    <w:rsid w:val="008770BC"/>
    <w:rsid w:val="00882B84"/>
    <w:rsid w:val="0088335D"/>
    <w:rsid w:val="00884D20"/>
    <w:rsid w:val="00885B3B"/>
    <w:rsid w:val="00885CB9"/>
    <w:rsid w:val="00886847"/>
    <w:rsid w:val="00886FEC"/>
    <w:rsid w:val="00891EFB"/>
    <w:rsid w:val="008948BC"/>
    <w:rsid w:val="00895C4A"/>
    <w:rsid w:val="0089796D"/>
    <w:rsid w:val="008979B2"/>
    <w:rsid w:val="008A024A"/>
    <w:rsid w:val="008A05F9"/>
    <w:rsid w:val="008A0E62"/>
    <w:rsid w:val="008A1D4D"/>
    <w:rsid w:val="008A2CF0"/>
    <w:rsid w:val="008A302B"/>
    <w:rsid w:val="008A46D6"/>
    <w:rsid w:val="008A654F"/>
    <w:rsid w:val="008A7796"/>
    <w:rsid w:val="008B2860"/>
    <w:rsid w:val="008B386C"/>
    <w:rsid w:val="008B6F64"/>
    <w:rsid w:val="008C0BC2"/>
    <w:rsid w:val="008C258E"/>
    <w:rsid w:val="008C4BD5"/>
    <w:rsid w:val="008C5033"/>
    <w:rsid w:val="008C5560"/>
    <w:rsid w:val="008C6465"/>
    <w:rsid w:val="008C662F"/>
    <w:rsid w:val="008C66FE"/>
    <w:rsid w:val="008D1B09"/>
    <w:rsid w:val="008D219E"/>
    <w:rsid w:val="008D343E"/>
    <w:rsid w:val="008D4108"/>
    <w:rsid w:val="008D43A8"/>
    <w:rsid w:val="008D4F38"/>
    <w:rsid w:val="008D5C85"/>
    <w:rsid w:val="008E11FB"/>
    <w:rsid w:val="008E277F"/>
    <w:rsid w:val="008E4194"/>
    <w:rsid w:val="008E67D7"/>
    <w:rsid w:val="008E6A19"/>
    <w:rsid w:val="008F01A0"/>
    <w:rsid w:val="008F07E4"/>
    <w:rsid w:val="008F0836"/>
    <w:rsid w:val="008F16D6"/>
    <w:rsid w:val="008F1B2D"/>
    <w:rsid w:val="008F2D89"/>
    <w:rsid w:val="008F30F5"/>
    <w:rsid w:val="008F3473"/>
    <w:rsid w:val="008F72BF"/>
    <w:rsid w:val="009006B6"/>
    <w:rsid w:val="0090117A"/>
    <w:rsid w:val="00901EAE"/>
    <w:rsid w:val="00904674"/>
    <w:rsid w:val="00906058"/>
    <w:rsid w:val="009064C3"/>
    <w:rsid w:val="00907AC2"/>
    <w:rsid w:val="00910BA0"/>
    <w:rsid w:val="00912D93"/>
    <w:rsid w:val="00913C9E"/>
    <w:rsid w:val="00914BA3"/>
    <w:rsid w:val="009153D5"/>
    <w:rsid w:val="00915DDD"/>
    <w:rsid w:val="00915FD2"/>
    <w:rsid w:val="0091630A"/>
    <w:rsid w:val="00916BAA"/>
    <w:rsid w:val="009176B7"/>
    <w:rsid w:val="00917C34"/>
    <w:rsid w:val="009205A8"/>
    <w:rsid w:val="009249F7"/>
    <w:rsid w:val="009251ED"/>
    <w:rsid w:val="00926897"/>
    <w:rsid w:val="0092793F"/>
    <w:rsid w:val="00927D4C"/>
    <w:rsid w:val="009349AD"/>
    <w:rsid w:val="00935921"/>
    <w:rsid w:val="00935FD8"/>
    <w:rsid w:val="00936572"/>
    <w:rsid w:val="009377A5"/>
    <w:rsid w:val="00937D73"/>
    <w:rsid w:val="0094217E"/>
    <w:rsid w:val="0094419D"/>
    <w:rsid w:val="009448ED"/>
    <w:rsid w:val="00945B6A"/>
    <w:rsid w:val="00946B31"/>
    <w:rsid w:val="00953A62"/>
    <w:rsid w:val="00954E77"/>
    <w:rsid w:val="00955231"/>
    <w:rsid w:val="00955A39"/>
    <w:rsid w:val="009562CD"/>
    <w:rsid w:val="009569E0"/>
    <w:rsid w:val="009608A8"/>
    <w:rsid w:val="00961C52"/>
    <w:rsid w:val="00961D75"/>
    <w:rsid w:val="00962079"/>
    <w:rsid w:val="009626E1"/>
    <w:rsid w:val="00965261"/>
    <w:rsid w:val="00967944"/>
    <w:rsid w:val="00967CBA"/>
    <w:rsid w:val="00970914"/>
    <w:rsid w:val="00972773"/>
    <w:rsid w:val="00974CE5"/>
    <w:rsid w:val="00976248"/>
    <w:rsid w:val="00976306"/>
    <w:rsid w:val="00977376"/>
    <w:rsid w:val="009806D4"/>
    <w:rsid w:val="0098117E"/>
    <w:rsid w:val="00981406"/>
    <w:rsid w:val="00981AA0"/>
    <w:rsid w:val="00982034"/>
    <w:rsid w:val="009827CB"/>
    <w:rsid w:val="009829C0"/>
    <w:rsid w:val="00984415"/>
    <w:rsid w:val="00984DFF"/>
    <w:rsid w:val="00985875"/>
    <w:rsid w:val="0098694A"/>
    <w:rsid w:val="00986B2A"/>
    <w:rsid w:val="00986D7D"/>
    <w:rsid w:val="00987741"/>
    <w:rsid w:val="00991478"/>
    <w:rsid w:val="00991BD4"/>
    <w:rsid w:val="00991CE5"/>
    <w:rsid w:val="00992104"/>
    <w:rsid w:val="0099391F"/>
    <w:rsid w:val="00996AB7"/>
    <w:rsid w:val="00996CC0"/>
    <w:rsid w:val="00996FA7"/>
    <w:rsid w:val="009A2048"/>
    <w:rsid w:val="009A4DCF"/>
    <w:rsid w:val="009A5C76"/>
    <w:rsid w:val="009A6613"/>
    <w:rsid w:val="009A78B6"/>
    <w:rsid w:val="009A7BE2"/>
    <w:rsid w:val="009B12C5"/>
    <w:rsid w:val="009B6258"/>
    <w:rsid w:val="009C23CD"/>
    <w:rsid w:val="009C2E43"/>
    <w:rsid w:val="009C3ADA"/>
    <w:rsid w:val="009C4CAB"/>
    <w:rsid w:val="009C564F"/>
    <w:rsid w:val="009C629B"/>
    <w:rsid w:val="009D0881"/>
    <w:rsid w:val="009D2B31"/>
    <w:rsid w:val="009D586B"/>
    <w:rsid w:val="009D71CF"/>
    <w:rsid w:val="009E1042"/>
    <w:rsid w:val="009E5C0D"/>
    <w:rsid w:val="009E7283"/>
    <w:rsid w:val="009E7AAD"/>
    <w:rsid w:val="009F166E"/>
    <w:rsid w:val="009F24E2"/>
    <w:rsid w:val="009F49BB"/>
    <w:rsid w:val="009F6332"/>
    <w:rsid w:val="009F747C"/>
    <w:rsid w:val="00A00871"/>
    <w:rsid w:val="00A015A6"/>
    <w:rsid w:val="00A01A9B"/>
    <w:rsid w:val="00A022F5"/>
    <w:rsid w:val="00A02F1E"/>
    <w:rsid w:val="00A03170"/>
    <w:rsid w:val="00A03CD2"/>
    <w:rsid w:val="00A10003"/>
    <w:rsid w:val="00A10169"/>
    <w:rsid w:val="00A25258"/>
    <w:rsid w:val="00A26F7D"/>
    <w:rsid w:val="00A27911"/>
    <w:rsid w:val="00A279E1"/>
    <w:rsid w:val="00A307CF"/>
    <w:rsid w:val="00A31264"/>
    <w:rsid w:val="00A31CCF"/>
    <w:rsid w:val="00A32694"/>
    <w:rsid w:val="00A3285F"/>
    <w:rsid w:val="00A32C30"/>
    <w:rsid w:val="00A33BEC"/>
    <w:rsid w:val="00A3455C"/>
    <w:rsid w:val="00A34A36"/>
    <w:rsid w:val="00A34C7E"/>
    <w:rsid w:val="00A4042A"/>
    <w:rsid w:val="00A40C4F"/>
    <w:rsid w:val="00A41500"/>
    <w:rsid w:val="00A42883"/>
    <w:rsid w:val="00A42B3A"/>
    <w:rsid w:val="00A43F61"/>
    <w:rsid w:val="00A440B6"/>
    <w:rsid w:val="00A44C7D"/>
    <w:rsid w:val="00A45506"/>
    <w:rsid w:val="00A468AE"/>
    <w:rsid w:val="00A46EA3"/>
    <w:rsid w:val="00A509B2"/>
    <w:rsid w:val="00A51B08"/>
    <w:rsid w:val="00A52BC3"/>
    <w:rsid w:val="00A539DA"/>
    <w:rsid w:val="00A541FA"/>
    <w:rsid w:val="00A542B9"/>
    <w:rsid w:val="00A55C1D"/>
    <w:rsid w:val="00A57D13"/>
    <w:rsid w:val="00A57F82"/>
    <w:rsid w:val="00A613D7"/>
    <w:rsid w:val="00A626C8"/>
    <w:rsid w:val="00A64869"/>
    <w:rsid w:val="00A648A8"/>
    <w:rsid w:val="00A65433"/>
    <w:rsid w:val="00A66474"/>
    <w:rsid w:val="00A71EE7"/>
    <w:rsid w:val="00A72AFA"/>
    <w:rsid w:val="00A737C5"/>
    <w:rsid w:val="00A741FE"/>
    <w:rsid w:val="00A76AA7"/>
    <w:rsid w:val="00A80017"/>
    <w:rsid w:val="00A81A95"/>
    <w:rsid w:val="00A8224B"/>
    <w:rsid w:val="00A832FF"/>
    <w:rsid w:val="00A837E0"/>
    <w:rsid w:val="00A84DF5"/>
    <w:rsid w:val="00A84F02"/>
    <w:rsid w:val="00A871E5"/>
    <w:rsid w:val="00A926F2"/>
    <w:rsid w:val="00A929F8"/>
    <w:rsid w:val="00A94535"/>
    <w:rsid w:val="00A957D5"/>
    <w:rsid w:val="00A9760E"/>
    <w:rsid w:val="00A97F92"/>
    <w:rsid w:val="00AA0FFA"/>
    <w:rsid w:val="00AA3071"/>
    <w:rsid w:val="00AB0751"/>
    <w:rsid w:val="00AB5A7E"/>
    <w:rsid w:val="00AB7039"/>
    <w:rsid w:val="00AB795B"/>
    <w:rsid w:val="00AC2142"/>
    <w:rsid w:val="00AC5DB4"/>
    <w:rsid w:val="00AC6506"/>
    <w:rsid w:val="00AC69CE"/>
    <w:rsid w:val="00AC7133"/>
    <w:rsid w:val="00AD14CC"/>
    <w:rsid w:val="00AD3C57"/>
    <w:rsid w:val="00AD3DAF"/>
    <w:rsid w:val="00AD4ABC"/>
    <w:rsid w:val="00AD5867"/>
    <w:rsid w:val="00AD5EC4"/>
    <w:rsid w:val="00AD76AC"/>
    <w:rsid w:val="00AE18BB"/>
    <w:rsid w:val="00AE19C8"/>
    <w:rsid w:val="00AE2106"/>
    <w:rsid w:val="00AE34EF"/>
    <w:rsid w:val="00AE5072"/>
    <w:rsid w:val="00AE65E9"/>
    <w:rsid w:val="00AF0B20"/>
    <w:rsid w:val="00AF2645"/>
    <w:rsid w:val="00AF2CD3"/>
    <w:rsid w:val="00AF5D88"/>
    <w:rsid w:val="00B03FCA"/>
    <w:rsid w:val="00B04C3C"/>
    <w:rsid w:val="00B116DC"/>
    <w:rsid w:val="00B1256B"/>
    <w:rsid w:val="00B12C8B"/>
    <w:rsid w:val="00B13532"/>
    <w:rsid w:val="00B14515"/>
    <w:rsid w:val="00B14A12"/>
    <w:rsid w:val="00B16224"/>
    <w:rsid w:val="00B1760E"/>
    <w:rsid w:val="00B210CD"/>
    <w:rsid w:val="00B21F83"/>
    <w:rsid w:val="00B228BD"/>
    <w:rsid w:val="00B23C09"/>
    <w:rsid w:val="00B2505C"/>
    <w:rsid w:val="00B25E54"/>
    <w:rsid w:val="00B26DB6"/>
    <w:rsid w:val="00B270E3"/>
    <w:rsid w:val="00B31D33"/>
    <w:rsid w:val="00B31FBA"/>
    <w:rsid w:val="00B3477E"/>
    <w:rsid w:val="00B37EEC"/>
    <w:rsid w:val="00B417B5"/>
    <w:rsid w:val="00B41C49"/>
    <w:rsid w:val="00B44737"/>
    <w:rsid w:val="00B4476E"/>
    <w:rsid w:val="00B447EE"/>
    <w:rsid w:val="00B45725"/>
    <w:rsid w:val="00B506B0"/>
    <w:rsid w:val="00B514C3"/>
    <w:rsid w:val="00B54DF9"/>
    <w:rsid w:val="00B567D3"/>
    <w:rsid w:val="00B57E5A"/>
    <w:rsid w:val="00B60076"/>
    <w:rsid w:val="00B612CD"/>
    <w:rsid w:val="00B619FF"/>
    <w:rsid w:val="00B63C2C"/>
    <w:rsid w:val="00B6650A"/>
    <w:rsid w:val="00B677F3"/>
    <w:rsid w:val="00B70D31"/>
    <w:rsid w:val="00B71F25"/>
    <w:rsid w:val="00B7372A"/>
    <w:rsid w:val="00B7381B"/>
    <w:rsid w:val="00B74B04"/>
    <w:rsid w:val="00B74C2F"/>
    <w:rsid w:val="00B75FC7"/>
    <w:rsid w:val="00B760C8"/>
    <w:rsid w:val="00B778AA"/>
    <w:rsid w:val="00B80F68"/>
    <w:rsid w:val="00B82EA9"/>
    <w:rsid w:val="00B836A6"/>
    <w:rsid w:val="00B844F4"/>
    <w:rsid w:val="00B86070"/>
    <w:rsid w:val="00B86A77"/>
    <w:rsid w:val="00B86DD7"/>
    <w:rsid w:val="00B874E3"/>
    <w:rsid w:val="00B87565"/>
    <w:rsid w:val="00B90BEB"/>
    <w:rsid w:val="00B95AC5"/>
    <w:rsid w:val="00B969D8"/>
    <w:rsid w:val="00B97922"/>
    <w:rsid w:val="00BA0446"/>
    <w:rsid w:val="00BA058B"/>
    <w:rsid w:val="00BA19F2"/>
    <w:rsid w:val="00BA27CC"/>
    <w:rsid w:val="00BA32A4"/>
    <w:rsid w:val="00BA3DB4"/>
    <w:rsid w:val="00BA4420"/>
    <w:rsid w:val="00BA4437"/>
    <w:rsid w:val="00BA6620"/>
    <w:rsid w:val="00BB6EF5"/>
    <w:rsid w:val="00BB7B0F"/>
    <w:rsid w:val="00BC11D0"/>
    <w:rsid w:val="00BC34B6"/>
    <w:rsid w:val="00BC7CA8"/>
    <w:rsid w:val="00BD0515"/>
    <w:rsid w:val="00BD0DE9"/>
    <w:rsid w:val="00BD1F94"/>
    <w:rsid w:val="00BD4074"/>
    <w:rsid w:val="00BD4391"/>
    <w:rsid w:val="00BD47F5"/>
    <w:rsid w:val="00BD7CDC"/>
    <w:rsid w:val="00BE00E7"/>
    <w:rsid w:val="00BE0DCE"/>
    <w:rsid w:val="00BE2FE8"/>
    <w:rsid w:val="00BE48A9"/>
    <w:rsid w:val="00BE6BEA"/>
    <w:rsid w:val="00BF082D"/>
    <w:rsid w:val="00BF38C8"/>
    <w:rsid w:val="00BF4417"/>
    <w:rsid w:val="00BF4BC3"/>
    <w:rsid w:val="00BF5B82"/>
    <w:rsid w:val="00BF6F1C"/>
    <w:rsid w:val="00BF728D"/>
    <w:rsid w:val="00C02525"/>
    <w:rsid w:val="00C04E3E"/>
    <w:rsid w:val="00C058BF"/>
    <w:rsid w:val="00C06066"/>
    <w:rsid w:val="00C06864"/>
    <w:rsid w:val="00C07C82"/>
    <w:rsid w:val="00C102A5"/>
    <w:rsid w:val="00C1109D"/>
    <w:rsid w:val="00C13844"/>
    <w:rsid w:val="00C13C47"/>
    <w:rsid w:val="00C140E0"/>
    <w:rsid w:val="00C1574F"/>
    <w:rsid w:val="00C209E6"/>
    <w:rsid w:val="00C2285D"/>
    <w:rsid w:val="00C24781"/>
    <w:rsid w:val="00C26251"/>
    <w:rsid w:val="00C279C2"/>
    <w:rsid w:val="00C315A0"/>
    <w:rsid w:val="00C3299A"/>
    <w:rsid w:val="00C33DA0"/>
    <w:rsid w:val="00C3514A"/>
    <w:rsid w:val="00C37474"/>
    <w:rsid w:val="00C37898"/>
    <w:rsid w:val="00C40C51"/>
    <w:rsid w:val="00C41210"/>
    <w:rsid w:val="00C418C4"/>
    <w:rsid w:val="00C438EE"/>
    <w:rsid w:val="00C44FBD"/>
    <w:rsid w:val="00C467EA"/>
    <w:rsid w:val="00C47968"/>
    <w:rsid w:val="00C52582"/>
    <w:rsid w:val="00C53D21"/>
    <w:rsid w:val="00C53EAC"/>
    <w:rsid w:val="00C55B86"/>
    <w:rsid w:val="00C56A63"/>
    <w:rsid w:val="00C60F83"/>
    <w:rsid w:val="00C636F5"/>
    <w:rsid w:val="00C64F6D"/>
    <w:rsid w:val="00C6641D"/>
    <w:rsid w:val="00C676B4"/>
    <w:rsid w:val="00C7030E"/>
    <w:rsid w:val="00C70C9F"/>
    <w:rsid w:val="00C71457"/>
    <w:rsid w:val="00C71BA9"/>
    <w:rsid w:val="00C72404"/>
    <w:rsid w:val="00C74D3F"/>
    <w:rsid w:val="00C754E0"/>
    <w:rsid w:val="00C76290"/>
    <w:rsid w:val="00C77FB4"/>
    <w:rsid w:val="00C8171C"/>
    <w:rsid w:val="00C82D20"/>
    <w:rsid w:val="00C84759"/>
    <w:rsid w:val="00C87810"/>
    <w:rsid w:val="00C913D9"/>
    <w:rsid w:val="00C9360B"/>
    <w:rsid w:val="00C9362D"/>
    <w:rsid w:val="00C94659"/>
    <w:rsid w:val="00C951CE"/>
    <w:rsid w:val="00CA04BC"/>
    <w:rsid w:val="00CA211F"/>
    <w:rsid w:val="00CA2FF6"/>
    <w:rsid w:val="00CA3515"/>
    <w:rsid w:val="00CA6D5C"/>
    <w:rsid w:val="00CB0208"/>
    <w:rsid w:val="00CB0644"/>
    <w:rsid w:val="00CB22DE"/>
    <w:rsid w:val="00CB3CFD"/>
    <w:rsid w:val="00CB561E"/>
    <w:rsid w:val="00CC0021"/>
    <w:rsid w:val="00CC03AE"/>
    <w:rsid w:val="00CC285A"/>
    <w:rsid w:val="00CC2E16"/>
    <w:rsid w:val="00CC4157"/>
    <w:rsid w:val="00CC4278"/>
    <w:rsid w:val="00CC47E5"/>
    <w:rsid w:val="00CC49F3"/>
    <w:rsid w:val="00CC5066"/>
    <w:rsid w:val="00CC620D"/>
    <w:rsid w:val="00CD04F2"/>
    <w:rsid w:val="00CD42C1"/>
    <w:rsid w:val="00CD4665"/>
    <w:rsid w:val="00CD531E"/>
    <w:rsid w:val="00CD53F9"/>
    <w:rsid w:val="00CD66BD"/>
    <w:rsid w:val="00CE1A21"/>
    <w:rsid w:val="00CE1C7D"/>
    <w:rsid w:val="00CE2C71"/>
    <w:rsid w:val="00CE2F99"/>
    <w:rsid w:val="00CE36ED"/>
    <w:rsid w:val="00CE746A"/>
    <w:rsid w:val="00CF0FE5"/>
    <w:rsid w:val="00CF111B"/>
    <w:rsid w:val="00CF1C50"/>
    <w:rsid w:val="00CF2867"/>
    <w:rsid w:val="00CF36A7"/>
    <w:rsid w:val="00CF52A5"/>
    <w:rsid w:val="00CF5E47"/>
    <w:rsid w:val="00CF68B9"/>
    <w:rsid w:val="00CF79EE"/>
    <w:rsid w:val="00D01A89"/>
    <w:rsid w:val="00D069AE"/>
    <w:rsid w:val="00D104F6"/>
    <w:rsid w:val="00D139C5"/>
    <w:rsid w:val="00D14C21"/>
    <w:rsid w:val="00D152BC"/>
    <w:rsid w:val="00D16665"/>
    <w:rsid w:val="00D17429"/>
    <w:rsid w:val="00D20780"/>
    <w:rsid w:val="00D244B2"/>
    <w:rsid w:val="00D26563"/>
    <w:rsid w:val="00D265B6"/>
    <w:rsid w:val="00D32112"/>
    <w:rsid w:val="00D32FE1"/>
    <w:rsid w:val="00D34CBD"/>
    <w:rsid w:val="00D34F08"/>
    <w:rsid w:val="00D376AA"/>
    <w:rsid w:val="00D37878"/>
    <w:rsid w:val="00D40598"/>
    <w:rsid w:val="00D40F7C"/>
    <w:rsid w:val="00D41ADD"/>
    <w:rsid w:val="00D41D32"/>
    <w:rsid w:val="00D43364"/>
    <w:rsid w:val="00D43A6B"/>
    <w:rsid w:val="00D45E8D"/>
    <w:rsid w:val="00D50B44"/>
    <w:rsid w:val="00D5112A"/>
    <w:rsid w:val="00D52DF2"/>
    <w:rsid w:val="00D54B1B"/>
    <w:rsid w:val="00D5790F"/>
    <w:rsid w:val="00D612D8"/>
    <w:rsid w:val="00D613D3"/>
    <w:rsid w:val="00D64815"/>
    <w:rsid w:val="00D66550"/>
    <w:rsid w:val="00D66A03"/>
    <w:rsid w:val="00D67A5B"/>
    <w:rsid w:val="00D707AF"/>
    <w:rsid w:val="00D72529"/>
    <w:rsid w:val="00D7458C"/>
    <w:rsid w:val="00D75ABC"/>
    <w:rsid w:val="00D80C80"/>
    <w:rsid w:val="00D80E04"/>
    <w:rsid w:val="00D82E70"/>
    <w:rsid w:val="00D85F67"/>
    <w:rsid w:val="00D8736A"/>
    <w:rsid w:val="00D87570"/>
    <w:rsid w:val="00D87854"/>
    <w:rsid w:val="00D87B8A"/>
    <w:rsid w:val="00D9078C"/>
    <w:rsid w:val="00D9130E"/>
    <w:rsid w:val="00D91B57"/>
    <w:rsid w:val="00D929BA"/>
    <w:rsid w:val="00D94258"/>
    <w:rsid w:val="00D9432F"/>
    <w:rsid w:val="00D9540C"/>
    <w:rsid w:val="00D956A0"/>
    <w:rsid w:val="00D96A08"/>
    <w:rsid w:val="00DA228A"/>
    <w:rsid w:val="00DA3D08"/>
    <w:rsid w:val="00DA3F7B"/>
    <w:rsid w:val="00DA68B5"/>
    <w:rsid w:val="00DA779E"/>
    <w:rsid w:val="00DB132C"/>
    <w:rsid w:val="00DB31CE"/>
    <w:rsid w:val="00DB3221"/>
    <w:rsid w:val="00DB466A"/>
    <w:rsid w:val="00DB47F8"/>
    <w:rsid w:val="00DB6927"/>
    <w:rsid w:val="00DB7E12"/>
    <w:rsid w:val="00DC27FA"/>
    <w:rsid w:val="00DC2F80"/>
    <w:rsid w:val="00DC3EBD"/>
    <w:rsid w:val="00DD0777"/>
    <w:rsid w:val="00DD0F48"/>
    <w:rsid w:val="00DD2E93"/>
    <w:rsid w:val="00DD34A0"/>
    <w:rsid w:val="00DD5103"/>
    <w:rsid w:val="00DD521A"/>
    <w:rsid w:val="00DD5FB8"/>
    <w:rsid w:val="00DD672B"/>
    <w:rsid w:val="00DD70D7"/>
    <w:rsid w:val="00DD71A2"/>
    <w:rsid w:val="00DE055D"/>
    <w:rsid w:val="00DE1917"/>
    <w:rsid w:val="00DE352F"/>
    <w:rsid w:val="00DE3AE7"/>
    <w:rsid w:val="00DE3C0D"/>
    <w:rsid w:val="00DE6F71"/>
    <w:rsid w:val="00DE75D2"/>
    <w:rsid w:val="00DF0033"/>
    <w:rsid w:val="00DF011F"/>
    <w:rsid w:val="00DF0882"/>
    <w:rsid w:val="00DF15E3"/>
    <w:rsid w:val="00DF1AC0"/>
    <w:rsid w:val="00DF2ED9"/>
    <w:rsid w:val="00DF54C7"/>
    <w:rsid w:val="00DF71FE"/>
    <w:rsid w:val="00DF7BCC"/>
    <w:rsid w:val="00E04E5B"/>
    <w:rsid w:val="00E072E6"/>
    <w:rsid w:val="00E0765B"/>
    <w:rsid w:val="00E077ED"/>
    <w:rsid w:val="00E11615"/>
    <w:rsid w:val="00E1187F"/>
    <w:rsid w:val="00E12DA7"/>
    <w:rsid w:val="00E13398"/>
    <w:rsid w:val="00E16EB8"/>
    <w:rsid w:val="00E17750"/>
    <w:rsid w:val="00E21562"/>
    <w:rsid w:val="00E24BFA"/>
    <w:rsid w:val="00E256C1"/>
    <w:rsid w:val="00E25750"/>
    <w:rsid w:val="00E25799"/>
    <w:rsid w:val="00E2637A"/>
    <w:rsid w:val="00E276BD"/>
    <w:rsid w:val="00E309E0"/>
    <w:rsid w:val="00E31778"/>
    <w:rsid w:val="00E32120"/>
    <w:rsid w:val="00E342E4"/>
    <w:rsid w:val="00E34B8E"/>
    <w:rsid w:val="00E35EAA"/>
    <w:rsid w:val="00E42446"/>
    <w:rsid w:val="00E424E2"/>
    <w:rsid w:val="00E42E33"/>
    <w:rsid w:val="00E43C7B"/>
    <w:rsid w:val="00E448E3"/>
    <w:rsid w:val="00E45F14"/>
    <w:rsid w:val="00E467AF"/>
    <w:rsid w:val="00E467BE"/>
    <w:rsid w:val="00E46F49"/>
    <w:rsid w:val="00E47EDA"/>
    <w:rsid w:val="00E50AC5"/>
    <w:rsid w:val="00E5179E"/>
    <w:rsid w:val="00E52F70"/>
    <w:rsid w:val="00E55F54"/>
    <w:rsid w:val="00E56C61"/>
    <w:rsid w:val="00E57F10"/>
    <w:rsid w:val="00E60BD6"/>
    <w:rsid w:val="00E6133D"/>
    <w:rsid w:val="00E61372"/>
    <w:rsid w:val="00E61EFF"/>
    <w:rsid w:val="00E65C3A"/>
    <w:rsid w:val="00E67498"/>
    <w:rsid w:val="00E704D7"/>
    <w:rsid w:val="00E757BB"/>
    <w:rsid w:val="00E8015A"/>
    <w:rsid w:val="00E80243"/>
    <w:rsid w:val="00E8089D"/>
    <w:rsid w:val="00E823DD"/>
    <w:rsid w:val="00E8255D"/>
    <w:rsid w:val="00E835A1"/>
    <w:rsid w:val="00E84030"/>
    <w:rsid w:val="00E84B94"/>
    <w:rsid w:val="00E850DE"/>
    <w:rsid w:val="00E92CA6"/>
    <w:rsid w:val="00E9314C"/>
    <w:rsid w:val="00E9318D"/>
    <w:rsid w:val="00E94997"/>
    <w:rsid w:val="00E94B0E"/>
    <w:rsid w:val="00E966F8"/>
    <w:rsid w:val="00EA0AE9"/>
    <w:rsid w:val="00EA2189"/>
    <w:rsid w:val="00EA5DD4"/>
    <w:rsid w:val="00EA5FB6"/>
    <w:rsid w:val="00EA6570"/>
    <w:rsid w:val="00EA6D65"/>
    <w:rsid w:val="00EA7251"/>
    <w:rsid w:val="00EA75D9"/>
    <w:rsid w:val="00EB3104"/>
    <w:rsid w:val="00EB3425"/>
    <w:rsid w:val="00EB5696"/>
    <w:rsid w:val="00EB56F5"/>
    <w:rsid w:val="00EB62FD"/>
    <w:rsid w:val="00EB695A"/>
    <w:rsid w:val="00EB709A"/>
    <w:rsid w:val="00EB743D"/>
    <w:rsid w:val="00EB7924"/>
    <w:rsid w:val="00EC1B63"/>
    <w:rsid w:val="00EC46BD"/>
    <w:rsid w:val="00EC4AD8"/>
    <w:rsid w:val="00EC68D4"/>
    <w:rsid w:val="00ED2215"/>
    <w:rsid w:val="00ED35C5"/>
    <w:rsid w:val="00ED4778"/>
    <w:rsid w:val="00ED61F8"/>
    <w:rsid w:val="00ED644B"/>
    <w:rsid w:val="00ED688E"/>
    <w:rsid w:val="00EE0D57"/>
    <w:rsid w:val="00EE1BF4"/>
    <w:rsid w:val="00EE29C1"/>
    <w:rsid w:val="00EE3027"/>
    <w:rsid w:val="00EE33C4"/>
    <w:rsid w:val="00EE6B20"/>
    <w:rsid w:val="00EE765D"/>
    <w:rsid w:val="00EE7DC2"/>
    <w:rsid w:val="00EF079C"/>
    <w:rsid w:val="00EF0A12"/>
    <w:rsid w:val="00EF1A25"/>
    <w:rsid w:val="00EF5AA5"/>
    <w:rsid w:val="00EF6836"/>
    <w:rsid w:val="00F001AF"/>
    <w:rsid w:val="00F040EA"/>
    <w:rsid w:val="00F07FBB"/>
    <w:rsid w:val="00F1005A"/>
    <w:rsid w:val="00F10322"/>
    <w:rsid w:val="00F10759"/>
    <w:rsid w:val="00F12D7D"/>
    <w:rsid w:val="00F1464F"/>
    <w:rsid w:val="00F16407"/>
    <w:rsid w:val="00F17082"/>
    <w:rsid w:val="00F17C1B"/>
    <w:rsid w:val="00F230D5"/>
    <w:rsid w:val="00F241FC"/>
    <w:rsid w:val="00F259D0"/>
    <w:rsid w:val="00F266F2"/>
    <w:rsid w:val="00F308EC"/>
    <w:rsid w:val="00F3134A"/>
    <w:rsid w:val="00F3188D"/>
    <w:rsid w:val="00F31975"/>
    <w:rsid w:val="00F32178"/>
    <w:rsid w:val="00F32534"/>
    <w:rsid w:val="00F3273B"/>
    <w:rsid w:val="00F344BF"/>
    <w:rsid w:val="00F34C18"/>
    <w:rsid w:val="00F36BD0"/>
    <w:rsid w:val="00F36D99"/>
    <w:rsid w:val="00F42197"/>
    <w:rsid w:val="00F426D7"/>
    <w:rsid w:val="00F45A29"/>
    <w:rsid w:val="00F46D7A"/>
    <w:rsid w:val="00F500AC"/>
    <w:rsid w:val="00F50E13"/>
    <w:rsid w:val="00F529BC"/>
    <w:rsid w:val="00F533F0"/>
    <w:rsid w:val="00F55230"/>
    <w:rsid w:val="00F55572"/>
    <w:rsid w:val="00F5721F"/>
    <w:rsid w:val="00F57278"/>
    <w:rsid w:val="00F57493"/>
    <w:rsid w:val="00F575F3"/>
    <w:rsid w:val="00F57892"/>
    <w:rsid w:val="00F60CFA"/>
    <w:rsid w:val="00F63E5E"/>
    <w:rsid w:val="00F64BD5"/>
    <w:rsid w:val="00F74327"/>
    <w:rsid w:val="00F7453D"/>
    <w:rsid w:val="00F75850"/>
    <w:rsid w:val="00F76241"/>
    <w:rsid w:val="00F76264"/>
    <w:rsid w:val="00F76B5E"/>
    <w:rsid w:val="00F805BE"/>
    <w:rsid w:val="00F80E7C"/>
    <w:rsid w:val="00F81265"/>
    <w:rsid w:val="00F81A54"/>
    <w:rsid w:val="00F82A04"/>
    <w:rsid w:val="00F82A9A"/>
    <w:rsid w:val="00F838F2"/>
    <w:rsid w:val="00F85377"/>
    <w:rsid w:val="00F86194"/>
    <w:rsid w:val="00F90F6F"/>
    <w:rsid w:val="00F92426"/>
    <w:rsid w:val="00F97CC1"/>
    <w:rsid w:val="00FA129D"/>
    <w:rsid w:val="00FA15F4"/>
    <w:rsid w:val="00FA2270"/>
    <w:rsid w:val="00FA6C35"/>
    <w:rsid w:val="00FA7465"/>
    <w:rsid w:val="00FB0888"/>
    <w:rsid w:val="00FB2996"/>
    <w:rsid w:val="00FB4697"/>
    <w:rsid w:val="00FB47B0"/>
    <w:rsid w:val="00FB67D1"/>
    <w:rsid w:val="00FB75A5"/>
    <w:rsid w:val="00FB7CC3"/>
    <w:rsid w:val="00FC24AA"/>
    <w:rsid w:val="00FC3E93"/>
    <w:rsid w:val="00FC5397"/>
    <w:rsid w:val="00FC5813"/>
    <w:rsid w:val="00FC5BDB"/>
    <w:rsid w:val="00FC6C09"/>
    <w:rsid w:val="00FC6CA7"/>
    <w:rsid w:val="00FC7157"/>
    <w:rsid w:val="00FD00F0"/>
    <w:rsid w:val="00FD077A"/>
    <w:rsid w:val="00FD0C49"/>
    <w:rsid w:val="00FD1DA4"/>
    <w:rsid w:val="00FD2713"/>
    <w:rsid w:val="00FD2A91"/>
    <w:rsid w:val="00FD2B91"/>
    <w:rsid w:val="00FD31A1"/>
    <w:rsid w:val="00FD37D5"/>
    <w:rsid w:val="00FD38C0"/>
    <w:rsid w:val="00FD4834"/>
    <w:rsid w:val="00FD6E02"/>
    <w:rsid w:val="00FD7FF5"/>
    <w:rsid w:val="00FE0263"/>
    <w:rsid w:val="00FE0D81"/>
    <w:rsid w:val="00FE2ED1"/>
    <w:rsid w:val="00FE4B5C"/>
    <w:rsid w:val="00FE60E8"/>
    <w:rsid w:val="00FF0118"/>
    <w:rsid w:val="00FF020D"/>
    <w:rsid w:val="00FF08BE"/>
    <w:rsid w:val="00FF0B29"/>
    <w:rsid w:val="00FF0E3E"/>
    <w:rsid w:val="00FF4813"/>
    <w:rsid w:val="00FF5D78"/>
    <w:rsid w:val="00FF5E3E"/>
    <w:rsid w:val="00FF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BB79406"/>
  <w15:docId w15:val="{9A7916B2-3003-4377-B42C-145232CA8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9F6"/>
    <w:pPr>
      <w:suppressAutoHyphens/>
    </w:pPr>
    <w:rPr>
      <w:sz w:val="24"/>
      <w:szCs w:val="24"/>
      <w:lang w:eastAsia="zh-CN"/>
    </w:rPr>
  </w:style>
  <w:style w:type="paragraph" w:styleId="2">
    <w:name w:val="heading 2"/>
    <w:next w:val="a"/>
    <w:qFormat/>
    <w:rsid w:val="000C59F6"/>
    <w:pPr>
      <w:widowControl w:val="0"/>
      <w:numPr>
        <w:ilvl w:val="1"/>
        <w:numId w:val="1"/>
      </w:numPr>
      <w:suppressAutoHyphens/>
      <w:autoSpaceDE w:val="0"/>
      <w:outlineLvl w:val="1"/>
    </w:pPr>
    <w:rPr>
      <w:rFonts w:eastAsia="Arial Unicode MS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C59F6"/>
  </w:style>
  <w:style w:type="character" w:customStyle="1" w:styleId="WW8Num1z1">
    <w:name w:val="WW8Num1z1"/>
    <w:rsid w:val="000C59F6"/>
  </w:style>
  <w:style w:type="character" w:customStyle="1" w:styleId="WW8Num1z2">
    <w:name w:val="WW8Num1z2"/>
    <w:rsid w:val="000C59F6"/>
  </w:style>
  <w:style w:type="character" w:customStyle="1" w:styleId="WW8Num1z3">
    <w:name w:val="WW8Num1z3"/>
    <w:rsid w:val="000C59F6"/>
  </w:style>
  <w:style w:type="character" w:customStyle="1" w:styleId="WW8Num1z4">
    <w:name w:val="WW8Num1z4"/>
    <w:rsid w:val="000C59F6"/>
  </w:style>
  <w:style w:type="character" w:customStyle="1" w:styleId="WW8Num1z5">
    <w:name w:val="WW8Num1z5"/>
    <w:rsid w:val="000C59F6"/>
  </w:style>
  <w:style w:type="character" w:customStyle="1" w:styleId="WW8Num1z6">
    <w:name w:val="WW8Num1z6"/>
    <w:rsid w:val="000C59F6"/>
  </w:style>
  <w:style w:type="character" w:customStyle="1" w:styleId="WW8Num1z7">
    <w:name w:val="WW8Num1z7"/>
    <w:rsid w:val="000C59F6"/>
  </w:style>
  <w:style w:type="character" w:customStyle="1" w:styleId="WW8Num1z8">
    <w:name w:val="WW8Num1z8"/>
    <w:rsid w:val="000C59F6"/>
  </w:style>
  <w:style w:type="character" w:customStyle="1" w:styleId="WW8Num2z0">
    <w:name w:val="WW8Num2z0"/>
    <w:rsid w:val="000C59F6"/>
  </w:style>
  <w:style w:type="character" w:customStyle="1" w:styleId="WW8Num2z1">
    <w:name w:val="WW8Num2z1"/>
    <w:rsid w:val="000C59F6"/>
  </w:style>
  <w:style w:type="character" w:customStyle="1" w:styleId="WW8Num2z2">
    <w:name w:val="WW8Num2z2"/>
    <w:rsid w:val="000C59F6"/>
  </w:style>
  <w:style w:type="character" w:customStyle="1" w:styleId="WW8Num2z3">
    <w:name w:val="WW8Num2z3"/>
    <w:rsid w:val="000C59F6"/>
  </w:style>
  <w:style w:type="character" w:customStyle="1" w:styleId="WW8Num2z4">
    <w:name w:val="WW8Num2z4"/>
    <w:rsid w:val="000C59F6"/>
  </w:style>
  <w:style w:type="character" w:customStyle="1" w:styleId="WW8Num2z5">
    <w:name w:val="WW8Num2z5"/>
    <w:rsid w:val="000C59F6"/>
  </w:style>
  <w:style w:type="character" w:customStyle="1" w:styleId="WW8Num2z6">
    <w:name w:val="WW8Num2z6"/>
    <w:rsid w:val="000C59F6"/>
  </w:style>
  <w:style w:type="character" w:customStyle="1" w:styleId="WW8Num2z7">
    <w:name w:val="WW8Num2z7"/>
    <w:rsid w:val="000C59F6"/>
  </w:style>
  <w:style w:type="character" w:customStyle="1" w:styleId="WW8Num2z8">
    <w:name w:val="WW8Num2z8"/>
    <w:rsid w:val="000C59F6"/>
  </w:style>
  <w:style w:type="character" w:customStyle="1" w:styleId="3">
    <w:name w:val="Основной шрифт абзаца3"/>
    <w:rsid w:val="000C59F6"/>
  </w:style>
  <w:style w:type="character" w:customStyle="1" w:styleId="1">
    <w:name w:val="Шрифт абзацу за замовчуванням1"/>
    <w:rsid w:val="000C59F6"/>
  </w:style>
  <w:style w:type="character" w:customStyle="1" w:styleId="WW8Num3z0">
    <w:name w:val="WW8Num3z0"/>
    <w:rsid w:val="000C59F6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WW8Num3z1">
    <w:name w:val="WW8Num3z1"/>
    <w:rsid w:val="000C59F6"/>
  </w:style>
  <w:style w:type="character" w:customStyle="1" w:styleId="WW8Num3z2">
    <w:name w:val="WW8Num3z2"/>
    <w:rsid w:val="000C59F6"/>
  </w:style>
  <w:style w:type="character" w:customStyle="1" w:styleId="WW8Num3z3">
    <w:name w:val="WW8Num3z3"/>
    <w:rsid w:val="000C59F6"/>
  </w:style>
  <w:style w:type="character" w:customStyle="1" w:styleId="WW8Num3z4">
    <w:name w:val="WW8Num3z4"/>
    <w:rsid w:val="000C59F6"/>
  </w:style>
  <w:style w:type="character" w:customStyle="1" w:styleId="WW8Num3z5">
    <w:name w:val="WW8Num3z5"/>
    <w:rsid w:val="000C59F6"/>
  </w:style>
  <w:style w:type="character" w:customStyle="1" w:styleId="WW8Num3z6">
    <w:name w:val="WW8Num3z6"/>
    <w:rsid w:val="000C59F6"/>
  </w:style>
  <w:style w:type="character" w:customStyle="1" w:styleId="WW8Num3z7">
    <w:name w:val="WW8Num3z7"/>
    <w:rsid w:val="000C59F6"/>
  </w:style>
  <w:style w:type="character" w:customStyle="1" w:styleId="WW8Num3z8">
    <w:name w:val="WW8Num3z8"/>
    <w:rsid w:val="000C59F6"/>
  </w:style>
  <w:style w:type="character" w:customStyle="1" w:styleId="WW8Num4z0">
    <w:name w:val="WW8Num4z0"/>
    <w:rsid w:val="000C59F6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0C59F6"/>
    <w:rPr>
      <w:rFonts w:ascii="Courier New" w:hAnsi="Courier New" w:cs="Courier New" w:hint="default"/>
    </w:rPr>
  </w:style>
  <w:style w:type="character" w:customStyle="1" w:styleId="WW8Num4z2">
    <w:name w:val="WW8Num4z2"/>
    <w:rsid w:val="000C59F6"/>
    <w:rPr>
      <w:rFonts w:ascii="Wingdings" w:hAnsi="Wingdings" w:cs="Wingdings" w:hint="default"/>
    </w:rPr>
  </w:style>
  <w:style w:type="character" w:customStyle="1" w:styleId="WW8Num4z3">
    <w:name w:val="WW8Num4z3"/>
    <w:rsid w:val="000C59F6"/>
    <w:rPr>
      <w:rFonts w:ascii="Symbol" w:hAnsi="Symbol" w:cs="Symbol" w:hint="default"/>
    </w:rPr>
  </w:style>
  <w:style w:type="character" w:customStyle="1" w:styleId="WW8Num5z0">
    <w:name w:val="WW8Num5z0"/>
    <w:rsid w:val="000C59F6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0C59F6"/>
    <w:rPr>
      <w:rFonts w:ascii="Courier New" w:hAnsi="Courier New" w:cs="Courier New" w:hint="default"/>
    </w:rPr>
  </w:style>
  <w:style w:type="character" w:customStyle="1" w:styleId="WW8Num5z2">
    <w:name w:val="WW8Num5z2"/>
    <w:rsid w:val="000C59F6"/>
    <w:rPr>
      <w:rFonts w:ascii="Wingdings" w:hAnsi="Wingdings" w:cs="Wingdings" w:hint="default"/>
    </w:rPr>
  </w:style>
  <w:style w:type="character" w:customStyle="1" w:styleId="WW8Num5z3">
    <w:name w:val="WW8Num5z3"/>
    <w:rsid w:val="000C59F6"/>
    <w:rPr>
      <w:rFonts w:ascii="Symbol" w:hAnsi="Symbol" w:cs="Symbol" w:hint="default"/>
    </w:rPr>
  </w:style>
  <w:style w:type="character" w:customStyle="1" w:styleId="WW8Num6z0">
    <w:name w:val="WW8Num6z0"/>
    <w:rsid w:val="000C59F6"/>
    <w:rPr>
      <w:rFonts w:hint="default"/>
    </w:rPr>
  </w:style>
  <w:style w:type="character" w:customStyle="1" w:styleId="WW8Num6z1">
    <w:name w:val="WW8Num6z1"/>
    <w:rsid w:val="000C59F6"/>
  </w:style>
  <w:style w:type="character" w:customStyle="1" w:styleId="WW8Num6z2">
    <w:name w:val="WW8Num6z2"/>
    <w:rsid w:val="000C59F6"/>
  </w:style>
  <w:style w:type="character" w:customStyle="1" w:styleId="WW8Num6z3">
    <w:name w:val="WW8Num6z3"/>
    <w:rsid w:val="000C59F6"/>
  </w:style>
  <w:style w:type="character" w:customStyle="1" w:styleId="WW8Num6z4">
    <w:name w:val="WW8Num6z4"/>
    <w:rsid w:val="000C59F6"/>
  </w:style>
  <w:style w:type="character" w:customStyle="1" w:styleId="WW8Num6z5">
    <w:name w:val="WW8Num6z5"/>
    <w:rsid w:val="000C59F6"/>
  </w:style>
  <w:style w:type="character" w:customStyle="1" w:styleId="WW8Num6z6">
    <w:name w:val="WW8Num6z6"/>
    <w:rsid w:val="000C59F6"/>
  </w:style>
  <w:style w:type="character" w:customStyle="1" w:styleId="WW8Num6z7">
    <w:name w:val="WW8Num6z7"/>
    <w:rsid w:val="000C59F6"/>
  </w:style>
  <w:style w:type="character" w:customStyle="1" w:styleId="WW8Num6z8">
    <w:name w:val="WW8Num6z8"/>
    <w:rsid w:val="000C59F6"/>
  </w:style>
  <w:style w:type="character" w:customStyle="1" w:styleId="WW8Num7z0">
    <w:name w:val="WW8Num7z0"/>
    <w:rsid w:val="000C59F6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0C59F6"/>
    <w:rPr>
      <w:rFonts w:ascii="Courier New" w:hAnsi="Courier New" w:cs="Courier New" w:hint="default"/>
    </w:rPr>
  </w:style>
  <w:style w:type="character" w:customStyle="1" w:styleId="WW8Num7z2">
    <w:name w:val="WW8Num7z2"/>
    <w:rsid w:val="000C59F6"/>
    <w:rPr>
      <w:rFonts w:ascii="Wingdings" w:hAnsi="Wingdings" w:cs="Wingdings" w:hint="default"/>
    </w:rPr>
  </w:style>
  <w:style w:type="character" w:customStyle="1" w:styleId="WW8Num7z3">
    <w:name w:val="WW8Num7z3"/>
    <w:rsid w:val="000C59F6"/>
    <w:rPr>
      <w:rFonts w:ascii="Symbol" w:hAnsi="Symbol" w:cs="Symbol" w:hint="default"/>
    </w:rPr>
  </w:style>
  <w:style w:type="character" w:customStyle="1" w:styleId="WW8Num8z0">
    <w:name w:val="WW8Num8z0"/>
    <w:rsid w:val="000C59F6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0C59F6"/>
    <w:rPr>
      <w:rFonts w:ascii="Courier New" w:hAnsi="Courier New" w:cs="Courier New" w:hint="default"/>
    </w:rPr>
  </w:style>
  <w:style w:type="character" w:customStyle="1" w:styleId="WW8Num8z2">
    <w:name w:val="WW8Num8z2"/>
    <w:rsid w:val="000C59F6"/>
    <w:rPr>
      <w:rFonts w:ascii="Wingdings" w:hAnsi="Wingdings" w:cs="Wingdings" w:hint="default"/>
    </w:rPr>
  </w:style>
  <w:style w:type="character" w:customStyle="1" w:styleId="WW8Num8z3">
    <w:name w:val="WW8Num8z3"/>
    <w:rsid w:val="000C59F6"/>
    <w:rPr>
      <w:rFonts w:ascii="Symbol" w:hAnsi="Symbol" w:cs="Symbol" w:hint="default"/>
    </w:rPr>
  </w:style>
  <w:style w:type="character" w:customStyle="1" w:styleId="WW8Num9z0">
    <w:name w:val="WW8Num9z0"/>
    <w:rsid w:val="000C59F6"/>
    <w:rPr>
      <w:rFonts w:ascii="Times New Roman CYR" w:eastAsia="Times New Roman" w:hAnsi="Times New Roman CYR" w:cs="Times New Roman CYR" w:hint="default"/>
    </w:rPr>
  </w:style>
  <w:style w:type="character" w:customStyle="1" w:styleId="WW8Num9z1">
    <w:name w:val="WW8Num9z1"/>
    <w:rsid w:val="000C59F6"/>
    <w:rPr>
      <w:rFonts w:ascii="Courier New" w:hAnsi="Courier New" w:cs="Courier New" w:hint="default"/>
    </w:rPr>
  </w:style>
  <w:style w:type="character" w:customStyle="1" w:styleId="WW8Num9z2">
    <w:name w:val="WW8Num9z2"/>
    <w:rsid w:val="000C59F6"/>
    <w:rPr>
      <w:rFonts w:ascii="Wingdings" w:hAnsi="Wingdings" w:cs="Wingdings" w:hint="default"/>
    </w:rPr>
  </w:style>
  <w:style w:type="character" w:customStyle="1" w:styleId="WW8Num9z3">
    <w:name w:val="WW8Num9z3"/>
    <w:rsid w:val="000C59F6"/>
    <w:rPr>
      <w:rFonts w:ascii="Symbol" w:hAnsi="Symbol" w:cs="Symbol" w:hint="default"/>
    </w:rPr>
  </w:style>
  <w:style w:type="character" w:customStyle="1" w:styleId="WW8Num10z0">
    <w:name w:val="WW8Num10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0C59F6"/>
    <w:rPr>
      <w:rFonts w:ascii="Courier New" w:hAnsi="Courier New" w:cs="Courier New" w:hint="default"/>
    </w:rPr>
  </w:style>
  <w:style w:type="character" w:customStyle="1" w:styleId="WW8Num10z2">
    <w:name w:val="WW8Num10z2"/>
    <w:rsid w:val="000C59F6"/>
    <w:rPr>
      <w:rFonts w:ascii="Wingdings" w:hAnsi="Wingdings" w:cs="Wingdings" w:hint="default"/>
    </w:rPr>
  </w:style>
  <w:style w:type="character" w:customStyle="1" w:styleId="WW8Num10z3">
    <w:name w:val="WW8Num10z3"/>
    <w:rsid w:val="000C59F6"/>
    <w:rPr>
      <w:rFonts w:ascii="Symbol" w:hAnsi="Symbol" w:cs="Symbol" w:hint="default"/>
    </w:rPr>
  </w:style>
  <w:style w:type="character" w:customStyle="1" w:styleId="WW8Num11z0">
    <w:name w:val="WW8Num11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0C59F6"/>
    <w:rPr>
      <w:rFonts w:ascii="Courier New" w:hAnsi="Courier New" w:cs="Courier New" w:hint="default"/>
    </w:rPr>
  </w:style>
  <w:style w:type="character" w:customStyle="1" w:styleId="WW8Num11z2">
    <w:name w:val="WW8Num11z2"/>
    <w:rsid w:val="000C59F6"/>
    <w:rPr>
      <w:rFonts w:ascii="Wingdings" w:hAnsi="Wingdings" w:cs="Wingdings" w:hint="default"/>
    </w:rPr>
  </w:style>
  <w:style w:type="character" w:customStyle="1" w:styleId="WW8Num11z3">
    <w:name w:val="WW8Num11z3"/>
    <w:rsid w:val="000C59F6"/>
    <w:rPr>
      <w:rFonts w:ascii="Symbol" w:hAnsi="Symbol" w:cs="Symbol" w:hint="default"/>
    </w:rPr>
  </w:style>
  <w:style w:type="character" w:customStyle="1" w:styleId="10">
    <w:name w:val="Основной шрифт абзаца1"/>
    <w:rsid w:val="000C59F6"/>
  </w:style>
  <w:style w:type="character" w:customStyle="1" w:styleId="WW8Num5z4">
    <w:name w:val="WW8Num5z4"/>
    <w:rsid w:val="000C59F6"/>
    <w:rPr>
      <w:rFonts w:ascii="Courier New" w:hAnsi="Courier New" w:cs="Courier New"/>
    </w:rPr>
  </w:style>
  <w:style w:type="character" w:customStyle="1" w:styleId="12">
    <w:name w:val="Заголовок 1 Знак"/>
    <w:rsid w:val="000C59F6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rsid w:val="000C59F6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rsid w:val="000C59F6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rsid w:val="000C59F6"/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30">
    <w:name w:val="Заголовок 3 Знак"/>
    <w:rsid w:val="000C59F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rsid w:val="000C59F6"/>
    <w:rPr>
      <w:b/>
      <w:bCs/>
    </w:rPr>
  </w:style>
  <w:style w:type="character" w:customStyle="1" w:styleId="FontStyle22">
    <w:name w:val="Font Style22"/>
    <w:rsid w:val="000C59F6"/>
    <w:rPr>
      <w:rFonts w:ascii="Times New Roman" w:hAnsi="Times New Roman" w:cs="Times New Roman"/>
      <w:sz w:val="26"/>
      <w:szCs w:val="26"/>
    </w:rPr>
  </w:style>
  <w:style w:type="character" w:customStyle="1" w:styleId="13">
    <w:name w:val="Верх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customStyle="1" w:styleId="14">
    <w:name w:val="Ниж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styleId="a7">
    <w:name w:val="Strong"/>
    <w:qFormat/>
    <w:rsid w:val="000C59F6"/>
    <w:rPr>
      <w:b/>
      <w:bCs/>
    </w:rPr>
  </w:style>
  <w:style w:type="character" w:customStyle="1" w:styleId="a8">
    <w:name w:val="Текст выноски Знак"/>
    <w:rsid w:val="000C59F6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0">
    <w:name w:val="Основной шрифт абзаца2"/>
    <w:rsid w:val="000C59F6"/>
  </w:style>
  <w:style w:type="paragraph" w:customStyle="1" w:styleId="15">
    <w:name w:val="Заголовок1"/>
    <w:basedOn w:val="a"/>
    <w:next w:val="a9"/>
    <w:rsid w:val="000C59F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rsid w:val="000C59F6"/>
    <w:pPr>
      <w:spacing w:after="120"/>
    </w:pPr>
    <w:rPr>
      <w:rFonts w:eastAsia="SimSun"/>
    </w:rPr>
  </w:style>
  <w:style w:type="paragraph" w:styleId="aa">
    <w:name w:val="List"/>
    <w:basedOn w:val="a9"/>
    <w:rsid w:val="000C59F6"/>
    <w:rPr>
      <w:rFonts w:cs="Lucida Sans"/>
    </w:rPr>
  </w:style>
  <w:style w:type="paragraph" w:styleId="ab">
    <w:name w:val="caption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rsid w:val="000C59F6"/>
    <w:pPr>
      <w:suppressLineNumbers/>
    </w:pPr>
    <w:rPr>
      <w:rFonts w:cs="Arial"/>
    </w:rPr>
  </w:style>
  <w:style w:type="paragraph" w:customStyle="1" w:styleId="21">
    <w:name w:val="Название объекта2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 об'єкта1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rsid w:val="000C59F6"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rsid w:val="000C59F6"/>
    <w:pPr>
      <w:keepNext/>
      <w:tabs>
        <w:tab w:val="num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rsid w:val="000C59F6"/>
    <w:pPr>
      <w:tabs>
        <w:tab w:val="num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7">
    <w:name w:val="Название объекта1"/>
    <w:basedOn w:val="a"/>
    <w:rsid w:val="000C59F6"/>
    <w:pPr>
      <w:suppressLineNumbers/>
      <w:spacing w:before="120" w:after="120"/>
    </w:pPr>
    <w:rPr>
      <w:rFonts w:cs="Lucida Sans"/>
      <w:i/>
      <w:iCs/>
    </w:rPr>
  </w:style>
  <w:style w:type="paragraph" w:styleId="ad">
    <w:name w:val="index heading"/>
    <w:basedOn w:val="a"/>
    <w:rsid w:val="000C59F6"/>
    <w:pPr>
      <w:suppressLineNumbers/>
    </w:pPr>
    <w:rPr>
      <w:rFonts w:cs="Lucida Sans"/>
    </w:rPr>
  </w:style>
  <w:style w:type="paragraph" w:customStyle="1" w:styleId="tj">
    <w:name w:val="tj"/>
    <w:basedOn w:val="a"/>
    <w:rsid w:val="000C59F6"/>
    <w:pPr>
      <w:spacing w:before="280" w:after="280"/>
    </w:pPr>
    <w:rPr>
      <w:lang w:val="ru-RU"/>
    </w:rPr>
  </w:style>
  <w:style w:type="paragraph" w:customStyle="1" w:styleId="18">
    <w:name w:val="Верхний колонтитул1"/>
    <w:basedOn w:val="a"/>
    <w:rsid w:val="000C59F6"/>
  </w:style>
  <w:style w:type="paragraph" w:customStyle="1" w:styleId="19">
    <w:name w:val="Нижний колонтитул1"/>
    <w:basedOn w:val="a"/>
    <w:rsid w:val="000C59F6"/>
  </w:style>
  <w:style w:type="paragraph" w:customStyle="1" w:styleId="Style5">
    <w:name w:val="Style5"/>
    <w:basedOn w:val="a"/>
    <w:rsid w:val="000C59F6"/>
    <w:pPr>
      <w:widowControl w:val="0"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rsid w:val="000C59F6"/>
    <w:pPr>
      <w:widowControl w:val="0"/>
      <w:autoSpaceDE w:val="0"/>
      <w:spacing w:line="322" w:lineRule="exact"/>
    </w:pPr>
    <w:rPr>
      <w:lang w:val="ru-RU"/>
    </w:rPr>
  </w:style>
  <w:style w:type="paragraph" w:customStyle="1" w:styleId="1a">
    <w:name w:val="Обычный (веб)1"/>
    <w:basedOn w:val="a"/>
    <w:rsid w:val="000C59F6"/>
    <w:pPr>
      <w:spacing w:before="280" w:after="119"/>
    </w:pPr>
    <w:rPr>
      <w:lang w:val="ru-RU"/>
    </w:rPr>
  </w:style>
  <w:style w:type="paragraph" w:customStyle="1" w:styleId="Standard">
    <w:name w:val="Standard"/>
    <w:rsid w:val="000C59F6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rsid w:val="000C59F6"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e">
    <w:name w:val="Содержимое таблицы"/>
    <w:basedOn w:val="a"/>
    <w:rsid w:val="000C59F6"/>
    <w:pPr>
      <w:suppressLineNumbers/>
    </w:pPr>
  </w:style>
  <w:style w:type="paragraph" w:customStyle="1" w:styleId="af">
    <w:name w:val="Заголовок таблицы"/>
    <w:basedOn w:val="ae"/>
    <w:rsid w:val="000C59F6"/>
    <w:pPr>
      <w:jc w:val="center"/>
    </w:pPr>
    <w:rPr>
      <w:b/>
      <w:bCs/>
    </w:rPr>
  </w:style>
  <w:style w:type="paragraph" w:customStyle="1" w:styleId="1b">
    <w:name w:val="Абзац списка1"/>
    <w:basedOn w:val="a"/>
    <w:rsid w:val="000C59F6"/>
    <w:pPr>
      <w:ind w:left="720"/>
      <w:contextualSpacing/>
    </w:pPr>
  </w:style>
  <w:style w:type="paragraph" w:customStyle="1" w:styleId="af0">
    <w:name w:val="Верхній і нижній колонтитули"/>
    <w:basedOn w:val="a"/>
    <w:rsid w:val="000C59F6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rsid w:val="000C59F6"/>
    <w:rPr>
      <w:szCs w:val="20"/>
    </w:rPr>
  </w:style>
  <w:style w:type="paragraph" w:styleId="af2">
    <w:name w:val="footer"/>
    <w:basedOn w:val="a"/>
    <w:rsid w:val="000C59F6"/>
    <w:rPr>
      <w:szCs w:val="20"/>
    </w:rPr>
  </w:style>
  <w:style w:type="paragraph" w:customStyle="1" w:styleId="1c">
    <w:name w:val="Текст выноски1"/>
    <w:basedOn w:val="a"/>
    <w:rsid w:val="000C59F6"/>
    <w:rPr>
      <w:rFonts w:ascii="Tahoma" w:hAnsi="Tahoma" w:cs="Tahoma"/>
      <w:sz w:val="16"/>
      <w:szCs w:val="16"/>
    </w:rPr>
  </w:style>
  <w:style w:type="paragraph" w:customStyle="1" w:styleId="af3">
    <w:name w:val="Вміст таблиці"/>
    <w:basedOn w:val="a"/>
    <w:rsid w:val="000C59F6"/>
    <w:pPr>
      <w:widowControl w:val="0"/>
      <w:suppressLineNumbers/>
    </w:pPr>
  </w:style>
  <w:style w:type="paragraph" w:customStyle="1" w:styleId="af4">
    <w:name w:val="Заголовок таблиці"/>
    <w:basedOn w:val="af3"/>
    <w:rsid w:val="000C59F6"/>
    <w:pPr>
      <w:jc w:val="center"/>
    </w:pPr>
    <w:rPr>
      <w:b/>
      <w:bCs/>
    </w:rPr>
  </w:style>
  <w:style w:type="paragraph" w:styleId="af5">
    <w:name w:val="Normal (Web)"/>
    <w:basedOn w:val="a"/>
    <w:qFormat/>
    <w:rsid w:val="00AF2CD3"/>
    <w:pPr>
      <w:spacing w:before="280" w:after="280"/>
    </w:pPr>
    <w:rPr>
      <w:lang w:val="ru-RU"/>
    </w:rPr>
  </w:style>
  <w:style w:type="paragraph" w:customStyle="1" w:styleId="310">
    <w:name w:val="Основной текст с отступом 31"/>
    <w:basedOn w:val="a"/>
    <w:rsid w:val="00306A40"/>
    <w:pPr>
      <w:spacing w:after="120"/>
      <w:ind w:left="283"/>
    </w:pPr>
    <w:rPr>
      <w:rFonts w:eastAsia="SimSun"/>
      <w:bCs/>
      <w:sz w:val="16"/>
      <w:szCs w:val="16"/>
    </w:rPr>
  </w:style>
  <w:style w:type="character" w:customStyle="1" w:styleId="4">
    <w:name w:val="Основной шрифт абзаца4"/>
    <w:qFormat/>
    <w:rsid w:val="00935FD8"/>
  </w:style>
  <w:style w:type="character" w:customStyle="1" w:styleId="5">
    <w:name w:val="Основной шрифт абзаца5"/>
    <w:qFormat/>
    <w:rsid w:val="00A40C4F"/>
  </w:style>
  <w:style w:type="character" w:customStyle="1" w:styleId="af6">
    <w:name w:val="Виділення жирним"/>
    <w:basedOn w:val="a0"/>
    <w:qFormat/>
    <w:rsid w:val="00E0765B"/>
    <w:rPr>
      <w:b/>
      <w:bCs/>
    </w:rPr>
  </w:style>
  <w:style w:type="character" w:customStyle="1" w:styleId="8">
    <w:name w:val="Основной шрифт абзаца8"/>
    <w:qFormat/>
    <w:rsid w:val="00433A14"/>
  </w:style>
  <w:style w:type="character" w:customStyle="1" w:styleId="60">
    <w:name w:val="Основной шрифт абзаца6"/>
    <w:qFormat/>
    <w:rsid w:val="00742EBE"/>
  </w:style>
  <w:style w:type="paragraph" w:styleId="af7">
    <w:name w:val="List Paragraph"/>
    <w:basedOn w:val="a"/>
    <w:uiPriority w:val="34"/>
    <w:qFormat/>
    <w:rsid w:val="00537650"/>
    <w:pPr>
      <w:ind w:left="720"/>
      <w:contextualSpacing/>
    </w:pPr>
  </w:style>
  <w:style w:type="character" w:customStyle="1" w:styleId="7">
    <w:name w:val="Основной шрифт абзаца7"/>
    <w:qFormat/>
    <w:rsid w:val="00BF728D"/>
  </w:style>
  <w:style w:type="character" w:customStyle="1" w:styleId="9">
    <w:name w:val="Основной шрифт абзаца9"/>
    <w:qFormat/>
    <w:rsid w:val="002B7CEA"/>
  </w:style>
  <w:style w:type="character" w:customStyle="1" w:styleId="100">
    <w:name w:val="Основной шрифт абзаца10"/>
    <w:qFormat/>
    <w:rsid w:val="00773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9405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2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1C1E89-A083-49A9-86BE-23C7EA12F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12729</Words>
  <Characters>7257</Characters>
  <Application>Microsoft Office Word</Application>
  <DocSecurity>0</DocSecurity>
  <Lines>60</Lines>
  <Paragraphs>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Поліщук Оксана Анатоліївна</dc:creator>
  <cp:lastModifiedBy>Надія Степанівна Бортнік</cp:lastModifiedBy>
  <cp:revision>62</cp:revision>
  <cp:lastPrinted>2022-09-16T11:18:00Z</cp:lastPrinted>
  <dcterms:created xsi:type="dcterms:W3CDTF">2023-01-18T10:25:00Z</dcterms:created>
  <dcterms:modified xsi:type="dcterms:W3CDTF">2023-01-20T13:11:00Z</dcterms:modified>
</cp:coreProperties>
</file>