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4F84ADF3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6462A3C8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37322D3D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AFE411F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27151270" w14:textId="7E9ABAEC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A736D3" w:rsidRPr="00BF7B0A">
              <w:rPr>
                <w:rFonts w:eastAsia="Times New Roman"/>
                <w:b/>
                <w:sz w:val="28"/>
                <w:szCs w:val="28"/>
              </w:rPr>
              <w:t>23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A736D3" w:rsidRPr="00BF7B0A">
              <w:rPr>
                <w:rFonts w:eastAsia="Times New Roman"/>
                <w:b/>
                <w:sz w:val="28"/>
                <w:szCs w:val="28"/>
              </w:rPr>
              <w:t>3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6E7113CC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03117365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993BD7" w:rsidRPr="00FD771E" w14:paraId="6477E6FB" w14:textId="77777777" w:rsidTr="004E312D">
        <w:tc>
          <w:tcPr>
            <w:tcW w:w="630" w:type="dxa"/>
            <w:shd w:val="clear" w:color="auto" w:fill="auto"/>
          </w:tcPr>
          <w:p w14:paraId="2EBC62A3" w14:textId="77777777" w:rsidR="00993BD7" w:rsidRPr="00BF7B0A" w:rsidRDefault="00993B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79B7E3" w14:textId="77777777" w:rsidR="00993BD7" w:rsidRPr="002347A6" w:rsidRDefault="00993BD7" w:rsidP="00993BD7">
            <w:pPr>
              <w:tabs>
                <w:tab w:val="left" w:pos="3119"/>
                <w:tab w:val="left" w:pos="4253"/>
              </w:tabs>
              <w:ind w:right="-23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61AFFC43" w14:textId="77777777" w:rsidR="00993BD7" w:rsidRPr="002347A6" w:rsidRDefault="00993BD7" w:rsidP="00993BD7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6D8037" w14:textId="77777777" w:rsidR="00993BD7" w:rsidRPr="002347A6" w:rsidRDefault="00993BD7" w:rsidP="00993BD7">
            <w:pPr>
              <w:ind w:left="1900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2347A6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Єлова Лілія Анатоліївна</w:t>
            </w:r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 xml:space="preserve">  – директор департаменту фінансів, бюджету та аудиту</w:t>
            </w:r>
            <w:r w:rsidRPr="002347A6">
              <w:rPr>
                <w:sz w:val="28"/>
                <w:szCs w:val="28"/>
              </w:rPr>
              <w:t xml:space="preserve"> </w:t>
            </w:r>
          </w:p>
          <w:p w14:paraId="0C20E182" w14:textId="77777777" w:rsidR="00993BD7" w:rsidRPr="002347A6" w:rsidRDefault="00993BD7" w:rsidP="008B25D6">
            <w:pPr>
              <w:jc w:val="both"/>
              <w:rPr>
                <w:sz w:val="28"/>
                <w:szCs w:val="28"/>
              </w:rPr>
            </w:pPr>
          </w:p>
        </w:tc>
      </w:tr>
      <w:tr w:rsidR="008B25D6" w:rsidRPr="00FD771E" w14:paraId="0717FE7A" w14:textId="77777777" w:rsidTr="004E312D">
        <w:tc>
          <w:tcPr>
            <w:tcW w:w="630" w:type="dxa"/>
            <w:shd w:val="clear" w:color="auto" w:fill="auto"/>
          </w:tcPr>
          <w:p w14:paraId="79B26BB5" w14:textId="77777777" w:rsidR="008B25D6" w:rsidRPr="00BF7B0A" w:rsidRDefault="008B25D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32D394" w14:textId="081A5773" w:rsidR="008B25D6" w:rsidRPr="002347A6" w:rsidRDefault="008B25D6" w:rsidP="008B25D6">
            <w:pPr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внесення  змін до бюджету Луцької міської територіальної громади</w:t>
            </w:r>
          </w:p>
          <w:p w14:paraId="6B4790D0" w14:textId="77777777" w:rsidR="008B25D6" w:rsidRPr="002347A6" w:rsidRDefault="008B25D6" w:rsidP="008B25D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8B7060" w14:textId="69DEB20B" w:rsidR="008B25D6" w:rsidRPr="002347A6" w:rsidRDefault="008B25D6" w:rsidP="008B25D6">
            <w:pPr>
              <w:ind w:left="1900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2347A6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Єлова Лілія Анатоліївна</w:t>
            </w:r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 xml:space="preserve">  – директор департаменту фінансів, бюджету та аудиту</w:t>
            </w:r>
            <w:r w:rsidRPr="002347A6">
              <w:rPr>
                <w:sz w:val="28"/>
                <w:szCs w:val="28"/>
              </w:rPr>
              <w:t xml:space="preserve"> </w:t>
            </w:r>
          </w:p>
          <w:p w14:paraId="4CDAF5E4" w14:textId="77777777" w:rsidR="008B25D6" w:rsidRPr="002347A6" w:rsidRDefault="008B25D6" w:rsidP="00180A87">
            <w:pPr>
              <w:jc w:val="both"/>
              <w:rPr>
                <w:sz w:val="28"/>
                <w:szCs w:val="28"/>
              </w:rPr>
            </w:pPr>
          </w:p>
        </w:tc>
      </w:tr>
      <w:tr w:rsidR="007E0F9E" w:rsidRPr="00FD771E" w14:paraId="47817F1B" w14:textId="77777777" w:rsidTr="004E312D">
        <w:tc>
          <w:tcPr>
            <w:tcW w:w="630" w:type="dxa"/>
            <w:shd w:val="clear" w:color="auto" w:fill="auto"/>
          </w:tcPr>
          <w:p w14:paraId="036E1D3C" w14:textId="77777777" w:rsidR="007E0F9E" w:rsidRPr="00BF7B0A" w:rsidRDefault="007E0F9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AC1B63" w14:textId="4AC0FA65" w:rsidR="007E0F9E" w:rsidRPr="002347A6" w:rsidRDefault="007E0F9E" w:rsidP="007E0F9E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внесення змін до Програми розвитку цивільного захисту Луцької міської територіальної громади на 2021-2025 роки</w:t>
            </w:r>
          </w:p>
          <w:p w14:paraId="5BB0898E" w14:textId="77777777" w:rsidR="007E0F9E" w:rsidRPr="002347A6" w:rsidRDefault="007E0F9E" w:rsidP="007E0F9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99E1EE" w14:textId="1326FF49" w:rsidR="007E0F9E" w:rsidRPr="002347A6" w:rsidRDefault="007E0F9E" w:rsidP="007E0F9E">
            <w:pPr>
              <w:ind w:left="1900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2347A6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Кирилюк Юрій Вікторович</w:t>
            </w:r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 xml:space="preserve">  – начальник відділу з питань надзвичайних ситуацій та цивільного захисту населення</w:t>
            </w:r>
          </w:p>
          <w:p w14:paraId="326428E4" w14:textId="77777777" w:rsidR="007E0F9E" w:rsidRPr="002347A6" w:rsidRDefault="007E0F9E" w:rsidP="008B25D6">
            <w:pPr>
              <w:jc w:val="both"/>
              <w:rPr>
                <w:sz w:val="28"/>
                <w:szCs w:val="28"/>
              </w:rPr>
            </w:pPr>
          </w:p>
        </w:tc>
      </w:tr>
      <w:tr w:rsidR="00180A87" w:rsidRPr="00FD771E" w14:paraId="274C8B26" w14:textId="77777777" w:rsidTr="004E312D">
        <w:tc>
          <w:tcPr>
            <w:tcW w:w="630" w:type="dxa"/>
            <w:shd w:val="clear" w:color="auto" w:fill="auto"/>
          </w:tcPr>
          <w:p w14:paraId="35FEC4CD" w14:textId="77777777" w:rsidR="00180A87" w:rsidRPr="00BF7B0A" w:rsidRDefault="00180A8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866B5F" w14:textId="2E575C82" w:rsidR="00180A87" w:rsidRPr="002347A6" w:rsidRDefault="00180A87" w:rsidP="00180A87">
            <w:pPr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Про припинення опалювального сезону 2021–2022 років </w:t>
            </w:r>
          </w:p>
          <w:p w14:paraId="56DDC661" w14:textId="77777777" w:rsidR="00180A87" w:rsidRPr="002347A6" w:rsidRDefault="00180A87" w:rsidP="00180A87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104E4F" w14:textId="7B9268FF" w:rsidR="00180A87" w:rsidRPr="002347A6" w:rsidRDefault="00180A87" w:rsidP="00180A87">
            <w:pPr>
              <w:ind w:left="1900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>Скорупський Іван Анатолійович  – директор державного комунального підприємства «Луцьктепло»</w:t>
            </w:r>
            <w:r w:rsidRPr="002347A6">
              <w:rPr>
                <w:sz w:val="28"/>
                <w:szCs w:val="28"/>
              </w:rPr>
              <w:t xml:space="preserve"> </w:t>
            </w:r>
          </w:p>
          <w:p w14:paraId="09D0B8C1" w14:textId="77777777" w:rsidR="00180A87" w:rsidRPr="002347A6" w:rsidRDefault="00180A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FE07A11" w14:textId="77777777" w:rsidTr="004E312D">
        <w:tc>
          <w:tcPr>
            <w:tcW w:w="630" w:type="dxa"/>
            <w:shd w:val="clear" w:color="auto" w:fill="auto"/>
          </w:tcPr>
          <w:p w14:paraId="30122F54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7F17A9" w14:textId="77777777" w:rsidR="0076546C" w:rsidRPr="002347A6" w:rsidRDefault="0076546C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Про хід виконання Програми «Здоров’я мешканців Луцької міської територіальної громади на 2021-2025 роки» у 2021 році </w:t>
            </w:r>
          </w:p>
          <w:p w14:paraId="73378B27" w14:textId="30D9758B" w:rsidR="00CD60DB" w:rsidRPr="002347A6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89654F" w14:textId="77777777" w:rsidR="00CD60DB" w:rsidRPr="002347A6" w:rsidRDefault="004E312D" w:rsidP="0076546C">
            <w:pPr>
              <w:ind w:left="1900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A736D3" w:rsidRPr="002347A6">
              <w:rPr>
                <w:rFonts w:ascii="Times New Roman CYR" w:hAnsi="Times New Roman CYR" w:cs="Times New Roman CYR"/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  <w:r w:rsidR="00A736D3" w:rsidRPr="002347A6">
              <w:rPr>
                <w:sz w:val="28"/>
                <w:szCs w:val="28"/>
              </w:rPr>
              <w:t xml:space="preserve"> </w:t>
            </w:r>
          </w:p>
          <w:p w14:paraId="6AC5C341" w14:textId="05394143" w:rsidR="00A736D3" w:rsidRPr="002347A6" w:rsidRDefault="00A736D3">
            <w:pPr>
              <w:ind w:left="50"/>
              <w:rPr>
                <w:sz w:val="28"/>
                <w:szCs w:val="28"/>
              </w:rPr>
            </w:pPr>
          </w:p>
        </w:tc>
      </w:tr>
      <w:tr w:rsidR="004E312D" w:rsidRPr="00FD771E" w14:paraId="2B1CEF54" w14:textId="77777777" w:rsidTr="004E312D">
        <w:tc>
          <w:tcPr>
            <w:tcW w:w="630" w:type="dxa"/>
            <w:shd w:val="clear" w:color="auto" w:fill="auto"/>
          </w:tcPr>
          <w:p w14:paraId="21B7B5EB" w14:textId="77777777" w:rsidR="004E312D" w:rsidRPr="00BF7B0A" w:rsidRDefault="004E31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93BE2E" w14:textId="77777777" w:rsidR="00982267" w:rsidRPr="002347A6" w:rsidRDefault="00982267" w:rsidP="00982267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внесення змін до рішення виконавчого комітету міської ради від 16.06.2021 № 450-1 «Про створення постійної комісії з встановлення факту отруєння бджіл на території Луцької міської територіальної громади»</w:t>
            </w:r>
          </w:p>
          <w:p w14:paraId="41376713" w14:textId="77777777" w:rsidR="004E312D" w:rsidRPr="002347A6" w:rsidRDefault="004E312D" w:rsidP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7A2E01" w14:textId="08E367B4" w:rsidR="004E312D" w:rsidRPr="002347A6" w:rsidRDefault="004E312D" w:rsidP="00B61CD8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982267"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</w:t>
            </w:r>
            <w:r w:rsidR="00B61CD8"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 w:rsidR="00982267"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3B4397A2" w14:textId="77777777" w:rsidR="00B61CD8" w:rsidRPr="002347A6" w:rsidRDefault="00B61CD8" w:rsidP="00B61CD8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785A51" w:rsidRPr="00FD771E" w14:paraId="57BCED98" w14:textId="77777777" w:rsidTr="004E312D">
        <w:tc>
          <w:tcPr>
            <w:tcW w:w="630" w:type="dxa"/>
            <w:shd w:val="clear" w:color="auto" w:fill="auto"/>
          </w:tcPr>
          <w:p w14:paraId="00BD93AA" w14:textId="77777777" w:rsidR="00785A51" w:rsidRPr="00BF7B0A" w:rsidRDefault="00785A5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92FF72" w14:textId="5F606DC5" w:rsidR="00785A51" w:rsidRPr="002347A6" w:rsidRDefault="00785A51" w:rsidP="00785A51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color w:val="000000"/>
                <w:sz w:val="28"/>
                <w:szCs w:val="28"/>
              </w:rPr>
              <w:t xml:space="preserve">Про </w:t>
            </w:r>
            <w:r w:rsidRPr="002347A6">
              <w:rPr>
                <w:rFonts w:eastAsia="Andale Sans UI"/>
                <w:color w:val="000000"/>
                <w:kern w:val="2"/>
                <w:sz w:val="28"/>
                <w:szCs w:val="28"/>
              </w:rPr>
              <w:t xml:space="preserve">призначення дати проведення конкурсу на перевезення пасажирів на приміському автобусному маршруті загального користування № 54 </w:t>
            </w:r>
            <w:r w:rsidR="00B25458" w:rsidRPr="002347A6">
              <w:rPr>
                <w:rFonts w:eastAsia="Andale Sans UI"/>
                <w:color w:val="000000"/>
                <w:kern w:val="2"/>
                <w:sz w:val="28"/>
                <w:szCs w:val="28"/>
              </w:rPr>
              <w:t>«</w:t>
            </w:r>
            <w:r w:rsidRPr="002347A6">
              <w:rPr>
                <w:rFonts w:eastAsia="Andale Sans UI"/>
                <w:color w:val="000000"/>
                <w:kern w:val="2"/>
                <w:sz w:val="28"/>
                <w:szCs w:val="28"/>
              </w:rPr>
              <w:t>Луцьк</w:t>
            </w:r>
            <w:r w:rsidR="00F77A45" w:rsidRPr="002347A6">
              <w:rPr>
                <w:rFonts w:eastAsia="Andale Sans UI"/>
                <w:color w:val="000000"/>
                <w:kern w:val="2"/>
                <w:sz w:val="28"/>
                <w:szCs w:val="28"/>
              </w:rPr>
              <w:t> </w:t>
            </w:r>
            <w:r w:rsidRPr="002347A6">
              <w:rPr>
                <w:color w:val="000000"/>
                <w:kern w:val="2"/>
                <w:sz w:val="28"/>
                <w:szCs w:val="28"/>
              </w:rPr>
              <w:t>–</w:t>
            </w:r>
            <w:r w:rsidRPr="002347A6">
              <w:rPr>
                <w:rFonts w:eastAsia="Andale Sans UI"/>
                <w:color w:val="000000"/>
                <w:kern w:val="2"/>
                <w:sz w:val="28"/>
                <w:szCs w:val="28"/>
              </w:rPr>
              <w:t xml:space="preserve"> Рокині</w:t>
            </w:r>
            <w:r w:rsidR="00B25458" w:rsidRPr="002347A6">
              <w:rPr>
                <w:rFonts w:eastAsia="Andale Sans UI"/>
                <w:color w:val="000000"/>
                <w:kern w:val="2"/>
                <w:sz w:val="28"/>
                <w:szCs w:val="28"/>
              </w:rPr>
              <w:t>»</w:t>
            </w:r>
          </w:p>
          <w:p w14:paraId="47CB7BE2" w14:textId="77777777" w:rsidR="00785A51" w:rsidRPr="002347A6" w:rsidRDefault="00785A51" w:rsidP="00785A51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D6851A" w14:textId="1756F31F" w:rsidR="00785A51" w:rsidRPr="002347A6" w:rsidRDefault="00785A51" w:rsidP="002347A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</w:tc>
      </w:tr>
      <w:tr w:rsidR="00155B84" w:rsidRPr="00FD771E" w14:paraId="679C83EE" w14:textId="77777777" w:rsidTr="004E312D">
        <w:tc>
          <w:tcPr>
            <w:tcW w:w="630" w:type="dxa"/>
            <w:shd w:val="clear" w:color="auto" w:fill="auto"/>
          </w:tcPr>
          <w:p w14:paraId="02C67198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DDDA238" w14:textId="15E56CFA" w:rsidR="00AB06D8" w:rsidRPr="002347A6" w:rsidRDefault="00AB06D8" w:rsidP="00AB06D8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проведення конкурсу на перевезення пасажирів на приміських автобусних маршрутах загального користування № 50 </w:t>
            </w:r>
            <w:r w:rsidR="00B25458" w:rsidRPr="002347A6">
              <w:rPr>
                <w:sz w:val="28"/>
                <w:szCs w:val="28"/>
              </w:rPr>
              <w:t>«</w:t>
            </w:r>
            <w:r w:rsidRPr="002347A6">
              <w:rPr>
                <w:sz w:val="28"/>
                <w:szCs w:val="28"/>
              </w:rPr>
              <w:t>Луцьк</w:t>
            </w:r>
            <w:r w:rsidRPr="002347A6">
              <w:rPr>
                <w:rFonts w:eastAsia="Times New Roman"/>
                <w:sz w:val="28"/>
                <w:szCs w:val="28"/>
              </w:rPr>
              <w:t xml:space="preserve"> – Брище</w:t>
            </w:r>
            <w:r w:rsidR="00B25458" w:rsidRPr="002347A6">
              <w:rPr>
                <w:sz w:val="28"/>
                <w:szCs w:val="28"/>
              </w:rPr>
              <w:t>»</w:t>
            </w:r>
            <w:r w:rsidRPr="002347A6">
              <w:rPr>
                <w:sz w:val="28"/>
                <w:szCs w:val="28"/>
              </w:rPr>
              <w:t>, № 55 </w:t>
            </w:r>
            <w:r w:rsidR="00A76146" w:rsidRPr="002347A6">
              <w:rPr>
                <w:sz w:val="28"/>
                <w:szCs w:val="28"/>
              </w:rPr>
              <w:t>«</w:t>
            </w:r>
            <w:r w:rsidRPr="002347A6">
              <w:rPr>
                <w:sz w:val="28"/>
                <w:szCs w:val="28"/>
              </w:rPr>
              <w:t>Луцьк</w:t>
            </w:r>
            <w:r w:rsidRPr="002347A6">
              <w:rPr>
                <w:rFonts w:eastAsia="Times New Roman"/>
                <w:sz w:val="28"/>
                <w:szCs w:val="28"/>
              </w:rPr>
              <w:t xml:space="preserve"> – Охотин</w:t>
            </w:r>
            <w:r w:rsidR="00A76146" w:rsidRPr="002347A6">
              <w:rPr>
                <w:sz w:val="28"/>
                <w:szCs w:val="28"/>
              </w:rPr>
              <w:t>»</w:t>
            </w:r>
          </w:p>
          <w:p w14:paraId="39FDD002" w14:textId="77777777" w:rsidR="001E1791" w:rsidRPr="002347A6" w:rsidRDefault="001E1791" w:rsidP="001E1791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21B828" w14:textId="77777777" w:rsidR="00CD60DB" w:rsidRPr="002347A6" w:rsidRDefault="001E1791" w:rsidP="001E1791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7DA2BF94" w14:textId="77777777" w:rsidR="001E1791" w:rsidRPr="002347A6" w:rsidRDefault="001E1791" w:rsidP="001E179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4C338F" w:rsidRPr="00FD771E" w14:paraId="49A8DDE8" w14:textId="77777777" w:rsidTr="004E312D">
        <w:tc>
          <w:tcPr>
            <w:tcW w:w="630" w:type="dxa"/>
            <w:shd w:val="clear" w:color="auto" w:fill="auto"/>
          </w:tcPr>
          <w:p w14:paraId="196B30B5" w14:textId="77777777" w:rsidR="004C338F" w:rsidRPr="00BF7B0A" w:rsidRDefault="004C33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37D43D6" w14:textId="1EF7702F" w:rsidR="004C338F" w:rsidRPr="002347A6" w:rsidRDefault="004C338F" w:rsidP="004C338F">
            <w:pPr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</w:t>
            </w:r>
            <w:r w:rsidRPr="002347A6">
              <w:rPr>
                <w:rFonts w:eastAsia="Times New Roman"/>
                <w:kern w:val="2"/>
                <w:sz w:val="28"/>
                <w:szCs w:val="28"/>
              </w:rPr>
              <w:t xml:space="preserve"> скасування результатів конкурсу на перевезення пасажирів по об’єкту № 62</w:t>
            </w:r>
          </w:p>
          <w:p w14:paraId="34429565" w14:textId="77777777" w:rsidR="004C338F" w:rsidRPr="002347A6" w:rsidRDefault="004C338F" w:rsidP="004C338F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6A1C07" w14:textId="77777777" w:rsidR="004C338F" w:rsidRPr="002347A6" w:rsidRDefault="004C338F" w:rsidP="004C338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40384481" w14:textId="77777777" w:rsidR="004C338F" w:rsidRPr="002347A6" w:rsidRDefault="004C338F" w:rsidP="00AB06D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D55EF" w:rsidRPr="00FD771E" w14:paraId="16F9B4F5" w14:textId="77777777" w:rsidTr="004E312D">
        <w:tc>
          <w:tcPr>
            <w:tcW w:w="630" w:type="dxa"/>
            <w:shd w:val="clear" w:color="auto" w:fill="auto"/>
          </w:tcPr>
          <w:p w14:paraId="31180E70" w14:textId="77777777" w:rsidR="001D55EF" w:rsidRPr="00BF7B0A" w:rsidRDefault="001D55E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24ED08F" w14:textId="2E1F0D89" w:rsidR="001D55EF" w:rsidRPr="002347A6" w:rsidRDefault="001D55EF" w:rsidP="00F51E3E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color w:val="000000"/>
                <w:sz w:val="28"/>
                <w:szCs w:val="28"/>
              </w:rPr>
              <w:t xml:space="preserve">Про внесення змін до маршрутної мережі та проведення конкурсу на перевезення пасажирів на автобусних маршрутах загального користування № 2 </w:t>
            </w:r>
            <w:r w:rsidR="00A76146" w:rsidRPr="002347A6">
              <w:rPr>
                <w:color w:val="000000"/>
                <w:sz w:val="28"/>
                <w:szCs w:val="28"/>
              </w:rPr>
              <w:t>«</w:t>
            </w:r>
            <w:r w:rsidRPr="002347A6">
              <w:rPr>
                <w:rFonts w:eastAsia="Times New Roman"/>
                <w:color w:val="000000"/>
                <w:sz w:val="28"/>
                <w:szCs w:val="28"/>
              </w:rPr>
              <w:t>Залізничний вокзал – Конякіна</w:t>
            </w:r>
            <w:r w:rsidR="00A76146" w:rsidRPr="002347A6">
              <w:rPr>
                <w:rFonts w:eastAsia="Times New Roman"/>
                <w:color w:val="000000"/>
                <w:sz w:val="28"/>
                <w:szCs w:val="28"/>
              </w:rPr>
              <w:t>»</w:t>
            </w:r>
            <w:r w:rsidRPr="002347A6">
              <w:rPr>
                <w:rFonts w:eastAsia="Times New Roman"/>
                <w:color w:val="000000"/>
                <w:sz w:val="28"/>
                <w:szCs w:val="28"/>
              </w:rPr>
              <w:t>,</w:t>
            </w:r>
            <w:r w:rsidR="00F51E3E" w:rsidRPr="002347A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2347A6">
              <w:rPr>
                <w:color w:val="000000"/>
                <w:sz w:val="28"/>
                <w:szCs w:val="28"/>
              </w:rPr>
              <w:t xml:space="preserve">№ 3 </w:t>
            </w:r>
            <w:r w:rsidR="00A76146" w:rsidRPr="002347A6">
              <w:rPr>
                <w:color w:val="000000"/>
                <w:sz w:val="28"/>
                <w:szCs w:val="28"/>
              </w:rPr>
              <w:t>«</w:t>
            </w:r>
            <w:r w:rsidRPr="002347A6">
              <w:rPr>
                <w:rFonts w:eastAsia="Times New Roman"/>
                <w:color w:val="000000"/>
                <w:sz w:val="28"/>
                <w:szCs w:val="28"/>
              </w:rPr>
              <w:t>Гаразджа (кладовище) – Госпіталь</w:t>
            </w:r>
            <w:r w:rsidR="00A76146" w:rsidRPr="002347A6">
              <w:rPr>
                <w:rFonts w:eastAsia="Times New Roman"/>
                <w:color w:val="000000"/>
                <w:sz w:val="28"/>
                <w:szCs w:val="28"/>
              </w:rPr>
              <w:t>»</w:t>
            </w:r>
            <w:r w:rsidRPr="002347A6">
              <w:rPr>
                <w:rFonts w:eastAsia="Times New Roman"/>
                <w:color w:val="000000"/>
                <w:sz w:val="28"/>
                <w:szCs w:val="28"/>
              </w:rPr>
              <w:t xml:space="preserve">, № 10 </w:t>
            </w:r>
            <w:r w:rsidR="00A76146" w:rsidRPr="002347A6"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2347A6">
              <w:rPr>
                <w:rFonts w:eastAsia="Times New Roman"/>
                <w:sz w:val="28"/>
                <w:szCs w:val="28"/>
              </w:rPr>
              <w:t>Карбишева (Академія рекреаційних технологій і права)</w:t>
            </w:r>
            <w:r w:rsidR="00F77A45" w:rsidRPr="002347A6">
              <w:rPr>
                <w:rFonts w:eastAsia="Times New Roman"/>
                <w:sz w:val="28"/>
                <w:szCs w:val="28"/>
              </w:rPr>
              <w:t> </w:t>
            </w:r>
            <w:r w:rsidRPr="002347A6">
              <w:rPr>
                <w:rFonts w:eastAsia="Times New Roman"/>
                <w:color w:val="000000"/>
                <w:sz w:val="28"/>
                <w:szCs w:val="28"/>
              </w:rPr>
              <w:t xml:space="preserve">– </w:t>
            </w:r>
            <w:r w:rsidRPr="002347A6">
              <w:rPr>
                <w:rFonts w:eastAsia="Times New Roman"/>
                <w:sz w:val="28"/>
                <w:szCs w:val="28"/>
              </w:rPr>
              <w:t>Потебні</w:t>
            </w:r>
            <w:r w:rsidR="00A76146" w:rsidRPr="002347A6">
              <w:rPr>
                <w:rFonts w:eastAsia="Times New Roman"/>
                <w:sz w:val="28"/>
                <w:szCs w:val="28"/>
              </w:rPr>
              <w:t>»</w:t>
            </w:r>
          </w:p>
          <w:p w14:paraId="7C7C0911" w14:textId="77777777" w:rsidR="001D55EF" w:rsidRPr="002347A6" w:rsidRDefault="001D55EF" w:rsidP="001D55EF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74C3BE" w14:textId="77777777" w:rsidR="001D55EF" w:rsidRPr="002347A6" w:rsidRDefault="001D55EF" w:rsidP="001D55E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02EE9C95" w14:textId="77777777" w:rsidR="001D55EF" w:rsidRPr="002347A6" w:rsidRDefault="001D55EF" w:rsidP="004C338F">
            <w:pPr>
              <w:jc w:val="both"/>
              <w:rPr>
                <w:sz w:val="28"/>
                <w:szCs w:val="28"/>
              </w:rPr>
            </w:pPr>
          </w:p>
        </w:tc>
      </w:tr>
      <w:tr w:rsidR="00A956AC" w:rsidRPr="00FD771E" w14:paraId="1869BA90" w14:textId="77777777" w:rsidTr="004E312D">
        <w:tc>
          <w:tcPr>
            <w:tcW w:w="630" w:type="dxa"/>
            <w:shd w:val="clear" w:color="auto" w:fill="auto"/>
          </w:tcPr>
          <w:p w14:paraId="6EF42C9D" w14:textId="77777777" w:rsidR="00A956AC" w:rsidRPr="00BF7B0A" w:rsidRDefault="00A956A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29937AB" w14:textId="3607BFA3" w:rsidR="00A956AC" w:rsidRPr="002347A6" w:rsidRDefault="00A956AC" w:rsidP="00A956AC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color w:val="000000"/>
                <w:sz w:val="28"/>
                <w:szCs w:val="28"/>
              </w:rPr>
              <w:t xml:space="preserve">Про оголошення конкурсу на перевезення пасажирів на автобусних маршрутах загального користування № 25 </w:t>
            </w:r>
            <w:r w:rsidR="00A76146" w:rsidRPr="002347A6">
              <w:rPr>
                <w:color w:val="000000"/>
                <w:sz w:val="28"/>
                <w:szCs w:val="28"/>
              </w:rPr>
              <w:t>«</w:t>
            </w:r>
            <w:r w:rsidRPr="002347A6">
              <w:rPr>
                <w:rFonts w:eastAsia="Times New Roman"/>
                <w:color w:val="000000"/>
                <w:sz w:val="28"/>
                <w:szCs w:val="28"/>
              </w:rPr>
              <w:t>Карбишева – с. Великий Омеляник</w:t>
            </w:r>
            <w:r w:rsidR="00A76146" w:rsidRPr="002347A6">
              <w:rPr>
                <w:rFonts w:eastAsia="Times New Roman"/>
                <w:color w:val="000000"/>
                <w:sz w:val="28"/>
                <w:szCs w:val="28"/>
              </w:rPr>
              <w:t>»</w:t>
            </w:r>
            <w:r w:rsidRPr="002347A6">
              <w:rPr>
                <w:rFonts w:eastAsia="Times New Roman"/>
                <w:color w:val="000000"/>
                <w:sz w:val="28"/>
                <w:szCs w:val="28"/>
              </w:rPr>
              <w:t xml:space="preserve">, № 30 </w:t>
            </w:r>
            <w:r w:rsidR="00A76146" w:rsidRPr="002347A6"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2347A6">
              <w:rPr>
                <w:rFonts w:eastAsia="Times New Roman"/>
                <w:color w:val="000000"/>
                <w:sz w:val="28"/>
                <w:szCs w:val="28"/>
              </w:rPr>
              <w:t>с. Богушівка – Карбишева</w:t>
            </w:r>
            <w:r w:rsidR="00A76146" w:rsidRPr="002347A6">
              <w:rPr>
                <w:rFonts w:eastAsia="Times New Roman"/>
                <w:color w:val="000000"/>
                <w:sz w:val="28"/>
                <w:szCs w:val="28"/>
              </w:rPr>
              <w:t>»</w:t>
            </w:r>
          </w:p>
          <w:p w14:paraId="4AF948C1" w14:textId="77777777" w:rsidR="00A956AC" w:rsidRPr="002347A6" w:rsidRDefault="00A956AC" w:rsidP="00A956AC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68DF58" w14:textId="77777777" w:rsidR="00A956AC" w:rsidRPr="002347A6" w:rsidRDefault="00A956AC" w:rsidP="00A956AC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28607B5F" w14:textId="77777777" w:rsidR="00A956AC" w:rsidRPr="002347A6" w:rsidRDefault="00A956AC" w:rsidP="00F51E3E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5B84" w:rsidRPr="00FD771E" w14:paraId="1110183D" w14:textId="77777777" w:rsidTr="004E312D">
        <w:tc>
          <w:tcPr>
            <w:tcW w:w="630" w:type="dxa"/>
            <w:shd w:val="clear" w:color="auto" w:fill="auto"/>
          </w:tcPr>
          <w:p w14:paraId="7A7E2257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9508AB3" w14:textId="77777777" w:rsidR="00AB06D8" w:rsidRPr="002347A6" w:rsidRDefault="00AB06D8" w:rsidP="00AB06D8">
            <w:pPr>
              <w:tabs>
                <w:tab w:val="left" w:pos="4536"/>
              </w:tabs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2022 рік</w:t>
            </w:r>
          </w:p>
          <w:p w14:paraId="7A4DB70D" w14:textId="77777777" w:rsidR="00CD60DB" w:rsidRPr="002347A6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745F2B" w14:textId="77777777" w:rsidR="00CD60DB" w:rsidRPr="002347A6" w:rsidRDefault="004E312D" w:rsidP="000822A2">
            <w:pPr>
              <w:ind w:left="5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sz w:val="28"/>
                <w:szCs w:val="28"/>
              </w:rPr>
              <w:t xml:space="preserve">Доповідає:        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1573A866" w14:textId="77777777" w:rsidR="00CD60DB" w:rsidRPr="002347A6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2941" w:rsidRPr="00FD771E" w14:paraId="541C10B9" w14:textId="77777777" w:rsidTr="004E312D">
        <w:tc>
          <w:tcPr>
            <w:tcW w:w="630" w:type="dxa"/>
            <w:shd w:val="clear" w:color="auto" w:fill="auto"/>
          </w:tcPr>
          <w:p w14:paraId="20E252AE" w14:textId="77777777" w:rsidR="00592941" w:rsidRPr="00BF7B0A" w:rsidRDefault="0059294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AF0F2CB" w14:textId="220E3868" w:rsidR="00B0043A" w:rsidRPr="002347A6" w:rsidRDefault="00B0043A" w:rsidP="00B0043A">
            <w:pPr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виплату допомоги на поховання</w:t>
            </w:r>
          </w:p>
          <w:p w14:paraId="4BBD76A0" w14:textId="77777777" w:rsidR="00B0043A" w:rsidRPr="002347A6" w:rsidRDefault="00B0043A" w:rsidP="00B0043A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0BCDB9" w14:textId="77777777" w:rsidR="00592941" w:rsidRPr="002347A6" w:rsidRDefault="00B0043A" w:rsidP="007515EC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258AAD03" w14:textId="08FB9EE8" w:rsidR="001D55EF" w:rsidRPr="002347A6" w:rsidRDefault="001D55EF" w:rsidP="007515EC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2347A6" w:rsidRPr="00FD771E" w14:paraId="28AF7DF5" w14:textId="77777777" w:rsidTr="00D278A1">
        <w:tc>
          <w:tcPr>
            <w:tcW w:w="630" w:type="dxa"/>
            <w:shd w:val="clear" w:color="auto" w:fill="auto"/>
          </w:tcPr>
          <w:p w14:paraId="29DD77FC" w14:textId="77777777" w:rsidR="002347A6" w:rsidRPr="00BF7B0A" w:rsidRDefault="002347A6" w:rsidP="002347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</w:tcPr>
          <w:p w14:paraId="135F92F8" w14:textId="77777777" w:rsidR="002347A6" w:rsidRPr="002347A6" w:rsidRDefault="002347A6" w:rsidP="002347A6">
            <w:pPr>
              <w:tabs>
                <w:tab w:val="left" w:pos="3119"/>
                <w:tab w:val="left" w:pos="4253"/>
              </w:tabs>
              <w:ind w:right="-23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затвердження Порядку безоплатного забезпечення харчуванням вимушено переселених осіб</w:t>
            </w:r>
          </w:p>
          <w:p w14:paraId="549601F1" w14:textId="77777777" w:rsidR="002347A6" w:rsidRPr="002347A6" w:rsidRDefault="002347A6" w:rsidP="002347A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9D57031" w14:textId="77777777" w:rsidR="002347A6" w:rsidRPr="002347A6" w:rsidRDefault="002347A6" w:rsidP="002347A6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Доповідає:         Майборода Вікторія Марківна – директор департаменту соціальної політики</w:t>
            </w:r>
          </w:p>
          <w:p w14:paraId="3050D95C" w14:textId="77777777" w:rsidR="002347A6" w:rsidRPr="002347A6" w:rsidRDefault="002347A6" w:rsidP="002347A6">
            <w:pPr>
              <w:jc w:val="both"/>
              <w:rPr>
                <w:sz w:val="28"/>
                <w:szCs w:val="28"/>
              </w:rPr>
            </w:pPr>
          </w:p>
        </w:tc>
      </w:tr>
      <w:tr w:rsidR="002347A6" w:rsidRPr="00FD771E" w14:paraId="3DCB03EE" w14:textId="77777777" w:rsidTr="00D278A1">
        <w:tc>
          <w:tcPr>
            <w:tcW w:w="630" w:type="dxa"/>
            <w:shd w:val="clear" w:color="auto" w:fill="auto"/>
          </w:tcPr>
          <w:p w14:paraId="3BC71072" w14:textId="77777777" w:rsidR="002347A6" w:rsidRPr="00BF7B0A" w:rsidRDefault="002347A6" w:rsidP="002347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</w:tcPr>
          <w:p w14:paraId="2C3DC206" w14:textId="77777777" w:rsidR="002347A6" w:rsidRPr="002347A6" w:rsidRDefault="002347A6" w:rsidP="002347A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Про внесення змін до Програми соціального захисту населення Луцької міської територіальної громади на 2016-2022 роки </w:t>
            </w:r>
          </w:p>
          <w:p w14:paraId="584918D3" w14:textId="77777777" w:rsidR="002347A6" w:rsidRPr="002347A6" w:rsidRDefault="002347A6" w:rsidP="002347A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74A3CC9" w14:textId="77777777" w:rsidR="002347A6" w:rsidRPr="002347A6" w:rsidRDefault="002347A6" w:rsidP="002347A6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lastRenderedPageBreak/>
              <w:t>Доповідає:         Майборода Вікторія Марківна – директор департаменту соціальної політики</w:t>
            </w:r>
          </w:p>
          <w:p w14:paraId="5ECEC792" w14:textId="77777777" w:rsidR="002347A6" w:rsidRPr="002347A6" w:rsidRDefault="002347A6" w:rsidP="002347A6">
            <w:pPr>
              <w:jc w:val="both"/>
              <w:rPr>
                <w:sz w:val="28"/>
                <w:szCs w:val="28"/>
              </w:rPr>
            </w:pPr>
          </w:p>
        </w:tc>
      </w:tr>
      <w:tr w:rsidR="002347A6" w:rsidRPr="00FD771E" w14:paraId="702CD6BC" w14:textId="77777777" w:rsidTr="00D278A1">
        <w:tc>
          <w:tcPr>
            <w:tcW w:w="630" w:type="dxa"/>
            <w:shd w:val="clear" w:color="auto" w:fill="auto"/>
          </w:tcPr>
          <w:p w14:paraId="366EFBB9" w14:textId="77777777" w:rsidR="002347A6" w:rsidRPr="00BF7B0A" w:rsidRDefault="002347A6" w:rsidP="002347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</w:tcPr>
          <w:p w14:paraId="460A8E3C" w14:textId="77777777" w:rsidR="002347A6" w:rsidRPr="002347A6" w:rsidRDefault="002347A6" w:rsidP="002347A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Про передачу продуктів харчування закладів освіти Луцької міської територіальної громади Територіальному центру соціального обслуговування (надання соціальних послуг) м. Луцька </w:t>
            </w:r>
          </w:p>
          <w:p w14:paraId="1DFF7BE0" w14:textId="77777777" w:rsidR="002347A6" w:rsidRPr="002347A6" w:rsidRDefault="002347A6" w:rsidP="002347A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D3FFF50" w14:textId="77777777" w:rsidR="002347A6" w:rsidRPr="002347A6" w:rsidRDefault="002347A6" w:rsidP="002347A6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Доповідає:         Бондар Віталій Олексійович – директор департаменту освіти</w:t>
            </w:r>
          </w:p>
          <w:p w14:paraId="5ABBC2CB" w14:textId="77777777" w:rsidR="002347A6" w:rsidRPr="002347A6" w:rsidRDefault="002347A6" w:rsidP="002347A6">
            <w:pPr>
              <w:jc w:val="both"/>
              <w:rPr>
                <w:sz w:val="28"/>
                <w:szCs w:val="28"/>
              </w:rPr>
            </w:pPr>
          </w:p>
        </w:tc>
      </w:tr>
      <w:tr w:rsidR="00CB45FA" w:rsidRPr="00FD771E" w14:paraId="7B6B4668" w14:textId="77777777" w:rsidTr="004E312D">
        <w:tc>
          <w:tcPr>
            <w:tcW w:w="630" w:type="dxa"/>
            <w:shd w:val="clear" w:color="auto" w:fill="auto"/>
          </w:tcPr>
          <w:p w14:paraId="6FD8CE5B" w14:textId="77777777" w:rsidR="00CB45FA" w:rsidRPr="00BF7B0A" w:rsidRDefault="00CB45F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EF4DEC0" w14:textId="7F3D414F" w:rsidR="00CB45FA" w:rsidRPr="002347A6" w:rsidRDefault="00CB45FA" w:rsidP="00CB45FA">
            <w:pPr>
              <w:ind w:left="50" w:right="142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організацію громадських робіт</w:t>
            </w:r>
            <w:r w:rsidR="00BF0427" w:rsidRPr="002347A6">
              <w:rPr>
                <w:sz w:val="28"/>
                <w:szCs w:val="28"/>
              </w:rPr>
              <w:t xml:space="preserve"> у 2022 році</w:t>
            </w:r>
          </w:p>
          <w:p w14:paraId="53124A4F" w14:textId="77777777" w:rsidR="00CB45FA" w:rsidRPr="002347A6" w:rsidRDefault="00CB45FA" w:rsidP="00CB45FA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234C52" w14:textId="5F64E58C" w:rsidR="00CB45FA" w:rsidRPr="002347A6" w:rsidRDefault="00CB45FA" w:rsidP="00DD1EF5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DD1EF5"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Шишова Олена Анатоліївна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DD1EF5"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Луцького міського центру зайнятості</w:t>
            </w:r>
          </w:p>
          <w:p w14:paraId="6B717A3C" w14:textId="77777777" w:rsidR="00CB45FA" w:rsidRPr="002347A6" w:rsidRDefault="00CB45FA" w:rsidP="00AB06D8">
            <w:pPr>
              <w:tabs>
                <w:tab w:val="left" w:pos="4536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FA872C9" w14:textId="77777777" w:rsidTr="004E312D">
        <w:tc>
          <w:tcPr>
            <w:tcW w:w="630" w:type="dxa"/>
            <w:shd w:val="clear" w:color="auto" w:fill="auto"/>
          </w:tcPr>
          <w:p w14:paraId="317EA511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28F4CE6" w14:textId="77777777" w:rsidR="00CD60DB" w:rsidRPr="002347A6" w:rsidRDefault="004E312D">
            <w:pPr>
              <w:ind w:left="50" w:right="142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квартирний облік громадян</w:t>
            </w:r>
          </w:p>
          <w:p w14:paraId="2E85F796" w14:textId="77777777" w:rsidR="00CD60DB" w:rsidRPr="002347A6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77FBC6" w14:textId="77777777" w:rsidR="00CD60DB" w:rsidRPr="002347A6" w:rsidRDefault="004E312D" w:rsidP="00FD771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Козюта Геннадій Олександрович – начальник відділу з </w:t>
            </w:r>
          </w:p>
          <w:p w14:paraId="6A02C34D" w14:textId="77777777" w:rsidR="00CD60DB" w:rsidRPr="002347A6" w:rsidRDefault="004E312D" w:rsidP="00FD771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70B6227" w14:textId="77777777" w:rsidR="00CD60DB" w:rsidRPr="002347A6" w:rsidRDefault="004E312D" w:rsidP="00FD771E">
            <w:pPr>
              <w:widowControl w:val="0"/>
              <w:tabs>
                <w:tab w:val="left" w:pos="1875"/>
                <w:tab w:val="left" w:pos="1920"/>
                <w:tab w:val="left" w:pos="2805"/>
              </w:tabs>
              <w:ind w:left="1871" w:right="170" w:firstLine="22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AC12B56" w14:textId="77777777" w:rsidR="00FD771E" w:rsidRPr="002347A6" w:rsidRDefault="00FD771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68DF6272" w14:textId="77777777" w:rsidTr="004E312D">
        <w:tc>
          <w:tcPr>
            <w:tcW w:w="630" w:type="dxa"/>
            <w:shd w:val="clear" w:color="auto" w:fill="auto"/>
          </w:tcPr>
          <w:p w14:paraId="3C485C1E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F02AF3C" w14:textId="77777777" w:rsidR="00E658A2" w:rsidRPr="002347A6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65095D72" w14:textId="77777777" w:rsidR="00CD60DB" w:rsidRPr="002347A6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52D7A6" w14:textId="77777777" w:rsidR="00CD60DB" w:rsidRPr="002347A6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 Геннадій Олекса</w:t>
            </w:r>
            <w:r w:rsidR="00FD771E"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ндрович – начальник відділу з </w:t>
            </w:r>
          </w:p>
          <w:p w14:paraId="0C27D11A" w14:textId="77777777" w:rsidR="00CD60DB" w:rsidRPr="002347A6" w:rsidRDefault="004E312D" w:rsidP="00FD771E">
            <w:pPr>
              <w:ind w:left="1893" w:right="170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C999CFA" w14:textId="74B8C266" w:rsidR="00CD60DB" w:rsidRPr="002347A6" w:rsidRDefault="004E312D" w:rsidP="00F77A45">
            <w:pPr>
              <w:ind w:left="1893" w:right="142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637E1D4" w14:textId="2D32B013" w:rsidR="006A5B41" w:rsidRPr="002347A6" w:rsidRDefault="006A5B4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2F629FA5" w14:textId="77777777" w:rsidTr="004E312D">
        <w:tc>
          <w:tcPr>
            <w:tcW w:w="630" w:type="dxa"/>
            <w:shd w:val="clear" w:color="auto" w:fill="auto"/>
          </w:tcPr>
          <w:p w14:paraId="5CD0A6D9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793C22C" w14:textId="77777777" w:rsidR="005D3EAD" w:rsidRPr="002347A6" w:rsidRDefault="005D3EAD" w:rsidP="005D3EAD">
            <w:pPr>
              <w:jc w:val="both"/>
              <w:rPr>
                <w:sz w:val="28"/>
                <w:szCs w:val="28"/>
              </w:rPr>
            </w:pPr>
            <w:r w:rsidRPr="002347A6">
              <w:rPr>
                <w:bCs/>
                <w:sz w:val="28"/>
                <w:szCs w:val="28"/>
              </w:rPr>
              <w:t>Про надання службових квартир</w:t>
            </w:r>
          </w:p>
          <w:p w14:paraId="7E09B0B8" w14:textId="77777777" w:rsidR="00CD60DB" w:rsidRPr="002347A6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CD71F6" w14:textId="77777777" w:rsidR="00BE4730" w:rsidRPr="002347A6" w:rsidRDefault="00BE4730" w:rsidP="00BE4730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6899D297" w14:textId="77777777" w:rsidR="00BE4730" w:rsidRPr="002347A6" w:rsidRDefault="00BE4730" w:rsidP="00BE4730">
            <w:pPr>
              <w:ind w:left="1893" w:right="170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030DE18" w14:textId="77777777" w:rsidR="00BE4730" w:rsidRPr="002347A6" w:rsidRDefault="00BE4730" w:rsidP="00BE4730">
            <w:pPr>
              <w:ind w:left="1893" w:right="142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1DC5267F" w14:textId="77777777" w:rsidR="00CD60DB" w:rsidRPr="002347A6" w:rsidRDefault="00CD60DB" w:rsidP="00BE4730">
            <w:pPr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7CCAF3A1" w14:textId="77777777" w:rsidTr="004E312D">
        <w:tc>
          <w:tcPr>
            <w:tcW w:w="630" w:type="dxa"/>
            <w:shd w:val="clear" w:color="auto" w:fill="auto"/>
          </w:tcPr>
          <w:p w14:paraId="759337AF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0DB4D81" w14:textId="20F43637" w:rsidR="005D3EAD" w:rsidRPr="002347A6" w:rsidRDefault="005D3EAD" w:rsidP="005D3EAD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bCs/>
                <w:sz w:val="28"/>
                <w:szCs w:val="28"/>
              </w:rPr>
              <w:t xml:space="preserve">Про внесення змін до рішення виконавчого комітету міської ради від 18.05.2016 № 276-1 </w:t>
            </w:r>
            <w:r w:rsidR="00A76146" w:rsidRPr="002347A6">
              <w:rPr>
                <w:bCs/>
                <w:sz w:val="28"/>
                <w:szCs w:val="28"/>
              </w:rPr>
              <w:t>«</w:t>
            </w:r>
            <w:r w:rsidRPr="002347A6">
              <w:rPr>
                <w:sz w:val="28"/>
                <w:szCs w:val="28"/>
              </w:rPr>
              <w:t>Про надання житла</w:t>
            </w:r>
            <w:r w:rsidR="00A76146" w:rsidRPr="002347A6">
              <w:rPr>
                <w:sz w:val="28"/>
                <w:szCs w:val="28"/>
              </w:rPr>
              <w:t>»</w:t>
            </w:r>
          </w:p>
          <w:p w14:paraId="50A7AF5B" w14:textId="77777777" w:rsidR="00CD60DB" w:rsidRPr="002347A6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FF093B" w14:textId="77777777" w:rsidR="00BE4730" w:rsidRPr="002347A6" w:rsidRDefault="00BE4730" w:rsidP="00BE4730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1211E7BD" w14:textId="77777777" w:rsidR="00BE4730" w:rsidRPr="002347A6" w:rsidRDefault="00BE4730" w:rsidP="00BE4730">
            <w:pPr>
              <w:ind w:left="1893" w:right="170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3F40631" w14:textId="77777777" w:rsidR="00BE4730" w:rsidRPr="002347A6" w:rsidRDefault="00BE4730" w:rsidP="00BE4730">
            <w:pPr>
              <w:ind w:left="1893" w:right="142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39E590C" w14:textId="77777777" w:rsidR="008A6543" w:rsidRPr="002347A6" w:rsidRDefault="008A6543" w:rsidP="00BE4730">
            <w:pPr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B8408D" w:rsidRPr="00FD771E" w14:paraId="1E680AC5" w14:textId="77777777" w:rsidTr="004E312D">
        <w:tc>
          <w:tcPr>
            <w:tcW w:w="630" w:type="dxa"/>
            <w:shd w:val="clear" w:color="auto" w:fill="auto"/>
          </w:tcPr>
          <w:p w14:paraId="5ACB1CDA" w14:textId="77777777" w:rsidR="00B8408D" w:rsidRPr="00BF7B0A" w:rsidRDefault="00B8408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1E61345" w14:textId="537D49D9" w:rsidR="00402349" w:rsidRPr="002347A6" w:rsidRDefault="00402349" w:rsidP="00402349">
            <w:pPr>
              <w:ind w:left="-5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демонтаж конструкції на вул. Конякіна, 11</w:t>
            </w:r>
          </w:p>
          <w:p w14:paraId="60BEF24E" w14:textId="77777777" w:rsidR="00777030" w:rsidRPr="002347A6" w:rsidRDefault="00777030" w:rsidP="00777030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629020" w14:textId="77777777" w:rsidR="00777030" w:rsidRPr="002347A6" w:rsidRDefault="00777030" w:rsidP="00777030">
            <w:pPr>
              <w:ind w:left="50" w:right="142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21ED0F13" w14:textId="7DB9A56E" w:rsidR="0091178D" w:rsidRPr="002347A6" w:rsidRDefault="00777030" w:rsidP="002347A6">
            <w:pPr>
              <w:ind w:left="1893" w:right="142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</w:tc>
      </w:tr>
      <w:tr w:rsidR="00B8408D" w:rsidRPr="00FD771E" w14:paraId="3B1B7B6B" w14:textId="77777777" w:rsidTr="004E312D">
        <w:tc>
          <w:tcPr>
            <w:tcW w:w="630" w:type="dxa"/>
            <w:shd w:val="clear" w:color="auto" w:fill="auto"/>
          </w:tcPr>
          <w:p w14:paraId="1871EA41" w14:textId="77777777" w:rsidR="00B8408D" w:rsidRPr="00BF7B0A" w:rsidRDefault="00B8408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E1C07EC" w14:textId="667890BA" w:rsidR="00402349" w:rsidRPr="002347A6" w:rsidRDefault="00402349" w:rsidP="00402349">
            <w:pPr>
              <w:ind w:left="-5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демонтаж тимчасових споруд на вул. Єршова</w:t>
            </w:r>
          </w:p>
          <w:p w14:paraId="2BFB9F51" w14:textId="77777777" w:rsidR="00777030" w:rsidRPr="002347A6" w:rsidRDefault="00777030" w:rsidP="00777030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1BB3F9" w14:textId="77777777" w:rsidR="00777030" w:rsidRPr="002347A6" w:rsidRDefault="00777030" w:rsidP="00777030">
            <w:pPr>
              <w:ind w:left="50" w:right="142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Доповідає:       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Сиротинська Юлія Ярославівна – директор департаменту</w:t>
            </w:r>
          </w:p>
          <w:p w14:paraId="40E13CE6" w14:textId="1BEA25AD" w:rsidR="00B8408D" w:rsidRPr="002347A6" w:rsidRDefault="00777030" w:rsidP="007515EC">
            <w:pPr>
              <w:ind w:left="1893" w:right="142"/>
              <w:jc w:val="both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муніципальної варти</w:t>
            </w:r>
          </w:p>
          <w:p w14:paraId="3130E059" w14:textId="0E30CAD5" w:rsidR="007515EC" w:rsidRPr="002347A6" w:rsidRDefault="007515EC" w:rsidP="007515EC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7515EC" w:rsidRPr="00FD771E" w14:paraId="67D599CD" w14:textId="77777777" w:rsidTr="004E312D">
        <w:tc>
          <w:tcPr>
            <w:tcW w:w="630" w:type="dxa"/>
            <w:shd w:val="clear" w:color="auto" w:fill="auto"/>
          </w:tcPr>
          <w:p w14:paraId="517A864A" w14:textId="77777777" w:rsidR="007515EC" w:rsidRPr="00BF7B0A" w:rsidRDefault="007515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FD64645" w14:textId="2485426A" w:rsidR="007515EC" w:rsidRPr="002347A6" w:rsidRDefault="007515EC" w:rsidP="007515EC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</w:t>
            </w:r>
            <w:r w:rsidRPr="002347A6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делегування функцій замовника проектної документації з будівництва електричних мереж</w:t>
            </w:r>
          </w:p>
          <w:p w14:paraId="3A52B9BB" w14:textId="77777777" w:rsidR="007515EC" w:rsidRPr="002347A6" w:rsidRDefault="007515EC" w:rsidP="007515EC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AC0DA8" w14:textId="77777777" w:rsidR="007515EC" w:rsidRPr="002347A6" w:rsidRDefault="007515EC" w:rsidP="007515EC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47E998D" w14:textId="77777777" w:rsidR="007515EC" w:rsidRPr="002347A6" w:rsidRDefault="007515EC" w:rsidP="00402349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155B84" w:rsidRPr="00FD771E" w14:paraId="54F5ACA7" w14:textId="77777777" w:rsidTr="004E312D">
        <w:tc>
          <w:tcPr>
            <w:tcW w:w="630" w:type="dxa"/>
            <w:shd w:val="clear" w:color="auto" w:fill="auto"/>
          </w:tcPr>
          <w:p w14:paraId="30CEE1B7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9EC317C" w14:textId="067F5CB0" w:rsidR="00A1627E" w:rsidRPr="002347A6" w:rsidRDefault="00A1627E" w:rsidP="00A1627E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переведення садового будинку 143 в садівничому товаристві «Дружба» по вул. Володимирській у місті Луцьку в жилий будинок</w:t>
            </w:r>
          </w:p>
          <w:p w14:paraId="5EC74830" w14:textId="55333E6F" w:rsidR="00CD60DB" w:rsidRPr="002347A6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2934A1" w14:textId="77777777" w:rsidR="00CD60DB" w:rsidRPr="002347A6" w:rsidRDefault="004E312D" w:rsidP="00DA2328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</w:t>
            </w:r>
            <w:r w:rsidR="00FD771E"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Туз Веніамін Веніамінович – директор департаменту містобудування, земельних ресурсів та реклами</w:t>
            </w:r>
          </w:p>
          <w:p w14:paraId="2DD4BA23" w14:textId="77777777" w:rsidR="00897CE4" w:rsidRPr="002347A6" w:rsidRDefault="00897CE4">
            <w:pPr>
              <w:widowControl w:val="0"/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155B84" w:rsidRPr="00FD771E" w14:paraId="3E01CE88" w14:textId="77777777" w:rsidTr="004E312D">
        <w:tc>
          <w:tcPr>
            <w:tcW w:w="630" w:type="dxa"/>
            <w:shd w:val="clear" w:color="auto" w:fill="auto"/>
          </w:tcPr>
          <w:p w14:paraId="6FED57A2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1C244FE" w14:textId="77777777" w:rsidR="00D25EE4" w:rsidRPr="002347A6" w:rsidRDefault="00D25EE4" w:rsidP="00D25EE4">
            <w:pPr>
              <w:tabs>
                <w:tab w:val="left" w:pos="6615"/>
              </w:tabs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переведення садового будинку № 191 в садівничому товаристві «Маяк» по вул. Дубнівській у місті Луцьку в жилий будинок</w:t>
            </w:r>
          </w:p>
          <w:p w14:paraId="039B4621" w14:textId="77777777" w:rsidR="00CD60DB" w:rsidRPr="002347A6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07BD9C" w14:textId="619D4B11" w:rsidR="000822A2" w:rsidRPr="002347A6" w:rsidRDefault="004E312D" w:rsidP="00F77A45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FD771E"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</w:tc>
      </w:tr>
      <w:tr w:rsidR="00155B84" w:rsidRPr="00FD771E" w14:paraId="3B3984CB" w14:textId="77777777" w:rsidTr="004E312D">
        <w:tc>
          <w:tcPr>
            <w:tcW w:w="630" w:type="dxa"/>
            <w:shd w:val="clear" w:color="auto" w:fill="auto"/>
          </w:tcPr>
          <w:p w14:paraId="665D0E79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2BE7DD4" w14:textId="77777777" w:rsidR="00D25EE4" w:rsidRPr="002347A6" w:rsidRDefault="00D25EE4" w:rsidP="00D25EE4">
            <w:pPr>
              <w:tabs>
                <w:tab w:val="left" w:pos="6615"/>
              </w:tabs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переведення садового будинку № 499 в садівничому товаристві «Маяк» по вул. Дубнівській у місті Луцьку в жилий будинок</w:t>
            </w:r>
          </w:p>
          <w:p w14:paraId="13764C63" w14:textId="77777777" w:rsidR="00CD60DB" w:rsidRPr="002347A6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5D3254" w14:textId="77777777" w:rsidR="00CD60DB" w:rsidRPr="002347A6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E609B7A" w14:textId="77777777" w:rsidR="00CD60DB" w:rsidRPr="002347A6" w:rsidRDefault="00CD60DB" w:rsidP="00155B8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0DECEDAB" w14:textId="77777777" w:rsidTr="004E312D">
        <w:tc>
          <w:tcPr>
            <w:tcW w:w="630" w:type="dxa"/>
            <w:shd w:val="clear" w:color="auto" w:fill="auto"/>
          </w:tcPr>
          <w:p w14:paraId="28A821AF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99C7EDF" w14:textId="77777777" w:rsidR="007658DE" w:rsidRPr="002347A6" w:rsidRDefault="007658DE" w:rsidP="007658DE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переведення садового будинку № 35-б у кварталі № 31 в обслуговуючому кооперативі «Товариство садоводів- любителів “Мічурінець”» у селі Жабка в жилий будинок</w:t>
            </w:r>
          </w:p>
          <w:p w14:paraId="6F998E86" w14:textId="77777777" w:rsidR="00CD60DB" w:rsidRPr="002347A6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FD9AD8" w14:textId="77777777" w:rsidR="00CD60DB" w:rsidRPr="002347A6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C2A4D86" w14:textId="77777777" w:rsidR="008A6543" w:rsidRPr="002347A6" w:rsidRDefault="008A654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97C26" w:rsidRPr="00FD771E" w14:paraId="6118B40B" w14:textId="77777777" w:rsidTr="004E312D">
        <w:tc>
          <w:tcPr>
            <w:tcW w:w="630" w:type="dxa"/>
            <w:shd w:val="clear" w:color="auto" w:fill="auto"/>
          </w:tcPr>
          <w:p w14:paraId="1FA026FB" w14:textId="77777777" w:rsidR="00097C26" w:rsidRPr="00BF7B0A" w:rsidRDefault="00097C2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AFA8891" w14:textId="2BD9E086" w:rsidR="00097C26" w:rsidRPr="002347A6" w:rsidRDefault="00097C26" w:rsidP="00097C26">
            <w:pPr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продовження розміщення ТзОВ «ВОЛИНСЬКИЙ ХЛІБОКОМБІНАТ» стаціонарної тимчасової споруди  на вул. Івана Огієнка (біля будинку № 20)</w:t>
            </w:r>
          </w:p>
          <w:p w14:paraId="615DF23E" w14:textId="77777777" w:rsidR="00097C26" w:rsidRPr="002347A6" w:rsidRDefault="00097C2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231494" w14:textId="77777777" w:rsidR="00097C26" w:rsidRPr="002347A6" w:rsidRDefault="00097C2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E042BFF" w14:textId="77777777" w:rsidR="00097C26" w:rsidRPr="002347A6" w:rsidRDefault="00097C26" w:rsidP="007658DE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97C26" w:rsidRPr="00FD771E" w14:paraId="37972384" w14:textId="77777777" w:rsidTr="004E312D">
        <w:tc>
          <w:tcPr>
            <w:tcW w:w="630" w:type="dxa"/>
            <w:shd w:val="clear" w:color="auto" w:fill="auto"/>
          </w:tcPr>
          <w:p w14:paraId="4A46B124" w14:textId="77777777" w:rsidR="00097C26" w:rsidRPr="00BF7B0A" w:rsidRDefault="00097C2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0F10E06" w14:textId="569E170D" w:rsidR="00447DAA" w:rsidRPr="002347A6" w:rsidRDefault="00447DAA" w:rsidP="00447DAA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продовження розміщення підприємцем Гасояном Р.Г.  стаціонарної тимчасової споруди на вул. Кравчука (біля ТЦ «Слон»)</w:t>
            </w:r>
          </w:p>
          <w:p w14:paraId="1FF81582" w14:textId="77777777" w:rsidR="00097C26" w:rsidRPr="002347A6" w:rsidRDefault="00097C2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5DDF84" w14:textId="77777777" w:rsidR="00097C26" w:rsidRPr="002347A6" w:rsidRDefault="00097C2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5068E8B" w14:textId="77777777" w:rsidR="00097C26" w:rsidRPr="002347A6" w:rsidRDefault="00097C26" w:rsidP="00097C26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97C26" w:rsidRPr="00FD771E" w14:paraId="174E7F35" w14:textId="77777777" w:rsidTr="004E312D">
        <w:tc>
          <w:tcPr>
            <w:tcW w:w="630" w:type="dxa"/>
            <w:shd w:val="clear" w:color="auto" w:fill="auto"/>
          </w:tcPr>
          <w:p w14:paraId="02CA2337" w14:textId="77777777" w:rsidR="00097C26" w:rsidRPr="00BF7B0A" w:rsidRDefault="00097C2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5A5307" w14:textId="4715BF6E" w:rsidR="00447DAA" w:rsidRPr="002347A6" w:rsidRDefault="00447DAA" w:rsidP="00447DAA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продовження розміщення підприємцем Наконечною Г.Я. пересувної тимчасової споруди на вул. Глушець (біля фонтанів)</w:t>
            </w:r>
          </w:p>
          <w:p w14:paraId="545E93E7" w14:textId="77777777" w:rsidR="00097C26" w:rsidRPr="002347A6" w:rsidRDefault="00097C2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5CF16A" w14:textId="77777777" w:rsidR="00097C26" w:rsidRPr="002347A6" w:rsidRDefault="00097C2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FB5AA2F" w14:textId="77777777" w:rsidR="00097C26" w:rsidRPr="002347A6" w:rsidRDefault="00097C26" w:rsidP="00097C26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34D040E6" w14:textId="77777777" w:rsidTr="004E312D">
        <w:tc>
          <w:tcPr>
            <w:tcW w:w="630" w:type="dxa"/>
            <w:shd w:val="clear" w:color="auto" w:fill="auto"/>
          </w:tcPr>
          <w:p w14:paraId="55666062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B5E3FF4" w14:textId="07A03FFF" w:rsidR="005246BA" w:rsidRPr="002347A6" w:rsidRDefault="005246BA" w:rsidP="005246BA">
            <w:pPr>
              <w:widowControl w:val="0"/>
              <w:autoSpaceDE w:val="0"/>
              <w:ind w:right="141"/>
              <w:jc w:val="both"/>
              <w:rPr>
                <w:sz w:val="28"/>
                <w:szCs w:val="28"/>
                <w:lang w:eastAsia="ar-SA"/>
              </w:rPr>
            </w:pPr>
            <w:r w:rsidRPr="002347A6">
              <w:rPr>
                <w:sz w:val="28"/>
                <w:szCs w:val="28"/>
                <w:lang w:eastAsia="ar-SA"/>
              </w:rPr>
              <w:t>Про дозвіл на розміщення зовнішньої реклами ТОВ «АТБ-МАРКЕТ» на вул. Володимирській, 115</w:t>
            </w:r>
          </w:p>
          <w:p w14:paraId="4DBE59D3" w14:textId="77777777" w:rsidR="00CD60DB" w:rsidRPr="002347A6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88D18A" w14:textId="77777777" w:rsidR="00CD60DB" w:rsidRPr="002347A6" w:rsidRDefault="004E312D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DDB6577" w14:textId="77777777" w:rsidR="00CD60DB" w:rsidRPr="002347A6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61DCC9BF" w14:textId="77777777" w:rsidTr="004E312D">
        <w:tc>
          <w:tcPr>
            <w:tcW w:w="630" w:type="dxa"/>
            <w:shd w:val="clear" w:color="auto" w:fill="auto"/>
          </w:tcPr>
          <w:p w14:paraId="34569A03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D83867F" w14:textId="06962529" w:rsidR="00596167" w:rsidRPr="002347A6" w:rsidRDefault="00596167" w:rsidP="00596167">
            <w:pPr>
              <w:widowControl w:val="0"/>
              <w:autoSpaceDE w:val="0"/>
              <w:ind w:right="141"/>
              <w:jc w:val="both"/>
              <w:rPr>
                <w:sz w:val="28"/>
                <w:szCs w:val="28"/>
                <w:lang w:eastAsia="ar-SA"/>
              </w:rPr>
            </w:pPr>
            <w:r w:rsidRPr="002347A6">
              <w:rPr>
                <w:sz w:val="28"/>
                <w:szCs w:val="28"/>
                <w:lang w:eastAsia="ar-SA"/>
              </w:rPr>
              <w:t>Про дозвіл на розміщення зовнішньої реклами ТОВ «АТБ-МАРКЕТ» на вул. Володимирській, 85-а у с. Великий Омеляник</w:t>
            </w:r>
          </w:p>
          <w:p w14:paraId="5420D79A" w14:textId="77777777" w:rsidR="00CD60DB" w:rsidRPr="002347A6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FC01E5" w14:textId="77777777" w:rsidR="00CD60DB" w:rsidRPr="002347A6" w:rsidRDefault="004E312D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A55A922" w14:textId="77777777" w:rsidR="00CD60DB" w:rsidRPr="002347A6" w:rsidRDefault="00CD60DB">
            <w:pPr>
              <w:ind w:left="50" w:right="142"/>
              <w:rPr>
                <w:sz w:val="28"/>
                <w:szCs w:val="28"/>
              </w:rPr>
            </w:pPr>
          </w:p>
          <w:p w14:paraId="00E16498" w14:textId="77777777" w:rsidR="00F77A45" w:rsidRPr="002347A6" w:rsidRDefault="00F77A45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155B84" w:rsidRPr="00FD771E" w14:paraId="05DB6EEF" w14:textId="77777777" w:rsidTr="004E312D">
        <w:tc>
          <w:tcPr>
            <w:tcW w:w="630" w:type="dxa"/>
            <w:shd w:val="clear" w:color="auto" w:fill="auto"/>
          </w:tcPr>
          <w:p w14:paraId="6E349CDF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A25589E" w14:textId="4B99890E" w:rsidR="00FB78E5" w:rsidRPr="002347A6" w:rsidRDefault="00FB78E5" w:rsidP="00FB78E5">
            <w:pPr>
              <w:widowControl w:val="0"/>
              <w:autoSpaceDE w:val="0"/>
              <w:ind w:right="141"/>
              <w:jc w:val="both"/>
              <w:rPr>
                <w:sz w:val="28"/>
                <w:szCs w:val="28"/>
                <w:lang w:eastAsia="ar-SA"/>
              </w:rPr>
            </w:pPr>
            <w:r w:rsidRPr="002347A6">
              <w:rPr>
                <w:sz w:val="28"/>
                <w:szCs w:val="28"/>
                <w:lang w:eastAsia="ar-SA"/>
              </w:rPr>
              <w:t>Про дозвіл на розміщення зовнішньої реклами ТОВ «АТБ-МАРКЕТ» на вул. Володимирській, 1-а у с. Великий Омеляник (навпроти АЗС «Укр-Петроль»)</w:t>
            </w:r>
          </w:p>
          <w:p w14:paraId="1DB973E9" w14:textId="77777777" w:rsidR="00CD60DB" w:rsidRPr="002347A6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A06F02" w14:textId="77777777" w:rsidR="00DA45A4" w:rsidRPr="002347A6" w:rsidRDefault="00DA45A4" w:rsidP="00DA45A4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BCF96DD" w14:textId="77777777" w:rsidR="00CD60DB" w:rsidRPr="002347A6" w:rsidRDefault="00CD60DB" w:rsidP="00DA45A4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A6697E" w:rsidRPr="00FD771E" w14:paraId="4513828B" w14:textId="77777777" w:rsidTr="004E312D">
        <w:tc>
          <w:tcPr>
            <w:tcW w:w="630" w:type="dxa"/>
            <w:shd w:val="clear" w:color="auto" w:fill="auto"/>
          </w:tcPr>
          <w:p w14:paraId="4E3B87B6" w14:textId="77777777" w:rsidR="00A6697E" w:rsidRPr="00BF7B0A" w:rsidRDefault="00A669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1C54238" w14:textId="77777777" w:rsidR="00FB78E5" w:rsidRPr="002347A6" w:rsidRDefault="00FB78E5" w:rsidP="00FB78E5">
            <w:pPr>
              <w:widowControl w:val="0"/>
              <w:autoSpaceDE w:val="0"/>
              <w:ind w:right="141"/>
              <w:jc w:val="both"/>
              <w:rPr>
                <w:sz w:val="28"/>
                <w:szCs w:val="28"/>
                <w:lang w:eastAsia="ar-SA"/>
              </w:rPr>
            </w:pPr>
            <w:r w:rsidRPr="002347A6">
              <w:rPr>
                <w:sz w:val="28"/>
                <w:szCs w:val="28"/>
                <w:lang w:eastAsia="ar-SA"/>
              </w:rPr>
              <w:t>Про дозвіл на розміщення зовнішньої реклами ТзОВ «Преміум Тракс Луцьк ЛТД» у с. Озерце, на розі вул. Дачної та вул. Тракторної</w:t>
            </w:r>
          </w:p>
          <w:p w14:paraId="078176C3" w14:textId="77777777" w:rsidR="00A6697E" w:rsidRPr="002347A6" w:rsidRDefault="00A6697E" w:rsidP="00A6697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B5DB67" w14:textId="77777777" w:rsidR="00A6697E" w:rsidRPr="002347A6" w:rsidRDefault="00A6697E" w:rsidP="00A6697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7AEB99D" w14:textId="77777777" w:rsidR="00A6697E" w:rsidRPr="002347A6" w:rsidRDefault="00A6697E" w:rsidP="00DA2328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155B84" w:rsidRPr="00FD771E" w14:paraId="26F90346" w14:textId="77777777" w:rsidTr="004E312D">
        <w:tc>
          <w:tcPr>
            <w:tcW w:w="630" w:type="dxa"/>
            <w:shd w:val="clear" w:color="auto" w:fill="auto"/>
          </w:tcPr>
          <w:p w14:paraId="1883E56A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FFE2648" w14:textId="1C10F09A" w:rsidR="00FB78E5" w:rsidRPr="002347A6" w:rsidRDefault="00FB78E5" w:rsidP="00B21DE1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  <w:r w:rsidRPr="002347A6"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 від 01.11.2005 № 421, виданого ТзОВ «Волиньсантехкомплект»</w:t>
            </w:r>
          </w:p>
          <w:p w14:paraId="315D54AA" w14:textId="77777777" w:rsidR="00CD60DB" w:rsidRPr="002347A6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85BD5F" w14:textId="77777777" w:rsidR="00DA45A4" w:rsidRPr="002347A6" w:rsidRDefault="00DA45A4" w:rsidP="00DA45A4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9BEC784" w14:textId="77777777" w:rsidR="000822A2" w:rsidRPr="002347A6" w:rsidRDefault="000822A2" w:rsidP="00DA45A4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381116" w:rsidRPr="00FD771E" w14:paraId="136A7F44" w14:textId="77777777" w:rsidTr="004E312D">
        <w:tc>
          <w:tcPr>
            <w:tcW w:w="630" w:type="dxa"/>
            <w:shd w:val="clear" w:color="auto" w:fill="auto"/>
          </w:tcPr>
          <w:p w14:paraId="0BD17F88" w14:textId="77777777" w:rsidR="00381116" w:rsidRPr="00BF7B0A" w:rsidRDefault="0038111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53E4BB9" w14:textId="0D6EB33F" w:rsidR="00381116" w:rsidRPr="002347A6" w:rsidRDefault="00381116" w:rsidP="00381116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Про анулювання дозволів на розміщення зовнішньої реклами, виданих </w:t>
            </w:r>
            <w:r w:rsidRPr="002347A6">
              <w:rPr>
                <w:sz w:val="28"/>
                <w:szCs w:val="28"/>
                <w:lang w:eastAsia="ar-SA"/>
              </w:rPr>
              <w:t>ТзОВ «Наша Справа Аутдор»</w:t>
            </w:r>
          </w:p>
          <w:p w14:paraId="69AB3CBB" w14:textId="77777777" w:rsidR="00381116" w:rsidRPr="002347A6" w:rsidRDefault="00381116" w:rsidP="00381116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45CE50" w14:textId="77777777" w:rsidR="00381116" w:rsidRPr="002347A6" w:rsidRDefault="00381116" w:rsidP="00381116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F163E8C" w14:textId="77777777" w:rsidR="00381116" w:rsidRPr="002347A6" w:rsidRDefault="00381116" w:rsidP="00B21DE1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347A6" w:rsidRPr="00FD771E" w14:paraId="5940DA74" w14:textId="77777777" w:rsidTr="004E312D">
        <w:tc>
          <w:tcPr>
            <w:tcW w:w="630" w:type="dxa"/>
            <w:shd w:val="clear" w:color="auto" w:fill="auto"/>
          </w:tcPr>
          <w:p w14:paraId="1C3C1DC1" w14:textId="77777777" w:rsidR="002347A6" w:rsidRPr="00BF7B0A" w:rsidRDefault="002347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893F1A0" w14:textId="77777777" w:rsidR="002347A6" w:rsidRPr="002347A6" w:rsidRDefault="002347A6" w:rsidP="002347A6">
            <w:pPr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часткове звільнення розповсюджувачів  зовнішньої реклами від плати за тимчасове користування місцями розташування рекламних засобів, що перебувають у комунальній власності Луцької міської територіальної громади</w:t>
            </w:r>
          </w:p>
          <w:p w14:paraId="0EA96550" w14:textId="77777777" w:rsidR="002347A6" w:rsidRPr="002347A6" w:rsidRDefault="002347A6" w:rsidP="002347A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3A06DE8" w14:textId="77777777" w:rsidR="002347A6" w:rsidRPr="002347A6" w:rsidRDefault="002347A6" w:rsidP="002347A6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«Луцькреклама»</w:t>
            </w:r>
          </w:p>
          <w:p w14:paraId="494E3B2C" w14:textId="77777777" w:rsidR="002347A6" w:rsidRPr="002347A6" w:rsidRDefault="002347A6" w:rsidP="0038111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311E1254" w14:textId="77777777" w:rsidTr="004E312D">
        <w:tc>
          <w:tcPr>
            <w:tcW w:w="630" w:type="dxa"/>
            <w:shd w:val="clear" w:color="auto" w:fill="auto"/>
          </w:tcPr>
          <w:p w14:paraId="1B9CC558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2DEE26D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оренду нежитлового приміщення на вул. Даньшина, 13</w:t>
            </w:r>
          </w:p>
          <w:p w14:paraId="02A0F438" w14:textId="2F6939E5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C5BA18" w14:textId="0AA5E69D" w:rsidR="007D08AE" w:rsidRPr="002347A6" w:rsidRDefault="007D08AE" w:rsidP="007D08A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684B703F" w14:textId="77777777" w:rsidR="007D08AE" w:rsidRPr="002347A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1480DE9A" w14:textId="77777777" w:rsidTr="004E312D">
        <w:tc>
          <w:tcPr>
            <w:tcW w:w="630" w:type="dxa"/>
            <w:shd w:val="clear" w:color="auto" w:fill="auto"/>
          </w:tcPr>
          <w:p w14:paraId="25D9211B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124C806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продовження оренди нежитлового приміщення на вул. Бенделіані,</w:t>
            </w:r>
            <w:r w:rsidRPr="002347A6">
              <w:rPr>
                <w:sz w:val="28"/>
                <w:szCs w:val="28"/>
                <w:lang w:val="en-US"/>
              </w:rPr>
              <w:t> </w:t>
            </w:r>
            <w:r w:rsidRPr="002347A6">
              <w:rPr>
                <w:sz w:val="28"/>
                <w:szCs w:val="28"/>
              </w:rPr>
              <w:t>7</w:t>
            </w:r>
          </w:p>
          <w:p w14:paraId="6B2E47D9" w14:textId="676F3A84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875115" w14:textId="77777777" w:rsidR="007D08AE" w:rsidRPr="002347A6" w:rsidRDefault="007D08AE" w:rsidP="007D08A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15D7D7DC" w14:textId="77777777" w:rsidR="007D08AE" w:rsidRPr="002347A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0D56CCC0" w14:textId="77777777" w:rsidTr="004E312D">
        <w:tc>
          <w:tcPr>
            <w:tcW w:w="630" w:type="dxa"/>
            <w:shd w:val="clear" w:color="auto" w:fill="auto"/>
          </w:tcPr>
          <w:p w14:paraId="4AECA0D6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54B90AB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Про продовження оренди нежитлового приміщення на вул. Богдана Хмельницького, 40-б </w:t>
            </w:r>
          </w:p>
          <w:p w14:paraId="02BCB349" w14:textId="39351AA2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36A082" w14:textId="77777777" w:rsidR="007D08AE" w:rsidRPr="002347A6" w:rsidRDefault="007D08AE" w:rsidP="007D08A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72E31984" w14:textId="77777777" w:rsidR="007D08AE" w:rsidRPr="002347A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0AE4D687" w14:textId="77777777" w:rsidTr="004E312D">
        <w:tc>
          <w:tcPr>
            <w:tcW w:w="630" w:type="dxa"/>
            <w:shd w:val="clear" w:color="auto" w:fill="auto"/>
          </w:tcPr>
          <w:p w14:paraId="4B5630FA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376A2E2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продовження оренди будівлі харчоблоку на пр-ті Відродження, 13</w:t>
            </w:r>
          </w:p>
          <w:p w14:paraId="19BE4067" w14:textId="3BC86FD2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D0F839" w14:textId="77777777" w:rsidR="007D08AE" w:rsidRDefault="007D08AE" w:rsidP="00F77A45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44A1B68B" w14:textId="4EA06F0C" w:rsidR="004A22F7" w:rsidRPr="002347A6" w:rsidRDefault="004A22F7" w:rsidP="00F77A45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7D08AE" w:rsidRPr="00FD771E" w14:paraId="2803D3F9" w14:textId="77777777" w:rsidTr="004E312D">
        <w:tc>
          <w:tcPr>
            <w:tcW w:w="630" w:type="dxa"/>
            <w:shd w:val="clear" w:color="auto" w:fill="auto"/>
          </w:tcPr>
          <w:p w14:paraId="7FB504DA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FF50AFD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Про продовження оренди майна міської комунальної власності </w:t>
            </w:r>
          </w:p>
          <w:p w14:paraId="488B0C9A" w14:textId="022CE90B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6F4FA2" w14:textId="77777777" w:rsidR="007D08AE" w:rsidRPr="002347A6" w:rsidRDefault="007D08AE" w:rsidP="007D08A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5E882517" w14:textId="77777777" w:rsidR="007D08AE" w:rsidRPr="002347A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24E9395D" w14:textId="77777777" w:rsidTr="004E312D">
        <w:tc>
          <w:tcPr>
            <w:tcW w:w="630" w:type="dxa"/>
            <w:shd w:val="clear" w:color="auto" w:fill="auto"/>
          </w:tcPr>
          <w:p w14:paraId="2BC1D72A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13E9A70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продовження оренди нежитлового приміщення на вул. Кривий Вал, 32</w:t>
            </w:r>
          </w:p>
          <w:p w14:paraId="0CD1F061" w14:textId="4B651E0C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FF6D9C" w14:textId="77777777" w:rsidR="007D08AE" w:rsidRPr="002347A6" w:rsidRDefault="007D08AE" w:rsidP="007D08A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46682892" w14:textId="77777777" w:rsidR="007D08AE" w:rsidRPr="002347A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206FC1B5" w14:textId="77777777" w:rsidTr="004E312D">
        <w:tc>
          <w:tcPr>
            <w:tcW w:w="630" w:type="dxa"/>
            <w:shd w:val="clear" w:color="auto" w:fill="auto"/>
          </w:tcPr>
          <w:p w14:paraId="5A87D559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65E709E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продовження оренди нежитлового приміщення на вул. Лесі Українки, 25</w:t>
            </w:r>
          </w:p>
          <w:p w14:paraId="7DA68DFD" w14:textId="5F9947A5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79A2317F" w14:textId="77777777" w:rsidR="007D08AE" w:rsidRPr="002347A6" w:rsidRDefault="007D08AE" w:rsidP="007D08A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28109D50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46EF6259" w14:textId="77777777" w:rsidTr="004E312D">
        <w:tc>
          <w:tcPr>
            <w:tcW w:w="630" w:type="dxa"/>
            <w:shd w:val="clear" w:color="auto" w:fill="auto"/>
          </w:tcPr>
          <w:p w14:paraId="0D8BD18D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3808685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продовження оренди нежитлового приміщення на пр-ті Президента Грушевського, 1</w:t>
            </w:r>
          </w:p>
          <w:p w14:paraId="0283D29A" w14:textId="133F6E8B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3303DD" w14:textId="77777777" w:rsidR="007D08AE" w:rsidRPr="002347A6" w:rsidRDefault="007D08AE" w:rsidP="007D08A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47F2C153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4E80A1F4" w14:textId="77777777" w:rsidTr="004E312D">
        <w:tc>
          <w:tcPr>
            <w:tcW w:w="630" w:type="dxa"/>
            <w:shd w:val="clear" w:color="auto" w:fill="auto"/>
          </w:tcPr>
          <w:p w14:paraId="402F41FD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B763270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оголошення аукціону на продовження оренди нежитлового приміщення на пр-ті Відродження, 13</w:t>
            </w:r>
          </w:p>
          <w:p w14:paraId="1B952F77" w14:textId="1AA08760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4AB64E" w14:textId="77777777" w:rsidR="007D08AE" w:rsidRPr="002347A6" w:rsidRDefault="007D08AE" w:rsidP="007D08A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70036D2F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6DF814A2" w14:textId="77777777" w:rsidTr="004E312D">
        <w:tc>
          <w:tcPr>
            <w:tcW w:w="630" w:type="dxa"/>
            <w:shd w:val="clear" w:color="auto" w:fill="auto"/>
          </w:tcPr>
          <w:p w14:paraId="334F32B4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E1B241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оголошення аукціону на продовження оренди нежитлового приміщення на вул. В’ячеслава Чорновола, 1</w:t>
            </w:r>
          </w:p>
          <w:p w14:paraId="730D462B" w14:textId="7FB28D3F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49E61E" w14:textId="77777777" w:rsidR="007D08AE" w:rsidRPr="002347A6" w:rsidRDefault="007D08AE" w:rsidP="007D08A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0058E93A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54E10596" w14:textId="77777777" w:rsidTr="004E312D">
        <w:tc>
          <w:tcPr>
            <w:tcW w:w="630" w:type="dxa"/>
            <w:shd w:val="clear" w:color="auto" w:fill="auto"/>
          </w:tcPr>
          <w:p w14:paraId="1E9A6297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C8A8E9C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пр-ті Соборності, 11-а </w:t>
            </w:r>
          </w:p>
          <w:p w14:paraId="7D9EAF3A" w14:textId="2B2EC6BA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B52DA5" w14:textId="77777777" w:rsidR="007D08AE" w:rsidRPr="002347A6" w:rsidRDefault="007D08AE" w:rsidP="007D08A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23C4EDBC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554A0995" w14:textId="77777777" w:rsidTr="004E312D">
        <w:tc>
          <w:tcPr>
            <w:tcW w:w="630" w:type="dxa"/>
            <w:shd w:val="clear" w:color="auto" w:fill="auto"/>
          </w:tcPr>
          <w:p w14:paraId="1334BA7A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92BE913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 оголошення аукціону на продовження оренди нежитлового приміщення на вул. Степана Бандери, 6</w:t>
            </w:r>
          </w:p>
          <w:p w14:paraId="6937E3C0" w14:textId="05026D68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E52869" w14:textId="77777777" w:rsidR="007D08AE" w:rsidRPr="002347A6" w:rsidRDefault="007D08AE" w:rsidP="00F77A45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68E28660" w14:textId="74384CBF" w:rsidR="002347A6" w:rsidRPr="002347A6" w:rsidRDefault="002347A6" w:rsidP="00F77A45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7D08AE" w:rsidRPr="00FD771E" w14:paraId="6055D2EC" w14:textId="77777777" w:rsidTr="004E312D">
        <w:tc>
          <w:tcPr>
            <w:tcW w:w="630" w:type="dxa"/>
            <w:shd w:val="clear" w:color="auto" w:fill="auto"/>
          </w:tcPr>
          <w:p w14:paraId="2590F7CA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57EC6AA" w14:textId="5F5A2D4A" w:rsidR="007D08AE" w:rsidRPr="002347A6" w:rsidRDefault="007D08AE" w:rsidP="00E93347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ІІ квартал 2022 року </w:t>
            </w:r>
          </w:p>
          <w:p w14:paraId="2B985022" w14:textId="77777777" w:rsidR="007D08AE" w:rsidRPr="002347A6" w:rsidRDefault="007D08AE" w:rsidP="007D08A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D47032B" w14:textId="7E27B2AD" w:rsidR="007D08AE" w:rsidRPr="002347A6" w:rsidRDefault="007D08AE" w:rsidP="007D08AE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Вербич Юрій Григорович – заступник міського голови, керуючий справами виконкому</w:t>
            </w:r>
          </w:p>
          <w:p w14:paraId="785141CA" w14:textId="77777777" w:rsidR="007D08AE" w:rsidRPr="002347A6" w:rsidRDefault="007D08AE" w:rsidP="007D08AE">
            <w:pPr>
              <w:ind w:right="142"/>
              <w:rPr>
                <w:sz w:val="28"/>
                <w:szCs w:val="28"/>
              </w:rPr>
            </w:pPr>
          </w:p>
        </w:tc>
      </w:tr>
      <w:tr w:rsidR="007D08AE" w:rsidRPr="00FD771E" w14:paraId="3119AE6D" w14:textId="77777777" w:rsidTr="004E312D">
        <w:tc>
          <w:tcPr>
            <w:tcW w:w="630" w:type="dxa"/>
            <w:shd w:val="clear" w:color="auto" w:fill="auto"/>
          </w:tcPr>
          <w:p w14:paraId="5789A158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408E9E6" w14:textId="77777777" w:rsidR="007D08AE" w:rsidRPr="002347A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</w:t>
            </w:r>
            <w:r w:rsidRPr="002347A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347A6">
              <w:rPr>
                <w:rFonts w:cs="Arial"/>
                <w:sz w:val="28"/>
                <w:szCs w:val="28"/>
              </w:rPr>
              <w:t xml:space="preserve">узгодження статуту </w:t>
            </w:r>
            <w:r w:rsidRPr="002347A6">
              <w:rPr>
                <w:sz w:val="28"/>
                <w:szCs w:val="28"/>
              </w:rPr>
              <w:t>громадського формування по охороні громадського порядку «БАСТІОН»</w:t>
            </w:r>
          </w:p>
          <w:p w14:paraId="45C131EF" w14:textId="77777777" w:rsidR="007D08AE" w:rsidRPr="002347A6" w:rsidRDefault="007D08AE" w:rsidP="007D08AE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FA57172" w14:textId="2E06ED2B" w:rsidR="007D08AE" w:rsidRPr="002347A6" w:rsidRDefault="007D08AE" w:rsidP="007D08AE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Юрченко Наталія Миколаївна – директор юридичного 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департаменту</w:t>
            </w:r>
          </w:p>
          <w:p w14:paraId="28FDF12A" w14:textId="77777777" w:rsidR="007D08AE" w:rsidRPr="002347A6" w:rsidRDefault="007D08AE" w:rsidP="007D08A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7D08AE" w:rsidRPr="00FD771E" w14:paraId="3C0DF532" w14:textId="77777777" w:rsidTr="004E312D">
        <w:tc>
          <w:tcPr>
            <w:tcW w:w="630" w:type="dxa"/>
            <w:shd w:val="clear" w:color="auto" w:fill="auto"/>
          </w:tcPr>
          <w:p w14:paraId="41456117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5E15395" w14:textId="77777777" w:rsidR="007D08AE" w:rsidRPr="002347A6" w:rsidRDefault="007D08AE" w:rsidP="007D08AE">
            <w:pPr>
              <w:tabs>
                <w:tab w:val="left" w:pos="4593"/>
              </w:tabs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Про</w:t>
            </w:r>
            <w:r w:rsidRPr="002347A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347A6">
              <w:rPr>
                <w:rFonts w:cs="Arial"/>
                <w:sz w:val="28"/>
                <w:szCs w:val="28"/>
              </w:rPr>
              <w:t xml:space="preserve">узгодження статуту </w:t>
            </w:r>
            <w:r w:rsidRPr="002347A6">
              <w:rPr>
                <w:sz w:val="28"/>
                <w:szCs w:val="28"/>
              </w:rPr>
              <w:t>громадського формування «ВАРТА ПОРЯДКУ»</w:t>
            </w:r>
          </w:p>
          <w:p w14:paraId="33D0E427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CD8B06" w14:textId="3C775275" w:rsidR="007D08AE" w:rsidRPr="002347A6" w:rsidRDefault="007D08AE" w:rsidP="007D08AE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spacing w:val="-1"/>
                <w:sz w:val="28"/>
                <w:szCs w:val="28"/>
              </w:rPr>
              <w:t xml:space="preserve">Доповідає:        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Юрченко Наталія Миколаївна – директор юридичного департаменту</w:t>
            </w:r>
          </w:p>
          <w:p w14:paraId="3B5B63BC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5AC0F07E" w14:textId="77777777" w:rsidTr="004E312D">
        <w:tc>
          <w:tcPr>
            <w:tcW w:w="630" w:type="dxa"/>
            <w:shd w:val="clear" w:color="auto" w:fill="auto"/>
          </w:tcPr>
          <w:p w14:paraId="7E844717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879FCDB" w14:textId="36217284" w:rsidR="007D08AE" w:rsidRPr="002347A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  <w:lang w:eastAsia="ar-SA"/>
              </w:rPr>
              <w:t xml:space="preserve">Про </w:t>
            </w:r>
            <w:r w:rsidRPr="002347A6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надання заступнику міського голови Ірині Чебелюк повноважень щодо вирішення питань, пов’язаних з виїздом дітей за межі України у</w:t>
            </w:r>
            <w:bookmarkStart w:id="0" w:name="__DdeLink__550_2027096844"/>
            <w:r w:rsidRPr="002347A6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період дії воєнного стану</w:t>
            </w:r>
            <w:bookmarkEnd w:id="0"/>
          </w:p>
          <w:p w14:paraId="5A764FDD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E2C008" w14:textId="77777777" w:rsidR="007D08AE" w:rsidRPr="002347A6" w:rsidRDefault="007D08AE" w:rsidP="007D08AE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spacing w:val="-1"/>
                <w:sz w:val="28"/>
                <w:szCs w:val="28"/>
              </w:rPr>
              <w:t xml:space="preserve">Доповідає:        </w:t>
            </w:r>
            <w:r w:rsidRPr="002347A6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  <w:r w:rsidRPr="002347A6">
              <w:rPr>
                <w:spacing w:val="-1"/>
                <w:sz w:val="28"/>
                <w:szCs w:val="28"/>
              </w:rPr>
              <w:t xml:space="preserve">    </w:t>
            </w:r>
          </w:p>
          <w:p w14:paraId="20EDB838" w14:textId="77777777" w:rsidR="007D08AE" w:rsidRPr="002347A6" w:rsidRDefault="007D08AE" w:rsidP="007D08AE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19D9DB35" w14:textId="77777777" w:rsidTr="004E312D">
        <w:tc>
          <w:tcPr>
            <w:tcW w:w="630" w:type="dxa"/>
            <w:shd w:val="clear" w:color="auto" w:fill="auto"/>
          </w:tcPr>
          <w:p w14:paraId="2DF7E672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C810C15" w14:textId="474B7DB5" w:rsidR="007D08AE" w:rsidRPr="002347A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  <w:lang w:eastAsia="ar-SA"/>
              </w:rPr>
              <w:t xml:space="preserve">Про </w:t>
            </w:r>
            <w:r w:rsidRPr="002347A6"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 w:rsidRPr="002347A6">
              <w:rPr>
                <w:w w:val="106"/>
                <w:sz w:val="28"/>
                <w:szCs w:val="28"/>
              </w:rPr>
              <w:t xml:space="preserve">служби </w:t>
            </w:r>
            <w:r w:rsidRPr="002347A6">
              <w:rPr>
                <w:sz w:val="28"/>
                <w:szCs w:val="28"/>
              </w:rPr>
              <w:t xml:space="preserve">у справах дітей від 17.02.2022 № 46 </w:t>
            </w:r>
            <w:r w:rsidR="00A76146" w:rsidRPr="002347A6">
              <w:rPr>
                <w:sz w:val="28"/>
                <w:szCs w:val="28"/>
              </w:rPr>
              <w:t>«</w:t>
            </w:r>
            <w:r w:rsidRPr="002347A6">
              <w:rPr>
                <w:sz w:val="28"/>
                <w:szCs w:val="28"/>
              </w:rPr>
              <w:t>Про підтвердження місця проживання малолітньої Захарової Е.А. для її тимчасового виїзду за межі України</w:t>
            </w:r>
            <w:r w:rsidR="00A76146" w:rsidRPr="002347A6">
              <w:rPr>
                <w:sz w:val="28"/>
                <w:szCs w:val="28"/>
              </w:rPr>
              <w:t>»</w:t>
            </w:r>
          </w:p>
          <w:p w14:paraId="233042B0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E278C9" w14:textId="77777777" w:rsidR="007D08AE" w:rsidRPr="002347A6" w:rsidRDefault="007D08AE" w:rsidP="007D08AE">
            <w:pPr>
              <w:widowControl w:val="0"/>
              <w:spacing w:line="216" w:lineRule="auto"/>
              <w:ind w:left="1893" w:right="142" w:hanging="1843"/>
              <w:rPr>
                <w:spacing w:val="-1"/>
                <w:sz w:val="28"/>
                <w:szCs w:val="28"/>
              </w:rPr>
            </w:pPr>
            <w:r w:rsidRPr="002347A6">
              <w:rPr>
                <w:spacing w:val="-1"/>
                <w:sz w:val="28"/>
                <w:szCs w:val="28"/>
              </w:rPr>
              <w:t xml:space="preserve">Доповідає:        </w:t>
            </w:r>
            <w:r w:rsidRPr="002347A6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  <w:r w:rsidRPr="002347A6">
              <w:rPr>
                <w:spacing w:val="-1"/>
                <w:sz w:val="28"/>
                <w:szCs w:val="28"/>
              </w:rPr>
              <w:t xml:space="preserve">    </w:t>
            </w:r>
          </w:p>
          <w:p w14:paraId="1A506906" w14:textId="1C5D8C77" w:rsidR="007D08AE" w:rsidRPr="002347A6" w:rsidRDefault="007D08AE" w:rsidP="00E93347">
            <w:pPr>
              <w:widowControl w:val="0"/>
              <w:spacing w:line="216" w:lineRule="auto"/>
              <w:ind w:right="142"/>
              <w:rPr>
                <w:sz w:val="28"/>
                <w:szCs w:val="28"/>
              </w:rPr>
            </w:pPr>
          </w:p>
        </w:tc>
      </w:tr>
      <w:tr w:rsidR="007D08AE" w:rsidRPr="00FD771E" w14:paraId="22A9A673" w14:textId="77777777" w:rsidTr="004E312D">
        <w:tc>
          <w:tcPr>
            <w:tcW w:w="630" w:type="dxa"/>
            <w:shd w:val="clear" w:color="auto" w:fill="auto"/>
          </w:tcPr>
          <w:p w14:paraId="358F8B72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E35D8C9" w14:textId="1EF2185F" w:rsidR="007D08AE" w:rsidRPr="002347A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  <w:lang w:eastAsia="ar-SA"/>
              </w:rPr>
              <w:t xml:space="preserve">Про  </w:t>
            </w:r>
            <w:r w:rsidRPr="002347A6">
              <w:rPr>
                <w:w w:val="106"/>
                <w:sz w:val="28"/>
                <w:szCs w:val="28"/>
                <w:lang w:eastAsia="ar-SA"/>
              </w:rPr>
              <w:t xml:space="preserve">затвердження  висновку  </w:t>
            </w:r>
            <w:r w:rsidRPr="002347A6">
              <w:rPr>
                <w:w w:val="106"/>
                <w:sz w:val="28"/>
                <w:szCs w:val="28"/>
              </w:rPr>
              <w:t xml:space="preserve">служби </w:t>
            </w:r>
            <w:r w:rsidRPr="002347A6">
              <w:rPr>
                <w:sz w:val="28"/>
                <w:szCs w:val="28"/>
              </w:rPr>
              <w:t xml:space="preserve">у  справах  дітей  від  24.02.2022   № 50 </w:t>
            </w:r>
            <w:r w:rsidR="00A76146" w:rsidRPr="002347A6">
              <w:rPr>
                <w:sz w:val="28"/>
                <w:szCs w:val="28"/>
              </w:rPr>
              <w:t>«</w:t>
            </w:r>
            <w:r w:rsidRPr="002347A6">
              <w:rPr>
                <w:sz w:val="28"/>
                <w:szCs w:val="28"/>
              </w:rPr>
              <w:t>Про підтвердження місця проживання малолітньої  Ре</w:t>
            </w:r>
            <w:r w:rsidRPr="002347A6">
              <w:rPr>
                <w:rFonts w:eastAsia="Times New Roman"/>
                <w:bCs/>
                <w:sz w:val="28"/>
                <w:szCs w:val="28"/>
              </w:rPr>
              <w:t xml:space="preserve">зниченко  А.Д.   для  </w:t>
            </w:r>
            <w:r w:rsidRPr="002347A6">
              <w:rPr>
                <w:sz w:val="28"/>
                <w:szCs w:val="28"/>
              </w:rPr>
              <w:t>її тимчасового виїзду за межі України</w:t>
            </w:r>
            <w:r w:rsidR="00A76146" w:rsidRPr="002347A6">
              <w:rPr>
                <w:sz w:val="28"/>
                <w:szCs w:val="28"/>
              </w:rPr>
              <w:t>»</w:t>
            </w:r>
          </w:p>
          <w:p w14:paraId="5FEB744A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4766F6" w14:textId="7C29C5DF" w:rsidR="007D08AE" w:rsidRPr="002347A6" w:rsidRDefault="007D08AE" w:rsidP="00F77A45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</w:rPr>
            </w:pPr>
            <w:r w:rsidRPr="002347A6">
              <w:rPr>
                <w:spacing w:val="-1"/>
                <w:sz w:val="28"/>
                <w:szCs w:val="28"/>
              </w:rPr>
              <w:t xml:space="preserve">Доповідає:        </w:t>
            </w:r>
            <w:r w:rsidRPr="002347A6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  <w:r w:rsidRPr="002347A6">
              <w:rPr>
                <w:spacing w:val="-1"/>
                <w:sz w:val="28"/>
                <w:szCs w:val="28"/>
              </w:rPr>
              <w:t xml:space="preserve">    </w:t>
            </w:r>
          </w:p>
          <w:p w14:paraId="5EE56D94" w14:textId="21884EE5" w:rsidR="00E93347" w:rsidRPr="002347A6" w:rsidRDefault="00E93347" w:rsidP="00E93347">
            <w:pPr>
              <w:pStyle w:val="Standard"/>
              <w:ind w:right="142"/>
              <w:rPr>
                <w:sz w:val="28"/>
                <w:szCs w:val="28"/>
              </w:rPr>
            </w:pPr>
          </w:p>
        </w:tc>
      </w:tr>
      <w:tr w:rsidR="007D08AE" w:rsidRPr="00FD771E" w14:paraId="5C2C864C" w14:textId="77777777" w:rsidTr="00C96002">
        <w:tc>
          <w:tcPr>
            <w:tcW w:w="9894" w:type="dxa"/>
            <w:gridSpan w:val="2"/>
            <w:shd w:val="clear" w:color="auto" w:fill="auto"/>
          </w:tcPr>
          <w:p w14:paraId="7D4CEAA5" w14:textId="77777777" w:rsidR="007D08AE" w:rsidRPr="002347A6" w:rsidRDefault="007D08AE" w:rsidP="007D08AE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2347A6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3DBECF89" w14:textId="77777777" w:rsidR="007D08AE" w:rsidRPr="002347A6" w:rsidRDefault="007D08AE" w:rsidP="007D08AE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</w:p>
        </w:tc>
      </w:tr>
      <w:tr w:rsidR="007D08AE" w:rsidRPr="00FD771E" w14:paraId="10B6542E" w14:textId="77777777" w:rsidTr="004E312D">
        <w:tc>
          <w:tcPr>
            <w:tcW w:w="630" w:type="dxa"/>
            <w:shd w:val="clear" w:color="auto" w:fill="auto"/>
          </w:tcPr>
          <w:p w14:paraId="4534C59A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E4BDDB2" w14:textId="00327168" w:rsidR="007D08AE" w:rsidRPr="002347A6" w:rsidRDefault="007D08AE" w:rsidP="007D08AE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Про влаштування недієздатного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до психоневрологічного</w:t>
            </w:r>
          </w:p>
          <w:p w14:paraId="3F84FBDC" w14:textId="77777777" w:rsidR="007D08AE" w:rsidRPr="002347A6" w:rsidRDefault="007D08AE" w:rsidP="007D08AE">
            <w:pPr>
              <w:ind w:right="4676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інтернату </w:t>
            </w:r>
          </w:p>
          <w:p w14:paraId="76256EED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8D6DB4" w14:textId="1F458E96" w:rsidR="007D08AE" w:rsidRPr="002347A6" w:rsidRDefault="007D08AE" w:rsidP="00E93347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  <w:lang w:eastAsia="ar-SA"/>
              </w:rPr>
            </w:pPr>
            <w:r w:rsidRPr="002347A6">
              <w:rPr>
                <w:spacing w:val="-1"/>
                <w:sz w:val="28"/>
                <w:szCs w:val="28"/>
              </w:rPr>
              <w:t xml:space="preserve">Доповідає:        </w:t>
            </w:r>
            <w:r w:rsidRPr="002347A6">
              <w:rPr>
                <w:rFonts w:ascii="Times New Roman CYR" w:hAnsi="Times New Roman CYR" w:cs="Times New Roman CYR"/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</w:tc>
      </w:tr>
      <w:tr w:rsidR="007D08AE" w:rsidRPr="00FD771E" w14:paraId="24185135" w14:textId="77777777" w:rsidTr="004E312D">
        <w:tc>
          <w:tcPr>
            <w:tcW w:w="9894" w:type="dxa"/>
            <w:gridSpan w:val="2"/>
            <w:shd w:val="clear" w:color="auto" w:fill="auto"/>
          </w:tcPr>
          <w:p w14:paraId="2FB52D3D" w14:textId="77777777" w:rsidR="00ED017A" w:rsidRPr="002347A6" w:rsidRDefault="00ED017A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</w:p>
          <w:p w14:paraId="5B71547B" w14:textId="7DAEA321" w:rsidR="007D08AE" w:rsidRPr="002347A6" w:rsidRDefault="007D08AE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2347A6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25C2ECAB" w14:textId="77777777" w:rsidR="007D08AE" w:rsidRPr="002347A6" w:rsidRDefault="007D08AE" w:rsidP="007D08A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FE2ADF" w14:textId="77777777" w:rsidR="007D08AE" w:rsidRPr="002347A6" w:rsidRDefault="007D08AE" w:rsidP="007D08AE">
            <w:pPr>
              <w:ind w:left="2381" w:hanging="1701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Доповідає</w:t>
            </w:r>
            <w:r w:rsidRPr="002347A6">
              <w:rPr>
                <w:spacing w:val="-1"/>
                <w:sz w:val="28"/>
                <w:szCs w:val="28"/>
              </w:rPr>
              <w:t xml:space="preserve">:      </w:t>
            </w:r>
            <w:r w:rsidRPr="002347A6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4EBF832E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124D166A" w14:textId="77777777" w:rsidTr="004E312D">
        <w:tc>
          <w:tcPr>
            <w:tcW w:w="630" w:type="dxa"/>
            <w:shd w:val="clear" w:color="auto" w:fill="auto"/>
          </w:tcPr>
          <w:p w14:paraId="53F01B65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D049F3" w14:textId="1A18998B" w:rsidR="007D08AE" w:rsidRPr="002347A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статусу дитини, позбавленої батьківського піклування, неповнолітньому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</w:p>
          <w:p w14:paraId="6D69E397" w14:textId="77777777" w:rsidR="007D08AE" w:rsidRPr="002347A6" w:rsidRDefault="007D08AE" w:rsidP="007D08AE">
            <w:pPr>
              <w:ind w:right="-365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78CCCA07" w14:textId="77777777" w:rsidTr="004E312D">
        <w:tc>
          <w:tcPr>
            <w:tcW w:w="630" w:type="dxa"/>
            <w:shd w:val="clear" w:color="auto" w:fill="auto"/>
          </w:tcPr>
          <w:p w14:paraId="32618C0B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5C7C6A" w14:textId="77777777" w:rsidR="00B10002" w:rsidRDefault="007D08AE" w:rsidP="002347A6">
            <w:pPr>
              <w:ind w:right="141"/>
              <w:jc w:val="both"/>
            </w:pPr>
            <w:r w:rsidRPr="002347A6">
              <w:rPr>
                <w:sz w:val="28"/>
                <w:szCs w:val="28"/>
              </w:rPr>
              <w:t>Про затвердження висновку служби</w:t>
            </w:r>
            <w:r w:rsidR="00B25458" w:rsidRPr="002347A6">
              <w:rPr>
                <w:sz w:val="28"/>
                <w:szCs w:val="28"/>
              </w:rPr>
              <w:t xml:space="preserve"> </w:t>
            </w:r>
            <w:r w:rsidRPr="002347A6">
              <w:rPr>
                <w:sz w:val="28"/>
                <w:szCs w:val="28"/>
              </w:rPr>
              <w:t>у справах дітей про доцільність</w:t>
            </w:r>
            <w:r w:rsidR="00B25458" w:rsidRPr="002347A6">
              <w:rPr>
                <w:sz w:val="28"/>
                <w:szCs w:val="28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позбавлення батьківських прав </w:t>
            </w:r>
            <w:r w:rsidR="00B10002" w:rsidRPr="00B10002">
              <w:t>_____</w:t>
            </w:r>
          </w:p>
          <w:p w14:paraId="1A8EF153" w14:textId="1ACF8CE2" w:rsidR="004A22F7" w:rsidRPr="00B10002" w:rsidRDefault="004A22F7" w:rsidP="002347A6">
            <w:pPr>
              <w:ind w:right="141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</w:p>
        </w:tc>
      </w:tr>
      <w:tr w:rsidR="007D08AE" w:rsidRPr="00FD771E" w14:paraId="4C64E51E" w14:textId="77777777" w:rsidTr="004E312D">
        <w:tc>
          <w:tcPr>
            <w:tcW w:w="630" w:type="dxa"/>
            <w:shd w:val="clear" w:color="auto" w:fill="auto"/>
          </w:tcPr>
          <w:p w14:paraId="636F5651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7F6391" w14:textId="590F0D03" w:rsidR="007D08AE" w:rsidRPr="002347A6" w:rsidRDefault="007D08AE" w:rsidP="00B25458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  <w:lang w:eastAsia="ar-SA"/>
              </w:rPr>
              <w:t xml:space="preserve">Про затвердження висновку служби </w:t>
            </w:r>
            <w:r w:rsidRPr="002347A6">
              <w:rPr>
                <w:sz w:val="28"/>
                <w:szCs w:val="28"/>
              </w:rPr>
              <w:t>у  справах  дітей  про  недоцільність</w:t>
            </w:r>
            <w:r w:rsidR="00B25458" w:rsidRPr="002347A6">
              <w:rPr>
                <w:sz w:val="28"/>
                <w:szCs w:val="28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позбавлення батьківських прав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</w:p>
          <w:p w14:paraId="1AEE8B5B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40DFBF4C" w14:textId="77777777" w:rsidTr="004E312D">
        <w:tc>
          <w:tcPr>
            <w:tcW w:w="630" w:type="dxa"/>
            <w:shd w:val="clear" w:color="auto" w:fill="auto"/>
          </w:tcPr>
          <w:p w14:paraId="55B69F8A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E2D05B" w14:textId="2710121B" w:rsidR="007D08AE" w:rsidRPr="002347A6" w:rsidRDefault="007D08AE" w:rsidP="007D08AE">
            <w:pPr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  <w:lang w:eastAsia="ar-SA"/>
              </w:rPr>
              <w:t xml:space="preserve">Про </w:t>
            </w:r>
            <w:r w:rsidRPr="002347A6">
              <w:rPr>
                <w:rStyle w:val="8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1" w:name="__DdeLink__1089_1519674700"/>
            <w:bookmarkStart w:id="2" w:name="__DdeLink__194_3897014963"/>
            <w:r w:rsidRPr="002347A6">
              <w:rPr>
                <w:rStyle w:val="8"/>
                <w:sz w:val="28"/>
                <w:szCs w:val="28"/>
              </w:rPr>
              <w:t xml:space="preserve">малолітнього </w:t>
            </w:r>
            <w:bookmarkEnd w:id="1"/>
            <w:bookmarkEnd w:id="2"/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</w:p>
          <w:p w14:paraId="34E49974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A79CA" w:rsidRPr="00FD771E" w14:paraId="31F7B4BB" w14:textId="77777777" w:rsidTr="004E312D">
        <w:tc>
          <w:tcPr>
            <w:tcW w:w="630" w:type="dxa"/>
            <w:shd w:val="clear" w:color="auto" w:fill="auto"/>
          </w:tcPr>
          <w:p w14:paraId="7DA86A38" w14:textId="77777777" w:rsidR="00AA79CA" w:rsidRPr="00FD771E" w:rsidRDefault="00AA79CA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A092C7" w14:textId="6685C3A0" w:rsidR="00AA79CA" w:rsidRPr="002347A6" w:rsidRDefault="00AA79CA" w:rsidP="00AA79CA">
            <w:pPr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  <w:lang w:eastAsia="ar-SA"/>
              </w:rPr>
              <w:t xml:space="preserve">Про визначення способу участі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sz w:val="28"/>
                <w:szCs w:val="28"/>
              </w:rPr>
              <w:t>у вихованні та спілкуванні з д</w:t>
            </w:r>
            <w:r w:rsidRPr="002347A6">
              <w:rPr>
                <w:rFonts w:eastAsia="Times New Roman"/>
                <w:sz w:val="28"/>
                <w:szCs w:val="28"/>
              </w:rPr>
              <w:t>ітьми</w:t>
            </w:r>
          </w:p>
          <w:p w14:paraId="40FFD769" w14:textId="77777777" w:rsidR="00AA79CA" w:rsidRPr="002347A6" w:rsidRDefault="00AA79CA" w:rsidP="007D08AE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D08AE" w:rsidRPr="00FD771E" w14:paraId="2CBC5D89" w14:textId="77777777" w:rsidTr="004E312D">
        <w:tc>
          <w:tcPr>
            <w:tcW w:w="630" w:type="dxa"/>
            <w:shd w:val="clear" w:color="auto" w:fill="auto"/>
          </w:tcPr>
          <w:p w14:paraId="62BA9D60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596594" w14:textId="2E73D9CA" w:rsidR="007D08AE" w:rsidRPr="002347A6" w:rsidRDefault="007D08AE" w:rsidP="007D08AE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2347A6">
              <w:rPr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дозволу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на дарування квартири </w:t>
            </w:r>
          </w:p>
          <w:p w14:paraId="6E5778A6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2D0C7245" w14:textId="77777777" w:rsidTr="004E312D">
        <w:tc>
          <w:tcPr>
            <w:tcW w:w="630" w:type="dxa"/>
            <w:shd w:val="clear" w:color="auto" w:fill="auto"/>
          </w:tcPr>
          <w:p w14:paraId="515D1388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1680B7" w14:textId="440048DC" w:rsidR="007D08AE" w:rsidRPr="002347A6" w:rsidRDefault="007D08AE" w:rsidP="007D08AE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2347A6">
              <w:rPr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дозволу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на дарування квартири </w:t>
            </w:r>
          </w:p>
          <w:p w14:paraId="2A1CC709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487F9B42" w14:textId="77777777" w:rsidTr="004E312D">
        <w:tc>
          <w:tcPr>
            <w:tcW w:w="630" w:type="dxa"/>
            <w:shd w:val="clear" w:color="auto" w:fill="auto"/>
          </w:tcPr>
          <w:p w14:paraId="51889E47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8F9EDF" w14:textId="428C1C0F" w:rsidR="007D08AE" w:rsidRPr="002347A6" w:rsidRDefault="007D08AE" w:rsidP="007D08AE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дозволу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Pr="002347A6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 на дарування часток квартири </w:t>
            </w:r>
          </w:p>
          <w:p w14:paraId="31EC121C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02D2C229" w14:textId="77777777" w:rsidTr="004E312D">
        <w:tc>
          <w:tcPr>
            <w:tcW w:w="630" w:type="dxa"/>
            <w:shd w:val="clear" w:color="auto" w:fill="auto"/>
          </w:tcPr>
          <w:p w14:paraId="62740535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786380" w14:textId="41684005" w:rsidR="007D08AE" w:rsidRPr="002347A6" w:rsidRDefault="007D08AE" w:rsidP="007D08AE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2347A6">
              <w:rPr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дозволу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на дарування частки квартири </w:t>
            </w:r>
          </w:p>
          <w:p w14:paraId="3C6B7E22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621AC213" w14:textId="77777777" w:rsidTr="004E312D">
        <w:tc>
          <w:tcPr>
            <w:tcW w:w="630" w:type="dxa"/>
            <w:shd w:val="clear" w:color="auto" w:fill="auto"/>
          </w:tcPr>
          <w:p w14:paraId="6A6F5045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54BCD4" w14:textId="07F7BBE9" w:rsidR="007D08AE" w:rsidRPr="002347A6" w:rsidRDefault="007D08AE" w:rsidP="007D08AE">
            <w:pPr>
              <w:ind w:right="141"/>
              <w:jc w:val="both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  <w:r w:rsidRPr="002347A6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дозволу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на дарування </w:t>
            </w: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квартири на ім'я дитини </w:t>
            </w:r>
          </w:p>
          <w:p w14:paraId="5739DE87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72E892A0" w14:textId="77777777" w:rsidTr="004E312D">
        <w:tc>
          <w:tcPr>
            <w:tcW w:w="630" w:type="dxa"/>
            <w:shd w:val="clear" w:color="auto" w:fill="auto"/>
          </w:tcPr>
          <w:p w14:paraId="3794355C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2D40A1" w14:textId="39AA6131" w:rsidR="007D08AE" w:rsidRPr="002347A6" w:rsidRDefault="007D08AE" w:rsidP="007D08AE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2347A6">
              <w:rPr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дозволу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на дарування майна </w:t>
            </w:r>
          </w:p>
          <w:p w14:paraId="7F97857A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1983E33F" w14:textId="77777777" w:rsidTr="00172264">
        <w:tc>
          <w:tcPr>
            <w:tcW w:w="630" w:type="dxa"/>
            <w:shd w:val="clear" w:color="auto" w:fill="auto"/>
          </w:tcPr>
          <w:p w14:paraId="5F4E0753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BC4D49" w14:textId="5EA8EC52" w:rsidR="007D08AE" w:rsidRPr="002347A6" w:rsidRDefault="007D08AE" w:rsidP="007D08AE">
            <w:pPr>
              <w:jc w:val="both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  <w:r w:rsidRPr="002347A6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дозволу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на дарування </w:t>
            </w: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квартири на ім'я дитини </w:t>
            </w:r>
          </w:p>
          <w:p w14:paraId="5CF76253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12371953" w14:textId="77777777" w:rsidTr="004E312D">
        <w:tc>
          <w:tcPr>
            <w:tcW w:w="630" w:type="dxa"/>
            <w:shd w:val="clear" w:color="auto" w:fill="auto"/>
          </w:tcPr>
          <w:p w14:paraId="73B19A3C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A9FF3B" w14:textId="4C4D2A0A" w:rsidR="007D08AE" w:rsidRPr="002347A6" w:rsidRDefault="007D08AE" w:rsidP="007D08AE">
            <w:pPr>
              <w:pStyle w:val="aa"/>
              <w:spacing w:after="0"/>
              <w:rPr>
                <w:sz w:val="28"/>
                <w:szCs w:val="28"/>
              </w:rPr>
            </w:pPr>
            <w:r w:rsidRPr="002347A6">
              <w:rPr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дозволу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на дарування квартири </w:t>
            </w:r>
          </w:p>
          <w:p w14:paraId="113DFD9D" w14:textId="77777777" w:rsidR="007D08AE" w:rsidRPr="002347A6" w:rsidRDefault="007D08AE" w:rsidP="007D08AE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7D08AE" w:rsidRPr="00FD771E" w14:paraId="230F9777" w14:textId="77777777" w:rsidTr="004E312D">
        <w:tc>
          <w:tcPr>
            <w:tcW w:w="630" w:type="dxa"/>
            <w:shd w:val="clear" w:color="auto" w:fill="auto"/>
          </w:tcPr>
          <w:p w14:paraId="66D33BD9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E7474F" w14:textId="6ED3B302" w:rsidR="007D08AE" w:rsidRPr="002347A6" w:rsidRDefault="007D08AE" w:rsidP="00AA79CA">
            <w:pPr>
              <w:ind w:right="141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347A6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дозволу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Pr="002347A6">
              <w:rPr>
                <w:sz w:val="28"/>
                <w:szCs w:val="28"/>
              </w:rPr>
              <w:t xml:space="preserve">,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sz w:val="28"/>
                <w:szCs w:val="28"/>
                <w:lang w:val="ru-RU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на дарування </w:t>
            </w: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квартири на ім'я дитини </w:t>
            </w:r>
          </w:p>
          <w:p w14:paraId="6D6DA994" w14:textId="54954790" w:rsidR="00ED017A" w:rsidRPr="002347A6" w:rsidRDefault="00ED017A" w:rsidP="00AA79C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302BDD83" w14:textId="77777777" w:rsidTr="004E312D">
        <w:tc>
          <w:tcPr>
            <w:tcW w:w="630" w:type="dxa"/>
            <w:shd w:val="clear" w:color="auto" w:fill="auto"/>
          </w:tcPr>
          <w:p w14:paraId="28327E15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5C685C" w14:textId="411F4C13" w:rsidR="007D08AE" w:rsidRPr="002347A6" w:rsidRDefault="007D08AE" w:rsidP="007D08AE">
            <w:pPr>
              <w:ind w:right="-1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347A6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дозволу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на дарування </w:t>
            </w: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>квартири на ім'я дитини</w:t>
            </w:r>
          </w:p>
          <w:p w14:paraId="26DE1081" w14:textId="6218AAC6" w:rsidR="007D08AE" w:rsidRPr="002347A6" w:rsidRDefault="007D08AE" w:rsidP="007D08AE">
            <w:pPr>
              <w:ind w:right="-143"/>
              <w:rPr>
                <w:sz w:val="28"/>
                <w:szCs w:val="28"/>
              </w:rPr>
            </w:pPr>
          </w:p>
        </w:tc>
      </w:tr>
      <w:tr w:rsidR="007D08AE" w:rsidRPr="00FD771E" w14:paraId="3FE4FB30" w14:textId="77777777" w:rsidTr="004E312D">
        <w:tc>
          <w:tcPr>
            <w:tcW w:w="630" w:type="dxa"/>
            <w:shd w:val="clear" w:color="auto" w:fill="auto"/>
          </w:tcPr>
          <w:p w14:paraId="1DDDAA5B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8CE0D4" w14:textId="35A13911" w:rsidR="007D08AE" w:rsidRPr="002347A6" w:rsidRDefault="007D08AE" w:rsidP="007D08AE">
            <w:pPr>
              <w:pStyle w:val="aa"/>
              <w:spacing w:after="0"/>
              <w:rPr>
                <w:sz w:val="28"/>
                <w:szCs w:val="28"/>
              </w:rPr>
            </w:pPr>
            <w:r w:rsidRPr="002347A6">
              <w:rPr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дозволу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на дарування квартири </w:t>
            </w:r>
          </w:p>
          <w:p w14:paraId="4F530B4A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08702B31" w14:textId="77777777" w:rsidTr="004E312D">
        <w:tc>
          <w:tcPr>
            <w:tcW w:w="630" w:type="dxa"/>
            <w:shd w:val="clear" w:color="auto" w:fill="auto"/>
          </w:tcPr>
          <w:p w14:paraId="4E852A17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C0D126" w14:textId="6071B146" w:rsidR="007D08AE" w:rsidRPr="002347A6" w:rsidRDefault="007D08AE" w:rsidP="007D08AE">
            <w:pPr>
              <w:pStyle w:val="aa"/>
              <w:spacing w:after="0"/>
              <w:rPr>
                <w:sz w:val="28"/>
                <w:szCs w:val="28"/>
              </w:rPr>
            </w:pPr>
            <w:r w:rsidRPr="002347A6">
              <w:rPr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дозволу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на дарування майна </w:t>
            </w:r>
          </w:p>
          <w:p w14:paraId="2B05613D" w14:textId="77777777" w:rsidR="007D08AE" w:rsidRPr="002347A6" w:rsidRDefault="007D08AE" w:rsidP="007D08AE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7D08AE" w:rsidRPr="00FD771E" w14:paraId="151FF6EB" w14:textId="77777777" w:rsidTr="004E312D">
        <w:tc>
          <w:tcPr>
            <w:tcW w:w="630" w:type="dxa"/>
            <w:shd w:val="clear" w:color="auto" w:fill="auto"/>
          </w:tcPr>
          <w:p w14:paraId="5235BBF5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23172D" w14:textId="22ABCE63" w:rsidR="007D08AE" w:rsidRPr="002347A6" w:rsidRDefault="007D08AE" w:rsidP="007D08AE">
            <w:pPr>
              <w:pStyle w:val="aa"/>
              <w:spacing w:after="0"/>
              <w:rPr>
                <w:sz w:val="28"/>
                <w:szCs w:val="28"/>
              </w:rPr>
            </w:pPr>
            <w:r w:rsidRPr="002347A6">
              <w:rPr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дозволу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на дарування квартири </w:t>
            </w:r>
          </w:p>
          <w:p w14:paraId="179047D2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63774F73" w14:textId="77777777" w:rsidTr="004E312D">
        <w:tc>
          <w:tcPr>
            <w:tcW w:w="630" w:type="dxa"/>
            <w:shd w:val="clear" w:color="auto" w:fill="auto"/>
          </w:tcPr>
          <w:p w14:paraId="06504E9F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4AD6B3" w14:textId="4CCE1F74" w:rsidR="007D08AE" w:rsidRPr="002347A6" w:rsidRDefault="007D08AE" w:rsidP="007D08AE">
            <w:pPr>
              <w:jc w:val="both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  <w:r w:rsidRPr="002347A6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дозволу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на дарування </w:t>
            </w: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квартири на ім'я дитини </w:t>
            </w:r>
          </w:p>
          <w:p w14:paraId="52BACDD5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663B0127" w14:textId="77777777" w:rsidTr="004E312D">
        <w:tc>
          <w:tcPr>
            <w:tcW w:w="630" w:type="dxa"/>
            <w:shd w:val="clear" w:color="auto" w:fill="auto"/>
          </w:tcPr>
          <w:p w14:paraId="732FDE45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5AD75F" w14:textId="1035B780" w:rsidR="007D08AE" w:rsidRPr="002347A6" w:rsidRDefault="007D08AE" w:rsidP="007D08AE">
            <w:pPr>
              <w:jc w:val="both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  <w:r w:rsidRPr="002347A6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дозволу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на дарування </w:t>
            </w:r>
            <w:r w:rsidRPr="002347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квартири на ім'я дитини </w:t>
            </w:r>
          </w:p>
          <w:p w14:paraId="4ED54168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2DDCE984" w14:textId="77777777" w:rsidTr="004E312D">
        <w:tc>
          <w:tcPr>
            <w:tcW w:w="630" w:type="dxa"/>
            <w:shd w:val="clear" w:color="auto" w:fill="auto"/>
          </w:tcPr>
          <w:p w14:paraId="00A83539" w14:textId="77777777" w:rsidR="007D08AE" w:rsidRPr="008815CB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3663BD" w14:textId="1FECEC88" w:rsidR="007D08AE" w:rsidRPr="002347A6" w:rsidRDefault="007D08AE" w:rsidP="007D08AE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дозволу неповнолітньому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 на прийняття в дар квартири</w:t>
            </w:r>
          </w:p>
          <w:p w14:paraId="59A1C3AF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16B63CD0" w14:textId="77777777" w:rsidTr="004E312D">
        <w:tc>
          <w:tcPr>
            <w:tcW w:w="630" w:type="dxa"/>
            <w:shd w:val="clear" w:color="auto" w:fill="auto"/>
          </w:tcPr>
          <w:p w14:paraId="0EF737BC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A50F8A" w14:textId="73010B01" w:rsidR="007D08AE" w:rsidRPr="002347A6" w:rsidRDefault="007D08AE" w:rsidP="007D08AE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2347A6">
              <w:rPr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дозволу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 на прийняття в дар майна на ім'я дитини</w:t>
            </w:r>
          </w:p>
          <w:p w14:paraId="586ADD3C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5C42DB83" w14:textId="77777777" w:rsidTr="004E312D">
        <w:tc>
          <w:tcPr>
            <w:tcW w:w="630" w:type="dxa"/>
            <w:shd w:val="clear" w:color="auto" w:fill="auto"/>
          </w:tcPr>
          <w:p w14:paraId="6847AE42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42C10C" w14:textId="2969B2D2" w:rsidR="007D08AE" w:rsidRPr="002347A6" w:rsidRDefault="007D08AE" w:rsidP="007D08AE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дозволу неповнолітньому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B10002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 на прийняття в дар майна </w:t>
            </w:r>
          </w:p>
          <w:p w14:paraId="73AA0305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4387A733" w14:textId="77777777" w:rsidTr="004E312D">
        <w:tc>
          <w:tcPr>
            <w:tcW w:w="630" w:type="dxa"/>
            <w:shd w:val="clear" w:color="auto" w:fill="auto"/>
          </w:tcPr>
          <w:p w14:paraId="0BEC24CF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434D9D" w14:textId="30752527" w:rsidR="007D08AE" w:rsidRPr="002347A6" w:rsidRDefault="007D08AE" w:rsidP="007D08AE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w w:val="106"/>
                <w:sz w:val="28"/>
                <w:szCs w:val="28"/>
              </w:rPr>
              <w:t>Про</w:t>
            </w:r>
            <w:r w:rsidRPr="002347A6">
              <w:rPr>
                <w:sz w:val="28"/>
                <w:szCs w:val="28"/>
              </w:rPr>
              <w:t xml:space="preserve"> надання дозволу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Pr="002347A6">
              <w:rPr>
                <w:sz w:val="28"/>
                <w:szCs w:val="28"/>
              </w:rPr>
              <w:t xml:space="preserve">, неповнолітньому </w:t>
            </w:r>
            <w:r w:rsidR="00B10002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Pr="002347A6">
              <w:rPr>
                <w:sz w:val="28"/>
                <w:szCs w:val="28"/>
              </w:rPr>
              <w:t xml:space="preserve"> на відчуження квартири</w:t>
            </w:r>
          </w:p>
          <w:p w14:paraId="04BF8CC2" w14:textId="77777777" w:rsidR="007D08AE" w:rsidRPr="002347A6" w:rsidRDefault="007D08AE" w:rsidP="007D08AE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D08AE" w:rsidRPr="00FD771E" w14:paraId="3CB396BB" w14:textId="77777777" w:rsidTr="004E312D">
        <w:tc>
          <w:tcPr>
            <w:tcW w:w="630" w:type="dxa"/>
            <w:shd w:val="clear" w:color="auto" w:fill="auto"/>
          </w:tcPr>
          <w:p w14:paraId="46261642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5207E6" w14:textId="503D3FC7" w:rsidR="007D08AE" w:rsidRPr="002347A6" w:rsidRDefault="007D08AE" w:rsidP="007D08AE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sz w:val="28"/>
                <w:szCs w:val="28"/>
              </w:rPr>
            </w:pPr>
            <w:bookmarkStart w:id="3" w:name="__DdeLink__861_1741003751"/>
            <w:r w:rsidRPr="002347A6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4A22F7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Pr="002347A6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, </w:t>
            </w:r>
            <w:r w:rsidR="004A22F7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Pr="002347A6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та неповнолітній</w:t>
            </w:r>
            <w:r w:rsidRPr="002347A6"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7D7C83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_____</w:t>
            </w:r>
            <w:r w:rsidRPr="002347A6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на відчуження та придбання </w:t>
            </w:r>
            <w:bookmarkStart w:id="4" w:name="__DdeLink__1002_2886666694"/>
            <w:r w:rsidRPr="002347A6">
              <w:rPr>
                <w:sz w:val="28"/>
                <w:szCs w:val="28"/>
              </w:rPr>
              <w:t xml:space="preserve">квартир </w:t>
            </w:r>
            <w:bookmarkEnd w:id="3"/>
            <w:bookmarkEnd w:id="4"/>
          </w:p>
          <w:p w14:paraId="7153F38F" w14:textId="77777777" w:rsidR="007D08AE" w:rsidRPr="002347A6" w:rsidRDefault="007D08AE" w:rsidP="007D08AE">
            <w:pPr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7D08AE" w:rsidRPr="00FD771E" w14:paraId="13738DA3" w14:textId="77777777" w:rsidTr="004E312D">
        <w:tc>
          <w:tcPr>
            <w:tcW w:w="630" w:type="dxa"/>
            <w:shd w:val="clear" w:color="auto" w:fill="auto"/>
          </w:tcPr>
          <w:p w14:paraId="0AF18A6A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622C92" w14:textId="3B3F60F5" w:rsidR="007D08AE" w:rsidRPr="002347A6" w:rsidRDefault="007D08AE" w:rsidP="004A22F7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2347A6">
              <w:rPr>
                <w:w w:val="106"/>
                <w:sz w:val="28"/>
                <w:szCs w:val="28"/>
              </w:rPr>
              <w:t>Про</w:t>
            </w:r>
            <w:r w:rsidRPr="002347A6">
              <w:rPr>
                <w:sz w:val="28"/>
                <w:szCs w:val="28"/>
              </w:rPr>
              <w:t xml:space="preserve"> надання дозволу </w:t>
            </w:r>
            <w:r w:rsidR="004A22F7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Pr="002347A6">
              <w:rPr>
                <w:sz w:val="28"/>
                <w:szCs w:val="28"/>
              </w:rPr>
              <w:t xml:space="preserve">, </w:t>
            </w:r>
            <w:r w:rsidR="004A22F7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4A22F7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 на відчуження майна</w:t>
            </w:r>
            <w:r w:rsidR="004A22F7">
              <w:rPr>
                <w:sz w:val="28"/>
                <w:szCs w:val="28"/>
              </w:rPr>
              <w:t xml:space="preserve"> </w:t>
            </w:r>
            <w:r w:rsidRPr="002347A6">
              <w:rPr>
                <w:sz w:val="28"/>
                <w:szCs w:val="28"/>
              </w:rPr>
              <w:t>від імені дитини</w:t>
            </w:r>
          </w:p>
          <w:p w14:paraId="6F57B97B" w14:textId="77777777" w:rsidR="007D08AE" w:rsidRPr="002347A6" w:rsidRDefault="007D08AE" w:rsidP="007D08AE">
            <w:pPr>
              <w:widowControl w:val="0"/>
              <w:tabs>
                <w:tab w:val="left" w:pos="735"/>
                <w:tab w:val="center" w:pos="4892"/>
              </w:tabs>
              <w:ind w:right="5101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7D08AE" w:rsidRPr="00FD771E" w14:paraId="61AD71AE" w14:textId="77777777" w:rsidTr="004E312D">
        <w:tc>
          <w:tcPr>
            <w:tcW w:w="630" w:type="dxa"/>
            <w:shd w:val="clear" w:color="auto" w:fill="auto"/>
          </w:tcPr>
          <w:p w14:paraId="50958E98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112933" w14:textId="437C1F4F" w:rsidR="007D08AE" w:rsidRPr="002347A6" w:rsidRDefault="007D08AE" w:rsidP="007D08AE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w w:val="106"/>
                <w:sz w:val="28"/>
                <w:szCs w:val="28"/>
              </w:rPr>
              <w:t>Про</w:t>
            </w:r>
            <w:r w:rsidRPr="002347A6">
              <w:rPr>
                <w:sz w:val="28"/>
                <w:szCs w:val="28"/>
              </w:rPr>
              <w:t xml:space="preserve"> надання дозволу неповнолітньому </w:t>
            </w:r>
            <w:r w:rsidR="004A22F7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4A22F7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sz w:val="28"/>
                <w:szCs w:val="28"/>
              </w:rPr>
              <w:t xml:space="preserve"> на відчуження квартири</w:t>
            </w:r>
          </w:p>
          <w:p w14:paraId="148C33D7" w14:textId="77777777" w:rsidR="007D08AE" w:rsidRPr="002347A6" w:rsidRDefault="007D08AE" w:rsidP="007D08AE">
            <w:pPr>
              <w:widowControl w:val="0"/>
              <w:tabs>
                <w:tab w:val="left" w:pos="735"/>
                <w:tab w:val="center" w:pos="4892"/>
              </w:tabs>
              <w:ind w:right="5101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7D08AE" w:rsidRPr="00FD771E" w14:paraId="013C71F2" w14:textId="77777777" w:rsidTr="004E312D">
        <w:tc>
          <w:tcPr>
            <w:tcW w:w="630" w:type="dxa"/>
            <w:shd w:val="clear" w:color="auto" w:fill="auto"/>
          </w:tcPr>
          <w:p w14:paraId="711044FB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970A46" w14:textId="3A591086" w:rsidR="007D08AE" w:rsidRPr="002347A6" w:rsidRDefault="007D08AE" w:rsidP="00B25458">
            <w:pPr>
              <w:ind w:right="141"/>
              <w:jc w:val="both"/>
              <w:rPr>
                <w:rFonts w:eastAsia="Times New Roman"/>
                <w:sz w:val="28"/>
                <w:szCs w:val="28"/>
              </w:rPr>
            </w:pPr>
            <w:r w:rsidRPr="002347A6">
              <w:rPr>
                <w:rFonts w:eastAsia="Times New Roman"/>
                <w:bCs/>
                <w:sz w:val="28"/>
                <w:szCs w:val="28"/>
              </w:rPr>
              <w:t xml:space="preserve">Про надання дозволу </w:t>
            </w:r>
            <w:r w:rsidR="004A22F7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Pr="002347A6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4A22F7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4A22F7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2347A6">
              <w:rPr>
                <w:rFonts w:eastAsia="Times New Roman"/>
                <w:sz w:val="28"/>
                <w:szCs w:val="28"/>
              </w:rPr>
              <w:t>на укладення договору про поділ житлового будинку на окремі об'єкти нерухомого майна</w:t>
            </w:r>
          </w:p>
          <w:p w14:paraId="18334074" w14:textId="08E59523" w:rsidR="007D08AE" w:rsidRPr="002347A6" w:rsidRDefault="007D08AE" w:rsidP="007D08AE">
            <w:pPr>
              <w:pStyle w:val="aa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7D08AE" w:rsidRPr="00FD771E" w14:paraId="21598A19" w14:textId="77777777" w:rsidTr="004E312D">
        <w:tc>
          <w:tcPr>
            <w:tcW w:w="630" w:type="dxa"/>
            <w:shd w:val="clear" w:color="auto" w:fill="auto"/>
          </w:tcPr>
          <w:p w14:paraId="3EEBE5AD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C2BA8C9" w14:textId="0D197FC7" w:rsidR="007D08AE" w:rsidRPr="002347A6" w:rsidRDefault="007D08AE" w:rsidP="00ED017A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sz w:val="28"/>
                <w:szCs w:val="28"/>
              </w:rPr>
            </w:pPr>
            <w:r w:rsidRPr="002347A6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4A22F7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4A22F7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  <w:r w:rsidRPr="002347A6">
              <w:rPr>
                <w:rFonts w:eastAsia="Times New Roman"/>
                <w:bCs/>
                <w:kern w:val="2"/>
                <w:sz w:val="28"/>
                <w:szCs w:val="28"/>
                <w:highlight w:val="white"/>
              </w:rPr>
              <w:t xml:space="preserve"> на</w:t>
            </w:r>
            <w:r w:rsidRPr="002347A6">
              <w:rPr>
                <w:rFonts w:eastAsia="Times New Roman"/>
                <w:bCs/>
                <w:kern w:val="2"/>
                <w:sz w:val="28"/>
                <w:szCs w:val="28"/>
              </w:rPr>
              <w:t xml:space="preserve"> </w:t>
            </w:r>
            <w:r w:rsidRPr="002347A6">
              <w:rPr>
                <w:sz w:val="28"/>
                <w:szCs w:val="28"/>
              </w:rPr>
              <w:t>зняття коштів з грошових вкладів, які знаходяться в АТ</w:t>
            </w:r>
            <w:r w:rsidR="00C6358B" w:rsidRPr="002347A6">
              <w:rPr>
                <w:sz w:val="28"/>
                <w:szCs w:val="28"/>
              </w:rPr>
              <w:t> </w:t>
            </w:r>
            <w:r w:rsidR="00E93347" w:rsidRPr="002347A6">
              <w:rPr>
                <w:sz w:val="28"/>
                <w:szCs w:val="28"/>
              </w:rPr>
              <w:t>«</w:t>
            </w:r>
            <w:r w:rsidRPr="002347A6">
              <w:rPr>
                <w:sz w:val="28"/>
                <w:szCs w:val="28"/>
              </w:rPr>
              <w:t>АЛЬФА-БАНК</w:t>
            </w:r>
            <w:r w:rsidR="00E93347" w:rsidRPr="002347A6">
              <w:rPr>
                <w:sz w:val="28"/>
                <w:szCs w:val="28"/>
              </w:rPr>
              <w:t>»</w:t>
            </w:r>
            <w:r w:rsidRPr="002347A6">
              <w:rPr>
                <w:sz w:val="28"/>
                <w:szCs w:val="28"/>
              </w:rPr>
              <w:t xml:space="preserve"> та </w:t>
            </w:r>
            <w:r w:rsidRPr="002347A6">
              <w:rPr>
                <w:rFonts w:eastAsia="Times New Roman"/>
                <w:bCs/>
                <w:sz w:val="28"/>
                <w:szCs w:val="28"/>
              </w:rPr>
              <w:t>належать</w:t>
            </w:r>
            <w:r w:rsidRPr="002347A6">
              <w:rPr>
                <w:sz w:val="28"/>
                <w:szCs w:val="28"/>
              </w:rPr>
              <w:t xml:space="preserve"> малолітній </w:t>
            </w:r>
            <w:r w:rsidR="004A22F7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</w:p>
          <w:p w14:paraId="7AD6E69A" w14:textId="69131579" w:rsidR="002347A6" w:rsidRPr="002347A6" w:rsidRDefault="002347A6" w:rsidP="00ED017A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2347A6" w:rsidRPr="00FD771E" w14:paraId="36040441" w14:textId="77777777" w:rsidTr="004E312D">
        <w:tc>
          <w:tcPr>
            <w:tcW w:w="630" w:type="dxa"/>
            <w:shd w:val="clear" w:color="auto" w:fill="auto"/>
          </w:tcPr>
          <w:p w14:paraId="502CB953" w14:textId="77777777" w:rsidR="002347A6" w:rsidRPr="00FD771E" w:rsidRDefault="002347A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5BE657" w14:textId="77777777" w:rsidR="002347A6" w:rsidRDefault="002347A6" w:rsidP="00ED017A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2347A6">
              <w:rPr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статусу дитини-сироти малолітній </w:t>
            </w:r>
            <w:r w:rsidR="004A22F7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  <w:r w:rsidR="004A22F7" w:rsidRPr="002347A6">
              <w:rPr>
                <w:bCs/>
                <w:w w:val="106"/>
                <w:sz w:val="28"/>
                <w:szCs w:val="28"/>
                <w:lang w:eastAsia="ru-RU"/>
              </w:rPr>
              <w:t xml:space="preserve"> </w:t>
            </w:r>
          </w:p>
          <w:p w14:paraId="5ECE93AC" w14:textId="762A0DAF" w:rsidR="004A22F7" w:rsidRPr="002347A6" w:rsidRDefault="004A22F7" w:rsidP="00ED017A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2347A6" w:rsidRPr="00FD771E" w14:paraId="4980F9D4" w14:textId="77777777" w:rsidTr="004E312D">
        <w:tc>
          <w:tcPr>
            <w:tcW w:w="630" w:type="dxa"/>
            <w:shd w:val="clear" w:color="auto" w:fill="auto"/>
          </w:tcPr>
          <w:p w14:paraId="702A5FE8" w14:textId="77777777" w:rsidR="002347A6" w:rsidRPr="00FD771E" w:rsidRDefault="002347A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6F3108" w14:textId="01174E78" w:rsidR="002347A6" w:rsidRPr="002347A6" w:rsidRDefault="002347A6" w:rsidP="002347A6">
            <w:pPr>
              <w:ind w:right="-365"/>
              <w:jc w:val="both"/>
              <w:rPr>
                <w:sz w:val="28"/>
                <w:szCs w:val="28"/>
              </w:rPr>
            </w:pPr>
            <w:r w:rsidRPr="002347A6">
              <w:rPr>
                <w:w w:val="106"/>
                <w:sz w:val="28"/>
                <w:szCs w:val="28"/>
              </w:rPr>
              <w:t xml:space="preserve">Про </w:t>
            </w:r>
            <w:r w:rsidRPr="002347A6">
              <w:rPr>
                <w:sz w:val="28"/>
                <w:szCs w:val="28"/>
              </w:rPr>
              <w:t xml:space="preserve">надання статусу дитини-сироти неповнолітньому </w:t>
            </w:r>
            <w:r w:rsidR="004A22F7">
              <w:rPr>
                <w:bCs/>
                <w:w w:val="106"/>
                <w:sz w:val="28"/>
                <w:szCs w:val="28"/>
                <w:lang w:eastAsia="ru-RU"/>
              </w:rPr>
              <w:t>_____</w:t>
            </w:r>
          </w:p>
          <w:p w14:paraId="24AE3055" w14:textId="77777777" w:rsidR="002347A6" w:rsidRPr="002347A6" w:rsidRDefault="002347A6" w:rsidP="00ED017A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</w:tbl>
    <w:p w14:paraId="070F643C" w14:textId="77777777" w:rsidR="00AA79CA" w:rsidRDefault="00AA79CA">
      <w:pPr>
        <w:jc w:val="both"/>
        <w:rPr>
          <w:sz w:val="28"/>
          <w:szCs w:val="28"/>
        </w:rPr>
      </w:pPr>
    </w:p>
    <w:p w14:paraId="6998ECED" w14:textId="77777777" w:rsidR="00F77A45" w:rsidRDefault="00F77A45">
      <w:pPr>
        <w:jc w:val="both"/>
        <w:rPr>
          <w:sz w:val="28"/>
          <w:szCs w:val="28"/>
        </w:rPr>
      </w:pPr>
    </w:p>
    <w:p w14:paraId="419A74EE" w14:textId="1562B6E6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634FED40" w14:textId="57AD31A3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45F84FFA" w14:textId="77777777" w:rsidR="00AA79CA" w:rsidRDefault="00AA79CA">
      <w:pPr>
        <w:jc w:val="both"/>
      </w:pPr>
    </w:p>
    <w:p w14:paraId="0C4D93FC" w14:textId="2A5625E3" w:rsidR="00CD60DB" w:rsidRPr="00155B84" w:rsidRDefault="004E312D">
      <w:pPr>
        <w:jc w:val="both"/>
      </w:pPr>
      <w:r w:rsidRPr="00155B84">
        <w:t>Надія Бортнік 777 943</w:t>
      </w:r>
    </w:p>
    <w:p w14:paraId="1732D4F6" w14:textId="5B17337B" w:rsidR="00CD60DB" w:rsidRPr="00155B84" w:rsidRDefault="00CD60DB"/>
    <w:sectPr w:rsidR="00CD60DB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1D01" w14:textId="77777777" w:rsidR="0093336F" w:rsidRDefault="0093336F">
      <w:r>
        <w:separator/>
      </w:r>
    </w:p>
  </w:endnote>
  <w:endnote w:type="continuationSeparator" w:id="0">
    <w:p w14:paraId="46B414D5" w14:textId="77777777" w:rsidR="0093336F" w:rsidRDefault="0093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04300" w14:textId="77777777" w:rsidR="0093336F" w:rsidRDefault="0093336F">
      <w:r>
        <w:separator/>
      </w:r>
    </w:p>
  </w:footnote>
  <w:footnote w:type="continuationSeparator" w:id="0">
    <w:p w14:paraId="7773FA7F" w14:textId="77777777" w:rsidR="0093336F" w:rsidRDefault="00933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A83C" w14:textId="77777777" w:rsidR="00CD60DB" w:rsidRDefault="00BD0E9E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AD2359">
      <w:rPr>
        <w:noProof/>
      </w:rPr>
      <w:t>9</w:t>
    </w:r>
    <w:r>
      <w:fldChar w:fldCharType="end"/>
    </w:r>
  </w:p>
  <w:p w14:paraId="3F90BB4C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10916"/>
    <w:rsid w:val="000809B8"/>
    <w:rsid w:val="000822A2"/>
    <w:rsid w:val="000849FE"/>
    <w:rsid w:val="0008703E"/>
    <w:rsid w:val="00097C26"/>
    <w:rsid w:val="000B2C0D"/>
    <w:rsid w:val="000E2D2D"/>
    <w:rsid w:val="000F4CFD"/>
    <w:rsid w:val="000F791C"/>
    <w:rsid w:val="00120405"/>
    <w:rsid w:val="001438A5"/>
    <w:rsid w:val="00152CD2"/>
    <w:rsid w:val="0015538B"/>
    <w:rsid w:val="00155B84"/>
    <w:rsid w:val="00180A87"/>
    <w:rsid w:val="001842B6"/>
    <w:rsid w:val="00195585"/>
    <w:rsid w:val="001A50B7"/>
    <w:rsid w:val="001A6A78"/>
    <w:rsid w:val="001C01C6"/>
    <w:rsid w:val="001D55EF"/>
    <w:rsid w:val="001E1791"/>
    <w:rsid w:val="001E4BCD"/>
    <w:rsid w:val="001F3E74"/>
    <w:rsid w:val="002036A3"/>
    <w:rsid w:val="00227E47"/>
    <w:rsid w:val="002347A6"/>
    <w:rsid w:val="002607E0"/>
    <w:rsid w:val="00275DF0"/>
    <w:rsid w:val="002856C1"/>
    <w:rsid w:val="00297C38"/>
    <w:rsid w:val="002D5A9A"/>
    <w:rsid w:val="002E0057"/>
    <w:rsid w:val="00310493"/>
    <w:rsid w:val="00314CCC"/>
    <w:rsid w:val="00345588"/>
    <w:rsid w:val="00355F54"/>
    <w:rsid w:val="00360BE6"/>
    <w:rsid w:val="003626AD"/>
    <w:rsid w:val="00381116"/>
    <w:rsid w:val="00397A41"/>
    <w:rsid w:val="003B672D"/>
    <w:rsid w:val="00402349"/>
    <w:rsid w:val="0043244A"/>
    <w:rsid w:val="0043415F"/>
    <w:rsid w:val="0044029D"/>
    <w:rsid w:val="00440DAF"/>
    <w:rsid w:val="00447DAA"/>
    <w:rsid w:val="0047175D"/>
    <w:rsid w:val="00473E9A"/>
    <w:rsid w:val="00492B67"/>
    <w:rsid w:val="004A22F7"/>
    <w:rsid w:val="004A5F2B"/>
    <w:rsid w:val="004B2E5B"/>
    <w:rsid w:val="004C338F"/>
    <w:rsid w:val="004C60B3"/>
    <w:rsid w:val="004E312D"/>
    <w:rsid w:val="005046EB"/>
    <w:rsid w:val="00517F0E"/>
    <w:rsid w:val="005246BA"/>
    <w:rsid w:val="0052799C"/>
    <w:rsid w:val="00586F68"/>
    <w:rsid w:val="00592941"/>
    <w:rsid w:val="005949CA"/>
    <w:rsid w:val="00596167"/>
    <w:rsid w:val="005D3EAD"/>
    <w:rsid w:val="00663009"/>
    <w:rsid w:val="006A2713"/>
    <w:rsid w:val="006A5B41"/>
    <w:rsid w:val="006C2DE7"/>
    <w:rsid w:val="0070067E"/>
    <w:rsid w:val="00703418"/>
    <w:rsid w:val="00724E61"/>
    <w:rsid w:val="007515EC"/>
    <w:rsid w:val="0076546C"/>
    <w:rsid w:val="007658DE"/>
    <w:rsid w:val="00777030"/>
    <w:rsid w:val="00785A51"/>
    <w:rsid w:val="007C6D1E"/>
    <w:rsid w:val="007D08AE"/>
    <w:rsid w:val="007D7C83"/>
    <w:rsid w:val="007E0F9E"/>
    <w:rsid w:val="007E3D26"/>
    <w:rsid w:val="0086090C"/>
    <w:rsid w:val="00860CB9"/>
    <w:rsid w:val="0086211C"/>
    <w:rsid w:val="0087118C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91178D"/>
    <w:rsid w:val="0093336F"/>
    <w:rsid w:val="0094478D"/>
    <w:rsid w:val="00963371"/>
    <w:rsid w:val="00965616"/>
    <w:rsid w:val="00981F84"/>
    <w:rsid w:val="00982267"/>
    <w:rsid w:val="00993BD7"/>
    <w:rsid w:val="009A6948"/>
    <w:rsid w:val="009E2BB0"/>
    <w:rsid w:val="00A02C3D"/>
    <w:rsid w:val="00A1627E"/>
    <w:rsid w:val="00A30C24"/>
    <w:rsid w:val="00A41C9E"/>
    <w:rsid w:val="00A446FD"/>
    <w:rsid w:val="00A47168"/>
    <w:rsid w:val="00A6697E"/>
    <w:rsid w:val="00A7104B"/>
    <w:rsid w:val="00A736D3"/>
    <w:rsid w:val="00A76146"/>
    <w:rsid w:val="00A92D03"/>
    <w:rsid w:val="00A95392"/>
    <w:rsid w:val="00A956AC"/>
    <w:rsid w:val="00AA79CA"/>
    <w:rsid w:val="00AB06D8"/>
    <w:rsid w:val="00AB173D"/>
    <w:rsid w:val="00AD2359"/>
    <w:rsid w:val="00AF2446"/>
    <w:rsid w:val="00B0043A"/>
    <w:rsid w:val="00B048BD"/>
    <w:rsid w:val="00B10002"/>
    <w:rsid w:val="00B21DE1"/>
    <w:rsid w:val="00B25458"/>
    <w:rsid w:val="00B61CD8"/>
    <w:rsid w:val="00B8408D"/>
    <w:rsid w:val="00BD0E9E"/>
    <w:rsid w:val="00BE4730"/>
    <w:rsid w:val="00BE5D14"/>
    <w:rsid w:val="00BF0427"/>
    <w:rsid w:val="00BF573C"/>
    <w:rsid w:val="00BF7B0A"/>
    <w:rsid w:val="00C17042"/>
    <w:rsid w:val="00C316B6"/>
    <w:rsid w:val="00C37C11"/>
    <w:rsid w:val="00C6358B"/>
    <w:rsid w:val="00C6424B"/>
    <w:rsid w:val="00CB3919"/>
    <w:rsid w:val="00CB45FA"/>
    <w:rsid w:val="00CC3DD5"/>
    <w:rsid w:val="00CC5240"/>
    <w:rsid w:val="00CD60DB"/>
    <w:rsid w:val="00D21741"/>
    <w:rsid w:val="00D25EE4"/>
    <w:rsid w:val="00DA2328"/>
    <w:rsid w:val="00DA45A4"/>
    <w:rsid w:val="00DB4086"/>
    <w:rsid w:val="00DD1EF5"/>
    <w:rsid w:val="00E022AE"/>
    <w:rsid w:val="00E04F22"/>
    <w:rsid w:val="00E13643"/>
    <w:rsid w:val="00E21834"/>
    <w:rsid w:val="00E57079"/>
    <w:rsid w:val="00E57092"/>
    <w:rsid w:val="00E658A2"/>
    <w:rsid w:val="00E757D0"/>
    <w:rsid w:val="00E93347"/>
    <w:rsid w:val="00EA7B3F"/>
    <w:rsid w:val="00EB770B"/>
    <w:rsid w:val="00ED017A"/>
    <w:rsid w:val="00F25F67"/>
    <w:rsid w:val="00F42168"/>
    <w:rsid w:val="00F51E3E"/>
    <w:rsid w:val="00F77A45"/>
    <w:rsid w:val="00F85C23"/>
    <w:rsid w:val="00F9481C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71CF"/>
  <w15:docId w15:val="{9D38D42E-3E87-4DB9-84AB-492403CF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6DE94-EA24-4234-9D6F-0D594B5D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13151</Words>
  <Characters>7497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dc:description/>
  <cp:lastModifiedBy>litvinchuk</cp:lastModifiedBy>
  <cp:revision>5</cp:revision>
  <cp:lastPrinted>2022-03-21T16:17:00Z</cp:lastPrinted>
  <dcterms:created xsi:type="dcterms:W3CDTF">2022-03-28T12:19:00Z</dcterms:created>
  <dcterms:modified xsi:type="dcterms:W3CDTF">2022-03-30T13:42:00Z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