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EA3" w14:textId="77777777" w:rsidR="00760D7E" w:rsidRPr="007A2F9F" w:rsidRDefault="007D7822" w:rsidP="007A2F9F">
      <w:pPr>
        <w:jc w:val="center"/>
        <w:rPr>
          <w:rFonts w:ascii="Times New Roman" w:hAnsi="Times New Roman" w:cs="Times New Roman"/>
        </w:rPr>
      </w:pPr>
      <w:r>
        <w:rPr>
          <w:rFonts w:ascii="Times New Roman" w:hAnsi="Times New Roman" w:cs="Times New Roman"/>
          <w:b/>
        </w:rPr>
        <w:pict w14:anchorId="3215C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i1025" type="#_x0000_t75" alt="" style="width:57.6pt;height:57.6pt">
            <v:imagedata r:id="rId7" o:title=""/>
          </v:shape>
        </w:pict>
      </w:r>
    </w:p>
    <w:p w14:paraId="1800AD9E" w14:textId="77777777" w:rsidR="00760D7E" w:rsidRPr="004F734C" w:rsidRDefault="00760D7E" w:rsidP="00E226A9">
      <w:pPr>
        <w:jc w:val="center"/>
        <w:rPr>
          <w:rFonts w:ascii="Times New Roman" w:hAnsi="Times New Roman" w:cs="Times New Roman"/>
          <w:b/>
          <w:bCs/>
          <w:sz w:val="24"/>
          <w:szCs w:val="24"/>
        </w:rPr>
      </w:pPr>
      <w:r w:rsidRPr="004F734C">
        <w:rPr>
          <w:rFonts w:ascii="Times New Roman" w:hAnsi="Times New Roman" w:cs="Times New Roman"/>
          <w:b/>
          <w:bCs/>
          <w:sz w:val="24"/>
          <w:szCs w:val="24"/>
        </w:rPr>
        <w:t>ЛУЦЬКА  МІСЬКА  РАДА</w:t>
      </w:r>
    </w:p>
    <w:p w14:paraId="6D11372D" w14:textId="77777777" w:rsidR="00760D7E" w:rsidRPr="004F734C" w:rsidRDefault="00760D7E" w:rsidP="007A2F9F">
      <w:pPr>
        <w:jc w:val="center"/>
        <w:rPr>
          <w:rFonts w:ascii="Times New Roman" w:hAnsi="Times New Roman" w:cs="Times New Roman"/>
          <w:sz w:val="24"/>
          <w:szCs w:val="24"/>
        </w:rPr>
      </w:pPr>
      <w:r w:rsidRPr="004F734C">
        <w:rPr>
          <w:rFonts w:ascii="Times New Roman" w:hAnsi="Times New Roman" w:cs="Times New Roman"/>
          <w:b/>
          <w:sz w:val="24"/>
          <w:szCs w:val="24"/>
        </w:rPr>
        <w:t>ПРОТОКОЛ</w:t>
      </w:r>
    </w:p>
    <w:p w14:paraId="487E9CB4" w14:textId="5A5F20D1" w:rsidR="00760D7E" w:rsidRPr="004F734C" w:rsidRDefault="00760D7E" w:rsidP="007A2F9F">
      <w:pPr>
        <w:jc w:val="center"/>
        <w:rPr>
          <w:rFonts w:ascii="Times New Roman" w:hAnsi="Times New Roman" w:cs="Times New Roman"/>
          <w:sz w:val="24"/>
          <w:szCs w:val="24"/>
        </w:rPr>
      </w:pPr>
      <w:r w:rsidRPr="004F734C">
        <w:rPr>
          <w:rFonts w:ascii="Times New Roman" w:hAnsi="Times New Roman" w:cs="Times New Roman"/>
          <w:b/>
          <w:sz w:val="24"/>
          <w:szCs w:val="24"/>
        </w:rPr>
        <w:t xml:space="preserve">дистанційного </w:t>
      </w:r>
      <w:bookmarkStart w:id="0" w:name="_Hlk61341785"/>
      <w:r w:rsidRPr="004F734C">
        <w:rPr>
          <w:rFonts w:ascii="Times New Roman" w:hAnsi="Times New Roman" w:cs="Times New Roman"/>
          <w:b/>
          <w:sz w:val="24"/>
          <w:szCs w:val="24"/>
        </w:rPr>
        <w:t xml:space="preserve">пленарного засідання чергової </w:t>
      </w:r>
      <w:r w:rsidR="00305F71" w:rsidRPr="004F734C">
        <w:rPr>
          <w:rFonts w:ascii="Times New Roman" w:hAnsi="Times New Roman" w:cs="Times New Roman"/>
          <w:b/>
          <w:sz w:val="24"/>
          <w:szCs w:val="24"/>
        </w:rPr>
        <w:t>3</w:t>
      </w:r>
      <w:r w:rsidR="00FA1F8F">
        <w:rPr>
          <w:rFonts w:ascii="Times New Roman" w:hAnsi="Times New Roman" w:cs="Times New Roman"/>
          <w:b/>
          <w:sz w:val="24"/>
          <w:szCs w:val="24"/>
        </w:rPr>
        <w:t>1</w:t>
      </w:r>
      <w:r w:rsidRPr="004F734C">
        <w:rPr>
          <w:rFonts w:ascii="Times New Roman" w:hAnsi="Times New Roman" w:cs="Times New Roman"/>
          <w:b/>
          <w:sz w:val="24"/>
          <w:szCs w:val="24"/>
        </w:rPr>
        <w:t xml:space="preserve">-ї сесії Луцької міської ради </w:t>
      </w:r>
      <w:r w:rsidRPr="004F734C">
        <w:rPr>
          <w:rFonts w:ascii="Times New Roman" w:hAnsi="Times New Roman" w:cs="Times New Roman"/>
          <w:b/>
          <w:sz w:val="24"/>
          <w:szCs w:val="24"/>
          <w:lang w:val="en-US"/>
        </w:rPr>
        <w:t>VIII</w:t>
      </w:r>
      <w:r w:rsidRPr="004F734C">
        <w:rPr>
          <w:rFonts w:ascii="Times New Roman" w:hAnsi="Times New Roman" w:cs="Times New Roman"/>
          <w:b/>
          <w:sz w:val="24"/>
          <w:szCs w:val="24"/>
        </w:rPr>
        <w:t xml:space="preserve"> скликання</w:t>
      </w:r>
    </w:p>
    <w:p w14:paraId="3C4E79D6" w14:textId="5A53BB0A" w:rsidR="007A2F9F" w:rsidRPr="004F734C" w:rsidRDefault="00760D7E" w:rsidP="00310657">
      <w:pPr>
        <w:jc w:val="center"/>
        <w:rPr>
          <w:rFonts w:ascii="Times New Roman" w:hAnsi="Times New Roman" w:cs="Times New Roman"/>
          <w:sz w:val="24"/>
          <w:szCs w:val="24"/>
        </w:rPr>
      </w:pPr>
      <w:r w:rsidRPr="004F734C">
        <w:rPr>
          <w:rFonts w:ascii="Times New Roman" w:hAnsi="Times New Roman" w:cs="Times New Roman"/>
          <w:b/>
          <w:sz w:val="24"/>
          <w:szCs w:val="24"/>
        </w:rPr>
        <w:t>Час роботи: 1</w:t>
      </w:r>
      <w:r w:rsidR="00305F71" w:rsidRPr="004F734C">
        <w:rPr>
          <w:rFonts w:ascii="Times New Roman" w:hAnsi="Times New Roman" w:cs="Times New Roman"/>
          <w:b/>
          <w:sz w:val="24"/>
          <w:szCs w:val="24"/>
        </w:rPr>
        <w:t>0</w:t>
      </w:r>
      <w:r w:rsidRPr="004F734C">
        <w:rPr>
          <w:rFonts w:ascii="Times New Roman" w:hAnsi="Times New Roman" w:cs="Times New Roman"/>
          <w:b/>
          <w:sz w:val="24"/>
          <w:szCs w:val="24"/>
        </w:rPr>
        <w:t xml:space="preserve"> год. 00 хв (</w:t>
      </w:r>
      <w:r w:rsidR="00FA1F8F">
        <w:rPr>
          <w:rFonts w:ascii="Times New Roman" w:hAnsi="Times New Roman" w:cs="Times New Roman"/>
          <w:b/>
          <w:sz w:val="24"/>
          <w:szCs w:val="24"/>
        </w:rPr>
        <w:t>27</w:t>
      </w:r>
      <w:r w:rsidRPr="004F734C">
        <w:rPr>
          <w:rFonts w:ascii="Times New Roman" w:hAnsi="Times New Roman" w:cs="Times New Roman"/>
          <w:b/>
          <w:sz w:val="24"/>
          <w:szCs w:val="24"/>
        </w:rPr>
        <w:t>.0</w:t>
      </w:r>
      <w:r w:rsidR="00FA1F8F">
        <w:rPr>
          <w:rFonts w:ascii="Times New Roman" w:hAnsi="Times New Roman" w:cs="Times New Roman"/>
          <w:b/>
          <w:sz w:val="24"/>
          <w:szCs w:val="24"/>
        </w:rPr>
        <w:t>4</w:t>
      </w:r>
      <w:r w:rsidRPr="004F734C">
        <w:rPr>
          <w:rFonts w:ascii="Times New Roman" w:hAnsi="Times New Roman" w:cs="Times New Roman"/>
          <w:b/>
          <w:sz w:val="24"/>
          <w:szCs w:val="24"/>
        </w:rPr>
        <w:t>.2022)</w:t>
      </w:r>
    </w:p>
    <w:p w14:paraId="29A4D56B" w14:textId="77777777" w:rsidR="00760D7E" w:rsidRPr="004F734C" w:rsidRDefault="00760D7E" w:rsidP="007A2F9F">
      <w:pPr>
        <w:jc w:val="right"/>
        <w:rPr>
          <w:rFonts w:ascii="Times New Roman" w:hAnsi="Times New Roman" w:cs="Times New Roman"/>
          <w:sz w:val="24"/>
          <w:szCs w:val="24"/>
        </w:rPr>
      </w:pPr>
      <w:r w:rsidRPr="004F734C">
        <w:rPr>
          <w:rFonts w:ascii="Times New Roman" w:hAnsi="Times New Roman" w:cs="Times New Roman"/>
          <w:b/>
          <w:sz w:val="24"/>
          <w:szCs w:val="24"/>
        </w:rPr>
        <w:t xml:space="preserve"> Місце проведення: </w:t>
      </w:r>
      <w:bookmarkEnd w:id="0"/>
      <w:r w:rsidRPr="004F734C">
        <w:rPr>
          <w:rFonts w:ascii="Times New Roman" w:hAnsi="Times New Roman" w:cs="Times New Roman"/>
          <w:b/>
          <w:sz w:val="24"/>
          <w:szCs w:val="24"/>
        </w:rPr>
        <w:t>дистанційно</w:t>
      </w:r>
    </w:p>
    <w:tbl>
      <w:tblPr>
        <w:tblW w:w="0" w:type="auto"/>
        <w:tblInd w:w="15" w:type="dxa"/>
        <w:tblLayout w:type="fixed"/>
        <w:tblCellMar>
          <w:left w:w="0" w:type="dxa"/>
          <w:right w:w="0" w:type="dxa"/>
        </w:tblCellMar>
        <w:tblLook w:val="0000" w:firstRow="0" w:lastRow="0" w:firstColumn="0" w:lastColumn="0" w:noHBand="0" w:noVBand="0"/>
      </w:tblPr>
      <w:tblGrid>
        <w:gridCol w:w="2122"/>
        <w:gridCol w:w="1701"/>
        <w:gridCol w:w="6150"/>
      </w:tblGrid>
      <w:tr w:rsidR="00760D7E" w:rsidRPr="007A2F9F" w14:paraId="56AE59E3" w14:textId="77777777" w:rsidTr="00E7567F">
        <w:trPr>
          <w:trHeight w:val="2545"/>
        </w:trPr>
        <w:tc>
          <w:tcPr>
            <w:tcW w:w="3823" w:type="dxa"/>
            <w:gridSpan w:val="2"/>
            <w:tcBorders>
              <w:top w:val="single" w:sz="2" w:space="0" w:color="000001"/>
              <w:left w:val="single" w:sz="2" w:space="0" w:color="000001"/>
              <w:bottom w:val="single" w:sz="2" w:space="0" w:color="000001"/>
              <w:right w:val="nil"/>
            </w:tcBorders>
            <w:tcMar>
              <w:left w:w="10" w:type="dxa"/>
              <w:right w:w="10" w:type="dxa"/>
            </w:tcMar>
            <w:vAlign w:val="center"/>
          </w:tcPr>
          <w:p w14:paraId="339C3912" w14:textId="77777777" w:rsidR="00760D7E" w:rsidRPr="00E226A9"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t>Поліщук Ігор Ігорович</w:t>
            </w:r>
          </w:p>
          <w:p w14:paraId="0B464128" w14:textId="77777777" w:rsidR="00760D7E" w:rsidRPr="007A2F9F" w:rsidRDefault="00760D7E" w:rsidP="007A2F9F">
            <w:pPr>
              <w:jc w:val="both"/>
              <w:rPr>
                <w:rFonts w:ascii="Times New Roman" w:hAnsi="Times New Roman" w:cs="Times New Roman"/>
              </w:rPr>
            </w:pPr>
            <w:r w:rsidRPr="00E226A9">
              <w:rPr>
                <w:rFonts w:ascii="Times New Roman" w:hAnsi="Times New Roman" w:cs="Times New Roman"/>
                <w:sz w:val="24"/>
                <w:szCs w:val="24"/>
              </w:rPr>
              <w:t>Міський голова</w:t>
            </w:r>
          </w:p>
        </w:tc>
        <w:tc>
          <w:tcPr>
            <w:tcW w:w="6150"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13E584D" w14:textId="7B4EB08C"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 xml:space="preserve">Зареєструвалось </w:t>
            </w:r>
            <w:r w:rsidR="00480774">
              <w:rPr>
                <w:rFonts w:ascii="Times New Roman" w:hAnsi="Times New Roman" w:cs="Times New Roman"/>
                <w:sz w:val="24"/>
                <w:szCs w:val="24"/>
              </w:rPr>
              <w:t>3</w:t>
            </w:r>
            <w:r w:rsidR="007D7822">
              <w:rPr>
                <w:rFonts w:ascii="Times New Roman" w:hAnsi="Times New Roman" w:cs="Times New Roman"/>
                <w:sz w:val="24"/>
                <w:szCs w:val="24"/>
              </w:rPr>
              <w:t>7</w:t>
            </w:r>
            <w:r w:rsidRPr="007A2F9F">
              <w:rPr>
                <w:rFonts w:ascii="Times New Roman" w:hAnsi="Times New Roman" w:cs="Times New Roman"/>
                <w:sz w:val="24"/>
                <w:szCs w:val="24"/>
              </w:rPr>
              <w:t xml:space="preserve"> депутатів. Сесія повноважна. До участі у дистанційному пленарному засіданні сесії міської ради в режимі аудіо/відеоконференції запрош</w:t>
            </w:r>
            <w:r w:rsidR="007F282A" w:rsidRPr="007A2F9F">
              <w:rPr>
                <w:rFonts w:ascii="Times New Roman" w:hAnsi="Times New Roman" w:cs="Times New Roman"/>
                <w:sz w:val="24"/>
                <w:szCs w:val="24"/>
              </w:rPr>
              <w:t>ені</w:t>
            </w:r>
            <w:r w:rsidRPr="007A2F9F">
              <w:rPr>
                <w:rFonts w:ascii="Times New Roman" w:hAnsi="Times New Roman" w:cs="Times New Roman"/>
                <w:sz w:val="24"/>
                <w:szCs w:val="24"/>
              </w:rPr>
              <w:t xml:space="preserve"> заступники міського голови, окремі керівники виконавчих органів міської ради.</w:t>
            </w:r>
          </w:p>
          <w:p w14:paraId="6FCE415C" w14:textId="2228EB81" w:rsidR="00760D7E" w:rsidRPr="007A2F9F" w:rsidRDefault="00760D7E" w:rsidP="007A2F9F">
            <w:pPr>
              <w:jc w:val="both"/>
              <w:rPr>
                <w:rFonts w:ascii="Times New Roman" w:hAnsi="Times New Roman" w:cs="Times New Roman"/>
                <w:sz w:val="24"/>
                <w:szCs w:val="24"/>
              </w:rPr>
            </w:pPr>
            <w:r w:rsidRPr="007A2F9F">
              <w:rPr>
                <w:rFonts w:ascii="Times New Roman" w:hAnsi="Times New Roman" w:cs="Times New Roman"/>
                <w:sz w:val="24"/>
                <w:szCs w:val="24"/>
              </w:rPr>
              <w:t xml:space="preserve">Дозвольте пленарне засідання дистанційної чергової </w:t>
            </w:r>
            <w:r w:rsidR="00475C29" w:rsidRPr="007A2F9F">
              <w:rPr>
                <w:rFonts w:ascii="Times New Roman" w:hAnsi="Times New Roman" w:cs="Times New Roman"/>
                <w:sz w:val="24"/>
                <w:szCs w:val="24"/>
              </w:rPr>
              <w:t>тридцят</w:t>
            </w:r>
            <w:r w:rsidR="00FC43B0">
              <w:rPr>
                <w:rFonts w:ascii="Times New Roman" w:hAnsi="Times New Roman" w:cs="Times New Roman"/>
                <w:sz w:val="24"/>
                <w:szCs w:val="24"/>
              </w:rPr>
              <w:t xml:space="preserve">ь першої </w:t>
            </w:r>
            <w:r w:rsidRPr="007A2F9F">
              <w:rPr>
                <w:rFonts w:ascii="Times New Roman" w:hAnsi="Times New Roman" w:cs="Times New Roman"/>
                <w:sz w:val="24"/>
                <w:szCs w:val="24"/>
              </w:rPr>
              <w:t>сесії міської ради оголосити відкритим.</w:t>
            </w:r>
          </w:p>
        </w:tc>
      </w:tr>
      <w:tr w:rsidR="00760D7E" w:rsidRPr="007A2F9F" w14:paraId="34F564FB" w14:textId="77777777" w:rsidTr="00665291">
        <w:trPr>
          <w:trHeight w:val="315"/>
        </w:trPr>
        <w:tc>
          <w:tcPr>
            <w:tcW w:w="3823" w:type="dxa"/>
            <w:gridSpan w:val="2"/>
            <w:tcBorders>
              <w:top w:val="nil"/>
              <w:left w:val="single" w:sz="2" w:space="0" w:color="000001"/>
              <w:bottom w:val="single" w:sz="2" w:space="0" w:color="000001"/>
              <w:right w:val="nil"/>
            </w:tcBorders>
            <w:tcMar>
              <w:left w:w="10" w:type="dxa"/>
              <w:right w:w="10" w:type="dxa"/>
            </w:tcMar>
            <w:vAlign w:val="center"/>
          </w:tcPr>
          <w:p w14:paraId="79BB2FDB" w14:textId="77777777" w:rsidR="00760D7E" w:rsidRPr="00E226A9"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t>Поліщук Ігор Ігорович</w:t>
            </w:r>
          </w:p>
          <w:p w14:paraId="1D27CEF6" w14:textId="77777777" w:rsidR="00760D7E" w:rsidRPr="00570FE0"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t>Міський голова</w:t>
            </w:r>
          </w:p>
        </w:tc>
        <w:tc>
          <w:tcPr>
            <w:tcW w:w="6150" w:type="dxa"/>
            <w:tcBorders>
              <w:top w:val="nil"/>
              <w:left w:val="single" w:sz="2" w:space="0" w:color="000001"/>
              <w:bottom w:val="single" w:sz="2" w:space="0" w:color="000001"/>
              <w:right w:val="single" w:sz="2" w:space="0" w:color="000001"/>
            </w:tcBorders>
            <w:tcMar>
              <w:left w:w="10" w:type="dxa"/>
              <w:right w:w="10" w:type="dxa"/>
            </w:tcMar>
            <w:vAlign w:val="center"/>
          </w:tcPr>
          <w:p w14:paraId="1B3B6426"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 xml:space="preserve">Відповідно до ст. </w:t>
            </w:r>
            <w:r w:rsidRPr="007A2F9F">
              <w:rPr>
                <w:rFonts w:ascii="Times New Roman" w:hAnsi="Times New Roman" w:cs="Times New Roman"/>
                <w:sz w:val="24"/>
                <w:szCs w:val="24"/>
                <w:lang w:val="ru-RU"/>
              </w:rPr>
              <w:t>61</w:t>
            </w:r>
            <w:r w:rsidRPr="007A2F9F">
              <w:rPr>
                <w:rFonts w:ascii="Times New Roman" w:hAnsi="Times New Roman" w:cs="Times New Roman"/>
                <w:sz w:val="24"/>
                <w:szCs w:val="24"/>
              </w:rPr>
              <w:t xml:space="preserve"> Регламенту міської ради:</w:t>
            </w:r>
          </w:p>
          <w:p w14:paraId="507DC2CC"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1. В умовах запровадження карантину,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сесії міської ради, засідання постійних депутатських комісій можуть проводитися в режимі відеоконференції/аудіо конференцій (дистанційне засідання), крім питань, що потребують таємного голосування. Технічне забезпечення та організація дистанційних засідань покладається на відділ секретаріату та управління інформаційно-комунікаційних технологій.</w:t>
            </w:r>
          </w:p>
          <w:p w14:paraId="03A6E068"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2. Порядок проведення дистанційних засідань повинен забезпечувати:</w:t>
            </w:r>
            <w:r w:rsidRPr="007A2F9F">
              <w:rPr>
                <w:rFonts w:ascii="Times New Roman" w:hAnsi="Times New Roman" w:cs="Times New Roman"/>
                <w:sz w:val="24"/>
                <w:szCs w:val="24"/>
              </w:rPr>
              <w:br/>
              <w:t>- можливість реаліза</w:t>
            </w:r>
            <w:r w:rsidR="00655E52">
              <w:rPr>
                <w:rFonts w:ascii="Times New Roman" w:hAnsi="Times New Roman" w:cs="Times New Roman"/>
                <w:sz w:val="24"/>
                <w:szCs w:val="24"/>
              </w:rPr>
              <w:t>ції прав депутатів ради;</w:t>
            </w:r>
            <w:r w:rsidR="00655E52">
              <w:rPr>
                <w:rFonts w:ascii="Times New Roman" w:hAnsi="Times New Roman" w:cs="Times New Roman"/>
                <w:sz w:val="24"/>
                <w:szCs w:val="24"/>
              </w:rPr>
              <w:br/>
              <w:t>- </w:t>
            </w:r>
            <w:r w:rsidRPr="007A2F9F">
              <w:rPr>
                <w:rFonts w:ascii="Times New Roman" w:hAnsi="Times New Roman" w:cs="Times New Roman"/>
                <w:sz w:val="24"/>
                <w:szCs w:val="24"/>
              </w:rPr>
              <w:t>ідентифікацію особи, яка бере участь у засіданні колегіального органу;</w:t>
            </w:r>
            <w:r w:rsidRPr="007A2F9F">
              <w:rPr>
                <w:rFonts w:ascii="Times New Roman" w:hAnsi="Times New Roman" w:cs="Times New Roman"/>
                <w:sz w:val="24"/>
                <w:szCs w:val="24"/>
              </w:rPr>
              <w:br/>
              <w:t>-     встановлення та фіксацію результатів голосування стосовно кожного питання.</w:t>
            </w:r>
          </w:p>
          <w:p w14:paraId="33FBB685" w14:textId="77777777" w:rsidR="00655E52"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Черговість голосування проходить в алфав</w:t>
            </w:r>
            <w:r w:rsidR="008316A1">
              <w:rPr>
                <w:rFonts w:ascii="Times New Roman" w:hAnsi="Times New Roman" w:cs="Times New Roman"/>
                <w:sz w:val="24"/>
                <w:szCs w:val="24"/>
              </w:rPr>
              <w:t xml:space="preserve">ітному </w:t>
            </w:r>
            <w:r w:rsidR="008316A1">
              <w:rPr>
                <w:rFonts w:ascii="Times New Roman" w:hAnsi="Times New Roman" w:cs="Times New Roman"/>
                <w:sz w:val="24"/>
                <w:szCs w:val="24"/>
              </w:rPr>
              <w:lastRenderedPageBreak/>
              <w:t>порядку </w:t>
            </w:r>
            <w:r w:rsidR="00655E52" w:rsidRPr="007A2F9F">
              <w:rPr>
                <w:rFonts w:ascii="Times New Roman" w:hAnsi="Times New Roman" w:cs="Times New Roman"/>
                <w:sz w:val="24"/>
                <w:szCs w:val="24"/>
              </w:rPr>
              <w:t>кожним окремим депутатом після оголошення </w:t>
            </w:r>
            <w:r w:rsidR="008316A1">
              <w:rPr>
                <w:rFonts w:ascii="Times New Roman" w:hAnsi="Times New Roman" w:cs="Times New Roman"/>
                <w:sz w:val="24"/>
                <w:szCs w:val="24"/>
              </w:rPr>
              <w:t>початку</w:t>
            </w:r>
            <w:r w:rsidR="00655E52" w:rsidRPr="007A2F9F">
              <w:rPr>
                <w:rFonts w:ascii="Times New Roman" w:hAnsi="Times New Roman" w:cs="Times New Roman"/>
                <w:sz w:val="24"/>
                <w:szCs w:val="24"/>
              </w:rPr>
              <w:t> голосування та прізвища депутата.</w:t>
            </w:r>
            <w:r w:rsidR="00655E52">
              <w:rPr>
                <w:rFonts w:ascii="Times New Roman" w:hAnsi="Times New Roman" w:cs="Times New Roman"/>
                <w:sz w:val="24"/>
                <w:szCs w:val="24"/>
              </w:rPr>
              <w:t xml:space="preserve"> </w:t>
            </w:r>
          </w:p>
          <w:p w14:paraId="5A95E3C2"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3. Рішення про дистанційне засідання доводиться до відома депутатів і населення не пізніш як за 24 години до його початку із</w:t>
            </w:r>
            <w:r w:rsidR="00655E52">
              <w:rPr>
                <w:rFonts w:ascii="Times New Roman" w:hAnsi="Times New Roman" w:cs="Times New Roman"/>
                <w:sz w:val="24"/>
                <w:szCs w:val="24"/>
              </w:rPr>
              <w:t xml:space="preserve"> </w:t>
            </w:r>
            <w:r w:rsidRPr="007A2F9F">
              <w:rPr>
                <w:rFonts w:ascii="Times New Roman" w:hAnsi="Times New Roman" w:cs="Times New Roman"/>
                <w:sz w:val="24"/>
                <w:szCs w:val="24"/>
              </w:rPr>
              <w:t>зазначенням порядку денного та порядку доступу депутата до трансляції</w:t>
            </w:r>
            <w:r w:rsidR="007A2F9F" w:rsidRPr="007A2F9F">
              <w:rPr>
                <w:rFonts w:ascii="Times New Roman" w:hAnsi="Times New Roman" w:cs="Times New Roman"/>
                <w:sz w:val="24"/>
                <w:szCs w:val="24"/>
              </w:rPr>
              <w:t xml:space="preserve"> </w:t>
            </w:r>
            <w:r w:rsidRPr="007A2F9F">
              <w:rPr>
                <w:rFonts w:ascii="Times New Roman" w:hAnsi="Times New Roman" w:cs="Times New Roman"/>
                <w:sz w:val="24"/>
                <w:szCs w:val="24"/>
              </w:rPr>
              <w:t>дистанційного засідання ради. Рішення про дистанційне</w:t>
            </w:r>
            <w:r w:rsidR="007A2F9F" w:rsidRPr="007A2F9F">
              <w:rPr>
                <w:rFonts w:ascii="Times New Roman" w:hAnsi="Times New Roman" w:cs="Times New Roman"/>
                <w:sz w:val="24"/>
                <w:szCs w:val="24"/>
              </w:rPr>
              <w:t xml:space="preserve"> </w:t>
            </w:r>
            <w:r w:rsidRPr="007A2F9F">
              <w:rPr>
                <w:rFonts w:ascii="Times New Roman" w:hAnsi="Times New Roman" w:cs="Times New Roman"/>
                <w:sz w:val="24"/>
                <w:szCs w:val="24"/>
              </w:rPr>
              <w:t>засідання розміщується на офіційному веб-сайті ради з одночасним</w:t>
            </w:r>
            <w:r w:rsidR="007A2F9F" w:rsidRPr="007A2F9F">
              <w:rPr>
                <w:rFonts w:ascii="Times New Roman" w:hAnsi="Times New Roman" w:cs="Times New Roman"/>
                <w:sz w:val="24"/>
                <w:szCs w:val="24"/>
              </w:rPr>
              <w:t xml:space="preserve"> </w:t>
            </w:r>
            <w:r w:rsidRPr="007A2F9F">
              <w:rPr>
                <w:rFonts w:ascii="Times New Roman" w:hAnsi="Times New Roman" w:cs="Times New Roman"/>
                <w:sz w:val="24"/>
                <w:szCs w:val="24"/>
              </w:rPr>
              <w:t>направленням цієї інформації та проєктів рішень з супровідними документами на офіційну електронну адресу кожного депутата.</w:t>
            </w:r>
            <w:r w:rsidR="00480774">
              <w:rPr>
                <w:rFonts w:ascii="Times New Roman" w:hAnsi="Times New Roman" w:cs="Times New Roman"/>
                <w:sz w:val="24"/>
                <w:szCs w:val="24"/>
              </w:rPr>
              <w:t xml:space="preserve"> </w:t>
            </w:r>
            <w:r w:rsidRPr="007A2F9F">
              <w:rPr>
                <w:rFonts w:ascii="Times New Roman" w:hAnsi="Times New Roman" w:cs="Times New Roman"/>
                <w:sz w:val="24"/>
                <w:szCs w:val="24"/>
              </w:rPr>
              <w:t>Запис дистанційного засідання є невід’ємною частиною протоколу засідання.</w:t>
            </w:r>
          </w:p>
          <w:p w14:paraId="434F6257"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highlight w:val="white"/>
              </w:rPr>
              <w:t>4. Перед відкриттям пленарного засідання  в режимі відеоконференції проводиться запис депутатів, які в режимі відеоконференції приєдналися до участі у пленарному засіданні. Головуючий повідомляє про результати запису депутатів міської ради.</w:t>
            </w:r>
          </w:p>
          <w:p w14:paraId="577C8DC7"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highlight w:val="white"/>
              </w:rPr>
              <w:t>Після завершення голосування всіма депутатами міської ради, які беруть участь у пленарному засіданні в режимі відеоконференції, голова лічильної комісії або визначений лічильною комісією представник з її складу доповідає про результати голосування за проєкт рішення, після чого головуючий оголошує рішення.</w:t>
            </w:r>
          </w:p>
          <w:p w14:paraId="6057F3E4"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highlight w:val="white"/>
              </w:rPr>
              <w:t>Тривалість проведення пленарних засідань відповідно до технічних вимог відеоконференції не більше 4 (чотирьох) годин.</w:t>
            </w:r>
          </w:p>
          <w:p w14:paraId="2934618C"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highlight w:val="white"/>
              </w:rPr>
              <w:t>Персональну відповідальність за підключення до відеоконференції несе депутат міської ради.</w:t>
            </w:r>
          </w:p>
          <w:p w14:paraId="598F0B07" w14:textId="77777777" w:rsidR="00760D7E" w:rsidRPr="007A2F9F" w:rsidRDefault="00760D7E" w:rsidP="007A2F9F">
            <w:pPr>
              <w:jc w:val="both"/>
              <w:rPr>
                <w:rFonts w:ascii="Times New Roman" w:hAnsi="Times New Roman" w:cs="Times New Roman"/>
                <w:sz w:val="24"/>
                <w:szCs w:val="24"/>
              </w:rPr>
            </w:pPr>
            <w:r w:rsidRPr="007A2F9F">
              <w:rPr>
                <w:rFonts w:ascii="Times New Roman" w:hAnsi="Times New Roman" w:cs="Times New Roman"/>
                <w:sz w:val="24"/>
                <w:szCs w:val="24"/>
              </w:rPr>
              <w:t xml:space="preserve">Нагадую, відповідно до ст. </w:t>
            </w:r>
            <w:r w:rsidRPr="007A2F9F">
              <w:rPr>
                <w:rFonts w:ascii="Times New Roman" w:hAnsi="Times New Roman" w:cs="Times New Roman"/>
                <w:sz w:val="24"/>
                <w:szCs w:val="24"/>
                <w:lang w:val="ru-RU"/>
              </w:rPr>
              <w:t>20</w:t>
            </w:r>
            <w:r w:rsidRPr="007A2F9F">
              <w:rPr>
                <w:rFonts w:ascii="Times New Roman" w:hAnsi="Times New Roman" w:cs="Times New Roman"/>
                <w:sz w:val="24"/>
                <w:szCs w:val="24"/>
              </w:rPr>
              <w:t xml:space="preserve"> Регламенту міської ради: </w:t>
            </w:r>
          </w:p>
          <w:p w14:paraId="5FA6FD35"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1. Робочими органами сесії Ради можуть бути лічильна комісія та редакційна комісія, що обираються з числа депутатів Ради.</w:t>
            </w:r>
          </w:p>
          <w:p w14:paraId="244CC926"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2. У разі неможливості здійснити голосування програмно-технічним комплексом системи електронного голосування “Віче“ та під час здійснення таємного голосування, створюється лічильна комісія для підрахунку голосів депутатів.</w:t>
            </w:r>
          </w:p>
          <w:p w14:paraId="30CD8A0D"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3. Лічильна комісія формується, за пропозиціями головуючого, депутатських фракцій, депутатських груп та депутатів.</w:t>
            </w:r>
          </w:p>
          <w:p w14:paraId="5835E6FE"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lastRenderedPageBreak/>
              <w:t>4. 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фракції (групи). Підрахунок голосів при обранні першої лічильної комісії здійснюється головуючим.</w:t>
            </w:r>
          </w:p>
          <w:p w14:paraId="26EB890C" w14:textId="77777777" w:rsidR="00760D7E" w:rsidRPr="007A2F9F" w:rsidRDefault="00760D7E" w:rsidP="00E226A9">
            <w:pPr>
              <w:jc w:val="both"/>
              <w:rPr>
                <w:rFonts w:ascii="Times New Roman" w:hAnsi="Times New Roman" w:cs="Times New Roman"/>
                <w:sz w:val="24"/>
                <w:szCs w:val="24"/>
              </w:rPr>
            </w:pPr>
            <w:r w:rsidRPr="007A2F9F">
              <w:rPr>
                <w:rFonts w:ascii="Times New Roman" w:hAnsi="Times New Roman" w:cs="Times New Roman"/>
                <w:sz w:val="24"/>
                <w:szCs w:val="24"/>
              </w:rPr>
              <w:t>5. Лічильна комісія обирає зі свого складу голову. Засідання лічильної комісії проводяться гласно і відкрито. У роботі лічильної комісії не можуть брати участь депутати, кандидатури яких включені до бюлетенів для таємного голосування. Рішення лічильної комісії приймається більшістю голосів членів комісії.</w:t>
            </w:r>
          </w:p>
        </w:tc>
      </w:tr>
      <w:tr w:rsidR="00760D7E" w:rsidRPr="007A2F9F" w14:paraId="54167C20" w14:textId="77777777" w:rsidTr="00665291">
        <w:trPr>
          <w:trHeight w:val="315"/>
        </w:trPr>
        <w:tc>
          <w:tcPr>
            <w:tcW w:w="3823" w:type="dxa"/>
            <w:gridSpan w:val="2"/>
            <w:tcBorders>
              <w:top w:val="single" w:sz="2" w:space="0" w:color="000001"/>
              <w:left w:val="single" w:sz="2" w:space="0" w:color="000001"/>
              <w:bottom w:val="single" w:sz="2" w:space="0" w:color="000001"/>
              <w:right w:val="nil"/>
            </w:tcBorders>
            <w:tcMar>
              <w:left w:w="10" w:type="dxa"/>
              <w:right w:w="10" w:type="dxa"/>
            </w:tcMar>
            <w:vAlign w:val="center"/>
          </w:tcPr>
          <w:p w14:paraId="452FBFEF" w14:textId="77777777" w:rsidR="00760D7E" w:rsidRPr="00E226A9"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lastRenderedPageBreak/>
              <w:t>Поліщук Ігор Ігорович</w:t>
            </w:r>
          </w:p>
          <w:p w14:paraId="53E309FE" w14:textId="77777777" w:rsidR="00760D7E" w:rsidRPr="007A2F9F" w:rsidRDefault="00760D7E" w:rsidP="007A2F9F">
            <w:pPr>
              <w:jc w:val="both"/>
              <w:rPr>
                <w:rFonts w:ascii="Times New Roman" w:hAnsi="Times New Roman" w:cs="Times New Roman"/>
              </w:rPr>
            </w:pPr>
            <w:r w:rsidRPr="00E226A9">
              <w:rPr>
                <w:rFonts w:ascii="Times New Roman" w:hAnsi="Times New Roman" w:cs="Times New Roman"/>
                <w:sz w:val="24"/>
                <w:szCs w:val="24"/>
              </w:rPr>
              <w:t>Міський голова</w:t>
            </w:r>
          </w:p>
        </w:tc>
        <w:tc>
          <w:tcPr>
            <w:tcW w:w="6150"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8032AC4" w14:textId="77777777" w:rsidR="00760D7E" w:rsidRPr="00665291" w:rsidRDefault="00665291" w:rsidP="00E226A9">
            <w:pPr>
              <w:jc w:val="both"/>
              <w:rPr>
                <w:rFonts w:ascii="Times New Roman" w:hAnsi="Times New Roman" w:cs="Times New Roman"/>
                <w:sz w:val="24"/>
                <w:szCs w:val="24"/>
              </w:rPr>
            </w:pPr>
            <w:r w:rsidRPr="00665291">
              <w:rPr>
                <w:rFonts w:ascii="Times New Roman" w:hAnsi="Times New Roman" w:cs="Times New Roman"/>
                <w:sz w:val="24"/>
                <w:szCs w:val="24"/>
              </w:rPr>
              <w:t xml:space="preserve">Відповідно до пропозицій голів </w:t>
            </w:r>
            <w:r>
              <w:rPr>
                <w:rFonts w:ascii="Times New Roman" w:hAnsi="Times New Roman" w:cs="Times New Roman"/>
                <w:sz w:val="24"/>
                <w:szCs w:val="24"/>
              </w:rPr>
              <w:t>і</w:t>
            </w:r>
            <w:r w:rsidRPr="00665291">
              <w:rPr>
                <w:rFonts w:ascii="Times New Roman" w:hAnsi="Times New Roman" w:cs="Times New Roman"/>
                <w:sz w:val="24"/>
                <w:szCs w:val="24"/>
              </w:rPr>
              <w:t xml:space="preserve"> представників фракцій політичних партій у Луцькій міській раді, п</w:t>
            </w:r>
            <w:r w:rsidR="00760D7E" w:rsidRPr="00665291">
              <w:rPr>
                <w:rFonts w:ascii="Times New Roman" w:hAnsi="Times New Roman" w:cs="Times New Roman"/>
                <w:sz w:val="24"/>
                <w:szCs w:val="24"/>
              </w:rPr>
              <w:t>ропоную обрати лічильну комісію</w:t>
            </w:r>
            <w:r w:rsidRPr="00665291">
              <w:rPr>
                <w:rFonts w:ascii="Times New Roman" w:hAnsi="Times New Roman" w:cs="Times New Roman"/>
                <w:sz w:val="24"/>
                <w:szCs w:val="24"/>
              </w:rPr>
              <w:t xml:space="preserve"> у складі:</w:t>
            </w:r>
            <w:r w:rsidR="00760D7E" w:rsidRPr="00665291">
              <w:rPr>
                <w:rFonts w:ascii="Times New Roman" w:hAnsi="Times New Roman" w:cs="Times New Roman"/>
                <w:sz w:val="24"/>
                <w:szCs w:val="24"/>
              </w:rPr>
              <w:t xml:space="preserve"> </w:t>
            </w:r>
          </w:p>
          <w:p w14:paraId="3C8C84B5" w14:textId="1F66721F" w:rsidR="00665291" w:rsidRDefault="00FC43B0" w:rsidP="00665291">
            <w:pPr>
              <w:spacing w:after="0"/>
              <w:jc w:val="both"/>
              <w:rPr>
                <w:rFonts w:ascii="Times New Roman" w:hAnsi="Times New Roman" w:cs="Times New Roman"/>
                <w:sz w:val="24"/>
                <w:szCs w:val="24"/>
              </w:rPr>
            </w:pPr>
            <w:r>
              <w:rPr>
                <w:rFonts w:ascii="Times New Roman" w:hAnsi="Times New Roman" w:cs="Times New Roman"/>
                <w:sz w:val="24"/>
                <w:szCs w:val="24"/>
              </w:rPr>
              <w:t>М. Наход</w:t>
            </w:r>
            <w:r w:rsidR="00665291" w:rsidRPr="00570FE0">
              <w:rPr>
                <w:rFonts w:ascii="Times New Roman" w:hAnsi="Times New Roman" w:cs="Times New Roman"/>
                <w:sz w:val="24"/>
                <w:szCs w:val="24"/>
              </w:rPr>
              <w:t xml:space="preserve">, депутат міської ради, член фракції ПП </w:t>
            </w:r>
            <w:r w:rsidR="00665291">
              <w:rPr>
                <w:rFonts w:ascii="Times New Roman" w:hAnsi="Times New Roman" w:cs="Times New Roman"/>
                <w:sz w:val="24"/>
                <w:szCs w:val="24"/>
              </w:rPr>
              <w:t>ГР “Свідомі”;</w:t>
            </w:r>
          </w:p>
          <w:p w14:paraId="75CBF5FB" w14:textId="54440539" w:rsidR="00665291" w:rsidRDefault="00FC43B0" w:rsidP="00665291">
            <w:pPr>
              <w:spacing w:after="0"/>
              <w:jc w:val="both"/>
              <w:rPr>
                <w:rFonts w:ascii="Times New Roman" w:hAnsi="Times New Roman" w:cs="Times New Roman"/>
                <w:sz w:val="24"/>
                <w:szCs w:val="24"/>
              </w:rPr>
            </w:pPr>
            <w:r>
              <w:rPr>
                <w:rFonts w:ascii="Times New Roman" w:hAnsi="Times New Roman" w:cs="Times New Roman"/>
                <w:sz w:val="24"/>
                <w:szCs w:val="24"/>
              </w:rPr>
              <w:t>А. Доманська</w:t>
            </w:r>
            <w:r w:rsidR="00665291" w:rsidRPr="00570FE0">
              <w:rPr>
                <w:rFonts w:ascii="Times New Roman" w:hAnsi="Times New Roman" w:cs="Times New Roman"/>
                <w:sz w:val="24"/>
                <w:szCs w:val="24"/>
              </w:rPr>
              <w:t>, депутат міської ради, член фракції ПП</w:t>
            </w:r>
            <w:r w:rsidR="00665291">
              <w:rPr>
                <w:rFonts w:ascii="Times New Roman" w:hAnsi="Times New Roman" w:cs="Times New Roman"/>
                <w:sz w:val="24"/>
                <w:szCs w:val="24"/>
              </w:rPr>
              <w:t xml:space="preserve"> </w:t>
            </w:r>
            <w:r w:rsidR="00C75FE4" w:rsidRPr="00570FE0">
              <w:rPr>
                <w:rFonts w:ascii="Times New Roman" w:hAnsi="Times New Roman" w:cs="Times New Roman"/>
                <w:sz w:val="24"/>
                <w:szCs w:val="24"/>
              </w:rPr>
              <w:t>“</w:t>
            </w:r>
            <w:r w:rsidR="00665291">
              <w:rPr>
                <w:rFonts w:ascii="Times New Roman" w:hAnsi="Times New Roman" w:cs="Times New Roman"/>
                <w:sz w:val="24"/>
                <w:szCs w:val="24"/>
              </w:rPr>
              <w:t>ЄС</w:t>
            </w:r>
            <w:r w:rsidR="00C75FE4" w:rsidRPr="00570FE0">
              <w:rPr>
                <w:rFonts w:ascii="Times New Roman" w:hAnsi="Times New Roman" w:cs="Times New Roman"/>
                <w:sz w:val="24"/>
                <w:szCs w:val="24"/>
              </w:rPr>
              <w:t>”</w:t>
            </w:r>
            <w:r w:rsidR="00665291" w:rsidRPr="00570FE0">
              <w:rPr>
                <w:rFonts w:ascii="Times New Roman" w:hAnsi="Times New Roman" w:cs="Times New Roman"/>
                <w:sz w:val="24"/>
                <w:szCs w:val="24"/>
              </w:rPr>
              <w:t>;</w:t>
            </w:r>
          </w:p>
          <w:p w14:paraId="2CA8A368" w14:textId="77777777" w:rsidR="00760D7E" w:rsidRPr="00570FE0" w:rsidRDefault="00665291" w:rsidP="00665291">
            <w:pPr>
              <w:spacing w:after="0"/>
              <w:jc w:val="both"/>
              <w:rPr>
                <w:rFonts w:ascii="Times New Roman" w:hAnsi="Times New Roman" w:cs="Times New Roman"/>
                <w:sz w:val="24"/>
                <w:szCs w:val="24"/>
              </w:rPr>
            </w:pPr>
            <w:r>
              <w:rPr>
                <w:rFonts w:ascii="Times New Roman" w:hAnsi="Times New Roman" w:cs="Times New Roman"/>
                <w:sz w:val="24"/>
                <w:szCs w:val="24"/>
              </w:rPr>
              <w:t>Д. Грачов</w:t>
            </w:r>
            <w:r w:rsidR="00760D7E" w:rsidRPr="00570FE0">
              <w:rPr>
                <w:rFonts w:ascii="Times New Roman" w:hAnsi="Times New Roman" w:cs="Times New Roman"/>
                <w:sz w:val="24"/>
                <w:szCs w:val="24"/>
              </w:rPr>
              <w:t>, депутат міської ради, член фракції ВО “Батьківщина”;</w:t>
            </w:r>
          </w:p>
          <w:p w14:paraId="5C91A51F" w14:textId="2A907E8C" w:rsidR="00760D7E" w:rsidRDefault="00FC43B0" w:rsidP="00665291">
            <w:pPr>
              <w:spacing w:after="0"/>
              <w:jc w:val="both"/>
              <w:rPr>
                <w:rFonts w:ascii="Times New Roman" w:hAnsi="Times New Roman" w:cs="Times New Roman"/>
                <w:sz w:val="24"/>
                <w:szCs w:val="24"/>
              </w:rPr>
            </w:pPr>
            <w:r>
              <w:rPr>
                <w:rFonts w:ascii="Times New Roman" w:hAnsi="Times New Roman" w:cs="Times New Roman"/>
                <w:sz w:val="24"/>
                <w:szCs w:val="24"/>
              </w:rPr>
              <w:t>В. Пшибельський</w:t>
            </w:r>
            <w:r w:rsidR="00760D7E" w:rsidRPr="00570FE0">
              <w:rPr>
                <w:rFonts w:ascii="Times New Roman" w:hAnsi="Times New Roman" w:cs="Times New Roman"/>
                <w:sz w:val="24"/>
                <w:szCs w:val="24"/>
              </w:rPr>
              <w:t xml:space="preserve">, депутат міської </w:t>
            </w:r>
            <w:r w:rsidR="00665291">
              <w:rPr>
                <w:rFonts w:ascii="Times New Roman" w:hAnsi="Times New Roman" w:cs="Times New Roman"/>
                <w:sz w:val="24"/>
                <w:szCs w:val="24"/>
              </w:rPr>
              <w:t>ради, член фракції ВО “Свобода”;</w:t>
            </w:r>
          </w:p>
          <w:p w14:paraId="5A787605" w14:textId="5602E8BA" w:rsidR="00665291" w:rsidRDefault="00FC43B0" w:rsidP="00665291">
            <w:pPr>
              <w:spacing w:after="0"/>
              <w:jc w:val="both"/>
              <w:rPr>
                <w:rFonts w:ascii="Times New Roman" w:hAnsi="Times New Roman" w:cs="Times New Roman"/>
                <w:sz w:val="24"/>
                <w:szCs w:val="24"/>
              </w:rPr>
            </w:pPr>
            <w:r>
              <w:rPr>
                <w:rFonts w:ascii="Times New Roman" w:hAnsi="Times New Roman" w:cs="Times New Roman"/>
                <w:sz w:val="24"/>
                <w:szCs w:val="24"/>
              </w:rPr>
              <w:t>Ю.</w:t>
            </w:r>
            <w:r w:rsidR="00907D25">
              <w:rPr>
                <w:rFonts w:ascii="Times New Roman" w:hAnsi="Times New Roman" w:cs="Times New Roman"/>
                <w:sz w:val="24"/>
                <w:szCs w:val="24"/>
              </w:rPr>
              <w:t> </w:t>
            </w:r>
            <w:r>
              <w:rPr>
                <w:rFonts w:ascii="Times New Roman" w:hAnsi="Times New Roman" w:cs="Times New Roman"/>
                <w:sz w:val="24"/>
                <w:szCs w:val="24"/>
              </w:rPr>
              <w:t>Сачковська</w:t>
            </w:r>
            <w:r w:rsidR="00665291" w:rsidRPr="00570FE0">
              <w:rPr>
                <w:rFonts w:ascii="Times New Roman" w:hAnsi="Times New Roman" w:cs="Times New Roman"/>
                <w:sz w:val="24"/>
                <w:szCs w:val="24"/>
              </w:rPr>
              <w:t>, депутат міської ради, член фракції ПП “Слуга народу”;</w:t>
            </w:r>
          </w:p>
          <w:p w14:paraId="5A547CE6" w14:textId="77777777" w:rsidR="00E226A9" w:rsidRDefault="00665291" w:rsidP="00E226A9">
            <w:pPr>
              <w:spacing w:after="0"/>
              <w:jc w:val="both"/>
              <w:rPr>
                <w:rFonts w:ascii="Times New Roman" w:hAnsi="Times New Roman" w:cs="Times New Roman"/>
                <w:sz w:val="24"/>
                <w:szCs w:val="24"/>
              </w:rPr>
            </w:pPr>
            <w:r w:rsidRPr="00570FE0">
              <w:rPr>
                <w:rFonts w:ascii="Times New Roman" w:hAnsi="Times New Roman" w:cs="Times New Roman"/>
                <w:sz w:val="24"/>
                <w:szCs w:val="24"/>
              </w:rPr>
              <w:t>О.</w:t>
            </w:r>
            <w:r>
              <w:rPr>
                <w:rFonts w:ascii="Times New Roman" w:hAnsi="Times New Roman" w:cs="Times New Roman"/>
                <w:sz w:val="24"/>
                <w:szCs w:val="24"/>
              </w:rPr>
              <w:t xml:space="preserve"> Степанюк</w:t>
            </w:r>
            <w:r w:rsidRPr="00570FE0">
              <w:rPr>
                <w:rFonts w:ascii="Times New Roman" w:hAnsi="Times New Roman" w:cs="Times New Roman"/>
                <w:sz w:val="24"/>
                <w:szCs w:val="24"/>
              </w:rPr>
              <w:t>, депутат міської ради</w:t>
            </w:r>
            <w:r w:rsidR="00E226A9">
              <w:rPr>
                <w:rFonts w:ascii="Times New Roman" w:hAnsi="Times New Roman" w:cs="Times New Roman"/>
                <w:sz w:val="24"/>
                <w:szCs w:val="24"/>
              </w:rPr>
              <w:t>, член фракції ПП “За майбутнє”.</w:t>
            </w:r>
          </w:p>
          <w:p w14:paraId="764870A6" w14:textId="77777777" w:rsidR="00760D7E" w:rsidRPr="00E7567F" w:rsidRDefault="00760D7E" w:rsidP="00E226A9">
            <w:pPr>
              <w:spacing w:after="0"/>
              <w:jc w:val="both"/>
              <w:rPr>
                <w:rFonts w:ascii="Times New Roman" w:hAnsi="Times New Roman" w:cs="Times New Roman"/>
                <w:sz w:val="24"/>
                <w:szCs w:val="24"/>
              </w:rPr>
            </w:pPr>
            <w:r w:rsidRPr="00570FE0">
              <w:rPr>
                <w:rFonts w:ascii="Times New Roman" w:hAnsi="Times New Roman" w:cs="Times New Roman"/>
                <w:sz w:val="24"/>
                <w:szCs w:val="24"/>
              </w:rPr>
              <w:t>Ставлю на голосування пропозицію обрати лічиль</w:t>
            </w:r>
            <w:r w:rsidR="00671C0F">
              <w:rPr>
                <w:rFonts w:ascii="Times New Roman" w:hAnsi="Times New Roman" w:cs="Times New Roman"/>
                <w:sz w:val="24"/>
                <w:szCs w:val="24"/>
              </w:rPr>
              <w:t>ну комісію в запропонованому складі</w:t>
            </w:r>
            <w:r w:rsidRPr="00570FE0">
              <w:rPr>
                <w:rFonts w:ascii="Times New Roman" w:hAnsi="Times New Roman" w:cs="Times New Roman"/>
                <w:sz w:val="24"/>
                <w:szCs w:val="24"/>
              </w:rPr>
              <w:t>.</w:t>
            </w:r>
          </w:p>
        </w:tc>
      </w:tr>
      <w:tr w:rsidR="00760D7E" w:rsidRPr="007A2F9F" w14:paraId="3BDAD107" w14:textId="77777777" w:rsidTr="00671C0F">
        <w:trPr>
          <w:trHeight w:val="315"/>
        </w:trPr>
        <w:tc>
          <w:tcPr>
            <w:tcW w:w="2122" w:type="dxa"/>
            <w:tcBorders>
              <w:top w:val="single" w:sz="2" w:space="0" w:color="000001"/>
              <w:left w:val="single" w:sz="2" w:space="0" w:color="000001"/>
              <w:bottom w:val="single" w:sz="2" w:space="0" w:color="000001"/>
              <w:right w:val="nil"/>
            </w:tcBorders>
            <w:tcMar>
              <w:left w:w="10" w:type="dxa"/>
              <w:right w:w="10" w:type="dxa"/>
            </w:tcMar>
            <w:vAlign w:val="center"/>
          </w:tcPr>
          <w:p w14:paraId="7DA4C026" w14:textId="77777777" w:rsidR="00760D7E" w:rsidRPr="00671C0F" w:rsidRDefault="00760D7E" w:rsidP="007A2F9F">
            <w:pPr>
              <w:jc w:val="both"/>
              <w:rPr>
                <w:rFonts w:ascii="Times New Roman" w:hAnsi="Times New Roman" w:cs="Times New Roman"/>
                <w:sz w:val="24"/>
                <w:szCs w:val="24"/>
              </w:rPr>
            </w:pPr>
            <w:r w:rsidRPr="00671C0F">
              <w:rPr>
                <w:rFonts w:ascii="Times New Roman" w:hAnsi="Times New Roman" w:cs="Times New Roman"/>
                <w:b/>
                <w:sz w:val="24"/>
                <w:szCs w:val="24"/>
              </w:rPr>
              <w:t>ГОЛОСУВАЛИ:</w:t>
            </w:r>
          </w:p>
        </w:tc>
        <w:tc>
          <w:tcPr>
            <w:tcW w:w="7851" w:type="dxa"/>
            <w:gridSpan w:val="2"/>
            <w:tcBorders>
              <w:top w:val="single" w:sz="2" w:space="0" w:color="000001"/>
              <w:left w:val="nil"/>
              <w:bottom w:val="single" w:sz="2" w:space="0" w:color="000001"/>
              <w:right w:val="single" w:sz="2" w:space="0" w:color="000001"/>
            </w:tcBorders>
            <w:tcMar>
              <w:left w:w="10" w:type="dxa"/>
              <w:right w:w="10" w:type="dxa"/>
            </w:tcMar>
          </w:tcPr>
          <w:p w14:paraId="346C5A8E" w14:textId="77777777" w:rsidR="00760D7E" w:rsidRPr="00671C0F" w:rsidRDefault="00760D7E" w:rsidP="00671C0F">
            <w:pPr>
              <w:jc w:val="both"/>
              <w:rPr>
                <w:rFonts w:ascii="Times New Roman" w:hAnsi="Times New Roman" w:cs="Times New Roman"/>
                <w:sz w:val="24"/>
                <w:szCs w:val="24"/>
              </w:rPr>
            </w:pPr>
            <w:r w:rsidRPr="00671C0F">
              <w:rPr>
                <w:rFonts w:ascii="Times New Roman" w:hAnsi="Times New Roman" w:cs="Times New Roman"/>
                <w:sz w:val="24"/>
                <w:szCs w:val="24"/>
              </w:rPr>
              <w:t>За – 3</w:t>
            </w:r>
            <w:r w:rsidR="00671C0F" w:rsidRPr="00671C0F">
              <w:rPr>
                <w:rFonts w:ascii="Times New Roman" w:hAnsi="Times New Roman" w:cs="Times New Roman"/>
                <w:sz w:val="24"/>
                <w:szCs w:val="24"/>
              </w:rPr>
              <w:t>3</w:t>
            </w:r>
            <w:r w:rsidRPr="00671C0F">
              <w:rPr>
                <w:rFonts w:ascii="Times New Roman" w:hAnsi="Times New Roman" w:cs="Times New Roman"/>
                <w:sz w:val="24"/>
                <w:szCs w:val="24"/>
              </w:rPr>
              <w:t xml:space="preserve">, </w:t>
            </w:r>
            <w:r w:rsidR="007E1A4B">
              <w:rPr>
                <w:rFonts w:ascii="Times New Roman" w:hAnsi="Times New Roman" w:cs="Times New Roman"/>
                <w:sz w:val="24"/>
                <w:szCs w:val="24"/>
              </w:rPr>
              <w:t>Проти – 0, Утрималися</w:t>
            </w:r>
            <w:r w:rsidRPr="00671C0F">
              <w:rPr>
                <w:rFonts w:ascii="Times New Roman" w:hAnsi="Times New Roman" w:cs="Times New Roman"/>
                <w:sz w:val="24"/>
                <w:szCs w:val="24"/>
              </w:rPr>
              <w:t xml:space="preserve"> – 0</w:t>
            </w:r>
            <w:r w:rsidRPr="00671C0F">
              <w:rPr>
                <w:rFonts w:ascii="Times New Roman" w:hAnsi="Times New Roman" w:cs="Times New Roman"/>
                <w:b/>
                <w:sz w:val="24"/>
                <w:szCs w:val="24"/>
              </w:rPr>
              <w:t>.</w:t>
            </w:r>
          </w:p>
        </w:tc>
      </w:tr>
      <w:tr w:rsidR="00760D7E" w:rsidRPr="007A2F9F" w14:paraId="6BED7E3D" w14:textId="77777777" w:rsidTr="00671C0F">
        <w:trPr>
          <w:trHeight w:val="315"/>
        </w:trPr>
        <w:tc>
          <w:tcPr>
            <w:tcW w:w="2122" w:type="dxa"/>
            <w:tcBorders>
              <w:top w:val="single" w:sz="2" w:space="0" w:color="000001"/>
              <w:left w:val="single" w:sz="2" w:space="0" w:color="000001"/>
              <w:bottom w:val="single" w:sz="2" w:space="0" w:color="000001"/>
              <w:right w:val="nil"/>
            </w:tcBorders>
            <w:tcMar>
              <w:left w:w="10" w:type="dxa"/>
              <w:right w:w="10" w:type="dxa"/>
            </w:tcMar>
            <w:vAlign w:val="center"/>
          </w:tcPr>
          <w:p w14:paraId="5491D268" w14:textId="77777777" w:rsidR="00760D7E" w:rsidRPr="00671C0F" w:rsidRDefault="00760D7E" w:rsidP="007A2F9F">
            <w:pPr>
              <w:jc w:val="both"/>
              <w:rPr>
                <w:rFonts w:ascii="Times New Roman" w:hAnsi="Times New Roman" w:cs="Times New Roman"/>
                <w:sz w:val="24"/>
                <w:szCs w:val="24"/>
              </w:rPr>
            </w:pPr>
            <w:r w:rsidRPr="00671C0F">
              <w:rPr>
                <w:rFonts w:ascii="Times New Roman" w:hAnsi="Times New Roman" w:cs="Times New Roman"/>
                <w:b/>
                <w:sz w:val="24"/>
                <w:szCs w:val="24"/>
              </w:rPr>
              <w:t>ВИРІШИЛИ:</w:t>
            </w:r>
          </w:p>
        </w:tc>
        <w:tc>
          <w:tcPr>
            <w:tcW w:w="7851" w:type="dxa"/>
            <w:gridSpan w:val="2"/>
            <w:tcBorders>
              <w:top w:val="single" w:sz="2" w:space="0" w:color="000001"/>
              <w:left w:val="nil"/>
              <w:bottom w:val="single" w:sz="2" w:space="0" w:color="000001"/>
              <w:right w:val="single" w:sz="2" w:space="0" w:color="000001"/>
            </w:tcBorders>
            <w:tcMar>
              <w:left w:w="10" w:type="dxa"/>
              <w:right w:w="10" w:type="dxa"/>
            </w:tcMar>
            <w:vAlign w:val="center"/>
          </w:tcPr>
          <w:p w14:paraId="7941C9F4" w14:textId="77777777" w:rsidR="00760D7E" w:rsidRPr="00671C0F" w:rsidRDefault="00760D7E" w:rsidP="007A2F9F">
            <w:pPr>
              <w:jc w:val="both"/>
              <w:rPr>
                <w:rFonts w:ascii="Times New Roman" w:hAnsi="Times New Roman" w:cs="Times New Roman"/>
                <w:sz w:val="24"/>
                <w:szCs w:val="24"/>
              </w:rPr>
            </w:pPr>
            <w:r w:rsidRPr="00671C0F">
              <w:rPr>
                <w:rFonts w:ascii="Times New Roman" w:hAnsi="Times New Roman" w:cs="Times New Roman"/>
                <w:b/>
                <w:sz w:val="24"/>
                <w:szCs w:val="24"/>
              </w:rPr>
              <w:t>ПРИЙНЯТИ - ЗА ОСНОВУ та В ЦІЛОМУ-</w:t>
            </w:r>
            <w:r w:rsidR="00671C0F">
              <w:rPr>
                <w:rFonts w:ascii="Times New Roman" w:hAnsi="Times New Roman" w:cs="Times New Roman"/>
                <w:b/>
                <w:sz w:val="24"/>
                <w:szCs w:val="24"/>
              </w:rPr>
              <w:t xml:space="preserve"> </w:t>
            </w:r>
            <w:r w:rsidRPr="00671C0F">
              <w:rPr>
                <w:rFonts w:ascii="Times New Roman" w:hAnsi="Times New Roman" w:cs="Times New Roman"/>
                <w:b/>
                <w:sz w:val="24"/>
                <w:szCs w:val="24"/>
              </w:rPr>
              <w:t>Склад лічильної комісії</w:t>
            </w:r>
          </w:p>
        </w:tc>
      </w:tr>
    </w:tbl>
    <w:p w14:paraId="1110D9E2" w14:textId="77777777" w:rsidR="00760D7E" w:rsidRPr="007A2F9F" w:rsidRDefault="00760D7E" w:rsidP="007A2F9F">
      <w:pPr>
        <w:jc w:val="both"/>
        <w:rPr>
          <w:rFonts w:ascii="Times New Roman" w:hAnsi="Times New Roman" w:cs="Times New Roman"/>
          <w:sz w:val="20"/>
          <w:lang w:val="ru-RU"/>
        </w:rPr>
      </w:pPr>
    </w:p>
    <w:tbl>
      <w:tblPr>
        <w:tblW w:w="0" w:type="auto"/>
        <w:tblInd w:w="15" w:type="dxa"/>
        <w:tblLayout w:type="fixed"/>
        <w:tblCellMar>
          <w:left w:w="0" w:type="dxa"/>
          <w:right w:w="0" w:type="dxa"/>
        </w:tblCellMar>
        <w:tblLook w:val="0000" w:firstRow="0" w:lastRow="0" w:firstColumn="0" w:lastColumn="0" w:noHBand="0" w:noVBand="0"/>
      </w:tblPr>
      <w:tblGrid>
        <w:gridCol w:w="1980"/>
        <w:gridCol w:w="1905"/>
        <w:gridCol w:w="6088"/>
      </w:tblGrid>
      <w:tr w:rsidR="0035202A" w:rsidRPr="007A2F9F" w14:paraId="75C7B341" w14:textId="77777777">
        <w:trPr>
          <w:trHeight w:val="315"/>
        </w:trPr>
        <w:tc>
          <w:tcPr>
            <w:tcW w:w="3885" w:type="dxa"/>
            <w:gridSpan w:val="2"/>
            <w:tcBorders>
              <w:top w:val="single" w:sz="2" w:space="0" w:color="000001"/>
              <w:left w:val="single" w:sz="2" w:space="0" w:color="000001"/>
              <w:bottom w:val="single" w:sz="2" w:space="0" w:color="000001"/>
              <w:right w:val="nil"/>
            </w:tcBorders>
            <w:tcMar>
              <w:left w:w="10" w:type="dxa"/>
              <w:right w:w="10" w:type="dxa"/>
            </w:tcMar>
            <w:vAlign w:val="center"/>
          </w:tcPr>
          <w:p w14:paraId="4E835FFC" w14:textId="77777777" w:rsidR="0035202A" w:rsidRPr="00E226A9" w:rsidRDefault="0035202A" w:rsidP="0035202A">
            <w:pPr>
              <w:jc w:val="both"/>
              <w:rPr>
                <w:rFonts w:ascii="Times New Roman" w:hAnsi="Times New Roman" w:cs="Times New Roman"/>
                <w:sz w:val="24"/>
                <w:szCs w:val="24"/>
              </w:rPr>
            </w:pPr>
            <w:r w:rsidRPr="00E226A9">
              <w:rPr>
                <w:rFonts w:ascii="Times New Roman" w:hAnsi="Times New Roman" w:cs="Times New Roman"/>
                <w:sz w:val="24"/>
                <w:szCs w:val="24"/>
              </w:rPr>
              <w:t>Поліщук Ігор Ігорович</w:t>
            </w:r>
          </w:p>
          <w:p w14:paraId="210618D2" w14:textId="77777777" w:rsidR="0035202A" w:rsidRPr="007A2F9F" w:rsidRDefault="0035202A" w:rsidP="0035202A">
            <w:pPr>
              <w:jc w:val="both"/>
              <w:rPr>
                <w:rFonts w:ascii="Times New Roman" w:hAnsi="Times New Roman" w:cs="Times New Roman"/>
                <w:b/>
              </w:rPr>
            </w:pPr>
            <w:r w:rsidRPr="00E226A9">
              <w:rPr>
                <w:rFonts w:ascii="Times New Roman" w:hAnsi="Times New Roman" w:cs="Times New Roman"/>
                <w:sz w:val="24"/>
                <w:szCs w:val="24"/>
              </w:rPr>
              <w:t>Міський голова</w:t>
            </w:r>
          </w:p>
        </w:tc>
        <w:tc>
          <w:tcPr>
            <w:tcW w:w="6088"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D16910E" w14:textId="77777777" w:rsidR="0035202A" w:rsidRPr="0035202A" w:rsidRDefault="0035202A" w:rsidP="00E226A9">
            <w:pPr>
              <w:jc w:val="both"/>
              <w:rPr>
                <w:rFonts w:ascii="Times New Roman" w:hAnsi="Times New Roman" w:cs="Times New Roman"/>
                <w:sz w:val="24"/>
                <w:szCs w:val="24"/>
              </w:rPr>
            </w:pPr>
            <w:r>
              <w:rPr>
                <w:rFonts w:ascii="Times New Roman" w:hAnsi="Times New Roman" w:cs="Times New Roman"/>
                <w:sz w:val="24"/>
                <w:szCs w:val="24"/>
              </w:rPr>
              <w:t>Прошу членів лічильної комісії приступити до роботи.</w:t>
            </w:r>
          </w:p>
        </w:tc>
      </w:tr>
      <w:tr w:rsidR="00760D7E" w:rsidRPr="007A2F9F" w14:paraId="2EF6B502" w14:textId="77777777" w:rsidTr="005F767C">
        <w:trPr>
          <w:trHeight w:val="4960"/>
        </w:trPr>
        <w:tc>
          <w:tcPr>
            <w:tcW w:w="3885" w:type="dxa"/>
            <w:gridSpan w:val="2"/>
            <w:tcBorders>
              <w:top w:val="single" w:sz="2" w:space="0" w:color="000001"/>
              <w:left w:val="single" w:sz="2" w:space="0" w:color="000001"/>
              <w:bottom w:val="single" w:sz="2" w:space="0" w:color="000001"/>
              <w:right w:val="nil"/>
            </w:tcBorders>
            <w:tcMar>
              <w:left w:w="10" w:type="dxa"/>
              <w:right w:w="10" w:type="dxa"/>
            </w:tcMar>
            <w:vAlign w:val="center"/>
          </w:tcPr>
          <w:p w14:paraId="0934B768" w14:textId="77777777" w:rsidR="00760D7E" w:rsidRPr="00E226A9"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lastRenderedPageBreak/>
              <w:t>Поліщук Ігор Ігорович</w:t>
            </w:r>
          </w:p>
          <w:p w14:paraId="466CCEBF" w14:textId="77777777" w:rsidR="00760D7E" w:rsidRPr="0030413B" w:rsidRDefault="00760D7E" w:rsidP="007A2F9F">
            <w:pPr>
              <w:jc w:val="both"/>
              <w:rPr>
                <w:rFonts w:ascii="Times New Roman" w:hAnsi="Times New Roman" w:cs="Times New Roman"/>
                <w:sz w:val="24"/>
                <w:szCs w:val="24"/>
              </w:rPr>
            </w:pPr>
            <w:r w:rsidRPr="00E226A9">
              <w:rPr>
                <w:rFonts w:ascii="Times New Roman" w:hAnsi="Times New Roman" w:cs="Times New Roman"/>
                <w:sz w:val="24"/>
                <w:szCs w:val="24"/>
              </w:rPr>
              <w:t>Міський голова</w:t>
            </w:r>
          </w:p>
        </w:tc>
        <w:tc>
          <w:tcPr>
            <w:tcW w:w="6088"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744578B" w14:textId="0B3DD8B6" w:rsidR="00760D7E" w:rsidRPr="0030413B" w:rsidRDefault="00760D7E" w:rsidP="00E226A9">
            <w:pPr>
              <w:jc w:val="both"/>
              <w:rPr>
                <w:rFonts w:ascii="Times New Roman" w:hAnsi="Times New Roman" w:cs="Times New Roman"/>
                <w:sz w:val="24"/>
                <w:szCs w:val="24"/>
              </w:rPr>
            </w:pPr>
            <w:r w:rsidRPr="0030413B">
              <w:rPr>
                <w:rFonts w:ascii="Times New Roman" w:hAnsi="Times New Roman" w:cs="Times New Roman"/>
                <w:sz w:val="24"/>
                <w:szCs w:val="24"/>
              </w:rPr>
              <w:t xml:space="preserve">Нам потрібно затвердити порядок денний пленарного засідання чергової </w:t>
            </w:r>
            <w:r w:rsidR="0030413B">
              <w:rPr>
                <w:rFonts w:ascii="Times New Roman" w:hAnsi="Times New Roman" w:cs="Times New Roman"/>
                <w:sz w:val="24"/>
                <w:szCs w:val="24"/>
              </w:rPr>
              <w:t>тридцят</w:t>
            </w:r>
            <w:r w:rsidR="00C4285F">
              <w:rPr>
                <w:rFonts w:ascii="Times New Roman" w:hAnsi="Times New Roman" w:cs="Times New Roman"/>
                <w:sz w:val="24"/>
                <w:szCs w:val="24"/>
              </w:rPr>
              <w:t>ь першої</w:t>
            </w:r>
            <w:r w:rsidRPr="0030413B">
              <w:rPr>
                <w:rFonts w:ascii="Times New Roman" w:hAnsi="Times New Roman" w:cs="Times New Roman"/>
                <w:sz w:val="24"/>
                <w:szCs w:val="24"/>
              </w:rPr>
              <w:t xml:space="preserve"> сесії Луцької міської ради. </w:t>
            </w:r>
          </w:p>
          <w:p w14:paraId="73DF4762" w14:textId="008C29E0" w:rsidR="0030413B" w:rsidRPr="0030413B" w:rsidRDefault="00760D7E" w:rsidP="00E226A9">
            <w:pPr>
              <w:pStyle w:val="a3"/>
              <w:jc w:val="both"/>
              <w:rPr>
                <w:sz w:val="24"/>
                <w:szCs w:val="24"/>
              </w:rPr>
            </w:pPr>
            <w:r w:rsidRPr="0030413B">
              <w:rPr>
                <w:sz w:val="24"/>
                <w:szCs w:val="24"/>
              </w:rPr>
              <w:t xml:space="preserve">На розгляд міської ради пропонується внести </w:t>
            </w:r>
            <w:r w:rsidR="0030413B">
              <w:rPr>
                <w:b/>
              </w:rPr>
              <w:t> </w:t>
            </w:r>
            <w:r w:rsidR="00C4285F">
              <w:rPr>
                <w:sz w:val="24"/>
                <w:szCs w:val="24"/>
              </w:rPr>
              <w:t>39</w:t>
            </w:r>
            <w:r w:rsidR="0030413B">
              <w:rPr>
                <w:sz w:val="24"/>
                <w:szCs w:val="24"/>
              </w:rPr>
              <w:t xml:space="preserve"> проєкт</w:t>
            </w:r>
            <w:r w:rsidR="0030413B" w:rsidRPr="0030413B">
              <w:rPr>
                <w:sz w:val="24"/>
                <w:szCs w:val="24"/>
              </w:rPr>
              <w:t xml:space="preserve">ів рішень, питання </w:t>
            </w:r>
            <w:r w:rsidR="0030413B" w:rsidRPr="00027D79">
              <w:rPr>
                <w:sz w:val="24"/>
                <w:szCs w:val="24"/>
              </w:rPr>
              <w:t>«Запити», «Різне»</w:t>
            </w:r>
            <w:r w:rsidR="00027D79">
              <w:rPr>
                <w:sz w:val="24"/>
                <w:szCs w:val="24"/>
              </w:rPr>
              <w:t>,</w:t>
            </w:r>
            <w:r w:rsidR="0030413B" w:rsidRPr="0030413B">
              <w:rPr>
                <w:sz w:val="24"/>
                <w:szCs w:val="24"/>
              </w:rPr>
              <w:t xml:space="preserve"> та додаткові проєкти рішень №</w:t>
            </w:r>
            <w:r w:rsidR="0030413B">
              <w:rPr>
                <w:sz w:val="24"/>
                <w:szCs w:val="24"/>
              </w:rPr>
              <w:t>№</w:t>
            </w:r>
            <w:r w:rsidR="00027D79">
              <w:rPr>
                <w:sz w:val="24"/>
                <w:szCs w:val="24"/>
              </w:rPr>
              <w:t> </w:t>
            </w:r>
            <w:r w:rsidR="00C4285F">
              <w:rPr>
                <w:sz w:val="24"/>
                <w:szCs w:val="24"/>
              </w:rPr>
              <w:t>42-52</w:t>
            </w:r>
            <w:r w:rsidR="00027D79">
              <w:rPr>
                <w:sz w:val="24"/>
                <w:szCs w:val="24"/>
              </w:rPr>
              <w:t xml:space="preserve">, </w:t>
            </w:r>
            <w:r w:rsidR="0030413B" w:rsidRPr="0030413B">
              <w:rPr>
                <w:sz w:val="24"/>
                <w:szCs w:val="24"/>
              </w:rPr>
              <w:t>внесені постійними комісіями міської ради.</w:t>
            </w:r>
          </w:p>
          <w:p w14:paraId="15C11A98" w14:textId="7380115B" w:rsidR="00F638DB" w:rsidRPr="00F638DB" w:rsidRDefault="00F638DB" w:rsidP="00F638DB">
            <w:pPr>
              <w:jc w:val="both"/>
              <w:rPr>
                <w:rFonts w:ascii="Times New Roman" w:hAnsi="Times New Roman" w:cs="Times New Roman"/>
                <w:color w:val="auto"/>
                <w:kern w:val="0"/>
                <w:sz w:val="24"/>
                <w:szCs w:val="24"/>
                <w:lang w:bidi="ar-SA"/>
              </w:rPr>
            </w:pPr>
            <w:r w:rsidRPr="00F638DB">
              <w:rPr>
                <w:rFonts w:ascii="Times New Roman" w:hAnsi="Times New Roman"/>
                <w:sz w:val="24"/>
                <w:szCs w:val="24"/>
              </w:rPr>
              <w:t>На засіданні Погоджувальної ради 2</w:t>
            </w:r>
            <w:r>
              <w:rPr>
                <w:rFonts w:ascii="Times New Roman" w:hAnsi="Times New Roman"/>
                <w:sz w:val="24"/>
                <w:szCs w:val="24"/>
              </w:rPr>
              <w:t>6</w:t>
            </w:r>
            <w:r w:rsidRPr="00F638DB">
              <w:rPr>
                <w:rFonts w:ascii="Times New Roman" w:hAnsi="Times New Roman"/>
                <w:sz w:val="24"/>
                <w:szCs w:val="24"/>
              </w:rPr>
              <w:t>.0</w:t>
            </w:r>
            <w:r>
              <w:rPr>
                <w:rFonts w:ascii="Times New Roman" w:hAnsi="Times New Roman"/>
                <w:sz w:val="24"/>
                <w:szCs w:val="24"/>
              </w:rPr>
              <w:t>4</w:t>
            </w:r>
            <w:r w:rsidRPr="00F638DB">
              <w:rPr>
                <w:rFonts w:ascii="Times New Roman" w:hAnsi="Times New Roman"/>
                <w:sz w:val="24"/>
                <w:szCs w:val="24"/>
              </w:rPr>
              <w:t xml:space="preserve">.2022 були запропоновані такі зміни до порядку денного пленарного засідання </w:t>
            </w:r>
            <w:r>
              <w:rPr>
                <w:rFonts w:ascii="Times New Roman" w:hAnsi="Times New Roman"/>
                <w:sz w:val="24"/>
                <w:szCs w:val="24"/>
              </w:rPr>
              <w:t>31</w:t>
            </w:r>
            <w:r w:rsidRPr="00F638DB">
              <w:rPr>
                <w:rFonts w:ascii="Times New Roman" w:hAnsi="Times New Roman"/>
                <w:sz w:val="24"/>
                <w:szCs w:val="24"/>
              </w:rPr>
              <w:t>-ї сесії:</w:t>
            </w:r>
            <w:r w:rsidRPr="00F638DB">
              <w:rPr>
                <w:sz w:val="28"/>
                <w:szCs w:val="28"/>
              </w:rPr>
              <w:t xml:space="preserve"> </w:t>
            </w:r>
            <w:r w:rsidRPr="00F638DB">
              <w:rPr>
                <w:rFonts w:ascii="Times New Roman" w:hAnsi="Times New Roman" w:cs="Times New Roman"/>
                <w:sz w:val="24"/>
                <w:szCs w:val="24"/>
              </w:rPr>
              <w:t>після питання № 21 розглянути № 43, 48, 49</w:t>
            </w:r>
            <w:r>
              <w:rPr>
                <w:rFonts w:ascii="Times New Roman" w:hAnsi="Times New Roman" w:cs="Times New Roman"/>
                <w:color w:val="auto"/>
                <w:kern w:val="0"/>
                <w:sz w:val="24"/>
                <w:szCs w:val="24"/>
                <w:lang w:bidi="ar-SA"/>
              </w:rPr>
              <w:t xml:space="preserve">, </w:t>
            </w:r>
            <w:r w:rsidRPr="00F638DB">
              <w:rPr>
                <w:rFonts w:ascii="Times New Roman" w:hAnsi="Times New Roman" w:cs="Times New Roman"/>
                <w:sz w:val="24"/>
                <w:szCs w:val="24"/>
              </w:rPr>
              <w:t>після питання № 22 розглянути № 52</w:t>
            </w:r>
            <w:r>
              <w:rPr>
                <w:rFonts w:ascii="Times New Roman" w:hAnsi="Times New Roman" w:cs="Times New Roman"/>
                <w:color w:val="auto"/>
                <w:kern w:val="0"/>
                <w:sz w:val="24"/>
                <w:szCs w:val="24"/>
                <w:lang w:bidi="ar-SA"/>
              </w:rPr>
              <w:t xml:space="preserve">, </w:t>
            </w:r>
            <w:r w:rsidRPr="00F638DB">
              <w:rPr>
                <w:rFonts w:ascii="Times New Roman" w:hAnsi="Times New Roman" w:cs="Times New Roman"/>
                <w:sz w:val="24"/>
                <w:szCs w:val="24"/>
              </w:rPr>
              <w:t>після питання № 25 розглянути № 42</w:t>
            </w:r>
            <w:r>
              <w:rPr>
                <w:rFonts w:ascii="Times New Roman" w:hAnsi="Times New Roman" w:cs="Times New Roman"/>
                <w:color w:val="auto"/>
                <w:kern w:val="0"/>
                <w:sz w:val="24"/>
                <w:szCs w:val="24"/>
                <w:lang w:bidi="ar-SA"/>
              </w:rPr>
              <w:t xml:space="preserve">, </w:t>
            </w:r>
            <w:r w:rsidRPr="00F638DB">
              <w:rPr>
                <w:rFonts w:ascii="Times New Roman" w:hAnsi="Times New Roman" w:cs="Times New Roman"/>
                <w:sz w:val="24"/>
                <w:szCs w:val="24"/>
              </w:rPr>
              <w:t>після питання № 31 розглянути № 44, 46, 47</w:t>
            </w:r>
            <w:r>
              <w:rPr>
                <w:rFonts w:ascii="Times New Roman" w:hAnsi="Times New Roman" w:cs="Times New Roman"/>
                <w:color w:val="auto"/>
                <w:kern w:val="0"/>
                <w:sz w:val="24"/>
                <w:szCs w:val="24"/>
                <w:lang w:bidi="ar-SA"/>
              </w:rPr>
              <w:t xml:space="preserve">, </w:t>
            </w:r>
            <w:r w:rsidRPr="00F638DB">
              <w:rPr>
                <w:rFonts w:ascii="Times New Roman" w:hAnsi="Times New Roman" w:cs="Times New Roman"/>
                <w:sz w:val="24"/>
                <w:szCs w:val="24"/>
              </w:rPr>
              <w:t>після питання № 34 розглянути № 45</w:t>
            </w:r>
          </w:p>
          <w:p w14:paraId="5B4CDE3D" w14:textId="051203D8" w:rsidR="00760D7E" w:rsidRPr="0030413B" w:rsidRDefault="00760D7E" w:rsidP="00E226A9">
            <w:pPr>
              <w:jc w:val="both"/>
              <w:rPr>
                <w:rFonts w:ascii="Times New Roman" w:hAnsi="Times New Roman" w:cs="Times New Roman"/>
                <w:sz w:val="24"/>
                <w:szCs w:val="24"/>
              </w:rPr>
            </w:pPr>
            <w:r w:rsidRPr="0030413B">
              <w:rPr>
                <w:rFonts w:ascii="Times New Roman" w:hAnsi="Times New Roman" w:cs="Times New Roman"/>
                <w:sz w:val="24"/>
                <w:szCs w:val="24"/>
              </w:rPr>
              <w:t xml:space="preserve">Чи будуть </w:t>
            </w:r>
            <w:r w:rsidR="0030413B">
              <w:rPr>
                <w:rFonts w:ascii="Times New Roman" w:hAnsi="Times New Roman" w:cs="Times New Roman"/>
                <w:sz w:val="24"/>
                <w:szCs w:val="24"/>
              </w:rPr>
              <w:t xml:space="preserve">ще </w:t>
            </w:r>
            <w:r w:rsidRPr="0030413B">
              <w:rPr>
                <w:rFonts w:ascii="Times New Roman" w:hAnsi="Times New Roman" w:cs="Times New Roman"/>
                <w:sz w:val="24"/>
                <w:szCs w:val="24"/>
              </w:rPr>
              <w:t>зміни до порядку денного сесії? Немає. Пропоную порядок денний пленарного засідання сесії прийняти за основу і в цілому</w:t>
            </w:r>
            <w:r w:rsidR="005F767C">
              <w:rPr>
                <w:rFonts w:ascii="Times New Roman" w:hAnsi="Times New Roman" w:cs="Times New Roman"/>
                <w:sz w:val="24"/>
                <w:szCs w:val="24"/>
              </w:rPr>
              <w:t xml:space="preserve"> із озвученими мною змінами</w:t>
            </w:r>
            <w:r w:rsidRPr="0030413B">
              <w:rPr>
                <w:rFonts w:ascii="Times New Roman" w:hAnsi="Times New Roman" w:cs="Times New Roman"/>
                <w:sz w:val="24"/>
                <w:szCs w:val="24"/>
              </w:rPr>
              <w:t>.</w:t>
            </w:r>
          </w:p>
        </w:tc>
      </w:tr>
      <w:tr w:rsidR="00760D7E" w:rsidRPr="007A2F9F" w14:paraId="09C98DA2" w14:textId="77777777" w:rsidTr="00E26968">
        <w:trPr>
          <w:trHeight w:val="315"/>
        </w:trPr>
        <w:tc>
          <w:tcPr>
            <w:tcW w:w="1980" w:type="dxa"/>
            <w:tcBorders>
              <w:top w:val="single" w:sz="2" w:space="0" w:color="000001"/>
              <w:left w:val="single" w:sz="2" w:space="0" w:color="000001"/>
              <w:bottom w:val="single" w:sz="2" w:space="0" w:color="000001"/>
              <w:right w:val="nil"/>
            </w:tcBorders>
            <w:tcMar>
              <w:left w:w="10" w:type="dxa"/>
              <w:right w:w="10" w:type="dxa"/>
            </w:tcMar>
            <w:vAlign w:val="center"/>
          </w:tcPr>
          <w:p w14:paraId="498AE851" w14:textId="77777777" w:rsidR="00760D7E" w:rsidRPr="00E26968" w:rsidRDefault="00760D7E" w:rsidP="007A2F9F">
            <w:pPr>
              <w:jc w:val="both"/>
              <w:rPr>
                <w:rFonts w:ascii="Times New Roman" w:hAnsi="Times New Roman" w:cs="Times New Roman"/>
                <w:sz w:val="24"/>
                <w:szCs w:val="24"/>
              </w:rPr>
            </w:pPr>
            <w:r w:rsidRPr="00E26968">
              <w:rPr>
                <w:rFonts w:ascii="Times New Roman" w:hAnsi="Times New Roman" w:cs="Times New Roman"/>
                <w:b/>
                <w:sz w:val="24"/>
                <w:szCs w:val="24"/>
              </w:rPr>
              <w:t>ГОЛОСУВАЛИ:</w:t>
            </w:r>
          </w:p>
        </w:tc>
        <w:tc>
          <w:tcPr>
            <w:tcW w:w="7993" w:type="dxa"/>
            <w:gridSpan w:val="2"/>
            <w:tcBorders>
              <w:top w:val="single" w:sz="2" w:space="0" w:color="000001"/>
              <w:left w:val="nil"/>
              <w:bottom w:val="single" w:sz="2" w:space="0" w:color="000001"/>
              <w:right w:val="single" w:sz="2" w:space="0" w:color="000001"/>
            </w:tcBorders>
            <w:tcMar>
              <w:left w:w="10" w:type="dxa"/>
              <w:right w:w="10" w:type="dxa"/>
            </w:tcMar>
          </w:tcPr>
          <w:p w14:paraId="70FF360D" w14:textId="77777777" w:rsidR="00760D7E" w:rsidRPr="00E26968" w:rsidRDefault="00760D7E" w:rsidP="00F702EC">
            <w:pPr>
              <w:jc w:val="both"/>
              <w:rPr>
                <w:rFonts w:ascii="Times New Roman" w:hAnsi="Times New Roman" w:cs="Times New Roman"/>
                <w:sz w:val="24"/>
                <w:szCs w:val="24"/>
              </w:rPr>
            </w:pPr>
            <w:r w:rsidRPr="00E26968">
              <w:rPr>
                <w:rFonts w:ascii="Times New Roman" w:hAnsi="Times New Roman" w:cs="Times New Roman"/>
                <w:sz w:val="24"/>
                <w:szCs w:val="24"/>
              </w:rPr>
              <w:t>За – 3</w:t>
            </w:r>
            <w:r w:rsidR="00F702EC">
              <w:rPr>
                <w:rFonts w:ascii="Times New Roman" w:hAnsi="Times New Roman" w:cs="Times New Roman"/>
                <w:sz w:val="24"/>
                <w:szCs w:val="24"/>
              </w:rPr>
              <w:t>3</w:t>
            </w:r>
            <w:r w:rsidR="007E1A4B">
              <w:rPr>
                <w:rFonts w:ascii="Times New Roman" w:hAnsi="Times New Roman" w:cs="Times New Roman"/>
                <w:sz w:val="24"/>
                <w:szCs w:val="24"/>
              </w:rPr>
              <w:t>, Проти – 0, Утрималися</w:t>
            </w:r>
            <w:r w:rsidRPr="00E26968">
              <w:rPr>
                <w:rFonts w:ascii="Times New Roman" w:hAnsi="Times New Roman" w:cs="Times New Roman"/>
                <w:sz w:val="24"/>
                <w:szCs w:val="24"/>
              </w:rPr>
              <w:t xml:space="preserve"> – 0</w:t>
            </w:r>
            <w:r w:rsidRPr="00E26968">
              <w:rPr>
                <w:rFonts w:ascii="Times New Roman" w:hAnsi="Times New Roman" w:cs="Times New Roman"/>
                <w:b/>
                <w:sz w:val="24"/>
                <w:szCs w:val="24"/>
              </w:rPr>
              <w:t>.</w:t>
            </w:r>
          </w:p>
        </w:tc>
      </w:tr>
      <w:tr w:rsidR="00760D7E" w:rsidRPr="007A2F9F" w14:paraId="6CD5D932" w14:textId="77777777" w:rsidTr="00E26968">
        <w:trPr>
          <w:trHeight w:val="315"/>
        </w:trPr>
        <w:tc>
          <w:tcPr>
            <w:tcW w:w="1980" w:type="dxa"/>
            <w:tcBorders>
              <w:top w:val="single" w:sz="2" w:space="0" w:color="000001"/>
              <w:left w:val="single" w:sz="2" w:space="0" w:color="000001"/>
              <w:bottom w:val="single" w:sz="2" w:space="0" w:color="000001"/>
              <w:right w:val="nil"/>
            </w:tcBorders>
            <w:tcMar>
              <w:left w:w="10" w:type="dxa"/>
              <w:right w:w="10" w:type="dxa"/>
            </w:tcMar>
            <w:vAlign w:val="center"/>
          </w:tcPr>
          <w:p w14:paraId="144B2B8A" w14:textId="77777777" w:rsidR="00760D7E" w:rsidRPr="001640EC" w:rsidRDefault="00760D7E" w:rsidP="007A2F9F">
            <w:pPr>
              <w:jc w:val="both"/>
              <w:rPr>
                <w:rFonts w:ascii="Times New Roman" w:hAnsi="Times New Roman" w:cs="Times New Roman"/>
                <w:sz w:val="24"/>
                <w:szCs w:val="24"/>
              </w:rPr>
            </w:pPr>
            <w:r w:rsidRPr="001640EC">
              <w:rPr>
                <w:rFonts w:ascii="Times New Roman" w:hAnsi="Times New Roman" w:cs="Times New Roman"/>
                <w:b/>
                <w:sz w:val="24"/>
                <w:szCs w:val="24"/>
              </w:rPr>
              <w:t>ВИРІШИЛИ:</w:t>
            </w:r>
          </w:p>
        </w:tc>
        <w:tc>
          <w:tcPr>
            <w:tcW w:w="7993" w:type="dxa"/>
            <w:gridSpan w:val="2"/>
            <w:tcBorders>
              <w:top w:val="single" w:sz="2" w:space="0" w:color="000001"/>
              <w:left w:val="nil"/>
              <w:bottom w:val="single" w:sz="2" w:space="0" w:color="000001"/>
              <w:right w:val="single" w:sz="2" w:space="0" w:color="000001"/>
            </w:tcBorders>
            <w:tcMar>
              <w:left w:w="10" w:type="dxa"/>
              <w:right w:w="10" w:type="dxa"/>
            </w:tcMar>
            <w:vAlign w:val="center"/>
          </w:tcPr>
          <w:p w14:paraId="22D1FCA4" w14:textId="77777777" w:rsidR="00760D7E" w:rsidRPr="001640EC" w:rsidRDefault="00760D7E" w:rsidP="007A2F9F">
            <w:pPr>
              <w:jc w:val="both"/>
              <w:rPr>
                <w:rFonts w:ascii="Times New Roman" w:hAnsi="Times New Roman" w:cs="Times New Roman"/>
                <w:sz w:val="24"/>
                <w:szCs w:val="24"/>
              </w:rPr>
            </w:pPr>
            <w:r w:rsidRPr="001640EC">
              <w:rPr>
                <w:rFonts w:ascii="Times New Roman" w:hAnsi="Times New Roman" w:cs="Times New Roman"/>
                <w:b/>
                <w:sz w:val="24"/>
                <w:szCs w:val="24"/>
              </w:rPr>
              <w:t>ПРИЙНЯТИ - ЗА ОСНОВУ та В ЦІЛОМУ</w:t>
            </w:r>
            <w:r w:rsidR="001640EC">
              <w:rPr>
                <w:rFonts w:ascii="Times New Roman" w:hAnsi="Times New Roman" w:cs="Times New Roman"/>
                <w:b/>
                <w:sz w:val="24"/>
                <w:szCs w:val="24"/>
              </w:rPr>
              <w:t xml:space="preserve"> </w:t>
            </w:r>
            <w:r w:rsidRPr="001640EC">
              <w:rPr>
                <w:rFonts w:ascii="Times New Roman" w:hAnsi="Times New Roman" w:cs="Times New Roman"/>
                <w:b/>
                <w:sz w:val="24"/>
                <w:szCs w:val="24"/>
              </w:rPr>
              <w:t>-</w:t>
            </w:r>
            <w:r w:rsidR="001640EC" w:rsidRPr="001640EC">
              <w:rPr>
                <w:rFonts w:ascii="Times New Roman" w:hAnsi="Times New Roman" w:cs="Times New Roman"/>
                <w:b/>
                <w:sz w:val="24"/>
                <w:szCs w:val="24"/>
              </w:rPr>
              <w:t xml:space="preserve"> </w:t>
            </w:r>
            <w:r w:rsidRPr="001640EC">
              <w:rPr>
                <w:rFonts w:ascii="Times New Roman" w:hAnsi="Times New Roman" w:cs="Times New Roman"/>
                <w:b/>
                <w:sz w:val="24"/>
                <w:szCs w:val="24"/>
              </w:rPr>
              <w:t>Порядок денний</w:t>
            </w:r>
          </w:p>
        </w:tc>
      </w:tr>
    </w:tbl>
    <w:p w14:paraId="62FA4727" w14:textId="77777777" w:rsidR="00760D7E" w:rsidRPr="007A2F9F" w:rsidRDefault="00760D7E" w:rsidP="007A2F9F">
      <w:pPr>
        <w:jc w:val="both"/>
        <w:rPr>
          <w:rFonts w:ascii="Times New Roman" w:hAnsi="Times New Roman" w:cs="Times New Roman"/>
          <w:sz w:val="20"/>
          <w:lang w:val="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214"/>
      </w:tblGrid>
      <w:tr w:rsidR="0068293A" w:rsidRPr="00C14F01" w14:paraId="5B153B62" w14:textId="77777777" w:rsidTr="00C14F01">
        <w:trPr>
          <w:trHeight w:val="315"/>
        </w:trPr>
        <w:tc>
          <w:tcPr>
            <w:tcW w:w="709" w:type="dxa"/>
          </w:tcPr>
          <w:p w14:paraId="368883E7"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w:t>
            </w:r>
          </w:p>
        </w:tc>
        <w:tc>
          <w:tcPr>
            <w:tcW w:w="9214" w:type="dxa"/>
          </w:tcPr>
          <w:p w14:paraId="2E38FB80" w14:textId="77777777" w:rsidR="00760D7E" w:rsidRPr="00C14F01" w:rsidRDefault="00760D7E" w:rsidP="00C14F01">
            <w:pPr>
              <w:jc w:val="center"/>
              <w:rPr>
                <w:rFonts w:ascii="Times New Roman" w:hAnsi="Times New Roman" w:cs="Times New Roman"/>
                <w:sz w:val="24"/>
                <w:szCs w:val="24"/>
              </w:rPr>
            </w:pPr>
            <w:r w:rsidRPr="00C14F01">
              <w:rPr>
                <w:rFonts w:ascii="Times New Roman" w:hAnsi="Times New Roman" w:cs="Times New Roman"/>
                <w:b/>
                <w:sz w:val="24"/>
                <w:szCs w:val="24"/>
              </w:rPr>
              <w:t>Питання порядку денного</w:t>
            </w:r>
          </w:p>
        </w:tc>
      </w:tr>
      <w:tr w:rsidR="0068293A" w:rsidRPr="00C14F01" w14:paraId="13A13340" w14:textId="77777777" w:rsidTr="00C14F01">
        <w:trPr>
          <w:trHeight w:val="335"/>
        </w:trPr>
        <w:tc>
          <w:tcPr>
            <w:tcW w:w="709" w:type="dxa"/>
          </w:tcPr>
          <w:p w14:paraId="58940F4B"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1</w:t>
            </w:r>
            <w:r w:rsidR="00C059CB" w:rsidRPr="00C14F01">
              <w:rPr>
                <w:rFonts w:ascii="Times New Roman" w:hAnsi="Times New Roman" w:cs="Times New Roman"/>
                <w:sz w:val="24"/>
                <w:szCs w:val="24"/>
              </w:rPr>
              <w:t>.</w:t>
            </w:r>
          </w:p>
        </w:tc>
        <w:tc>
          <w:tcPr>
            <w:tcW w:w="9214" w:type="dxa"/>
          </w:tcPr>
          <w:p w14:paraId="431B9147" w14:textId="736AFBD1" w:rsidR="00760D7E" w:rsidRPr="0003663A" w:rsidRDefault="0003663A" w:rsidP="009629DA">
            <w:pPr>
              <w:jc w:val="both"/>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Про продаж ТОВАРИСТВУ З ОБМЕЖЕНОЮ ВІДПОВІДАЛЬНІСТЮ “КРИШТАЛЬ” у власність земельної ділянки комунальної власності на пр-ті Молоді, 10-в у м. Луцьку.</w:t>
            </w:r>
          </w:p>
        </w:tc>
      </w:tr>
      <w:tr w:rsidR="0068293A" w:rsidRPr="00C14F01" w14:paraId="586FA815" w14:textId="77777777" w:rsidTr="00C14F01">
        <w:trPr>
          <w:trHeight w:val="315"/>
        </w:trPr>
        <w:tc>
          <w:tcPr>
            <w:tcW w:w="709" w:type="dxa"/>
          </w:tcPr>
          <w:p w14:paraId="2A37EBA7"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2</w:t>
            </w:r>
            <w:r w:rsidR="00C059CB" w:rsidRPr="00C14F01">
              <w:rPr>
                <w:rFonts w:ascii="Times New Roman" w:hAnsi="Times New Roman" w:cs="Times New Roman"/>
                <w:sz w:val="24"/>
                <w:szCs w:val="24"/>
              </w:rPr>
              <w:t>.</w:t>
            </w:r>
          </w:p>
        </w:tc>
        <w:tc>
          <w:tcPr>
            <w:tcW w:w="9214" w:type="dxa"/>
          </w:tcPr>
          <w:p w14:paraId="3E58317F" w14:textId="6A4B774F" w:rsidR="00760D7E" w:rsidRPr="0003663A" w:rsidRDefault="0003663A" w:rsidP="009629DA">
            <w:pPr>
              <w:jc w:val="both"/>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 xml:space="preserve">Про продаж громадянці Папежук Наталії Іванівні у власність земельної ділянки комунальної власності на вул. Ранковій, 6 у м. Луцьку. </w:t>
            </w:r>
          </w:p>
        </w:tc>
      </w:tr>
      <w:tr w:rsidR="0068293A" w:rsidRPr="00C14F01" w14:paraId="11B023D5" w14:textId="77777777" w:rsidTr="00C14F01">
        <w:trPr>
          <w:trHeight w:val="315"/>
        </w:trPr>
        <w:tc>
          <w:tcPr>
            <w:tcW w:w="709" w:type="dxa"/>
          </w:tcPr>
          <w:p w14:paraId="4E900A64"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3</w:t>
            </w:r>
            <w:r w:rsidR="00C059CB" w:rsidRPr="00C14F01">
              <w:rPr>
                <w:rFonts w:ascii="Times New Roman" w:hAnsi="Times New Roman" w:cs="Times New Roman"/>
                <w:sz w:val="24"/>
                <w:szCs w:val="24"/>
              </w:rPr>
              <w:t>.</w:t>
            </w:r>
          </w:p>
        </w:tc>
        <w:tc>
          <w:tcPr>
            <w:tcW w:w="9214" w:type="dxa"/>
          </w:tcPr>
          <w:p w14:paraId="06EB733A" w14:textId="6C2D1199" w:rsidR="00760D7E" w:rsidRPr="0003663A" w:rsidRDefault="0003663A" w:rsidP="009629DA">
            <w:pPr>
              <w:jc w:val="both"/>
              <w:rPr>
                <w:rFonts w:ascii="Times New Roman" w:hAnsi="Times New Roman" w:cs="Times New Roman"/>
                <w:color w:val="auto"/>
                <w:kern w:val="0"/>
                <w:sz w:val="24"/>
                <w:szCs w:val="24"/>
                <w:lang w:bidi="ar-SA"/>
              </w:rPr>
            </w:pPr>
            <w:bookmarkStart w:id="1" w:name="__DdeLink__1627_2687008000"/>
            <w:r w:rsidRPr="0003663A">
              <w:rPr>
                <w:rFonts w:ascii="Times New Roman" w:hAnsi="Times New Roman" w:cs="Times New Roman"/>
                <w:sz w:val="24"/>
                <w:szCs w:val="24"/>
              </w:rPr>
              <w:t xml:space="preserve">Про продаж громадянину Константінову Емілю Дмитровичу у власність земельної ділянки комунальної власності на </w:t>
            </w:r>
            <w:bookmarkEnd w:id="1"/>
            <w:r w:rsidRPr="0003663A">
              <w:rPr>
                <w:rFonts w:ascii="Times New Roman" w:hAnsi="Times New Roman" w:cs="Times New Roman"/>
                <w:sz w:val="24"/>
                <w:szCs w:val="24"/>
              </w:rPr>
              <w:t>пр-ті Президента Грушевського, 22 у м. Луцьку.</w:t>
            </w:r>
          </w:p>
        </w:tc>
      </w:tr>
      <w:tr w:rsidR="0068293A" w:rsidRPr="00C14F01" w14:paraId="71533072" w14:textId="77777777" w:rsidTr="00C14F01">
        <w:trPr>
          <w:trHeight w:val="315"/>
        </w:trPr>
        <w:tc>
          <w:tcPr>
            <w:tcW w:w="709" w:type="dxa"/>
          </w:tcPr>
          <w:p w14:paraId="2D5B58DA"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4</w:t>
            </w:r>
            <w:r w:rsidR="00C059CB" w:rsidRPr="00C14F01">
              <w:rPr>
                <w:rFonts w:ascii="Times New Roman" w:hAnsi="Times New Roman" w:cs="Times New Roman"/>
                <w:sz w:val="24"/>
                <w:szCs w:val="24"/>
              </w:rPr>
              <w:t>.</w:t>
            </w:r>
          </w:p>
        </w:tc>
        <w:tc>
          <w:tcPr>
            <w:tcW w:w="9214" w:type="dxa"/>
          </w:tcPr>
          <w:p w14:paraId="246C7F0F" w14:textId="18091D1C" w:rsidR="00760D7E" w:rsidRPr="0003663A" w:rsidRDefault="0003663A" w:rsidP="009629DA">
            <w:pPr>
              <w:jc w:val="both"/>
              <w:rPr>
                <w:rFonts w:ascii="Times New Roman" w:hAnsi="Times New Roman" w:cs="Times New Roman"/>
                <w:spacing w:val="-2"/>
                <w:kern w:val="0"/>
                <w:sz w:val="24"/>
                <w:szCs w:val="24"/>
                <w:shd w:val="clear" w:color="auto" w:fill="FFFFFF"/>
                <w:lang w:bidi="ar-SA"/>
              </w:rPr>
            </w:pPr>
            <w:r w:rsidRPr="0003663A">
              <w:rPr>
                <w:rFonts w:ascii="Times New Roman" w:hAnsi="Times New Roman" w:cs="Times New Roman"/>
                <w:spacing w:val="-2"/>
                <w:sz w:val="24"/>
                <w:szCs w:val="24"/>
                <w:shd w:val="clear" w:color="auto" w:fill="FFFFFF"/>
              </w:rPr>
              <w:t>Про продаж громадянину Геруну Юрію Євгенійовичу у власність земельної ділянки комунальної власності на вул. Конякіна, 39 у м. Луцьку.</w:t>
            </w:r>
          </w:p>
        </w:tc>
      </w:tr>
      <w:tr w:rsidR="0068293A" w:rsidRPr="00C14F01" w14:paraId="33CBB902" w14:textId="77777777" w:rsidTr="00C14F01">
        <w:trPr>
          <w:trHeight w:val="315"/>
        </w:trPr>
        <w:tc>
          <w:tcPr>
            <w:tcW w:w="709" w:type="dxa"/>
          </w:tcPr>
          <w:p w14:paraId="1F7688FE"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5</w:t>
            </w:r>
            <w:r w:rsidR="00C059CB" w:rsidRPr="00C14F01">
              <w:rPr>
                <w:rFonts w:ascii="Times New Roman" w:hAnsi="Times New Roman" w:cs="Times New Roman"/>
                <w:sz w:val="24"/>
                <w:szCs w:val="24"/>
              </w:rPr>
              <w:t>.</w:t>
            </w:r>
          </w:p>
        </w:tc>
        <w:tc>
          <w:tcPr>
            <w:tcW w:w="9214" w:type="dxa"/>
          </w:tcPr>
          <w:p w14:paraId="21722A41" w14:textId="5CB725EC" w:rsidR="009629DA" w:rsidRPr="009629DA" w:rsidRDefault="0003663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Про надання Луцькій міській територіальній громаді, від імені якої діє Луцька міська рада (землекористувач громадянка Баран Г.Г.), дозволу на розроблення проекту землеустрою щодо відведення земельної ділянки (зміни цільового призначення) для будівництва та обслуговування нежитлового приміщення</w:t>
            </w:r>
            <w:r w:rsidRPr="0003663A">
              <w:rPr>
                <w:rFonts w:ascii="Times New Roman" w:hAnsi="Times New Roman" w:cs="Times New Roman"/>
                <w:b/>
                <w:sz w:val="24"/>
                <w:szCs w:val="24"/>
              </w:rPr>
              <w:t xml:space="preserve"> </w:t>
            </w:r>
            <w:r w:rsidRPr="0003663A">
              <w:rPr>
                <w:rFonts w:ascii="Times New Roman" w:hAnsi="Times New Roman" w:cs="Times New Roman"/>
                <w:spacing w:val="4"/>
                <w:sz w:val="24"/>
                <w:szCs w:val="24"/>
              </w:rPr>
              <w:t xml:space="preserve">на </w:t>
            </w:r>
            <w:r w:rsidRPr="0003663A">
              <w:rPr>
                <w:rFonts w:ascii="Times New Roman" w:hAnsi="Times New Roman" w:cs="Times New Roman"/>
                <w:spacing w:val="4"/>
                <w:sz w:val="24"/>
                <w:szCs w:val="24"/>
                <w:lang w:eastAsia="ar-SA"/>
              </w:rPr>
              <w:t xml:space="preserve">вул. Ранковій, 2 </w:t>
            </w:r>
            <w:r w:rsidRPr="0003663A">
              <w:rPr>
                <w:rFonts w:ascii="Times New Roman" w:hAnsi="Times New Roman" w:cs="Times New Roman"/>
                <w:sz w:val="24"/>
                <w:szCs w:val="24"/>
              </w:rPr>
              <w:t>у м. Луцьку (площею 0,0468 га).</w:t>
            </w:r>
          </w:p>
        </w:tc>
      </w:tr>
      <w:tr w:rsidR="0068293A" w:rsidRPr="00C14F01" w14:paraId="31937312" w14:textId="77777777" w:rsidTr="00C14F01">
        <w:trPr>
          <w:trHeight w:val="315"/>
        </w:trPr>
        <w:tc>
          <w:tcPr>
            <w:tcW w:w="709" w:type="dxa"/>
          </w:tcPr>
          <w:p w14:paraId="298560D0"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6</w:t>
            </w:r>
            <w:r w:rsidR="00C059CB" w:rsidRPr="00C14F01">
              <w:rPr>
                <w:rFonts w:ascii="Times New Roman" w:hAnsi="Times New Roman" w:cs="Times New Roman"/>
                <w:sz w:val="24"/>
                <w:szCs w:val="24"/>
              </w:rPr>
              <w:t>.</w:t>
            </w:r>
          </w:p>
        </w:tc>
        <w:tc>
          <w:tcPr>
            <w:tcW w:w="9214" w:type="dxa"/>
          </w:tcPr>
          <w:p w14:paraId="7CDFD24B" w14:textId="6859DC4F" w:rsidR="00760D7E" w:rsidRPr="009629DA" w:rsidRDefault="0003663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 xml:space="preserve">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w:t>
            </w:r>
            <w:r w:rsidRPr="0003663A">
              <w:rPr>
                <w:rFonts w:ascii="Times New Roman" w:hAnsi="Times New Roman" w:cs="Times New Roman"/>
                <w:sz w:val="24"/>
                <w:szCs w:val="24"/>
              </w:rPr>
              <w:lastRenderedPageBreak/>
              <w:t>будівництва та обслуговування багатоквартирного житлового будинку з вбудовано-прибудованими нежитловими приміщеннями на вул. Карпенка-Карого, 7-а у м. Луцьку (площею 0,1730 га).</w:t>
            </w:r>
          </w:p>
        </w:tc>
      </w:tr>
      <w:tr w:rsidR="0068293A" w:rsidRPr="00C14F01" w14:paraId="04DAEB97" w14:textId="77777777" w:rsidTr="00C14F01">
        <w:trPr>
          <w:trHeight w:val="315"/>
        </w:trPr>
        <w:tc>
          <w:tcPr>
            <w:tcW w:w="709" w:type="dxa"/>
          </w:tcPr>
          <w:p w14:paraId="00B23BB4"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lastRenderedPageBreak/>
              <w:t>7</w:t>
            </w:r>
            <w:r w:rsidR="00C059CB" w:rsidRPr="00C14F01">
              <w:rPr>
                <w:rFonts w:ascii="Times New Roman" w:hAnsi="Times New Roman" w:cs="Times New Roman"/>
                <w:sz w:val="24"/>
                <w:szCs w:val="24"/>
              </w:rPr>
              <w:t>.</w:t>
            </w:r>
          </w:p>
        </w:tc>
        <w:tc>
          <w:tcPr>
            <w:tcW w:w="9214" w:type="dxa"/>
          </w:tcPr>
          <w:p w14:paraId="50A92AC7" w14:textId="59352F06" w:rsidR="00760D7E" w:rsidRPr="009629DA" w:rsidRDefault="0003663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на вул. Карпенка-Карого, 7-а у м. Луцьку (площею 0,4400 га).</w:t>
            </w:r>
          </w:p>
        </w:tc>
      </w:tr>
      <w:tr w:rsidR="0068293A" w:rsidRPr="00C14F01" w14:paraId="4E7714A4" w14:textId="77777777" w:rsidTr="00C14F01">
        <w:trPr>
          <w:trHeight w:val="315"/>
        </w:trPr>
        <w:tc>
          <w:tcPr>
            <w:tcW w:w="709" w:type="dxa"/>
          </w:tcPr>
          <w:p w14:paraId="5D8CAFE2" w14:textId="77777777" w:rsidR="00760D7E" w:rsidRPr="00C14F01" w:rsidRDefault="00026C69" w:rsidP="00C14F01">
            <w:pPr>
              <w:jc w:val="center"/>
              <w:rPr>
                <w:rFonts w:ascii="Times New Roman" w:hAnsi="Times New Roman" w:cs="Times New Roman"/>
                <w:sz w:val="24"/>
                <w:szCs w:val="24"/>
              </w:rPr>
            </w:pPr>
            <w:r w:rsidRPr="00C14F01">
              <w:rPr>
                <w:rFonts w:ascii="Times New Roman" w:hAnsi="Times New Roman" w:cs="Times New Roman"/>
                <w:sz w:val="24"/>
                <w:szCs w:val="24"/>
              </w:rPr>
              <w:t>8</w:t>
            </w:r>
            <w:r w:rsidR="00C059CB" w:rsidRPr="00C14F01">
              <w:rPr>
                <w:rFonts w:ascii="Times New Roman" w:hAnsi="Times New Roman" w:cs="Times New Roman"/>
                <w:sz w:val="24"/>
                <w:szCs w:val="24"/>
              </w:rPr>
              <w:t>.</w:t>
            </w:r>
          </w:p>
        </w:tc>
        <w:tc>
          <w:tcPr>
            <w:tcW w:w="9214" w:type="dxa"/>
          </w:tcPr>
          <w:p w14:paraId="79445B7F" w14:textId="0698EA8A" w:rsidR="00760D7E" w:rsidRPr="009629DA" w:rsidRDefault="0003663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на вул. Карпенка-Карого, 7-а у м. Луцьку (площею 0,0900 га).</w:t>
            </w:r>
          </w:p>
        </w:tc>
      </w:tr>
      <w:tr w:rsidR="0068293A" w:rsidRPr="00C14F01" w14:paraId="30FCCAE4" w14:textId="77777777" w:rsidTr="00C14F01">
        <w:trPr>
          <w:trHeight w:val="271"/>
        </w:trPr>
        <w:tc>
          <w:tcPr>
            <w:tcW w:w="709" w:type="dxa"/>
          </w:tcPr>
          <w:p w14:paraId="495FBB02" w14:textId="77777777" w:rsidR="008A7863" w:rsidRPr="00C14F01" w:rsidRDefault="008A7863" w:rsidP="00C14F01">
            <w:pPr>
              <w:jc w:val="center"/>
              <w:rPr>
                <w:rFonts w:ascii="Times New Roman" w:hAnsi="Times New Roman" w:cs="Times New Roman"/>
                <w:sz w:val="24"/>
                <w:szCs w:val="24"/>
              </w:rPr>
            </w:pPr>
            <w:r w:rsidRPr="00C14F01">
              <w:rPr>
                <w:rFonts w:ascii="Times New Roman" w:hAnsi="Times New Roman" w:cs="Times New Roman"/>
                <w:sz w:val="24"/>
                <w:szCs w:val="24"/>
                <w:lang w:val="en-US"/>
              </w:rPr>
              <w:t>9</w:t>
            </w:r>
            <w:r w:rsidR="00C059CB" w:rsidRPr="00C14F01">
              <w:rPr>
                <w:rFonts w:ascii="Times New Roman" w:hAnsi="Times New Roman" w:cs="Times New Roman"/>
                <w:sz w:val="24"/>
                <w:szCs w:val="24"/>
              </w:rPr>
              <w:t>.</w:t>
            </w:r>
          </w:p>
        </w:tc>
        <w:tc>
          <w:tcPr>
            <w:tcW w:w="9214" w:type="dxa"/>
          </w:tcPr>
          <w:p w14:paraId="789616FC" w14:textId="1D510181" w:rsidR="008A7863" w:rsidRPr="009629DA" w:rsidRDefault="0003663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03663A">
              <w:rPr>
                <w:rFonts w:ascii="Times New Roman" w:hAnsi="Times New Roman" w:cs="Times New Roman"/>
                <w:sz w:val="24"/>
                <w:szCs w:val="24"/>
              </w:rPr>
              <w:t>Про надання громадянці Шевчук Н.І. дозволу на розроблення технічної документації із землеустрою щодо встановлення (відновлення) меж земельної ділянки в натурі (на місцевості) на вул. Черчицькій, 95 у м. Луцьку (площею 0,0518 га).</w:t>
            </w:r>
          </w:p>
        </w:tc>
      </w:tr>
      <w:tr w:rsidR="0068293A" w:rsidRPr="00C14F01" w14:paraId="745FA6FA" w14:textId="77777777" w:rsidTr="00C14F01">
        <w:tc>
          <w:tcPr>
            <w:tcW w:w="709" w:type="dxa"/>
          </w:tcPr>
          <w:p w14:paraId="6D0064B7"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10</w:t>
            </w:r>
            <w:r w:rsidR="00C059CB" w:rsidRPr="00C14F01">
              <w:rPr>
                <w:rFonts w:ascii="Times New Roman" w:hAnsi="Times New Roman" w:cs="Times New Roman"/>
                <w:sz w:val="24"/>
                <w:szCs w:val="24"/>
                <w:lang w:val="ru-RU"/>
              </w:rPr>
              <w:t>.</w:t>
            </w:r>
          </w:p>
        </w:tc>
        <w:tc>
          <w:tcPr>
            <w:tcW w:w="9214" w:type="dxa"/>
          </w:tcPr>
          <w:p w14:paraId="4324C328" w14:textId="316FB586" w:rsidR="008A7863" w:rsidRPr="009629DA" w:rsidRDefault="009629DA" w:rsidP="009629DA">
            <w:pPr>
              <w:widowControl w:val="0"/>
              <w:tabs>
                <w:tab w:val="left" w:pos="0"/>
              </w:tabs>
              <w:jc w:val="both"/>
              <w:textAlignment w:val="baseline"/>
              <w:rPr>
                <w:rFonts w:ascii="Times New Roman" w:hAnsi="Times New Roman" w:cs="Times New Roman"/>
                <w:color w:val="auto"/>
                <w:kern w:val="0"/>
                <w:sz w:val="24"/>
                <w:szCs w:val="24"/>
                <w:lang w:bidi="ar-SA"/>
              </w:rPr>
            </w:pPr>
            <w:r w:rsidRPr="009629DA">
              <w:rPr>
                <w:rFonts w:ascii="Times New Roman" w:hAnsi="Times New Roman" w:cs="Times New Roman"/>
                <w:sz w:val="24"/>
                <w:szCs w:val="24"/>
              </w:rPr>
              <w:t>Про надання Луцькій міській територіальній громаді, від імені якої діє Луцька міська рада (землекористувач громадянка Шевчук Н.І.), дозволу на розроблення проекту землеустрою щодо відведення земельної ділянки (зміни цільового призначення) для обслуговування жилого будинку, господарських будівель і споруд на вул. Черчицькій, 95 у м. Луцьку (площею 0,1135 га).</w:t>
            </w:r>
          </w:p>
        </w:tc>
      </w:tr>
      <w:tr w:rsidR="0068293A" w:rsidRPr="00C14F01" w14:paraId="6AFD897C" w14:textId="77777777" w:rsidTr="00C14F01">
        <w:tc>
          <w:tcPr>
            <w:tcW w:w="709" w:type="dxa"/>
          </w:tcPr>
          <w:p w14:paraId="1495AFAC"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11</w:t>
            </w:r>
            <w:r w:rsidR="00C059CB" w:rsidRPr="00C14F01">
              <w:rPr>
                <w:rFonts w:ascii="Times New Roman" w:hAnsi="Times New Roman" w:cs="Times New Roman"/>
                <w:sz w:val="24"/>
                <w:szCs w:val="24"/>
                <w:lang w:val="ru-RU"/>
              </w:rPr>
              <w:t>.</w:t>
            </w:r>
          </w:p>
        </w:tc>
        <w:tc>
          <w:tcPr>
            <w:tcW w:w="9214" w:type="dxa"/>
          </w:tcPr>
          <w:p w14:paraId="4D810DDC" w14:textId="2593A34F" w:rsidR="008A7863" w:rsidRPr="009629DA" w:rsidRDefault="009629DA" w:rsidP="009629DA">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tc>
      </w:tr>
      <w:tr w:rsidR="0068293A" w:rsidRPr="00C14F01" w14:paraId="4C33D5D5" w14:textId="77777777" w:rsidTr="00C14F01">
        <w:tc>
          <w:tcPr>
            <w:tcW w:w="709" w:type="dxa"/>
          </w:tcPr>
          <w:p w14:paraId="1B904EB6"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12</w:t>
            </w:r>
            <w:r w:rsidR="00C059CB" w:rsidRPr="00C14F01">
              <w:rPr>
                <w:rFonts w:ascii="Times New Roman" w:hAnsi="Times New Roman" w:cs="Times New Roman"/>
                <w:sz w:val="24"/>
                <w:szCs w:val="24"/>
                <w:lang w:val="ru-RU"/>
              </w:rPr>
              <w:t>.</w:t>
            </w:r>
          </w:p>
        </w:tc>
        <w:tc>
          <w:tcPr>
            <w:tcW w:w="9214" w:type="dxa"/>
          </w:tcPr>
          <w:p w14:paraId="0A286EEB" w14:textId="2BECC812" w:rsidR="008A7863" w:rsidRPr="009629DA" w:rsidRDefault="009629DA" w:rsidP="009629DA">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tc>
      </w:tr>
      <w:tr w:rsidR="0068293A" w:rsidRPr="00C14F01" w14:paraId="74E31A2E" w14:textId="77777777" w:rsidTr="00C14F01">
        <w:tc>
          <w:tcPr>
            <w:tcW w:w="709" w:type="dxa"/>
          </w:tcPr>
          <w:p w14:paraId="7B9F2983"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13</w:t>
            </w:r>
            <w:r w:rsidR="00C059CB" w:rsidRPr="00C14F01">
              <w:rPr>
                <w:rFonts w:ascii="Times New Roman" w:hAnsi="Times New Roman" w:cs="Times New Roman"/>
                <w:sz w:val="24"/>
                <w:szCs w:val="24"/>
                <w:lang w:val="ru-RU"/>
              </w:rPr>
              <w:t>.</w:t>
            </w:r>
          </w:p>
        </w:tc>
        <w:tc>
          <w:tcPr>
            <w:tcW w:w="9214" w:type="dxa"/>
          </w:tcPr>
          <w:p w14:paraId="24087E54" w14:textId="35C4211F" w:rsidR="008A7863" w:rsidRPr="009629DA" w:rsidRDefault="009629DA" w:rsidP="009629DA">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629DA">
              <w:rPr>
                <w:rFonts w:ascii="Times New Roman" w:hAnsi="Times New Roman" w:cs="Times New Roman"/>
                <w:sz w:val="24"/>
                <w:szCs w:val="24"/>
                <w:shd w:val="clear" w:color="auto" w:fill="FFFFFF"/>
                <w:lang w:val="ru-RU"/>
              </w:rPr>
              <w:t xml:space="preserve"> </w:t>
            </w:r>
            <w:r w:rsidRPr="009629DA">
              <w:rPr>
                <w:rFonts w:ascii="Times New Roman" w:hAnsi="Times New Roman" w:cs="Times New Roman"/>
                <w:sz w:val="24"/>
                <w:szCs w:val="24"/>
                <w:shd w:val="clear" w:color="auto" w:fill="FFFFFF"/>
              </w:rPr>
              <w:t>Луцького району Волинської області.</w:t>
            </w:r>
          </w:p>
        </w:tc>
      </w:tr>
      <w:tr w:rsidR="0068293A" w:rsidRPr="00C14F01" w14:paraId="5A0556E1" w14:textId="77777777" w:rsidTr="00C14F01">
        <w:tc>
          <w:tcPr>
            <w:tcW w:w="709" w:type="dxa"/>
          </w:tcPr>
          <w:p w14:paraId="4770435B"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14</w:t>
            </w:r>
            <w:r w:rsidR="00C059CB" w:rsidRPr="00C14F01">
              <w:rPr>
                <w:rFonts w:ascii="Times New Roman" w:hAnsi="Times New Roman" w:cs="Times New Roman"/>
                <w:sz w:val="24"/>
                <w:szCs w:val="24"/>
                <w:lang w:val="ru-RU"/>
              </w:rPr>
              <w:t>.</w:t>
            </w:r>
          </w:p>
        </w:tc>
        <w:tc>
          <w:tcPr>
            <w:tcW w:w="9214" w:type="dxa"/>
          </w:tcPr>
          <w:p w14:paraId="38D4E296" w14:textId="40378026" w:rsidR="008A7863" w:rsidRPr="009629DA" w:rsidRDefault="009629DA" w:rsidP="009629DA">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629DA">
              <w:rPr>
                <w:rFonts w:ascii="Times New Roman" w:hAnsi="Times New Roman" w:cs="Times New Roman"/>
                <w:sz w:val="24"/>
                <w:szCs w:val="24"/>
                <w:shd w:val="clear" w:color="auto" w:fill="FFFFFF"/>
                <w:lang w:val="ru-RU"/>
              </w:rPr>
              <w:t xml:space="preserve"> </w:t>
            </w:r>
            <w:r w:rsidRPr="009629DA">
              <w:rPr>
                <w:rFonts w:ascii="Times New Roman" w:hAnsi="Times New Roman" w:cs="Times New Roman"/>
                <w:sz w:val="24"/>
                <w:szCs w:val="24"/>
                <w:shd w:val="clear" w:color="auto" w:fill="FFFFFF"/>
              </w:rPr>
              <w:t>Луцького району Волинської області.</w:t>
            </w:r>
          </w:p>
        </w:tc>
      </w:tr>
      <w:tr w:rsidR="0068293A" w:rsidRPr="00C14F01" w14:paraId="3A3BBBCC" w14:textId="77777777" w:rsidTr="00C14F01">
        <w:tc>
          <w:tcPr>
            <w:tcW w:w="709" w:type="dxa"/>
          </w:tcPr>
          <w:p w14:paraId="19E2CD08"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15</w:t>
            </w:r>
            <w:r w:rsidR="00C059CB" w:rsidRPr="00C14F01">
              <w:rPr>
                <w:rFonts w:ascii="Times New Roman" w:hAnsi="Times New Roman" w:cs="Times New Roman"/>
                <w:sz w:val="24"/>
                <w:szCs w:val="24"/>
                <w:lang w:val="ru-RU"/>
              </w:rPr>
              <w:t>.</w:t>
            </w:r>
          </w:p>
        </w:tc>
        <w:tc>
          <w:tcPr>
            <w:tcW w:w="9214" w:type="dxa"/>
          </w:tcPr>
          <w:p w14:paraId="2CE076D6" w14:textId="2C3BFC23" w:rsidR="008A7863" w:rsidRPr="009629DA" w:rsidRDefault="009629DA" w:rsidP="009629DA">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629DA">
              <w:rPr>
                <w:rFonts w:ascii="Times New Roman" w:hAnsi="Times New Roman" w:cs="Times New Roman"/>
                <w:sz w:val="24"/>
                <w:szCs w:val="24"/>
                <w:shd w:val="clear" w:color="auto" w:fill="FFFFFF"/>
                <w:lang w:val="ru-RU"/>
              </w:rPr>
              <w:t xml:space="preserve"> </w:t>
            </w:r>
            <w:r w:rsidRPr="009629DA">
              <w:rPr>
                <w:rFonts w:ascii="Times New Roman" w:hAnsi="Times New Roman" w:cs="Times New Roman"/>
                <w:sz w:val="24"/>
                <w:szCs w:val="24"/>
                <w:shd w:val="clear" w:color="auto" w:fill="FFFFFF"/>
              </w:rPr>
              <w:t>Луцького району Волинської області.</w:t>
            </w:r>
          </w:p>
        </w:tc>
      </w:tr>
      <w:tr w:rsidR="0068293A" w:rsidRPr="00C14F01" w14:paraId="71C9EE33" w14:textId="77777777" w:rsidTr="00C14F01">
        <w:tc>
          <w:tcPr>
            <w:tcW w:w="709" w:type="dxa"/>
          </w:tcPr>
          <w:p w14:paraId="20A04299"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lastRenderedPageBreak/>
              <w:t>16</w:t>
            </w:r>
            <w:r w:rsidR="00C059CB" w:rsidRPr="00C14F01">
              <w:rPr>
                <w:rFonts w:ascii="Times New Roman" w:hAnsi="Times New Roman" w:cs="Times New Roman"/>
                <w:sz w:val="24"/>
                <w:szCs w:val="24"/>
                <w:lang w:val="ru-RU"/>
              </w:rPr>
              <w:t>.</w:t>
            </w:r>
          </w:p>
        </w:tc>
        <w:tc>
          <w:tcPr>
            <w:tcW w:w="9214" w:type="dxa"/>
          </w:tcPr>
          <w:p w14:paraId="3F27B7FB" w14:textId="14448563" w:rsidR="008A7863" w:rsidRPr="009629DA" w:rsidRDefault="009629DA" w:rsidP="009629DA">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629DA">
              <w:rPr>
                <w:rFonts w:ascii="Times New Roman" w:hAnsi="Times New Roman" w:cs="Times New Roman"/>
                <w:sz w:val="24"/>
                <w:szCs w:val="24"/>
                <w:shd w:val="clear" w:color="auto" w:fill="FFFFFF"/>
                <w:lang w:val="ru-RU"/>
              </w:rPr>
              <w:t xml:space="preserve"> </w:t>
            </w:r>
            <w:r w:rsidRPr="009629DA">
              <w:rPr>
                <w:rFonts w:ascii="Times New Roman" w:hAnsi="Times New Roman" w:cs="Times New Roman"/>
                <w:sz w:val="24"/>
                <w:szCs w:val="24"/>
                <w:shd w:val="clear" w:color="auto" w:fill="FFFFFF"/>
              </w:rPr>
              <w:t>Луцького району Волинської області.</w:t>
            </w:r>
          </w:p>
        </w:tc>
      </w:tr>
      <w:tr w:rsidR="0068293A" w:rsidRPr="00C14F01" w14:paraId="6EF48B3F" w14:textId="77777777" w:rsidTr="00C14F01">
        <w:tc>
          <w:tcPr>
            <w:tcW w:w="709" w:type="dxa"/>
          </w:tcPr>
          <w:p w14:paraId="6AC4087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17</w:t>
            </w:r>
            <w:r w:rsidR="00C059CB" w:rsidRPr="00C14F01">
              <w:rPr>
                <w:rFonts w:ascii="Times New Roman" w:hAnsi="Times New Roman" w:cs="Times New Roman"/>
                <w:sz w:val="24"/>
                <w:szCs w:val="24"/>
                <w:lang w:val="ru-RU"/>
              </w:rPr>
              <w:t>.</w:t>
            </w:r>
          </w:p>
        </w:tc>
        <w:tc>
          <w:tcPr>
            <w:tcW w:w="9214" w:type="dxa"/>
          </w:tcPr>
          <w:p w14:paraId="7D84E93C" w14:textId="23BDE30F" w:rsidR="008A7863" w:rsidRPr="009629DA" w:rsidRDefault="009629DA" w:rsidP="009629DA">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розгляд заяви громадянки Климюк І.С. про надання дозволу на розроблення проекту землеустрою щодо відведення земельної ділянки у власність для індивідуального садівництва у с. Кульчин Луцького району Волинської області.</w:t>
            </w:r>
          </w:p>
        </w:tc>
      </w:tr>
      <w:tr w:rsidR="0068293A" w:rsidRPr="00C14F01" w14:paraId="405CCDFA" w14:textId="77777777" w:rsidTr="00C14F01">
        <w:tc>
          <w:tcPr>
            <w:tcW w:w="709" w:type="dxa"/>
          </w:tcPr>
          <w:p w14:paraId="368ED1D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18</w:t>
            </w:r>
            <w:r w:rsidR="00C059CB" w:rsidRPr="00C14F01">
              <w:rPr>
                <w:rFonts w:ascii="Times New Roman" w:hAnsi="Times New Roman" w:cs="Times New Roman"/>
                <w:sz w:val="24"/>
                <w:szCs w:val="24"/>
                <w:lang w:val="ru-RU"/>
              </w:rPr>
              <w:t>.</w:t>
            </w:r>
          </w:p>
        </w:tc>
        <w:tc>
          <w:tcPr>
            <w:tcW w:w="9214" w:type="dxa"/>
          </w:tcPr>
          <w:p w14:paraId="2014285A" w14:textId="46BC83DA" w:rsidR="008A7863" w:rsidRPr="009629DA" w:rsidRDefault="009629DA" w:rsidP="009629DA">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 xml:space="preserve">Про повторний розгляд заяви громадянина Янюка Б.В. від 20.10.2021 про надання дозволу на розроблення проекту землеустрою щодо відведення земельної ділянки для індивідуального дачного будівництва в с. Прилуцьке Луцького району </w:t>
            </w:r>
            <w:r w:rsidRPr="009629DA">
              <w:rPr>
                <w:rFonts w:ascii="Times New Roman" w:hAnsi="Times New Roman" w:cs="Times New Roman"/>
                <w:sz w:val="24"/>
                <w:szCs w:val="24"/>
                <w:highlight w:val="white"/>
                <w:shd w:val="clear" w:color="auto" w:fill="FFFFFF"/>
              </w:rPr>
              <w:t>Волинської області.</w:t>
            </w:r>
          </w:p>
        </w:tc>
      </w:tr>
      <w:tr w:rsidR="0068293A" w:rsidRPr="00C14F01" w14:paraId="23E25F77" w14:textId="77777777" w:rsidTr="00C14F01">
        <w:tc>
          <w:tcPr>
            <w:tcW w:w="709" w:type="dxa"/>
          </w:tcPr>
          <w:p w14:paraId="4356BC06"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19</w:t>
            </w:r>
            <w:r w:rsidR="00C059CB" w:rsidRPr="00C14F01">
              <w:rPr>
                <w:rFonts w:ascii="Times New Roman" w:hAnsi="Times New Roman" w:cs="Times New Roman"/>
                <w:sz w:val="24"/>
                <w:szCs w:val="24"/>
                <w:lang w:val="ru-RU"/>
              </w:rPr>
              <w:t>.</w:t>
            </w:r>
          </w:p>
        </w:tc>
        <w:tc>
          <w:tcPr>
            <w:tcW w:w="9214" w:type="dxa"/>
          </w:tcPr>
          <w:p w14:paraId="7178019A" w14:textId="491B0E06" w:rsidR="008A7863" w:rsidRPr="009629DA" w:rsidRDefault="009629DA" w:rsidP="009629DA">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повторний розгляд заяви громадянина Кравчика Р.С. від 18.01.2021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на вул. Гостинній у с. Зміїнець Луцького району Волинської області.</w:t>
            </w:r>
          </w:p>
        </w:tc>
      </w:tr>
      <w:tr w:rsidR="0068293A" w:rsidRPr="00C14F01" w14:paraId="603D9B61" w14:textId="77777777" w:rsidTr="00C14F01">
        <w:tc>
          <w:tcPr>
            <w:tcW w:w="709" w:type="dxa"/>
          </w:tcPr>
          <w:p w14:paraId="3E752F13"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20</w:t>
            </w:r>
            <w:r w:rsidR="00C059CB" w:rsidRPr="00C14F01">
              <w:rPr>
                <w:rFonts w:ascii="Times New Roman" w:hAnsi="Times New Roman" w:cs="Times New Roman"/>
                <w:sz w:val="24"/>
                <w:szCs w:val="24"/>
                <w:lang w:val="ru-RU"/>
              </w:rPr>
              <w:t>.</w:t>
            </w:r>
          </w:p>
        </w:tc>
        <w:tc>
          <w:tcPr>
            <w:tcW w:w="9214" w:type="dxa"/>
          </w:tcPr>
          <w:p w14:paraId="309BB363" w14:textId="2DF5CF20" w:rsidR="008A7863" w:rsidRPr="009629DA" w:rsidRDefault="009629DA" w:rsidP="009629DA">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629DA">
              <w:rPr>
                <w:rFonts w:ascii="Times New Roman" w:hAnsi="Times New Roman" w:cs="Times New Roman"/>
                <w:sz w:val="24"/>
                <w:szCs w:val="24"/>
                <w:shd w:val="clear" w:color="auto" w:fill="FFFFFF"/>
              </w:rPr>
              <w:t>Про повторний розгляд заяви громадянина Ярощука С.О. від 05.07.2021 про надання дозволу на розроблення проекту землеустрою щодо відведення земельної ділянки у власність для індивідуального садівництва в САДІВНИЧОМУ ТОВАРИСТВІ «ЗАБОЛОТТЯ» у с.</w:t>
            </w:r>
            <w:r w:rsidRPr="009629DA">
              <w:rPr>
                <w:rFonts w:ascii="Times New Roman" w:hAnsi="Times New Roman" w:cs="Times New Roman"/>
                <w:sz w:val="24"/>
                <w:szCs w:val="24"/>
              </w:rPr>
              <w:t> </w:t>
            </w:r>
            <w:r w:rsidRPr="009629DA">
              <w:rPr>
                <w:rFonts w:ascii="Times New Roman" w:hAnsi="Times New Roman" w:cs="Times New Roman"/>
                <w:sz w:val="24"/>
                <w:szCs w:val="24"/>
                <w:shd w:val="clear" w:color="auto" w:fill="FFFFFF"/>
              </w:rPr>
              <w:t>Заболотці Луцького району Волинської області.</w:t>
            </w:r>
          </w:p>
        </w:tc>
      </w:tr>
      <w:tr w:rsidR="0068293A" w:rsidRPr="00C14F01" w14:paraId="0AE2136A" w14:textId="77777777" w:rsidTr="00C14F01">
        <w:tc>
          <w:tcPr>
            <w:tcW w:w="709" w:type="dxa"/>
          </w:tcPr>
          <w:p w14:paraId="367EBDD8"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21</w:t>
            </w:r>
            <w:r w:rsidR="00C059CB" w:rsidRPr="00C14F01">
              <w:rPr>
                <w:rFonts w:ascii="Times New Roman" w:hAnsi="Times New Roman" w:cs="Times New Roman"/>
                <w:sz w:val="24"/>
                <w:szCs w:val="24"/>
                <w:lang w:val="ru-RU"/>
              </w:rPr>
              <w:t>.</w:t>
            </w:r>
          </w:p>
        </w:tc>
        <w:tc>
          <w:tcPr>
            <w:tcW w:w="9214" w:type="dxa"/>
          </w:tcPr>
          <w:p w14:paraId="3745C6A2" w14:textId="4A17DB63" w:rsidR="008A7863" w:rsidRPr="009629DA" w:rsidRDefault="009629DA" w:rsidP="009629DA">
            <w:pPr>
              <w:tabs>
                <w:tab w:val="left" w:pos="5387"/>
                <w:tab w:val="left" w:pos="5529"/>
                <w:tab w:val="left" w:pos="9358"/>
              </w:tabs>
              <w:overflowPunct w:val="0"/>
              <w:jc w:val="both"/>
              <w:rPr>
                <w:rFonts w:ascii="Times New Roman" w:hAnsi="Times New Roman" w:cs="Times New Roman"/>
                <w:color w:val="auto"/>
                <w:kern w:val="0"/>
                <w:sz w:val="24"/>
                <w:szCs w:val="24"/>
                <w:lang w:bidi="ar-SA"/>
              </w:rPr>
            </w:pPr>
            <w:r w:rsidRPr="009629DA">
              <w:rPr>
                <w:rFonts w:ascii="Times New Roman" w:hAnsi="Times New Roman" w:cs="Times New Roman"/>
                <w:sz w:val="24"/>
                <w:szCs w:val="24"/>
                <w:shd w:val="clear" w:color="auto" w:fill="FFFFFF"/>
              </w:rPr>
              <w:t>Про повторний розгляд заяви громадянина Максимчука Т.Ю. від 16.06.2021 про затвердження проекту землеустрою щодо відведення земельної ділянки для ведення особистого селянського господарства за межами населених пунктів Луцької міської територіальної громади (с. Озерце).</w:t>
            </w:r>
          </w:p>
        </w:tc>
      </w:tr>
      <w:tr w:rsidR="0068293A" w:rsidRPr="00C14F01" w14:paraId="5FBC89D4" w14:textId="77777777" w:rsidTr="00C14F01">
        <w:tc>
          <w:tcPr>
            <w:tcW w:w="709" w:type="dxa"/>
          </w:tcPr>
          <w:p w14:paraId="1E0F85D4"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22</w:t>
            </w:r>
            <w:r w:rsidR="00C059CB" w:rsidRPr="00C14F01">
              <w:rPr>
                <w:rFonts w:ascii="Times New Roman" w:hAnsi="Times New Roman" w:cs="Times New Roman"/>
                <w:sz w:val="24"/>
                <w:szCs w:val="24"/>
                <w:lang w:val="ru-RU"/>
              </w:rPr>
              <w:t>.</w:t>
            </w:r>
          </w:p>
        </w:tc>
        <w:tc>
          <w:tcPr>
            <w:tcW w:w="9214" w:type="dxa"/>
          </w:tcPr>
          <w:p w14:paraId="548DD1F5" w14:textId="742AB027" w:rsidR="008A7863" w:rsidRPr="00B313AF" w:rsidRDefault="00394DA5" w:rsidP="00B313AF">
            <w:pPr>
              <w:tabs>
                <w:tab w:val="left" w:pos="426"/>
                <w:tab w:val="left" w:pos="709"/>
              </w:tabs>
              <w:ind w:right="-81"/>
              <w:jc w:val="both"/>
              <w:rPr>
                <w:rFonts w:ascii="Times New Roman" w:hAnsi="Times New Roman" w:cs="Times New Roman"/>
                <w:bCs/>
                <w:iCs/>
                <w:kern w:val="0"/>
                <w:sz w:val="24"/>
                <w:szCs w:val="24"/>
                <w:lang w:bidi="ar-SA"/>
              </w:rPr>
            </w:pPr>
            <w:r w:rsidRPr="00B313AF">
              <w:rPr>
                <w:rFonts w:ascii="Times New Roman" w:hAnsi="Times New Roman" w:cs="Times New Roman"/>
                <w:sz w:val="24"/>
                <w:szCs w:val="24"/>
              </w:rPr>
              <w:t>Про внесення змін до рішення міської ради від 17.06.2020 № 83/3 «Про затвердження Положення про цільовий фонд бюджету Луцької міської територіальної громади».</w:t>
            </w:r>
          </w:p>
        </w:tc>
      </w:tr>
      <w:tr w:rsidR="0068293A" w:rsidRPr="00C14F01" w14:paraId="5FE69143" w14:textId="77777777" w:rsidTr="00C14F01">
        <w:tc>
          <w:tcPr>
            <w:tcW w:w="709" w:type="dxa"/>
          </w:tcPr>
          <w:p w14:paraId="5F00847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23</w:t>
            </w:r>
            <w:r w:rsidR="00C059CB" w:rsidRPr="00C14F01">
              <w:rPr>
                <w:rFonts w:ascii="Times New Roman" w:hAnsi="Times New Roman" w:cs="Times New Roman"/>
                <w:sz w:val="24"/>
                <w:szCs w:val="24"/>
                <w:lang w:val="ru-RU"/>
              </w:rPr>
              <w:t>.</w:t>
            </w:r>
          </w:p>
        </w:tc>
        <w:tc>
          <w:tcPr>
            <w:tcW w:w="9214" w:type="dxa"/>
          </w:tcPr>
          <w:p w14:paraId="31E601FA" w14:textId="24B4C167" w:rsidR="008A7863" w:rsidRPr="00B313AF" w:rsidRDefault="00394DA5" w:rsidP="00B313AF">
            <w:pPr>
              <w:tabs>
                <w:tab w:val="left" w:pos="426"/>
                <w:tab w:val="left" w:pos="709"/>
              </w:tabs>
              <w:ind w:right="-81"/>
              <w:jc w:val="both"/>
              <w:rPr>
                <w:rFonts w:ascii="Times New Roman" w:hAnsi="Times New Roman" w:cs="Times New Roman"/>
                <w:bCs/>
                <w:iCs/>
                <w:kern w:val="0"/>
                <w:sz w:val="24"/>
                <w:szCs w:val="24"/>
                <w:lang w:bidi="ar-SA"/>
              </w:rPr>
            </w:pPr>
            <w:r w:rsidRPr="00B313AF">
              <w:rPr>
                <w:rFonts w:ascii="Times New Roman" w:hAnsi="Times New Roman" w:cs="Times New Roman"/>
                <w:sz w:val="24"/>
                <w:szCs w:val="24"/>
              </w:rPr>
              <w:t>Про затвердження Програми покращення функціонування Управління Державної міграційної служби України у Волинській області на 2022 рік.</w:t>
            </w:r>
          </w:p>
        </w:tc>
      </w:tr>
      <w:tr w:rsidR="0068293A" w:rsidRPr="00C14F01" w14:paraId="19AAEB0E" w14:textId="77777777" w:rsidTr="00C14F01">
        <w:tc>
          <w:tcPr>
            <w:tcW w:w="709" w:type="dxa"/>
          </w:tcPr>
          <w:p w14:paraId="2B5F8F15"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24</w:t>
            </w:r>
            <w:r w:rsidR="00C059CB" w:rsidRPr="00C14F01">
              <w:rPr>
                <w:rFonts w:ascii="Times New Roman" w:hAnsi="Times New Roman" w:cs="Times New Roman"/>
                <w:sz w:val="24"/>
                <w:szCs w:val="24"/>
                <w:lang w:val="ru-RU"/>
              </w:rPr>
              <w:t>.</w:t>
            </w:r>
          </w:p>
        </w:tc>
        <w:tc>
          <w:tcPr>
            <w:tcW w:w="9214" w:type="dxa"/>
          </w:tcPr>
          <w:p w14:paraId="0C00E702" w14:textId="456C625C" w:rsidR="008A7863" w:rsidRPr="00B313AF" w:rsidRDefault="00394DA5" w:rsidP="00B313AF">
            <w:pPr>
              <w:jc w:val="both"/>
              <w:rPr>
                <w:rFonts w:ascii="Times New Roman" w:hAnsi="Times New Roman" w:cs="Times New Roman"/>
                <w:bCs/>
                <w:iCs/>
                <w:kern w:val="0"/>
                <w:sz w:val="24"/>
                <w:szCs w:val="24"/>
                <w:lang w:bidi="ar-SA"/>
              </w:rPr>
            </w:pPr>
            <w:r w:rsidRPr="00B313AF">
              <w:rPr>
                <w:rFonts w:ascii="Times New Roman" w:hAnsi="Times New Roman" w:cs="Times New Roman"/>
                <w:sz w:val="24"/>
                <w:szCs w:val="24"/>
              </w:rPr>
              <w:t>Про затвердження схеми формування екологічної мережі Луцької міської територіальної громади.</w:t>
            </w:r>
          </w:p>
        </w:tc>
      </w:tr>
      <w:tr w:rsidR="0068293A" w:rsidRPr="00C14F01" w14:paraId="2387D336" w14:textId="77777777" w:rsidTr="00C14F01">
        <w:tc>
          <w:tcPr>
            <w:tcW w:w="709" w:type="dxa"/>
          </w:tcPr>
          <w:p w14:paraId="4D083BD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25</w:t>
            </w:r>
            <w:r w:rsidR="00C059CB" w:rsidRPr="00C14F01">
              <w:rPr>
                <w:rFonts w:ascii="Times New Roman" w:hAnsi="Times New Roman" w:cs="Times New Roman"/>
                <w:sz w:val="24"/>
                <w:szCs w:val="24"/>
                <w:lang w:val="ru-RU"/>
              </w:rPr>
              <w:t>.</w:t>
            </w:r>
          </w:p>
        </w:tc>
        <w:tc>
          <w:tcPr>
            <w:tcW w:w="9214" w:type="dxa"/>
          </w:tcPr>
          <w:p w14:paraId="4FEBC8EC" w14:textId="6A064A5F"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безоплатну передачу на баланс та в господарське відання ЛСКАП «Луцькспецкомунтранс» транспортних засобів, що належать КП «Парки та сквери м. Луцька».</w:t>
            </w:r>
          </w:p>
        </w:tc>
      </w:tr>
      <w:tr w:rsidR="0068293A" w:rsidRPr="00C14F01" w14:paraId="3878C004" w14:textId="77777777" w:rsidTr="00C14F01">
        <w:tc>
          <w:tcPr>
            <w:tcW w:w="709" w:type="dxa"/>
          </w:tcPr>
          <w:p w14:paraId="2CBE916A"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26</w:t>
            </w:r>
            <w:r w:rsidR="00C059CB" w:rsidRPr="00C14F01">
              <w:rPr>
                <w:rFonts w:ascii="Times New Roman" w:hAnsi="Times New Roman" w:cs="Times New Roman"/>
                <w:sz w:val="24"/>
                <w:szCs w:val="24"/>
                <w:lang w:val="ru-RU"/>
              </w:rPr>
              <w:t>.</w:t>
            </w:r>
          </w:p>
        </w:tc>
        <w:tc>
          <w:tcPr>
            <w:tcW w:w="9214" w:type="dxa"/>
          </w:tcPr>
          <w:p w14:paraId="25DD5E56" w14:textId="49B20D0F" w:rsidR="008A7863" w:rsidRPr="00B313AF" w:rsidRDefault="00394DA5"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sz w:val="24"/>
                <w:szCs w:val="24"/>
              </w:rPr>
              <w:t>Про внесення змін до видів економічної діяльності КП «Луцькреклама».</w:t>
            </w:r>
          </w:p>
        </w:tc>
      </w:tr>
      <w:tr w:rsidR="0068293A" w:rsidRPr="00C14F01" w14:paraId="00BE741F" w14:textId="77777777" w:rsidTr="00C14F01">
        <w:tc>
          <w:tcPr>
            <w:tcW w:w="709" w:type="dxa"/>
          </w:tcPr>
          <w:p w14:paraId="0B6B2AD4"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27</w:t>
            </w:r>
            <w:r w:rsidR="00C059CB" w:rsidRPr="00C14F01">
              <w:rPr>
                <w:rFonts w:ascii="Times New Roman" w:hAnsi="Times New Roman" w:cs="Times New Roman"/>
                <w:sz w:val="24"/>
                <w:szCs w:val="24"/>
                <w:lang w:val="ru-RU"/>
              </w:rPr>
              <w:t>.</w:t>
            </w:r>
          </w:p>
        </w:tc>
        <w:tc>
          <w:tcPr>
            <w:tcW w:w="9214" w:type="dxa"/>
          </w:tcPr>
          <w:p w14:paraId="2956C489" w14:textId="0E600E62"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зупинення дії рішення міської ради від 28.04.2021 №10/112 «Про внесення змін до рішення міської ради від 29.12.2020 № 3/195 „Про передачу в господарське відання та на баланс КП «Луцькреклама» нежитлових приміщень на пр-ті Соборності, 11а та вул. Конякіна, 14 у місті Луцьку”».</w:t>
            </w:r>
          </w:p>
        </w:tc>
      </w:tr>
      <w:tr w:rsidR="0068293A" w:rsidRPr="00C14F01" w14:paraId="1C1C0884" w14:textId="77777777" w:rsidTr="00C14F01">
        <w:tc>
          <w:tcPr>
            <w:tcW w:w="709" w:type="dxa"/>
          </w:tcPr>
          <w:p w14:paraId="25796D28"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28</w:t>
            </w:r>
            <w:r w:rsidR="00C059CB" w:rsidRPr="00C14F01">
              <w:rPr>
                <w:rFonts w:ascii="Times New Roman" w:hAnsi="Times New Roman" w:cs="Times New Roman"/>
                <w:sz w:val="24"/>
                <w:szCs w:val="24"/>
                <w:lang w:val="ru-RU"/>
              </w:rPr>
              <w:t>.</w:t>
            </w:r>
          </w:p>
        </w:tc>
        <w:tc>
          <w:tcPr>
            <w:tcW w:w="9214" w:type="dxa"/>
          </w:tcPr>
          <w:p w14:paraId="3E5D4B3C" w14:textId="16148059"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 xml:space="preserve">Про надання комунальному підприємству «Луцькводоканал» дозволу на списання </w:t>
            </w:r>
            <w:r w:rsidRPr="00B313AF">
              <w:rPr>
                <w:rFonts w:ascii="Times New Roman" w:hAnsi="Times New Roman" w:cs="Times New Roman"/>
                <w:sz w:val="24"/>
                <w:szCs w:val="24"/>
              </w:rPr>
              <w:lastRenderedPageBreak/>
              <w:t>основних засобів шляхом ліквідації.</w:t>
            </w:r>
          </w:p>
        </w:tc>
      </w:tr>
      <w:tr w:rsidR="0068293A" w:rsidRPr="00C14F01" w14:paraId="2A342B96" w14:textId="77777777" w:rsidTr="00C14F01">
        <w:tc>
          <w:tcPr>
            <w:tcW w:w="709" w:type="dxa"/>
          </w:tcPr>
          <w:p w14:paraId="7A7F654D"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lastRenderedPageBreak/>
              <w:t>29</w:t>
            </w:r>
            <w:r w:rsidR="00C059CB" w:rsidRPr="00C14F01">
              <w:rPr>
                <w:rFonts w:ascii="Times New Roman" w:hAnsi="Times New Roman" w:cs="Times New Roman"/>
                <w:sz w:val="24"/>
                <w:szCs w:val="24"/>
                <w:lang w:val="ru-RU"/>
              </w:rPr>
              <w:t>.</w:t>
            </w:r>
          </w:p>
        </w:tc>
        <w:tc>
          <w:tcPr>
            <w:tcW w:w="9214" w:type="dxa"/>
          </w:tcPr>
          <w:p w14:paraId="045E2167" w14:textId="2B8C9965"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надання Луцькому спеціальному комунальному автотранспортному підприємству «Луцькспецкомунтранс» дозволу на списання основних засобів шляхом ліквідації.</w:t>
            </w:r>
          </w:p>
        </w:tc>
      </w:tr>
      <w:tr w:rsidR="0068293A" w:rsidRPr="00C14F01" w14:paraId="6A5CA2B4" w14:textId="77777777" w:rsidTr="00C14F01">
        <w:tc>
          <w:tcPr>
            <w:tcW w:w="709" w:type="dxa"/>
          </w:tcPr>
          <w:p w14:paraId="2E78D1B1"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30</w:t>
            </w:r>
            <w:r w:rsidR="00C059CB" w:rsidRPr="00C14F01">
              <w:rPr>
                <w:rFonts w:ascii="Times New Roman" w:hAnsi="Times New Roman" w:cs="Times New Roman"/>
                <w:sz w:val="24"/>
                <w:szCs w:val="24"/>
                <w:lang w:val="ru-RU"/>
              </w:rPr>
              <w:t>.</w:t>
            </w:r>
          </w:p>
        </w:tc>
        <w:tc>
          <w:tcPr>
            <w:tcW w:w="9214" w:type="dxa"/>
          </w:tcPr>
          <w:p w14:paraId="6C112F9E" w14:textId="4BE580F9"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включення до Переліку першого типу об’єктів комунальної власності для передачі в оренду на аукціоні.</w:t>
            </w:r>
          </w:p>
        </w:tc>
      </w:tr>
      <w:tr w:rsidR="0068293A" w:rsidRPr="00C14F01" w14:paraId="33724DDB" w14:textId="77777777" w:rsidTr="00C14F01">
        <w:tc>
          <w:tcPr>
            <w:tcW w:w="709" w:type="dxa"/>
          </w:tcPr>
          <w:p w14:paraId="7EDAB937"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31</w:t>
            </w:r>
            <w:r w:rsidR="00C059CB" w:rsidRPr="00C14F01">
              <w:rPr>
                <w:rFonts w:ascii="Times New Roman" w:hAnsi="Times New Roman" w:cs="Times New Roman"/>
                <w:sz w:val="24"/>
                <w:szCs w:val="24"/>
                <w:lang w:val="ru-RU"/>
              </w:rPr>
              <w:t>.</w:t>
            </w:r>
          </w:p>
        </w:tc>
        <w:tc>
          <w:tcPr>
            <w:tcW w:w="9214" w:type="dxa"/>
          </w:tcPr>
          <w:p w14:paraId="28006D6A" w14:textId="3E919CA9"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надання пільг по орендній платі за нежитлові приміщення, що на вул. Кривий Вал, 32 та пр-ті Президента Грушевського, 1, Головному управлінню Пенсійного фонду України у Волинській області.</w:t>
            </w:r>
          </w:p>
        </w:tc>
      </w:tr>
      <w:tr w:rsidR="0068293A" w:rsidRPr="00C14F01" w14:paraId="64A21A0F" w14:textId="77777777" w:rsidTr="00C14F01">
        <w:tc>
          <w:tcPr>
            <w:tcW w:w="709" w:type="dxa"/>
          </w:tcPr>
          <w:p w14:paraId="432195F0"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32</w:t>
            </w:r>
            <w:r w:rsidR="00C059CB" w:rsidRPr="00C14F01">
              <w:rPr>
                <w:rFonts w:ascii="Times New Roman" w:hAnsi="Times New Roman" w:cs="Times New Roman"/>
                <w:sz w:val="24"/>
                <w:szCs w:val="24"/>
                <w:lang w:val="ru-RU"/>
              </w:rPr>
              <w:t>.</w:t>
            </w:r>
          </w:p>
        </w:tc>
        <w:tc>
          <w:tcPr>
            <w:tcW w:w="9214" w:type="dxa"/>
          </w:tcPr>
          <w:p w14:paraId="7A81E7AF" w14:textId="7333CED1" w:rsidR="008A7863" w:rsidRPr="00B313AF" w:rsidRDefault="00394DA5"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надання у безкоштовне користування Луцькій міській організації профспілки працівників освіти і науки нежитлового приміщення, що на вул. Шевченка, 14.</w:t>
            </w:r>
          </w:p>
        </w:tc>
      </w:tr>
      <w:tr w:rsidR="0068293A" w:rsidRPr="00C14F01" w14:paraId="46779E7E" w14:textId="77777777" w:rsidTr="00C14F01">
        <w:tc>
          <w:tcPr>
            <w:tcW w:w="709" w:type="dxa"/>
          </w:tcPr>
          <w:p w14:paraId="39CEAA76"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33</w:t>
            </w:r>
            <w:r w:rsidR="00C059CB" w:rsidRPr="00C14F01">
              <w:rPr>
                <w:rFonts w:ascii="Times New Roman" w:hAnsi="Times New Roman" w:cs="Times New Roman"/>
                <w:sz w:val="24"/>
                <w:szCs w:val="24"/>
                <w:lang w:val="ru-RU"/>
              </w:rPr>
              <w:t>.</w:t>
            </w:r>
          </w:p>
        </w:tc>
        <w:tc>
          <w:tcPr>
            <w:tcW w:w="9214" w:type="dxa"/>
          </w:tcPr>
          <w:p w14:paraId="486E31C1" w14:textId="25921672"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безоплатну передачу нежитлового приміщення в оперативне управління та на баланс департаменту освіти Луцької міської ради.</w:t>
            </w:r>
          </w:p>
        </w:tc>
      </w:tr>
      <w:tr w:rsidR="0068293A" w:rsidRPr="00C14F01" w14:paraId="2C55F9AB" w14:textId="77777777" w:rsidTr="00C14F01">
        <w:tc>
          <w:tcPr>
            <w:tcW w:w="709" w:type="dxa"/>
          </w:tcPr>
          <w:p w14:paraId="76081865"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34</w:t>
            </w:r>
            <w:r w:rsidR="00C059CB" w:rsidRPr="00C14F01">
              <w:rPr>
                <w:rFonts w:ascii="Times New Roman" w:hAnsi="Times New Roman" w:cs="Times New Roman"/>
                <w:sz w:val="24"/>
                <w:szCs w:val="24"/>
                <w:lang w:val="ru-RU"/>
              </w:rPr>
              <w:t>.</w:t>
            </w:r>
          </w:p>
        </w:tc>
        <w:tc>
          <w:tcPr>
            <w:tcW w:w="9214" w:type="dxa"/>
          </w:tcPr>
          <w:p w14:paraId="2F9CC59E" w14:textId="7073EA41"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перейменування комунального закладу «Міжшкільний навчально-виробничий комбінат Луцької міської ради» у комунальний заклад «Міжшкільний ресурсний центр Луцької міської ради» та затвердження його Статуту у новій редакції.</w:t>
            </w:r>
          </w:p>
        </w:tc>
      </w:tr>
      <w:tr w:rsidR="0068293A" w:rsidRPr="00C14F01" w14:paraId="0B728A24" w14:textId="77777777" w:rsidTr="00C14F01">
        <w:tc>
          <w:tcPr>
            <w:tcW w:w="709" w:type="dxa"/>
          </w:tcPr>
          <w:p w14:paraId="7957E298"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35</w:t>
            </w:r>
            <w:r w:rsidR="00C059CB" w:rsidRPr="00C14F01">
              <w:rPr>
                <w:rFonts w:ascii="Times New Roman" w:hAnsi="Times New Roman" w:cs="Times New Roman"/>
                <w:sz w:val="24"/>
                <w:szCs w:val="24"/>
                <w:lang w:val="ru-RU"/>
              </w:rPr>
              <w:t>.</w:t>
            </w:r>
          </w:p>
        </w:tc>
        <w:tc>
          <w:tcPr>
            <w:tcW w:w="9214" w:type="dxa"/>
          </w:tcPr>
          <w:p w14:paraId="3B9CDA61" w14:textId="29EEAD76" w:rsidR="008A7863" w:rsidRPr="00B313AF" w:rsidRDefault="00B313AF" w:rsidP="00B313AF">
            <w:pPr>
              <w:jc w:val="both"/>
              <w:rPr>
                <w:rFonts w:ascii="Times New Roman" w:hAnsi="Times New Roman" w:cs="Times New Roman"/>
                <w:color w:val="auto"/>
                <w:kern w:val="0"/>
                <w:sz w:val="24"/>
                <w:szCs w:val="24"/>
                <w:lang w:val="ru-RU" w:bidi="ar-SA"/>
              </w:rPr>
            </w:pPr>
            <w:r w:rsidRPr="00B313AF">
              <w:rPr>
                <w:rFonts w:ascii="Times New Roman" w:hAnsi="Times New Roman" w:cs="Times New Roman"/>
                <w:sz w:val="24"/>
                <w:szCs w:val="24"/>
              </w:rPr>
              <w:t>Про затвердження статуту КЗ «Луцька музична школа № 1 імені Фридерика Шопена» у новій редакції.</w:t>
            </w:r>
          </w:p>
        </w:tc>
      </w:tr>
      <w:tr w:rsidR="0068293A" w:rsidRPr="00C14F01" w14:paraId="01D80764" w14:textId="77777777" w:rsidTr="00C14F01">
        <w:tc>
          <w:tcPr>
            <w:tcW w:w="709" w:type="dxa"/>
          </w:tcPr>
          <w:p w14:paraId="442A44D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36</w:t>
            </w:r>
            <w:r w:rsidR="00C059CB" w:rsidRPr="00C14F01">
              <w:rPr>
                <w:rFonts w:ascii="Times New Roman" w:hAnsi="Times New Roman" w:cs="Times New Roman"/>
                <w:sz w:val="24"/>
                <w:szCs w:val="24"/>
                <w:lang w:val="ru-RU"/>
              </w:rPr>
              <w:t>.</w:t>
            </w:r>
          </w:p>
        </w:tc>
        <w:tc>
          <w:tcPr>
            <w:tcW w:w="9214" w:type="dxa"/>
          </w:tcPr>
          <w:p w14:paraId="249EF98B" w14:textId="4481466F"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затвердження статуту КЗ «Луцька музична школа № 2» у новій редакції.</w:t>
            </w:r>
          </w:p>
        </w:tc>
      </w:tr>
      <w:tr w:rsidR="0068293A" w:rsidRPr="00C14F01" w14:paraId="14B257A7" w14:textId="77777777" w:rsidTr="00C14F01">
        <w:tc>
          <w:tcPr>
            <w:tcW w:w="709" w:type="dxa"/>
          </w:tcPr>
          <w:p w14:paraId="57A03C27"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37</w:t>
            </w:r>
            <w:r w:rsidR="00C059CB" w:rsidRPr="00C14F01">
              <w:rPr>
                <w:rFonts w:ascii="Times New Roman" w:hAnsi="Times New Roman" w:cs="Times New Roman"/>
                <w:sz w:val="24"/>
                <w:szCs w:val="24"/>
                <w:lang w:val="ru-RU"/>
              </w:rPr>
              <w:t>.</w:t>
            </w:r>
          </w:p>
        </w:tc>
        <w:tc>
          <w:tcPr>
            <w:tcW w:w="9214" w:type="dxa"/>
          </w:tcPr>
          <w:p w14:paraId="3930802F" w14:textId="2E77DD80"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затвердження статуту КЗ «Луцька музична школа № 3» у новій редакції.</w:t>
            </w:r>
          </w:p>
        </w:tc>
      </w:tr>
      <w:tr w:rsidR="0068293A" w:rsidRPr="00C14F01" w14:paraId="799A9047" w14:textId="77777777" w:rsidTr="00C14F01">
        <w:tc>
          <w:tcPr>
            <w:tcW w:w="709" w:type="dxa"/>
          </w:tcPr>
          <w:p w14:paraId="18D96D93"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38</w:t>
            </w:r>
            <w:r w:rsidR="00C059CB" w:rsidRPr="00C14F01">
              <w:rPr>
                <w:rFonts w:ascii="Times New Roman" w:hAnsi="Times New Roman" w:cs="Times New Roman"/>
                <w:sz w:val="24"/>
                <w:szCs w:val="24"/>
                <w:lang w:val="ru-RU"/>
              </w:rPr>
              <w:t>.</w:t>
            </w:r>
          </w:p>
        </w:tc>
        <w:tc>
          <w:tcPr>
            <w:tcW w:w="9214" w:type="dxa"/>
          </w:tcPr>
          <w:p w14:paraId="684D53F3" w14:textId="477954C9"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затвердження статуту КЗ «Луцька художня школа» у новій редакції.</w:t>
            </w:r>
          </w:p>
        </w:tc>
      </w:tr>
      <w:tr w:rsidR="0068293A" w:rsidRPr="00C14F01" w14:paraId="6F7BE77F" w14:textId="77777777" w:rsidTr="00C14F01">
        <w:tc>
          <w:tcPr>
            <w:tcW w:w="709" w:type="dxa"/>
          </w:tcPr>
          <w:p w14:paraId="399DEF6D"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39</w:t>
            </w:r>
            <w:r w:rsidR="00C059CB" w:rsidRPr="00C14F01">
              <w:rPr>
                <w:rFonts w:ascii="Times New Roman" w:hAnsi="Times New Roman" w:cs="Times New Roman"/>
                <w:sz w:val="24"/>
                <w:szCs w:val="24"/>
                <w:lang w:val="ru-RU"/>
              </w:rPr>
              <w:t>.</w:t>
            </w:r>
          </w:p>
        </w:tc>
        <w:tc>
          <w:tcPr>
            <w:tcW w:w="9214" w:type="dxa"/>
          </w:tcPr>
          <w:p w14:paraId="7AF6F758" w14:textId="1A961C63" w:rsidR="008A7863" w:rsidRPr="00B313AF" w:rsidRDefault="00B313AF"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sz w:val="24"/>
                <w:szCs w:val="24"/>
              </w:rPr>
              <w:t>Про затвердження статуту КЗ «Княгининівська школа мистецтв» у новій редакції.</w:t>
            </w:r>
          </w:p>
        </w:tc>
      </w:tr>
      <w:tr w:rsidR="0068293A" w:rsidRPr="00C14F01" w14:paraId="738B8D40" w14:textId="77777777" w:rsidTr="00C14F01">
        <w:tc>
          <w:tcPr>
            <w:tcW w:w="709" w:type="dxa"/>
          </w:tcPr>
          <w:p w14:paraId="7F6CEF24"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40</w:t>
            </w:r>
            <w:r w:rsidR="00C059CB" w:rsidRPr="00C14F01">
              <w:rPr>
                <w:rFonts w:ascii="Times New Roman" w:hAnsi="Times New Roman" w:cs="Times New Roman"/>
                <w:sz w:val="24"/>
                <w:szCs w:val="24"/>
                <w:lang w:val="ru-RU"/>
              </w:rPr>
              <w:t>.</w:t>
            </w:r>
          </w:p>
        </w:tc>
        <w:tc>
          <w:tcPr>
            <w:tcW w:w="9214" w:type="dxa"/>
          </w:tcPr>
          <w:p w14:paraId="111F2999" w14:textId="7BF83DEE" w:rsidR="008A7863" w:rsidRPr="00B313AF" w:rsidRDefault="00B313AF"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bCs/>
                <w:iCs/>
                <w:sz w:val="24"/>
                <w:szCs w:val="24"/>
              </w:rPr>
              <w:t>Запити.</w:t>
            </w:r>
          </w:p>
        </w:tc>
      </w:tr>
      <w:tr w:rsidR="0068293A" w:rsidRPr="00C14F01" w14:paraId="07A3651B" w14:textId="77777777" w:rsidTr="00C14F01">
        <w:tc>
          <w:tcPr>
            <w:tcW w:w="709" w:type="dxa"/>
          </w:tcPr>
          <w:p w14:paraId="4BB6B2B5"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41</w:t>
            </w:r>
            <w:r w:rsidR="00C059CB" w:rsidRPr="00C14F01">
              <w:rPr>
                <w:rFonts w:ascii="Times New Roman" w:hAnsi="Times New Roman" w:cs="Times New Roman"/>
                <w:sz w:val="24"/>
                <w:szCs w:val="24"/>
                <w:lang w:val="ru-RU"/>
              </w:rPr>
              <w:t>.</w:t>
            </w:r>
          </w:p>
        </w:tc>
        <w:tc>
          <w:tcPr>
            <w:tcW w:w="9214" w:type="dxa"/>
          </w:tcPr>
          <w:p w14:paraId="3AF2974E" w14:textId="5789B79D" w:rsidR="008A7863" w:rsidRPr="00B313AF" w:rsidRDefault="00B313AF"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bCs/>
                <w:iCs/>
                <w:sz w:val="24"/>
                <w:szCs w:val="24"/>
              </w:rPr>
              <w:t>Різне.</w:t>
            </w:r>
          </w:p>
        </w:tc>
      </w:tr>
      <w:tr w:rsidR="0068293A" w:rsidRPr="00C14F01" w14:paraId="20340D47" w14:textId="77777777" w:rsidTr="00C14F01">
        <w:tc>
          <w:tcPr>
            <w:tcW w:w="709" w:type="dxa"/>
          </w:tcPr>
          <w:p w14:paraId="226A6127"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42</w:t>
            </w:r>
            <w:r w:rsidR="00C059CB" w:rsidRPr="00C14F01">
              <w:rPr>
                <w:rFonts w:ascii="Times New Roman" w:hAnsi="Times New Roman" w:cs="Times New Roman"/>
                <w:sz w:val="24"/>
                <w:szCs w:val="24"/>
                <w:lang w:val="ru-RU"/>
              </w:rPr>
              <w:t>.</w:t>
            </w:r>
          </w:p>
        </w:tc>
        <w:tc>
          <w:tcPr>
            <w:tcW w:w="9214" w:type="dxa"/>
          </w:tcPr>
          <w:p w14:paraId="661DCC50" w14:textId="14B68255"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передачу на балансоутримання об’єктів реконструкції та будівництва мереж зовнішнього освітлення.</w:t>
            </w:r>
          </w:p>
        </w:tc>
      </w:tr>
      <w:tr w:rsidR="0068293A" w:rsidRPr="00C14F01" w14:paraId="1E48B97D" w14:textId="77777777" w:rsidTr="00C14F01">
        <w:tc>
          <w:tcPr>
            <w:tcW w:w="709" w:type="dxa"/>
          </w:tcPr>
          <w:p w14:paraId="07EE2C12"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43</w:t>
            </w:r>
            <w:r w:rsidR="00C059CB" w:rsidRPr="00C14F01">
              <w:rPr>
                <w:rFonts w:ascii="Times New Roman" w:hAnsi="Times New Roman" w:cs="Times New Roman"/>
                <w:sz w:val="24"/>
                <w:szCs w:val="24"/>
                <w:lang w:val="ru-RU"/>
              </w:rPr>
              <w:t>.</w:t>
            </w:r>
          </w:p>
        </w:tc>
        <w:tc>
          <w:tcPr>
            <w:tcW w:w="9214" w:type="dxa"/>
          </w:tcPr>
          <w:p w14:paraId="571D68C2" w14:textId="38B2AC27"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припинення організації та проведення земельних торгів у формі електронних аукціонів.</w:t>
            </w:r>
          </w:p>
        </w:tc>
      </w:tr>
      <w:tr w:rsidR="0068293A" w:rsidRPr="00C14F01" w14:paraId="08CCA72D" w14:textId="77777777" w:rsidTr="00C14F01">
        <w:tc>
          <w:tcPr>
            <w:tcW w:w="709" w:type="dxa"/>
          </w:tcPr>
          <w:p w14:paraId="6700B02C"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44</w:t>
            </w:r>
            <w:r w:rsidR="00C059CB" w:rsidRPr="00C14F01">
              <w:rPr>
                <w:rFonts w:ascii="Times New Roman" w:hAnsi="Times New Roman" w:cs="Times New Roman"/>
                <w:sz w:val="24"/>
                <w:szCs w:val="24"/>
                <w:lang w:val="ru-RU"/>
              </w:rPr>
              <w:t>.</w:t>
            </w:r>
          </w:p>
        </w:tc>
        <w:tc>
          <w:tcPr>
            <w:tcW w:w="9214" w:type="dxa"/>
          </w:tcPr>
          <w:p w14:paraId="207377EE" w14:textId="0F7D641D" w:rsidR="008A7863" w:rsidRPr="00B313AF" w:rsidRDefault="00B313AF"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sz w:val="24"/>
                <w:szCs w:val="24"/>
              </w:rPr>
              <w:t>Про передачу транспортного засобу та причепу.</w:t>
            </w:r>
          </w:p>
        </w:tc>
      </w:tr>
      <w:tr w:rsidR="0068293A" w:rsidRPr="00C14F01" w14:paraId="1A1B3ED1" w14:textId="77777777" w:rsidTr="00C14F01">
        <w:tc>
          <w:tcPr>
            <w:tcW w:w="709" w:type="dxa"/>
          </w:tcPr>
          <w:p w14:paraId="2E36284A"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45</w:t>
            </w:r>
            <w:r w:rsidR="00C059CB" w:rsidRPr="00C14F01">
              <w:rPr>
                <w:rFonts w:ascii="Times New Roman" w:hAnsi="Times New Roman" w:cs="Times New Roman"/>
                <w:sz w:val="24"/>
                <w:szCs w:val="24"/>
                <w:lang w:val="ru-RU"/>
              </w:rPr>
              <w:t>.</w:t>
            </w:r>
          </w:p>
        </w:tc>
        <w:tc>
          <w:tcPr>
            <w:tcW w:w="9214" w:type="dxa"/>
          </w:tcPr>
          <w:p w14:paraId="6EB46889" w14:textId="398333A1"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затвердження Положення про конкурс на заміщення посад керівника комунального закладу загальної середньої освіти у новій редакції.</w:t>
            </w:r>
          </w:p>
        </w:tc>
      </w:tr>
      <w:tr w:rsidR="0068293A" w:rsidRPr="00C14F01" w14:paraId="2EB468D0" w14:textId="77777777" w:rsidTr="00C14F01">
        <w:tc>
          <w:tcPr>
            <w:tcW w:w="709" w:type="dxa"/>
          </w:tcPr>
          <w:p w14:paraId="224592E6"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46</w:t>
            </w:r>
            <w:r w:rsidR="00C059CB" w:rsidRPr="00C14F01">
              <w:rPr>
                <w:rFonts w:ascii="Times New Roman" w:hAnsi="Times New Roman" w:cs="Times New Roman"/>
                <w:sz w:val="24"/>
                <w:szCs w:val="24"/>
                <w:lang w:val="ru-RU"/>
              </w:rPr>
              <w:t>.</w:t>
            </w:r>
          </w:p>
        </w:tc>
        <w:tc>
          <w:tcPr>
            <w:tcW w:w="9214" w:type="dxa"/>
          </w:tcPr>
          <w:p w14:paraId="62213328" w14:textId="79606AB2" w:rsidR="008A7863" w:rsidRPr="00B313AF" w:rsidRDefault="00B313AF" w:rsidP="00B313AF">
            <w:pPr>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передачу транспортних засобів військовій частині А7062.</w:t>
            </w:r>
          </w:p>
        </w:tc>
      </w:tr>
      <w:tr w:rsidR="0068293A" w:rsidRPr="00C14F01" w14:paraId="5911CA01" w14:textId="77777777" w:rsidTr="00C14F01">
        <w:tc>
          <w:tcPr>
            <w:tcW w:w="709" w:type="dxa"/>
          </w:tcPr>
          <w:p w14:paraId="5A25C0E3"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47</w:t>
            </w:r>
            <w:r w:rsidR="00C059CB" w:rsidRPr="00C14F01">
              <w:rPr>
                <w:rFonts w:ascii="Times New Roman" w:hAnsi="Times New Roman" w:cs="Times New Roman"/>
                <w:sz w:val="24"/>
                <w:szCs w:val="24"/>
                <w:lang w:val="ru-RU"/>
              </w:rPr>
              <w:t>.</w:t>
            </w:r>
          </w:p>
        </w:tc>
        <w:tc>
          <w:tcPr>
            <w:tcW w:w="9214" w:type="dxa"/>
          </w:tcPr>
          <w:p w14:paraId="7565AFAF" w14:textId="02EA2C3F" w:rsidR="008A7863" w:rsidRPr="00B313AF" w:rsidRDefault="00B313AF" w:rsidP="00B313AF">
            <w:pPr>
              <w:jc w:val="both"/>
              <w:rPr>
                <w:rFonts w:ascii="Times New Roman" w:hAnsi="Times New Roman" w:cs="Times New Roman"/>
                <w:bCs/>
                <w:iCs/>
                <w:kern w:val="0"/>
                <w:sz w:val="24"/>
                <w:szCs w:val="24"/>
                <w:lang w:val="ru-RU" w:bidi="ar-SA"/>
              </w:rPr>
            </w:pPr>
            <w:r w:rsidRPr="00B313AF">
              <w:rPr>
                <w:rFonts w:ascii="Times New Roman" w:hAnsi="Times New Roman" w:cs="Times New Roman"/>
                <w:sz w:val="24"/>
                <w:szCs w:val="24"/>
              </w:rPr>
              <w:t>Про включення до Переліку першого типу об’єктів комунальної власності (атракціонів) для передачі в оренду на аукціоні.</w:t>
            </w:r>
          </w:p>
        </w:tc>
      </w:tr>
      <w:tr w:rsidR="0068293A" w:rsidRPr="00C14F01" w14:paraId="7A0BEFC3" w14:textId="77777777" w:rsidTr="00C14F01">
        <w:tc>
          <w:tcPr>
            <w:tcW w:w="709" w:type="dxa"/>
          </w:tcPr>
          <w:p w14:paraId="1A7F64E7"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lastRenderedPageBreak/>
              <w:t>48</w:t>
            </w:r>
            <w:r w:rsidR="00C059CB" w:rsidRPr="00C14F01">
              <w:rPr>
                <w:rFonts w:ascii="Times New Roman" w:hAnsi="Times New Roman" w:cs="Times New Roman"/>
                <w:sz w:val="24"/>
                <w:szCs w:val="24"/>
                <w:lang w:val="ru-RU"/>
              </w:rPr>
              <w:t>.</w:t>
            </w:r>
          </w:p>
        </w:tc>
        <w:tc>
          <w:tcPr>
            <w:tcW w:w="9214" w:type="dxa"/>
          </w:tcPr>
          <w:p w14:paraId="244EB1E9" w14:textId="6CB030D8"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завершення процесу декомунізації з перейменування вулиць міста Луцька та інших населених пунктів Луцької міської територіальної громади.</w:t>
            </w:r>
          </w:p>
        </w:tc>
      </w:tr>
      <w:tr w:rsidR="0068293A" w:rsidRPr="00C14F01" w14:paraId="132177C8" w14:textId="77777777" w:rsidTr="00C14F01">
        <w:tc>
          <w:tcPr>
            <w:tcW w:w="709" w:type="dxa"/>
          </w:tcPr>
          <w:p w14:paraId="36FA0DEB"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49</w:t>
            </w:r>
            <w:r w:rsidR="00C059CB" w:rsidRPr="00C14F01">
              <w:rPr>
                <w:rFonts w:ascii="Times New Roman" w:hAnsi="Times New Roman" w:cs="Times New Roman"/>
                <w:sz w:val="24"/>
                <w:szCs w:val="24"/>
                <w:lang w:val="ru-RU"/>
              </w:rPr>
              <w:t>.</w:t>
            </w:r>
          </w:p>
        </w:tc>
        <w:tc>
          <w:tcPr>
            <w:tcW w:w="9214" w:type="dxa"/>
          </w:tcPr>
          <w:p w14:paraId="31F4B070" w14:textId="3E4EC502"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ініціювання реконструкції Меморіального комплексу «Вічна Слава» з метою декомунізації та приведення його у відповідність до реалій часу.</w:t>
            </w:r>
          </w:p>
        </w:tc>
      </w:tr>
      <w:tr w:rsidR="0068293A" w:rsidRPr="00C14F01" w14:paraId="7027B7D9" w14:textId="77777777" w:rsidTr="00C14F01">
        <w:tc>
          <w:tcPr>
            <w:tcW w:w="709" w:type="dxa"/>
          </w:tcPr>
          <w:p w14:paraId="05FCE4E3"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50</w:t>
            </w:r>
            <w:r w:rsidR="00C059CB" w:rsidRPr="00C14F01">
              <w:rPr>
                <w:rFonts w:ascii="Times New Roman" w:hAnsi="Times New Roman" w:cs="Times New Roman"/>
                <w:sz w:val="24"/>
                <w:szCs w:val="24"/>
                <w:lang w:val="ru-RU"/>
              </w:rPr>
              <w:t>.</w:t>
            </w:r>
          </w:p>
        </w:tc>
        <w:tc>
          <w:tcPr>
            <w:tcW w:w="9214" w:type="dxa"/>
          </w:tcPr>
          <w:p w14:paraId="51E598E7" w14:textId="13E7854F" w:rsidR="008A7863" w:rsidRPr="00B313AF" w:rsidRDefault="00B313AF" w:rsidP="00C14F01">
            <w:pPr>
              <w:tabs>
                <w:tab w:val="left" w:pos="900"/>
              </w:tabs>
              <w:jc w:val="both"/>
              <w:rPr>
                <w:rFonts w:ascii="Times New Roman" w:hAnsi="Times New Roman" w:cs="Times New Roman"/>
                <w:bCs/>
                <w:iCs/>
                <w:spacing w:val="-1"/>
                <w:sz w:val="24"/>
                <w:szCs w:val="24"/>
              </w:rPr>
            </w:pPr>
            <w:r w:rsidRPr="00B313AF">
              <w:rPr>
                <w:rFonts w:ascii="Times New Roman" w:hAnsi="Times New Roman" w:cs="Times New Roman"/>
                <w:sz w:val="24"/>
                <w:szCs w:val="24"/>
              </w:rPr>
              <w:t>Про внесення змін до рішення міської ради від 22.12.2021№ 24/67 «Про Програму покращення матеріально-технічного забезпечення військових частин, проведення заходів територіальної оборони та мобілізаційної підготовки на території Луцької міської територіальної громади на 2022 рік».</w:t>
            </w:r>
          </w:p>
        </w:tc>
      </w:tr>
      <w:tr w:rsidR="0068293A" w:rsidRPr="00C14F01" w14:paraId="6160D007" w14:textId="77777777" w:rsidTr="00C14F01">
        <w:tc>
          <w:tcPr>
            <w:tcW w:w="709" w:type="dxa"/>
          </w:tcPr>
          <w:p w14:paraId="3EC4E92E"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51</w:t>
            </w:r>
            <w:r w:rsidR="00C059CB" w:rsidRPr="00C14F01">
              <w:rPr>
                <w:rFonts w:ascii="Times New Roman" w:hAnsi="Times New Roman" w:cs="Times New Roman"/>
                <w:sz w:val="24"/>
                <w:szCs w:val="24"/>
                <w:lang w:val="ru-RU"/>
              </w:rPr>
              <w:t>.</w:t>
            </w:r>
          </w:p>
        </w:tc>
        <w:tc>
          <w:tcPr>
            <w:tcW w:w="9214" w:type="dxa"/>
          </w:tcPr>
          <w:p w14:paraId="2332728A" w14:textId="6EE8B5EA"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затвердження Програми фінансової підтримки КП «Луцький комбінат шкільного і студентського харчування» на 2022 рік.</w:t>
            </w:r>
          </w:p>
        </w:tc>
      </w:tr>
      <w:tr w:rsidR="0068293A" w:rsidRPr="00C14F01" w14:paraId="404D919C" w14:textId="77777777" w:rsidTr="00C14F01">
        <w:tc>
          <w:tcPr>
            <w:tcW w:w="709" w:type="dxa"/>
          </w:tcPr>
          <w:p w14:paraId="5A1989B6" w14:textId="77777777" w:rsidR="008A7863" w:rsidRPr="00C14F01" w:rsidRDefault="008A7863" w:rsidP="00C14F01">
            <w:pPr>
              <w:jc w:val="center"/>
              <w:rPr>
                <w:rFonts w:ascii="Times New Roman" w:hAnsi="Times New Roman" w:cs="Times New Roman"/>
                <w:sz w:val="24"/>
                <w:szCs w:val="24"/>
                <w:lang w:val="ru-RU"/>
              </w:rPr>
            </w:pPr>
            <w:r w:rsidRPr="00C14F01">
              <w:rPr>
                <w:rFonts w:ascii="Times New Roman" w:hAnsi="Times New Roman" w:cs="Times New Roman"/>
                <w:sz w:val="24"/>
                <w:szCs w:val="24"/>
                <w:lang w:val="ru-RU"/>
              </w:rPr>
              <w:t>52</w:t>
            </w:r>
            <w:r w:rsidR="00C059CB" w:rsidRPr="00C14F01">
              <w:rPr>
                <w:rFonts w:ascii="Times New Roman" w:hAnsi="Times New Roman" w:cs="Times New Roman"/>
                <w:sz w:val="24"/>
                <w:szCs w:val="24"/>
                <w:lang w:val="ru-RU"/>
              </w:rPr>
              <w:t>.</w:t>
            </w:r>
          </w:p>
        </w:tc>
        <w:tc>
          <w:tcPr>
            <w:tcW w:w="9214" w:type="dxa"/>
          </w:tcPr>
          <w:p w14:paraId="20C4FDE9" w14:textId="7097CA31" w:rsidR="008A7863" w:rsidRPr="00B313AF" w:rsidRDefault="00B313AF" w:rsidP="00B313AF">
            <w:pPr>
              <w:jc w:val="both"/>
              <w:rPr>
                <w:rFonts w:ascii="Times New Roman" w:hAnsi="Times New Roman" w:cs="Times New Roman"/>
                <w:color w:val="auto"/>
                <w:kern w:val="0"/>
                <w:sz w:val="24"/>
                <w:szCs w:val="24"/>
                <w:lang w:bidi="ar-SA"/>
              </w:rPr>
            </w:pPr>
            <w:r w:rsidRPr="00B313AF">
              <w:rPr>
                <w:rFonts w:ascii="Times New Roman" w:hAnsi="Times New Roman" w:cs="Times New Roman"/>
                <w:sz w:val="24"/>
                <w:szCs w:val="24"/>
              </w:rPr>
              <w:t>Про внесення змін до рішення міської ради від 22.12.2021 № 24/122 «Про бюджет Луцької міської територіальної громади на 2022 рік», з врахуванням змін, внесених рішеннями від 27.01.2022 № 25/93, від</w:t>
            </w:r>
            <w:r w:rsidRPr="00B313AF">
              <w:rPr>
                <w:rFonts w:ascii="Times New Roman" w:hAnsi="Times New Roman" w:cs="Times New Roman"/>
                <w:sz w:val="24"/>
                <w:szCs w:val="24"/>
                <w:lang w:val="en-US"/>
              </w:rPr>
              <w:t> </w:t>
            </w:r>
            <w:r w:rsidRPr="00B313AF">
              <w:rPr>
                <w:rFonts w:ascii="Times New Roman" w:hAnsi="Times New Roman" w:cs="Times New Roman"/>
                <w:sz w:val="24"/>
                <w:szCs w:val="24"/>
              </w:rPr>
              <w:t>23.02.2022 №26/55, від 01.03.2022 № 27/4, від 04.03.2022 № 28/4, від</w:t>
            </w:r>
            <w:r w:rsidRPr="00B313AF">
              <w:rPr>
                <w:rFonts w:ascii="Times New Roman" w:hAnsi="Times New Roman" w:cs="Times New Roman"/>
                <w:sz w:val="24"/>
                <w:szCs w:val="24"/>
                <w:lang w:val="en-US"/>
              </w:rPr>
              <w:t> </w:t>
            </w:r>
            <w:r w:rsidRPr="00B313AF">
              <w:rPr>
                <w:rFonts w:ascii="Times New Roman" w:hAnsi="Times New Roman" w:cs="Times New Roman"/>
                <w:sz w:val="24"/>
                <w:szCs w:val="24"/>
              </w:rPr>
              <w:t>30.03.2022 № 30/2.</w:t>
            </w:r>
          </w:p>
        </w:tc>
      </w:tr>
    </w:tbl>
    <w:p w14:paraId="03423BD2" w14:textId="77777777" w:rsidR="00760D7E" w:rsidRDefault="00760D7E" w:rsidP="007A2F9F">
      <w:pPr>
        <w:jc w:val="both"/>
        <w:rPr>
          <w:rFonts w:ascii="Times New Roman" w:hAnsi="Times New Roman" w:cs="Times New Roman"/>
          <w:sz w:val="20"/>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027D79" w:rsidRPr="003A440C" w14:paraId="3DBADE66" w14:textId="77777777" w:rsidTr="004F734C">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EFDA1A9" w14:textId="77777777" w:rsidR="00027D79" w:rsidRDefault="00027D79" w:rsidP="004F734C">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032F96FC" w14:textId="77777777" w:rsidR="00027D79" w:rsidRPr="00B459A9" w:rsidRDefault="00027D79" w:rsidP="004F734C">
            <w:pPr>
              <w:jc w:val="both"/>
              <w:rPr>
                <w:rFonts w:ascii="Times New Roman" w:hAnsi="Times New Roman" w:cs="Times New Roman"/>
                <w:color w:val="auto"/>
                <w:sz w:val="24"/>
                <w:szCs w:val="24"/>
              </w:rPr>
            </w:pPr>
            <w:r>
              <w:rPr>
                <w:rFonts w:ascii="Times New Roman" w:hAnsi="Times New Roman" w:cs="Times New Roman"/>
                <w:color w:val="auto"/>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3BFE9B5" w14:textId="77777777" w:rsidR="0062574D" w:rsidRDefault="0062574D" w:rsidP="004F734C">
            <w:pPr>
              <w:tabs>
                <w:tab w:val="left" w:pos="709"/>
              </w:tabs>
              <w:ind w:right="-81"/>
              <w:jc w:val="both"/>
              <w:rPr>
                <w:rFonts w:ascii="Times New Roman" w:hAnsi="Times New Roman" w:cs="Times New Roman"/>
                <w:bCs/>
                <w:iCs/>
                <w:color w:val="auto"/>
                <w:sz w:val="24"/>
                <w:szCs w:val="24"/>
              </w:rPr>
            </w:pPr>
          </w:p>
          <w:p w14:paraId="0475AC63" w14:textId="77777777" w:rsidR="00027D79" w:rsidRPr="00CE5102" w:rsidRDefault="00027D79" w:rsidP="004F734C">
            <w:pPr>
              <w:tabs>
                <w:tab w:val="left" w:pos="709"/>
              </w:tabs>
              <w:ind w:right="-81"/>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Переходимо до розгляду питань порядку денного сесії.</w:t>
            </w:r>
          </w:p>
          <w:p w14:paraId="3162FE19" w14:textId="77777777" w:rsidR="00027D79" w:rsidRPr="003A440C" w:rsidRDefault="00027D79" w:rsidP="004F734C">
            <w:pPr>
              <w:rPr>
                <w:color w:val="auto"/>
              </w:rPr>
            </w:pPr>
          </w:p>
        </w:tc>
      </w:tr>
    </w:tbl>
    <w:p w14:paraId="1F37F1CB" w14:textId="77777777" w:rsidR="00B974BE" w:rsidRDefault="00B974BE"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BA5CB5" w:rsidRPr="00B974BE" w14:paraId="236B15F6" w14:textId="77777777" w:rsidTr="00B92305">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043B0CB" w14:textId="77777777" w:rsidR="00BA5CB5" w:rsidRPr="00B459A9" w:rsidRDefault="00BA5CB5"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FE2307D" w14:textId="05C489EC" w:rsidR="00BA5CB5" w:rsidRPr="008544F1" w:rsidRDefault="008544F1" w:rsidP="008544F1">
            <w:pPr>
              <w:jc w:val="both"/>
              <w:rPr>
                <w:rFonts w:ascii="Times New Roman" w:hAnsi="Times New Roman" w:cs="Times New Roman"/>
                <w:color w:val="auto"/>
                <w:kern w:val="0"/>
                <w:sz w:val="24"/>
                <w:szCs w:val="24"/>
                <w:lang w:bidi="ar-SA"/>
              </w:rPr>
            </w:pPr>
            <w:r w:rsidRPr="008544F1">
              <w:rPr>
                <w:rFonts w:ascii="Times New Roman" w:hAnsi="Times New Roman" w:cs="Times New Roman"/>
                <w:sz w:val="24"/>
                <w:szCs w:val="24"/>
              </w:rPr>
              <w:t>1. Про продаж ТОВАРИСТВУ З ОБМЕЖЕНОЮ ВІДПОВІДАЛЬНІСТЮ “КРИШТАЛЬ” у власність земельної ділянки комунальної власності на  пр-ті Молоді, 10-в у м. Луцьку.</w:t>
            </w:r>
          </w:p>
        </w:tc>
      </w:tr>
      <w:tr w:rsidR="00BA5CB5" w:rsidRPr="0088607C" w14:paraId="2E8493A4" w14:textId="77777777" w:rsidTr="00B92305">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CA7A256" w14:textId="77777777" w:rsidR="008544F1" w:rsidRPr="00B92305" w:rsidRDefault="008544F1" w:rsidP="00F53798">
            <w:pPr>
              <w:spacing w:after="100" w:afterAutospacing="1" w:line="240" w:lineRule="auto"/>
              <w:jc w:val="both"/>
              <w:rPr>
                <w:rFonts w:ascii="Times New Roman" w:hAnsi="Times New Roman" w:cs="Times New Roman"/>
              </w:rPr>
            </w:pPr>
            <w:r w:rsidRPr="00B92305">
              <w:rPr>
                <w:rFonts w:ascii="Times New Roman" w:hAnsi="Times New Roman" w:cs="Times New Roman"/>
              </w:rPr>
              <w:t xml:space="preserve">Туз </w:t>
            </w:r>
          </w:p>
          <w:p w14:paraId="4A899A82" w14:textId="77777777" w:rsidR="00BA5CB5" w:rsidRPr="00B92305" w:rsidRDefault="008544F1" w:rsidP="00F53798">
            <w:pPr>
              <w:spacing w:after="100" w:afterAutospacing="1" w:line="240" w:lineRule="auto"/>
              <w:jc w:val="both"/>
              <w:rPr>
                <w:rFonts w:ascii="Times New Roman" w:hAnsi="Times New Roman" w:cs="Times New Roman"/>
              </w:rPr>
            </w:pPr>
            <w:r w:rsidRPr="00B92305">
              <w:rPr>
                <w:rFonts w:ascii="Times New Roman" w:hAnsi="Times New Roman" w:cs="Times New Roman"/>
              </w:rPr>
              <w:t>Веніамін Веніамінович</w:t>
            </w:r>
          </w:p>
          <w:p w14:paraId="61D7E97B" w14:textId="39CB6E5F" w:rsidR="008544F1" w:rsidRPr="008544F1" w:rsidRDefault="00F53798" w:rsidP="00F53798">
            <w:pPr>
              <w:spacing w:after="100" w:afterAutospacing="1" w:line="240" w:lineRule="auto"/>
              <w:jc w:val="both"/>
              <w:rPr>
                <w:rFonts w:ascii="Times New Roman" w:hAnsi="Times New Roman" w:cs="Times New Roman"/>
                <w:sz w:val="20"/>
                <w:szCs w:val="20"/>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32506D9" w14:textId="362E2CF1" w:rsidR="00BA5CB5" w:rsidRPr="00B92305" w:rsidRDefault="00B92305" w:rsidP="0065348E">
            <w:pPr>
              <w:jc w:val="both"/>
              <w:rPr>
                <w:rFonts w:ascii="Times New Roman" w:hAnsi="Times New Roman" w:cs="Times New Roman"/>
              </w:rPr>
            </w:pPr>
            <w:r w:rsidRPr="00B92305">
              <w:rPr>
                <w:rFonts w:ascii="Times New Roman" w:hAnsi="Times New Roman" w:cs="Times New Roman"/>
              </w:rPr>
              <w:t>Проінформував по суті питання.</w:t>
            </w:r>
          </w:p>
        </w:tc>
      </w:tr>
      <w:tr w:rsidR="00BA5CB5" w:rsidRPr="0088607C" w14:paraId="5B6ECE8A" w14:textId="77777777" w:rsidTr="00B92305">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F20C821" w14:textId="77777777" w:rsidR="00BA5CB5" w:rsidRPr="00B459A9" w:rsidRDefault="00BA5CB5"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7AA73C1" w14:textId="77777777" w:rsidR="00BA5CB5" w:rsidRPr="0088607C" w:rsidRDefault="00BA5CB5"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26B3CFB" w14:textId="770F4904" w:rsidR="008544F1" w:rsidRDefault="008544F1"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01277DD2" w14:textId="7731F404"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6312986F" w14:textId="77777777" w:rsidR="00BA5CB5" w:rsidRPr="0088607C" w:rsidRDefault="00BA5CB5"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BA5CB5" w:rsidRPr="0088607C" w14:paraId="03B92112" w14:textId="77777777" w:rsidTr="00B92305">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4F65EDF" w14:textId="77777777"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3AA26994" w14:textId="0BF00DCB"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B66AD4">
              <w:rPr>
                <w:rFonts w:ascii="Times New Roman" w:hAnsi="Times New Roman" w:cs="Times New Roman"/>
                <w:sz w:val="24"/>
                <w:szCs w:val="24"/>
              </w:rPr>
              <w:t>29</w:t>
            </w:r>
            <w:r>
              <w:rPr>
                <w:rFonts w:ascii="Times New Roman" w:hAnsi="Times New Roman" w:cs="Times New Roman"/>
                <w:sz w:val="24"/>
                <w:szCs w:val="24"/>
              </w:rPr>
              <w:t xml:space="preserve">, Проти – </w:t>
            </w:r>
            <w:r w:rsidR="00B66AD4">
              <w:rPr>
                <w:rFonts w:ascii="Times New Roman" w:hAnsi="Times New Roman" w:cs="Times New Roman"/>
                <w:sz w:val="24"/>
                <w:szCs w:val="24"/>
              </w:rPr>
              <w:t>1</w:t>
            </w:r>
            <w:r>
              <w:rPr>
                <w:rFonts w:ascii="Times New Roman" w:hAnsi="Times New Roman" w:cs="Times New Roman"/>
                <w:sz w:val="24"/>
                <w:szCs w:val="24"/>
              </w:rPr>
              <w:t>, Утрималися</w:t>
            </w:r>
            <w:r w:rsidRPr="0088607C">
              <w:rPr>
                <w:rFonts w:ascii="Times New Roman" w:hAnsi="Times New Roman" w:cs="Times New Roman"/>
                <w:sz w:val="24"/>
                <w:szCs w:val="24"/>
              </w:rPr>
              <w:t xml:space="preserve"> – </w:t>
            </w:r>
            <w:r w:rsidR="00B66AD4">
              <w:rPr>
                <w:rFonts w:ascii="Times New Roman" w:hAnsi="Times New Roman" w:cs="Times New Roman"/>
                <w:sz w:val="24"/>
                <w:szCs w:val="24"/>
              </w:rPr>
              <w:t>3</w:t>
            </w:r>
            <w:r w:rsidRPr="0088607C">
              <w:rPr>
                <w:rFonts w:ascii="Times New Roman" w:hAnsi="Times New Roman" w:cs="Times New Roman"/>
                <w:b/>
                <w:sz w:val="24"/>
                <w:szCs w:val="24"/>
              </w:rPr>
              <w:t>.</w:t>
            </w:r>
          </w:p>
        </w:tc>
      </w:tr>
      <w:tr w:rsidR="00BA5CB5" w:rsidRPr="0088607C" w14:paraId="1F7CF37B" w14:textId="77777777" w:rsidTr="00B92305">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0365BE5" w14:textId="77777777"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0704E69" w14:textId="2FE931D7" w:rsidR="00BA5CB5" w:rsidRPr="0088607C" w:rsidRDefault="00BA5CB5" w:rsidP="0065348E">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B92305" w:rsidRPr="008544F1">
              <w:rPr>
                <w:rFonts w:ascii="Times New Roman" w:hAnsi="Times New Roman" w:cs="Times New Roman"/>
                <w:sz w:val="24"/>
                <w:szCs w:val="24"/>
              </w:rPr>
              <w:t>Про продаж ТОВАРИСТВУ З ОБМЕЖЕНОЮ ВІДПОВІДАЛЬНІСТЮ “КРИШТАЛЬ” у власність земельної ділянки комунальної власності на  пр-ті Молоді, 10-в у м. Луцьку</w:t>
            </w:r>
            <w:r w:rsidRPr="00AD06CA">
              <w:rPr>
                <w:rFonts w:ascii="Times New Roman" w:hAnsi="Times New Roman" w:cs="Times New Roman"/>
                <w:bCs/>
                <w:iCs/>
                <w:sz w:val="24"/>
                <w:szCs w:val="24"/>
              </w:rPr>
              <w:t>».</w:t>
            </w:r>
          </w:p>
        </w:tc>
      </w:tr>
    </w:tbl>
    <w:p w14:paraId="1795675D" w14:textId="77777777" w:rsidR="00BA5CB5" w:rsidRDefault="00BA5CB5"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BA5CB5" w:rsidRPr="00BA5CB5" w14:paraId="4FE3CC89"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9AB1EAB" w14:textId="77777777" w:rsidR="00BA5CB5" w:rsidRPr="00B459A9" w:rsidRDefault="00BA5CB5"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lastRenderedPageBreak/>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4C475B1" w14:textId="04832331" w:rsidR="00BA5CB5" w:rsidRPr="00363AB9" w:rsidRDefault="00363AB9" w:rsidP="0065348E">
            <w:pPr>
              <w:jc w:val="both"/>
              <w:rPr>
                <w:rFonts w:ascii="Times New Roman" w:hAnsi="Times New Roman" w:cs="Times New Roman"/>
                <w:color w:val="auto"/>
                <w:sz w:val="24"/>
                <w:szCs w:val="24"/>
              </w:rPr>
            </w:pPr>
            <w:r w:rsidRPr="00363AB9">
              <w:rPr>
                <w:rFonts w:ascii="Times New Roman" w:hAnsi="Times New Roman" w:cs="Times New Roman"/>
                <w:sz w:val="24"/>
                <w:szCs w:val="24"/>
              </w:rPr>
              <w:t>2. Про продаж громадянці Папежук Наталії Іванівні у власність земельної ділянки комунальної власності на вул. Ранковій, 6 у м. Луцьку.</w:t>
            </w:r>
          </w:p>
        </w:tc>
      </w:tr>
      <w:tr w:rsidR="00BA5CB5" w:rsidRPr="0088607C" w14:paraId="00B2FE5C"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465E689" w14:textId="77777777" w:rsidR="00363AB9" w:rsidRPr="00363AB9" w:rsidRDefault="00363AB9" w:rsidP="00363AB9">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7449DFA5" w14:textId="77777777" w:rsidR="00363AB9" w:rsidRPr="00363AB9" w:rsidRDefault="00363AB9" w:rsidP="00363AB9">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05302636" w14:textId="5115C0E4" w:rsidR="00BA5CB5" w:rsidRPr="00B459A9" w:rsidRDefault="00363AB9" w:rsidP="00363AB9">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33699B2" w14:textId="102352DA" w:rsidR="00BA5CB5" w:rsidRPr="00363AB9" w:rsidRDefault="00363AB9"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 по суті питання.</w:t>
            </w:r>
          </w:p>
        </w:tc>
      </w:tr>
      <w:tr w:rsidR="00BA5CB5" w:rsidRPr="0088607C" w14:paraId="51052FFD"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DD4C7D7" w14:textId="77777777" w:rsidR="00BA5CB5" w:rsidRPr="00B459A9" w:rsidRDefault="00BA5CB5"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7037AB2" w14:textId="77777777" w:rsidR="00BA5CB5" w:rsidRPr="0088607C" w:rsidRDefault="00BA5CB5"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E935592" w14:textId="5F55A9BD" w:rsidR="00A43F1D" w:rsidRDefault="00A43F1D"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7B86B9C7" w14:textId="39C751A1"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A92138E" w14:textId="77777777" w:rsidR="00BA5CB5" w:rsidRPr="0088607C" w:rsidRDefault="00BA5CB5"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BA5CB5" w:rsidRPr="0088607C" w14:paraId="235E62AF"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F0ECB0F" w14:textId="77777777"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590E99A" w14:textId="374941A5"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363AB9">
              <w:rPr>
                <w:rFonts w:ascii="Times New Roman" w:hAnsi="Times New Roman" w:cs="Times New Roman"/>
                <w:sz w:val="24"/>
                <w:szCs w:val="24"/>
              </w:rPr>
              <w:t>2</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BA5CB5" w:rsidRPr="0088607C" w14:paraId="0BFCFF6E"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6FC8DB7" w14:textId="77777777" w:rsidR="00BA5CB5" w:rsidRPr="0088607C" w:rsidRDefault="00BA5CB5"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51D5A3E2" w14:textId="3C73B445" w:rsidR="00BA5CB5" w:rsidRPr="0088607C" w:rsidRDefault="00BA5CB5" w:rsidP="0065348E">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A43F1D" w:rsidRPr="00363AB9">
              <w:rPr>
                <w:rFonts w:ascii="Times New Roman" w:hAnsi="Times New Roman" w:cs="Times New Roman"/>
                <w:sz w:val="24"/>
                <w:szCs w:val="24"/>
              </w:rPr>
              <w:t>Про продаж громадянці Папежук Наталії Іванівні у власність земельної ділянки комунальної власності на вул. Ранковій, 6 у м. Луцьку</w:t>
            </w:r>
            <w:r w:rsidRPr="00AD06CA">
              <w:rPr>
                <w:rFonts w:ascii="Times New Roman" w:hAnsi="Times New Roman" w:cs="Times New Roman"/>
                <w:bCs/>
                <w:iCs/>
                <w:sz w:val="24"/>
                <w:szCs w:val="24"/>
              </w:rPr>
              <w:t>».</w:t>
            </w:r>
          </w:p>
        </w:tc>
      </w:tr>
    </w:tbl>
    <w:p w14:paraId="03DFC8C6" w14:textId="77777777" w:rsidR="00BA5CB5" w:rsidRDefault="00BA5CB5"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A0324F" w:rsidRPr="00BA5CB5" w14:paraId="4ECF6DA1"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B26150B" w14:textId="77777777" w:rsidR="00A0324F" w:rsidRPr="00B459A9" w:rsidRDefault="00A0324F"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F021AEB" w14:textId="724F4AD9" w:rsidR="00A0324F" w:rsidRPr="004364F8" w:rsidRDefault="004364F8" w:rsidP="004364F8">
            <w:pPr>
              <w:jc w:val="both"/>
              <w:rPr>
                <w:rFonts w:ascii="Times New Roman" w:hAnsi="Times New Roman" w:cs="Times New Roman"/>
                <w:color w:val="auto"/>
                <w:kern w:val="0"/>
                <w:sz w:val="24"/>
                <w:szCs w:val="24"/>
                <w:lang w:bidi="ar-SA"/>
              </w:rPr>
            </w:pPr>
            <w:r w:rsidRPr="004364F8">
              <w:rPr>
                <w:rFonts w:ascii="Times New Roman" w:hAnsi="Times New Roman" w:cs="Times New Roman"/>
                <w:sz w:val="24"/>
                <w:szCs w:val="24"/>
              </w:rPr>
              <w:t>3. Про продаж громадянину Константінову Емілю Дмитровичу у власність земельної ділянки комунальної власності на пр-ті Президента Грушевського, 22 у м. Луцьку.</w:t>
            </w:r>
          </w:p>
        </w:tc>
      </w:tr>
      <w:tr w:rsidR="00A0324F" w:rsidRPr="0088607C" w14:paraId="1256DD84"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AECE172" w14:textId="77777777" w:rsidR="004364F8" w:rsidRPr="00363AB9" w:rsidRDefault="004364F8" w:rsidP="004364F8">
            <w:pPr>
              <w:spacing w:after="100" w:afterAutospacing="1" w:line="240" w:lineRule="auto"/>
              <w:jc w:val="both"/>
              <w:rPr>
                <w:rFonts w:ascii="Times New Roman" w:hAnsi="Times New Roman" w:cs="Times New Roman"/>
                <w:sz w:val="24"/>
                <w:szCs w:val="24"/>
              </w:rPr>
            </w:pPr>
            <w:bookmarkStart w:id="2" w:name="_Hlk102037143"/>
            <w:r w:rsidRPr="00363AB9">
              <w:rPr>
                <w:rFonts w:ascii="Times New Roman" w:hAnsi="Times New Roman" w:cs="Times New Roman"/>
                <w:sz w:val="24"/>
                <w:szCs w:val="24"/>
              </w:rPr>
              <w:t xml:space="preserve">Туз </w:t>
            </w:r>
          </w:p>
          <w:p w14:paraId="0C919D92" w14:textId="77777777" w:rsidR="004364F8" w:rsidRPr="00363AB9" w:rsidRDefault="004364F8" w:rsidP="004364F8">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4EB44FC3" w14:textId="4956A4A2" w:rsidR="00A0324F" w:rsidRPr="00B459A9" w:rsidRDefault="004364F8" w:rsidP="004364F8">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664C141" w14:textId="42ECC3E0" w:rsidR="00A0324F" w:rsidRPr="0088607C" w:rsidRDefault="004364F8"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 по суті питання.</w:t>
            </w:r>
          </w:p>
        </w:tc>
      </w:tr>
      <w:tr w:rsidR="00A0324F" w:rsidRPr="0088607C" w14:paraId="2086447F"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97CD105" w14:textId="77777777" w:rsidR="00A0324F" w:rsidRPr="00B459A9" w:rsidRDefault="00A0324F"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346B6BE8" w14:textId="77777777" w:rsidR="00A0324F" w:rsidRPr="0088607C" w:rsidRDefault="00A0324F"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E234C9C" w14:textId="77777777" w:rsidR="004364F8" w:rsidRDefault="004364F8"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18177AE0" w14:textId="7EA43F74" w:rsidR="00A0324F" w:rsidRPr="0088607C" w:rsidRDefault="00A0324F"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57D1A3D0" w14:textId="77777777" w:rsidR="00A0324F" w:rsidRPr="0088607C" w:rsidRDefault="00A0324F"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A0324F" w:rsidRPr="0088607C" w14:paraId="5913B782"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9FE7F1F" w14:textId="77777777" w:rsidR="00A0324F" w:rsidRPr="0088607C" w:rsidRDefault="00A0324F"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135FB0F1" w14:textId="219AEF85" w:rsidR="00A0324F" w:rsidRPr="0088607C" w:rsidRDefault="00A0324F" w:rsidP="00A0324F">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4364F8">
              <w:rPr>
                <w:rFonts w:ascii="Times New Roman" w:hAnsi="Times New Roman" w:cs="Times New Roman"/>
                <w:sz w:val="24"/>
                <w:szCs w:val="24"/>
              </w:rPr>
              <w:t>1</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4364F8">
              <w:rPr>
                <w:rFonts w:ascii="Times New Roman" w:hAnsi="Times New Roman" w:cs="Times New Roman"/>
                <w:sz w:val="24"/>
                <w:szCs w:val="24"/>
              </w:rPr>
              <w:t>4</w:t>
            </w:r>
            <w:r w:rsidRPr="0088607C">
              <w:rPr>
                <w:rFonts w:ascii="Times New Roman" w:hAnsi="Times New Roman" w:cs="Times New Roman"/>
                <w:b/>
                <w:sz w:val="24"/>
                <w:szCs w:val="24"/>
              </w:rPr>
              <w:t>.</w:t>
            </w:r>
          </w:p>
        </w:tc>
      </w:tr>
      <w:tr w:rsidR="00A0324F" w:rsidRPr="0088607C" w14:paraId="4C46AEFC"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6473EBA3" w14:textId="77777777" w:rsidR="00A0324F" w:rsidRPr="0088607C" w:rsidRDefault="00A0324F"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4E23BE41" w14:textId="6BC87B3B" w:rsidR="00A0324F" w:rsidRPr="0088607C" w:rsidRDefault="00A0324F" w:rsidP="0065348E">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4364F8" w:rsidRPr="004364F8">
              <w:rPr>
                <w:rFonts w:ascii="Times New Roman" w:hAnsi="Times New Roman" w:cs="Times New Roman"/>
                <w:sz w:val="24"/>
                <w:szCs w:val="24"/>
              </w:rPr>
              <w:t>Про продаж громадянину Константінову Емілю Дмитровичу у власність земельної ділянки комунальної власності на пр-ті Президента Грушевського, 22 у м. Луцьку</w:t>
            </w:r>
            <w:r w:rsidRPr="00AD06CA">
              <w:rPr>
                <w:rFonts w:ascii="Times New Roman" w:hAnsi="Times New Roman" w:cs="Times New Roman"/>
                <w:bCs/>
                <w:iCs/>
                <w:sz w:val="24"/>
                <w:szCs w:val="24"/>
              </w:rPr>
              <w:t>».</w:t>
            </w:r>
          </w:p>
        </w:tc>
      </w:tr>
      <w:bookmarkEnd w:id="2"/>
    </w:tbl>
    <w:p w14:paraId="4EB3DE8D" w14:textId="7019B157" w:rsidR="00A0324F" w:rsidRDefault="00A0324F" w:rsidP="007A2F9F">
      <w:pPr>
        <w:jc w:val="both"/>
        <w:rPr>
          <w:rFonts w:ascii="Times New Roman" w:hAnsi="Times New Roman" w:cs="Times New Roman"/>
          <w:sz w:val="28"/>
        </w:rPr>
      </w:pPr>
    </w:p>
    <w:p w14:paraId="24B5408E" w14:textId="6B556166" w:rsidR="00E81027" w:rsidRDefault="00E81027" w:rsidP="007A2F9F">
      <w:pPr>
        <w:jc w:val="both"/>
        <w:rPr>
          <w:rFonts w:ascii="Times New Roman" w:hAnsi="Times New Roman" w:cs="Times New Roman"/>
          <w:sz w:val="28"/>
        </w:rPr>
      </w:pPr>
    </w:p>
    <w:p w14:paraId="50A5F400" w14:textId="77777777" w:rsidR="007E7FE2" w:rsidRDefault="007E7FE2"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7E7FE2" w:rsidRPr="00A0324F" w14:paraId="141FBFC0"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98E96F2" w14:textId="77777777" w:rsidR="007E7FE2" w:rsidRPr="00B459A9" w:rsidRDefault="007E7FE2"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lastRenderedPageBreak/>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7A6C6A7" w14:textId="520C0F6A" w:rsidR="007E7FE2" w:rsidRPr="00E81027" w:rsidRDefault="00E81027" w:rsidP="00E81027">
            <w:pPr>
              <w:jc w:val="both"/>
              <w:rPr>
                <w:rFonts w:ascii="Times New Roman" w:hAnsi="Times New Roman" w:cs="Times New Roman"/>
                <w:spacing w:val="-2"/>
                <w:kern w:val="0"/>
                <w:sz w:val="24"/>
                <w:szCs w:val="24"/>
                <w:shd w:val="clear" w:color="auto" w:fill="FFFFFF"/>
                <w:lang w:bidi="ar-SA"/>
              </w:rPr>
            </w:pPr>
            <w:r w:rsidRPr="00E81027">
              <w:rPr>
                <w:rFonts w:ascii="Times New Roman" w:hAnsi="Times New Roman" w:cs="Times New Roman"/>
                <w:spacing w:val="-2"/>
                <w:sz w:val="24"/>
                <w:szCs w:val="24"/>
                <w:highlight w:val="lightGray"/>
                <w:shd w:val="clear" w:color="auto" w:fill="FFFFFF"/>
              </w:rPr>
              <w:t>4. Про продаж громадянину Геруну Юрію Євгенійовичу у власність земельної ділянки комунальної власності на вул. Конякіна, 39 у м. Луцьку.</w:t>
            </w:r>
          </w:p>
        </w:tc>
      </w:tr>
      <w:tr w:rsidR="007E7FE2" w:rsidRPr="0088607C" w14:paraId="01DC7925"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AED440F" w14:textId="77777777" w:rsidR="00E81027" w:rsidRPr="00363AB9" w:rsidRDefault="00E81027" w:rsidP="00E8102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1B58A0C9" w14:textId="77777777" w:rsidR="00E81027" w:rsidRPr="00363AB9" w:rsidRDefault="00E81027" w:rsidP="00E8102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5F122E7B" w14:textId="321CEE60" w:rsidR="007E7FE2" w:rsidRPr="00B459A9" w:rsidRDefault="00E81027" w:rsidP="00E81027">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78E1C31" w14:textId="0A78449C" w:rsidR="007E7FE2" w:rsidRPr="0088607C" w:rsidRDefault="00E81027" w:rsidP="00096D74">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 по суті питання.</w:t>
            </w:r>
          </w:p>
        </w:tc>
      </w:tr>
      <w:tr w:rsidR="007E7FE2" w:rsidRPr="0088607C" w14:paraId="36C10C56"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2201ECB" w14:textId="77777777" w:rsidR="007E7FE2" w:rsidRPr="00B459A9" w:rsidRDefault="007E7FE2"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549F484" w14:textId="77777777" w:rsidR="007E7FE2" w:rsidRPr="0088607C" w:rsidRDefault="007E7FE2"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4339E27" w14:textId="77777777" w:rsidR="00E81027" w:rsidRDefault="00E81027" w:rsidP="00E81027">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21364138" w14:textId="77777777" w:rsidR="007E7FE2" w:rsidRPr="0088607C" w:rsidRDefault="007E7FE2"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sidR="00096D74">
              <w:rPr>
                <w:rFonts w:ascii="Times New Roman" w:hAnsi="Times New Roman" w:cs="Times New Roman"/>
                <w:sz w:val="24"/>
                <w:szCs w:val="24"/>
              </w:rPr>
              <w:t>ів рішень</w:t>
            </w:r>
            <w:r>
              <w:rPr>
                <w:rFonts w:ascii="Times New Roman" w:hAnsi="Times New Roman" w:cs="Times New Roman"/>
                <w:sz w:val="24"/>
                <w:szCs w:val="24"/>
              </w:rPr>
              <w:t>? Не</w:t>
            </w:r>
            <w:r w:rsidRPr="0088607C">
              <w:rPr>
                <w:rFonts w:ascii="Times New Roman" w:hAnsi="Times New Roman" w:cs="Times New Roman"/>
                <w:sz w:val="24"/>
                <w:szCs w:val="24"/>
              </w:rPr>
              <w:t>має.</w:t>
            </w:r>
          </w:p>
          <w:p w14:paraId="3970C84D" w14:textId="77777777" w:rsidR="007E7FE2" w:rsidRPr="0088607C" w:rsidRDefault="007E7FE2" w:rsidP="00096D74">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sidR="00096D74">
              <w:rPr>
                <w:rFonts w:ascii="Times New Roman" w:hAnsi="Times New Roman" w:cs="Times New Roman"/>
                <w:sz w:val="24"/>
                <w:szCs w:val="24"/>
              </w:rPr>
              <w:t>и</w:t>
            </w:r>
            <w:r>
              <w:rPr>
                <w:rFonts w:ascii="Times New Roman" w:hAnsi="Times New Roman" w:cs="Times New Roman"/>
                <w:sz w:val="24"/>
                <w:szCs w:val="24"/>
              </w:rPr>
              <w:t xml:space="preserve"> рішен</w:t>
            </w:r>
            <w:r w:rsidR="00096D74">
              <w:rPr>
                <w:rFonts w:ascii="Times New Roman" w:hAnsi="Times New Roman" w:cs="Times New Roman"/>
                <w:sz w:val="24"/>
                <w:szCs w:val="24"/>
              </w:rPr>
              <w:t>ь</w:t>
            </w:r>
            <w:r w:rsidRPr="0088607C">
              <w:rPr>
                <w:rFonts w:ascii="Times New Roman" w:hAnsi="Times New Roman" w:cs="Times New Roman"/>
                <w:sz w:val="24"/>
                <w:szCs w:val="24"/>
              </w:rPr>
              <w:t xml:space="preserve"> за основу і в цілому.</w:t>
            </w:r>
          </w:p>
        </w:tc>
      </w:tr>
      <w:tr w:rsidR="007E7FE2" w:rsidRPr="0088607C" w14:paraId="4CB32815"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7031B55" w14:textId="77777777" w:rsidR="007E7FE2" w:rsidRPr="0088607C" w:rsidRDefault="007E7FE2"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3D3C486C" w14:textId="087062AB" w:rsidR="007E7FE2" w:rsidRPr="0088607C" w:rsidRDefault="007E7FE2" w:rsidP="00096D74">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E81027">
              <w:rPr>
                <w:rFonts w:ascii="Times New Roman" w:hAnsi="Times New Roman" w:cs="Times New Roman"/>
                <w:sz w:val="24"/>
                <w:szCs w:val="24"/>
              </w:rPr>
              <w:t>30</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E81027">
              <w:rPr>
                <w:rFonts w:ascii="Times New Roman" w:hAnsi="Times New Roman" w:cs="Times New Roman"/>
                <w:sz w:val="24"/>
                <w:szCs w:val="24"/>
              </w:rPr>
              <w:t>5</w:t>
            </w:r>
            <w:r w:rsidRPr="0088607C">
              <w:rPr>
                <w:rFonts w:ascii="Times New Roman" w:hAnsi="Times New Roman" w:cs="Times New Roman"/>
                <w:b/>
                <w:sz w:val="24"/>
                <w:szCs w:val="24"/>
              </w:rPr>
              <w:t>.</w:t>
            </w:r>
          </w:p>
        </w:tc>
      </w:tr>
      <w:tr w:rsidR="007E7FE2" w:rsidRPr="0088607C" w14:paraId="1EE770A4"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0158719" w14:textId="77777777" w:rsidR="007E7FE2" w:rsidRPr="0088607C" w:rsidRDefault="007E7FE2"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24EC78EA" w14:textId="3D112E97" w:rsidR="00096D74" w:rsidRPr="00096D74" w:rsidRDefault="007E7FE2" w:rsidP="00096D74">
            <w:pPr>
              <w:tabs>
                <w:tab w:val="left" w:pos="709"/>
              </w:tabs>
              <w:ind w:right="-10"/>
              <w:jc w:val="both"/>
              <w:rPr>
                <w:rFonts w:ascii="Times New Roman" w:hAnsi="Times New Roman" w:cs="Times New Roman"/>
                <w:bCs/>
                <w:iCs/>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E81027" w:rsidRPr="00E81027">
              <w:rPr>
                <w:rFonts w:ascii="Times New Roman" w:hAnsi="Times New Roman" w:cs="Times New Roman"/>
                <w:spacing w:val="-2"/>
                <w:sz w:val="24"/>
                <w:szCs w:val="24"/>
                <w:highlight w:val="lightGray"/>
                <w:shd w:val="clear" w:color="auto" w:fill="FFFFFF"/>
              </w:rPr>
              <w:t>Про продаж громадянину Геруну Юрію Євгенійовичу у власність земельної ділянки комунальної власності на вул. Конякіна, 39 у м. Луцьку</w:t>
            </w:r>
            <w:r w:rsidR="00096D74">
              <w:rPr>
                <w:rFonts w:ascii="Times New Roman" w:hAnsi="Times New Roman" w:cs="Times New Roman"/>
                <w:bCs/>
                <w:iCs/>
                <w:sz w:val="24"/>
                <w:szCs w:val="24"/>
              </w:rPr>
              <w:t>».</w:t>
            </w:r>
          </w:p>
        </w:tc>
      </w:tr>
    </w:tbl>
    <w:p w14:paraId="50E9453E" w14:textId="77777777" w:rsidR="00E81027" w:rsidRDefault="00E81027"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996999" w:rsidRPr="00A0324F" w14:paraId="55EF0231"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544FAD3" w14:textId="77777777" w:rsidR="00996999" w:rsidRPr="00B459A9" w:rsidRDefault="00996999"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2573091" w14:textId="1F0F02AF" w:rsidR="00996999" w:rsidRPr="00FE61B7" w:rsidRDefault="00FE61B7" w:rsidP="00FE61B7">
            <w:pPr>
              <w:widowControl w:val="0"/>
              <w:tabs>
                <w:tab w:val="left" w:pos="0"/>
              </w:tabs>
              <w:jc w:val="both"/>
              <w:textAlignment w:val="baseline"/>
              <w:rPr>
                <w:rFonts w:ascii="Times New Roman" w:hAnsi="Times New Roman" w:cs="Times New Roman"/>
                <w:color w:val="auto"/>
                <w:kern w:val="0"/>
                <w:sz w:val="24"/>
                <w:szCs w:val="24"/>
                <w:lang w:bidi="ar-SA"/>
              </w:rPr>
            </w:pPr>
            <w:r w:rsidRPr="00FE61B7">
              <w:rPr>
                <w:rFonts w:ascii="Times New Roman" w:hAnsi="Times New Roman" w:cs="Times New Roman"/>
                <w:sz w:val="24"/>
                <w:szCs w:val="24"/>
              </w:rPr>
              <w:t>5. Про надання Луцькій міській територіальній громаді, від імені якої діє Луцька міська рада (землекористувач громадянка Баран Г.Г.), дозволу на розроблення проекту землеустрою щодо відведення земельної ділянки (зміни цільового призначення) для будівництва та обслуговування нежитлового приміщення</w:t>
            </w:r>
            <w:r w:rsidRPr="00FE61B7">
              <w:rPr>
                <w:rFonts w:ascii="Times New Roman" w:hAnsi="Times New Roman" w:cs="Times New Roman"/>
                <w:b/>
                <w:sz w:val="24"/>
                <w:szCs w:val="24"/>
              </w:rPr>
              <w:t xml:space="preserve"> </w:t>
            </w:r>
            <w:r w:rsidRPr="00FE61B7">
              <w:rPr>
                <w:rFonts w:ascii="Times New Roman" w:hAnsi="Times New Roman" w:cs="Times New Roman"/>
                <w:spacing w:val="4"/>
                <w:sz w:val="24"/>
                <w:szCs w:val="24"/>
              </w:rPr>
              <w:t xml:space="preserve">на </w:t>
            </w:r>
            <w:r w:rsidRPr="00FE61B7">
              <w:rPr>
                <w:rFonts w:ascii="Times New Roman" w:hAnsi="Times New Roman" w:cs="Times New Roman"/>
                <w:spacing w:val="4"/>
                <w:sz w:val="24"/>
                <w:szCs w:val="24"/>
                <w:lang w:eastAsia="ar-SA"/>
              </w:rPr>
              <w:t xml:space="preserve">вул. Ранковій, 2 </w:t>
            </w:r>
            <w:r w:rsidRPr="00FE61B7">
              <w:rPr>
                <w:rFonts w:ascii="Times New Roman" w:hAnsi="Times New Roman" w:cs="Times New Roman"/>
                <w:sz w:val="24"/>
                <w:szCs w:val="24"/>
              </w:rPr>
              <w:t>у м. Луцьку (площею 0,0468 га).</w:t>
            </w:r>
          </w:p>
        </w:tc>
      </w:tr>
      <w:tr w:rsidR="00996999" w:rsidRPr="0088607C" w14:paraId="584E0606"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8132212" w14:textId="77777777" w:rsidR="00FE61B7" w:rsidRPr="00363AB9" w:rsidRDefault="00FE61B7" w:rsidP="00FE61B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010EC9E9" w14:textId="77777777" w:rsidR="00FE61B7" w:rsidRPr="00363AB9" w:rsidRDefault="00FE61B7" w:rsidP="00FE61B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5CC9B9E7" w14:textId="2F649A0E" w:rsidR="00996999" w:rsidRPr="00B459A9" w:rsidRDefault="00FE61B7" w:rsidP="00FE61B7">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1EDBBE5" w14:textId="63C1521E" w:rsidR="00996999" w:rsidRPr="0088607C" w:rsidRDefault="00FE61B7"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sidR="003941A3">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питання.</w:t>
            </w:r>
          </w:p>
        </w:tc>
      </w:tr>
      <w:tr w:rsidR="00996999" w:rsidRPr="0088607C" w14:paraId="2F902664"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4449F91C" w14:textId="77777777" w:rsidR="00996999" w:rsidRPr="00B459A9" w:rsidRDefault="00996999"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64E67459" w14:textId="77777777" w:rsidR="00996999" w:rsidRPr="0088607C" w:rsidRDefault="00996999"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E487A05" w14:textId="77777777" w:rsidR="00FE61B7" w:rsidRDefault="00FE61B7"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780A579D" w14:textId="46F0C87F"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3FD027B5" w14:textId="77777777" w:rsidR="00996999" w:rsidRPr="0088607C" w:rsidRDefault="00996999"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996999" w:rsidRPr="0088607C" w14:paraId="7904376F"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81DA9C9" w14:textId="77777777"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35076D98" w14:textId="4193FBA4" w:rsidR="00996999" w:rsidRPr="0088607C" w:rsidRDefault="00996999" w:rsidP="00996999">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FE61B7">
              <w:rPr>
                <w:rFonts w:ascii="Times New Roman" w:hAnsi="Times New Roman" w:cs="Times New Roman"/>
                <w:sz w:val="24"/>
                <w:szCs w:val="24"/>
              </w:rPr>
              <w:t>6</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996999" w:rsidRPr="0088607C" w14:paraId="1B8EFEAB"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1CF87A6" w14:textId="77777777"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193BB8F" w14:textId="27B036A4" w:rsidR="00996999" w:rsidRPr="0088607C" w:rsidRDefault="00996999" w:rsidP="0065348E">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FE61B7" w:rsidRPr="00FE61B7">
              <w:rPr>
                <w:rFonts w:ascii="Times New Roman" w:hAnsi="Times New Roman" w:cs="Times New Roman"/>
                <w:sz w:val="24"/>
                <w:szCs w:val="24"/>
              </w:rPr>
              <w:t>Про надання Луцькій міській територіальній громаді, від імені якої діє Луцька міська рада (землекористувач громадянка Баран Г.Г.), дозволу на розроблення проекту землеустрою щодо відведення земельної ділянки (зміни цільового призначення) для будівництва та обслуговування нежитлового приміщення</w:t>
            </w:r>
            <w:r w:rsidR="00FE61B7" w:rsidRPr="00FE61B7">
              <w:rPr>
                <w:rFonts w:ascii="Times New Roman" w:hAnsi="Times New Roman" w:cs="Times New Roman"/>
                <w:b/>
                <w:sz w:val="24"/>
                <w:szCs w:val="24"/>
              </w:rPr>
              <w:t xml:space="preserve"> </w:t>
            </w:r>
            <w:r w:rsidR="00FE61B7" w:rsidRPr="00FE61B7">
              <w:rPr>
                <w:rFonts w:ascii="Times New Roman" w:hAnsi="Times New Roman" w:cs="Times New Roman"/>
                <w:spacing w:val="4"/>
                <w:sz w:val="24"/>
                <w:szCs w:val="24"/>
              </w:rPr>
              <w:t xml:space="preserve">на </w:t>
            </w:r>
            <w:r w:rsidR="00FE61B7" w:rsidRPr="00FE61B7">
              <w:rPr>
                <w:rFonts w:ascii="Times New Roman" w:hAnsi="Times New Roman" w:cs="Times New Roman"/>
                <w:spacing w:val="4"/>
                <w:sz w:val="24"/>
                <w:szCs w:val="24"/>
                <w:lang w:eastAsia="ar-SA"/>
              </w:rPr>
              <w:t xml:space="preserve">вул. Ранковій, 2 </w:t>
            </w:r>
            <w:r w:rsidR="00FE61B7" w:rsidRPr="00FE61B7">
              <w:rPr>
                <w:rFonts w:ascii="Times New Roman" w:hAnsi="Times New Roman" w:cs="Times New Roman"/>
                <w:sz w:val="24"/>
                <w:szCs w:val="24"/>
              </w:rPr>
              <w:t xml:space="preserve">у м. Луцьку (площею </w:t>
            </w:r>
            <w:r w:rsidR="00FE61B7" w:rsidRPr="00FE61B7">
              <w:rPr>
                <w:rFonts w:ascii="Times New Roman" w:hAnsi="Times New Roman" w:cs="Times New Roman"/>
                <w:sz w:val="24"/>
                <w:szCs w:val="24"/>
              </w:rPr>
              <w:lastRenderedPageBreak/>
              <w:t>0,0468 га)</w:t>
            </w:r>
            <w:r w:rsidRPr="00AD06CA">
              <w:rPr>
                <w:rFonts w:ascii="Times New Roman" w:hAnsi="Times New Roman" w:cs="Times New Roman"/>
                <w:bCs/>
                <w:iCs/>
                <w:sz w:val="24"/>
                <w:szCs w:val="24"/>
              </w:rPr>
              <w:t>».</w:t>
            </w:r>
          </w:p>
        </w:tc>
      </w:tr>
    </w:tbl>
    <w:p w14:paraId="0EF03452" w14:textId="77777777" w:rsidR="00E81027" w:rsidRDefault="00E81027" w:rsidP="00E81027">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E81027" w:rsidRPr="00A0324F" w14:paraId="2185B41D"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013E8C2" w14:textId="77777777" w:rsidR="00E81027" w:rsidRDefault="00E81027"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06D53272" w14:textId="77777777" w:rsidR="00E81027" w:rsidRPr="00B459A9" w:rsidRDefault="00E81027" w:rsidP="00C95840">
            <w:pPr>
              <w:jc w:val="both"/>
              <w:rPr>
                <w:rFonts w:ascii="Times New Roman" w:hAnsi="Times New Roman" w:cs="Times New Roman"/>
                <w:color w:val="auto"/>
                <w:sz w:val="24"/>
                <w:szCs w:val="24"/>
              </w:rPr>
            </w:pPr>
            <w:r>
              <w:rPr>
                <w:rFonts w:ascii="Times New Roman" w:hAnsi="Times New Roman" w:cs="Times New Roman"/>
                <w:color w:val="auto"/>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BFCFC55" w14:textId="3B17CD94" w:rsidR="00E81027" w:rsidRDefault="00E81027" w:rsidP="00C95840">
            <w:pPr>
              <w:jc w:val="both"/>
              <w:rPr>
                <w:rFonts w:ascii="Times New Roman" w:hAnsi="Times New Roman" w:cs="Times New Roman"/>
                <w:bCs/>
                <w:iCs/>
                <w:spacing w:val="-1"/>
                <w:sz w:val="24"/>
                <w:szCs w:val="24"/>
              </w:rPr>
            </w:pPr>
            <w:r>
              <w:rPr>
                <w:rFonts w:ascii="Times New Roman" w:hAnsi="Times New Roman" w:cs="Times New Roman"/>
                <w:bCs/>
                <w:iCs/>
                <w:spacing w:val="-1"/>
                <w:sz w:val="24"/>
                <w:szCs w:val="24"/>
              </w:rPr>
              <w:t>Пропоную питання порядку денного пленарного засідання сесії №№</w:t>
            </w:r>
            <w:r w:rsidRPr="00115E8E">
              <w:t xml:space="preserve"> </w:t>
            </w:r>
            <w:r w:rsidR="003B759B">
              <w:rPr>
                <w:rFonts w:ascii="Times New Roman" w:hAnsi="Times New Roman" w:cs="Times New Roman"/>
                <w:bCs/>
                <w:iCs/>
                <w:spacing w:val="-1"/>
                <w:sz w:val="24"/>
                <w:szCs w:val="24"/>
              </w:rPr>
              <w:t>6</w:t>
            </w:r>
            <w:r>
              <w:rPr>
                <w:rFonts w:ascii="Times New Roman" w:hAnsi="Times New Roman" w:cs="Times New Roman"/>
                <w:bCs/>
                <w:iCs/>
                <w:spacing w:val="-1"/>
                <w:sz w:val="24"/>
                <w:szCs w:val="24"/>
              </w:rPr>
              <w:t>- 8 включно розглянути і проголосувати як однотипні.</w:t>
            </w:r>
          </w:p>
          <w:p w14:paraId="73691634" w14:textId="77777777" w:rsidR="00E81027" w:rsidRPr="00A0324F" w:rsidRDefault="00E81027" w:rsidP="00C95840">
            <w:pPr>
              <w:jc w:val="both"/>
              <w:rPr>
                <w:rFonts w:ascii="Times New Roman" w:hAnsi="Times New Roman" w:cs="Times New Roman"/>
                <w:color w:val="auto"/>
                <w:sz w:val="24"/>
                <w:szCs w:val="24"/>
              </w:rPr>
            </w:pPr>
            <w:r>
              <w:rPr>
                <w:rFonts w:ascii="Times New Roman" w:hAnsi="Times New Roman" w:cs="Times New Roman"/>
                <w:bCs/>
                <w:iCs/>
                <w:spacing w:val="-1"/>
                <w:sz w:val="24"/>
                <w:szCs w:val="24"/>
              </w:rPr>
              <w:t>Чи є заперечення у депутатів</w:t>
            </w:r>
            <w:r w:rsidRPr="00115E8E">
              <w:rPr>
                <w:rFonts w:ascii="Times New Roman" w:hAnsi="Times New Roman" w:cs="Times New Roman"/>
                <w:bCs/>
                <w:iCs/>
                <w:spacing w:val="-1"/>
                <w:sz w:val="24"/>
                <w:szCs w:val="24"/>
              </w:rPr>
              <w:t xml:space="preserve"> проти такої пропозиції</w:t>
            </w:r>
            <w:r>
              <w:rPr>
                <w:rFonts w:ascii="Times New Roman" w:hAnsi="Times New Roman" w:cs="Times New Roman"/>
                <w:bCs/>
                <w:iCs/>
                <w:spacing w:val="-1"/>
                <w:sz w:val="24"/>
                <w:szCs w:val="24"/>
              </w:rPr>
              <w:t>? Немає.</w:t>
            </w:r>
          </w:p>
        </w:tc>
      </w:tr>
    </w:tbl>
    <w:p w14:paraId="76289BDC" w14:textId="77777777" w:rsidR="00E81027" w:rsidRDefault="00E81027"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996999" w:rsidRPr="00996999" w14:paraId="282C3E84"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36BEEDE" w14:textId="77777777" w:rsidR="00996999" w:rsidRPr="00B459A9" w:rsidRDefault="00996999"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925804E" w14:textId="77777777" w:rsidR="003B759B" w:rsidRPr="003B759B" w:rsidRDefault="003B759B" w:rsidP="003B759B">
            <w:pPr>
              <w:widowControl w:val="0"/>
              <w:tabs>
                <w:tab w:val="left" w:pos="0"/>
              </w:tabs>
              <w:jc w:val="both"/>
              <w:textAlignment w:val="baseline"/>
              <w:rPr>
                <w:rFonts w:ascii="Times New Roman" w:hAnsi="Times New Roman" w:cs="Times New Roman"/>
                <w:color w:val="auto"/>
                <w:kern w:val="0"/>
                <w:sz w:val="24"/>
                <w:szCs w:val="24"/>
                <w:lang w:bidi="ar-SA"/>
              </w:rPr>
            </w:pPr>
            <w:r w:rsidRPr="003B759B">
              <w:rPr>
                <w:rFonts w:ascii="Times New Roman" w:hAnsi="Times New Roman" w:cs="Times New Roman"/>
                <w:sz w:val="24"/>
                <w:szCs w:val="24"/>
              </w:rPr>
              <w:t>6. 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багатоквартирного житлового будинку з вбудовано-прибудованими нежитловими приміщеннями на вул. Карпенка-Карого, 7-а у м. Луцьку (площею 0,1730 га).</w:t>
            </w:r>
          </w:p>
          <w:p w14:paraId="00CDC72D" w14:textId="77777777" w:rsidR="003B759B" w:rsidRPr="003B759B" w:rsidRDefault="003B759B" w:rsidP="003B759B">
            <w:pPr>
              <w:widowControl w:val="0"/>
              <w:tabs>
                <w:tab w:val="left" w:pos="0"/>
              </w:tabs>
              <w:jc w:val="both"/>
              <w:textAlignment w:val="baseline"/>
              <w:rPr>
                <w:rFonts w:ascii="Times New Roman" w:hAnsi="Times New Roman" w:cs="Times New Roman"/>
                <w:sz w:val="24"/>
                <w:szCs w:val="24"/>
              </w:rPr>
            </w:pPr>
            <w:r w:rsidRPr="003B759B">
              <w:rPr>
                <w:rFonts w:ascii="Times New Roman" w:hAnsi="Times New Roman" w:cs="Times New Roman"/>
                <w:sz w:val="24"/>
                <w:szCs w:val="24"/>
              </w:rPr>
              <w:t>7. 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на вул. Карпенка-Карого, 7-а у м. Луцьку (площею 0,4400 га).</w:t>
            </w:r>
          </w:p>
          <w:p w14:paraId="3EB7B1C9" w14:textId="381FE501" w:rsidR="00996999" w:rsidRPr="003B759B" w:rsidRDefault="003B759B" w:rsidP="003B759B">
            <w:pPr>
              <w:widowControl w:val="0"/>
              <w:tabs>
                <w:tab w:val="left" w:pos="0"/>
              </w:tabs>
              <w:jc w:val="both"/>
              <w:textAlignment w:val="baseline"/>
              <w:rPr>
                <w:rFonts w:ascii="Times New Roman" w:hAnsi="Times New Roman" w:cs="Times New Roman"/>
                <w:sz w:val="24"/>
                <w:szCs w:val="24"/>
              </w:rPr>
            </w:pPr>
            <w:r w:rsidRPr="003B759B">
              <w:rPr>
                <w:rFonts w:ascii="Times New Roman" w:hAnsi="Times New Roman" w:cs="Times New Roman"/>
                <w:sz w:val="24"/>
                <w:szCs w:val="24"/>
              </w:rPr>
              <w:t>8. Про надання Луцькій міській територіальній громаді, від імені якої діє Луцька міська рада (орендар фізична особа-підприємець Юзва Р.С.),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на вул. Карпенка-Карого, 7-а у м. Луцьку (площею 0,0900 га).</w:t>
            </w:r>
          </w:p>
        </w:tc>
      </w:tr>
      <w:tr w:rsidR="00996999" w:rsidRPr="0088607C" w14:paraId="7C826924"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2FEBBA6" w14:textId="77777777" w:rsidR="00342B97" w:rsidRPr="00363AB9" w:rsidRDefault="00342B97" w:rsidP="00342B9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7171A432" w14:textId="77777777" w:rsidR="00342B97" w:rsidRPr="00363AB9" w:rsidRDefault="00342B97" w:rsidP="00342B9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445A4953" w14:textId="2FB50AA6" w:rsidR="00996999" w:rsidRPr="00B459A9" w:rsidRDefault="00342B97" w:rsidP="00342B97">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6BBC506" w14:textId="010DC193" w:rsidR="00996999" w:rsidRPr="0088607C" w:rsidRDefault="00E958CC"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ь.</w:t>
            </w:r>
          </w:p>
        </w:tc>
      </w:tr>
      <w:tr w:rsidR="00996999" w:rsidRPr="0088607C" w14:paraId="3C86CA82"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20894D9" w14:textId="77777777" w:rsidR="00996999" w:rsidRPr="00B459A9" w:rsidRDefault="00996999"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E430B99" w14:textId="77777777" w:rsidR="00996999" w:rsidRPr="0088607C" w:rsidRDefault="00996999"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46F640D" w14:textId="77777777" w:rsidR="003B759B" w:rsidRDefault="003B759B"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3D2099FD" w14:textId="2EF3A78C"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sidR="003B759B">
              <w:rPr>
                <w:rFonts w:ascii="Times New Roman" w:hAnsi="Times New Roman" w:cs="Times New Roman"/>
                <w:sz w:val="24"/>
                <w:szCs w:val="24"/>
              </w:rPr>
              <w:t>ів</w:t>
            </w:r>
            <w:r>
              <w:rPr>
                <w:rFonts w:ascii="Times New Roman" w:hAnsi="Times New Roman" w:cs="Times New Roman"/>
                <w:sz w:val="24"/>
                <w:szCs w:val="24"/>
              </w:rPr>
              <w:t xml:space="preserve"> рішен</w:t>
            </w:r>
            <w:r w:rsidR="003B759B">
              <w:rPr>
                <w:rFonts w:ascii="Times New Roman" w:hAnsi="Times New Roman" w:cs="Times New Roman"/>
                <w:sz w:val="24"/>
                <w:szCs w:val="24"/>
              </w:rPr>
              <w:t>ь</w:t>
            </w:r>
            <w:r>
              <w:rPr>
                <w:rFonts w:ascii="Times New Roman" w:hAnsi="Times New Roman" w:cs="Times New Roman"/>
                <w:sz w:val="24"/>
                <w:szCs w:val="24"/>
              </w:rPr>
              <w:t>? Не</w:t>
            </w:r>
            <w:r w:rsidRPr="0088607C">
              <w:rPr>
                <w:rFonts w:ascii="Times New Roman" w:hAnsi="Times New Roman" w:cs="Times New Roman"/>
                <w:sz w:val="24"/>
                <w:szCs w:val="24"/>
              </w:rPr>
              <w:t>має.</w:t>
            </w:r>
          </w:p>
          <w:p w14:paraId="26C05B99" w14:textId="13084532" w:rsidR="00996999" w:rsidRPr="0088607C" w:rsidRDefault="00996999"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w:t>
            </w:r>
            <w:r w:rsidR="003941A3">
              <w:rPr>
                <w:rFonts w:ascii="Times New Roman" w:hAnsi="Times New Roman" w:cs="Times New Roman"/>
                <w:sz w:val="24"/>
                <w:szCs w:val="24"/>
              </w:rPr>
              <w:t>и</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996999" w:rsidRPr="0088607C" w14:paraId="1AF1FB79"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A13B379" w14:textId="77777777"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0D8DF0F" w14:textId="6EECF1B7" w:rsidR="00996999" w:rsidRPr="0088607C" w:rsidRDefault="00996999" w:rsidP="00996999">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F85852">
              <w:rPr>
                <w:rFonts w:ascii="Times New Roman" w:hAnsi="Times New Roman" w:cs="Times New Roman"/>
                <w:sz w:val="24"/>
                <w:szCs w:val="24"/>
              </w:rPr>
              <w:t>28</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F85852">
              <w:rPr>
                <w:rFonts w:ascii="Times New Roman" w:hAnsi="Times New Roman" w:cs="Times New Roman"/>
                <w:sz w:val="24"/>
                <w:szCs w:val="24"/>
              </w:rPr>
              <w:t>8</w:t>
            </w:r>
            <w:r w:rsidRPr="0088607C">
              <w:rPr>
                <w:rFonts w:ascii="Times New Roman" w:hAnsi="Times New Roman" w:cs="Times New Roman"/>
                <w:b/>
                <w:sz w:val="24"/>
                <w:szCs w:val="24"/>
              </w:rPr>
              <w:t>.</w:t>
            </w:r>
          </w:p>
        </w:tc>
      </w:tr>
      <w:tr w:rsidR="00996999" w:rsidRPr="0088607C" w14:paraId="29279C6C"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0490D33" w14:textId="77777777" w:rsidR="00996999" w:rsidRPr="0088607C" w:rsidRDefault="00996999"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1D8C445E" w14:textId="10C26C62" w:rsidR="00996999" w:rsidRPr="0088607C" w:rsidRDefault="00996999" w:rsidP="0065348E">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3B759B">
              <w:rPr>
                <w:rFonts w:ascii="Times New Roman" w:hAnsi="Times New Roman" w:cs="Times New Roman"/>
                <w:b/>
                <w:sz w:val="24"/>
                <w:szCs w:val="24"/>
              </w:rPr>
              <w:t xml:space="preserve"> питання № 6-8</w:t>
            </w:r>
          </w:p>
        </w:tc>
      </w:tr>
    </w:tbl>
    <w:p w14:paraId="6FA89FA4" w14:textId="77777777" w:rsidR="00996999" w:rsidRDefault="00996999"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754321" w:rsidRPr="00996999" w14:paraId="455702FB"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3015090" w14:textId="77777777" w:rsidR="00754321" w:rsidRPr="00B459A9" w:rsidRDefault="00754321"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47C7310" w14:textId="405682D5" w:rsidR="00754321" w:rsidRPr="00342B97" w:rsidRDefault="00342B97" w:rsidP="00342B97">
            <w:pPr>
              <w:widowControl w:val="0"/>
              <w:tabs>
                <w:tab w:val="left" w:pos="0"/>
              </w:tabs>
              <w:jc w:val="both"/>
              <w:textAlignment w:val="baseline"/>
              <w:rPr>
                <w:rFonts w:ascii="Times New Roman" w:hAnsi="Times New Roman" w:cs="Times New Roman"/>
                <w:color w:val="auto"/>
                <w:kern w:val="0"/>
                <w:sz w:val="24"/>
                <w:szCs w:val="24"/>
                <w:lang w:bidi="ar-SA"/>
              </w:rPr>
            </w:pPr>
            <w:r w:rsidRPr="00342B97">
              <w:rPr>
                <w:rFonts w:ascii="Times New Roman" w:hAnsi="Times New Roman" w:cs="Times New Roman"/>
                <w:sz w:val="24"/>
                <w:szCs w:val="24"/>
              </w:rPr>
              <w:t>9. Про надання громадянці Шевчук Н.І. дозволу на розроблення технічної документації із землеустрою щодо встановлення (відновлення) меж земельної ділянки в натурі (на місцевості) на вул. Черчицькій, 95 у м. Луцьку (площею 0,0518 га).</w:t>
            </w:r>
          </w:p>
        </w:tc>
      </w:tr>
      <w:tr w:rsidR="00754321" w:rsidRPr="0088607C" w14:paraId="4BA4B4F5"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0546581" w14:textId="77777777" w:rsidR="00342B97" w:rsidRPr="00363AB9" w:rsidRDefault="00342B97" w:rsidP="00342B9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10C6D1B2" w14:textId="77777777" w:rsidR="00342B97" w:rsidRPr="00363AB9" w:rsidRDefault="00342B97" w:rsidP="00342B97">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2530CC5B" w14:textId="3667463F" w:rsidR="00754321" w:rsidRPr="00B459A9" w:rsidRDefault="00342B97" w:rsidP="00342B97">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C1C7AED" w14:textId="2448BC5F" w:rsidR="00754321" w:rsidRPr="0088607C" w:rsidRDefault="00E958CC"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tc>
      </w:tr>
      <w:tr w:rsidR="00754321" w:rsidRPr="0088607C" w14:paraId="4DEA98EC"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8BEF333" w14:textId="77777777" w:rsidR="00754321" w:rsidRPr="00B459A9" w:rsidRDefault="00754321"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08496FD" w14:textId="77777777" w:rsidR="00754321" w:rsidRPr="0088607C" w:rsidRDefault="00754321"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89D31BE" w14:textId="77777777" w:rsidR="00E958CC" w:rsidRDefault="00E958CC"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19A128E0" w14:textId="5B85D730" w:rsidR="00754321" w:rsidRPr="0088607C" w:rsidRDefault="00754321"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56A9DF5B" w14:textId="77777777" w:rsidR="00754321" w:rsidRPr="0088607C" w:rsidRDefault="00754321"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754321" w:rsidRPr="0088607C" w14:paraId="0FD00ED2"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BF98108" w14:textId="77777777" w:rsidR="00754321" w:rsidRPr="0088607C" w:rsidRDefault="00754321"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6DD7EDF0" w14:textId="4450CAEF" w:rsidR="00754321" w:rsidRPr="0088607C" w:rsidRDefault="00754321" w:rsidP="00754321">
            <w:pPr>
              <w:jc w:val="both"/>
              <w:rPr>
                <w:rFonts w:ascii="Times New Roman" w:hAnsi="Times New Roman" w:cs="Times New Roman"/>
                <w:sz w:val="24"/>
                <w:szCs w:val="24"/>
              </w:rPr>
            </w:pPr>
            <w:r w:rsidRPr="0088607C">
              <w:rPr>
                <w:rFonts w:ascii="Times New Roman" w:hAnsi="Times New Roman" w:cs="Times New Roman"/>
                <w:sz w:val="24"/>
                <w:szCs w:val="24"/>
              </w:rPr>
              <w:t>За – 3</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FB488F">
              <w:rPr>
                <w:rFonts w:ascii="Times New Roman" w:hAnsi="Times New Roman" w:cs="Times New Roman"/>
                <w:sz w:val="24"/>
                <w:szCs w:val="24"/>
              </w:rPr>
              <w:t>31</w:t>
            </w:r>
            <w:r w:rsidRPr="0088607C">
              <w:rPr>
                <w:rFonts w:ascii="Times New Roman" w:hAnsi="Times New Roman" w:cs="Times New Roman"/>
                <w:b/>
                <w:sz w:val="24"/>
                <w:szCs w:val="24"/>
              </w:rPr>
              <w:t>.</w:t>
            </w:r>
          </w:p>
        </w:tc>
      </w:tr>
      <w:tr w:rsidR="00754321" w:rsidRPr="0088607C" w14:paraId="7BC1ED13"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BD540DE" w14:textId="77777777" w:rsidR="00754321" w:rsidRPr="0088607C" w:rsidRDefault="00754321"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F264F6C" w14:textId="467C42D9" w:rsidR="00754321" w:rsidRPr="0088607C" w:rsidRDefault="005B75F2" w:rsidP="0065348E">
            <w:pPr>
              <w:tabs>
                <w:tab w:val="left" w:pos="709"/>
              </w:tabs>
              <w:ind w:right="-10"/>
              <w:jc w:val="both"/>
              <w:rPr>
                <w:rFonts w:ascii="Times New Roman" w:hAnsi="Times New Roman" w:cs="Times New Roman"/>
                <w:sz w:val="24"/>
                <w:szCs w:val="24"/>
              </w:rPr>
            </w:pPr>
            <w:r>
              <w:rPr>
                <w:rFonts w:ascii="Times New Roman" w:hAnsi="Times New Roman" w:cs="Times New Roman"/>
                <w:b/>
                <w:sz w:val="24"/>
                <w:szCs w:val="24"/>
              </w:rPr>
              <w:t xml:space="preserve">НЕ </w:t>
            </w:r>
            <w:r w:rsidR="00754321" w:rsidRPr="0088607C">
              <w:rPr>
                <w:rFonts w:ascii="Times New Roman" w:hAnsi="Times New Roman" w:cs="Times New Roman"/>
                <w:b/>
                <w:sz w:val="24"/>
                <w:szCs w:val="24"/>
              </w:rPr>
              <w:t>ПРИЙНЯТИ - ЗА ОСНОВУ та В ЦІЛОМУ</w:t>
            </w:r>
            <w:r w:rsidR="00754321">
              <w:rPr>
                <w:rFonts w:ascii="Times New Roman" w:hAnsi="Times New Roman" w:cs="Times New Roman"/>
                <w:b/>
                <w:sz w:val="24"/>
                <w:szCs w:val="24"/>
              </w:rPr>
              <w:t xml:space="preserve"> – «</w:t>
            </w:r>
            <w:r w:rsidRPr="00342B97">
              <w:rPr>
                <w:rFonts w:ascii="Times New Roman" w:hAnsi="Times New Roman" w:cs="Times New Roman"/>
                <w:sz w:val="24"/>
                <w:szCs w:val="24"/>
              </w:rPr>
              <w:t>Про надання громадянці Шевчук Н.І. дозволу на розроблення технічної документації із землеустрою щодо встановлення (відновлення) меж земельної ділянки в натурі (на місцевості) на вул. Черчицькій, 95 у м. Луцьку (площею 0,0518 га)</w:t>
            </w:r>
            <w:r w:rsidR="00754321" w:rsidRPr="00AD06CA">
              <w:rPr>
                <w:rFonts w:ascii="Times New Roman" w:hAnsi="Times New Roman" w:cs="Times New Roman"/>
                <w:bCs/>
                <w:iCs/>
                <w:sz w:val="24"/>
                <w:szCs w:val="24"/>
              </w:rPr>
              <w:t>».</w:t>
            </w:r>
          </w:p>
        </w:tc>
      </w:tr>
    </w:tbl>
    <w:p w14:paraId="0CD68C76" w14:textId="77777777" w:rsidR="00745253" w:rsidRPr="007A2F9F" w:rsidRDefault="00745253" w:rsidP="007A2F9F">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410B72" w:rsidRPr="00754321" w14:paraId="40DB8BDD"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CA4913B" w14:textId="77777777" w:rsidR="00410B72" w:rsidRPr="00B459A9" w:rsidRDefault="00410B72"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1A061FA" w14:textId="53064FFB" w:rsidR="00410B72" w:rsidRPr="00745253" w:rsidRDefault="00745253" w:rsidP="00745253">
            <w:pPr>
              <w:widowControl w:val="0"/>
              <w:tabs>
                <w:tab w:val="left" w:pos="0"/>
              </w:tabs>
              <w:jc w:val="both"/>
              <w:textAlignment w:val="baseline"/>
              <w:rPr>
                <w:rFonts w:ascii="Times New Roman" w:hAnsi="Times New Roman" w:cs="Times New Roman"/>
                <w:color w:val="auto"/>
                <w:kern w:val="0"/>
                <w:sz w:val="24"/>
                <w:szCs w:val="24"/>
                <w:lang w:bidi="ar-SA"/>
              </w:rPr>
            </w:pPr>
            <w:r w:rsidRPr="00745253">
              <w:rPr>
                <w:rFonts w:ascii="Times New Roman" w:hAnsi="Times New Roman" w:cs="Times New Roman"/>
                <w:sz w:val="24"/>
                <w:szCs w:val="24"/>
              </w:rPr>
              <w:t>10. Про надання Луцькій міській територіальній громаді, від імені якої діє Луцька міська рада (землекористувач громадянка Шевчук Н.І.), дозволу на розроблення проекту землеустрою щодо відведення земельної ділянки (зміни цільового призначення) для обслуговування жилого будинку, господарських будівель і споруд на вул. Черчицькій, 95 у м. Луцьку (площею 0,1135 га).</w:t>
            </w:r>
          </w:p>
        </w:tc>
      </w:tr>
      <w:tr w:rsidR="00410B72" w:rsidRPr="0088607C" w14:paraId="2C1DC3D1"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9AFE82D" w14:textId="77777777" w:rsidR="00745253" w:rsidRPr="00363AB9" w:rsidRDefault="00745253" w:rsidP="00745253">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6C6AEC9F" w14:textId="77777777" w:rsidR="00745253" w:rsidRPr="00363AB9" w:rsidRDefault="00745253" w:rsidP="00745253">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01499E32" w14:textId="5D048DB7" w:rsidR="00410B72" w:rsidRPr="00B459A9" w:rsidRDefault="00745253" w:rsidP="00745253">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046830A" w14:textId="7CE1E235" w:rsidR="00410B72" w:rsidRPr="0088607C" w:rsidRDefault="00745253" w:rsidP="00A90769">
            <w:pPr>
              <w:jc w:val="both"/>
              <w:rPr>
                <w:rFonts w:ascii="Times New Roman" w:hAnsi="Times New Roman" w:cs="Times New Roman"/>
                <w:sz w:val="24"/>
                <w:szCs w:val="24"/>
              </w:rPr>
            </w:pPr>
            <w:r w:rsidRPr="00363AB9">
              <w:rPr>
                <w:rFonts w:ascii="Times New Roman" w:hAnsi="Times New Roman" w:cs="Times New Roman"/>
                <w:sz w:val="24"/>
                <w:szCs w:val="24"/>
              </w:rPr>
              <w:t>Проінф</w:t>
            </w:r>
            <w:r w:rsidR="00105C26">
              <w:rPr>
                <w:rFonts w:ascii="Times New Roman" w:hAnsi="Times New Roman" w:cs="Times New Roman"/>
                <w:sz w:val="24"/>
                <w:szCs w:val="24"/>
              </w:rPr>
              <w:t>о</w:t>
            </w:r>
            <w:r w:rsidRPr="00363AB9">
              <w:rPr>
                <w:rFonts w:ascii="Times New Roman" w:hAnsi="Times New Roman" w:cs="Times New Roman"/>
                <w:sz w:val="24"/>
                <w:szCs w:val="24"/>
              </w:rPr>
              <w:t>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tc>
      </w:tr>
      <w:tr w:rsidR="00410B72" w:rsidRPr="0088607C" w14:paraId="12BDB17D"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CEDFC36" w14:textId="77777777" w:rsidR="00410B72" w:rsidRPr="00B459A9" w:rsidRDefault="00410B72"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0F15213" w14:textId="77777777" w:rsidR="00410B72" w:rsidRPr="0088607C" w:rsidRDefault="00410B72"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A08860F" w14:textId="77777777" w:rsidR="00745253" w:rsidRDefault="00745253" w:rsidP="00745253">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64E66E0E" w14:textId="77777777" w:rsidR="00410B72" w:rsidRPr="0088607C" w:rsidRDefault="00410B72"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sidR="00A90769">
              <w:rPr>
                <w:rFonts w:ascii="Times New Roman" w:hAnsi="Times New Roman" w:cs="Times New Roman"/>
                <w:sz w:val="24"/>
                <w:szCs w:val="24"/>
              </w:rPr>
              <w:t>ів</w:t>
            </w:r>
            <w:r>
              <w:rPr>
                <w:rFonts w:ascii="Times New Roman" w:hAnsi="Times New Roman" w:cs="Times New Roman"/>
                <w:sz w:val="24"/>
                <w:szCs w:val="24"/>
              </w:rPr>
              <w:t xml:space="preserve"> рішен</w:t>
            </w:r>
            <w:r w:rsidR="00A90769">
              <w:rPr>
                <w:rFonts w:ascii="Times New Roman" w:hAnsi="Times New Roman" w:cs="Times New Roman"/>
                <w:sz w:val="24"/>
                <w:szCs w:val="24"/>
              </w:rPr>
              <w:t>ь</w:t>
            </w:r>
            <w:r>
              <w:rPr>
                <w:rFonts w:ascii="Times New Roman" w:hAnsi="Times New Roman" w:cs="Times New Roman"/>
                <w:sz w:val="24"/>
                <w:szCs w:val="24"/>
              </w:rPr>
              <w:t>? Не</w:t>
            </w:r>
            <w:r w:rsidRPr="0088607C">
              <w:rPr>
                <w:rFonts w:ascii="Times New Roman" w:hAnsi="Times New Roman" w:cs="Times New Roman"/>
                <w:sz w:val="24"/>
                <w:szCs w:val="24"/>
              </w:rPr>
              <w:t>має.</w:t>
            </w:r>
          </w:p>
          <w:p w14:paraId="7718F00A" w14:textId="77777777" w:rsidR="00410B72" w:rsidRPr="0088607C" w:rsidRDefault="00410B72" w:rsidP="00A90769">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sidR="00A90769">
              <w:rPr>
                <w:rFonts w:ascii="Times New Roman" w:hAnsi="Times New Roman" w:cs="Times New Roman"/>
                <w:sz w:val="24"/>
                <w:szCs w:val="24"/>
              </w:rPr>
              <w:t>и</w:t>
            </w:r>
            <w:r>
              <w:rPr>
                <w:rFonts w:ascii="Times New Roman" w:hAnsi="Times New Roman" w:cs="Times New Roman"/>
                <w:sz w:val="24"/>
                <w:szCs w:val="24"/>
              </w:rPr>
              <w:t xml:space="preserve"> рішен</w:t>
            </w:r>
            <w:r w:rsidR="00A90769">
              <w:rPr>
                <w:rFonts w:ascii="Times New Roman" w:hAnsi="Times New Roman" w:cs="Times New Roman"/>
                <w:sz w:val="24"/>
                <w:szCs w:val="24"/>
              </w:rPr>
              <w:t>ь</w:t>
            </w:r>
            <w:r w:rsidRPr="0088607C">
              <w:rPr>
                <w:rFonts w:ascii="Times New Roman" w:hAnsi="Times New Roman" w:cs="Times New Roman"/>
                <w:sz w:val="24"/>
                <w:szCs w:val="24"/>
              </w:rPr>
              <w:t xml:space="preserve"> за основу і в цілому.</w:t>
            </w:r>
          </w:p>
        </w:tc>
      </w:tr>
      <w:tr w:rsidR="00410B72" w:rsidRPr="0088607C" w14:paraId="11782922"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24EB3A6" w14:textId="77777777" w:rsidR="00410B72" w:rsidRPr="0088607C" w:rsidRDefault="00410B72"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704E935C" w14:textId="5A66324A" w:rsidR="00410B72" w:rsidRPr="0088607C" w:rsidRDefault="00410B72" w:rsidP="006226C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745253">
              <w:rPr>
                <w:rFonts w:ascii="Times New Roman" w:hAnsi="Times New Roman" w:cs="Times New Roman"/>
                <w:sz w:val="24"/>
                <w:szCs w:val="24"/>
              </w:rPr>
              <w:t>2</w:t>
            </w:r>
            <w:r>
              <w:rPr>
                <w:rFonts w:ascii="Times New Roman" w:hAnsi="Times New Roman" w:cs="Times New Roman"/>
                <w:sz w:val="24"/>
                <w:szCs w:val="24"/>
              </w:rPr>
              <w:t xml:space="preserve">, Проти – </w:t>
            </w:r>
            <w:r w:rsidR="00745253">
              <w:rPr>
                <w:rFonts w:ascii="Times New Roman" w:hAnsi="Times New Roman" w:cs="Times New Roman"/>
                <w:sz w:val="24"/>
                <w:szCs w:val="24"/>
              </w:rPr>
              <w:t>1</w:t>
            </w:r>
            <w:r>
              <w:rPr>
                <w:rFonts w:ascii="Times New Roman" w:hAnsi="Times New Roman" w:cs="Times New Roman"/>
                <w:sz w:val="24"/>
                <w:szCs w:val="24"/>
              </w:rPr>
              <w:t>, Утрималися</w:t>
            </w:r>
            <w:r w:rsidRPr="0088607C">
              <w:rPr>
                <w:rFonts w:ascii="Times New Roman" w:hAnsi="Times New Roman" w:cs="Times New Roman"/>
                <w:sz w:val="24"/>
                <w:szCs w:val="24"/>
              </w:rPr>
              <w:t xml:space="preserve"> – </w:t>
            </w:r>
            <w:r w:rsidR="00745253">
              <w:rPr>
                <w:rFonts w:ascii="Times New Roman" w:hAnsi="Times New Roman" w:cs="Times New Roman"/>
                <w:sz w:val="24"/>
                <w:szCs w:val="24"/>
              </w:rPr>
              <w:t>32.</w:t>
            </w:r>
          </w:p>
        </w:tc>
      </w:tr>
      <w:tr w:rsidR="00410B72" w:rsidRPr="0088607C" w14:paraId="4BDA4457"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9CEC8CE" w14:textId="77777777" w:rsidR="00410B72" w:rsidRPr="0088607C" w:rsidRDefault="00410B72"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1CFA5D4E" w14:textId="44E8C4DB" w:rsidR="00410B72" w:rsidRPr="001431F6" w:rsidRDefault="00745253" w:rsidP="0065348E">
            <w:pPr>
              <w:tabs>
                <w:tab w:val="left" w:pos="709"/>
              </w:tabs>
              <w:ind w:right="-10"/>
              <w:jc w:val="both"/>
              <w:rPr>
                <w:rFonts w:ascii="Times New Roman" w:hAnsi="Times New Roman" w:cs="Times New Roman"/>
                <w:bCs/>
                <w:iCs/>
                <w:sz w:val="24"/>
                <w:szCs w:val="24"/>
              </w:rPr>
            </w:pPr>
            <w:r>
              <w:rPr>
                <w:rFonts w:ascii="Times New Roman" w:hAnsi="Times New Roman" w:cs="Times New Roman"/>
                <w:b/>
                <w:sz w:val="24"/>
                <w:szCs w:val="24"/>
              </w:rPr>
              <w:t xml:space="preserve">НЕ </w:t>
            </w:r>
            <w:r w:rsidR="00410B72" w:rsidRPr="0088607C">
              <w:rPr>
                <w:rFonts w:ascii="Times New Roman" w:hAnsi="Times New Roman" w:cs="Times New Roman"/>
                <w:b/>
                <w:sz w:val="24"/>
                <w:szCs w:val="24"/>
              </w:rPr>
              <w:t>ПРИЙНЯТИ - ЗА ОСНОВУ та В ЦІЛОМУ</w:t>
            </w:r>
            <w:r w:rsidR="00410B72">
              <w:rPr>
                <w:rFonts w:ascii="Times New Roman" w:hAnsi="Times New Roman" w:cs="Times New Roman"/>
                <w:b/>
                <w:sz w:val="24"/>
                <w:szCs w:val="24"/>
              </w:rPr>
              <w:t xml:space="preserve"> – </w:t>
            </w:r>
            <w:r w:rsidR="00410B72" w:rsidRPr="001431F6">
              <w:rPr>
                <w:rFonts w:ascii="Times New Roman" w:hAnsi="Times New Roman" w:cs="Times New Roman"/>
                <w:b/>
                <w:sz w:val="24"/>
                <w:szCs w:val="24"/>
              </w:rPr>
              <w:t>«</w:t>
            </w:r>
            <w:r w:rsidRPr="00745253">
              <w:rPr>
                <w:rFonts w:ascii="Times New Roman" w:hAnsi="Times New Roman" w:cs="Times New Roman"/>
                <w:sz w:val="24"/>
                <w:szCs w:val="24"/>
              </w:rPr>
              <w:t xml:space="preserve">Про надання </w:t>
            </w:r>
            <w:r w:rsidRPr="00745253">
              <w:rPr>
                <w:rFonts w:ascii="Times New Roman" w:hAnsi="Times New Roman" w:cs="Times New Roman"/>
                <w:sz w:val="24"/>
                <w:szCs w:val="24"/>
              </w:rPr>
              <w:lastRenderedPageBreak/>
              <w:t>Луцькій міській територіальній громаді, від імені якої діє Луцька міська рада (землекористувач громадянка Шевчук Н.І.), дозволу на розроблення проекту землеустрою щодо відведення земельної ділянки (зміни цільового призначення) для обслуговування жилого будинку, господарських будівель і споруд на вул. Черчицькій, 95 у м. Луцьку (площею 0,1135 га)</w:t>
            </w:r>
            <w:r w:rsidR="001431F6" w:rsidRPr="001431F6">
              <w:rPr>
                <w:rFonts w:ascii="Times New Roman" w:hAnsi="Times New Roman" w:cs="Times New Roman"/>
                <w:bCs/>
                <w:iCs/>
                <w:sz w:val="24"/>
                <w:szCs w:val="24"/>
              </w:rPr>
              <w:t>».</w:t>
            </w:r>
          </w:p>
        </w:tc>
      </w:tr>
    </w:tbl>
    <w:p w14:paraId="0F7C90A1" w14:textId="77777777" w:rsidR="00760D7E" w:rsidRPr="007A2F9F" w:rsidRDefault="00760D7E" w:rsidP="007A2F9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6226C0" w:rsidRPr="00754321" w14:paraId="78C2BE5F"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8C52DDB" w14:textId="77777777" w:rsidR="006226C0" w:rsidRPr="00B459A9" w:rsidRDefault="006226C0"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F7CFB54" w14:textId="0EF84D6A" w:rsidR="00481EFC" w:rsidRPr="00481EFC" w:rsidRDefault="00481EFC" w:rsidP="00481EFC">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481EFC">
              <w:rPr>
                <w:rFonts w:ascii="Times New Roman" w:hAnsi="Times New Roman" w:cs="Times New Roman"/>
                <w:sz w:val="24"/>
                <w:szCs w:val="24"/>
                <w:highlight w:val="lightGray"/>
                <w:shd w:val="clear" w:color="auto" w:fill="FFFFFF"/>
              </w:rPr>
              <w:t>11.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tc>
      </w:tr>
      <w:tr w:rsidR="006226C0" w:rsidRPr="0088607C" w14:paraId="4FE509D9"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55CC3F9" w14:textId="77777777" w:rsidR="00481EFC" w:rsidRPr="00363AB9" w:rsidRDefault="00481EFC" w:rsidP="00481EFC">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72D6E425" w14:textId="77777777" w:rsidR="00481EFC" w:rsidRPr="00363AB9" w:rsidRDefault="00481EFC" w:rsidP="00481EFC">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5810F901" w14:textId="38FB6497" w:rsidR="006226C0" w:rsidRPr="00B459A9" w:rsidRDefault="00481EFC" w:rsidP="00481EFC">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B6412E9" w14:textId="77777777" w:rsidR="006226C0" w:rsidRDefault="00481EFC" w:rsidP="0065348E">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1E2D6E16" w14:textId="0EB44B88" w:rsidR="00481EFC" w:rsidRPr="00105C26" w:rsidRDefault="00481EFC" w:rsidP="00105C26">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6226C0" w:rsidRPr="0088607C" w14:paraId="34CE6BA7"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0B7AB17" w14:textId="77777777" w:rsidR="006226C0" w:rsidRPr="00B459A9" w:rsidRDefault="006226C0"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412B625A" w14:textId="77777777" w:rsidR="006226C0" w:rsidRPr="0088607C" w:rsidRDefault="006226C0"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EC11919" w14:textId="77777777" w:rsidR="00481EFC" w:rsidRDefault="00481EFC" w:rsidP="00481EFC">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3868FE19"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2EE8D209" w14:textId="77777777" w:rsidR="006226C0" w:rsidRPr="0088607C" w:rsidRDefault="006226C0" w:rsidP="0065348E">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6226C0" w:rsidRPr="0088607C" w14:paraId="1D928DE8"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6E04AAF9"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44201355" w14:textId="31B9958B" w:rsidR="006226C0" w:rsidRPr="0088607C" w:rsidRDefault="006226C0" w:rsidP="006226C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481EFC">
              <w:rPr>
                <w:rFonts w:ascii="Times New Roman" w:hAnsi="Times New Roman" w:cs="Times New Roman"/>
                <w:sz w:val="24"/>
                <w:szCs w:val="24"/>
              </w:rPr>
              <w:t>6</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481EFC">
              <w:rPr>
                <w:rFonts w:ascii="Times New Roman" w:hAnsi="Times New Roman" w:cs="Times New Roman"/>
                <w:sz w:val="24"/>
                <w:szCs w:val="24"/>
              </w:rPr>
              <w:t>28</w:t>
            </w:r>
            <w:r w:rsidRPr="0088607C">
              <w:rPr>
                <w:rFonts w:ascii="Times New Roman" w:hAnsi="Times New Roman" w:cs="Times New Roman"/>
                <w:b/>
                <w:sz w:val="24"/>
                <w:szCs w:val="24"/>
              </w:rPr>
              <w:t>.</w:t>
            </w:r>
          </w:p>
        </w:tc>
      </w:tr>
      <w:tr w:rsidR="006226C0" w:rsidRPr="0088607C" w14:paraId="634D1BFD"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A5AB195"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245B72BA" w14:textId="2D849D6B" w:rsidR="006226C0" w:rsidRPr="0088607C" w:rsidRDefault="00481EFC" w:rsidP="0065348E">
            <w:pPr>
              <w:tabs>
                <w:tab w:val="left" w:pos="709"/>
              </w:tabs>
              <w:ind w:right="-10"/>
              <w:jc w:val="both"/>
              <w:rPr>
                <w:rFonts w:ascii="Times New Roman" w:hAnsi="Times New Roman" w:cs="Times New Roman"/>
                <w:sz w:val="24"/>
                <w:szCs w:val="24"/>
              </w:rPr>
            </w:pPr>
            <w:r>
              <w:rPr>
                <w:rFonts w:ascii="Times New Roman" w:hAnsi="Times New Roman" w:cs="Times New Roman"/>
                <w:b/>
                <w:sz w:val="24"/>
                <w:szCs w:val="24"/>
              </w:rPr>
              <w:t xml:space="preserve">НЕ </w:t>
            </w:r>
            <w:r w:rsidR="006226C0" w:rsidRPr="0088607C">
              <w:rPr>
                <w:rFonts w:ascii="Times New Roman" w:hAnsi="Times New Roman" w:cs="Times New Roman"/>
                <w:b/>
                <w:sz w:val="24"/>
                <w:szCs w:val="24"/>
              </w:rPr>
              <w:t>ПРИЙНЯТИ - ЗА ОСНОВУ та В ЦІЛОМУ</w:t>
            </w:r>
            <w:r w:rsidR="006226C0">
              <w:rPr>
                <w:rFonts w:ascii="Times New Roman" w:hAnsi="Times New Roman" w:cs="Times New Roman"/>
                <w:b/>
                <w:sz w:val="24"/>
                <w:szCs w:val="24"/>
              </w:rPr>
              <w:t xml:space="preserve"> – «</w:t>
            </w:r>
            <w:r w:rsidRPr="009C21B9">
              <w:rPr>
                <w:rFonts w:ascii="Times New Roman" w:hAnsi="Times New Roman" w:cs="Times New Roman"/>
                <w:sz w:val="24"/>
                <w:szCs w:val="24"/>
                <w:shd w:val="clear" w:color="auto" w:fill="FFFFFF"/>
              </w:rPr>
              <w:t>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r w:rsidR="006226C0" w:rsidRPr="009C21B9">
              <w:rPr>
                <w:rFonts w:ascii="Times New Roman" w:hAnsi="Times New Roman" w:cs="Times New Roman"/>
                <w:bCs/>
                <w:iCs/>
                <w:sz w:val="24"/>
                <w:szCs w:val="24"/>
              </w:rPr>
              <w:t>».</w:t>
            </w:r>
          </w:p>
        </w:tc>
      </w:tr>
    </w:tbl>
    <w:p w14:paraId="2037B19F" w14:textId="77777777" w:rsidR="00760D7E" w:rsidRDefault="00760D7E" w:rsidP="007A2F9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6226C0" w:rsidRPr="006226C0" w14:paraId="24FA2CE4" w14:textId="77777777" w:rsidTr="0065348E">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3A5EC25" w14:textId="77777777" w:rsidR="006226C0" w:rsidRPr="00B459A9" w:rsidRDefault="006226C0" w:rsidP="0065348E">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F60F093" w14:textId="066A82E8" w:rsidR="006226C0" w:rsidRPr="009C21B9" w:rsidRDefault="009C21B9" w:rsidP="009C21B9">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9C21B9">
              <w:rPr>
                <w:rFonts w:ascii="Times New Roman" w:hAnsi="Times New Roman" w:cs="Times New Roman"/>
                <w:sz w:val="24"/>
                <w:szCs w:val="24"/>
                <w:highlight w:val="lightGray"/>
                <w:shd w:val="clear" w:color="auto" w:fill="FFFFFF"/>
              </w:rPr>
              <w:t>12.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tc>
      </w:tr>
      <w:tr w:rsidR="006226C0" w:rsidRPr="0088607C" w14:paraId="1202C37A"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104B965" w14:textId="77777777" w:rsidR="009C21B9" w:rsidRPr="00363AB9" w:rsidRDefault="009C21B9" w:rsidP="009C21B9">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0D494BE9" w14:textId="77777777" w:rsidR="009C21B9" w:rsidRPr="00363AB9" w:rsidRDefault="009C21B9" w:rsidP="009C21B9">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03A77E36" w14:textId="4FF1D28E" w:rsidR="006226C0" w:rsidRPr="00B459A9" w:rsidRDefault="009C21B9" w:rsidP="009C21B9">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867ABE6" w14:textId="77777777" w:rsidR="009C21B9" w:rsidRDefault="009C21B9" w:rsidP="009C21B9">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4BA19CA2" w14:textId="07FCF79F" w:rsidR="006226C0" w:rsidRPr="00105C26" w:rsidRDefault="009C21B9" w:rsidP="00105C26">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6226C0" w:rsidRPr="0088607C" w14:paraId="60714B60" w14:textId="77777777" w:rsidTr="0065348E">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F11E3E2" w14:textId="77777777" w:rsidR="006226C0" w:rsidRPr="00B459A9" w:rsidRDefault="006226C0" w:rsidP="0065348E">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3C60104C" w14:textId="77777777" w:rsidR="006226C0" w:rsidRPr="0088607C" w:rsidRDefault="006226C0" w:rsidP="0065348E">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1D999AC" w14:textId="77777777" w:rsidR="009C21B9" w:rsidRDefault="009C21B9" w:rsidP="009C21B9">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4C5DFA1E"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4C5127D1" w14:textId="77777777" w:rsidR="006226C0" w:rsidRPr="0088607C" w:rsidRDefault="006226C0" w:rsidP="0065348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6226C0" w:rsidRPr="0088607C" w14:paraId="02696EB0"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5658288"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b/>
                <w:sz w:val="24"/>
                <w:szCs w:val="24"/>
              </w:rPr>
              <w:lastRenderedPageBreak/>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524D8162" w14:textId="756EC057" w:rsidR="006226C0" w:rsidRPr="0088607C" w:rsidRDefault="006226C0" w:rsidP="006226C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9C21B9">
              <w:rPr>
                <w:rFonts w:ascii="Times New Roman" w:hAnsi="Times New Roman" w:cs="Times New Roman"/>
                <w:sz w:val="24"/>
                <w:szCs w:val="24"/>
              </w:rPr>
              <w:t>12</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9C21B9">
              <w:rPr>
                <w:rFonts w:ascii="Times New Roman" w:hAnsi="Times New Roman" w:cs="Times New Roman"/>
                <w:sz w:val="24"/>
                <w:szCs w:val="24"/>
              </w:rPr>
              <w:t>22</w:t>
            </w:r>
            <w:r w:rsidRPr="0088607C">
              <w:rPr>
                <w:rFonts w:ascii="Times New Roman" w:hAnsi="Times New Roman" w:cs="Times New Roman"/>
                <w:b/>
                <w:sz w:val="24"/>
                <w:szCs w:val="24"/>
              </w:rPr>
              <w:t>.</w:t>
            </w:r>
          </w:p>
        </w:tc>
      </w:tr>
      <w:tr w:rsidR="006226C0" w:rsidRPr="0088607C" w14:paraId="6032111D" w14:textId="77777777" w:rsidTr="0065348E">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1C80080" w14:textId="77777777" w:rsidR="006226C0" w:rsidRPr="0088607C" w:rsidRDefault="006226C0" w:rsidP="0065348E">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10C7E893" w14:textId="21C3345C" w:rsidR="006226C0" w:rsidRPr="0088607C" w:rsidRDefault="009C21B9" w:rsidP="0065348E">
            <w:pPr>
              <w:tabs>
                <w:tab w:val="left" w:pos="709"/>
              </w:tabs>
              <w:ind w:right="-10"/>
              <w:jc w:val="both"/>
              <w:rPr>
                <w:rFonts w:ascii="Times New Roman" w:hAnsi="Times New Roman" w:cs="Times New Roman"/>
                <w:sz w:val="24"/>
                <w:szCs w:val="24"/>
              </w:rPr>
            </w:pPr>
            <w:r>
              <w:rPr>
                <w:rFonts w:ascii="Times New Roman" w:hAnsi="Times New Roman" w:cs="Times New Roman"/>
                <w:b/>
                <w:sz w:val="24"/>
                <w:szCs w:val="24"/>
              </w:rPr>
              <w:t xml:space="preserve">НЕ </w:t>
            </w:r>
            <w:r w:rsidR="006226C0" w:rsidRPr="0088607C">
              <w:rPr>
                <w:rFonts w:ascii="Times New Roman" w:hAnsi="Times New Roman" w:cs="Times New Roman"/>
                <w:b/>
                <w:sz w:val="24"/>
                <w:szCs w:val="24"/>
              </w:rPr>
              <w:t>ПРИЙНЯТИ - ЗА ОСНОВУ та В ЦІЛОМУ</w:t>
            </w:r>
            <w:r w:rsidR="006226C0">
              <w:rPr>
                <w:rFonts w:ascii="Times New Roman" w:hAnsi="Times New Roman" w:cs="Times New Roman"/>
                <w:b/>
                <w:sz w:val="24"/>
                <w:szCs w:val="24"/>
              </w:rPr>
              <w:t xml:space="preserve"> – </w:t>
            </w:r>
            <w:r w:rsidR="006226C0" w:rsidRPr="009C21B9">
              <w:rPr>
                <w:rFonts w:ascii="Times New Roman" w:hAnsi="Times New Roman" w:cs="Times New Roman"/>
                <w:b/>
                <w:sz w:val="24"/>
                <w:szCs w:val="24"/>
              </w:rPr>
              <w:t>«</w:t>
            </w:r>
            <w:r w:rsidRPr="009C21B9">
              <w:rPr>
                <w:rFonts w:ascii="Times New Roman" w:hAnsi="Times New Roman" w:cs="Times New Roman"/>
                <w:sz w:val="24"/>
                <w:szCs w:val="24"/>
                <w:shd w:val="clear" w:color="auto" w:fill="FFFFFF"/>
              </w:rPr>
              <w:t>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r w:rsidR="006226C0" w:rsidRPr="009C21B9">
              <w:rPr>
                <w:rFonts w:ascii="Times New Roman" w:hAnsi="Times New Roman" w:cs="Times New Roman"/>
                <w:bCs/>
                <w:iCs/>
                <w:sz w:val="24"/>
                <w:szCs w:val="24"/>
              </w:rPr>
              <w:t>».</w:t>
            </w:r>
          </w:p>
        </w:tc>
      </w:tr>
    </w:tbl>
    <w:p w14:paraId="14AF950A" w14:textId="77777777" w:rsidR="00105C26" w:rsidRDefault="00105C26" w:rsidP="00105C26">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105C26" w:rsidRPr="006226C0" w14:paraId="2F884643"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EF56E8F" w14:textId="77777777" w:rsidR="00105C26" w:rsidRPr="00B459A9" w:rsidRDefault="00105C26"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89F3A32" w14:textId="154CC7AA" w:rsidR="00105C26" w:rsidRPr="009C21B9" w:rsidRDefault="00105C26" w:rsidP="00105C26">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105C26">
              <w:rPr>
                <w:rFonts w:ascii="Times New Roman" w:hAnsi="Times New Roman" w:cs="Times New Roman"/>
                <w:sz w:val="24"/>
                <w:szCs w:val="24"/>
                <w:highlight w:val="lightGray"/>
                <w:shd w:val="clear" w:color="auto" w:fill="FFFFFF"/>
              </w:rPr>
              <w:t>13.</w:t>
            </w:r>
            <w:r w:rsidRPr="00105C26">
              <w:rPr>
                <w:rFonts w:ascii="Times New Roman" w:hAnsi="Times New Roman" w:cs="Times New Roman"/>
                <w:sz w:val="24"/>
                <w:szCs w:val="24"/>
                <w:highlight w:val="lightGray"/>
              </w:rPr>
              <w:t> </w:t>
            </w:r>
            <w:r w:rsidRPr="00105C26">
              <w:rPr>
                <w:rFonts w:ascii="Times New Roman" w:hAnsi="Times New Roman" w:cs="Times New Roman"/>
                <w:sz w:val="24"/>
                <w:szCs w:val="24"/>
                <w:highlight w:val="lightGray"/>
                <w:shd w:val="clear" w:color="auto" w:fill="FFFFFF"/>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105C26">
              <w:rPr>
                <w:rFonts w:ascii="Times New Roman" w:hAnsi="Times New Roman" w:cs="Times New Roman"/>
                <w:sz w:val="24"/>
                <w:szCs w:val="24"/>
                <w:highlight w:val="lightGray"/>
                <w:shd w:val="clear" w:color="auto" w:fill="FFFFFF"/>
                <w:lang w:val="ru-RU"/>
              </w:rPr>
              <w:t xml:space="preserve"> </w:t>
            </w:r>
            <w:r w:rsidRPr="00105C26">
              <w:rPr>
                <w:rFonts w:ascii="Times New Roman" w:hAnsi="Times New Roman" w:cs="Times New Roman"/>
                <w:sz w:val="24"/>
                <w:szCs w:val="24"/>
                <w:highlight w:val="lightGray"/>
                <w:shd w:val="clear" w:color="auto" w:fill="FFFFFF"/>
              </w:rPr>
              <w:t>Луцького району Волинської області.</w:t>
            </w:r>
          </w:p>
        </w:tc>
      </w:tr>
      <w:tr w:rsidR="00105C26" w:rsidRPr="0088607C" w14:paraId="455BE852"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9FC57BA" w14:textId="77777777" w:rsidR="00105C26" w:rsidRPr="00363AB9" w:rsidRDefault="00105C26"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00BE36D1" w14:textId="77777777" w:rsidR="00105C26" w:rsidRPr="00363AB9" w:rsidRDefault="00105C26"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1C49A4E7" w14:textId="77777777" w:rsidR="00105C26" w:rsidRPr="00B459A9" w:rsidRDefault="00105C26"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047F581" w14:textId="77777777" w:rsidR="00105C26" w:rsidRDefault="00105C26"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30DA64DB" w14:textId="3D9493F5" w:rsidR="00105C26" w:rsidRPr="00105C26" w:rsidRDefault="00105C26" w:rsidP="00105C26">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105C26" w:rsidRPr="0088607C" w14:paraId="17A4F9EA"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1EC658E" w14:textId="77777777" w:rsidR="00105C26" w:rsidRPr="00B459A9" w:rsidRDefault="00105C26"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500FBA3" w14:textId="77777777" w:rsidR="00105C26" w:rsidRPr="0088607C" w:rsidRDefault="00105C26"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1C26A37" w14:textId="77777777" w:rsidR="00105C26" w:rsidRDefault="00105C2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7A719D30" w14:textId="77777777" w:rsidR="00105C26" w:rsidRPr="0088607C" w:rsidRDefault="00105C2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3A83923" w14:textId="77777777" w:rsidR="00105C26" w:rsidRPr="0088607C" w:rsidRDefault="00105C26"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105C26" w:rsidRPr="0088607C" w14:paraId="2FC6114E"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F1445C6" w14:textId="77777777" w:rsidR="00105C26" w:rsidRPr="0088607C" w:rsidRDefault="00105C26"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37C58683" w14:textId="0F3F80BF" w:rsidR="00105C26" w:rsidRPr="0088607C" w:rsidRDefault="00105C26"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C270EB">
              <w:rPr>
                <w:rFonts w:ascii="Times New Roman" w:hAnsi="Times New Roman" w:cs="Times New Roman"/>
                <w:sz w:val="24"/>
                <w:szCs w:val="24"/>
              </w:rPr>
              <w:t>4</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sidR="00C270EB">
              <w:rPr>
                <w:rFonts w:ascii="Times New Roman" w:hAnsi="Times New Roman" w:cs="Times New Roman"/>
                <w:sz w:val="24"/>
                <w:szCs w:val="24"/>
              </w:rPr>
              <w:t>30</w:t>
            </w:r>
            <w:r w:rsidRPr="0088607C">
              <w:rPr>
                <w:rFonts w:ascii="Times New Roman" w:hAnsi="Times New Roman" w:cs="Times New Roman"/>
                <w:b/>
                <w:sz w:val="24"/>
                <w:szCs w:val="24"/>
              </w:rPr>
              <w:t>.</w:t>
            </w:r>
          </w:p>
        </w:tc>
      </w:tr>
      <w:tr w:rsidR="00105C26" w:rsidRPr="00105C26" w14:paraId="3D171975"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C929C46" w14:textId="77777777" w:rsidR="00105C26" w:rsidRPr="0088607C" w:rsidRDefault="00105C26"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F821972" w14:textId="6EE07BE0" w:rsidR="00105C26" w:rsidRPr="00105C26" w:rsidRDefault="00105C26"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НЕ ПРИЙНЯТИ - ЗА ОСНОВУ та В ЦІЛОМУ – «</w:t>
            </w:r>
            <w:r w:rsidRPr="00105C26">
              <w:rPr>
                <w:rFonts w:ascii="Times New Roman" w:hAnsi="Times New Roman" w:cs="Times New Roman"/>
                <w:sz w:val="24"/>
                <w:szCs w:val="24"/>
                <w:shd w:val="clear" w:color="auto" w:fill="FFFFFF"/>
              </w:rPr>
              <w:t>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105C26">
              <w:rPr>
                <w:rFonts w:ascii="Times New Roman" w:hAnsi="Times New Roman" w:cs="Times New Roman"/>
                <w:sz w:val="24"/>
                <w:szCs w:val="24"/>
                <w:shd w:val="clear" w:color="auto" w:fill="FFFFFF"/>
                <w:lang w:val="ru-RU"/>
              </w:rPr>
              <w:t xml:space="preserve"> </w:t>
            </w:r>
            <w:r w:rsidRPr="00105C26">
              <w:rPr>
                <w:rFonts w:ascii="Times New Roman" w:hAnsi="Times New Roman" w:cs="Times New Roman"/>
                <w:sz w:val="24"/>
                <w:szCs w:val="24"/>
                <w:shd w:val="clear" w:color="auto" w:fill="FFFFFF"/>
              </w:rPr>
              <w:t>Луцького району Волинської області.</w:t>
            </w:r>
            <w:r w:rsidRPr="00105C26">
              <w:rPr>
                <w:rFonts w:ascii="Times New Roman" w:hAnsi="Times New Roman" w:cs="Times New Roman"/>
                <w:bCs/>
                <w:iCs/>
                <w:sz w:val="24"/>
                <w:szCs w:val="24"/>
              </w:rPr>
              <w:t>».</w:t>
            </w:r>
          </w:p>
        </w:tc>
      </w:tr>
    </w:tbl>
    <w:p w14:paraId="4008343A" w14:textId="77777777" w:rsidR="009213AC" w:rsidRDefault="009213AC" w:rsidP="009213AC">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9213AC" w:rsidRPr="006226C0" w14:paraId="333DFBCC"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5C864A6" w14:textId="77777777" w:rsidR="009213AC" w:rsidRPr="00B459A9" w:rsidRDefault="009213AC"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3C9E409" w14:textId="4501B8D7" w:rsidR="009213AC" w:rsidRPr="009C21B9" w:rsidRDefault="009213AC" w:rsidP="009213AC">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9213AC">
              <w:rPr>
                <w:rFonts w:ascii="Times New Roman" w:hAnsi="Times New Roman" w:cs="Times New Roman"/>
                <w:sz w:val="24"/>
                <w:szCs w:val="24"/>
                <w:highlight w:val="lightGray"/>
                <w:shd w:val="clear" w:color="auto" w:fill="FFFFFF"/>
              </w:rPr>
              <w:t>14.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213AC">
              <w:rPr>
                <w:rFonts w:ascii="Times New Roman" w:hAnsi="Times New Roman" w:cs="Times New Roman"/>
                <w:sz w:val="24"/>
                <w:szCs w:val="24"/>
                <w:highlight w:val="lightGray"/>
                <w:shd w:val="clear" w:color="auto" w:fill="FFFFFF"/>
                <w:lang w:val="ru-RU"/>
              </w:rPr>
              <w:t xml:space="preserve"> </w:t>
            </w:r>
            <w:r w:rsidRPr="009213AC">
              <w:rPr>
                <w:rFonts w:ascii="Times New Roman" w:hAnsi="Times New Roman" w:cs="Times New Roman"/>
                <w:sz w:val="24"/>
                <w:szCs w:val="24"/>
                <w:highlight w:val="lightGray"/>
                <w:shd w:val="clear" w:color="auto" w:fill="FFFFFF"/>
              </w:rPr>
              <w:t>Луцького району Волинської області.</w:t>
            </w:r>
          </w:p>
        </w:tc>
      </w:tr>
      <w:tr w:rsidR="009213AC" w:rsidRPr="0088607C" w14:paraId="018FC31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BF1825F" w14:textId="77777777" w:rsidR="009213AC" w:rsidRPr="00363AB9" w:rsidRDefault="009213AC"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2B23585F" w14:textId="77777777" w:rsidR="009213AC" w:rsidRPr="00363AB9" w:rsidRDefault="009213AC"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0601F0AF" w14:textId="77777777" w:rsidR="009213AC" w:rsidRPr="00B459A9" w:rsidRDefault="009213AC"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37B1795" w14:textId="77777777" w:rsidR="009213AC" w:rsidRDefault="009213AC"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744476D5" w14:textId="77777777" w:rsidR="009213AC" w:rsidRPr="00105C26" w:rsidRDefault="009213AC" w:rsidP="00C95840">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9213AC" w:rsidRPr="0088607C" w14:paraId="529C0660"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33B160E" w14:textId="77777777" w:rsidR="009213AC" w:rsidRPr="00B459A9" w:rsidRDefault="009213AC"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CC9D761" w14:textId="77777777" w:rsidR="009213AC" w:rsidRPr="0088607C" w:rsidRDefault="009213AC"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6585D5F" w14:textId="77777777" w:rsidR="009213AC" w:rsidRDefault="009213AC" w:rsidP="00C95840">
            <w:pPr>
              <w:jc w:val="both"/>
              <w:rPr>
                <w:rFonts w:ascii="Times New Roman" w:hAnsi="Times New Roman" w:cs="Times New Roman"/>
                <w:sz w:val="24"/>
                <w:szCs w:val="24"/>
              </w:rPr>
            </w:pPr>
            <w:r w:rsidRPr="0088607C">
              <w:rPr>
                <w:rFonts w:ascii="Times New Roman" w:hAnsi="Times New Roman" w:cs="Times New Roman"/>
                <w:sz w:val="24"/>
                <w:szCs w:val="24"/>
              </w:rPr>
              <w:lastRenderedPageBreak/>
              <w:t>Чи є запитання, виступи у депутатів? Немає.</w:t>
            </w:r>
          </w:p>
          <w:p w14:paraId="7702C864" w14:textId="77777777" w:rsidR="009213AC" w:rsidRPr="0088607C" w:rsidRDefault="009213AC" w:rsidP="00C95840">
            <w:pPr>
              <w:jc w:val="both"/>
              <w:rPr>
                <w:rFonts w:ascii="Times New Roman" w:hAnsi="Times New Roman" w:cs="Times New Roman"/>
                <w:sz w:val="24"/>
                <w:szCs w:val="24"/>
              </w:rPr>
            </w:pPr>
            <w:r w:rsidRPr="0088607C">
              <w:rPr>
                <w:rFonts w:ascii="Times New Roman" w:hAnsi="Times New Roman" w:cs="Times New Roman"/>
                <w:sz w:val="24"/>
                <w:szCs w:val="24"/>
              </w:rPr>
              <w:lastRenderedPageBreak/>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40CEA4FB" w14:textId="77777777" w:rsidR="009213AC" w:rsidRPr="0088607C" w:rsidRDefault="009213AC"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9213AC" w:rsidRPr="0088607C" w14:paraId="6D4CB625"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6AD7EDF" w14:textId="77777777" w:rsidR="009213AC" w:rsidRPr="0088607C" w:rsidRDefault="009213AC" w:rsidP="00C95840">
            <w:pPr>
              <w:jc w:val="both"/>
              <w:rPr>
                <w:rFonts w:ascii="Times New Roman" w:hAnsi="Times New Roman" w:cs="Times New Roman"/>
                <w:sz w:val="24"/>
                <w:szCs w:val="24"/>
              </w:rPr>
            </w:pPr>
            <w:r w:rsidRPr="0088607C">
              <w:rPr>
                <w:rFonts w:ascii="Times New Roman" w:hAnsi="Times New Roman" w:cs="Times New Roman"/>
                <w:b/>
                <w:sz w:val="24"/>
                <w:szCs w:val="24"/>
              </w:rPr>
              <w:lastRenderedPageBreak/>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8E8FD5E" w14:textId="77777777" w:rsidR="009213AC" w:rsidRPr="0088607C" w:rsidRDefault="009213AC"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4,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30</w:t>
            </w:r>
            <w:r w:rsidRPr="0088607C">
              <w:rPr>
                <w:rFonts w:ascii="Times New Roman" w:hAnsi="Times New Roman" w:cs="Times New Roman"/>
                <w:b/>
                <w:sz w:val="24"/>
                <w:szCs w:val="24"/>
              </w:rPr>
              <w:t>.</w:t>
            </w:r>
          </w:p>
        </w:tc>
      </w:tr>
      <w:tr w:rsidR="009213AC" w:rsidRPr="00105C26" w14:paraId="391F5220"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2F48FB8" w14:textId="77777777" w:rsidR="009213AC" w:rsidRPr="0088607C" w:rsidRDefault="009213AC"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B3A5D6F" w14:textId="3AC81483" w:rsidR="009213AC" w:rsidRPr="00105C26" w:rsidRDefault="009213AC"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НЕ ПРИЙНЯТИ - ЗА ОСНОВУ та В ЦІЛОМУ – </w:t>
            </w:r>
            <w:r w:rsidRPr="009213AC">
              <w:rPr>
                <w:rFonts w:ascii="Times New Roman" w:hAnsi="Times New Roman" w:cs="Times New Roman"/>
                <w:b/>
                <w:sz w:val="24"/>
                <w:szCs w:val="24"/>
              </w:rPr>
              <w:t>«</w:t>
            </w:r>
            <w:r w:rsidRPr="009213AC">
              <w:rPr>
                <w:rFonts w:ascii="Times New Roman" w:hAnsi="Times New Roman" w:cs="Times New Roman"/>
                <w:sz w:val="24"/>
                <w:szCs w:val="24"/>
                <w:shd w:val="clear" w:color="auto" w:fill="FFFFFF"/>
              </w:rPr>
              <w:t>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9213AC">
              <w:rPr>
                <w:rFonts w:ascii="Times New Roman" w:hAnsi="Times New Roman" w:cs="Times New Roman"/>
                <w:sz w:val="24"/>
                <w:szCs w:val="24"/>
                <w:shd w:val="clear" w:color="auto" w:fill="FFFFFF"/>
                <w:lang w:val="ru-RU"/>
              </w:rPr>
              <w:t xml:space="preserve"> </w:t>
            </w:r>
            <w:r w:rsidRPr="009213AC">
              <w:rPr>
                <w:rFonts w:ascii="Times New Roman" w:hAnsi="Times New Roman" w:cs="Times New Roman"/>
                <w:sz w:val="24"/>
                <w:szCs w:val="24"/>
                <w:shd w:val="clear" w:color="auto" w:fill="FFFFFF"/>
              </w:rPr>
              <w:t>Луцького району Волинської області»</w:t>
            </w:r>
          </w:p>
        </w:tc>
      </w:tr>
    </w:tbl>
    <w:p w14:paraId="55A2FB0F" w14:textId="77777777" w:rsidR="0037577F" w:rsidRDefault="0037577F" w:rsidP="0037577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37577F" w:rsidRPr="006226C0" w14:paraId="364DD754"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886571F" w14:textId="77777777" w:rsidR="0037577F" w:rsidRPr="00B459A9" w:rsidRDefault="0037577F"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4C936F4" w14:textId="511E73B8" w:rsidR="0037577F" w:rsidRPr="0037577F" w:rsidRDefault="0037577F" w:rsidP="00C95840">
            <w:pPr>
              <w:tabs>
                <w:tab w:val="left" w:pos="4820"/>
                <w:tab w:val="left" w:pos="5103"/>
                <w:tab w:val="left" w:pos="5245"/>
              </w:tabs>
              <w:jc w:val="both"/>
              <w:rPr>
                <w:rFonts w:hAnsi="Times New Roman" w:cs="Times New Roman"/>
                <w:kern w:val="0"/>
                <w:sz w:val="28"/>
                <w:szCs w:val="28"/>
                <w:shd w:val="clear" w:color="auto" w:fill="FFFFFF"/>
                <w:lang w:bidi="ar-SA"/>
              </w:rPr>
            </w:pPr>
            <w:r w:rsidRPr="0037577F">
              <w:rPr>
                <w:rFonts w:ascii="Times New Roman" w:hAnsi="Times New Roman" w:cs="Times New Roman"/>
                <w:sz w:val="24"/>
                <w:szCs w:val="24"/>
                <w:highlight w:val="lightGray"/>
                <w:shd w:val="clear" w:color="auto" w:fill="FFFFFF"/>
              </w:rPr>
              <w:t>15.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37577F">
              <w:rPr>
                <w:rFonts w:ascii="Times New Roman" w:hAnsi="Times New Roman" w:cs="Times New Roman"/>
                <w:sz w:val="24"/>
                <w:szCs w:val="24"/>
                <w:highlight w:val="lightGray"/>
                <w:shd w:val="clear" w:color="auto" w:fill="FFFFFF"/>
                <w:lang w:val="ru-RU"/>
              </w:rPr>
              <w:t xml:space="preserve"> </w:t>
            </w:r>
            <w:r w:rsidRPr="0037577F">
              <w:rPr>
                <w:rFonts w:ascii="Times New Roman" w:hAnsi="Times New Roman" w:cs="Times New Roman"/>
                <w:sz w:val="24"/>
                <w:szCs w:val="24"/>
                <w:highlight w:val="lightGray"/>
                <w:shd w:val="clear" w:color="auto" w:fill="FFFFFF"/>
              </w:rPr>
              <w:t>Луцького району Волинської</w:t>
            </w:r>
            <w:r>
              <w:rPr>
                <w:sz w:val="28"/>
                <w:szCs w:val="28"/>
                <w:shd w:val="clear" w:color="auto" w:fill="FFFFFF"/>
              </w:rPr>
              <w:t xml:space="preserve"> </w:t>
            </w:r>
            <w:r w:rsidRPr="0037577F">
              <w:rPr>
                <w:sz w:val="28"/>
                <w:szCs w:val="28"/>
                <w:highlight w:val="lightGray"/>
                <w:shd w:val="clear" w:color="auto" w:fill="FFFFFF"/>
              </w:rPr>
              <w:t>області</w:t>
            </w:r>
            <w:r w:rsidRPr="0037577F">
              <w:rPr>
                <w:sz w:val="28"/>
                <w:szCs w:val="28"/>
                <w:highlight w:val="lightGray"/>
                <w:shd w:val="clear" w:color="auto" w:fill="FFFFFF"/>
              </w:rPr>
              <w:t>.</w:t>
            </w:r>
          </w:p>
        </w:tc>
      </w:tr>
      <w:tr w:rsidR="0037577F" w:rsidRPr="0088607C" w14:paraId="671066EE"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34A7D31" w14:textId="77777777" w:rsidR="0037577F" w:rsidRPr="00363AB9" w:rsidRDefault="0037577F"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3BB1AC2C" w14:textId="77777777" w:rsidR="0037577F" w:rsidRPr="00363AB9" w:rsidRDefault="0037577F"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2A26F8FD" w14:textId="77777777" w:rsidR="0037577F" w:rsidRPr="00B459A9" w:rsidRDefault="0037577F"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42AD60E" w14:textId="77777777" w:rsidR="0037577F" w:rsidRDefault="0037577F"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6A62B040" w14:textId="77777777" w:rsidR="0037577F" w:rsidRPr="00105C26" w:rsidRDefault="0037577F" w:rsidP="00C95840">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37577F" w:rsidRPr="0088607C" w14:paraId="53E10FBE"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B49B6F0" w14:textId="77777777" w:rsidR="0037577F" w:rsidRPr="00B459A9" w:rsidRDefault="0037577F"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55FC0667" w14:textId="77777777" w:rsidR="0037577F" w:rsidRPr="0088607C" w:rsidRDefault="0037577F"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08E88F1" w14:textId="77777777" w:rsidR="0037577F" w:rsidRDefault="0037577F"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37285221" w14:textId="77777777" w:rsidR="0037577F" w:rsidRPr="0088607C" w:rsidRDefault="0037577F"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20E387E5" w14:textId="77777777" w:rsidR="0037577F" w:rsidRPr="0088607C" w:rsidRDefault="0037577F"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37577F" w:rsidRPr="0088607C" w14:paraId="3F0D724B"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C25C4A9" w14:textId="77777777" w:rsidR="0037577F" w:rsidRPr="0088607C" w:rsidRDefault="0037577F"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4FF68307" w14:textId="1039EE97" w:rsidR="0037577F" w:rsidRPr="0088607C" w:rsidRDefault="0037577F"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5,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28</w:t>
            </w:r>
            <w:r w:rsidRPr="0088607C">
              <w:rPr>
                <w:rFonts w:ascii="Times New Roman" w:hAnsi="Times New Roman" w:cs="Times New Roman"/>
                <w:b/>
                <w:sz w:val="24"/>
                <w:szCs w:val="24"/>
              </w:rPr>
              <w:t>.</w:t>
            </w:r>
          </w:p>
        </w:tc>
      </w:tr>
      <w:tr w:rsidR="0037577F" w:rsidRPr="00105C26" w14:paraId="230CE082"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1E67D6B" w14:textId="77777777" w:rsidR="0037577F" w:rsidRPr="0088607C" w:rsidRDefault="0037577F"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2662101" w14:textId="638FC79F" w:rsidR="0037577F" w:rsidRPr="00105C26" w:rsidRDefault="0037577F"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НЕ ПРИЙНЯТИ - ЗА ОСНОВУ та В ЦІЛОМУ – </w:t>
            </w:r>
            <w:r w:rsidRPr="009213AC">
              <w:rPr>
                <w:rFonts w:ascii="Times New Roman" w:hAnsi="Times New Roman" w:cs="Times New Roman"/>
                <w:b/>
                <w:sz w:val="24"/>
                <w:szCs w:val="24"/>
              </w:rPr>
              <w:t>«</w:t>
            </w:r>
            <w:r w:rsidRPr="0037577F">
              <w:rPr>
                <w:rFonts w:ascii="Times New Roman" w:hAnsi="Times New Roman" w:cs="Times New Roman"/>
                <w:sz w:val="24"/>
                <w:szCs w:val="24"/>
                <w:shd w:val="clear" w:color="auto" w:fill="FFFFFF"/>
              </w:rPr>
              <w:t>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37577F">
              <w:rPr>
                <w:rFonts w:ascii="Times New Roman" w:hAnsi="Times New Roman" w:cs="Times New Roman"/>
                <w:sz w:val="24"/>
                <w:szCs w:val="24"/>
                <w:shd w:val="clear" w:color="auto" w:fill="FFFFFF"/>
                <w:lang w:val="ru-RU"/>
              </w:rPr>
              <w:t xml:space="preserve"> </w:t>
            </w:r>
            <w:r w:rsidRPr="0037577F">
              <w:rPr>
                <w:rFonts w:ascii="Times New Roman" w:hAnsi="Times New Roman" w:cs="Times New Roman"/>
                <w:sz w:val="24"/>
                <w:szCs w:val="24"/>
                <w:shd w:val="clear" w:color="auto" w:fill="FFFFFF"/>
              </w:rPr>
              <w:t>Луцького району Волинської</w:t>
            </w:r>
            <w:r w:rsidRPr="0037577F">
              <w:rPr>
                <w:sz w:val="24"/>
                <w:szCs w:val="24"/>
                <w:shd w:val="clear" w:color="auto" w:fill="FFFFFF"/>
              </w:rPr>
              <w:t xml:space="preserve"> </w:t>
            </w:r>
            <w:r w:rsidRPr="0037577F">
              <w:rPr>
                <w:sz w:val="24"/>
                <w:szCs w:val="24"/>
                <w:shd w:val="clear" w:color="auto" w:fill="FFFFFF"/>
              </w:rPr>
              <w:t>області</w:t>
            </w:r>
            <w:r w:rsidRPr="009213AC">
              <w:rPr>
                <w:rFonts w:ascii="Times New Roman" w:hAnsi="Times New Roman" w:cs="Times New Roman"/>
                <w:sz w:val="24"/>
                <w:szCs w:val="24"/>
                <w:shd w:val="clear" w:color="auto" w:fill="FFFFFF"/>
              </w:rPr>
              <w:t>»</w:t>
            </w:r>
          </w:p>
        </w:tc>
      </w:tr>
    </w:tbl>
    <w:p w14:paraId="3B4A295F" w14:textId="77777777" w:rsidR="00A17FEB" w:rsidRDefault="00A17FEB" w:rsidP="00A17FEB">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A17FEB" w:rsidRPr="006226C0" w14:paraId="551D6B37"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721E912" w14:textId="77777777" w:rsidR="00A17FEB" w:rsidRPr="00B459A9" w:rsidRDefault="00A17FEB"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AF71CEC" w14:textId="5594DAA0" w:rsidR="00A17FEB" w:rsidRPr="00A17FEB" w:rsidRDefault="00A17FEB" w:rsidP="00C95840">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A17FEB">
              <w:rPr>
                <w:rFonts w:ascii="Times New Roman" w:hAnsi="Times New Roman" w:cs="Times New Roman"/>
                <w:sz w:val="24"/>
                <w:szCs w:val="24"/>
                <w:highlight w:val="lightGray"/>
                <w:shd w:val="clear" w:color="auto" w:fill="FFFFFF"/>
              </w:rPr>
              <w:t>16.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A17FEB">
              <w:rPr>
                <w:rFonts w:ascii="Times New Roman" w:hAnsi="Times New Roman" w:cs="Times New Roman"/>
                <w:sz w:val="24"/>
                <w:szCs w:val="24"/>
                <w:highlight w:val="lightGray"/>
                <w:shd w:val="clear" w:color="auto" w:fill="FFFFFF"/>
                <w:lang w:val="ru-RU"/>
              </w:rPr>
              <w:t xml:space="preserve"> </w:t>
            </w:r>
            <w:r w:rsidRPr="00A17FEB">
              <w:rPr>
                <w:rFonts w:ascii="Times New Roman" w:hAnsi="Times New Roman" w:cs="Times New Roman"/>
                <w:sz w:val="24"/>
                <w:szCs w:val="24"/>
                <w:highlight w:val="lightGray"/>
                <w:shd w:val="clear" w:color="auto" w:fill="FFFFFF"/>
              </w:rPr>
              <w:t>Луцького району Волинської області.</w:t>
            </w:r>
          </w:p>
        </w:tc>
      </w:tr>
      <w:tr w:rsidR="00A17FEB" w:rsidRPr="0088607C" w14:paraId="22C99524"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4A702E2" w14:textId="77777777" w:rsidR="00A17FEB" w:rsidRPr="00363AB9" w:rsidRDefault="00A17FEB"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76267323" w14:textId="77777777" w:rsidR="00A17FEB" w:rsidRPr="00363AB9" w:rsidRDefault="00A17FEB"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3C1BFA27" w14:textId="77777777" w:rsidR="00A17FEB" w:rsidRPr="00B459A9" w:rsidRDefault="00A17FEB"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8588E80" w14:textId="77777777" w:rsidR="00A17FEB" w:rsidRDefault="00A17FEB"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185F804C" w14:textId="77777777" w:rsidR="00A17FEB" w:rsidRPr="00105C26" w:rsidRDefault="00A17FEB" w:rsidP="00C95840">
            <w:pPr>
              <w:tabs>
                <w:tab w:val="left" w:pos="709"/>
                <w:tab w:val="left" w:pos="900"/>
              </w:tabs>
              <w:jc w:val="both"/>
              <w:rPr>
                <w:rFonts w:ascii="Times New Roman" w:hAnsi="Times New Roman" w:cs="Times New Roman"/>
                <w:iCs/>
                <w:color w:val="auto"/>
                <w:spacing w:val="-1"/>
                <w:kern w:val="0"/>
                <w:sz w:val="24"/>
                <w:szCs w:val="24"/>
                <w:lang w:bidi="ar-SA"/>
              </w:rPr>
            </w:pPr>
            <w:r w:rsidRPr="00481EFC">
              <w:rPr>
                <w:rFonts w:ascii="Times New Roman" w:hAnsi="Times New Roman" w:cs="Times New Roman"/>
                <w:sz w:val="24"/>
                <w:szCs w:val="24"/>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r w:rsidRPr="00481EFC">
              <w:rPr>
                <w:rFonts w:ascii="Times New Roman" w:hAnsi="Times New Roman" w:cs="Times New Roman"/>
                <w:sz w:val="24"/>
                <w:szCs w:val="24"/>
                <w:lang w:val="ru-RU"/>
              </w:rPr>
              <w:t>.</w:t>
            </w:r>
          </w:p>
        </w:tc>
      </w:tr>
      <w:tr w:rsidR="00A17FEB" w:rsidRPr="0088607C" w14:paraId="3F23F94F"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A6B3C07" w14:textId="77777777" w:rsidR="00A17FEB" w:rsidRPr="00B459A9" w:rsidRDefault="00A17FEB"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Поліщук Ігор Ігорович</w:t>
            </w:r>
          </w:p>
          <w:p w14:paraId="6EEAA9FD" w14:textId="77777777" w:rsidR="00A17FEB" w:rsidRPr="0088607C" w:rsidRDefault="00A17FEB"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B8839C2" w14:textId="77777777" w:rsidR="00A17FEB" w:rsidRDefault="00A17FEB"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741CA236" w14:textId="77777777" w:rsidR="00A17FEB" w:rsidRPr="0088607C" w:rsidRDefault="00A17FEB"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0987F08D" w14:textId="77777777" w:rsidR="00A17FEB" w:rsidRPr="0088607C" w:rsidRDefault="00A17FEB"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A17FEB" w:rsidRPr="0088607C" w14:paraId="03C68C4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62202C5B" w14:textId="77777777" w:rsidR="00A17FEB" w:rsidRPr="0088607C" w:rsidRDefault="00A17FEB"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752850A" w14:textId="7771EE49" w:rsidR="00A17FEB" w:rsidRPr="0088607C" w:rsidRDefault="00A17FEB"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5,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29</w:t>
            </w:r>
            <w:r w:rsidRPr="0088607C">
              <w:rPr>
                <w:rFonts w:ascii="Times New Roman" w:hAnsi="Times New Roman" w:cs="Times New Roman"/>
                <w:b/>
                <w:sz w:val="24"/>
                <w:szCs w:val="24"/>
              </w:rPr>
              <w:t>.</w:t>
            </w:r>
          </w:p>
        </w:tc>
      </w:tr>
      <w:tr w:rsidR="00A17FEB" w:rsidRPr="00105C26" w14:paraId="1AD5D667"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30049BF" w14:textId="77777777" w:rsidR="00A17FEB" w:rsidRPr="0088607C" w:rsidRDefault="00A17FEB"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D1A08F0" w14:textId="004C0D79" w:rsidR="00A17FEB" w:rsidRPr="00105C26" w:rsidRDefault="00A17FEB"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НЕ ПРИЙНЯТИ - ЗА ОСНОВУ та В ЦІЛОМУ – </w:t>
            </w:r>
            <w:r w:rsidRPr="00A17FEB">
              <w:rPr>
                <w:rFonts w:ascii="Times New Roman" w:hAnsi="Times New Roman" w:cs="Times New Roman"/>
                <w:b/>
                <w:sz w:val="24"/>
                <w:szCs w:val="24"/>
              </w:rPr>
              <w:t>«</w:t>
            </w:r>
            <w:r w:rsidRPr="00A17FEB">
              <w:rPr>
                <w:rFonts w:ascii="Times New Roman" w:hAnsi="Times New Roman" w:cs="Times New Roman"/>
                <w:sz w:val="24"/>
                <w:szCs w:val="24"/>
                <w:shd w:val="clear" w:color="auto" w:fill="FFFFFF"/>
              </w:rPr>
              <w:t>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A17FEB">
              <w:rPr>
                <w:rFonts w:ascii="Times New Roman" w:hAnsi="Times New Roman" w:cs="Times New Roman"/>
                <w:sz w:val="24"/>
                <w:szCs w:val="24"/>
                <w:shd w:val="clear" w:color="auto" w:fill="FFFFFF"/>
                <w:lang w:val="ru-RU"/>
              </w:rPr>
              <w:t xml:space="preserve"> </w:t>
            </w:r>
            <w:r w:rsidRPr="00A17FEB">
              <w:rPr>
                <w:rFonts w:ascii="Times New Roman" w:hAnsi="Times New Roman" w:cs="Times New Roman"/>
                <w:sz w:val="24"/>
                <w:szCs w:val="24"/>
                <w:shd w:val="clear" w:color="auto" w:fill="FFFFFF"/>
              </w:rPr>
              <w:t>Луцького району Волинської області</w:t>
            </w:r>
            <w:r w:rsidRPr="009213AC">
              <w:rPr>
                <w:rFonts w:ascii="Times New Roman" w:hAnsi="Times New Roman" w:cs="Times New Roman"/>
                <w:sz w:val="24"/>
                <w:szCs w:val="24"/>
                <w:shd w:val="clear" w:color="auto" w:fill="FFFFFF"/>
              </w:rPr>
              <w:t>»</w:t>
            </w:r>
          </w:p>
        </w:tc>
      </w:tr>
    </w:tbl>
    <w:p w14:paraId="181984CB" w14:textId="77777777" w:rsidR="002077E0" w:rsidRDefault="002077E0" w:rsidP="002077E0">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2077E0" w:rsidRPr="006226C0" w14:paraId="3C2BC666"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6081C4A" w14:textId="77777777" w:rsidR="002077E0" w:rsidRPr="00B459A9" w:rsidRDefault="002077E0"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03213BC" w14:textId="1468F67E" w:rsidR="002077E0" w:rsidRPr="00A17FEB" w:rsidRDefault="002077E0" w:rsidP="002077E0">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2077E0">
              <w:rPr>
                <w:rFonts w:ascii="Times New Roman" w:hAnsi="Times New Roman" w:cs="Times New Roman"/>
                <w:sz w:val="24"/>
                <w:szCs w:val="24"/>
                <w:highlight w:val="lightGray"/>
                <w:shd w:val="clear" w:color="auto" w:fill="FFFFFF"/>
              </w:rPr>
              <w:t>17. Про розгляд заяви громадянки Климюк І.С. про надання дозволу на розроблення проекту землеустрою щодо відведення земельної ділянки у власність для індивідуального садівництва у с. Кульчин Луцького району Волинської області.</w:t>
            </w:r>
          </w:p>
        </w:tc>
      </w:tr>
      <w:tr w:rsidR="002077E0" w:rsidRPr="0088607C" w14:paraId="431090CF"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6670C3F" w14:textId="77777777" w:rsidR="002077E0" w:rsidRPr="00363AB9" w:rsidRDefault="002077E0"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6A4DBAE1" w14:textId="77777777" w:rsidR="002077E0" w:rsidRPr="00363AB9" w:rsidRDefault="002077E0"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43073C74" w14:textId="77777777" w:rsidR="002077E0" w:rsidRPr="00B459A9" w:rsidRDefault="002077E0"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7A70B81" w14:textId="77777777" w:rsidR="002077E0" w:rsidRDefault="002077E0"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2E7113C7" w14:textId="3E5DB282" w:rsidR="002077E0" w:rsidRPr="00105C26" w:rsidRDefault="002077E0"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2077E0" w:rsidRPr="0088607C" w14:paraId="57BC622F"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D903508" w14:textId="77777777" w:rsidR="002077E0" w:rsidRPr="00B459A9" w:rsidRDefault="002077E0"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504F59F5" w14:textId="77777777" w:rsidR="002077E0" w:rsidRPr="0088607C" w:rsidRDefault="002077E0"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F3AF522" w14:textId="77777777" w:rsidR="002077E0" w:rsidRDefault="002077E0"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63DAC6C2" w14:textId="77777777" w:rsidR="002077E0" w:rsidRPr="0088607C" w:rsidRDefault="002077E0"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5B07DD29" w14:textId="77777777" w:rsidR="002077E0" w:rsidRPr="0088607C" w:rsidRDefault="002077E0"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2077E0" w:rsidRPr="0088607C" w14:paraId="21141A00"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10F7B50" w14:textId="77777777" w:rsidR="002077E0" w:rsidRPr="0088607C" w:rsidRDefault="002077E0"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79FAAEE2" w14:textId="659E3601" w:rsidR="002077E0" w:rsidRPr="0088607C" w:rsidRDefault="002077E0"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33,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2077E0" w:rsidRPr="00105C26" w14:paraId="78A6CA6C"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B363C42" w14:textId="77777777" w:rsidR="002077E0" w:rsidRPr="0088607C" w:rsidRDefault="002077E0"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AB263AE" w14:textId="7B1F8684" w:rsidR="002077E0" w:rsidRPr="00105C26" w:rsidRDefault="002077E0"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ПРИЙНЯТИ - ЗА ОСНОВУ та В ЦІЛОМУ – </w:t>
            </w:r>
            <w:r w:rsidRPr="00A17FEB">
              <w:rPr>
                <w:rFonts w:ascii="Times New Roman" w:hAnsi="Times New Roman" w:cs="Times New Roman"/>
                <w:b/>
                <w:sz w:val="24"/>
                <w:szCs w:val="24"/>
              </w:rPr>
              <w:t>«</w:t>
            </w:r>
            <w:r w:rsidRPr="002077E0">
              <w:rPr>
                <w:rFonts w:ascii="Times New Roman" w:hAnsi="Times New Roman" w:cs="Times New Roman"/>
                <w:sz w:val="24"/>
                <w:szCs w:val="24"/>
                <w:shd w:val="clear" w:color="auto" w:fill="FFFFFF"/>
              </w:rPr>
              <w:t>Про розгляд заяви громадянки Климюк І.С. про надання дозволу на розроблення проекту землеустрою щодо відведення земельної ділянки у власність для індивідуального садівництва у с. Кульчин Луцького району Волинської області»</w:t>
            </w:r>
          </w:p>
        </w:tc>
      </w:tr>
    </w:tbl>
    <w:p w14:paraId="4327C445" w14:textId="77777777" w:rsidR="00675D97" w:rsidRDefault="00675D97" w:rsidP="00675D97">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675D97" w:rsidRPr="006226C0" w14:paraId="554BE770"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7A16CD9" w14:textId="77777777" w:rsidR="00675D97" w:rsidRPr="00B459A9" w:rsidRDefault="00675D97"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6D99C3F" w14:textId="7B3ECEF7" w:rsidR="00675D97" w:rsidRPr="00A17FEB" w:rsidRDefault="00675D97" w:rsidP="00C95840">
            <w:pPr>
              <w:tabs>
                <w:tab w:val="left" w:pos="4820"/>
                <w:tab w:val="left" w:pos="5103"/>
                <w:tab w:val="left" w:pos="5245"/>
              </w:tabs>
              <w:jc w:val="both"/>
              <w:rPr>
                <w:rFonts w:ascii="Times New Roman" w:hAnsi="Times New Roman" w:cs="Times New Roman"/>
                <w:kern w:val="0"/>
                <w:sz w:val="24"/>
                <w:szCs w:val="24"/>
                <w:shd w:val="clear" w:color="auto" w:fill="FFFFFF"/>
                <w:lang w:bidi="ar-SA"/>
              </w:rPr>
            </w:pPr>
            <w:r w:rsidRPr="00675D97">
              <w:rPr>
                <w:rFonts w:ascii="Times New Roman" w:hAnsi="Times New Roman" w:cs="Times New Roman"/>
                <w:sz w:val="24"/>
                <w:szCs w:val="24"/>
                <w:highlight w:val="lightGray"/>
                <w:shd w:val="clear" w:color="auto" w:fill="FFFFFF"/>
              </w:rPr>
              <w:t>18.</w:t>
            </w:r>
            <w:r w:rsidRPr="00675D97">
              <w:rPr>
                <w:rFonts w:ascii="Times New Roman" w:hAnsi="Times New Roman" w:cs="Times New Roman"/>
                <w:sz w:val="24"/>
                <w:szCs w:val="24"/>
                <w:highlight w:val="lightGray"/>
              </w:rPr>
              <w:t> </w:t>
            </w:r>
            <w:r w:rsidRPr="00675D97">
              <w:rPr>
                <w:rFonts w:ascii="Times New Roman" w:hAnsi="Times New Roman" w:cs="Times New Roman"/>
                <w:sz w:val="24"/>
                <w:szCs w:val="24"/>
                <w:highlight w:val="lightGray"/>
                <w:shd w:val="clear" w:color="auto" w:fill="FFFFFF"/>
              </w:rPr>
              <w:t>Про повторний розгляд заяви громадянина Янюка Б.В. від 20.10.2021 про надання дозволу на розроблення проекту землеустрою щодо відведення земельної ділянки для індивідуального дачного будівництва в с. Прилуцьке Луцького району Волинської області.</w:t>
            </w:r>
          </w:p>
        </w:tc>
      </w:tr>
      <w:tr w:rsidR="00675D97" w:rsidRPr="0088607C" w14:paraId="0ACE20E7"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5BFAA9A0" w14:textId="77777777" w:rsidR="00675D97" w:rsidRPr="00363AB9" w:rsidRDefault="00675D97"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3A4A3538" w14:textId="77777777" w:rsidR="00675D97" w:rsidRPr="00363AB9" w:rsidRDefault="00675D97"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4BE873DE" w14:textId="77777777" w:rsidR="00675D97" w:rsidRPr="00B459A9" w:rsidRDefault="00675D97" w:rsidP="00C95840">
            <w:pPr>
              <w:jc w:val="both"/>
              <w:rPr>
                <w:rFonts w:ascii="Times New Roman" w:hAnsi="Times New Roman" w:cs="Times New Roman"/>
                <w:sz w:val="24"/>
                <w:szCs w:val="24"/>
              </w:rPr>
            </w:pPr>
            <w:r>
              <w:rPr>
                <w:rFonts w:ascii="Times New Roman" w:hAnsi="Times New Roman" w:cs="Times New Roman"/>
                <w:sz w:val="20"/>
                <w:szCs w:val="20"/>
              </w:rPr>
              <w:t xml:space="preserve">директор департаменту містобудування, земельних </w:t>
            </w:r>
            <w:r>
              <w:rPr>
                <w:rFonts w:ascii="Times New Roman" w:hAnsi="Times New Roman" w:cs="Times New Roman"/>
                <w:sz w:val="20"/>
                <w:szCs w:val="20"/>
              </w:rPr>
              <w:lastRenderedPageBreak/>
              <w:t>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FB1F347" w14:textId="77777777" w:rsidR="00675D97" w:rsidRDefault="00675D97" w:rsidP="00C95840">
            <w:pPr>
              <w:jc w:val="both"/>
              <w:rPr>
                <w:rFonts w:ascii="Times New Roman" w:hAnsi="Times New Roman" w:cs="Times New Roman"/>
                <w:sz w:val="24"/>
                <w:szCs w:val="24"/>
              </w:rPr>
            </w:pPr>
            <w:r w:rsidRPr="00363AB9">
              <w:rPr>
                <w:rFonts w:ascii="Times New Roman" w:hAnsi="Times New Roman" w:cs="Times New Roman"/>
                <w:sz w:val="24"/>
                <w:szCs w:val="24"/>
              </w:rPr>
              <w:lastRenderedPageBreak/>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58CEA649" w14:textId="77777777" w:rsidR="00675D97" w:rsidRPr="00105C26" w:rsidRDefault="00675D97"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675D97" w:rsidRPr="0088607C" w14:paraId="74CA9AB5"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0D1045A" w14:textId="77777777" w:rsidR="00675D97" w:rsidRPr="00B459A9" w:rsidRDefault="00675D97"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DA0C0A6" w14:textId="77777777" w:rsidR="00675D97" w:rsidRPr="0088607C" w:rsidRDefault="00675D97"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B0B4C83" w14:textId="77777777" w:rsidR="00675D97" w:rsidRDefault="00675D97"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2B831DE0" w14:textId="77777777" w:rsidR="00675D97" w:rsidRPr="0088607C" w:rsidRDefault="00675D97"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601DDD96" w14:textId="77777777" w:rsidR="00675D97" w:rsidRPr="0088607C" w:rsidRDefault="00675D97"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675D97" w:rsidRPr="0088607C" w14:paraId="1EAF9F09"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B9DFC14" w14:textId="77777777" w:rsidR="00675D97" w:rsidRPr="0088607C" w:rsidRDefault="00675D97"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16DC5B84" w14:textId="77777777" w:rsidR="00675D97" w:rsidRPr="0088607C" w:rsidRDefault="00675D97"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33,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675D97" w:rsidRPr="00105C26" w14:paraId="5F650782"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274EC11" w14:textId="77777777" w:rsidR="00675D97" w:rsidRPr="0088607C" w:rsidRDefault="00675D97"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A91332C" w14:textId="7C65E075" w:rsidR="00675D97" w:rsidRPr="00105C26" w:rsidRDefault="00675D97"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ПРИЙНЯТИ - ЗА ОСНОВУ та В ЦІЛОМУ – </w:t>
            </w:r>
            <w:r w:rsidRPr="00675D97">
              <w:rPr>
                <w:rFonts w:ascii="Times New Roman" w:hAnsi="Times New Roman" w:cs="Times New Roman"/>
                <w:b/>
                <w:sz w:val="24"/>
                <w:szCs w:val="24"/>
              </w:rPr>
              <w:t>«</w:t>
            </w:r>
            <w:r w:rsidRPr="00675D97">
              <w:rPr>
                <w:rFonts w:ascii="Times New Roman" w:hAnsi="Times New Roman" w:cs="Times New Roman"/>
                <w:sz w:val="24"/>
                <w:szCs w:val="24"/>
                <w:shd w:val="clear" w:color="auto" w:fill="FFFFFF"/>
              </w:rPr>
              <w:t>Про повторний розгляд заяви громадянина Янюка Б.В. від 20.10.2021 про надання дозволу на розроблення проекту землеустрою щодо відведення земельної ділянки для індивідуального дачного будівництва в с. Прилуцьке Луцького району Волинської області»</w:t>
            </w:r>
          </w:p>
        </w:tc>
      </w:tr>
    </w:tbl>
    <w:p w14:paraId="341340DA" w14:textId="77777777" w:rsidR="00BB3DE1" w:rsidRDefault="00BB3DE1" w:rsidP="00BB3DE1">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BB3DE1" w:rsidRPr="006226C0" w14:paraId="7B5E719E"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1ABB78C" w14:textId="77777777" w:rsidR="00BB3DE1" w:rsidRPr="00B459A9" w:rsidRDefault="00BB3DE1"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3AD5339" w14:textId="758D8046" w:rsidR="00BB3DE1" w:rsidRPr="00A17FEB" w:rsidRDefault="00BB3DE1" w:rsidP="00BB3DE1">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BB3DE1">
              <w:rPr>
                <w:rFonts w:ascii="Times New Roman" w:hAnsi="Times New Roman" w:cs="Times New Roman"/>
                <w:sz w:val="24"/>
                <w:szCs w:val="24"/>
                <w:highlight w:val="lightGray"/>
                <w:shd w:val="clear" w:color="auto" w:fill="FFFFFF"/>
              </w:rPr>
              <w:t>19. Про повторний розгляд заяви громадянина Кравчика Р.С. від 18.01.2021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на вул. Гостинній у с. Зміїнець Луцького району Волинської області.</w:t>
            </w:r>
          </w:p>
        </w:tc>
      </w:tr>
      <w:tr w:rsidR="00BB3DE1" w:rsidRPr="0088607C" w14:paraId="426D03AE"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139B846" w14:textId="77777777" w:rsidR="00BB3DE1" w:rsidRPr="00363AB9" w:rsidRDefault="00BB3DE1"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4E5F5BA0" w14:textId="77777777" w:rsidR="00BB3DE1" w:rsidRPr="00363AB9" w:rsidRDefault="00BB3DE1"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3B4AEF41" w14:textId="77777777" w:rsidR="00BB3DE1" w:rsidRPr="00B459A9" w:rsidRDefault="00BB3DE1"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4C95A31" w14:textId="77777777" w:rsidR="00BB3DE1" w:rsidRDefault="00BB3DE1"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7B95F1DF" w14:textId="77777777" w:rsidR="00BB3DE1" w:rsidRPr="00105C26" w:rsidRDefault="00BB3DE1"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BB3DE1" w:rsidRPr="0088607C" w14:paraId="10B66DBB"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B32F3DD" w14:textId="77777777" w:rsidR="00BB3DE1" w:rsidRPr="00B459A9" w:rsidRDefault="00BB3DE1"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CC25455" w14:textId="77777777" w:rsidR="00BB3DE1" w:rsidRPr="0088607C" w:rsidRDefault="00BB3DE1"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629FBD8" w14:textId="77777777" w:rsidR="00BB3DE1" w:rsidRDefault="00BB3DE1"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73AF8BCC" w14:textId="77777777" w:rsidR="00BB3DE1" w:rsidRPr="0088607C" w:rsidRDefault="00BB3DE1"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3092F464" w14:textId="77777777" w:rsidR="00BB3DE1" w:rsidRPr="0088607C" w:rsidRDefault="00BB3DE1"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BB3DE1" w:rsidRPr="0088607C" w14:paraId="4B2434C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19C6AC3" w14:textId="77777777" w:rsidR="00BB3DE1" w:rsidRPr="0088607C" w:rsidRDefault="00BB3DE1"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28B88DCA" w14:textId="2E88130E" w:rsidR="00BB3DE1" w:rsidRPr="0088607C" w:rsidRDefault="00BB3DE1"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34,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BB3DE1" w:rsidRPr="00105C26" w14:paraId="7DCA4CCD"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709B18D" w14:textId="77777777" w:rsidR="00BB3DE1" w:rsidRPr="0088607C" w:rsidRDefault="00BB3DE1"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59ED4058" w14:textId="3AAB57A2" w:rsidR="00BB3DE1" w:rsidRPr="00105C26" w:rsidRDefault="00BB3DE1"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ПРИЙНЯТИ - ЗА ОСНОВУ та В ЦІЛОМУ – </w:t>
            </w:r>
            <w:r w:rsidRPr="00BB3DE1">
              <w:rPr>
                <w:rFonts w:ascii="Times New Roman" w:hAnsi="Times New Roman" w:cs="Times New Roman"/>
                <w:b/>
                <w:sz w:val="24"/>
                <w:szCs w:val="24"/>
              </w:rPr>
              <w:t>«</w:t>
            </w:r>
            <w:r w:rsidRPr="00BB3DE1">
              <w:rPr>
                <w:rFonts w:ascii="Times New Roman" w:hAnsi="Times New Roman" w:cs="Times New Roman"/>
                <w:sz w:val="24"/>
                <w:szCs w:val="24"/>
                <w:shd w:val="clear" w:color="auto" w:fill="FFFFFF"/>
              </w:rPr>
              <w:t>Про повторний розгляд заяви громадянина Кравчика Р.С. від 18.01.2021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на вул. Гостинній у с. Зміїнець Луцького району Волинської області»</w:t>
            </w:r>
          </w:p>
        </w:tc>
      </w:tr>
    </w:tbl>
    <w:p w14:paraId="14209977" w14:textId="77777777" w:rsidR="00765896" w:rsidRDefault="00765896" w:rsidP="00765896">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765896" w:rsidRPr="006226C0" w14:paraId="44278A3F"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1AC2D4B" w14:textId="77777777" w:rsidR="00765896" w:rsidRPr="00B459A9" w:rsidRDefault="00765896"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5525F88" w14:textId="36D16A3D" w:rsidR="00765896" w:rsidRPr="00A17FEB" w:rsidRDefault="00765896" w:rsidP="00C95840">
            <w:pPr>
              <w:tabs>
                <w:tab w:val="left" w:pos="5387"/>
                <w:tab w:val="left" w:pos="5529"/>
                <w:tab w:val="left" w:pos="9358"/>
              </w:tabs>
              <w:overflowPunct w:val="0"/>
              <w:jc w:val="both"/>
              <w:rPr>
                <w:rFonts w:ascii="Times New Roman" w:hAnsi="Times New Roman" w:cs="Times New Roman"/>
                <w:kern w:val="0"/>
                <w:sz w:val="24"/>
                <w:szCs w:val="24"/>
                <w:shd w:val="clear" w:color="auto" w:fill="FFFFFF"/>
                <w:lang w:bidi="ar-SA"/>
              </w:rPr>
            </w:pPr>
            <w:r w:rsidRPr="00765896">
              <w:rPr>
                <w:rFonts w:ascii="Times New Roman" w:hAnsi="Times New Roman" w:cs="Times New Roman"/>
                <w:sz w:val="24"/>
                <w:szCs w:val="24"/>
                <w:highlight w:val="lightGray"/>
                <w:shd w:val="clear" w:color="auto" w:fill="FFFFFF"/>
              </w:rPr>
              <w:t xml:space="preserve">20. Про повторний розгляд заяви громадянина Ярощука С.О. від 05.07.2021 про надання дозволу на розроблення проекту землеустрою щодо відведення земельної ділянки у власність для індивідуального садівництва в САДІВНИЧОМУ ТОВАРИСТВІ «ЗАБОЛОТТЯ» у </w:t>
            </w:r>
            <w:r w:rsidRPr="00765896">
              <w:rPr>
                <w:rFonts w:ascii="Times New Roman" w:hAnsi="Times New Roman" w:cs="Times New Roman"/>
                <w:sz w:val="24"/>
                <w:szCs w:val="24"/>
                <w:highlight w:val="lightGray"/>
                <w:shd w:val="clear" w:color="auto" w:fill="FFFFFF"/>
              </w:rPr>
              <w:lastRenderedPageBreak/>
              <w:t>с.</w:t>
            </w:r>
            <w:r w:rsidRPr="00765896">
              <w:rPr>
                <w:rFonts w:ascii="Times New Roman" w:hAnsi="Times New Roman" w:cs="Times New Roman"/>
                <w:sz w:val="24"/>
                <w:szCs w:val="24"/>
                <w:highlight w:val="lightGray"/>
              </w:rPr>
              <w:t> </w:t>
            </w:r>
            <w:r w:rsidRPr="00765896">
              <w:rPr>
                <w:rFonts w:ascii="Times New Roman" w:hAnsi="Times New Roman" w:cs="Times New Roman"/>
                <w:sz w:val="24"/>
                <w:szCs w:val="24"/>
                <w:highlight w:val="lightGray"/>
                <w:shd w:val="clear" w:color="auto" w:fill="FFFFFF"/>
              </w:rPr>
              <w:t>Заболотці Луцького району Волинської області.</w:t>
            </w:r>
          </w:p>
        </w:tc>
      </w:tr>
      <w:tr w:rsidR="00765896" w:rsidRPr="0088607C" w14:paraId="7EC1E134"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BEF6250" w14:textId="77777777" w:rsidR="00765896" w:rsidRPr="00363AB9" w:rsidRDefault="00765896"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lastRenderedPageBreak/>
              <w:t xml:space="preserve">Туз </w:t>
            </w:r>
          </w:p>
          <w:p w14:paraId="699B5F37" w14:textId="77777777" w:rsidR="00765896" w:rsidRPr="00363AB9" w:rsidRDefault="00765896"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08A0BE1D" w14:textId="77777777" w:rsidR="00765896" w:rsidRPr="00B459A9" w:rsidRDefault="00765896"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9AA1F0D" w14:textId="77777777" w:rsidR="00765896" w:rsidRDefault="00765896"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2E75F843" w14:textId="77777777" w:rsidR="00765896" w:rsidRPr="00105C26" w:rsidRDefault="00765896"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765896" w:rsidRPr="0088607C" w14:paraId="50EFD013"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EE970F0" w14:textId="77777777" w:rsidR="00765896" w:rsidRPr="00B459A9" w:rsidRDefault="00765896"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C9E9A81" w14:textId="77777777" w:rsidR="00765896" w:rsidRPr="0088607C" w:rsidRDefault="00765896"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B9A0F52" w14:textId="77777777" w:rsidR="00765896" w:rsidRDefault="0076589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204A8911" w14:textId="77777777" w:rsidR="00765896" w:rsidRPr="0088607C" w:rsidRDefault="0076589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66792791" w14:textId="77777777" w:rsidR="00765896" w:rsidRPr="0088607C" w:rsidRDefault="00765896"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765896" w:rsidRPr="0088607C" w14:paraId="1B2855FE"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B0E400C" w14:textId="77777777" w:rsidR="00765896" w:rsidRPr="0088607C" w:rsidRDefault="00765896"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CBBC95B" w14:textId="234EDA7D" w:rsidR="00765896" w:rsidRPr="0088607C" w:rsidRDefault="00765896"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33,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765896" w:rsidRPr="00105C26" w14:paraId="4F55DE5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577B202" w14:textId="77777777" w:rsidR="00765896" w:rsidRPr="0088607C" w:rsidRDefault="00765896"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BF4F489" w14:textId="266062F9" w:rsidR="00765896" w:rsidRPr="00105C26" w:rsidRDefault="00765896" w:rsidP="00C95840">
            <w:pPr>
              <w:tabs>
                <w:tab w:val="left" w:pos="709"/>
              </w:tabs>
              <w:ind w:right="-10"/>
              <w:jc w:val="both"/>
              <w:rPr>
                <w:rFonts w:ascii="Times New Roman" w:hAnsi="Times New Roman" w:cs="Times New Roman"/>
                <w:sz w:val="24"/>
                <w:szCs w:val="24"/>
              </w:rPr>
            </w:pPr>
            <w:r w:rsidRPr="00105C26">
              <w:rPr>
                <w:rFonts w:ascii="Times New Roman" w:hAnsi="Times New Roman" w:cs="Times New Roman"/>
                <w:b/>
                <w:sz w:val="24"/>
                <w:szCs w:val="24"/>
              </w:rPr>
              <w:t xml:space="preserve">ПРИЙНЯТИ - ЗА ОСНОВУ та В ЦІЛОМУ – </w:t>
            </w:r>
            <w:r w:rsidRPr="00BB3DE1">
              <w:rPr>
                <w:rFonts w:ascii="Times New Roman" w:hAnsi="Times New Roman" w:cs="Times New Roman"/>
                <w:b/>
                <w:sz w:val="24"/>
                <w:szCs w:val="24"/>
              </w:rPr>
              <w:t>«</w:t>
            </w:r>
            <w:r w:rsidRPr="00765896">
              <w:rPr>
                <w:rFonts w:ascii="Times New Roman" w:hAnsi="Times New Roman" w:cs="Times New Roman"/>
                <w:sz w:val="24"/>
                <w:szCs w:val="24"/>
                <w:shd w:val="clear" w:color="auto" w:fill="FFFFFF"/>
              </w:rPr>
              <w:t>Про повторний розгляд заяви громадянина Ярощука С.О. від 05.07.2021 про надання дозволу на розроблення проекту землеустрою щодо відведення земельної ділянки у власність для індивідуального садівництва в САДІВНИЧОМУ ТОВАРИСТВІ «ЗАБОЛОТТЯ» у с.</w:t>
            </w:r>
            <w:r w:rsidRPr="00765896">
              <w:rPr>
                <w:rFonts w:ascii="Times New Roman" w:hAnsi="Times New Roman" w:cs="Times New Roman"/>
                <w:sz w:val="24"/>
                <w:szCs w:val="24"/>
              </w:rPr>
              <w:t> </w:t>
            </w:r>
            <w:r w:rsidRPr="00765896">
              <w:rPr>
                <w:rFonts w:ascii="Times New Roman" w:hAnsi="Times New Roman" w:cs="Times New Roman"/>
                <w:sz w:val="24"/>
                <w:szCs w:val="24"/>
                <w:shd w:val="clear" w:color="auto" w:fill="FFFFFF"/>
              </w:rPr>
              <w:t>Заболотці Луцького району Волинської області»</w:t>
            </w:r>
          </w:p>
        </w:tc>
      </w:tr>
    </w:tbl>
    <w:p w14:paraId="2C3FC71D" w14:textId="77777777" w:rsidR="00765896" w:rsidRDefault="00765896" w:rsidP="00765896">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2054D7" w:rsidRPr="006226C0" w14:paraId="2F5F7C21"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92AF6BB" w14:textId="77777777" w:rsidR="002054D7" w:rsidRPr="00B459A9" w:rsidRDefault="002054D7"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04843D8" w14:textId="705D81C8" w:rsidR="002054D7" w:rsidRPr="002054D7" w:rsidRDefault="002054D7" w:rsidP="00545F33">
            <w:pPr>
              <w:tabs>
                <w:tab w:val="left" w:pos="5387"/>
                <w:tab w:val="left" w:pos="5529"/>
                <w:tab w:val="left" w:pos="9358"/>
              </w:tabs>
              <w:overflowPunct w:val="0"/>
              <w:jc w:val="both"/>
              <w:rPr>
                <w:rFonts w:ascii="Times New Roman" w:hAnsi="Times New Roman" w:cs="Times New Roman"/>
                <w:color w:val="auto"/>
                <w:kern w:val="0"/>
                <w:sz w:val="24"/>
                <w:szCs w:val="24"/>
                <w:lang w:bidi="ar-SA"/>
              </w:rPr>
            </w:pPr>
            <w:r w:rsidRPr="002054D7">
              <w:rPr>
                <w:rFonts w:ascii="Times New Roman" w:hAnsi="Times New Roman" w:cs="Times New Roman"/>
                <w:sz w:val="24"/>
                <w:szCs w:val="24"/>
                <w:highlight w:val="lightGray"/>
                <w:shd w:val="clear" w:color="auto" w:fill="FFFFFF"/>
              </w:rPr>
              <w:t>21. Про повторний розгляд заяви громадянина Максимчука Т.Ю. від 16.06.2021 про затвердження проекту землеустрою щодо відведення земельної ділянки для ведення особистого селянського господарства за межами населених пунктів Луцької міської територіальної громади (с. Озерце).</w:t>
            </w:r>
          </w:p>
        </w:tc>
      </w:tr>
      <w:tr w:rsidR="002054D7" w:rsidRPr="0088607C" w14:paraId="472F5F9F"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D29BC7A" w14:textId="77777777" w:rsidR="002054D7" w:rsidRPr="00363AB9" w:rsidRDefault="002054D7"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453080E4" w14:textId="77777777" w:rsidR="002054D7" w:rsidRPr="00363AB9" w:rsidRDefault="002054D7"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70CD8C4F" w14:textId="77777777" w:rsidR="002054D7" w:rsidRPr="00B459A9" w:rsidRDefault="002054D7"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88C989B" w14:textId="77777777" w:rsidR="002054D7" w:rsidRDefault="002054D7"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64C726FB" w14:textId="77777777" w:rsidR="002054D7" w:rsidRPr="00105C26" w:rsidRDefault="002054D7"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2054D7" w:rsidRPr="0088607C" w14:paraId="596A1CAA"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F743AF0" w14:textId="77777777" w:rsidR="002054D7" w:rsidRPr="00B459A9" w:rsidRDefault="002054D7"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90603C6" w14:textId="77777777" w:rsidR="002054D7" w:rsidRPr="0088607C" w:rsidRDefault="002054D7"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6CB7CB3" w14:textId="77777777" w:rsidR="002054D7" w:rsidRDefault="002054D7"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277BBA97" w14:textId="77777777" w:rsidR="002054D7" w:rsidRPr="0088607C" w:rsidRDefault="002054D7"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50B20B58" w14:textId="77777777" w:rsidR="002054D7" w:rsidRPr="0088607C" w:rsidRDefault="002054D7"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2054D7" w:rsidRPr="0088607C" w14:paraId="4CBD2560"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6DA7C99" w14:textId="77777777" w:rsidR="002054D7" w:rsidRPr="0088607C" w:rsidRDefault="002054D7"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16EAE76E" w14:textId="36CCA2D4" w:rsidR="002054D7" w:rsidRPr="0088607C" w:rsidRDefault="002054D7"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w:t>
            </w:r>
            <w:r w:rsidR="00AE0E22">
              <w:rPr>
                <w:rFonts w:ascii="Times New Roman" w:hAnsi="Times New Roman" w:cs="Times New Roman"/>
                <w:sz w:val="24"/>
                <w:szCs w:val="24"/>
              </w:rPr>
              <w:t>2</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2054D7" w:rsidRPr="00105C26" w14:paraId="7E5BFD63"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F4FB97B" w14:textId="77777777" w:rsidR="002054D7" w:rsidRPr="0088607C" w:rsidRDefault="002054D7"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08B62DA" w14:textId="1CFF6EF4" w:rsidR="002054D7" w:rsidRPr="00AE0E22" w:rsidRDefault="002054D7" w:rsidP="00F92B24">
            <w:pPr>
              <w:tabs>
                <w:tab w:val="left" w:pos="5387"/>
                <w:tab w:val="left" w:pos="5529"/>
                <w:tab w:val="left" w:pos="9358"/>
              </w:tabs>
              <w:overflowPunct w:val="0"/>
              <w:jc w:val="both"/>
              <w:rPr>
                <w:rFonts w:ascii="Times New Roman" w:hAnsi="Times New Roman" w:cs="Times New Roman"/>
                <w:color w:val="auto"/>
                <w:kern w:val="0"/>
                <w:sz w:val="24"/>
                <w:szCs w:val="24"/>
                <w:lang w:bidi="ar-SA"/>
              </w:rPr>
            </w:pPr>
            <w:r w:rsidRPr="00105C26">
              <w:rPr>
                <w:rFonts w:ascii="Times New Roman" w:hAnsi="Times New Roman" w:cs="Times New Roman"/>
                <w:b/>
                <w:sz w:val="24"/>
                <w:szCs w:val="24"/>
              </w:rPr>
              <w:t xml:space="preserve">ПРИЙНЯТИ - ЗА ОСНОВУ та В ЦІЛОМУ – </w:t>
            </w:r>
            <w:r w:rsidRPr="00BB3DE1">
              <w:rPr>
                <w:rFonts w:ascii="Times New Roman" w:hAnsi="Times New Roman" w:cs="Times New Roman"/>
                <w:b/>
                <w:sz w:val="24"/>
                <w:szCs w:val="24"/>
              </w:rPr>
              <w:t>«</w:t>
            </w:r>
            <w:r w:rsidR="00AE0E22" w:rsidRPr="00AE0E22">
              <w:rPr>
                <w:rFonts w:ascii="Times New Roman" w:hAnsi="Times New Roman" w:cs="Times New Roman"/>
                <w:sz w:val="24"/>
                <w:szCs w:val="24"/>
                <w:shd w:val="clear" w:color="auto" w:fill="FFFFFF"/>
              </w:rPr>
              <w:t>Про повторний розгляд заяви громадянина Максимчука Т.Ю. від 16.06.2021 про затвердження проекту землеустрою щодо відведення земельної ділянки для ведення особистого селянського господарства за межами населених пунктів Луцької міської територіальної громади (с. Озерце)</w:t>
            </w:r>
            <w:r w:rsidRPr="00765896">
              <w:rPr>
                <w:rFonts w:ascii="Times New Roman" w:hAnsi="Times New Roman" w:cs="Times New Roman"/>
                <w:sz w:val="24"/>
                <w:szCs w:val="24"/>
                <w:shd w:val="clear" w:color="auto" w:fill="FFFFFF"/>
              </w:rPr>
              <w:t>»</w:t>
            </w:r>
          </w:p>
        </w:tc>
      </w:tr>
    </w:tbl>
    <w:p w14:paraId="100EF017" w14:textId="77777777" w:rsidR="00F92B24" w:rsidRDefault="00F92B24" w:rsidP="00F92B24">
      <w:pPr>
        <w:jc w:val="both"/>
        <w:rPr>
          <w:rFonts w:ascii="Times New Roman" w:hAnsi="Times New Roman" w:cs="Times New Roman"/>
        </w:rPr>
      </w:pPr>
    </w:p>
    <w:tbl>
      <w:tblPr>
        <w:tblW w:w="10059" w:type="dxa"/>
        <w:tblInd w:w="-126" w:type="dxa"/>
        <w:tblLayout w:type="fixed"/>
        <w:tblCellMar>
          <w:left w:w="0" w:type="dxa"/>
          <w:right w:w="0" w:type="dxa"/>
        </w:tblCellMar>
        <w:tblLook w:val="0000" w:firstRow="0" w:lastRow="0" w:firstColumn="0" w:lastColumn="0" w:noHBand="0" w:noVBand="0"/>
      </w:tblPr>
      <w:tblGrid>
        <w:gridCol w:w="42"/>
        <w:gridCol w:w="99"/>
        <w:gridCol w:w="2390"/>
        <w:gridCol w:w="21"/>
        <w:gridCol w:w="136"/>
        <w:gridCol w:w="7243"/>
        <w:gridCol w:w="128"/>
      </w:tblGrid>
      <w:tr w:rsidR="00F92B24" w:rsidRPr="006226C0" w14:paraId="3396A2EC" w14:textId="77777777" w:rsidTr="008E0A0C">
        <w:trPr>
          <w:gridBefore w:val="2"/>
          <w:wBefore w:w="141" w:type="dxa"/>
          <w:trHeight w:val="315"/>
        </w:trPr>
        <w:tc>
          <w:tcPr>
            <w:tcW w:w="2547" w:type="dxa"/>
            <w:gridSpan w:val="3"/>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81D69D7" w14:textId="77777777" w:rsidR="00F92B24" w:rsidRPr="00B459A9" w:rsidRDefault="00F92B24"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lastRenderedPageBreak/>
              <w:t>Поліщук Ігор Ігорович</w:t>
            </w:r>
          </w:p>
        </w:tc>
        <w:tc>
          <w:tcPr>
            <w:tcW w:w="7371" w:type="dxa"/>
            <w:gridSpan w:val="2"/>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B721B86" w14:textId="0D732B70" w:rsidR="00F92B24" w:rsidRPr="00242372" w:rsidRDefault="00F92B24" w:rsidP="00C95840">
            <w:pPr>
              <w:tabs>
                <w:tab w:val="left" w:pos="5387"/>
                <w:tab w:val="left" w:pos="5529"/>
                <w:tab w:val="left" w:pos="9358"/>
              </w:tabs>
              <w:overflowPunct w:val="0"/>
              <w:jc w:val="both"/>
              <w:rPr>
                <w:rFonts w:ascii="Times New Roman" w:hAnsi="Times New Roman" w:cs="Times New Roman"/>
                <w:color w:val="auto"/>
                <w:kern w:val="0"/>
                <w:sz w:val="24"/>
                <w:szCs w:val="24"/>
                <w:lang w:bidi="ar-SA"/>
              </w:rPr>
            </w:pPr>
            <w:r w:rsidRPr="00242372">
              <w:rPr>
                <w:rFonts w:ascii="Times New Roman" w:hAnsi="Times New Roman" w:cs="Times New Roman"/>
                <w:sz w:val="24"/>
                <w:szCs w:val="24"/>
              </w:rPr>
              <w:t>43. Про припинення організації та проведення земельних торгів у формі електронних аукціонів</w:t>
            </w:r>
          </w:p>
        </w:tc>
      </w:tr>
      <w:tr w:rsidR="00F92B24" w:rsidRPr="0088607C" w14:paraId="73DA2366" w14:textId="77777777" w:rsidTr="008E0A0C">
        <w:trPr>
          <w:gridBefore w:val="2"/>
          <w:wBefore w:w="141" w:type="dxa"/>
          <w:trHeight w:val="315"/>
        </w:trPr>
        <w:tc>
          <w:tcPr>
            <w:tcW w:w="2547" w:type="dxa"/>
            <w:gridSpan w:val="3"/>
            <w:tcBorders>
              <w:top w:val="single" w:sz="2" w:space="0" w:color="000001"/>
              <w:left w:val="single" w:sz="2" w:space="0" w:color="000001"/>
              <w:bottom w:val="single" w:sz="2" w:space="0" w:color="000001"/>
              <w:right w:val="nil"/>
            </w:tcBorders>
            <w:tcMar>
              <w:left w:w="10" w:type="dxa"/>
              <w:right w:w="10" w:type="dxa"/>
            </w:tcMar>
            <w:vAlign w:val="center"/>
          </w:tcPr>
          <w:p w14:paraId="34F4F6E6" w14:textId="77777777" w:rsidR="00F92B24" w:rsidRPr="00363AB9" w:rsidRDefault="00F92B24"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 xml:space="preserve">Туз </w:t>
            </w:r>
          </w:p>
          <w:p w14:paraId="34B0B41D" w14:textId="77777777" w:rsidR="00F92B24" w:rsidRPr="00363AB9" w:rsidRDefault="00F92B24" w:rsidP="00C95840">
            <w:pPr>
              <w:spacing w:after="100" w:afterAutospacing="1" w:line="240" w:lineRule="auto"/>
              <w:jc w:val="both"/>
              <w:rPr>
                <w:rFonts w:ascii="Times New Roman" w:hAnsi="Times New Roman" w:cs="Times New Roman"/>
                <w:sz w:val="24"/>
                <w:szCs w:val="24"/>
              </w:rPr>
            </w:pPr>
            <w:r w:rsidRPr="00363AB9">
              <w:rPr>
                <w:rFonts w:ascii="Times New Roman" w:hAnsi="Times New Roman" w:cs="Times New Roman"/>
                <w:sz w:val="24"/>
                <w:szCs w:val="24"/>
              </w:rPr>
              <w:t>Веніамін Веніамінович</w:t>
            </w:r>
          </w:p>
          <w:p w14:paraId="79FA9F36" w14:textId="77777777" w:rsidR="00F92B24" w:rsidRPr="00B459A9" w:rsidRDefault="00F92B24" w:rsidP="00C95840">
            <w:pPr>
              <w:jc w:val="both"/>
              <w:rPr>
                <w:rFonts w:ascii="Times New Roman" w:hAnsi="Times New Roman" w:cs="Times New Roman"/>
                <w:sz w:val="24"/>
                <w:szCs w:val="24"/>
              </w:rPr>
            </w:pPr>
            <w:r>
              <w:rPr>
                <w:rFonts w:ascii="Times New Roman" w:hAnsi="Times New Roman" w:cs="Times New Roman"/>
                <w:sz w:val="20"/>
                <w:szCs w:val="20"/>
              </w:rPr>
              <w:t>директор департаменту містобудування, земельних ресурсів та реклами</w:t>
            </w:r>
          </w:p>
        </w:tc>
        <w:tc>
          <w:tcPr>
            <w:tcW w:w="7371" w:type="dxa"/>
            <w:gridSpan w:val="2"/>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EBAE34A" w14:textId="77777777" w:rsidR="00F92B24" w:rsidRDefault="00F92B24" w:rsidP="00C95840">
            <w:pPr>
              <w:jc w:val="both"/>
              <w:rPr>
                <w:rFonts w:ascii="Times New Roman" w:hAnsi="Times New Roman" w:cs="Times New Roman"/>
                <w:sz w:val="24"/>
                <w:szCs w:val="24"/>
              </w:rPr>
            </w:pPr>
            <w:r w:rsidRPr="00363AB9">
              <w:rPr>
                <w:rFonts w:ascii="Times New Roman" w:hAnsi="Times New Roman" w:cs="Times New Roman"/>
                <w:sz w:val="24"/>
                <w:szCs w:val="24"/>
              </w:rPr>
              <w:t>Проінформував</w:t>
            </w:r>
            <w:r>
              <w:rPr>
                <w:rFonts w:ascii="Times New Roman" w:hAnsi="Times New Roman" w:cs="Times New Roman"/>
                <w:sz w:val="24"/>
                <w:szCs w:val="24"/>
              </w:rPr>
              <w:t xml:space="preserve"> </w:t>
            </w:r>
            <w:r w:rsidRPr="00363AB9">
              <w:rPr>
                <w:rFonts w:ascii="Times New Roman" w:hAnsi="Times New Roman" w:cs="Times New Roman"/>
                <w:sz w:val="24"/>
                <w:szCs w:val="24"/>
              </w:rPr>
              <w:t>по суті питан</w:t>
            </w:r>
            <w:r>
              <w:rPr>
                <w:rFonts w:ascii="Times New Roman" w:hAnsi="Times New Roman" w:cs="Times New Roman"/>
                <w:sz w:val="24"/>
                <w:szCs w:val="24"/>
              </w:rPr>
              <w:t>ня.</w:t>
            </w:r>
          </w:p>
          <w:p w14:paraId="02AE4D5A" w14:textId="77777777" w:rsidR="00F92B24" w:rsidRPr="00105C26" w:rsidRDefault="00F92B24" w:rsidP="00C95840">
            <w:pPr>
              <w:tabs>
                <w:tab w:val="left" w:pos="709"/>
                <w:tab w:val="left" w:pos="900"/>
              </w:tabs>
              <w:jc w:val="both"/>
              <w:rPr>
                <w:rFonts w:ascii="Times New Roman" w:hAnsi="Times New Roman" w:cs="Times New Roman"/>
                <w:iCs/>
                <w:color w:val="auto"/>
                <w:spacing w:val="-1"/>
                <w:kern w:val="0"/>
                <w:sz w:val="24"/>
                <w:szCs w:val="24"/>
                <w:lang w:bidi="ar-SA"/>
              </w:rPr>
            </w:pPr>
          </w:p>
        </w:tc>
      </w:tr>
      <w:tr w:rsidR="00F92B24" w:rsidRPr="0088607C" w14:paraId="1F1547EF" w14:textId="77777777" w:rsidTr="008E0A0C">
        <w:trPr>
          <w:gridBefore w:val="2"/>
          <w:wBefore w:w="141" w:type="dxa"/>
          <w:trHeight w:val="315"/>
        </w:trPr>
        <w:tc>
          <w:tcPr>
            <w:tcW w:w="2547" w:type="dxa"/>
            <w:gridSpan w:val="3"/>
            <w:tcBorders>
              <w:top w:val="single" w:sz="2" w:space="0" w:color="000001"/>
              <w:left w:val="single" w:sz="2" w:space="0" w:color="000001"/>
              <w:bottom w:val="single" w:sz="2" w:space="0" w:color="000001"/>
              <w:right w:val="nil"/>
            </w:tcBorders>
            <w:tcMar>
              <w:left w:w="10" w:type="dxa"/>
              <w:right w:w="10" w:type="dxa"/>
            </w:tcMar>
            <w:vAlign w:val="center"/>
          </w:tcPr>
          <w:p w14:paraId="128CF89F" w14:textId="77777777" w:rsidR="00F92B24" w:rsidRPr="00B459A9" w:rsidRDefault="00F92B24"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452A99D8" w14:textId="77777777" w:rsidR="00F92B24" w:rsidRPr="0088607C" w:rsidRDefault="00F92B24"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gridSpan w:val="2"/>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E5CC226" w14:textId="77777777" w:rsidR="00F92B24" w:rsidRDefault="00F92B24"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1790D4A5" w14:textId="77777777" w:rsidR="00F92B24" w:rsidRPr="0088607C" w:rsidRDefault="00F92B24"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2A3A7132" w14:textId="77777777" w:rsidR="00F92B24" w:rsidRPr="0088607C" w:rsidRDefault="00F92B24"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92B24" w:rsidRPr="0088607C" w14:paraId="74AA6DF2" w14:textId="77777777" w:rsidTr="008E0A0C">
        <w:trPr>
          <w:gridBefore w:val="2"/>
          <w:wBefore w:w="141" w:type="dxa"/>
          <w:trHeight w:val="315"/>
        </w:trPr>
        <w:tc>
          <w:tcPr>
            <w:tcW w:w="2547" w:type="dxa"/>
            <w:gridSpan w:val="3"/>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E755B38" w14:textId="77777777" w:rsidR="00F92B24" w:rsidRPr="0088607C" w:rsidRDefault="00F92B24"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gridSpan w:val="2"/>
            <w:tcBorders>
              <w:top w:val="single" w:sz="2" w:space="0" w:color="000001"/>
              <w:left w:val="single" w:sz="4" w:space="0" w:color="auto"/>
              <w:bottom w:val="single" w:sz="2" w:space="0" w:color="000001"/>
              <w:right w:val="single" w:sz="2" w:space="0" w:color="000001"/>
            </w:tcBorders>
            <w:tcMar>
              <w:left w:w="10" w:type="dxa"/>
              <w:right w:w="10" w:type="dxa"/>
            </w:tcMar>
          </w:tcPr>
          <w:p w14:paraId="47391A15" w14:textId="77777777" w:rsidR="00F92B24" w:rsidRPr="0088607C" w:rsidRDefault="00F92B24"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32, Проти – 0, Утрималися</w:t>
            </w:r>
            <w:r w:rsidRPr="0088607C">
              <w:rPr>
                <w:rFonts w:ascii="Times New Roman" w:hAnsi="Times New Roman" w:cs="Times New Roman"/>
                <w:sz w:val="24"/>
                <w:szCs w:val="24"/>
              </w:rPr>
              <w:t xml:space="preserve"> – </w:t>
            </w:r>
            <w:r>
              <w:rPr>
                <w:rFonts w:ascii="Times New Roman" w:hAnsi="Times New Roman" w:cs="Times New Roman"/>
                <w:sz w:val="24"/>
                <w:szCs w:val="24"/>
              </w:rPr>
              <w:t>0</w:t>
            </w:r>
            <w:r w:rsidRPr="0088607C">
              <w:rPr>
                <w:rFonts w:ascii="Times New Roman" w:hAnsi="Times New Roman" w:cs="Times New Roman"/>
                <w:b/>
                <w:sz w:val="24"/>
                <w:szCs w:val="24"/>
              </w:rPr>
              <w:t>.</w:t>
            </w:r>
          </w:p>
        </w:tc>
      </w:tr>
      <w:tr w:rsidR="00F92B24" w:rsidRPr="00105C26" w14:paraId="510F5949" w14:textId="77777777" w:rsidTr="008E0A0C">
        <w:trPr>
          <w:gridBefore w:val="2"/>
          <w:wBefore w:w="141" w:type="dxa"/>
          <w:trHeight w:val="315"/>
        </w:trPr>
        <w:tc>
          <w:tcPr>
            <w:tcW w:w="2547" w:type="dxa"/>
            <w:gridSpan w:val="3"/>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948C058" w14:textId="77777777" w:rsidR="00F92B24" w:rsidRPr="0088607C" w:rsidRDefault="00F92B24"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gridSpan w:val="2"/>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707CB4F" w14:textId="7AE8B09E" w:rsidR="00F92B24" w:rsidRPr="00AE0E22" w:rsidRDefault="00F92B24" w:rsidP="00C95840">
            <w:pPr>
              <w:tabs>
                <w:tab w:val="left" w:pos="5387"/>
                <w:tab w:val="left" w:pos="5529"/>
                <w:tab w:val="left" w:pos="9358"/>
              </w:tabs>
              <w:overflowPunct w:val="0"/>
              <w:jc w:val="both"/>
              <w:rPr>
                <w:rFonts w:ascii="Times New Roman" w:hAnsi="Times New Roman" w:cs="Times New Roman"/>
                <w:color w:val="auto"/>
                <w:kern w:val="0"/>
                <w:sz w:val="24"/>
                <w:szCs w:val="24"/>
                <w:lang w:bidi="ar-SA"/>
              </w:rPr>
            </w:pPr>
            <w:r w:rsidRPr="00105C26">
              <w:rPr>
                <w:rFonts w:ascii="Times New Roman" w:hAnsi="Times New Roman" w:cs="Times New Roman"/>
                <w:b/>
                <w:sz w:val="24"/>
                <w:szCs w:val="24"/>
              </w:rPr>
              <w:t xml:space="preserve">ПРИЙНЯТИ - ЗА ОСНОВУ та В ЦІЛОМУ – </w:t>
            </w:r>
            <w:r w:rsidRPr="00BB3DE1">
              <w:rPr>
                <w:rFonts w:ascii="Times New Roman" w:hAnsi="Times New Roman" w:cs="Times New Roman"/>
                <w:b/>
                <w:sz w:val="24"/>
                <w:szCs w:val="24"/>
              </w:rPr>
              <w:t>«</w:t>
            </w:r>
            <w:r>
              <w:t>Про</w:t>
            </w:r>
            <w:r>
              <w:t xml:space="preserve"> </w:t>
            </w:r>
            <w:r>
              <w:t>припинення</w:t>
            </w:r>
            <w:r>
              <w:t xml:space="preserve"> </w:t>
            </w:r>
            <w:r>
              <w:t>організації</w:t>
            </w:r>
            <w:r>
              <w:t xml:space="preserve"> </w:t>
            </w:r>
            <w:r>
              <w:t>та</w:t>
            </w:r>
            <w:r>
              <w:t xml:space="preserve"> </w:t>
            </w:r>
            <w:r>
              <w:t>проведення</w:t>
            </w:r>
            <w:r>
              <w:t xml:space="preserve"> </w:t>
            </w:r>
            <w:r>
              <w:t>земельних</w:t>
            </w:r>
            <w:r>
              <w:t xml:space="preserve"> </w:t>
            </w:r>
            <w:r>
              <w:t>торгів</w:t>
            </w:r>
            <w:r>
              <w:t xml:space="preserve"> </w:t>
            </w:r>
            <w:r>
              <w:t>у</w:t>
            </w:r>
            <w:r>
              <w:t xml:space="preserve"> </w:t>
            </w:r>
            <w:r>
              <w:t>формі</w:t>
            </w:r>
            <w:r>
              <w:t xml:space="preserve"> </w:t>
            </w:r>
            <w:r>
              <w:t>електронних</w:t>
            </w:r>
            <w:r>
              <w:t xml:space="preserve"> </w:t>
            </w:r>
            <w:r>
              <w:t>аукціонів</w:t>
            </w:r>
            <w:r w:rsidRPr="00765896">
              <w:rPr>
                <w:rFonts w:ascii="Times New Roman" w:hAnsi="Times New Roman" w:cs="Times New Roman"/>
                <w:sz w:val="24"/>
                <w:szCs w:val="24"/>
                <w:shd w:val="clear" w:color="auto" w:fill="FFFFFF"/>
              </w:rPr>
              <w:t>»</w:t>
            </w:r>
          </w:p>
        </w:tc>
      </w:tr>
      <w:tr w:rsidR="00242372" w:rsidRPr="006705BB" w14:paraId="1C68845D" w14:textId="77777777" w:rsidTr="008E0A0C">
        <w:tblPrEx>
          <w:jc w:val="center"/>
          <w:tblInd w:w="0" w:type="dxa"/>
          <w:tblBorders>
            <w:top w:val="single" w:sz="2" w:space="0" w:color="000000"/>
            <w:left w:val="single" w:sz="2" w:space="0" w:color="000000"/>
            <w:bottom w:val="single" w:sz="2" w:space="0" w:color="000000"/>
            <w:right w:val="single" w:sz="2" w:space="0" w:color="000000"/>
          </w:tblBorders>
          <w:tblCellMar>
            <w:left w:w="10" w:type="dxa"/>
            <w:right w:w="10" w:type="dxa"/>
          </w:tblCellMar>
        </w:tblPrEx>
        <w:trPr>
          <w:gridAfter w:val="1"/>
          <w:wAfter w:w="128" w:type="dxa"/>
          <w:trHeight w:val="315"/>
          <w:jc w:val="center"/>
        </w:trPr>
        <w:tc>
          <w:tcPr>
            <w:tcW w:w="2531" w:type="dxa"/>
            <w:gridSpan w:val="3"/>
            <w:tcBorders>
              <w:top w:val="single" w:sz="2" w:space="0" w:color="000000"/>
              <w:bottom w:val="single" w:sz="2" w:space="0" w:color="000000"/>
              <w:right w:val="single" w:sz="2" w:space="0" w:color="000000"/>
            </w:tcBorders>
            <w:shd w:val="clear" w:color="auto" w:fill="CCCCCC"/>
            <w:vAlign w:val="center"/>
          </w:tcPr>
          <w:p w14:paraId="2F59A27D" w14:textId="77777777" w:rsidR="00242372" w:rsidRPr="006705BB" w:rsidRDefault="00242372" w:rsidP="00C95840">
            <w:pPr>
              <w:widowControl w:val="0"/>
              <w:rPr>
                <w:rFonts w:cs="Times New Roman"/>
                <w:b/>
                <w:bCs/>
                <w:sz w:val="20"/>
                <w:szCs w:val="20"/>
              </w:rPr>
            </w:pPr>
            <w:r w:rsidRPr="006705BB">
              <w:rPr>
                <w:rFonts w:cs="Times New Roman"/>
                <w:b/>
                <w:sz w:val="20"/>
                <w:szCs w:val="20"/>
              </w:rPr>
              <w:t>Поліщук</w:t>
            </w:r>
            <w:r w:rsidRPr="006705BB">
              <w:rPr>
                <w:rFonts w:cs="Times New Roman"/>
                <w:b/>
                <w:sz w:val="20"/>
                <w:szCs w:val="20"/>
              </w:rPr>
              <w:t xml:space="preserve"> </w:t>
            </w:r>
            <w:r w:rsidRPr="006705BB">
              <w:rPr>
                <w:rFonts w:cs="Times New Roman"/>
                <w:b/>
                <w:sz w:val="20"/>
                <w:szCs w:val="20"/>
              </w:rPr>
              <w:t>Ігор</w:t>
            </w:r>
            <w:r w:rsidRPr="006705BB">
              <w:rPr>
                <w:rFonts w:cs="Times New Roman"/>
                <w:b/>
                <w:sz w:val="20"/>
                <w:szCs w:val="20"/>
              </w:rPr>
              <w:t xml:space="preserve"> </w:t>
            </w:r>
            <w:r w:rsidRPr="006705BB">
              <w:rPr>
                <w:rFonts w:cs="Times New Roman"/>
                <w:b/>
                <w:sz w:val="20"/>
                <w:szCs w:val="20"/>
              </w:rPr>
              <w:t>Ігорович</w:t>
            </w:r>
          </w:p>
        </w:tc>
        <w:tc>
          <w:tcPr>
            <w:tcW w:w="7400" w:type="dxa"/>
            <w:gridSpan w:val="3"/>
            <w:tcBorders>
              <w:top w:val="single" w:sz="2" w:space="0" w:color="000000"/>
              <w:left w:val="single" w:sz="2" w:space="0" w:color="000000"/>
              <w:bottom w:val="single" w:sz="2" w:space="0" w:color="000000"/>
            </w:tcBorders>
            <w:shd w:val="clear" w:color="auto" w:fill="CCCCCC"/>
            <w:vAlign w:val="center"/>
          </w:tcPr>
          <w:p w14:paraId="5E73D2BD" w14:textId="728EF8F5" w:rsidR="00242372" w:rsidRPr="00242372" w:rsidRDefault="00242372" w:rsidP="00242372">
            <w:pPr>
              <w:jc w:val="both"/>
              <w:rPr>
                <w:rFonts w:ascii="Times New Roman" w:hAnsi="Times New Roman" w:cs="Times New Roman"/>
                <w:sz w:val="24"/>
                <w:szCs w:val="24"/>
              </w:rPr>
            </w:pPr>
            <w:r w:rsidRPr="00242372">
              <w:rPr>
                <w:rFonts w:ascii="Times New Roman" w:hAnsi="Times New Roman" w:cs="Times New Roman"/>
                <w:sz w:val="24"/>
                <w:szCs w:val="24"/>
              </w:rPr>
              <w:t>48. Про завершення процесу декомунізації з перейменування вулиць міста</w:t>
            </w:r>
            <w:r w:rsidRPr="00242372">
              <w:rPr>
                <w:rFonts w:ascii="Times New Roman" w:hAnsi="Times New Roman" w:cs="Times New Roman"/>
                <w:sz w:val="24"/>
                <w:szCs w:val="24"/>
                <w:lang w:val="en-US"/>
              </w:rPr>
              <w:t> </w:t>
            </w:r>
            <w:r w:rsidRPr="00242372">
              <w:rPr>
                <w:rFonts w:ascii="Times New Roman" w:hAnsi="Times New Roman" w:cs="Times New Roman"/>
                <w:sz w:val="24"/>
                <w:szCs w:val="24"/>
              </w:rPr>
              <w:t>Луцька та інших населених пунктів Луцької міської територіальної громади</w:t>
            </w:r>
          </w:p>
        </w:tc>
      </w:tr>
      <w:tr w:rsidR="00242372" w:rsidRPr="00492BBF" w14:paraId="338BF034" w14:textId="77777777" w:rsidTr="008E0A0C">
        <w:tblPrEx>
          <w:jc w:val="center"/>
          <w:tblInd w:w="0" w:type="dxa"/>
          <w:tblCellMar>
            <w:left w:w="10" w:type="dxa"/>
            <w:right w:w="10" w:type="dxa"/>
          </w:tblCellMar>
        </w:tblPrEx>
        <w:trPr>
          <w:gridAfter w:val="1"/>
          <w:wAfter w:w="128" w:type="dxa"/>
          <w:trHeight w:val="315"/>
          <w:jc w:val="center"/>
        </w:trPr>
        <w:tc>
          <w:tcPr>
            <w:tcW w:w="2531" w:type="dxa"/>
            <w:gridSpan w:val="3"/>
            <w:tcBorders>
              <w:top w:val="single" w:sz="2" w:space="0" w:color="000000"/>
              <w:left w:val="single" w:sz="2" w:space="0" w:color="000000"/>
              <w:bottom w:val="single" w:sz="2" w:space="0" w:color="000000"/>
              <w:right w:val="nil"/>
            </w:tcBorders>
            <w:vAlign w:val="center"/>
          </w:tcPr>
          <w:p w14:paraId="70AAA63E" w14:textId="77777777" w:rsidR="00242372" w:rsidRPr="00B06B16" w:rsidRDefault="00242372" w:rsidP="00C95840">
            <w:pPr>
              <w:widowControl w:val="0"/>
              <w:rPr>
                <w:rFonts w:cs="Times New Roman"/>
                <w:bCs/>
                <w:sz w:val="24"/>
              </w:rPr>
            </w:pPr>
            <w:r w:rsidRPr="00B06B16">
              <w:rPr>
                <w:rFonts w:cs="Times New Roman"/>
                <w:bCs/>
                <w:sz w:val="24"/>
              </w:rPr>
              <w:t>Поліщук</w:t>
            </w:r>
            <w:r w:rsidRPr="00B06B16">
              <w:rPr>
                <w:rFonts w:cs="Times New Roman"/>
                <w:bCs/>
                <w:sz w:val="24"/>
              </w:rPr>
              <w:t xml:space="preserve"> </w:t>
            </w:r>
            <w:r w:rsidRPr="00B06B16">
              <w:rPr>
                <w:rFonts w:cs="Times New Roman"/>
                <w:bCs/>
                <w:sz w:val="24"/>
              </w:rPr>
              <w:t>Ігор</w:t>
            </w:r>
            <w:r w:rsidRPr="00B06B16">
              <w:rPr>
                <w:rFonts w:cs="Times New Roman"/>
                <w:bCs/>
                <w:sz w:val="24"/>
              </w:rPr>
              <w:t xml:space="preserve"> </w:t>
            </w:r>
            <w:r w:rsidRPr="00B06B16">
              <w:rPr>
                <w:rFonts w:cs="Times New Roman"/>
                <w:bCs/>
                <w:sz w:val="24"/>
              </w:rPr>
              <w:t>Ігорович</w:t>
            </w:r>
          </w:p>
          <w:p w14:paraId="5DB89D25" w14:textId="77777777" w:rsidR="00242372" w:rsidRPr="00B06B16" w:rsidRDefault="00242372" w:rsidP="00C95840">
            <w:pPr>
              <w:widowControl w:val="0"/>
              <w:ind w:left="725"/>
              <w:rPr>
                <w:rFonts w:cs="Times New Roman"/>
                <w:bCs/>
                <w:sz w:val="24"/>
              </w:rPr>
            </w:pPr>
            <w:r w:rsidRPr="00B06B16">
              <w:rPr>
                <w:rFonts w:cs="Times New Roman"/>
                <w:bCs/>
                <w:sz w:val="24"/>
              </w:rPr>
              <w:t>Міський</w:t>
            </w:r>
            <w:r w:rsidRPr="00B06B16">
              <w:rPr>
                <w:rFonts w:cs="Times New Roman"/>
                <w:bCs/>
                <w:sz w:val="24"/>
              </w:rPr>
              <w:t xml:space="preserve"> </w:t>
            </w:r>
            <w:r w:rsidRPr="00B06B16">
              <w:rPr>
                <w:rFonts w:cs="Times New Roman"/>
                <w:bCs/>
                <w:sz w:val="24"/>
              </w:rPr>
              <w:t>голова</w:t>
            </w:r>
          </w:p>
        </w:tc>
        <w:tc>
          <w:tcPr>
            <w:tcW w:w="7400" w:type="dxa"/>
            <w:gridSpan w:val="3"/>
            <w:tcBorders>
              <w:top w:val="single" w:sz="2" w:space="0" w:color="000000"/>
              <w:left w:val="single" w:sz="2" w:space="0" w:color="000000"/>
              <w:bottom w:val="single" w:sz="2" w:space="0" w:color="000000"/>
              <w:right w:val="single" w:sz="2" w:space="0" w:color="000000"/>
            </w:tcBorders>
            <w:vAlign w:val="center"/>
          </w:tcPr>
          <w:p w14:paraId="0E7181C4" w14:textId="77777777" w:rsidR="00242372" w:rsidRPr="00492BBF" w:rsidRDefault="00242372" w:rsidP="00C95840">
            <w:pPr>
              <w:widowControl w:val="0"/>
              <w:ind w:left="131"/>
              <w:jc w:val="both"/>
              <w:rPr>
                <w:rFonts w:cs="Times New Roman"/>
                <w:sz w:val="24"/>
              </w:rPr>
            </w:pPr>
            <w:r w:rsidRPr="00492BBF">
              <w:rPr>
                <w:rFonts w:cs="Times New Roman"/>
                <w:b/>
                <w:sz w:val="24"/>
              </w:rPr>
              <w:t xml:space="preserve"> </w:t>
            </w:r>
            <w:r w:rsidRPr="00492BBF">
              <w:rPr>
                <w:sz w:val="24"/>
              </w:rPr>
              <w:t>Чи</w:t>
            </w:r>
            <w:r w:rsidRPr="00492BBF">
              <w:rPr>
                <w:sz w:val="24"/>
              </w:rPr>
              <w:t xml:space="preserve"> </w:t>
            </w:r>
            <w:r w:rsidRPr="00492BBF">
              <w:rPr>
                <w:sz w:val="24"/>
              </w:rPr>
              <w:t>є</w:t>
            </w:r>
            <w:r w:rsidRPr="00492BBF">
              <w:rPr>
                <w:sz w:val="24"/>
              </w:rPr>
              <w:t xml:space="preserve"> </w:t>
            </w:r>
            <w:r w:rsidRPr="00492BBF">
              <w:rPr>
                <w:sz w:val="24"/>
              </w:rPr>
              <w:t>необхідність</w:t>
            </w:r>
            <w:r w:rsidRPr="00492BBF">
              <w:rPr>
                <w:sz w:val="24"/>
              </w:rPr>
              <w:t xml:space="preserve"> </w:t>
            </w:r>
            <w:r w:rsidRPr="00492BBF">
              <w:rPr>
                <w:sz w:val="24"/>
              </w:rPr>
              <w:t>доповідати</w:t>
            </w:r>
            <w:r w:rsidRPr="00492BBF">
              <w:rPr>
                <w:sz w:val="24"/>
              </w:rPr>
              <w:t xml:space="preserve">? </w:t>
            </w:r>
            <w:r w:rsidRPr="00492BBF">
              <w:rPr>
                <w:sz w:val="24"/>
              </w:rPr>
              <w:t>Є</w:t>
            </w:r>
            <w:r w:rsidRPr="00492BBF">
              <w:rPr>
                <w:sz w:val="24"/>
              </w:rPr>
              <w:t>.</w:t>
            </w:r>
          </w:p>
        </w:tc>
      </w:tr>
      <w:tr w:rsidR="00242372" w:rsidRPr="00492BBF" w14:paraId="4E27E156" w14:textId="77777777" w:rsidTr="008E0A0C">
        <w:tblPrEx>
          <w:jc w:val="center"/>
          <w:tblInd w:w="0" w:type="dxa"/>
          <w:tblCellMar>
            <w:left w:w="10" w:type="dxa"/>
            <w:right w:w="10" w:type="dxa"/>
          </w:tblCellMar>
        </w:tblPrEx>
        <w:trPr>
          <w:gridAfter w:val="1"/>
          <w:wAfter w:w="128" w:type="dxa"/>
          <w:trHeight w:val="315"/>
          <w:jc w:val="center"/>
        </w:trPr>
        <w:tc>
          <w:tcPr>
            <w:tcW w:w="2531" w:type="dxa"/>
            <w:gridSpan w:val="3"/>
            <w:tcBorders>
              <w:top w:val="single" w:sz="2" w:space="0" w:color="000000"/>
              <w:left w:val="single" w:sz="2" w:space="0" w:color="000000"/>
              <w:bottom w:val="single" w:sz="2" w:space="0" w:color="000000"/>
              <w:right w:val="nil"/>
            </w:tcBorders>
            <w:vAlign w:val="center"/>
          </w:tcPr>
          <w:p w14:paraId="1A8AD6FB" w14:textId="77777777" w:rsidR="00242372" w:rsidRPr="00B06B16" w:rsidRDefault="00242372" w:rsidP="00C95840">
            <w:pPr>
              <w:widowControl w:val="0"/>
              <w:rPr>
                <w:rFonts w:cs="Times New Roman"/>
                <w:bCs/>
                <w:sz w:val="24"/>
              </w:rPr>
            </w:pPr>
            <w:r w:rsidRPr="00B06B16">
              <w:rPr>
                <w:rFonts w:cs="Times New Roman"/>
                <w:bCs/>
                <w:sz w:val="24"/>
              </w:rPr>
              <w:t>Туз</w:t>
            </w:r>
            <w:r w:rsidRPr="00B06B16">
              <w:rPr>
                <w:rFonts w:cs="Times New Roman"/>
                <w:bCs/>
                <w:sz w:val="24"/>
              </w:rPr>
              <w:t xml:space="preserve"> </w:t>
            </w:r>
            <w:r w:rsidRPr="00B06B16">
              <w:rPr>
                <w:rFonts w:cs="Times New Roman"/>
                <w:bCs/>
                <w:sz w:val="24"/>
              </w:rPr>
              <w:t>Веніамін</w:t>
            </w:r>
            <w:r w:rsidRPr="00B06B16">
              <w:rPr>
                <w:rFonts w:cs="Times New Roman"/>
                <w:bCs/>
                <w:sz w:val="24"/>
              </w:rPr>
              <w:t xml:space="preserve"> </w:t>
            </w:r>
            <w:r w:rsidRPr="00B06B16">
              <w:rPr>
                <w:rFonts w:cs="Times New Roman"/>
                <w:bCs/>
                <w:sz w:val="24"/>
              </w:rPr>
              <w:t>Веніамінович</w:t>
            </w:r>
          </w:p>
          <w:p w14:paraId="5B6617B9" w14:textId="77777777" w:rsidR="00242372" w:rsidRPr="00B06B16" w:rsidRDefault="00242372" w:rsidP="00C95840">
            <w:pPr>
              <w:widowControl w:val="0"/>
              <w:rPr>
                <w:rFonts w:ascii="Times New Roman" w:hAnsi="Times New Roman" w:cs="Times New Roman"/>
                <w:bCs/>
                <w:sz w:val="20"/>
                <w:szCs w:val="20"/>
              </w:rPr>
            </w:pPr>
            <w:r w:rsidRPr="00B06B16">
              <w:rPr>
                <w:rFonts w:ascii="Times New Roman" w:hAnsi="Times New Roman" w:cs="Times New Roman"/>
                <w:bCs/>
                <w:sz w:val="20"/>
                <w:szCs w:val="20"/>
              </w:rPr>
              <w:t>Директор департаменту містобудування, земельних ресурсів та реклами</w:t>
            </w:r>
          </w:p>
        </w:tc>
        <w:tc>
          <w:tcPr>
            <w:tcW w:w="7400" w:type="dxa"/>
            <w:gridSpan w:val="3"/>
            <w:tcBorders>
              <w:top w:val="single" w:sz="2" w:space="0" w:color="000000"/>
              <w:left w:val="single" w:sz="2" w:space="0" w:color="000000"/>
              <w:bottom w:val="single" w:sz="2" w:space="0" w:color="000000"/>
              <w:right w:val="single" w:sz="2" w:space="0" w:color="000000"/>
            </w:tcBorders>
            <w:vAlign w:val="center"/>
          </w:tcPr>
          <w:p w14:paraId="76A90B6A" w14:textId="77777777" w:rsidR="00242372" w:rsidRPr="00492BBF" w:rsidRDefault="00242372" w:rsidP="00C95840">
            <w:pPr>
              <w:widowControl w:val="0"/>
              <w:ind w:left="131"/>
              <w:jc w:val="both"/>
              <w:rPr>
                <w:rFonts w:cs="Times New Roman"/>
                <w:sz w:val="24"/>
              </w:rPr>
            </w:pPr>
            <w:r w:rsidRPr="00492BBF">
              <w:rPr>
                <w:rFonts w:cs="Times New Roman"/>
                <w:sz w:val="24"/>
              </w:rPr>
              <w:t>Проінформував</w:t>
            </w:r>
            <w:r w:rsidRPr="00492BBF">
              <w:rPr>
                <w:rFonts w:cs="Times New Roman"/>
                <w:sz w:val="24"/>
              </w:rPr>
              <w:t xml:space="preserve"> </w:t>
            </w:r>
            <w:r w:rsidRPr="00492BBF">
              <w:rPr>
                <w:rFonts w:cs="Times New Roman"/>
                <w:sz w:val="24"/>
              </w:rPr>
              <w:t>по</w:t>
            </w:r>
            <w:r w:rsidRPr="00492BBF">
              <w:rPr>
                <w:rFonts w:cs="Times New Roman"/>
                <w:sz w:val="24"/>
              </w:rPr>
              <w:t xml:space="preserve"> </w:t>
            </w:r>
            <w:r w:rsidRPr="00492BBF">
              <w:rPr>
                <w:rFonts w:cs="Times New Roman"/>
                <w:sz w:val="24"/>
              </w:rPr>
              <w:t>суті</w:t>
            </w:r>
            <w:r w:rsidRPr="00492BBF">
              <w:rPr>
                <w:rFonts w:cs="Times New Roman"/>
                <w:sz w:val="24"/>
              </w:rPr>
              <w:t xml:space="preserve"> </w:t>
            </w:r>
            <w:r w:rsidRPr="00492BBF">
              <w:rPr>
                <w:rFonts w:cs="Times New Roman"/>
                <w:sz w:val="24"/>
              </w:rPr>
              <w:t>питання</w:t>
            </w:r>
            <w:r w:rsidRPr="00492BBF">
              <w:rPr>
                <w:rFonts w:cs="Times New Roman"/>
                <w:sz w:val="24"/>
              </w:rPr>
              <w:t>.</w:t>
            </w:r>
          </w:p>
        </w:tc>
      </w:tr>
      <w:tr w:rsidR="00242372" w:rsidRPr="00492BBF" w14:paraId="218FA65B" w14:textId="77777777" w:rsidTr="008E0A0C">
        <w:tblPrEx>
          <w:jc w:val="center"/>
          <w:tblInd w:w="0" w:type="dxa"/>
          <w:tblCellMar>
            <w:left w:w="10" w:type="dxa"/>
            <w:right w:w="10" w:type="dxa"/>
          </w:tblCellMar>
        </w:tblPrEx>
        <w:trPr>
          <w:gridAfter w:val="1"/>
          <w:wAfter w:w="128" w:type="dxa"/>
          <w:trHeight w:val="315"/>
          <w:jc w:val="center"/>
        </w:trPr>
        <w:tc>
          <w:tcPr>
            <w:tcW w:w="2531" w:type="dxa"/>
            <w:gridSpan w:val="3"/>
            <w:tcBorders>
              <w:top w:val="single" w:sz="2" w:space="0" w:color="000000"/>
              <w:left w:val="single" w:sz="2" w:space="0" w:color="000000"/>
              <w:bottom w:val="single" w:sz="2" w:space="0" w:color="000000"/>
              <w:right w:val="nil"/>
            </w:tcBorders>
            <w:vAlign w:val="center"/>
          </w:tcPr>
          <w:p w14:paraId="6AFC7595" w14:textId="77777777" w:rsidR="00242372" w:rsidRPr="00B06B16" w:rsidRDefault="00242372" w:rsidP="00C95840">
            <w:pPr>
              <w:widowControl w:val="0"/>
              <w:rPr>
                <w:rFonts w:cs="Times New Roman"/>
                <w:bCs/>
                <w:sz w:val="24"/>
              </w:rPr>
            </w:pPr>
            <w:r w:rsidRPr="00B06B16">
              <w:rPr>
                <w:rFonts w:cs="Times New Roman"/>
                <w:bCs/>
                <w:sz w:val="24"/>
              </w:rPr>
              <w:t>Поліщук</w:t>
            </w:r>
            <w:r w:rsidRPr="00B06B16">
              <w:rPr>
                <w:rFonts w:cs="Times New Roman"/>
                <w:bCs/>
                <w:sz w:val="24"/>
              </w:rPr>
              <w:t xml:space="preserve"> </w:t>
            </w:r>
            <w:r w:rsidRPr="00B06B16">
              <w:rPr>
                <w:rFonts w:cs="Times New Roman"/>
                <w:bCs/>
                <w:sz w:val="24"/>
              </w:rPr>
              <w:t>Ігор</w:t>
            </w:r>
            <w:r w:rsidRPr="00B06B16">
              <w:rPr>
                <w:rFonts w:cs="Times New Roman"/>
                <w:bCs/>
                <w:sz w:val="24"/>
              </w:rPr>
              <w:t xml:space="preserve"> </w:t>
            </w:r>
            <w:r w:rsidRPr="00B06B16">
              <w:rPr>
                <w:rFonts w:cs="Times New Roman"/>
                <w:bCs/>
                <w:sz w:val="24"/>
              </w:rPr>
              <w:t>Ігорович</w:t>
            </w:r>
          </w:p>
          <w:p w14:paraId="7237D10F" w14:textId="644D7210" w:rsidR="006D0399" w:rsidRPr="00B06B16" w:rsidRDefault="00242372" w:rsidP="00C95840">
            <w:pPr>
              <w:widowControl w:val="0"/>
              <w:rPr>
                <w:rFonts w:cs="Times New Roman"/>
                <w:bCs/>
                <w:sz w:val="24"/>
              </w:rPr>
            </w:pPr>
            <w:r w:rsidRPr="00B06B16">
              <w:rPr>
                <w:rFonts w:cs="Times New Roman"/>
                <w:bCs/>
                <w:sz w:val="24"/>
              </w:rPr>
              <w:t>Міський</w:t>
            </w:r>
            <w:r w:rsidRPr="00B06B16">
              <w:rPr>
                <w:rFonts w:cs="Times New Roman"/>
                <w:bCs/>
                <w:sz w:val="24"/>
              </w:rPr>
              <w:t xml:space="preserve"> </w:t>
            </w:r>
            <w:r w:rsidRPr="00B06B16">
              <w:rPr>
                <w:rFonts w:cs="Times New Roman"/>
                <w:bCs/>
                <w:sz w:val="24"/>
              </w:rPr>
              <w:t>голова</w:t>
            </w:r>
          </w:p>
        </w:tc>
        <w:tc>
          <w:tcPr>
            <w:tcW w:w="7400" w:type="dxa"/>
            <w:gridSpan w:val="3"/>
            <w:tcBorders>
              <w:top w:val="single" w:sz="2" w:space="0" w:color="000000"/>
              <w:left w:val="single" w:sz="2" w:space="0" w:color="000000"/>
              <w:bottom w:val="single" w:sz="2" w:space="0" w:color="000000"/>
              <w:right w:val="single" w:sz="2" w:space="0" w:color="000000"/>
            </w:tcBorders>
            <w:vAlign w:val="center"/>
          </w:tcPr>
          <w:p w14:paraId="625C1712" w14:textId="6D26CE38" w:rsidR="00242372" w:rsidRPr="00492BBF" w:rsidRDefault="00242372" w:rsidP="00C95840">
            <w:pPr>
              <w:jc w:val="both"/>
              <w:rPr>
                <w:rFonts w:cs="Times New Roman"/>
                <w:sz w:val="24"/>
              </w:rPr>
            </w:pPr>
            <w:r w:rsidRPr="00492BBF">
              <w:rPr>
                <w:rFonts w:cs="Times New Roman"/>
                <w:sz w:val="24"/>
              </w:rPr>
              <w:t>Чи</w:t>
            </w:r>
            <w:r w:rsidRPr="00492BBF">
              <w:rPr>
                <w:rFonts w:cs="Times New Roman"/>
                <w:sz w:val="24"/>
              </w:rPr>
              <w:t xml:space="preserve"> </w:t>
            </w:r>
            <w:r w:rsidRPr="00492BBF">
              <w:rPr>
                <w:rFonts w:cs="Times New Roman"/>
                <w:sz w:val="24"/>
              </w:rPr>
              <w:t>є</w:t>
            </w:r>
            <w:r w:rsidRPr="00492BBF">
              <w:rPr>
                <w:rFonts w:cs="Times New Roman"/>
                <w:sz w:val="24"/>
              </w:rPr>
              <w:t xml:space="preserve"> </w:t>
            </w:r>
            <w:r w:rsidRPr="00492BBF">
              <w:rPr>
                <w:rFonts w:cs="Times New Roman"/>
                <w:sz w:val="24"/>
              </w:rPr>
              <w:t>запитання</w:t>
            </w:r>
            <w:r w:rsidRPr="00492BBF">
              <w:rPr>
                <w:rFonts w:cs="Times New Roman"/>
                <w:sz w:val="24"/>
              </w:rPr>
              <w:t xml:space="preserve">, </w:t>
            </w:r>
            <w:r w:rsidRPr="00492BBF">
              <w:rPr>
                <w:rFonts w:cs="Times New Roman"/>
                <w:sz w:val="24"/>
              </w:rPr>
              <w:t>виступи</w:t>
            </w:r>
            <w:r w:rsidRPr="00492BBF">
              <w:rPr>
                <w:rFonts w:cs="Times New Roman"/>
                <w:sz w:val="24"/>
              </w:rPr>
              <w:t xml:space="preserve"> </w:t>
            </w:r>
            <w:r w:rsidRPr="00492BBF">
              <w:rPr>
                <w:rFonts w:cs="Times New Roman"/>
                <w:sz w:val="24"/>
              </w:rPr>
              <w:t>у</w:t>
            </w:r>
            <w:r w:rsidRPr="00492BBF">
              <w:rPr>
                <w:rFonts w:cs="Times New Roman"/>
                <w:sz w:val="24"/>
              </w:rPr>
              <w:t xml:space="preserve"> </w:t>
            </w:r>
            <w:r w:rsidRPr="00492BBF">
              <w:rPr>
                <w:rFonts w:cs="Times New Roman"/>
                <w:sz w:val="24"/>
              </w:rPr>
              <w:t>депутатів</w:t>
            </w:r>
            <w:r w:rsidRPr="00492BBF">
              <w:rPr>
                <w:rFonts w:cs="Times New Roman"/>
                <w:sz w:val="24"/>
              </w:rPr>
              <w:t xml:space="preserve">? </w:t>
            </w:r>
            <w:r w:rsidR="00574585">
              <w:rPr>
                <w:rFonts w:cs="Times New Roman"/>
                <w:sz w:val="24"/>
              </w:rPr>
              <w:t>Є</w:t>
            </w:r>
            <w:r w:rsidR="00574585">
              <w:rPr>
                <w:rFonts w:cs="Times New Roman"/>
                <w:sz w:val="24"/>
              </w:rPr>
              <w:t>.</w:t>
            </w:r>
          </w:p>
          <w:p w14:paraId="01EDF9AA" w14:textId="77777777" w:rsidR="00242372" w:rsidRPr="00492BBF" w:rsidRDefault="00242372" w:rsidP="00C95840">
            <w:pPr>
              <w:widowControl w:val="0"/>
              <w:ind w:left="131"/>
              <w:jc w:val="both"/>
              <w:rPr>
                <w:rFonts w:cs="Times New Roman"/>
                <w:sz w:val="24"/>
              </w:rPr>
            </w:pPr>
          </w:p>
        </w:tc>
      </w:tr>
      <w:tr w:rsidR="006D0399" w:rsidRPr="00492BBF" w14:paraId="1792582D" w14:textId="77777777" w:rsidTr="008E0A0C">
        <w:tblPrEx>
          <w:jc w:val="center"/>
          <w:tblInd w:w="0" w:type="dxa"/>
          <w:tblCellMar>
            <w:left w:w="10" w:type="dxa"/>
            <w:right w:w="10" w:type="dxa"/>
          </w:tblCellMar>
        </w:tblPrEx>
        <w:trPr>
          <w:gridAfter w:val="1"/>
          <w:wAfter w:w="128" w:type="dxa"/>
          <w:trHeight w:val="315"/>
          <w:jc w:val="center"/>
        </w:trPr>
        <w:tc>
          <w:tcPr>
            <w:tcW w:w="2531" w:type="dxa"/>
            <w:gridSpan w:val="3"/>
            <w:tcBorders>
              <w:top w:val="single" w:sz="2" w:space="0" w:color="000000"/>
              <w:left w:val="single" w:sz="2" w:space="0" w:color="000000"/>
              <w:bottom w:val="single" w:sz="2" w:space="0" w:color="000000"/>
              <w:right w:val="nil"/>
            </w:tcBorders>
            <w:vAlign w:val="center"/>
          </w:tcPr>
          <w:p w14:paraId="6A8108DA" w14:textId="7FBBA7B9" w:rsidR="006D0399" w:rsidRPr="00B06B16" w:rsidRDefault="006D0399" w:rsidP="00C95840">
            <w:pPr>
              <w:widowControl w:val="0"/>
              <w:rPr>
                <w:rFonts w:cs="Times New Roman"/>
                <w:bCs/>
                <w:sz w:val="24"/>
              </w:rPr>
            </w:pPr>
            <w:r>
              <w:rPr>
                <w:rFonts w:cs="Times New Roman"/>
                <w:bCs/>
                <w:sz w:val="24"/>
              </w:rPr>
              <w:t>Депутати</w:t>
            </w:r>
            <w:r>
              <w:rPr>
                <w:rFonts w:cs="Times New Roman"/>
                <w:bCs/>
                <w:sz w:val="24"/>
              </w:rPr>
              <w:t xml:space="preserve"> </w:t>
            </w:r>
            <w:r>
              <w:rPr>
                <w:rFonts w:cs="Times New Roman"/>
                <w:bCs/>
                <w:sz w:val="24"/>
              </w:rPr>
              <w:t>міської</w:t>
            </w:r>
            <w:r>
              <w:rPr>
                <w:rFonts w:cs="Times New Roman"/>
                <w:bCs/>
                <w:sz w:val="24"/>
              </w:rPr>
              <w:t xml:space="preserve"> </w:t>
            </w:r>
            <w:r>
              <w:rPr>
                <w:rFonts w:cs="Times New Roman"/>
                <w:bCs/>
                <w:sz w:val="24"/>
              </w:rPr>
              <w:t>ради</w:t>
            </w:r>
          </w:p>
        </w:tc>
        <w:tc>
          <w:tcPr>
            <w:tcW w:w="7400" w:type="dxa"/>
            <w:gridSpan w:val="3"/>
            <w:tcBorders>
              <w:top w:val="single" w:sz="2" w:space="0" w:color="000000"/>
              <w:left w:val="single" w:sz="2" w:space="0" w:color="000000"/>
              <w:bottom w:val="single" w:sz="2" w:space="0" w:color="000000"/>
              <w:right w:val="single" w:sz="2" w:space="0" w:color="000000"/>
            </w:tcBorders>
            <w:vAlign w:val="center"/>
          </w:tcPr>
          <w:p w14:paraId="733D73DA" w14:textId="0B9EE12B" w:rsidR="006D0399" w:rsidRPr="00492BBF" w:rsidRDefault="006D0399" w:rsidP="00C95840">
            <w:pPr>
              <w:jc w:val="both"/>
              <w:rPr>
                <w:rFonts w:cs="Times New Roman"/>
                <w:sz w:val="24"/>
              </w:rPr>
            </w:pPr>
            <w:r>
              <w:rPr>
                <w:rFonts w:cs="Times New Roman"/>
                <w:sz w:val="24"/>
              </w:rPr>
              <w:t>Взяли</w:t>
            </w:r>
            <w:r>
              <w:rPr>
                <w:rFonts w:cs="Times New Roman"/>
                <w:sz w:val="24"/>
              </w:rPr>
              <w:t xml:space="preserve"> </w:t>
            </w:r>
            <w:r>
              <w:rPr>
                <w:rFonts w:cs="Times New Roman"/>
                <w:sz w:val="24"/>
              </w:rPr>
              <w:t>участь</w:t>
            </w:r>
            <w:r>
              <w:rPr>
                <w:rFonts w:cs="Times New Roman"/>
                <w:sz w:val="24"/>
              </w:rPr>
              <w:t xml:space="preserve"> </w:t>
            </w:r>
            <w:r>
              <w:rPr>
                <w:rFonts w:cs="Times New Roman"/>
                <w:sz w:val="24"/>
              </w:rPr>
              <w:t>в</w:t>
            </w:r>
            <w:r>
              <w:rPr>
                <w:rFonts w:cs="Times New Roman"/>
                <w:sz w:val="24"/>
              </w:rPr>
              <w:t xml:space="preserve"> </w:t>
            </w:r>
            <w:r>
              <w:rPr>
                <w:rFonts w:cs="Times New Roman"/>
                <w:sz w:val="24"/>
              </w:rPr>
              <w:t>обговоренні</w:t>
            </w:r>
            <w:r>
              <w:rPr>
                <w:rFonts w:cs="Times New Roman"/>
                <w:sz w:val="24"/>
              </w:rPr>
              <w:t>.</w:t>
            </w:r>
          </w:p>
        </w:tc>
      </w:tr>
      <w:tr w:rsidR="00242372" w:rsidRPr="00492BBF" w14:paraId="090FD8CF"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224610FA" w14:textId="77777777" w:rsidR="00242372" w:rsidRPr="00B06B16" w:rsidRDefault="00242372" w:rsidP="00C95840">
            <w:pPr>
              <w:widowControl w:val="0"/>
              <w:rPr>
                <w:rFonts w:cs="Times New Roman"/>
                <w:bCs/>
                <w:sz w:val="24"/>
              </w:rPr>
            </w:pPr>
            <w:r w:rsidRPr="00B06B16">
              <w:rPr>
                <w:rFonts w:cs="Times New Roman"/>
                <w:bCs/>
                <w:sz w:val="24"/>
              </w:rPr>
              <w:t>Поліщук</w:t>
            </w:r>
            <w:r w:rsidRPr="00B06B16">
              <w:rPr>
                <w:rFonts w:cs="Times New Roman"/>
                <w:bCs/>
                <w:sz w:val="24"/>
              </w:rPr>
              <w:t xml:space="preserve"> </w:t>
            </w:r>
            <w:r w:rsidRPr="00B06B16">
              <w:rPr>
                <w:rFonts w:cs="Times New Roman"/>
                <w:bCs/>
                <w:sz w:val="24"/>
              </w:rPr>
              <w:t>Ігор</w:t>
            </w:r>
            <w:r w:rsidRPr="00B06B16">
              <w:rPr>
                <w:rFonts w:cs="Times New Roman"/>
                <w:bCs/>
                <w:sz w:val="24"/>
              </w:rPr>
              <w:t xml:space="preserve"> </w:t>
            </w:r>
            <w:r w:rsidRPr="00B06B16">
              <w:rPr>
                <w:rFonts w:cs="Times New Roman"/>
                <w:bCs/>
                <w:sz w:val="24"/>
              </w:rPr>
              <w:t>Ігорович</w:t>
            </w:r>
          </w:p>
          <w:p w14:paraId="7505FA38" w14:textId="77777777" w:rsidR="00242372" w:rsidRPr="00B06B16" w:rsidRDefault="00242372" w:rsidP="00C95840">
            <w:pPr>
              <w:widowControl w:val="0"/>
              <w:ind w:left="725"/>
              <w:rPr>
                <w:rFonts w:cs="Times New Roman"/>
                <w:bCs/>
                <w:sz w:val="24"/>
              </w:rPr>
            </w:pPr>
            <w:r w:rsidRPr="00B06B16">
              <w:rPr>
                <w:rFonts w:cs="Times New Roman"/>
                <w:bCs/>
                <w:sz w:val="24"/>
              </w:rPr>
              <w:t>Міський</w:t>
            </w:r>
            <w:r w:rsidRPr="00B06B16">
              <w:rPr>
                <w:rFonts w:cs="Times New Roman"/>
                <w:bCs/>
                <w:sz w:val="24"/>
              </w:rPr>
              <w:t xml:space="preserve"> </w:t>
            </w:r>
            <w:r w:rsidRPr="00B06B16">
              <w:rPr>
                <w:rFonts w:cs="Times New Roman"/>
                <w:bCs/>
                <w:sz w:val="24"/>
              </w:rPr>
              <w:t>голова</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3B76DB97" w14:textId="570D5F67" w:rsidR="006879A3" w:rsidRPr="004E7CAD" w:rsidRDefault="006879A3" w:rsidP="006879A3">
            <w:pPr>
              <w:widowControl w:val="0"/>
              <w:jc w:val="both"/>
              <w:rPr>
                <w:rFonts w:cs="Times New Roman"/>
                <w:bCs/>
                <w:sz w:val="24"/>
              </w:rPr>
            </w:pPr>
            <w:r w:rsidRPr="006879A3">
              <w:rPr>
                <w:rFonts w:cs="Times New Roman"/>
                <w:bCs/>
                <w:sz w:val="24"/>
              </w:rPr>
              <w:t>Пропонується</w:t>
            </w:r>
            <w:r>
              <w:rPr>
                <w:rFonts w:cs="Times New Roman"/>
                <w:bCs/>
                <w:sz w:val="24"/>
              </w:rPr>
              <w:t xml:space="preserve"> </w:t>
            </w:r>
            <w:r>
              <w:rPr>
                <w:rFonts w:cs="Times New Roman"/>
                <w:bCs/>
                <w:sz w:val="24"/>
              </w:rPr>
              <w:t>доповнити</w:t>
            </w:r>
            <w:r>
              <w:rPr>
                <w:rFonts w:cs="Times New Roman"/>
                <w:bCs/>
                <w:sz w:val="24"/>
              </w:rPr>
              <w:t xml:space="preserve"> </w:t>
            </w:r>
            <w:r>
              <w:rPr>
                <w:rFonts w:cs="Times New Roman"/>
                <w:bCs/>
                <w:sz w:val="24"/>
              </w:rPr>
              <w:t>проєкт</w:t>
            </w:r>
            <w:r>
              <w:rPr>
                <w:rFonts w:cs="Times New Roman"/>
                <w:bCs/>
                <w:sz w:val="24"/>
              </w:rPr>
              <w:t xml:space="preserve"> </w:t>
            </w:r>
            <w:r>
              <w:rPr>
                <w:rFonts w:cs="Times New Roman"/>
                <w:bCs/>
                <w:sz w:val="24"/>
              </w:rPr>
              <w:t>рішення</w:t>
            </w:r>
            <w:r>
              <w:rPr>
                <w:rFonts w:cs="Times New Roman"/>
                <w:bCs/>
                <w:sz w:val="24"/>
              </w:rPr>
              <w:t xml:space="preserve"> </w:t>
            </w:r>
            <w:r>
              <w:rPr>
                <w:rFonts w:cs="Times New Roman"/>
                <w:bCs/>
                <w:sz w:val="24"/>
              </w:rPr>
              <w:t>пунктами</w:t>
            </w:r>
            <w:r>
              <w:rPr>
                <w:rFonts w:cs="Times New Roman"/>
                <w:bCs/>
                <w:sz w:val="24"/>
              </w:rPr>
              <w:t xml:space="preserve"> </w:t>
            </w:r>
            <w:r>
              <w:rPr>
                <w:rFonts w:cs="Times New Roman"/>
                <w:bCs/>
                <w:sz w:val="24"/>
              </w:rPr>
              <w:t>та</w:t>
            </w:r>
            <w:r>
              <w:rPr>
                <w:rFonts w:cs="Times New Roman"/>
                <w:bCs/>
                <w:sz w:val="24"/>
              </w:rPr>
              <w:t xml:space="preserve"> </w:t>
            </w:r>
            <w:r>
              <w:rPr>
                <w:rFonts w:cs="Times New Roman"/>
                <w:bCs/>
                <w:sz w:val="24"/>
              </w:rPr>
              <w:t>викласти</w:t>
            </w:r>
            <w:r>
              <w:rPr>
                <w:rFonts w:cs="Times New Roman"/>
                <w:bCs/>
                <w:sz w:val="24"/>
              </w:rPr>
              <w:t xml:space="preserve"> </w:t>
            </w:r>
            <w:r>
              <w:rPr>
                <w:rFonts w:cs="Times New Roman"/>
                <w:bCs/>
                <w:sz w:val="24"/>
              </w:rPr>
              <w:t>в</w:t>
            </w:r>
            <w:r>
              <w:rPr>
                <w:rFonts w:cs="Times New Roman"/>
                <w:bCs/>
                <w:sz w:val="24"/>
              </w:rPr>
              <w:t xml:space="preserve"> </w:t>
            </w:r>
            <w:r>
              <w:rPr>
                <w:rFonts w:cs="Times New Roman"/>
                <w:bCs/>
                <w:sz w:val="24"/>
              </w:rPr>
              <w:t>такій</w:t>
            </w:r>
            <w:r>
              <w:rPr>
                <w:rFonts w:cs="Times New Roman"/>
                <w:bCs/>
                <w:sz w:val="24"/>
              </w:rPr>
              <w:t xml:space="preserve"> </w:t>
            </w:r>
            <w:r>
              <w:rPr>
                <w:rFonts w:cs="Times New Roman"/>
                <w:bCs/>
                <w:sz w:val="24"/>
              </w:rPr>
              <w:t>редакції</w:t>
            </w:r>
            <w:r>
              <w:rPr>
                <w:rFonts w:cs="Times New Roman"/>
                <w:bCs/>
                <w:sz w:val="24"/>
              </w:rPr>
              <w:t>:</w:t>
            </w:r>
            <w:r>
              <w:t xml:space="preserve"> </w:t>
            </w:r>
            <w:r w:rsidR="004B59C4">
              <w:t>«</w:t>
            </w:r>
            <w:r w:rsidR="00C72557">
              <w:rPr>
                <w:rFonts w:ascii="Times New Roman" w:hAnsi="Times New Roman" w:cs="Times New Roman"/>
                <w:sz w:val="24"/>
                <w:szCs w:val="24"/>
              </w:rPr>
              <w:t>П</w:t>
            </w:r>
            <w:r w:rsidRPr="00C72557">
              <w:rPr>
                <w:rFonts w:ascii="Times New Roman" w:hAnsi="Times New Roman" w:cs="Times New Roman"/>
                <w:sz w:val="24"/>
                <w:szCs w:val="24"/>
              </w:rPr>
              <w:t>.2. Перейменувати вулицю Федорова у м. Луцьку на вулицю Героїв</w:t>
            </w:r>
            <w:r w:rsidR="002438D4">
              <w:rPr>
                <w:rFonts w:ascii="Times New Roman" w:hAnsi="Times New Roman" w:cs="Times New Roman"/>
                <w:sz w:val="24"/>
                <w:szCs w:val="24"/>
              </w:rPr>
              <w:t xml:space="preserve"> </w:t>
            </w:r>
            <w:r w:rsidRPr="00C72557">
              <w:rPr>
                <w:rFonts w:ascii="Times New Roman" w:hAnsi="Times New Roman" w:cs="Times New Roman"/>
                <w:sz w:val="24"/>
                <w:szCs w:val="24"/>
              </w:rPr>
              <w:t xml:space="preserve">добровольців з 01.10.2022 згідно з додатком 1. </w:t>
            </w:r>
            <w:r w:rsidR="00C72557">
              <w:rPr>
                <w:rFonts w:ascii="Times New Roman" w:hAnsi="Times New Roman" w:cs="Times New Roman"/>
                <w:sz w:val="24"/>
                <w:szCs w:val="24"/>
              </w:rPr>
              <w:t>П.</w:t>
            </w:r>
            <w:r w:rsidRPr="00C72557">
              <w:rPr>
                <w:rFonts w:ascii="Times New Roman" w:hAnsi="Times New Roman" w:cs="Times New Roman"/>
                <w:sz w:val="24"/>
                <w:szCs w:val="24"/>
              </w:rPr>
              <w:t xml:space="preserve">3. Перейменувати вулицю Ярощука у м. Луцьку на вулицю Сергія Тимошенка з 01.10.2022 згідно з додатком 2. </w:t>
            </w:r>
            <w:r w:rsidR="00C72557">
              <w:rPr>
                <w:rFonts w:ascii="Times New Roman" w:hAnsi="Times New Roman" w:cs="Times New Roman"/>
                <w:sz w:val="24"/>
                <w:szCs w:val="24"/>
              </w:rPr>
              <w:t>П.</w:t>
            </w:r>
            <w:r w:rsidRPr="00C72557">
              <w:rPr>
                <w:rFonts w:ascii="Times New Roman" w:hAnsi="Times New Roman" w:cs="Times New Roman"/>
                <w:sz w:val="24"/>
                <w:szCs w:val="24"/>
              </w:rPr>
              <w:t xml:space="preserve">4. Перейменувати вулицю Боженка у м. Луцьку на вулицю Магістральну з 01.10.2022. </w:t>
            </w:r>
            <w:r w:rsidR="00C72557">
              <w:rPr>
                <w:rFonts w:ascii="Times New Roman" w:hAnsi="Times New Roman" w:cs="Times New Roman"/>
                <w:sz w:val="24"/>
                <w:szCs w:val="24"/>
              </w:rPr>
              <w:t>П.</w:t>
            </w:r>
            <w:r w:rsidRPr="00C72557">
              <w:rPr>
                <w:rFonts w:ascii="Times New Roman" w:hAnsi="Times New Roman" w:cs="Times New Roman"/>
                <w:sz w:val="24"/>
                <w:szCs w:val="24"/>
              </w:rPr>
              <w:t xml:space="preserve">5. Перейменувати вулицю Говорова у м. Луцьку на вулицю Павла Чубинського з 01.10.2022. </w:t>
            </w:r>
            <w:r w:rsidR="00C72557">
              <w:rPr>
                <w:rFonts w:ascii="Times New Roman" w:hAnsi="Times New Roman" w:cs="Times New Roman"/>
                <w:sz w:val="24"/>
                <w:szCs w:val="24"/>
              </w:rPr>
              <w:t>П.</w:t>
            </w:r>
            <w:r w:rsidRPr="00C72557">
              <w:rPr>
                <w:rFonts w:ascii="Times New Roman" w:hAnsi="Times New Roman" w:cs="Times New Roman"/>
                <w:sz w:val="24"/>
                <w:szCs w:val="24"/>
              </w:rPr>
              <w:t>6. Перейменувати вулицю Нікішева у м. Луцьку на вулицю Михайла Вербицького з 01.10.2022</w:t>
            </w:r>
            <w:r w:rsidR="004B59C4">
              <w:rPr>
                <w:rFonts w:ascii="Times New Roman" w:hAnsi="Times New Roman" w:cs="Times New Roman"/>
                <w:sz w:val="24"/>
                <w:szCs w:val="24"/>
              </w:rPr>
              <w:t>»</w:t>
            </w:r>
            <w:r w:rsidRPr="00C72557">
              <w:rPr>
                <w:rFonts w:ascii="Times New Roman" w:hAnsi="Times New Roman" w:cs="Times New Roman"/>
                <w:sz w:val="24"/>
                <w:szCs w:val="24"/>
              </w:rPr>
              <w:t>.</w:t>
            </w:r>
          </w:p>
          <w:p w14:paraId="24310EC1" w14:textId="77777777" w:rsidR="00242372" w:rsidRPr="00492BBF" w:rsidRDefault="00242372" w:rsidP="00574585">
            <w:pPr>
              <w:widowControl w:val="0"/>
              <w:ind w:left="131"/>
              <w:jc w:val="both"/>
              <w:rPr>
                <w:rFonts w:cs="Times New Roman"/>
                <w:sz w:val="24"/>
              </w:rPr>
            </w:pPr>
          </w:p>
        </w:tc>
      </w:tr>
      <w:tr w:rsidR="00242372" w:rsidRPr="00492BBF" w14:paraId="79A88B90"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3FFD36BF" w14:textId="77777777" w:rsidR="00242372" w:rsidRPr="00B06B16" w:rsidRDefault="00242372" w:rsidP="00C95840">
            <w:pPr>
              <w:widowControl w:val="0"/>
              <w:rPr>
                <w:rFonts w:cs="Times New Roman"/>
                <w:bCs/>
                <w:sz w:val="24"/>
              </w:rPr>
            </w:pPr>
            <w:r w:rsidRPr="00B06B16">
              <w:rPr>
                <w:rFonts w:cs="Times New Roman"/>
                <w:bCs/>
                <w:sz w:val="24"/>
              </w:rPr>
              <w:lastRenderedPageBreak/>
              <w:t>Поліщук</w:t>
            </w:r>
            <w:r w:rsidRPr="00B06B16">
              <w:rPr>
                <w:rFonts w:cs="Times New Roman"/>
                <w:bCs/>
                <w:sz w:val="24"/>
              </w:rPr>
              <w:t xml:space="preserve"> </w:t>
            </w:r>
            <w:r w:rsidRPr="00B06B16">
              <w:rPr>
                <w:rFonts w:cs="Times New Roman"/>
                <w:bCs/>
                <w:sz w:val="24"/>
              </w:rPr>
              <w:t>Ігор</w:t>
            </w:r>
            <w:r w:rsidRPr="00B06B16">
              <w:rPr>
                <w:rFonts w:cs="Times New Roman"/>
                <w:bCs/>
                <w:sz w:val="24"/>
              </w:rPr>
              <w:t xml:space="preserve"> </w:t>
            </w:r>
            <w:r w:rsidRPr="00B06B16">
              <w:rPr>
                <w:rFonts w:cs="Times New Roman"/>
                <w:bCs/>
                <w:sz w:val="24"/>
              </w:rPr>
              <w:t>Ігорович</w:t>
            </w:r>
          </w:p>
          <w:p w14:paraId="702A040B" w14:textId="65641D87" w:rsidR="004B59C4" w:rsidRPr="00B06B16" w:rsidRDefault="00242372" w:rsidP="00C95840">
            <w:pPr>
              <w:widowControl w:val="0"/>
              <w:rPr>
                <w:rFonts w:cs="Times New Roman"/>
                <w:bCs/>
                <w:sz w:val="24"/>
              </w:rPr>
            </w:pPr>
            <w:r w:rsidRPr="00B06B16">
              <w:rPr>
                <w:rFonts w:cs="Times New Roman"/>
                <w:bCs/>
                <w:sz w:val="24"/>
              </w:rPr>
              <w:t>Міський</w:t>
            </w:r>
            <w:r w:rsidRPr="00B06B16">
              <w:rPr>
                <w:rFonts w:cs="Times New Roman"/>
                <w:bCs/>
                <w:sz w:val="24"/>
              </w:rPr>
              <w:t xml:space="preserve"> </w:t>
            </w:r>
            <w:r w:rsidRPr="00B06B16">
              <w:rPr>
                <w:rFonts w:cs="Times New Roman"/>
                <w:bCs/>
                <w:sz w:val="24"/>
              </w:rPr>
              <w:t>голова</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16E9FEDA" w14:textId="6A1CC559" w:rsidR="00242372" w:rsidRPr="00492BBF" w:rsidRDefault="00242372" w:rsidP="00C95840">
            <w:pPr>
              <w:jc w:val="both"/>
              <w:rPr>
                <w:rFonts w:cs="Times New Roman"/>
                <w:sz w:val="24"/>
              </w:rPr>
            </w:pPr>
            <w:r w:rsidRPr="00492BBF">
              <w:rPr>
                <w:rFonts w:cs="Times New Roman"/>
                <w:sz w:val="24"/>
              </w:rPr>
              <w:t>Чи</w:t>
            </w:r>
            <w:r w:rsidRPr="00492BBF">
              <w:rPr>
                <w:rFonts w:cs="Times New Roman"/>
                <w:sz w:val="24"/>
              </w:rPr>
              <w:t xml:space="preserve"> </w:t>
            </w:r>
            <w:r w:rsidRPr="00492BBF">
              <w:rPr>
                <w:rFonts w:cs="Times New Roman"/>
                <w:sz w:val="24"/>
              </w:rPr>
              <w:t>є</w:t>
            </w:r>
            <w:r w:rsidRPr="00492BBF">
              <w:rPr>
                <w:rFonts w:cs="Times New Roman"/>
                <w:sz w:val="24"/>
              </w:rPr>
              <w:t xml:space="preserve"> </w:t>
            </w:r>
            <w:r w:rsidRPr="00492BBF">
              <w:rPr>
                <w:rFonts w:cs="Times New Roman"/>
                <w:sz w:val="24"/>
              </w:rPr>
              <w:t>ще</w:t>
            </w:r>
            <w:r w:rsidRPr="00492BBF">
              <w:rPr>
                <w:rFonts w:cs="Times New Roman"/>
                <w:sz w:val="24"/>
              </w:rPr>
              <w:t xml:space="preserve"> </w:t>
            </w:r>
            <w:r w:rsidRPr="00492BBF">
              <w:rPr>
                <w:rFonts w:cs="Times New Roman"/>
                <w:sz w:val="24"/>
              </w:rPr>
              <w:t>зміни</w:t>
            </w:r>
            <w:r w:rsidRPr="00492BBF">
              <w:rPr>
                <w:rFonts w:cs="Times New Roman"/>
                <w:sz w:val="24"/>
              </w:rPr>
              <w:t xml:space="preserve">, </w:t>
            </w:r>
            <w:r w:rsidRPr="00492BBF">
              <w:rPr>
                <w:rFonts w:cs="Times New Roman"/>
                <w:sz w:val="24"/>
              </w:rPr>
              <w:t>доповнення</w:t>
            </w:r>
            <w:r w:rsidRPr="00492BBF">
              <w:rPr>
                <w:rFonts w:cs="Times New Roman"/>
                <w:sz w:val="24"/>
              </w:rPr>
              <w:t xml:space="preserve"> </w:t>
            </w:r>
            <w:r w:rsidRPr="00492BBF">
              <w:rPr>
                <w:rFonts w:cs="Times New Roman"/>
                <w:sz w:val="24"/>
              </w:rPr>
              <w:t>до</w:t>
            </w:r>
            <w:r w:rsidRPr="00492BBF">
              <w:rPr>
                <w:rFonts w:cs="Times New Roman"/>
                <w:sz w:val="24"/>
              </w:rPr>
              <w:t xml:space="preserve"> </w:t>
            </w:r>
            <w:r w:rsidRPr="00492BBF">
              <w:rPr>
                <w:rFonts w:cs="Times New Roman"/>
                <w:sz w:val="24"/>
              </w:rPr>
              <w:t>проєкту</w:t>
            </w:r>
            <w:r w:rsidRPr="00492BBF">
              <w:rPr>
                <w:rFonts w:cs="Times New Roman"/>
                <w:sz w:val="24"/>
              </w:rPr>
              <w:t xml:space="preserve"> </w:t>
            </w:r>
            <w:r w:rsidRPr="00492BBF">
              <w:rPr>
                <w:rFonts w:cs="Times New Roman"/>
                <w:sz w:val="24"/>
              </w:rPr>
              <w:t>рішення</w:t>
            </w:r>
            <w:r w:rsidRPr="00492BBF">
              <w:rPr>
                <w:rFonts w:cs="Times New Roman"/>
                <w:sz w:val="24"/>
              </w:rPr>
              <w:t xml:space="preserve">? </w:t>
            </w:r>
            <w:r w:rsidR="00574585">
              <w:rPr>
                <w:rFonts w:cs="Times New Roman"/>
                <w:sz w:val="24"/>
              </w:rPr>
              <w:t>Є</w:t>
            </w:r>
            <w:r w:rsidR="00574585">
              <w:rPr>
                <w:rFonts w:cs="Times New Roman"/>
                <w:sz w:val="24"/>
              </w:rPr>
              <w:t>.</w:t>
            </w:r>
          </w:p>
          <w:p w14:paraId="29E2B78E" w14:textId="77777777" w:rsidR="00242372" w:rsidRPr="00492BBF" w:rsidRDefault="00242372" w:rsidP="00C95840">
            <w:pPr>
              <w:widowControl w:val="0"/>
              <w:ind w:left="131"/>
              <w:jc w:val="both"/>
              <w:rPr>
                <w:rFonts w:cs="Times New Roman"/>
                <w:sz w:val="24"/>
              </w:rPr>
            </w:pPr>
          </w:p>
        </w:tc>
      </w:tr>
      <w:tr w:rsidR="004B59C4" w:rsidRPr="00492BBF" w14:paraId="29FCE183"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1C8276FF" w14:textId="77777777" w:rsidR="004F1C06" w:rsidRPr="004F1C06" w:rsidRDefault="004B59C4" w:rsidP="00C95840">
            <w:pPr>
              <w:widowControl w:val="0"/>
              <w:rPr>
                <w:rFonts w:ascii="Times New Roman" w:hAnsi="Times New Roman" w:cs="Times New Roman"/>
                <w:bCs/>
                <w:sz w:val="24"/>
              </w:rPr>
            </w:pPr>
            <w:r w:rsidRPr="004F1C06">
              <w:rPr>
                <w:rFonts w:ascii="Times New Roman" w:hAnsi="Times New Roman" w:cs="Times New Roman"/>
                <w:bCs/>
                <w:sz w:val="24"/>
              </w:rPr>
              <w:t>М.Щур</w:t>
            </w:r>
          </w:p>
          <w:p w14:paraId="534F8AD2" w14:textId="4EF6A878" w:rsidR="004F1C06" w:rsidRPr="00B06B16" w:rsidRDefault="004B59C4" w:rsidP="00C95840">
            <w:pPr>
              <w:widowControl w:val="0"/>
              <w:rPr>
                <w:rFonts w:cs="Times New Roman"/>
                <w:bCs/>
                <w:sz w:val="24"/>
              </w:rPr>
            </w:pPr>
            <w:r w:rsidRPr="004F1C06">
              <w:rPr>
                <w:rFonts w:ascii="Times New Roman" w:hAnsi="Times New Roman" w:cs="Times New Roman"/>
                <w:bCs/>
                <w:sz w:val="24"/>
              </w:rPr>
              <w:t>Депутат міської ради</w:t>
            </w:r>
            <w:r>
              <w:rPr>
                <w:rFonts w:cs="Times New Roman"/>
                <w:bCs/>
                <w:sz w:val="24"/>
              </w:rPr>
              <w:t xml:space="preserve"> </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2D8D8A3C" w14:textId="67A9EA2B" w:rsidR="00FD0E3E" w:rsidRPr="004F1C06" w:rsidRDefault="004B59C4" w:rsidP="00C95840">
            <w:pPr>
              <w:jc w:val="both"/>
              <w:rPr>
                <w:rFonts w:ascii="Times New Roman" w:hAnsi="Times New Roman" w:cs="Times New Roman"/>
                <w:sz w:val="24"/>
                <w:szCs w:val="24"/>
              </w:rPr>
            </w:pPr>
            <w:r w:rsidRPr="004B59C4">
              <w:rPr>
                <w:rFonts w:ascii="Times New Roman" w:hAnsi="Times New Roman" w:cs="Times New Roman"/>
                <w:sz w:val="24"/>
              </w:rPr>
              <w:t xml:space="preserve">Пропонується внести зміну до п1. </w:t>
            </w:r>
            <w:r>
              <w:rPr>
                <w:rFonts w:ascii="Times New Roman" w:hAnsi="Times New Roman" w:cs="Times New Roman"/>
                <w:sz w:val="24"/>
              </w:rPr>
              <w:t>п</w:t>
            </w:r>
            <w:r w:rsidRPr="004B59C4">
              <w:rPr>
                <w:rFonts w:ascii="Times New Roman" w:hAnsi="Times New Roman" w:cs="Times New Roman"/>
                <w:sz w:val="24"/>
              </w:rPr>
              <w:t>роєкту рішення та викласти в такій редакції:</w:t>
            </w:r>
            <w:r>
              <w:rPr>
                <w:rFonts w:ascii="Times New Roman" w:hAnsi="Times New Roman" w:cs="Times New Roman"/>
                <w:sz w:val="24"/>
              </w:rPr>
              <w:t xml:space="preserve"> </w:t>
            </w:r>
            <w:r w:rsidRPr="004B59C4">
              <w:rPr>
                <w:rFonts w:ascii="Times New Roman" w:hAnsi="Times New Roman" w:cs="Times New Roman"/>
                <w:sz w:val="24"/>
                <w:szCs w:val="24"/>
              </w:rPr>
              <w:t>«Доручити комісії з питань впорядкування назв вулиць міста та департаменту містобудування, земельних ресурсів та реклами невідкладно продовжити необхідну роботу з підготовки на розгляд сесії міської ради проєктів рішень щодо дерусифікації та декомунізації назв вулиць та інших об’єктів спільної власності міста Луцька та інших населених пунктів Луцької міської територіальної громади»</w:t>
            </w:r>
            <w:r w:rsidR="00FD0E3E">
              <w:rPr>
                <w:rFonts w:ascii="Times New Roman" w:hAnsi="Times New Roman" w:cs="Times New Roman"/>
                <w:sz w:val="24"/>
                <w:szCs w:val="24"/>
              </w:rPr>
              <w:t>.</w:t>
            </w:r>
          </w:p>
        </w:tc>
      </w:tr>
      <w:tr w:rsidR="004F1C06" w:rsidRPr="00492BBF" w14:paraId="275A5188"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6FABDB9D" w14:textId="77777777" w:rsidR="004F1C06" w:rsidRDefault="004F1C06" w:rsidP="00C95840">
            <w:pPr>
              <w:widowControl w:val="0"/>
              <w:rPr>
                <w:rFonts w:ascii="Times New Roman" w:hAnsi="Times New Roman" w:cs="Times New Roman"/>
                <w:bCs/>
                <w:sz w:val="24"/>
              </w:rPr>
            </w:pPr>
            <w:r>
              <w:rPr>
                <w:rFonts w:ascii="Times New Roman" w:hAnsi="Times New Roman" w:cs="Times New Roman"/>
                <w:bCs/>
                <w:sz w:val="24"/>
              </w:rPr>
              <w:t>І.Колковська</w:t>
            </w:r>
          </w:p>
          <w:p w14:paraId="78062260" w14:textId="3302F316" w:rsidR="004F1C06" w:rsidRPr="004F1C06" w:rsidRDefault="004F1C06" w:rsidP="00C95840">
            <w:pPr>
              <w:widowControl w:val="0"/>
              <w:rPr>
                <w:rFonts w:ascii="Times New Roman" w:hAnsi="Times New Roman" w:cs="Times New Roman"/>
                <w:bCs/>
                <w:sz w:val="24"/>
              </w:rPr>
            </w:pPr>
            <w:r w:rsidRPr="004F1C06">
              <w:rPr>
                <w:rFonts w:ascii="Times New Roman" w:hAnsi="Times New Roman" w:cs="Times New Roman"/>
                <w:bCs/>
                <w:sz w:val="24"/>
              </w:rPr>
              <w:t>Депутат міської ради</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1E61C1F3" w14:textId="56587039" w:rsidR="004F1C06" w:rsidRPr="004B59C4" w:rsidRDefault="004A0CC8" w:rsidP="00C95840">
            <w:pPr>
              <w:jc w:val="both"/>
              <w:rPr>
                <w:rFonts w:ascii="Times New Roman" w:hAnsi="Times New Roman" w:cs="Times New Roman"/>
                <w:sz w:val="24"/>
              </w:rPr>
            </w:pPr>
            <w:r>
              <w:rPr>
                <w:rFonts w:ascii="Times New Roman" w:hAnsi="Times New Roman" w:cs="Times New Roman"/>
                <w:sz w:val="24"/>
              </w:rPr>
              <w:t>Взяла участь в обговоренні.</w:t>
            </w:r>
          </w:p>
        </w:tc>
      </w:tr>
      <w:tr w:rsidR="004F1C06" w:rsidRPr="00492BBF" w14:paraId="7F99313D"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2603C085" w14:textId="77777777" w:rsidR="004F1C06" w:rsidRPr="004F1C06" w:rsidRDefault="004F1C06" w:rsidP="004F1C06">
            <w:pPr>
              <w:widowControl w:val="0"/>
              <w:rPr>
                <w:rFonts w:ascii="Times New Roman" w:hAnsi="Times New Roman" w:cs="Times New Roman"/>
                <w:bCs/>
                <w:sz w:val="24"/>
              </w:rPr>
            </w:pPr>
            <w:r w:rsidRPr="004F1C06">
              <w:rPr>
                <w:rFonts w:ascii="Times New Roman" w:hAnsi="Times New Roman" w:cs="Times New Roman"/>
                <w:bCs/>
                <w:sz w:val="24"/>
              </w:rPr>
              <w:t>М.Щур</w:t>
            </w:r>
          </w:p>
          <w:p w14:paraId="77E8D2C5" w14:textId="78FD65AF" w:rsidR="004F1C06" w:rsidRDefault="004F1C06" w:rsidP="004F1C06">
            <w:pPr>
              <w:widowControl w:val="0"/>
              <w:rPr>
                <w:rFonts w:ascii="Times New Roman" w:hAnsi="Times New Roman" w:cs="Times New Roman"/>
                <w:bCs/>
                <w:sz w:val="24"/>
              </w:rPr>
            </w:pPr>
            <w:r w:rsidRPr="004F1C06">
              <w:rPr>
                <w:rFonts w:ascii="Times New Roman" w:hAnsi="Times New Roman" w:cs="Times New Roman"/>
                <w:bCs/>
                <w:sz w:val="24"/>
              </w:rPr>
              <w:t>Депутат міської ради</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39EACBCC" w14:textId="4C3B74FD" w:rsidR="004F1C06" w:rsidRPr="004B59C4" w:rsidRDefault="004F1C06" w:rsidP="00C95840">
            <w:pPr>
              <w:jc w:val="both"/>
              <w:rPr>
                <w:rFonts w:ascii="Times New Roman" w:hAnsi="Times New Roman" w:cs="Times New Roman"/>
                <w:sz w:val="24"/>
              </w:rPr>
            </w:pPr>
            <w:r>
              <w:rPr>
                <w:rFonts w:ascii="Times New Roman" w:hAnsi="Times New Roman" w:cs="Times New Roman"/>
                <w:sz w:val="24"/>
              </w:rPr>
              <w:t>Пропонується у п.1 проєкту рішення слово «розпочати» замінити на слово «продовжити»</w:t>
            </w:r>
          </w:p>
        </w:tc>
      </w:tr>
      <w:tr w:rsidR="00242372" w:rsidRPr="00492BBF" w14:paraId="60F4FE8D"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51FF105E" w14:textId="77777777" w:rsidR="00242372" w:rsidRPr="00B06B16" w:rsidRDefault="00242372" w:rsidP="00C95840">
            <w:pPr>
              <w:widowControl w:val="0"/>
              <w:rPr>
                <w:rFonts w:cs="Times New Roman"/>
                <w:bCs/>
                <w:sz w:val="24"/>
              </w:rPr>
            </w:pPr>
            <w:r w:rsidRPr="00B06B16">
              <w:rPr>
                <w:rFonts w:cs="Times New Roman"/>
                <w:bCs/>
                <w:sz w:val="24"/>
              </w:rPr>
              <w:t>Поліщук</w:t>
            </w:r>
            <w:r w:rsidRPr="00B06B16">
              <w:rPr>
                <w:rFonts w:cs="Times New Roman"/>
                <w:bCs/>
                <w:sz w:val="24"/>
              </w:rPr>
              <w:t xml:space="preserve"> </w:t>
            </w:r>
            <w:r w:rsidRPr="00B06B16">
              <w:rPr>
                <w:rFonts w:cs="Times New Roman"/>
                <w:bCs/>
                <w:sz w:val="24"/>
              </w:rPr>
              <w:t>Ігор</w:t>
            </w:r>
            <w:r w:rsidRPr="00B06B16">
              <w:rPr>
                <w:rFonts w:cs="Times New Roman"/>
                <w:bCs/>
                <w:sz w:val="24"/>
              </w:rPr>
              <w:t xml:space="preserve"> </w:t>
            </w:r>
            <w:r w:rsidRPr="00B06B16">
              <w:rPr>
                <w:rFonts w:cs="Times New Roman"/>
                <w:bCs/>
                <w:sz w:val="24"/>
              </w:rPr>
              <w:t>Ігорович</w:t>
            </w:r>
          </w:p>
          <w:p w14:paraId="4123C622" w14:textId="77777777" w:rsidR="00242372" w:rsidRPr="00B06B16" w:rsidRDefault="00242372" w:rsidP="00C95840">
            <w:pPr>
              <w:widowControl w:val="0"/>
              <w:rPr>
                <w:rFonts w:cs="Times New Roman"/>
                <w:bCs/>
                <w:sz w:val="24"/>
              </w:rPr>
            </w:pPr>
            <w:r w:rsidRPr="00B06B16">
              <w:rPr>
                <w:rFonts w:cs="Times New Roman"/>
                <w:bCs/>
                <w:sz w:val="24"/>
              </w:rPr>
              <w:t>Міський</w:t>
            </w:r>
            <w:r w:rsidRPr="00B06B16">
              <w:rPr>
                <w:rFonts w:cs="Times New Roman"/>
                <w:bCs/>
                <w:sz w:val="24"/>
              </w:rPr>
              <w:t xml:space="preserve"> </w:t>
            </w:r>
            <w:r w:rsidRPr="00B06B16">
              <w:rPr>
                <w:rFonts w:cs="Times New Roman"/>
                <w:bCs/>
                <w:sz w:val="24"/>
              </w:rPr>
              <w:t>голова</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1474D3FB" w14:textId="21951719" w:rsidR="00242372" w:rsidRPr="00492BBF" w:rsidRDefault="00242372" w:rsidP="00C95840">
            <w:pPr>
              <w:jc w:val="both"/>
              <w:rPr>
                <w:rFonts w:cs="Times New Roman"/>
                <w:sz w:val="24"/>
              </w:rPr>
            </w:pPr>
            <w:r w:rsidRPr="00492BBF">
              <w:rPr>
                <w:rFonts w:cs="Times New Roman"/>
                <w:sz w:val="24"/>
              </w:rPr>
              <w:t>Ставлю</w:t>
            </w:r>
            <w:r w:rsidRPr="00492BBF">
              <w:rPr>
                <w:rFonts w:cs="Times New Roman"/>
                <w:sz w:val="24"/>
              </w:rPr>
              <w:t xml:space="preserve"> </w:t>
            </w:r>
            <w:r w:rsidRPr="00492BBF">
              <w:rPr>
                <w:rFonts w:cs="Times New Roman"/>
                <w:sz w:val="24"/>
              </w:rPr>
              <w:t>на</w:t>
            </w:r>
            <w:r w:rsidRPr="00492BBF">
              <w:rPr>
                <w:rFonts w:cs="Times New Roman"/>
                <w:sz w:val="24"/>
              </w:rPr>
              <w:t xml:space="preserve"> </w:t>
            </w:r>
            <w:r w:rsidRPr="00492BBF">
              <w:rPr>
                <w:rFonts w:cs="Times New Roman"/>
                <w:sz w:val="24"/>
              </w:rPr>
              <w:t>голосування</w:t>
            </w:r>
            <w:r w:rsidRPr="00492BBF">
              <w:rPr>
                <w:rFonts w:cs="Times New Roman"/>
                <w:sz w:val="24"/>
              </w:rPr>
              <w:t xml:space="preserve"> </w:t>
            </w:r>
            <w:r w:rsidRPr="00492BBF">
              <w:rPr>
                <w:rFonts w:cs="Times New Roman"/>
                <w:sz w:val="24"/>
              </w:rPr>
              <w:t>проєкт</w:t>
            </w:r>
            <w:r w:rsidRPr="00492BBF">
              <w:rPr>
                <w:rFonts w:cs="Times New Roman"/>
                <w:sz w:val="24"/>
              </w:rPr>
              <w:t xml:space="preserve"> </w:t>
            </w:r>
            <w:r w:rsidRPr="00492BBF">
              <w:rPr>
                <w:rFonts w:cs="Times New Roman"/>
                <w:sz w:val="24"/>
              </w:rPr>
              <w:t>рішення</w:t>
            </w:r>
            <w:r w:rsidRPr="00492BBF">
              <w:rPr>
                <w:rFonts w:cs="Times New Roman"/>
                <w:sz w:val="24"/>
              </w:rPr>
              <w:t xml:space="preserve"> </w:t>
            </w:r>
            <w:r w:rsidRPr="00492BBF">
              <w:rPr>
                <w:rFonts w:cs="Times New Roman"/>
                <w:sz w:val="24"/>
              </w:rPr>
              <w:t>за</w:t>
            </w:r>
            <w:r w:rsidRPr="00492BBF">
              <w:rPr>
                <w:rFonts w:cs="Times New Roman"/>
                <w:sz w:val="24"/>
              </w:rPr>
              <w:t xml:space="preserve"> </w:t>
            </w:r>
            <w:r w:rsidRPr="00492BBF">
              <w:rPr>
                <w:rFonts w:cs="Times New Roman"/>
                <w:sz w:val="24"/>
              </w:rPr>
              <w:t>основу</w:t>
            </w:r>
            <w:r w:rsidRPr="00492BBF">
              <w:rPr>
                <w:rFonts w:cs="Times New Roman"/>
                <w:sz w:val="24"/>
              </w:rPr>
              <w:t xml:space="preserve"> </w:t>
            </w:r>
            <w:r w:rsidRPr="00492BBF">
              <w:rPr>
                <w:rFonts w:cs="Times New Roman"/>
                <w:sz w:val="24"/>
              </w:rPr>
              <w:t>і</w:t>
            </w:r>
            <w:r w:rsidRPr="00492BBF">
              <w:rPr>
                <w:rFonts w:cs="Times New Roman"/>
                <w:sz w:val="24"/>
              </w:rPr>
              <w:t xml:space="preserve"> </w:t>
            </w:r>
            <w:r w:rsidRPr="00492BBF">
              <w:rPr>
                <w:rFonts w:cs="Times New Roman"/>
                <w:sz w:val="24"/>
              </w:rPr>
              <w:t>в</w:t>
            </w:r>
            <w:r w:rsidRPr="00492BBF">
              <w:rPr>
                <w:rFonts w:cs="Times New Roman"/>
                <w:sz w:val="24"/>
              </w:rPr>
              <w:t xml:space="preserve"> </w:t>
            </w:r>
            <w:r w:rsidRPr="00492BBF">
              <w:rPr>
                <w:rFonts w:cs="Times New Roman"/>
                <w:sz w:val="24"/>
              </w:rPr>
              <w:t>цілому</w:t>
            </w:r>
            <w:r w:rsidRPr="00492BBF">
              <w:rPr>
                <w:rFonts w:cs="Times New Roman"/>
                <w:sz w:val="24"/>
              </w:rPr>
              <w:t xml:space="preserve"> </w:t>
            </w:r>
            <w:r w:rsidRPr="00492BBF">
              <w:rPr>
                <w:rFonts w:cs="Times New Roman"/>
                <w:sz w:val="24"/>
              </w:rPr>
              <w:t>із</w:t>
            </w:r>
            <w:r w:rsidRPr="00492BBF">
              <w:rPr>
                <w:rFonts w:cs="Times New Roman"/>
                <w:sz w:val="24"/>
              </w:rPr>
              <w:t xml:space="preserve"> </w:t>
            </w:r>
            <w:r w:rsidRPr="00492BBF">
              <w:rPr>
                <w:rFonts w:cs="Times New Roman"/>
                <w:sz w:val="24"/>
              </w:rPr>
              <w:t>озвучен</w:t>
            </w:r>
            <w:r w:rsidR="002E2329">
              <w:rPr>
                <w:rFonts w:cs="Times New Roman"/>
                <w:sz w:val="24"/>
              </w:rPr>
              <w:t>ими</w:t>
            </w:r>
            <w:r w:rsidRPr="00492BBF">
              <w:rPr>
                <w:rFonts w:cs="Times New Roman"/>
                <w:sz w:val="24"/>
              </w:rPr>
              <w:t xml:space="preserve"> </w:t>
            </w:r>
            <w:r w:rsidRPr="00492BBF">
              <w:rPr>
                <w:rFonts w:cs="Times New Roman"/>
                <w:sz w:val="24"/>
              </w:rPr>
              <w:t>змін</w:t>
            </w:r>
            <w:r w:rsidR="002E2329">
              <w:rPr>
                <w:rFonts w:cs="Times New Roman"/>
                <w:sz w:val="24"/>
              </w:rPr>
              <w:t>ами</w:t>
            </w:r>
            <w:r w:rsidRPr="00492BBF">
              <w:rPr>
                <w:rFonts w:cs="Times New Roman"/>
                <w:sz w:val="24"/>
              </w:rPr>
              <w:t>.</w:t>
            </w:r>
          </w:p>
        </w:tc>
      </w:tr>
      <w:tr w:rsidR="00242372" w:rsidRPr="0088607C" w14:paraId="5829EC8E"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31D6542B" w14:textId="77777777" w:rsidR="00242372" w:rsidRPr="00492BBF" w:rsidRDefault="00242372" w:rsidP="00C95840">
            <w:pPr>
              <w:widowControl w:val="0"/>
              <w:rPr>
                <w:rFonts w:cs="Times New Roman"/>
                <w:b/>
                <w:bCs/>
                <w:sz w:val="24"/>
              </w:rPr>
            </w:pPr>
            <w:r w:rsidRPr="00492BBF">
              <w:rPr>
                <w:rFonts w:cs="Times New Roman"/>
                <w:b/>
                <w:sz w:val="24"/>
              </w:rPr>
              <w:t>ГОЛОСУВАЛИ</w:t>
            </w:r>
            <w:r w:rsidRPr="00492BBF">
              <w:rPr>
                <w:rFonts w:cs="Times New Roman"/>
                <w:b/>
                <w:sz w:val="24"/>
              </w:rPr>
              <w:t>:</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0667D383" w14:textId="1526EC6F" w:rsidR="00242372" w:rsidRPr="0088607C" w:rsidRDefault="00242372" w:rsidP="00C95840">
            <w:pPr>
              <w:jc w:val="both"/>
              <w:rPr>
                <w:rFonts w:cs="Times New Roman"/>
                <w:sz w:val="24"/>
              </w:rPr>
            </w:pPr>
            <w:r w:rsidRPr="0088607C">
              <w:rPr>
                <w:rFonts w:cs="Times New Roman"/>
                <w:sz w:val="24"/>
              </w:rPr>
              <w:t>За</w:t>
            </w:r>
            <w:r w:rsidRPr="0088607C">
              <w:rPr>
                <w:rFonts w:cs="Times New Roman"/>
                <w:sz w:val="24"/>
              </w:rPr>
              <w:t xml:space="preserve"> </w:t>
            </w:r>
            <w:r w:rsidRPr="0088607C">
              <w:rPr>
                <w:rFonts w:cs="Times New Roman"/>
                <w:sz w:val="24"/>
              </w:rPr>
              <w:t>–</w:t>
            </w:r>
            <w:r>
              <w:rPr>
                <w:rFonts w:cs="Times New Roman"/>
                <w:sz w:val="24"/>
              </w:rPr>
              <w:t>3</w:t>
            </w:r>
            <w:r w:rsidR="002E2329">
              <w:rPr>
                <w:rFonts w:cs="Times New Roman"/>
                <w:sz w:val="24"/>
              </w:rPr>
              <w:t>3</w:t>
            </w:r>
            <w:r>
              <w:rPr>
                <w:rFonts w:cs="Times New Roman"/>
                <w:sz w:val="24"/>
              </w:rPr>
              <w:t xml:space="preserve">, </w:t>
            </w:r>
            <w:r>
              <w:rPr>
                <w:rFonts w:cs="Times New Roman"/>
                <w:sz w:val="24"/>
              </w:rPr>
              <w:t>Проти</w:t>
            </w:r>
            <w:r>
              <w:rPr>
                <w:rFonts w:cs="Times New Roman"/>
                <w:sz w:val="24"/>
              </w:rPr>
              <w:t xml:space="preserve"> </w:t>
            </w:r>
            <w:r>
              <w:rPr>
                <w:rFonts w:cs="Times New Roman"/>
                <w:sz w:val="24"/>
              </w:rPr>
              <w:t>–</w:t>
            </w:r>
            <w:r>
              <w:rPr>
                <w:rFonts w:cs="Times New Roman"/>
                <w:sz w:val="24"/>
              </w:rPr>
              <w:t xml:space="preserve"> 0, </w:t>
            </w:r>
            <w:r>
              <w:rPr>
                <w:rFonts w:cs="Times New Roman"/>
                <w:sz w:val="24"/>
              </w:rPr>
              <w:t>Утрималися</w:t>
            </w:r>
            <w:r>
              <w:rPr>
                <w:rFonts w:cs="Times New Roman"/>
                <w:sz w:val="24"/>
              </w:rPr>
              <w:t xml:space="preserve"> </w:t>
            </w:r>
            <w:r>
              <w:rPr>
                <w:rFonts w:cs="Times New Roman"/>
                <w:sz w:val="24"/>
              </w:rPr>
              <w:t>–</w:t>
            </w:r>
            <w:r>
              <w:rPr>
                <w:rFonts w:cs="Times New Roman"/>
                <w:sz w:val="24"/>
              </w:rPr>
              <w:t xml:space="preserve"> 0</w:t>
            </w:r>
            <w:r w:rsidRPr="00492BBF">
              <w:rPr>
                <w:rFonts w:cs="Times New Roman"/>
                <w:sz w:val="24"/>
              </w:rPr>
              <w:t>.</w:t>
            </w:r>
          </w:p>
        </w:tc>
      </w:tr>
      <w:tr w:rsidR="00242372" w:rsidRPr="0088607C" w14:paraId="3F3A95F6" w14:textId="77777777" w:rsidTr="008E0A0C">
        <w:tblPrEx>
          <w:jc w:val="center"/>
          <w:tblInd w:w="0" w:type="dxa"/>
          <w:tblCellMar>
            <w:left w:w="10" w:type="dxa"/>
            <w:right w:w="10" w:type="dxa"/>
          </w:tblCellMar>
        </w:tblPrEx>
        <w:trPr>
          <w:gridBefore w:val="1"/>
          <w:gridAfter w:val="1"/>
          <w:wBefore w:w="42" w:type="dxa"/>
          <w:wAfter w:w="128" w:type="dxa"/>
          <w:trHeight w:val="315"/>
          <w:jc w:val="center"/>
        </w:trPr>
        <w:tc>
          <w:tcPr>
            <w:tcW w:w="2510" w:type="dxa"/>
            <w:gridSpan w:val="3"/>
            <w:tcBorders>
              <w:top w:val="single" w:sz="2" w:space="0" w:color="000000"/>
              <w:left w:val="single" w:sz="2" w:space="0" w:color="000000"/>
              <w:bottom w:val="single" w:sz="2" w:space="0" w:color="000000"/>
              <w:right w:val="nil"/>
            </w:tcBorders>
            <w:vAlign w:val="center"/>
          </w:tcPr>
          <w:p w14:paraId="5B64E49E" w14:textId="77777777" w:rsidR="00242372" w:rsidRPr="00492BBF" w:rsidRDefault="00242372" w:rsidP="00C95840">
            <w:pPr>
              <w:widowControl w:val="0"/>
              <w:rPr>
                <w:rFonts w:cs="Times New Roman"/>
                <w:b/>
                <w:bCs/>
                <w:sz w:val="24"/>
              </w:rPr>
            </w:pPr>
            <w:r w:rsidRPr="00492BBF">
              <w:rPr>
                <w:rFonts w:cs="Times New Roman"/>
                <w:b/>
                <w:sz w:val="24"/>
              </w:rPr>
              <w:t>ВИРІШИЛИ</w:t>
            </w:r>
            <w:r w:rsidRPr="00492BBF">
              <w:rPr>
                <w:rFonts w:cs="Times New Roman"/>
                <w:b/>
                <w:sz w:val="24"/>
              </w:rPr>
              <w:t>:</w:t>
            </w:r>
          </w:p>
        </w:tc>
        <w:tc>
          <w:tcPr>
            <w:tcW w:w="7379" w:type="dxa"/>
            <w:gridSpan w:val="2"/>
            <w:tcBorders>
              <w:top w:val="single" w:sz="2" w:space="0" w:color="000000"/>
              <w:left w:val="single" w:sz="2" w:space="0" w:color="000000"/>
              <w:bottom w:val="single" w:sz="2" w:space="0" w:color="000000"/>
              <w:right w:val="single" w:sz="2" w:space="0" w:color="000000"/>
            </w:tcBorders>
            <w:vAlign w:val="center"/>
          </w:tcPr>
          <w:p w14:paraId="48A363DB" w14:textId="1D22E0EC" w:rsidR="00242372" w:rsidRPr="0088607C" w:rsidRDefault="00242372" w:rsidP="00C95840">
            <w:pPr>
              <w:jc w:val="both"/>
              <w:rPr>
                <w:rFonts w:cs="Times New Roman"/>
                <w:sz w:val="24"/>
              </w:rPr>
            </w:pPr>
            <w:r w:rsidRPr="00492BBF">
              <w:rPr>
                <w:rFonts w:cs="Times New Roman"/>
                <w:sz w:val="24"/>
              </w:rPr>
              <w:t>ПРИЙНЯТИ</w:t>
            </w:r>
            <w:r w:rsidRPr="00492BBF">
              <w:rPr>
                <w:rFonts w:cs="Times New Roman"/>
                <w:sz w:val="24"/>
              </w:rPr>
              <w:t xml:space="preserve"> - </w:t>
            </w:r>
            <w:r w:rsidRPr="00492BBF">
              <w:rPr>
                <w:rFonts w:cs="Times New Roman"/>
                <w:sz w:val="24"/>
              </w:rPr>
              <w:t>ЗА</w:t>
            </w:r>
            <w:r w:rsidRPr="00492BBF">
              <w:rPr>
                <w:rFonts w:cs="Times New Roman"/>
                <w:sz w:val="24"/>
              </w:rPr>
              <w:t xml:space="preserve"> </w:t>
            </w:r>
            <w:r w:rsidRPr="00492BBF">
              <w:rPr>
                <w:rFonts w:cs="Times New Roman"/>
                <w:sz w:val="24"/>
              </w:rPr>
              <w:t>ОСНОВУ</w:t>
            </w:r>
            <w:r w:rsidRPr="00492BBF">
              <w:rPr>
                <w:rFonts w:cs="Times New Roman"/>
                <w:sz w:val="24"/>
              </w:rPr>
              <w:t xml:space="preserve"> </w:t>
            </w:r>
            <w:r w:rsidRPr="00492BBF">
              <w:rPr>
                <w:rFonts w:cs="Times New Roman"/>
                <w:sz w:val="24"/>
              </w:rPr>
              <w:t>та</w:t>
            </w:r>
            <w:r w:rsidRPr="00492BBF">
              <w:rPr>
                <w:rFonts w:cs="Times New Roman"/>
                <w:sz w:val="24"/>
              </w:rPr>
              <w:t xml:space="preserve"> </w:t>
            </w:r>
            <w:r w:rsidRPr="00492BBF">
              <w:rPr>
                <w:rFonts w:cs="Times New Roman"/>
                <w:sz w:val="24"/>
              </w:rPr>
              <w:t>В</w:t>
            </w:r>
            <w:r w:rsidRPr="00492BBF">
              <w:rPr>
                <w:rFonts w:cs="Times New Roman"/>
                <w:sz w:val="24"/>
              </w:rPr>
              <w:t xml:space="preserve"> </w:t>
            </w:r>
            <w:r w:rsidRPr="00492BBF">
              <w:rPr>
                <w:rFonts w:cs="Times New Roman"/>
                <w:sz w:val="24"/>
              </w:rPr>
              <w:t>ЦІЛОМУ</w:t>
            </w:r>
            <w:r w:rsidRPr="00492BBF">
              <w:rPr>
                <w:rFonts w:cs="Times New Roman"/>
                <w:sz w:val="24"/>
              </w:rPr>
              <w:t xml:space="preserve"> </w:t>
            </w:r>
            <w:r w:rsidRPr="00492BBF">
              <w:rPr>
                <w:rFonts w:cs="Times New Roman"/>
                <w:sz w:val="24"/>
              </w:rPr>
              <w:t>–</w:t>
            </w:r>
            <w:r w:rsidRPr="00492BBF">
              <w:rPr>
                <w:rFonts w:cs="Times New Roman"/>
                <w:sz w:val="24"/>
              </w:rPr>
              <w:t xml:space="preserve"> </w:t>
            </w:r>
            <w:r w:rsidRPr="00492BBF">
              <w:rPr>
                <w:rFonts w:cs="Times New Roman"/>
                <w:sz w:val="24"/>
              </w:rPr>
              <w:t>«</w:t>
            </w:r>
            <w:r w:rsidR="004A0CC8" w:rsidRPr="00242372">
              <w:rPr>
                <w:rFonts w:ascii="Times New Roman" w:hAnsi="Times New Roman" w:cs="Times New Roman"/>
                <w:sz w:val="24"/>
                <w:szCs w:val="24"/>
              </w:rPr>
              <w:t>Про завершення процесу декомунізації з перейменування вулиць міста</w:t>
            </w:r>
            <w:r w:rsidR="004A0CC8" w:rsidRPr="00242372">
              <w:rPr>
                <w:rFonts w:ascii="Times New Roman" w:hAnsi="Times New Roman" w:cs="Times New Roman"/>
                <w:sz w:val="24"/>
                <w:szCs w:val="24"/>
                <w:lang w:val="en-US"/>
              </w:rPr>
              <w:t> </w:t>
            </w:r>
            <w:r w:rsidR="004A0CC8" w:rsidRPr="00242372">
              <w:rPr>
                <w:rFonts w:ascii="Times New Roman" w:hAnsi="Times New Roman" w:cs="Times New Roman"/>
                <w:sz w:val="24"/>
                <w:szCs w:val="24"/>
              </w:rPr>
              <w:t>Луцька та інших населених пунктів Луцької міської територіальної громади</w:t>
            </w:r>
            <w:r w:rsidRPr="00492BBF">
              <w:rPr>
                <w:rFonts w:cs="Times New Roman"/>
                <w:sz w:val="24"/>
              </w:rPr>
              <w:t>»</w:t>
            </w:r>
            <w:r>
              <w:rPr>
                <w:rFonts w:cs="Times New Roman"/>
                <w:sz w:val="24"/>
              </w:rPr>
              <w:t xml:space="preserve"> </w:t>
            </w:r>
            <w:r>
              <w:rPr>
                <w:rFonts w:cs="Times New Roman"/>
                <w:sz w:val="24"/>
              </w:rPr>
              <w:t>із</w:t>
            </w:r>
            <w:r>
              <w:rPr>
                <w:rFonts w:cs="Times New Roman"/>
                <w:sz w:val="24"/>
              </w:rPr>
              <w:t xml:space="preserve"> </w:t>
            </w:r>
            <w:r w:rsidR="004A0CC8">
              <w:rPr>
                <w:rFonts w:cs="Times New Roman"/>
                <w:sz w:val="24"/>
              </w:rPr>
              <w:t>озвученими</w:t>
            </w:r>
            <w:r w:rsidR="004A0CC8">
              <w:rPr>
                <w:rFonts w:cs="Times New Roman"/>
                <w:sz w:val="24"/>
              </w:rPr>
              <w:t xml:space="preserve"> </w:t>
            </w:r>
            <w:r>
              <w:rPr>
                <w:rFonts w:cs="Times New Roman"/>
                <w:sz w:val="24"/>
              </w:rPr>
              <w:t>змін</w:t>
            </w:r>
            <w:r w:rsidR="004A0CC8">
              <w:rPr>
                <w:rFonts w:cs="Times New Roman"/>
                <w:sz w:val="24"/>
              </w:rPr>
              <w:t>ами</w:t>
            </w:r>
            <w:r w:rsidRPr="00492BBF">
              <w:rPr>
                <w:rFonts w:cs="Times New Roman"/>
                <w:sz w:val="24"/>
              </w:rPr>
              <w:t>.</w:t>
            </w:r>
          </w:p>
        </w:tc>
      </w:tr>
    </w:tbl>
    <w:p w14:paraId="1C16BCE7" w14:textId="77777777" w:rsidR="00242372" w:rsidRDefault="00242372" w:rsidP="007A2F9F">
      <w:pPr>
        <w:jc w:val="both"/>
        <w:rPr>
          <w:rFonts w:ascii="Times New Roman" w:hAnsi="Times New Roman" w:cs="Times New Roman"/>
        </w:rPr>
      </w:pPr>
    </w:p>
    <w:tbl>
      <w:tblPr>
        <w:tblW w:w="9973" w:type="dxa"/>
        <w:jc w:val="center"/>
        <w:tblBorders>
          <w:top w:val="single" w:sz="2" w:space="0" w:color="000000"/>
          <w:left w:val="single" w:sz="2" w:space="0" w:color="000000"/>
          <w:bottom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84"/>
        <w:gridCol w:w="2468"/>
        <w:gridCol w:w="84"/>
        <w:gridCol w:w="7253"/>
        <w:gridCol w:w="84"/>
      </w:tblGrid>
      <w:tr w:rsidR="000F38F1" w:rsidRPr="000F38F1" w14:paraId="2F4551FC" w14:textId="77777777" w:rsidTr="00F3125A">
        <w:trPr>
          <w:gridAfter w:val="1"/>
          <w:wAfter w:w="84" w:type="dxa"/>
          <w:trHeight w:val="315"/>
          <w:jc w:val="center"/>
        </w:trPr>
        <w:tc>
          <w:tcPr>
            <w:tcW w:w="2552" w:type="dxa"/>
            <w:gridSpan w:val="2"/>
            <w:tcBorders>
              <w:top w:val="single" w:sz="2" w:space="0" w:color="000000"/>
              <w:bottom w:val="single" w:sz="2" w:space="0" w:color="000000"/>
              <w:right w:val="single" w:sz="2" w:space="0" w:color="000000"/>
            </w:tcBorders>
            <w:shd w:val="clear" w:color="auto" w:fill="CCCCCC"/>
            <w:vAlign w:val="center"/>
          </w:tcPr>
          <w:p w14:paraId="49797308" w14:textId="77777777" w:rsidR="000F38F1" w:rsidRPr="000F38F1" w:rsidRDefault="000F38F1" w:rsidP="000F38F1">
            <w:pPr>
              <w:widowControl w:val="0"/>
              <w:ind w:left="-243" w:firstLine="284"/>
              <w:rPr>
                <w:rFonts w:ascii="Times New Roman" w:hAnsi="Times New Roman" w:cs="Times New Roman"/>
                <w:b/>
                <w:bCs/>
                <w:sz w:val="20"/>
                <w:szCs w:val="20"/>
              </w:rPr>
            </w:pPr>
            <w:r w:rsidRPr="000F38F1">
              <w:rPr>
                <w:rFonts w:ascii="Times New Roman" w:hAnsi="Times New Roman" w:cs="Times New Roman"/>
                <w:b/>
                <w:sz w:val="20"/>
                <w:szCs w:val="20"/>
              </w:rPr>
              <w:t>Поліщук Ігор Ігорович</w:t>
            </w:r>
          </w:p>
        </w:tc>
        <w:tc>
          <w:tcPr>
            <w:tcW w:w="7337" w:type="dxa"/>
            <w:gridSpan w:val="2"/>
            <w:tcBorders>
              <w:top w:val="single" w:sz="2" w:space="0" w:color="000000"/>
              <w:left w:val="single" w:sz="2" w:space="0" w:color="000000"/>
              <w:bottom w:val="single" w:sz="2" w:space="0" w:color="000000"/>
            </w:tcBorders>
            <w:shd w:val="clear" w:color="auto" w:fill="CCCCCC"/>
            <w:vAlign w:val="center"/>
          </w:tcPr>
          <w:p w14:paraId="533ED9D0" w14:textId="77777777" w:rsidR="000F38F1" w:rsidRPr="000F38F1" w:rsidRDefault="000F38F1" w:rsidP="00C95840">
            <w:pPr>
              <w:jc w:val="both"/>
              <w:rPr>
                <w:rFonts w:ascii="Times New Roman" w:hAnsi="Times New Roman" w:cs="Times New Roman"/>
                <w:bCs/>
                <w:kern w:val="0"/>
                <w:sz w:val="24"/>
                <w:lang w:bidi="ar-SA"/>
              </w:rPr>
            </w:pPr>
            <w:r w:rsidRPr="000F38F1">
              <w:rPr>
                <w:rFonts w:ascii="Times New Roman" w:hAnsi="Times New Roman" w:cs="Times New Roman"/>
                <w:sz w:val="24"/>
              </w:rPr>
              <w:t>49. Про ініціювання реконструкції Меморіального комплексу «Вічна Слава» з метою декомунізації та приведення його у відповідність до реалій часу.</w:t>
            </w:r>
          </w:p>
          <w:p w14:paraId="2D36ED96" w14:textId="77777777" w:rsidR="000F38F1" w:rsidRPr="000F38F1" w:rsidRDefault="000F38F1" w:rsidP="00C95840">
            <w:pPr>
              <w:widowControl w:val="0"/>
              <w:ind w:left="131"/>
              <w:rPr>
                <w:rFonts w:ascii="Times New Roman" w:hAnsi="Times New Roman" w:cs="Times New Roman"/>
                <w:sz w:val="20"/>
                <w:szCs w:val="20"/>
              </w:rPr>
            </w:pPr>
          </w:p>
        </w:tc>
      </w:tr>
      <w:tr w:rsidR="000F38F1" w:rsidRPr="000F38F1" w14:paraId="00CCB26A" w14:textId="77777777" w:rsidTr="00F3125A">
        <w:tblPrEx>
          <w:tblBorders>
            <w:top w:val="none" w:sz="0" w:space="0" w:color="auto"/>
            <w:left w:val="none" w:sz="0" w:space="0" w:color="auto"/>
            <w:bottom w:val="none" w:sz="0" w:space="0" w:color="auto"/>
            <w:right w:val="none" w:sz="0" w:space="0" w:color="auto"/>
          </w:tblBorders>
        </w:tblPrEx>
        <w:trPr>
          <w:gridAfter w:val="1"/>
          <w:wAfter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1166F6C2" w14:textId="77777777" w:rsidR="000F38F1" w:rsidRPr="000F38F1" w:rsidRDefault="000F38F1" w:rsidP="00C95840">
            <w:pPr>
              <w:widowControl w:val="0"/>
              <w:rPr>
                <w:rFonts w:ascii="Times New Roman" w:hAnsi="Times New Roman" w:cs="Times New Roman"/>
                <w:bCs/>
                <w:sz w:val="24"/>
              </w:rPr>
            </w:pPr>
            <w:r w:rsidRPr="000F38F1">
              <w:rPr>
                <w:rFonts w:ascii="Times New Roman" w:hAnsi="Times New Roman" w:cs="Times New Roman"/>
                <w:bCs/>
                <w:sz w:val="24"/>
              </w:rPr>
              <w:t>Поліщук Ігор Ігорович</w:t>
            </w:r>
          </w:p>
          <w:p w14:paraId="36152B85" w14:textId="77777777" w:rsidR="000F38F1" w:rsidRPr="000F38F1" w:rsidRDefault="000F38F1" w:rsidP="00C95840">
            <w:pPr>
              <w:widowControl w:val="0"/>
              <w:ind w:left="725"/>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65336C40" w14:textId="77777777" w:rsidR="000F38F1" w:rsidRPr="000F38F1" w:rsidRDefault="000F38F1" w:rsidP="00C95840">
            <w:pPr>
              <w:widowControl w:val="0"/>
              <w:ind w:left="131"/>
              <w:jc w:val="both"/>
              <w:rPr>
                <w:rFonts w:ascii="Times New Roman" w:hAnsi="Times New Roman" w:cs="Times New Roman"/>
                <w:sz w:val="24"/>
              </w:rPr>
            </w:pPr>
            <w:r w:rsidRPr="000F38F1">
              <w:rPr>
                <w:rFonts w:ascii="Times New Roman" w:hAnsi="Times New Roman" w:cs="Times New Roman"/>
                <w:b/>
                <w:sz w:val="24"/>
              </w:rPr>
              <w:t xml:space="preserve"> </w:t>
            </w:r>
            <w:r w:rsidRPr="000F38F1">
              <w:rPr>
                <w:rFonts w:ascii="Times New Roman" w:hAnsi="Times New Roman" w:cs="Times New Roman"/>
                <w:sz w:val="24"/>
              </w:rPr>
              <w:t>Чи є необхідність доповідати? Є.</w:t>
            </w:r>
          </w:p>
        </w:tc>
      </w:tr>
      <w:tr w:rsidR="000F38F1" w:rsidRPr="000F38F1" w14:paraId="4FC566E3" w14:textId="77777777" w:rsidTr="00F3125A">
        <w:tblPrEx>
          <w:tblBorders>
            <w:top w:val="none" w:sz="0" w:space="0" w:color="auto"/>
            <w:left w:val="none" w:sz="0" w:space="0" w:color="auto"/>
            <w:bottom w:val="none" w:sz="0" w:space="0" w:color="auto"/>
            <w:right w:val="none" w:sz="0" w:space="0" w:color="auto"/>
          </w:tblBorders>
        </w:tblPrEx>
        <w:trPr>
          <w:gridAfter w:val="1"/>
          <w:wAfter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47E533D8" w14:textId="77777777" w:rsidR="000F38F1" w:rsidRPr="000F38F1" w:rsidRDefault="000F38F1" w:rsidP="00C95840">
            <w:pPr>
              <w:widowControl w:val="0"/>
              <w:rPr>
                <w:rFonts w:ascii="Times New Roman" w:hAnsi="Times New Roman" w:cs="Times New Roman"/>
                <w:bCs/>
                <w:sz w:val="24"/>
              </w:rPr>
            </w:pPr>
            <w:r w:rsidRPr="000F38F1">
              <w:rPr>
                <w:rFonts w:ascii="Times New Roman" w:hAnsi="Times New Roman" w:cs="Times New Roman"/>
                <w:bCs/>
                <w:sz w:val="24"/>
              </w:rPr>
              <w:t>Туз Веніамін Веніамінович</w:t>
            </w:r>
          </w:p>
          <w:p w14:paraId="3F02CD2C" w14:textId="77777777" w:rsidR="000F38F1" w:rsidRPr="000F38F1" w:rsidRDefault="000F38F1" w:rsidP="00C95840">
            <w:pPr>
              <w:widowControl w:val="0"/>
              <w:rPr>
                <w:rFonts w:ascii="Times New Roman" w:hAnsi="Times New Roman" w:cs="Times New Roman"/>
                <w:sz w:val="20"/>
                <w:szCs w:val="20"/>
              </w:rPr>
            </w:pPr>
            <w:r w:rsidRPr="000F38F1">
              <w:rPr>
                <w:rFonts w:ascii="Times New Roman" w:hAnsi="Times New Roman" w:cs="Times New Roman"/>
                <w:sz w:val="20"/>
                <w:szCs w:val="20"/>
              </w:rPr>
              <w:t>Директор департаменту містобудування, земельних ресурсів та реклами</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6985DEE8" w14:textId="77777777" w:rsidR="000F38F1" w:rsidRPr="000F38F1" w:rsidRDefault="000F38F1" w:rsidP="00C95840">
            <w:pPr>
              <w:widowControl w:val="0"/>
              <w:ind w:left="131"/>
              <w:jc w:val="both"/>
              <w:rPr>
                <w:rFonts w:ascii="Times New Roman" w:hAnsi="Times New Roman" w:cs="Times New Roman"/>
                <w:sz w:val="24"/>
              </w:rPr>
            </w:pPr>
            <w:r w:rsidRPr="000F38F1">
              <w:rPr>
                <w:rFonts w:ascii="Times New Roman" w:hAnsi="Times New Roman" w:cs="Times New Roman"/>
                <w:sz w:val="24"/>
              </w:rPr>
              <w:t>Проінформував по суті питання.</w:t>
            </w:r>
          </w:p>
        </w:tc>
      </w:tr>
      <w:tr w:rsidR="000F38F1" w:rsidRPr="000F38F1" w14:paraId="7A6E0E4A" w14:textId="77777777" w:rsidTr="00F3125A">
        <w:tblPrEx>
          <w:tblBorders>
            <w:top w:val="none" w:sz="0" w:space="0" w:color="auto"/>
            <w:left w:val="none" w:sz="0" w:space="0" w:color="auto"/>
            <w:bottom w:val="none" w:sz="0" w:space="0" w:color="auto"/>
            <w:right w:val="none" w:sz="0" w:space="0" w:color="auto"/>
          </w:tblBorders>
        </w:tblPrEx>
        <w:trPr>
          <w:gridAfter w:val="1"/>
          <w:wAfter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6308EEED" w14:textId="77777777" w:rsidR="000F38F1" w:rsidRPr="000F38F1" w:rsidRDefault="000F38F1" w:rsidP="00C95840">
            <w:pPr>
              <w:widowControl w:val="0"/>
              <w:rPr>
                <w:rFonts w:ascii="Times New Roman" w:hAnsi="Times New Roman" w:cs="Times New Roman"/>
                <w:bCs/>
                <w:sz w:val="24"/>
              </w:rPr>
            </w:pPr>
            <w:r w:rsidRPr="000F38F1">
              <w:rPr>
                <w:rFonts w:ascii="Times New Roman" w:hAnsi="Times New Roman" w:cs="Times New Roman"/>
                <w:bCs/>
                <w:sz w:val="24"/>
              </w:rPr>
              <w:t>Поліщук Ігор Ігорович</w:t>
            </w:r>
          </w:p>
          <w:p w14:paraId="68C2D97B" w14:textId="77777777" w:rsidR="000F38F1" w:rsidRPr="000F38F1" w:rsidRDefault="000F38F1" w:rsidP="00C95840">
            <w:pPr>
              <w:widowControl w:val="0"/>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1DAFC039" w14:textId="06E13B0E" w:rsidR="000F38F1" w:rsidRPr="000F38F1" w:rsidRDefault="000F38F1" w:rsidP="000F38F1">
            <w:pPr>
              <w:jc w:val="both"/>
              <w:rPr>
                <w:rFonts w:ascii="Times New Roman" w:hAnsi="Times New Roman" w:cs="Times New Roman"/>
                <w:sz w:val="24"/>
              </w:rPr>
            </w:pPr>
            <w:r w:rsidRPr="000F38F1">
              <w:rPr>
                <w:rFonts w:ascii="Times New Roman" w:hAnsi="Times New Roman" w:cs="Times New Roman"/>
                <w:sz w:val="24"/>
              </w:rPr>
              <w:t>Чи є запитання, виступи у депутатів? Немає.</w:t>
            </w:r>
          </w:p>
        </w:tc>
      </w:tr>
      <w:tr w:rsidR="000F38F1" w:rsidRPr="000F38F1" w14:paraId="4E17DD27"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580DC158" w14:textId="77777777" w:rsidR="000F38F1" w:rsidRPr="000F38F1" w:rsidRDefault="000F38F1" w:rsidP="00C95840">
            <w:pPr>
              <w:widowControl w:val="0"/>
              <w:rPr>
                <w:rFonts w:ascii="Times New Roman" w:hAnsi="Times New Roman" w:cs="Times New Roman"/>
                <w:bCs/>
                <w:sz w:val="24"/>
              </w:rPr>
            </w:pPr>
            <w:r w:rsidRPr="000F38F1">
              <w:rPr>
                <w:rFonts w:ascii="Times New Roman" w:hAnsi="Times New Roman" w:cs="Times New Roman"/>
                <w:bCs/>
                <w:sz w:val="24"/>
              </w:rPr>
              <w:lastRenderedPageBreak/>
              <w:t>Поліщук Ігор Ігорович</w:t>
            </w:r>
          </w:p>
          <w:p w14:paraId="22BF2610" w14:textId="77777777" w:rsidR="000F38F1" w:rsidRPr="000F38F1" w:rsidRDefault="000F38F1" w:rsidP="000F38F1">
            <w:pPr>
              <w:widowControl w:val="0"/>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1A23E62B" w14:textId="77777777" w:rsidR="000F38F1" w:rsidRPr="000F38F1" w:rsidRDefault="000F38F1" w:rsidP="00C95840">
            <w:pPr>
              <w:widowControl w:val="0"/>
              <w:ind w:left="131"/>
              <w:jc w:val="both"/>
              <w:rPr>
                <w:rFonts w:ascii="Times New Roman" w:hAnsi="Times New Roman" w:cs="Times New Roman"/>
                <w:sz w:val="24"/>
              </w:rPr>
            </w:pPr>
            <w:r w:rsidRPr="000F38F1">
              <w:rPr>
                <w:rFonts w:ascii="Times New Roman" w:hAnsi="Times New Roman" w:cs="Times New Roman"/>
                <w:b/>
                <w:sz w:val="24"/>
              </w:rPr>
              <w:t xml:space="preserve"> </w:t>
            </w:r>
            <w:r w:rsidRPr="000F38F1">
              <w:rPr>
                <w:rFonts w:ascii="Times New Roman" w:hAnsi="Times New Roman" w:cs="Times New Roman"/>
                <w:sz w:val="24"/>
              </w:rPr>
              <w:t>Озвучив зміну до проєкту рішення:</w:t>
            </w:r>
          </w:p>
          <w:p w14:paraId="69DC939D" w14:textId="240C4C8B" w:rsidR="000F38F1" w:rsidRPr="000F38F1" w:rsidRDefault="000F38F1" w:rsidP="000F38F1">
            <w:pPr>
              <w:widowControl w:val="0"/>
              <w:ind w:left="131"/>
              <w:jc w:val="both"/>
              <w:rPr>
                <w:rFonts w:ascii="Times New Roman" w:hAnsi="Times New Roman" w:cs="Times New Roman"/>
                <w:sz w:val="24"/>
              </w:rPr>
            </w:pPr>
            <w:r w:rsidRPr="000F38F1">
              <w:rPr>
                <w:rFonts w:ascii="Times New Roman" w:hAnsi="Times New Roman" w:cs="Times New Roman"/>
                <w:sz w:val="24"/>
              </w:rPr>
              <w:t>п. 2 – напрацювати пропозиції щодо проєкту реконструкції меморіального комплексу із залученням усіх зацікавлених осіб.</w:t>
            </w:r>
          </w:p>
        </w:tc>
      </w:tr>
      <w:tr w:rsidR="000F38F1" w:rsidRPr="000F38F1" w14:paraId="2BDAB8CF"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048C0952" w14:textId="77777777" w:rsidR="000F38F1" w:rsidRPr="000F38F1" w:rsidRDefault="000F38F1" w:rsidP="00C95840">
            <w:pPr>
              <w:widowControl w:val="0"/>
              <w:rPr>
                <w:rFonts w:ascii="Times New Roman" w:hAnsi="Times New Roman" w:cs="Times New Roman"/>
                <w:bCs/>
                <w:sz w:val="24"/>
              </w:rPr>
            </w:pPr>
            <w:r w:rsidRPr="000F38F1">
              <w:rPr>
                <w:rFonts w:ascii="Times New Roman" w:hAnsi="Times New Roman" w:cs="Times New Roman"/>
                <w:bCs/>
                <w:sz w:val="24"/>
              </w:rPr>
              <w:t>Поліщук Ігор Ігорович</w:t>
            </w:r>
          </w:p>
          <w:p w14:paraId="0B4E54B3" w14:textId="77777777" w:rsidR="000F38F1" w:rsidRPr="000F38F1" w:rsidRDefault="000F38F1" w:rsidP="00C95840">
            <w:pPr>
              <w:widowControl w:val="0"/>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57141C8F" w14:textId="77777777"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Чи є ще зміни, доповнення до проєкту рішення? Немає.</w:t>
            </w:r>
          </w:p>
          <w:p w14:paraId="3998895E" w14:textId="77777777" w:rsidR="000F38F1" w:rsidRPr="000F38F1" w:rsidRDefault="000F38F1" w:rsidP="00C95840">
            <w:pPr>
              <w:widowControl w:val="0"/>
              <w:ind w:left="131"/>
              <w:jc w:val="both"/>
              <w:rPr>
                <w:rFonts w:ascii="Times New Roman" w:hAnsi="Times New Roman" w:cs="Times New Roman"/>
                <w:sz w:val="24"/>
              </w:rPr>
            </w:pPr>
          </w:p>
        </w:tc>
      </w:tr>
      <w:tr w:rsidR="000F38F1" w:rsidRPr="000F38F1" w14:paraId="14DECF92"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00F0B8FE" w14:textId="77777777" w:rsidR="000F38F1" w:rsidRPr="000F38F1" w:rsidRDefault="000F38F1" w:rsidP="00C95840">
            <w:pPr>
              <w:widowControl w:val="0"/>
              <w:rPr>
                <w:rFonts w:ascii="Times New Roman" w:hAnsi="Times New Roman" w:cs="Times New Roman"/>
                <w:b/>
                <w:bCs/>
                <w:sz w:val="24"/>
              </w:rPr>
            </w:pPr>
            <w:r w:rsidRPr="000F38F1">
              <w:rPr>
                <w:rFonts w:ascii="Times New Roman" w:hAnsi="Times New Roman" w:cs="Times New Roman"/>
                <w:b/>
                <w:sz w:val="24"/>
              </w:rPr>
              <w:t>Поліщук Ігор Ігорович</w:t>
            </w:r>
          </w:p>
          <w:p w14:paraId="2DF588F2" w14:textId="77777777" w:rsidR="000F38F1" w:rsidRPr="000F38F1" w:rsidRDefault="000F38F1" w:rsidP="00C95840">
            <w:pPr>
              <w:widowControl w:val="0"/>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3F9366E2" w14:textId="77777777"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Ставлю на голосування проєкт рішення за основу і в цілому із озвученою зміною.</w:t>
            </w:r>
          </w:p>
        </w:tc>
      </w:tr>
      <w:tr w:rsidR="000F38F1" w:rsidRPr="000F38F1" w14:paraId="6B796E6A"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42CDDF91" w14:textId="77777777" w:rsidR="000F38F1" w:rsidRPr="000F38F1" w:rsidRDefault="000F38F1" w:rsidP="00C95840">
            <w:pPr>
              <w:widowControl w:val="0"/>
              <w:rPr>
                <w:rFonts w:ascii="Times New Roman" w:hAnsi="Times New Roman" w:cs="Times New Roman"/>
                <w:b/>
                <w:bCs/>
                <w:sz w:val="24"/>
              </w:rPr>
            </w:pPr>
            <w:r w:rsidRPr="000F38F1">
              <w:rPr>
                <w:rFonts w:ascii="Times New Roman" w:hAnsi="Times New Roman" w:cs="Times New Roman"/>
                <w:b/>
                <w:sz w:val="24"/>
              </w:rPr>
              <w:t>ГОЛОСУВАЛИ:</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6F069B1C" w14:textId="77777777"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За –34, Проти – 0, Утрималися – 0.</w:t>
            </w:r>
          </w:p>
        </w:tc>
      </w:tr>
      <w:tr w:rsidR="000F38F1" w:rsidRPr="000F38F1" w14:paraId="18E432D4"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2C8DD26B" w14:textId="77777777" w:rsidR="000F38F1" w:rsidRPr="000F38F1" w:rsidRDefault="000F38F1" w:rsidP="00C95840">
            <w:pPr>
              <w:widowControl w:val="0"/>
              <w:rPr>
                <w:rFonts w:ascii="Times New Roman" w:hAnsi="Times New Roman" w:cs="Times New Roman"/>
                <w:b/>
                <w:bCs/>
                <w:sz w:val="24"/>
              </w:rPr>
            </w:pPr>
            <w:r w:rsidRPr="000F38F1">
              <w:rPr>
                <w:rFonts w:ascii="Times New Roman" w:hAnsi="Times New Roman" w:cs="Times New Roman"/>
                <w:b/>
                <w:sz w:val="24"/>
              </w:rPr>
              <w:t>ВИРІШИЛИ:</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57CE1ABA" w14:textId="77777777"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ПРИЙНЯТИ - ЗА ОСНОВУ та В ЦІЛОМУ – «Про ініціювання реконструкції Меморіального комплексу «Вічна Слава» з метою декомунізації та приведення його у відповідність до реалій часу» із зміною.</w:t>
            </w:r>
          </w:p>
        </w:tc>
      </w:tr>
      <w:tr w:rsidR="000F38F1" w:rsidRPr="000F38F1" w14:paraId="226320F4" w14:textId="77777777" w:rsidTr="00F3125A">
        <w:tblPrEx>
          <w:tblBorders>
            <w:top w:val="none" w:sz="0" w:space="0" w:color="auto"/>
            <w:left w:val="none" w:sz="0" w:space="0" w:color="auto"/>
            <w:bottom w:val="none" w:sz="0" w:space="0" w:color="auto"/>
            <w:right w:val="none" w:sz="0" w:space="0" w:color="auto"/>
          </w:tblBorders>
        </w:tblPrEx>
        <w:trPr>
          <w:gridBefore w:val="1"/>
          <w:wBefore w:w="84" w:type="dxa"/>
          <w:trHeight w:val="315"/>
          <w:jc w:val="center"/>
        </w:trPr>
        <w:tc>
          <w:tcPr>
            <w:tcW w:w="2552" w:type="dxa"/>
            <w:gridSpan w:val="2"/>
            <w:tcBorders>
              <w:top w:val="single" w:sz="2" w:space="0" w:color="000000"/>
              <w:left w:val="single" w:sz="2" w:space="0" w:color="000000"/>
              <w:bottom w:val="single" w:sz="2" w:space="0" w:color="000000"/>
              <w:right w:val="nil"/>
            </w:tcBorders>
            <w:vAlign w:val="center"/>
          </w:tcPr>
          <w:p w14:paraId="057EC004" w14:textId="77777777" w:rsidR="000F38F1" w:rsidRPr="000F38F1" w:rsidRDefault="000F38F1" w:rsidP="00C95840">
            <w:pPr>
              <w:widowControl w:val="0"/>
              <w:rPr>
                <w:rFonts w:ascii="Times New Roman" w:hAnsi="Times New Roman" w:cs="Times New Roman"/>
                <w:b/>
                <w:bCs/>
                <w:sz w:val="24"/>
              </w:rPr>
            </w:pPr>
            <w:r w:rsidRPr="000F38F1">
              <w:rPr>
                <w:rFonts w:ascii="Times New Roman" w:hAnsi="Times New Roman" w:cs="Times New Roman"/>
                <w:b/>
                <w:sz w:val="24"/>
              </w:rPr>
              <w:t>Білан Андрій Володимирович</w:t>
            </w:r>
          </w:p>
          <w:p w14:paraId="6A991A7D" w14:textId="77777777" w:rsidR="000F38F1" w:rsidRPr="000F38F1" w:rsidRDefault="000F38F1" w:rsidP="00C95840">
            <w:pPr>
              <w:widowControl w:val="0"/>
              <w:rPr>
                <w:rFonts w:ascii="Times New Roman" w:hAnsi="Times New Roman" w:cs="Times New Roman"/>
                <w:sz w:val="24"/>
              </w:rPr>
            </w:pPr>
            <w:r w:rsidRPr="000F38F1">
              <w:rPr>
                <w:rFonts w:ascii="Times New Roman" w:hAnsi="Times New Roman" w:cs="Times New Roman"/>
                <w:sz w:val="24"/>
              </w:rPr>
              <w:t>Депутат міської ради</w:t>
            </w:r>
          </w:p>
        </w:tc>
        <w:tc>
          <w:tcPr>
            <w:tcW w:w="7337" w:type="dxa"/>
            <w:gridSpan w:val="2"/>
            <w:tcBorders>
              <w:top w:val="single" w:sz="2" w:space="0" w:color="000000"/>
              <w:left w:val="single" w:sz="2" w:space="0" w:color="000000"/>
              <w:bottom w:val="single" w:sz="2" w:space="0" w:color="000000"/>
              <w:right w:val="single" w:sz="2" w:space="0" w:color="000000"/>
            </w:tcBorders>
            <w:vAlign w:val="center"/>
          </w:tcPr>
          <w:p w14:paraId="49E647F3" w14:textId="4E877541"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Виступив з проханням облагородити належним чином надгробну плиту жителю міста Луцька, яка знаходиться поруч з «комуністичним обеліском» на Меморіальному комплексі «Вічна Слава».</w:t>
            </w:r>
          </w:p>
        </w:tc>
      </w:tr>
    </w:tbl>
    <w:p w14:paraId="4FF3E4CA" w14:textId="77777777" w:rsidR="000F38F1" w:rsidRPr="000F38F1" w:rsidRDefault="000F38F1" w:rsidP="000F38F1">
      <w:pPr>
        <w:jc w:val="both"/>
        <w:rPr>
          <w:rFonts w:ascii="Times New Roman" w:hAnsi="Times New Roman" w:cs="Times New Roman"/>
          <w:bCs/>
          <w:spacing w:val="-1"/>
          <w:szCs w:val="28"/>
        </w:rPr>
      </w:pPr>
    </w:p>
    <w:tbl>
      <w:tblPr>
        <w:tblW w:w="9805" w:type="dxa"/>
        <w:jc w:val="center"/>
        <w:tblLayout w:type="fixed"/>
        <w:tblCellMar>
          <w:left w:w="10" w:type="dxa"/>
          <w:right w:w="10" w:type="dxa"/>
        </w:tblCellMar>
        <w:tblLook w:val="0000" w:firstRow="0" w:lastRow="0" w:firstColumn="0" w:lastColumn="0" w:noHBand="0" w:noVBand="0"/>
      </w:tblPr>
      <w:tblGrid>
        <w:gridCol w:w="2468"/>
        <w:gridCol w:w="7337"/>
      </w:tblGrid>
      <w:tr w:rsidR="000F38F1" w:rsidRPr="000F38F1" w14:paraId="33A886F0" w14:textId="77777777" w:rsidTr="00082FB0">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5A9D0368" w14:textId="77777777" w:rsidR="000F38F1" w:rsidRPr="00082FB0" w:rsidRDefault="000F38F1" w:rsidP="00C95840">
            <w:pPr>
              <w:widowControl w:val="0"/>
              <w:rPr>
                <w:rFonts w:ascii="Times New Roman" w:hAnsi="Times New Roman" w:cs="Times New Roman"/>
                <w:bCs/>
                <w:sz w:val="24"/>
              </w:rPr>
            </w:pPr>
            <w:r w:rsidRPr="00082FB0">
              <w:rPr>
                <w:rFonts w:ascii="Times New Roman" w:hAnsi="Times New Roman" w:cs="Times New Roman"/>
                <w:bCs/>
                <w:sz w:val="24"/>
              </w:rPr>
              <w:t>Поліщук Ігор Ігорович</w:t>
            </w:r>
          </w:p>
          <w:p w14:paraId="54988772" w14:textId="77777777" w:rsidR="000F38F1" w:rsidRPr="000F38F1" w:rsidRDefault="000F38F1" w:rsidP="00C95840">
            <w:pPr>
              <w:widowControl w:val="0"/>
              <w:rPr>
                <w:rFonts w:ascii="Times New Roman" w:hAnsi="Times New Roman" w:cs="Times New Roman"/>
                <w:sz w:val="24"/>
              </w:rPr>
            </w:pPr>
            <w:r w:rsidRPr="000F38F1">
              <w:rPr>
                <w:rFonts w:ascii="Times New Roman" w:hAnsi="Times New Roman" w:cs="Times New Roman"/>
                <w:sz w:val="24"/>
              </w:rPr>
              <w:t>Міський голова</w:t>
            </w:r>
          </w:p>
        </w:tc>
        <w:tc>
          <w:tcPr>
            <w:tcW w:w="7337" w:type="dxa"/>
            <w:tcBorders>
              <w:top w:val="single" w:sz="2" w:space="0" w:color="000000"/>
              <w:left w:val="single" w:sz="2" w:space="0" w:color="000000"/>
              <w:bottom w:val="single" w:sz="2" w:space="0" w:color="000000"/>
              <w:right w:val="single" w:sz="2" w:space="0" w:color="000000"/>
            </w:tcBorders>
            <w:vAlign w:val="center"/>
          </w:tcPr>
          <w:p w14:paraId="7A90F202" w14:textId="77777777" w:rsidR="000F38F1" w:rsidRPr="000F38F1" w:rsidRDefault="000F38F1" w:rsidP="00C95840">
            <w:pPr>
              <w:jc w:val="both"/>
              <w:rPr>
                <w:rFonts w:ascii="Times New Roman" w:hAnsi="Times New Roman" w:cs="Times New Roman"/>
                <w:sz w:val="24"/>
              </w:rPr>
            </w:pPr>
            <w:r w:rsidRPr="000F38F1">
              <w:rPr>
                <w:rFonts w:ascii="Times New Roman" w:hAnsi="Times New Roman" w:cs="Times New Roman"/>
                <w:sz w:val="24"/>
              </w:rPr>
              <w:t>Доручив директору департаменту житлово-комунального господарства опрацювати питання порушене депутатом А.Біланом.</w:t>
            </w:r>
          </w:p>
          <w:p w14:paraId="25A12F83" w14:textId="77777777" w:rsidR="000F38F1" w:rsidRPr="000F38F1" w:rsidRDefault="000F38F1" w:rsidP="00C95840">
            <w:pPr>
              <w:widowControl w:val="0"/>
              <w:ind w:left="131"/>
              <w:jc w:val="both"/>
              <w:rPr>
                <w:rFonts w:ascii="Times New Roman" w:hAnsi="Times New Roman" w:cs="Times New Roman"/>
                <w:sz w:val="24"/>
              </w:rPr>
            </w:pPr>
          </w:p>
        </w:tc>
      </w:tr>
    </w:tbl>
    <w:p w14:paraId="332214F9" w14:textId="3D8B7245" w:rsidR="00FD1908" w:rsidRDefault="00FD1908" w:rsidP="007A2F9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7A2F9F" w14:paraId="7D44BB67"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4042EC0"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756854D" w14:textId="7332D534" w:rsidR="00FD1908" w:rsidRPr="008478F3" w:rsidRDefault="008478F3" w:rsidP="008478F3">
            <w:pPr>
              <w:tabs>
                <w:tab w:val="left" w:pos="426"/>
                <w:tab w:val="left" w:pos="709"/>
              </w:tabs>
              <w:ind w:right="-81"/>
              <w:jc w:val="both"/>
              <w:rPr>
                <w:rFonts w:ascii="Times New Roman" w:hAnsi="Times New Roman" w:cs="Times New Roman"/>
                <w:bCs/>
                <w:iCs/>
                <w:kern w:val="0"/>
                <w:sz w:val="24"/>
                <w:szCs w:val="24"/>
                <w:lang w:bidi="ar-SA"/>
              </w:rPr>
            </w:pPr>
            <w:r w:rsidRPr="008478F3">
              <w:rPr>
                <w:rFonts w:ascii="Times New Roman" w:hAnsi="Times New Roman" w:cs="Times New Roman"/>
                <w:bCs/>
                <w:iCs/>
                <w:sz w:val="24"/>
                <w:szCs w:val="24"/>
              </w:rPr>
              <w:t>22. </w:t>
            </w:r>
            <w:r w:rsidRPr="008478F3">
              <w:rPr>
                <w:rFonts w:ascii="Times New Roman" w:hAnsi="Times New Roman" w:cs="Times New Roman"/>
                <w:sz w:val="24"/>
                <w:szCs w:val="24"/>
              </w:rPr>
              <w:t>Про внесення змін до рішення міської ради від 17.06.2020 № 83/3 «Про затвердження Положення про цільовий фонд бюджету Луцької міської територіальної громади».</w:t>
            </w:r>
          </w:p>
        </w:tc>
      </w:tr>
      <w:tr w:rsidR="00FD1908" w:rsidRPr="007A2F9F" w14:paraId="300278C4"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50D655DA"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49A87AB7" w14:textId="26AB93EC" w:rsidR="008478F3"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F78953F" w14:textId="1C592492"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xml:space="preserve">? </w:t>
            </w:r>
            <w:r w:rsidR="008478F3">
              <w:rPr>
                <w:rFonts w:ascii="Times New Roman" w:hAnsi="Times New Roman" w:cs="Times New Roman"/>
                <w:sz w:val="24"/>
                <w:szCs w:val="24"/>
              </w:rPr>
              <w:t>Є.</w:t>
            </w:r>
            <w:r w:rsidRPr="0088607C">
              <w:rPr>
                <w:rFonts w:ascii="Times New Roman" w:hAnsi="Times New Roman" w:cs="Times New Roman"/>
                <w:sz w:val="24"/>
                <w:szCs w:val="24"/>
              </w:rPr>
              <w:t xml:space="preserve"> </w:t>
            </w:r>
          </w:p>
        </w:tc>
      </w:tr>
      <w:tr w:rsidR="008478F3" w:rsidRPr="007A2F9F" w14:paraId="79DCCCD9"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9BAAAEE" w14:textId="77777777" w:rsidR="008478F3" w:rsidRDefault="008478F3" w:rsidP="00C95840">
            <w:pPr>
              <w:jc w:val="both"/>
              <w:rPr>
                <w:rFonts w:ascii="Times New Roman" w:hAnsi="Times New Roman" w:cs="Times New Roman"/>
                <w:sz w:val="24"/>
                <w:szCs w:val="24"/>
              </w:rPr>
            </w:pPr>
            <w:r>
              <w:rPr>
                <w:rFonts w:ascii="Times New Roman" w:hAnsi="Times New Roman" w:cs="Times New Roman"/>
                <w:sz w:val="24"/>
                <w:szCs w:val="24"/>
              </w:rPr>
              <w:t>Єлова Л.</w:t>
            </w:r>
          </w:p>
          <w:p w14:paraId="107DA7EE" w14:textId="5E317122" w:rsidR="008478F3" w:rsidRPr="00B459A9" w:rsidRDefault="008478F3" w:rsidP="00C95840">
            <w:pPr>
              <w:jc w:val="both"/>
              <w:rPr>
                <w:rFonts w:ascii="Times New Roman" w:hAnsi="Times New Roman" w:cs="Times New Roman"/>
                <w:sz w:val="24"/>
                <w:szCs w:val="24"/>
              </w:rPr>
            </w:pPr>
            <w:r>
              <w:rPr>
                <w:rFonts w:ascii="Times New Roman" w:hAnsi="Times New Roman" w:cs="Times New Roman"/>
                <w:sz w:val="24"/>
                <w:szCs w:val="24"/>
              </w:rPr>
              <w:t>Доповідач</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3FA00B43" w14:textId="02244631" w:rsidR="008478F3" w:rsidRPr="0088607C" w:rsidRDefault="008478F3" w:rsidP="00C95840">
            <w:pPr>
              <w:jc w:val="both"/>
              <w:rPr>
                <w:rFonts w:ascii="Times New Roman" w:hAnsi="Times New Roman" w:cs="Times New Roman"/>
                <w:sz w:val="24"/>
                <w:szCs w:val="24"/>
              </w:rPr>
            </w:pPr>
            <w:r>
              <w:rPr>
                <w:rFonts w:ascii="Times New Roman" w:hAnsi="Times New Roman" w:cs="Times New Roman"/>
                <w:sz w:val="24"/>
                <w:szCs w:val="24"/>
              </w:rPr>
              <w:t>Проінформувала по суті питання.</w:t>
            </w:r>
          </w:p>
        </w:tc>
      </w:tr>
      <w:tr w:rsidR="00FD1908" w:rsidRPr="007A2F9F" w14:paraId="3EA3C1EC"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9DFB9BD"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46E56CE3"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B809781" w14:textId="77777777" w:rsidR="008478F3" w:rsidRDefault="008478F3"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запитання, виступи у депутатів? Немає.</w:t>
            </w:r>
          </w:p>
          <w:p w14:paraId="6A8F2983" w14:textId="061FC2CB"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113879C2"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7A2F9F" w14:paraId="3343A539"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B534849"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3508F249" w14:textId="1AF0ED0E"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8478F3">
              <w:rPr>
                <w:rFonts w:ascii="Times New Roman" w:hAnsi="Times New Roman" w:cs="Times New Roman"/>
                <w:sz w:val="24"/>
                <w:szCs w:val="24"/>
              </w:rPr>
              <w:t>1</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7A2F9F" w14:paraId="19045871"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526593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B398731" w14:textId="31665402"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8478F3" w:rsidRPr="008478F3">
              <w:rPr>
                <w:rFonts w:ascii="Times New Roman" w:hAnsi="Times New Roman" w:cs="Times New Roman"/>
                <w:sz w:val="24"/>
                <w:szCs w:val="24"/>
              </w:rPr>
              <w:t xml:space="preserve">Про внесення змін до рішення міської ради від 17.06.2020 № 83/3 «Про затвердження </w:t>
            </w:r>
            <w:r w:rsidR="008478F3" w:rsidRPr="008478F3">
              <w:rPr>
                <w:rFonts w:ascii="Times New Roman" w:hAnsi="Times New Roman" w:cs="Times New Roman"/>
                <w:sz w:val="24"/>
                <w:szCs w:val="24"/>
              </w:rPr>
              <w:lastRenderedPageBreak/>
              <w:t>Положення про цільовий фонд бюджету Луцької міської територіальної громади</w:t>
            </w:r>
            <w:r w:rsidRPr="00AD06CA">
              <w:rPr>
                <w:rFonts w:ascii="Times New Roman" w:hAnsi="Times New Roman" w:cs="Times New Roman"/>
                <w:bCs/>
                <w:iCs/>
                <w:sz w:val="24"/>
                <w:szCs w:val="24"/>
              </w:rPr>
              <w:t>».</w:t>
            </w:r>
          </w:p>
        </w:tc>
      </w:tr>
    </w:tbl>
    <w:p w14:paraId="56C1A16B" w14:textId="77777777" w:rsidR="00FD1908" w:rsidRDefault="00FD1908" w:rsidP="00FD1908">
      <w:pPr>
        <w:tabs>
          <w:tab w:val="left" w:pos="9923"/>
        </w:tabs>
        <w:ind w:right="50"/>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CE4735" w14:paraId="29608AE5"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D5A72D1"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1F399CF" w14:textId="3F4D58D7" w:rsidR="00FD1908" w:rsidRPr="00CC680C" w:rsidRDefault="00CC680C" w:rsidP="00C95840">
            <w:pPr>
              <w:tabs>
                <w:tab w:val="left" w:pos="426"/>
                <w:tab w:val="left" w:pos="709"/>
              </w:tabs>
              <w:ind w:right="-81"/>
              <w:jc w:val="both"/>
              <w:rPr>
                <w:rFonts w:ascii="Times New Roman" w:hAnsi="Times New Roman" w:cs="Times New Roman"/>
                <w:sz w:val="24"/>
                <w:szCs w:val="24"/>
              </w:rPr>
            </w:pPr>
            <w:r w:rsidRPr="00CC680C">
              <w:rPr>
                <w:rFonts w:ascii="Times New Roman" w:hAnsi="Times New Roman" w:cs="Times New Roman"/>
                <w:sz w:val="24"/>
                <w:szCs w:val="24"/>
              </w:rPr>
              <w:t>52. Про внесення змін до рішення міської ради від 22.12.2021 № 24/122 «Про бюджет Луцької міської територіальної громади на 2022 рік», з врахуванням змін, внесених рішеннями від 27.01.2022 № 25/93, від 23.02.2022 №26/55, від 01.03.2022 № 27/4, від 04.03.2022 № 28/4, від 30.03.2022 № 30/2.</w:t>
            </w:r>
          </w:p>
        </w:tc>
      </w:tr>
      <w:tr w:rsidR="00FD1908" w:rsidRPr="0088607C" w14:paraId="12A96826"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7BD2DDB"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F953361"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9E0DDCB" w14:textId="77777777" w:rsidR="00FD1908" w:rsidRPr="003A440C" w:rsidRDefault="00FD1908" w:rsidP="00C95840">
            <w:pPr>
              <w:jc w:val="both"/>
              <w:rPr>
                <w:rFonts w:ascii="Times New Roman" w:hAnsi="Times New Roman" w:cs="Times New Roman"/>
                <w:sz w:val="24"/>
                <w:szCs w:val="24"/>
              </w:rPr>
            </w:pPr>
            <w:r w:rsidRPr="003A440C">
              <w:rPr>
                <w:rFonts w:ascii="Times New Roman" w:hAnsi="Times New Roman" w:cs="Times New Roman"/>
                <w:sz w:val="24"/>
                <w:szCs w:val="24"/>
              </w:rPr>
              <w:t>Чи є необхідн</w:t>
            </w:r>
            <w:r>
              <w:rPr>
                <w:rFonts w:ascii="Times New Roman" w:hAnsi="Times New Roman" w:cs="Times New Roman"/>
                <w:sz w:val="24"/>
                <w:szCs w:val="24"/>
              </w:rPr>
              <w:t>ість доповідати по цьому питанню</w:t>
            </w:r>
            <w:r w:rsidRPr="003A440C">
              <w:rPr>
                <w:rFonts w:ascii="Times New Roman" w:hAnsi="Times New Roman" w:cs="Times New Roman"/>
                <w:sz w:val="24"/>
                <w:szCs w:val="24"/>
              </w:rPr>
              <w:t>? Немає. Чи є запитання, виступи у депутатів? Немає.</w:t>
            </w:r>
          </w:p>
        </w:tc>
      </w:tr>
      <w:tr w:rsidR="00FD1908" w:rsidRPr="0088607C" w14:paraId="3B9FEE32"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80D4483"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00A0CBE" w14:textId="77777777" w:rsidR="00FD1908" w:rsidRPr="00366FFC" w:rsidRDefault="00FD1908" w:rsidP="00C95840">
            <w:pPr>
              <w:jc w:val="both"/>
              <w:rPr>
                <w:rFonts w:ascii="Times New Roman" w:hAnsi="Times New Roman" w:cs="Times New Roman"/>
                <w:sz w:val="24"/>
                <w:szCs w:val="24"/>
              </w:rPr>
            </w:pPr>
            <w:r w:rsidRPr="00366FFC">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A907CDD" w14:textId="109517A6" w:rsidR="00FD1908" w:rsidRPr="00B746A1" w:rsidRDefault="00FD1908" w:rsidP="00C95840">
            <w:pPr>
              <w:jc w:val="both"/>
              <w:rPr>
                <w:rFonts w:ascii="Times New Roman" w:hAnsi="Times New Roman" w:cs="Times New Roman"/>
                <w:sz w:val="24"/>
                <w:szCs w:val="24"/>
              </w:rPr>
            </w:pPr>
            <w:r w:rsidRPr="00B746A1">
              <w:rPr>
                <w:rFonts w:ascii="Times New Roman" w:hAnsi="Times New Roman" w:cs="Times New Roman"/>
                <w:sz w:val="24"/>
                <w:szCs w:val="24"/>
              </w:rPr>
              <w:t>Чи</w:t>
            </w:r>
            <w:r w:rsidRPr="00D90830">
              <w:rPr>
                <w:rFonts w:ascii="Times New Roman" w:hAnsi="Times New Roman" w:cs="Times New Roman"/>
                <w:b/>
                <w:sz w:val="24"/>
                <w:szCs w:val="24"/>
              </w:rPr>
              <w:t xml:space="preserve"> </w:t>
            </w:r>
            <w:r w:rsidRPr="00B746A1">
              <w:rPr>
                <w:rFonts w:ascii="Times New Roman" w:hAnsi="Times New Roman" w:cs="Times New Roman"/>
                <w:sz w:val="24"/>
                <w:szCs w:val="24"/>
              </w:rPr>
              <w:t>є</w:t>
            </w:r>
            <w:r>
              <w:rPr>
                <w:rFonts w:ascii="Times New Roman" w:hAnsi="Times New Roman" w:cs="Times New Roman"/>
                <w:sz w:val="24"/>
                <w:szCs w:val="24"/>
              </w:rPr>
              <w:t xml:space="preserve"> </w:t>
            </w:r>
            <w:r w:rsidRPr="00B746A1">
              <w:rPr>
                <w:rFonts w:ascii="Times New Roman" w:hAnsi="Times New Roman" w:cs="Times New Roman"/>
                <w:sz w:val="24"/>
                <w:szCs w:val="24"/>
              </w:rPr>
              <w:t xml:space="preserve"> зміни, доповнення до проєкту рішення? Немає.</w:t>
            </w:r>
          </w:p>
          <w:p w14:paraId="14131882" w14:textId="38B595DD" w:rsidR="00FD1908" w:rsidRPr="00D90830" w:rsidRDefault="00FD1908" w:rsidP="00C95840">
            <w:pPr>
              <w:jc w:val="both"/>
              <w:rPr>
                <w:rFonts w:ascii="Times New Roman" w:hAnsi="Times New Roman" w:cs="Times New Roman"/>
                <w:b/>
                <w:sz w:val="24"/>
                <w:szCs w:val="24"/>
              </w:rPr>
            </w:pPr>
            <w:r w:rsidRPr="00B746A1">
              <w:rPr>
                <w:rFonts w:ascii="Times New Roman" w:hAnsi="Times New Roman" w:cs="Times New Roman"/>
                <w:sz w:val="24"/>
                <w:szCs w:val="24"/>
              </w:rPr>
              <w:t>Ставлю на голосування проєкт рішення за основу і в цілому</w:t>
            </w:r>
            <w:r w:rsidR="00CC680C">
              <w:rPr>
                <w:rFonts w:ascii="Times New Roman" w:hAnsi="Times New Roman" w:cs="Times New Roman"/>
                <w:sz w:val="24"/>
                <w:szCs w:val="24"/>
              </w:rPr>
              <w:t>.</w:t>
            </w:r>
          </w:p>
        </w:tc>
      </w:tr>
      <w:tr w:rsidR="00FD1908" w:rsidRPr="0088607C" w14:paraId="4CB4B165"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181CC22"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6B80F144" w14:textId="6CFB2F7C"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CC680C">
              <w:rPr>
                <w:rFonts w:ascii="Times New Roman" w:hAnsi="Times New Roman" w:cs="Times New Roman"/>
                <w:sz w:val="24"/>
                <w:szCs w:val="24"/>
              </w:rPr>
              <w:t>0</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1FDD926F"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B064017" w14:textId="77777777" w:rsidR="00FD1908" w:rsidRPr="00D90830" w:rsidRDefault="00FD1908" w:rsidP="00C95840">
            <w:pPr>
              <w:jc w:val="both"/>
              <w:rPr>
                <w:rFonts w:ascii="Times New Roman" w:hAnsi="Times New Roman" w:cs="Times New Roman"/>
                <w:b/>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49D5885F" w14:textId="782352FC" w:rsidR="00FD1908" w:rsidRPr="00366FF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CC680C" w:rsidRPr="00CC680C">
              <w:rPr>
                <w:rFonts w:ascii="Times New Roman" w:hAnsi="Times New Roman" w:cs="Times New Roman"/>
                <w:sz w:val="24"/>
                <w:szCs w:val="24"/>
              </w:rPr>
              <w:t>Про внесення змін до рішення міської ради від 22.12.2021 № 24/122 «Про бюджет Луцької міської територіальної громади на 2022 рік», з врахуванням змін, внесених рішеннями від 27.01.2022 № 25/93, від 23.02.2022 №26/55, від 01.03.2022 № 27/4, від 04.03.2022 № 28/4, від 30.03.2022 № 30/2</w:t>
            </w:r>
            <w:r w:rsidR="00CC680C">
              <w:rPr>
                <w:rFonts w:ascii="Times New Roman" w:hAnsi="Times New Roman" w:cs="Times New Roman"/>
                <w:sz w:val="24"/>
                <w:szCs w:val="24"/>
              </w:rPr>
              <w:t>»</w:t>
            </w:r>
            <w:r>
              <w:rPr>
                <w:rFonts w:ascii="Times New Roman" w:hAnsi="Times New Roman" w:cs="Times New Roman"/>
                <w:sz w:val="24"/>
                <w:szCs w:val="24"/>
              </w:rPr>
              <w:t>.</w:t>
            </w:r>
          </w:p>
        </w:tc>
      </w:tr>
    </w:tbl>
    <w:p w14:paraId="124771B6"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3A440C" w14:paraId="1AA02311"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9E20E3C"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048F9B3" w14:textId="60BBABF9" w:rsidR="00FD1908" w:rsidRPr="00B04961" w:rsidRDefault="00B04961" w:rsidP="00C95840">
            <w:pPr>
              <w:tabs>
                <w:tab w:val="left" w:pos="426"/>
                <w:tab w:val="left" w:pos="709"/>
              </w:tabs>
              <w:ind w:right="-81"/>
              <w:jc w:val="both"/>
              <w:rPr>
                <w:rFonts w:ascii="Times New Roman" w:hAnsi="Times New Roman" w:cs="Times New Roman"/>
                <w:bCs/>
                <w:iCs/>
                <w:kern w:val="0"/>
                <w:sz w:val="24"/>
                <w:szCs w:val="24"/>
                <w:lang w:bidi="ar-SA"/>
              </w:rPr>
            </w:pPr>
            <w:r w:rsidRPr="00B04961">
              <w:rPr>
                <w:rFonts w:ascii="Times New Roman" w:hAnsi="Times New Roman" w:cs="Times New Roman"/>
                <w:sz w:val="24"/>
                <w:szCs w:val="24"/>
              </w:rPr>
              <w:t>23. Про затвердження Програми покращення функціонування Управління Державної міграційної служби України у Волинській області на 2022 рік.</w:t>
            </w:r>
          </w:p>
        </w:tc>
      </w:tr>
      <w:tr w:rsidR="00FD1908" w:rsidRPr="0088607C" w14:paraId="2F7DBCD8"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C6E1141"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7598A86D"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C82582D"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FD1908" w:rsidRPr="0088607C" w14:paraId="4FD24D0D"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5C2861C"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29F9945"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FC7AF4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A9C0E02"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1FF808EF"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1E2BBF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252078B" w14:textId="77DBD8E5"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B04961">
              <w:rPr>
                <w:rFonts w:ascii="Times New Roman" w:hAnsi="Times New Roman" w:cs="Times New Roman"/>
                <w:sz w:val="24"/>
                <w:szCs w:val="24"/>
              </w:rPr>
              <w:t>0</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5D939F97"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97B7D77"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188F108" w14:textId="1F118C59"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B04961" w:rsidRPr="00B04961">
              <w:rPr>
                <w:rFonts w:ascii="Times New Roman" w:hAnsi="Times New Roman" w:cs="Times New Roman"/>
                <w:sz w:val="24"/>
                <w:szCs w:val="24"/>
              </w:rPr>
              <w:t>Про затвердження Програми покращення функціонування Управління Державної міграційної служби України у Волинській області на 2022 рік</w:t>
            </w:r>
            <w:r w:rsidRPr="00AD06CA">
              <w:rPr>
                <w:rFonts w:ascii="Times New Roman" w:hAnsi="Times New Roman" w:cs="Times New Roman"/>
                <w:bCs/>
                <w:iCs/>
                <w:sz w:val="24"/>
                <w:szCs w:val="24"/>
              </w:rPr>
              <w:t>».</w:t>
            </w:r>
          </w:p>
        </w:tc>
      </w:tr>
    </w:tbl>
    <w:p w14:paraId="035E3BFA"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3A440C" w14:paraId="71E3F187"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12F8A4F"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D124B69" w14:textId="07DBCF1C" w:rsidR="00FD1908" w:rsidRPr="004A0053" w:rsidRDefault="004A0053" w:rsidP="004A0053">
            <w:pPr>
              <w:jc w:val="both"/>
              <w:rPr>
                <w:rFonts w:ascii="Times New Roman" w:hAnsi="Times New Roman" w:cs="Times New Roman"/>
                <w:bCs/>
                <w:iCs/>
                <w:kern w:val="0"/>
                <w:sz w:val="24"/>
                <w:szCs w:val="24"/>
                <w:lang w:bidi="ar-SA"/>
              </w:rPr>
            </w:pPr>
            <w:r w:rsidRPr="004A0053">
              <w:rPr>
                <w:rFonts w:ascii="Times New Roman" w:hAnsi="Times New Roman" w:cs="Times New Roman"/>
                <w:sz w:val="24"/>
                <w:szCs w:val="24"/>
              </w:rPr>
              <w:t>24. Про затвердження схеми формування екологічної мережі Луцької міської територіальної громади.</w:t>
            </w:r>
          </w:p>
        </w:tc>
      </w:tr>
      <w:tr w:rsidR="00FD1908" w:rsidRPr="0088607C" w14:paraId="4F2D85E9"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50B5C7F2"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68C46B26"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24F81A5"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lastRenderedPageBreak/>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xml:space="preserve">? Немає. Чи є </w:t>
            </w:r>
            <w:r w:rsidRPr="0088607C">
              <w:rPr>
                <w:rFonts w:ascii="Times New Roman" w:hAnsi="Times New Roman" w:cs="Times New Roman"/>
                <w:sz w:val="24"/>
                <w:szCs w:val="24"/>
              </w:rPr>
              <w:lastRenderedPageBreak/>
              <w:t>запитання, виступи у депутатів? Немає.</w:t>
            </w:r>
          </w:p>
        </w:tc>
      </w:tr>
      <w:tr w:rsidR="00FD1908" w:rsidRPr="0088607C" w14:paraId="39D5F1C7"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07715DC"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Поліщук Ігор Ігорович</w:t>
            </w:r>
          </w:p>
          <w:p w14:paraId="138E6713"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91508AF"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16FB180A"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54A49531"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FA93755"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79BCA220" w14:textId="20850C09"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4A0053">
              <w:rPr>
                <w:rFonts w:ascii="Times New Roman" w:hAnsi="Times New Roman" w:cs="Times New Roman"/>
                <w:sz w:val="24"/>
                <w:szCs w:val="24"/>
              </w:rPr>
              <w:t>0</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4EC6F59E"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8FC6479"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15A75079" w14:textId="0AC3139A" w:rsidR="00FD1908" w:rsidRPr="0088607C" w:rsidRDefault="00FD1908"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4A0053" w:rsidRPr="004A0053">
              <w:rPr>
                <w:rFonts w:ascii="Times New Roman" w:hAnsi="Times New Roman" w:cs="Times New Roman"/>
                <w:sz w:val="24"/>
                <w:szCs w:val="24"/>
              </w:rPr>
              <w:t>Про затвердження схеми формування екологічної мережі Луцької міської територіальної громади</w:t>
            </w:r>
            <w:r w:rsidRPr="00AD06CA">
              <w:rPr>
                <w:rFonts w:ascii="Times New Roman" w:hAnsi="Times New Roman" w:cs="Times New Roman"/>
                <w:bCs/>
                <w:iCs/>
                <w:sz w:val="24"/>
                <w:szCs w:val="24"/>
              </w:rPr>
              <w:t>».</w:t>
            </w:r>
          </w:p>
        </w:tc>
      </w:tr>
    </w:tbl>
    <w:p w14:paraId="41C98910"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3A440C" w14:paraId="5C1AFF05"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B9BFC68"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A2F1A90" w14:textId="4B363D29" w:rsidR="00FD1908" w:rsidRPr="002845B3" w:rsidRDefault="002845B3" w:rsidP="00C95840">
            <w:pPr>
              <w:jc w:val="both"/>
              <w:rPr>
                <w:rFonts w:ascii="Times New Roman" w:hAnsi="Times New Roman" w:cs="Times New Roman"/>
                <w:color w:val="auto"/>
                <w:kern w:val="0"/>
                <w:sz w:val="24"/>
                <w:szCs w:val="24"/>
                <w:lang w:bidi="ar-SA"/>
              </w:rPr>
            </w:pPr>
            <w:r w:rsidRPr="002845B3">
              <w:rPr>
                <w:rFonts w:ascii="Times New Roman" w:hAnsi="Times New Roman" w:cs="Times New Roman"/>
                <w:sz w:val="24"/>
                <w:szCs w:val="24"/>
              </w:rPr>
              <w:t>25. Про безоплатну передачу на баланс та в господарське відання ЛСКАП</w:t>
            </w:r>
            <w:r w:rsidRPr="002845B3">
              <w:rPr>
                <w:rFonts w:ascii="Times New Roman" w:hAnsi="Times New Roman" w:cs="Times New Roman"/>
                <w:sz w:val="24"/>
                <w:szCs w:val="24"/>
                <w:lang w:val="en-US"/>
              </w:rPr>
              <w:t> </w:t>
            </w:r>
            <w:r w:rsidRPr="002845B3">
              <w:rPr>
                <w:rFonts w:ascii="Times New Roman" w:hAnsi="Times New Roman" w:cs="Times New Roman"/>
                <w:sz w:val="24"/>
                <w:szCs w:val="24"/>
              </w:rPr>
              <w:t>«Луцькспецкомунтранс» транспортних засобів, що належать КП «Парки та сквери м. Луцька».</w:t>
            </w:r>
          </w:p>
        </w:tc>
      </w:tr>
      <w:tr w:rsidR="00FD1908" w:rsidRPr="0088607C" w14:paraId="0DAF9B9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2B65490"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77D6C172"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4C827E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FD1908" w:rsidRPr="0088607C" w14:paraId="3FFF0397"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4EFCA91"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E3ADBB1"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530AE5EC"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642379A8"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2B6FA3D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5397E5D"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79B18CB3" w14:textId="0F8DEC26"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2845B3">
              <w:rPr>
                <w:rFonts w:ascii="Times New Roman" w:hAnsi="Times New Roman" w:cs="Times New Roman"/>
                <w:sz w:val="24"/>
                <w:szCs w:val="24"/>
              </w:rPr>
              <w:t>1</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1AD98AFA"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4ED4FD6"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4F1CB1B0" w14:textId="79C17116" w:rsidR="00FD1908" w:rsidRPr="0088607C" w:rsidRDefault="00FD1908"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2845B3" w:rsidRPr="002845B3">
              <w:rPr>
                <w:rFonts w:ascii="Times New Roman" w:hAnsi="Times New Roman" w:cs="Times New Roman"/>
                <w:sz w:val="24"/>
                <w:szCs w:val="24"/>
              </w:rPr>
              <w:t>Про безоплатну передачу на баланс та в господарське відання ЛСКАП</w:t>
            </w:r>
            <w:r w:rsidR="002845B3" w:rsidRPr="002845B3">
              <w:rPr>
                <w:rFonts w:ascii="Times New Roman" w:hAnsi="Times New Roman" w:cs="Times New Roman"/>
                <w:sz w:val="24"/>
                <w:szCs w:val="24"/>
                <w:lang w:val="en-US"/>
              </w:rPr>
              <w:t> </w:t>
            </w:r>
            <w:r w:rsidR="002845B3" w:rsidRPr="002845B3">
              <w:rPr>
                <w:rFonts w:ascii="Times New Roman" w:hAnsi="Times New Roman" w:cs="Times New Roman"/>
                <w:sz w:val="24"/>
                <w:szCs w:val="24"/>
              </w:rPr>
              <w:t>«Луцькспецкомунтранс» транспортних засобів, що належать КП «Парки та сквери м. Луцька</w:t>
            </w:r>
            <w:r w:rsidRPr="00AD06CA">
              <w:rPr>
                <w:rFonts w:ascii="Times New Roman" w:hAnsi="Times New Roman" w:cs="Times New Roman"/>
                <w:bCs/>
                <w:iCs/>
                <w:sz w:val="24"/>
                <w:szCs w:val="24"/>
              </w:rPr>
              <w:t>».</w:t>
            </w:r>
          </w:p>
        </w:tc>
      </w:tr>
    </w:tbl>
    <w:p w14:paraId="26B54AB9"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CE5102" w14:paraId="68B484D3"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14007400"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06EE0D7" w14:textId="58FF5BB2" w:rsidR="00FD1908" w:rsidRPr="00116269" w:rsidRDefault="00116269" w:rsidP="00C95840">
            <w:pPr>
              <w:jc w:val="both"/>
              <w:rPr>
                <w:rFonts w:ascii="Times New Roman" w:hAnsi="Times New Roman" w:cs="Times New Roman"/>
                <w:color w:val="auto"/>
                <w:sz w:val="24"/>
                <w:szCs w:val="24"/>
              </w:rPr>
            </w:pPr>
            <w:r w:rsidRPr="00116269">
              <w:rPr>
                <w:rFonts w:ascii="Times New Roman" w:hAnsi="Times New Roman" w:cs="Times New Roman"/>
                <w:sz w:val="24"/>
                <w:szCs w:val="24"/>
              </w:rPr>
              <w:t>42. Про передачу на балансоутримання об’єктів реконструкції та будівництва мереж зовнішнього освітлення.</w:t>
            </w:r>
          </w:p>
        </w:tc>
      </w:tr>
      <w:tr w:rsidR="00FD1908" w:rsidRPr="0088607C" w14:paraId="2663C433"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0588211"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E82CA34"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A93E277"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FD1908" w:rsidRPr="0088607C" w14:paraId="09AB55C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5C6AB19E"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042CD31E"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6ABDBC6"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4A1B0568"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2A1F0FE3"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D0580F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273151E2" w14:textId="675D77FE"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116269">
              <w:rPr>
                <w:rFonts w:ascii="Times New Roman" w:hAnsi="Times New Roman" w:cs="Times New Roman"/>
                <w:sz w:val="24"/>
                <w:szCs w:val="24"/>
              </w:rPr>
              <w:t>1</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1D843355"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4B14791"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20133FD3" w14:textId="37EECA97" w:rsidR="00FD1908" w:rsidRPr="0088607C" w:rsidRDefault="00FD1908"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116269" w:rsidRPr="00116269">
              <w:rPr>
                <w:rFonts w:ascii="Times New Roman" w:hAnsi="Times New Roman" w:cs="Times New Roman"/>
                <w:sz w:val="24"/>
                <w:szCs w:val="24"/>
              </w:rPr>
              <w:t>Про передачу на балансоутримання об’єктів реконструкції та будівництва мереж зовнішнього освітлення</w:t>
            </w:r>
            <w:r w:rsidRPr="00AD06CA">
              <w:rPr>
                <w:rFonts w:ascii="Times New Roman" w:hAnsi="Times New Roman" w:cs="Times New Roman"/>
                <w:bCs/>
                <w:iCs/>
                <w:sz w:val="24"/>
                <w:szCs w:val="24"/>
              </w:rPr>
              <w:t>».</w:t>
            </w:r>
          </w:p>
        </w:tc>
      </w:tr>
    </w:tbl>
    <w:p w14:paraId="38B5A920"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131E91" w14:paraId="4AF53696"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C260838"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lastRenderedPageBreak/>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A160CC8" w14:textId="1B4444D1" w:rsidR="00FD1908" w:rsidRPr="00261E50" w:rsidRDefault="00261E50" w:rsidP="00C95840">
            <w:pPr>
              <w:jc w:val="both"/>
              <w:rPr>
                <w:rFonts w:ascii="Times New Roman" w:hAnsi="Times New Roman" w:cs="Times New Roman"/>
                <w:color w:val="auto"/>
                <w:kern w:val="0"/>
                <w:sz w:val="24"/>
                <w:szCs w:val="24"/>
                <w:lang w:bidi="ar-SA"/>
              </w:rPr>
            </w:pPr>
            <w:r w:rsidRPr="00261E50">
              <w:rPr>
                <w:rFonts w:ascii="Times New Roman" w:hAnsi="Times New Roman" w:cs="Times New Roman"/>
                <w:sz w:val="24"/>
                <w:szCs w:val="24"/>
              </w:rPr>
              <w:t>26. Про внесення змін до видів економічної діяльності КП «Луцькреклама».</w:t>
            </w:r>
          </w:p>
        </w:tc>
      </w:tr>
      <w:tr w:rsidR="00FD1908" w:rsidRPr="0088607C" w14:paraId="3B6F393C"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C3C01D8"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651F7DC7"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42931FC"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FD1908" w:rsidRPr="0088607C" w14:paraId="21E0B409"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4F37E7A"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7C47D353"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A832284"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43D01C76"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5C3E594F"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4677697"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503D56F8" w14:textId="6F9BFFF2"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261E50">
              <w:rPr>
                <w:rFonts w:ascii="Times New Roman" w:hAnsi="Times New Roman" w:cs="Times New Roman"/>
                <w:sz w:val="24"/>
                <w:szCs w:val="24"/>
              </w:rPr>
              <w:t>1</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57E5FC8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EF51725"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B85D269" w14:textId="72231466" w:rsidR="00FD1908" w:rsidRPr="0088607C" w:rsidRDefault="00FD1908"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261E50" w:rsidRPr="00261E50">
              <w:rPr>
                <w:rFonts w:ascii="Times New Roman" w:hAnsi="Times New Roman" w:cs="Times New Roman"/>
                <w:sz w:val="24"/>
                <w:szCs w:val="24"/>
              </w:rPr>
              <w:t>Про внесення змін до видів економічної діяльності КП «Луцькреклама»</w:t>
            </w:r>
            <w:r w:rsidRPr="00AD06CA">
              <w:rPr>
                <w:rFonts w:ascii="Times New Roman" w:hAnsi="Times New Roman" w:cs="Times New Roman"/>
                <w:bCs/>
                <w:iCs/>
                <w:sz w:val="24"/>
                <w:szCs w:val="24"/>
              </w:rPr>
              <w:t>».</w:t>
            </w:r>
          </w:p>
        </w:tc>
      </w:tr>
    </w:tbl>
    <w:p w14:paraId="2D15C6F2" w14:textId="77777777" w:rsidR="00FD1908" w:rsidRDefault="00FD1908" w:rsidP="00FD1908">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FD1908" w:rsidRPr="00C36F68" w14:paraId="5AFF1705"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77E0E14" w14:textId="77777777" w:rsidR="00FD1908" w:rsidRPr="00B459A9" w:rsidRDefault="00FD1908"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9EED8C6" w14:textId="24D42734" w:rsidR="00FD1908" w:rsidRPr="00F71E53" w:rsidRDefault="00F71E53" w:rsidP="00C95840">
            <w:pPr>
              <w:jc w:val="both"/>
              <w:rPr>
                <w:rFonts w:ascii="Times New Roman" w:hAnsi="Times New Roman" w:cs="Times New Roman"/>
                <w:color w:val="auto"/>
                <w:kern w:val="0"/>
                <w:sz w:val="24"/>
                <w:szCs w:val="24"/>
                <w:lang w:bidi="ar-SA"/>
              </w:rPr>
            </w:pPr>
            <w:r w:rsidRPr="00F71E53">
              <w:rPr>
                <w:rFonts w:ascii="Times New Roman" w:hAnsi="Times New Roman" w:cs="Times New Roman"/>
                <w:sz w:val="24"/>
                <w:szCs w:val="24"/>
              </w:rPr>
              <w:t>27. Про зупинення дії рішення міської ради від 28.04.2021 №10/112 «Про внесення змін до рішення міської ради від 29.12.2020 № 3/195 „Про передачу в господарське відання та на баланс КП «Луцькреклама» нежитлових приміщень на пр-ті Соборності, 11а та вул. Конякіна, 14 у місті Луцьку”».</w:t>
            </w:r>
          </w:p>
        </w:tc>
      </w:tr>
      <w:tr w:rsidR="00FD1908" w:rsidRPr="0088607C" w14:paraId="4F7742E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722F4A9"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6310A2B4"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03EACC9"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FD1908" w:rsidRPr="0088607C" w14:paraId="4FDC6214"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D4DA3DB" w14:textId="77777777" w:rsidR="00FD1908" w:rsidRPr="00B459A9"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693D48A" w14:textId="77777777" w:rsidR="00FD1908" w:rsidRPr="0088607C" w:rsidRDefault="00FD1908"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04D6CA7"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54E172F" w14:textId="77777777" w:rsidR="00FD1908" w:rsidRPr="0088607C" w:rsidRDefault="00FD1908"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FD1908" w:rsidRPr="0088607C" w14:paraId="6B7C9185"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54AB8AC8"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53F7FB9D" w14:textId="2F343BE8"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sidR="00F71E53">
              <w:rPr>
                <w:rFonts w:ascii="Times New Roman" w:hAnsi="Times New Roman" w:cs="Times New Roman"/>
                <w:sz w:val="24"/>
                <w:szCs w:val="24"/>
              </w:rPr>
              <w:t>0</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FD1908" w:rsidRPr="0088607C" w14:paraId="1E31EF70"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4E79334" w14:textId="77777777" w:rsidR="00FD1908" w:rsidRPr="0088607C" w:rsidRDefault="00FD1908"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6306FD57" w14:textId="5901ED1F" w:rsidR="00FD1908" w:rsidRPr="0088607C" w:rsidRDefault="00FD1908"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F71E53" w:rsidRPr="00F71E53">
              <w:rPr>
                <w:rFonts w:ascii="Times New Roman" w:hAnsi="Times New Roman" w:cs="Times New Roman"/>
                <w:sz w:val="24"/>
                <w:szCs w:val="24"/>
              </w:rPr>
              <w:t>Про зупинення дії рішення міської ради від 28.04.2021 №10/112 «Про внесення змін до рішення міської ради від 29.12.2020 № 3/195 „Про передачу в господарське відання та на баланс КП «Луцькреклама» нежитлових приміщень на пр-ті Соборності, 11а та вул. Конякіна, 14 у місті Луцьку</w:t>
            </w:r>
            <w:r w:rsidRPr="00AD06CA">
              <w:rPr>
                <w:rFonts w:ascii="Times New Roman" w:hAnsi="Times New Roman" w:cs="Times New Roman"/>
                <w:bCs/>
                <w:iCs/>
                <w:sz w:val="24"/>
                <w:szCs w:val="24"/>
              </w:rPr>
              <w:t>».</w:t>
            </w:r>
          </w:p>
        </w:tc>
      </w:tr>
    </w:tbl>
    <w:p w14:paraId="66BE1F88" w14:textId="08A579BD" w:rsidR="00BC3BD2" w:rsidRDefault="00BC3BD2" w:rsidP="00BC3BD2">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AF39A7" w:rsidRPr="00A0324F" w14:paraId="0FA47446" w14:textId="77777777" w:rsidTr="00AF39A7">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1CA0884" w14:textId="77777777" w:rsidR="00AF39A7" w:rsidRDefault="00AF39A7"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2EB56C1F" w14:textId="77777777" w:rsidR="00AF39A7" w:rsidRPr="00B459A9" w:rsidRDefault="00AF39A7" w:rsidP="00C95840">
            <w:pPr>
              <w:jc w:val="both"/>
              <w:rPr>
                <w:rFonts w:ascii="Times New Roman" w:hAnsi="Times New Roman" w:cs="Times New Roman"/>
                <w:color w:val="auto"/>
                <w:sz w:val="24"/>
                <w:szCs w:val="24"/>
              </w:rPr>
            </w:pPr>
            <w:r>
              <w:rPr>
                <w:rFonts w:ascii="Times New Roman" w:hAnsi="Times New Roman" w:cs="Times New Roman"/>
                <w:color w:val="auto"/>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101B5A3" w14:textId="3E63C247" w:rsidR="00AF39A7" w:rsidRPr="00AF39A7" w:rsidRDefault="00AF39A7" w:rsidP="00C95840">
            <w:pPr>
              <w:jc w:val="both"/>
              <w:rPr>
                <w:rFonts w:ascii="Times New Roman" w:hAnsi="Times New Roman" w:cs="Times New Roman"/>
                <w:sz w:val="24"/>
                <w:szCs w:val="24"/>
              </w:rPr>
            </w:pPr>
            <w:r w:rsidRPr="00AF39A7">
              <w:rPr>
                <w:rFonts w:ascii="Times New Roman" w:hAnsi="Times New Roman" w:cs="Times New Roman"/>
                <w:sz w:val="24"/>
                <w:szCs w:val="24"/>
              </w:rPr>
              <w:t xml:space="preserve">Пропоную питання порядку денного пленарного засідання сесії №№ </w:t>
            </w:r>
            <w:r>
              <w:rPr>
                <w:rFonts w:ascii="Times New Roman" w:hAnsi="Times New Roman" w:cs="Times New Roman"/>
                <w:sz w:val="24"/>
                <w:szCs w:val="24"/>
              </w:rPr>
              <w:t>28</w:t>
            </w:r>
            <w:r w:rsidRPr="00AF39A7">
              <w:rPr>
                <w:rFonts w:ascii="Times New Roman" w:hAnsi="Times New Roman" w:cs="Times New Roman"/>
                <w:sz w:val="24"/>
                <w:szCs w:val="24"/>
              </w:rPr>
              <w:t>-</w:t>
            </w:r>
            <w:r>
              <w:rPr>
                <w:rFonts w:ascii="Times New Roman" w:hAnsi="Times New Roman" w:cs="Times New Roman"/>
                <w:sz w:val="24"/>
                <w:szCs w:val="24"/>
              </w:rPr>
              <w:t>31, 44, 46, 47</w:t>
            </w:r>
            <w:r w:rsidRPr="00AF39A7">
              <w:rPr>
                <w:rFonts w:ascii="Times New Roman" w:hAnsi="Times New Roman" w:cs="Times New Roman"/>
                <w:sz w:val="24"/>
                <w:szCs w:val="24"/>
              </w:rPr>
              <w:t xml:space="preserve"> включно розглянути і проголосувати як однотипні.</w:t>
            </w:r>
          </w:p>
          <w:p w14:paraId="39A1CF8F" w14:textId="77777777" w:rsidR="00AF39A7" w:rsidRPr="00AF39A7" w:rsidRDefault="00AF39A7" w:rsidP="00C95840">
            <w:pPr>
              <w:jc w:val="both"/>
              <w:rPr>
                <w:rFonts w:ascii="Times New Roman" w:hAnsi="Times New Roman" w:cs="Times New Roman"/>
                <w:sz w:val="24"/>
                <w:szCs w:val="24"/>
              </w:rPr>
            </w:pPr>
            <w:r w:rsidRPr="00AF39A7">
              <w:rPr>
                <w:rFonts w:ascii="Times New Roman" w:hAnsi="Times New Roman" w:cs="Times New Roman"/>
                <w:sz w:val="24"/>
                <w:szCs w:val="24"/>
              </w:rPr>
              <w:t>Чи є заперечення у депутатів проти такої пропозиції? Немає.</w:t>
            </w:r>
          </w:p>
        </w:tc>
      </w:tr>
      <w:tr w:rsidR="00BC3BD2" w:rsidRPr="00C36F68" w14:paraId="7BB1BE5E"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6CC9BB2" w14:textId="77777777" w:rsidR="00BC3BD2" w:rsidRPr="00B459A9" w:rsidRDefault="00BC3BD2"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565E4BF4" w14:textId="77777777" w:rsidR="00BC3BD2" w:rsidRPr="00BC3BD2" w:rsidRDefault="00BC3BD2" w:rsidP="00BC3BD2">
            <w:pPr>
              <w:jc w:val="both"/>
              <w:rPr>
                <w:rFonts w:ascii="Times New Roman" w:hAnsi="Times New Roman" w:cs="Times New Roman"/>
                <w:color w:val="auto"/>
                <w:kern w:val="0"/>
                <w:sz w:val="24"/>
                <w:szCs w:val="24"/>
                <w:lang w:bidi="ar-SA"/>
              </w:rPr>
            </w:pPr>
            <w:r w:rsidRPr="00BC3BD2">
              <w:rPr>
                <w:rFonts w:ascii="Times New Roman" w:hAnsi="Times New Roman" w:cs="Times New Roman"/>
                <w:sz w:val="24"/>
                <w:szCs w:val="24"/>
              </w:rPr>
              <w:t>28. Про надання комунальному підприємству «Луцькводоканал» дозволу на списання основних засобів шляхом ліквідації.</w:t>
            </w:r>
          </w:p>
          <w:p w14:paraId="685ED96F" w14:textId="77777777" w:rsidR="00BC3BD2" w:rsidRPr="00BC3BD2" w:rsidRDefault="00BC3BD2" w:rsidP="00BC3BD2">
            <w:pPr>
              <w:jc w:val="both"/>
              <w:rPr>
                <w:rFonts w:ascii="Times New Roman" w:hAnsi="Times New Roman" w:cs="Times New Roman"/>
                <w:color w:val="auto"/>
                <w:sz w:val="24"/>
                <w:szCs w:val="24"/>
              </w:rPr>
            </w:pPr>
            <w:r w:rsidRPr="00BC3BD2">
              <w:rPr>
                <w:rFonts w:ascii="Times New Roman" w:hAnsi="Times New Roman" w:cs="Times New Roman"/>
                <w:sz w:val="24"/>
                <w:szCs w:val="24"/>
              </w:rPr>
              <w:t xml:space="preserve">29. Про надання Луцькому спеціальному комунальному автотранспортному підприємству «Луцькспецкомунтранс» дозволу на </w:t>
            </w:r>
            <w:r w:rsidRPr="00BC3BD2">
              <w:rPr>
                <w:rFonts w:ascii="Times New Roman" w:hAnsi="Times New Roman" w:cs="Times New Roman"/>
                <w:sz w:val="24"/>
                <w:szCs w:val="24"/>
              </w:rPr>
              <w:lastRenderedPageBreak/>
              <w:t>списання основних засобів шляхом ліквідації.</w:t>
            </w:r>
          </w:p>
          <w:p w14:paraId="7D21851F" w14:textId="77777777" w:rsidR="00BC3BD2" w:rsidRPr="00BC3BD2" w:rsidRDefault="00BC3BD2" w:rsidP="00BC3BD2">
            <w:pPr>
              <w:jc w:val="both"/>
              <w:rPr>
                <w:rFonts w:ascii="Times New Roman" w:hAnsi="Times New Roman" w:cs="Times New Roman"/>
                <w:sz w:val="24"/>
                <w:szCs w:val="24"/>
              </w:rPr>
            </w:pPr>
            <w:r w:rsidRPr="00BC3BD2">
              <w:rPr>
                <w:rFonts w:ascii="Times New Roman" w:hAnsi="Times New Roman" w:cs="Times New Roman"/>
                <w:sz w:val="24"/>
                <w:szCs w:val="24"/>
              </w:rPr>
              <w:t>30. Про включення до Переліку першого типу об’єктів комунальної власності для передачі в оренду на аукціоні.</w:t>
            </w:r>
          </w:p>
          <w:p w14:paraId="2ED83C7A" w14:textId="77777777" w:rsidR="00BC3BD2" w:rsidRPr="00BC3BD2" w:rsidRDefault="00BC3BD2" w:rsidP="00BC3BD2">
            <w:pPr>
              <w:jc w:val="both"/>
              <w:rPr>
                <w:rFonts w:ascii="Times New Roman" w:hAnsi="Times New Roman" w:cs="Times New Roman"/>
                <w:sz w:val="24"/>
                <w:szCs w:val="24"/>
              </w:rPr>
            </w:pPr>
            <w:r w:rsidRPr="00BC3BD2">
              <w:rPr>
                <w:rFonts w:ascii="Times New Roman" w:hAnsi="Times New Roman" w:cs="Times New Roman"/>
                <w:sz w:val="24"/>
                <w:szCs w:val="24"/>
              </w:rPr>
              <w:t>31. Про надання пільг по орендній платі за нежитлові приміщення, що на вул. Кривий Вал, 32 та пр-ті Президента Грушевського, 1, Головному управлінню Пенсійного фонду України у Волинській області.</w:t>
            </w:r>
          </w:p>
          <w:p w14:paraId="309F4227" w14:textId="060BA780" w:rsidR="00BC3BD2" w:rsidRPr="00BC3BD2" w:rsidRDefault="00BC3BD2" w:rsidP="00BC3BD2">
            <w:pPr>
              <w:jc w:val="both"/>
              <w:rPr>
                <w:rFonts w:ascii="Times New Roman" w:hAnsi="Times New Roman" w:cs="Times New Roman"/>
                <w:i/>
                <w:sz w:val="24"/>
                <w:szCs w:val="24"/>
              </w:rPr>
            </w:pPr>
            <w:r w:rsidRPr="00BC3BD2">
              <w:rPr>
                <w:rFonts w:ascii="Times New Roman" w:hAnsi="Times New Roman" w:cs="Times New Roman"/>
                <w:sz w:val="24"/>
                <w:szCs w:val="24"/>
              </w:rPr>
              <w:t xml:space="preserve">44. Про передачу транспортного засобу та причепу </w:t>
            </w:r>
          </w:p>
          <w:p w14:paraId="52216553" w14:textId="77777777" w:rsidR="00BC3BD2" w:rsidRPr="00BC3BD2" w:rsidRDefault="00BC3BD2" w:rsidP="00BC3BD2">
            <w:pPr>
              <w:jc w:val="both"/>
              <w:rPr>
                <w:rFonts w:ascii="Times New Roman" w:hAnsi="Times New Roman" w:cs="Times New Roman"/>
                <w:i/>
                <w:sz w:val="24"/>
                <w:szCs w:val="24"/>
              </w:rPr>
            </w:pPr>
            <w:r w:rsidRPr="00BC3BD2">
              <w:rPr>
                <w:rFonts w:ascii="Times New Roman" w:hAnsi="Times New Roman" w:cs="Times New Roman"/>
                <w:sz w:val="24"/>
                <w:szCs w:val="24"/>
              </w:rPr>
              <w:t xml:space="preserve">46. Про передачу транспортних засобів військовій частині А7062 </w:t>
            </w:r>
          </w:p>
          <w:p w14:paraId="127DB5BD" w14:textId="2122E113" w:rsidR="00BC3BD2" w:rsidRPr="00BC3BD2" w:rsidRDefault="00BC3BD2" w:rsidP="00BC3BD2">
            <w:pPr>
              <w:jc w:val="both"/>
              <w:rPr>
                <w:i/>
              </w:rPr>
            </w:pPr>
            <w:r w:rsidRPr="00BC3BD2">
              <w:rPr>
                <w:rFonts w:ascii="Times New Roman" w:hAnsi="Times New Roman" w:cs="Times New Roman"/>
                <w:sz w:val="24"/>
                <w:szCs w:val="24"/>
              </w:rPr>
              <w:t>47. Про включення до Переліку першого типу об’єктів комунальної власності (атракціонів) для передачі в оренду на аукціоні</w:t>
            </w:r>
          </w:p>
        </w:tc>
      </w:tr>
      <w:tr w:rsidR="00BC3BD2" w:rsidRPr="0088607C" w14:paraId="483DD2DC"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6CE10A84" w14:textId="77777777" w:rsidR="00BC3BD2" w:rsidRPr="00B459A9" w:rsidRDefault="00BC3BD2"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Поліщук Ігор Ігорович</w:t>
            </w:r>
          </w:p>
          <w:p w14:paraId="105D593A" w14:textId="77777777" w:rsidR="00BC3BD2" w:rsidRPr="00B459A9" w:rsidRDefault="00BC3BD2"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834AF81" w14:textId="6EB7E8C9" w:rsidR="00BC3BD2" w:rsidRPr="0088607C" w:rsidRDefault="00BC3BD2"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w:t>
            </w:r>
            <w:r w:rsidR="0069760D">
              <w:rPr>
                <w:rFonts w:ascii="Times New Roman" w:hAnsi="Times New Roman" w:cs="Times New Roman"/>
                <w:sz w:val="24"/>
                <w:szCs w:val="24"/>
              </w:rPr>
              <w:t>их</w:t>
            </w:r>
            <w:r>
              <w:rPr>
                <w:rFonts w:ascii="Times New Roman" w:hAnsi="Times New Roman" w:cs="Times New Roman"/>
                <w:sz w:val="24"/>
                <w:szCs w:val="24"/>
              </w:rPr>
              <w:t xml:space="preserve"> питанн</w:t>
            </w:r>
            <w:r w:rsidR="0069760D">
              <w:rPr>
                <w:rFonts w:ascii="Times New Roman" w:hAnsi="Times New Roman" w:cs="Times New Roman"/>
                <w:sz w:val="24"/>
                <w:szCs w:val="24"/>
              </w:rPr>
              <w:t>ях</w:t>
            </w:r>
            <w:r w:rsidRPr="0088607C">
              <w:rPr>
                <w:rFonts w:ascii="Times New Roman" w:hAnsi="Times New Roman" w:cs="Times New Roman"/>
                <w:sz w:val="24"/>
                <w:szCs w:val="24"/>
              </w:rPr>
              <w:t>? Немає. Чи є запитання, виступи у депутатів? Немає.</w:t>
            </w:r>
          </w:p>
        </w:tc>
      </w:tr>
      <w:tr w:rsidR="00BC3BD2" w:rsidRPr="0088607C" w14:paraId="389A5239"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06CF2A73" w14:textId="77777777" w:rsidR="00BC3BD2" w:rsidRPr="00B459A9" w:rsidRDefault="00BC3BD2"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549C402A" w14:textId="77777777" w:rsidR="00BC3BD2" w:rsidRPr="0088607C" w:rsidRDefault="00BC3BD2"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0956628E" w14:textId="70E07281" w:rsidR="00BC3BD2" w:rsidRPr="0088607C" w:rsidRDefault="00BC3BD2"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sidR="0069760D">
              <w:rPr>
                <w:rFonts w:ascii="Times New Roman" w:hAnsi="Times New Roman" w:cs="Times New Roman"/>
                <w:sz w:val="24"/>
                <w:szCs w:val="24"/>
              </w:rPr>
              <w:t>ів</w:t>
            </w:r>
            <w:r>
              <w:rPr>
                <w:rFonts w:ascii="Times New Roman" w:hAnsi="Times New Roman" w:cs="Times New Roman"/>
                <w:sz w:val="24"/>
                <w:szCs w:val="24"/>
              </w:rPr>
              <w:t xml:space="preserve"> рішен</w:t>
            </w:r>
            <w:r w:rsidR="0069760D">
              <w:rPr>
                <w:rFonts w:ascii="Times New Roman" w:hAnsi="Times New Roman" w:cs="Times New Roman"/>
                <w:sz w:val="24"/>
                <w:szCs w:val="24"/>
              </w:rPr>
              <w:t>ь</w:t>
            </w:r>
            <w:r>
              <w:rPr>
                <w:rFonts w:ascii="Times New Roman" w:hAnsi="Times New Roman" w:cs="Times New Roman"/>
                <w:sz w:val="24"/>
                <w:szCs w:val="24"/>
              </w:rPr>
              <w:t>? Не</w:t>
            </w:r>
            <w:r w:rsidRPr="0088607C">
              <w:rPr>
                <w:rFonts w:ascii="Times New Roman" w:hAnsi="Times New Roman" w:cs="Times New Roman"/>
                <w:sz w:val="24"/>
                <w:szCs w:val="24"/>
              </w:rPr>
              <w:t>має.</w:t>
            </w:r>
          </w:p>
          <w:p w14:paraId="520F8626" w14:textId="6D95A537" w:rsidR="00BC3BD2" w:rsidRPr="0088607C" w:rsidRDefault="00BC3BD2"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sidR="0069760D">
              <w:rPr>
                <w:rFonts w:ascii="Times New Roman" w:hAnsi="Times New Roman" w:cs="Times New Roman"/>
                <w:sz w:val="24"/>
                <w:szCs w:val="24"/>
              </w:rPr>
              <w:t>и</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BC3BD2" w:rsidRPr="0088607C" w14:paraId="66FF0654"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3511633" w14:textId="77777777" w:rsidR="00BC3BD2" w:rsidRPr="0088607C" w:rsidRDefault="00BC3BD2"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28CD4C90" w14:textId="77777777" w:rsidR="00BC3BD2" w:rsidRPr="0088607C" w:rsidRDefault="00BC3BD2"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Pr>
                <w:rFonts w:ascii="Times New Roman" w:hAnsi="Times New Roman" w:cs="Times New Roman"/>
                <w:sz w:val="24"/>
                <w:szCs w:val="24"/>
              </w:rPr>
              <w:t>0,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BC3BD2" w:rsidRPr="0088607C" w14:paraId="2307EC06"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60A2B26F" w14:textId="77777777" w:rsidR="00BC3BD2" w:rsidRPr="0088607C" w:rsidRDefault="00BC3BD2"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5CA43812" w14:textId="594D6FDF" w:rsidR="00BC3BD2" w:rsidRPr="0088607C" w:rsidRDefault="00BC3BD2"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0069760D">
              <w:rPr>
                <w:rFonts w:ascii="Times New Roman" w:hAnsi="Times New Roman" w:cs="Times New Roman"/>
                <w:b/>
                <w:sz w:val="24"/>
                <w:szCs w:val="24"/>
              </w:rPr>
              <w:t xml:space="preserve">питання </w:t>
            </w:r>
            <w:r w:rsidR="0069760D" w:rsidRPr="0069760D">
              <w:rPr>
                <w:rFonts w:ascii="Times New Roman" w:hAnsi="Times New Roman" w:cs="Times New Roman"/>
                <w:b/>
                <w:bCs/>
                <w:sz w:val="24"/>
                <w:szCs w:val="24"/>
              </w:rPr>
              <w:t>№№ 28-31, 44, 46, 47</w:t>
            </w:r>
          </w:p>
        </w:tc>
      </w:tr>
    </w:tbl>
    <w:p w14:paraId="01F661B9" w14:textId="16729BED" w:rsidR="00BC3BD2" w:rsidRDefault="00BC3BD2" w:rsidP="00BC3BD2">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252E46" w:rsidRPr="00AF39A7" w14:paraId="5F39B17E"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68873A34" w14:textId="77777777" w:rsidR="00252E46" w:rsidRDefault="00252E46"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26D0D2E8" w14:textId="77777777" w:rsidR="00252E46" w:rsidRPr="00B459A9" w:rsidRDefault="00252E46" w:rsidP="00C95840">
            <w:pPr>
              <w:jc w:val="both"/>
              <w:rPr>
                <w:rFonts w:ascii="Times New Roman" w:hAnsi="Times New Roman" w:cs="Times New Roman"/>
                <w:color w:val="auto"/>
                <w:sz w:val="24"/>
                <w:szCs w:val="24"/>
              </w:rPr>
            </w:pPr>
            <w:r>
              <w:rPr>
                <w:rFonts w:ascii="Times New Roman" w:hAnsi="Times New Roman" w:cs="Times New Roman"/>
                <w:color w:val="auto"/>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437C4FB" w14:textId="3BE90D7C" w:rsidR="00252E46" w:rsidRPr="00AF39A7" w:rsidRDefault="00252E46" w:rsidP="00C95840">
            <w:pPr>
              <w:jc w:val="both"/>
              <w:rPr>
                <w:rFonts w:ascii="Times New Roman" w:hAnsi="Times New Roman" w:cs="Times New Roman"/>
                <w:sz w:val="24"/>
                <w:szCs w:val="24"/>
              </w:rPr>
            </w:pPr>
            <w:r w:rsidRPr="00AF39A7">
              <w:rPr>
                <w:rFonts w:ascii="Times New Roman" w:hAnsi="Times New Roman" w:cs="Times New Roman"/>
                <w:sz w:val="24"/>
                <w:szCs w:val="24"/>
              </w:rPr>
              <w:t xml:space="preserve">Пропоную питання порядку денного пленарного засідання сесії №№ </w:t>
            </w:r>
            <w:r>
              <w:rPr>
                <w:rFonts w:ascii="Times New Roman" w:hAnsi="Times New Roman" w:cs="Times New Roman"/>
                <w:sz w:val="24"/>
                <w:szCs w:val="24"/>
              </w:rPr>
              <w:t>32-33</w:t>
            </w:r>
            <w:r w:rsidRPr="00AF39A7">
              <w:rPr>
                <w:rFonts w:ascii="Times New Roman" w:hAnsi="Times New Roman" w:cs="Times New Roman"/>
                <w:sz w:val="24"/>
                <w:szCs w:val="24"/>
              </w:rPr>
              <w:t xml:space="preserve"> включно розглянути і проголосувати як однотипні.</w:t>
            </w:r>
          </w:p>
          <w:p w14:paraId="5A8C9B96" w14:textId="77777777" w:rsidR="00252E46" w:rsidRPr="00AF39A7" w:rsidRDefault="00252E46" w:rsidP="00C95840">
            <w:pPr>
              <w:jc w:val="both"/>
              <w:rPr>
                <w:rFonts w:ascii="Times New Roman" w:hAnsi="Times New Roman" w:cs="Times New Roman"/>
                <w:sz w:val="24"/>
                <w:szCs w:val="24"/>
              </w:rPr>
            </w:pPr>
            <w:r w:rsidRPr="00AF39A7">
              <w:rPr>
                <w:rFonts w:ascii="Times New Roman" w:hAnsi="Times New Roman" w:cs="Times New Roman"/>
                <w:sz w:val="24"/>
                <w:szCs w:val="24"/>
              </w:rPr>
              <w:t>Чи є заперечення у депутатів проти такої пропозиції? Немає.</w:t>
            </w:r>
          </w:p>
        </w:tc>
      </w:tr>
      <w:tr w:rsidR="00252E46" w:rsidRPr="00BC3BD2" w14:paraId="38FFCC4E"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35B0D1C" w14:textId="77777777" w:rsidR="00252E46" w:rsidRPr="00B459A9" w:rsidRDefault="00252E46"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B25834A" w14:textId="77777777" w:rsidR="00252E46" w:rsidRPr="00252E46" w:rsidRDefault="00252E46" w:rsidP="00252E46">
            <w:pPr>
              <w:jc w:val="both"/>
              <w:rPr>
                <w:rFonts w:ascii="Times New Roman" w:hAnsi="Times New Roman" w:cs="Times New Roman"/>
                <w:color w:val="auto"/>
                <w:kern w:val="0"/>
                <w:sz w:val="24"/>
                <w:szCs w:val="24"/>
                <w:lang w:bidi="ar-SA"/>
              </w:rPr>
            </w:pPr>
            <w:r w:rsidRPr="00252E46">
              <w:rPr>
                <w:rFonts w:ascii="Times New Roman" w:hAnsi="Times New Roman" w:cs="Times New Roman"/>
                <w:sz w:val="24"/>
                <w:szCs w:val="24"/>
              </w:rPr>
              <w:t>32. Про надання у безкоштовне користування Луцькій міській організації профспілки працівників освіти і науки нежитлового приміщення, що на вул. Шевченка, 14.</w:t>
            </w:r>
          </w:p>
          <w:p w14:paraId="04F4A8E3" w14:textId="7723160F" w:rsidR="00252E46" w:rsidRPr="00252E46" w:rsidRDefault="00252E46" w:rsidP="00C95840">
            <w:pPr>
              <w:jc w:val="both"/>
              <w:rPr>
                <w:rFonts w:ascii="Times New Roman" w:hAnsi="Times New Roman" w:cs="Times New Roman"/>
                <w:sz w:val="24"/>
                <w:szCs w:val="24"/>
              </w:rPr>
            </w:pPr>
            <w:r w:rsidRPr="00252E46">
              <w:rPr>
                <w:rFonts w:ascii="Times New Roman" w:hAnsi="Times New Roman" w:cs="Times New Roman"/>
                <w:sz w:val="24"/>
                <w:szCs w:val="24"/>
              </w:rPr>
              <w:t>33. Про безоплатну передачу нежитлового приміщення в оперативне управління та на баланс департаменту освіти Луцької міської ради.</w:t>
            </w:r>
          </w:p>
        </w:tc>
      </w:tr>
      <w:tr w:rsidR="00252E46" w:rsidRPr="0088607C" w14:paraId="63A4C956"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484D9CE2" w14:textId="77777777" w:rsidR="00252E46" w:rsidRPr="00B459A9" w:rsidRDefault="00252E46"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64886E0E" w14:textId="77777777" w:rsidR="00252E46" w:rsidRPr="00B459A9" w:rsidRDefault="00252E46"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0F2F4C3" w14:textId="77777777" w:rsidR="00252E46" w:rsidRPr="0088607C" w:rsidRDefault="00252E4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цих питаннях</w:t>
            </w:r>
            <w:r w:rsidRPr="0088607C">
              <w:rPr>
                <w:rFonts w:ascii="Times New Roman" w:hAnsi="Times New Roman" w:cs="Times New Roman"/>
                <w:sz w:val="24"/>
                <w:szCs w:val="24"/>
              </w:rPr>
              <w:t>? Немає. Чи є запитання, виступи у депутатів? Немає.</w:t>
            </w:r>
          </w:p>
        </w:tc>
      </w:tr>
      <w:tr w:rsidR="00252E46" w:rsidRPr="0088607C" w14:paraId="56BBEFCB"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43CCC2AE" w14:textId="77777777" w:rsidR="00252E46" w:rsidRPr="00B459A9" w:rsidRDefault="00252E46"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21557045" w14:textId="77777777" w:rsidR="00252E46" w:rsidRPr="0088607C" w:rsidRDefault="00252E46"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5C0BF7C" w14:textId="77777777" w:rsidR="00252E46" w:rsidRPr="0088607C" w:rsidRDefault="00252E46"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ів рішень? Не</w:t>
            </w:r>
            <w:r w:rsidRPr="0088607C">
              <w:rPr>
                <w:rFonts w:ascii="Times New Roman" w:hAnsi="Times New Roman" w:cs="Times New Roman"/>
                <w:sz w:val="24"/>
                <w:szCs w:val="24"/>
              </w:rPr>
              <w:t>має.</w:t>
            </w:r>
          </w:p>
          <w:p w14:paraId="2E7EEFA2" w14:textId="77777777" w:rsidR="00252E46" w:rsidRPr="0088607C" w:rsidRDefault="00252E46"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и рішення</w:t>
            </w:r>
            <w:r w:rsidRPr="0088607C">
              <w:rPr>
                <w:rFonts w:ascii="Times New Roman" w:hAnsi="Times New Roman" w:cs="Times New Roman"/>
                <w:sz w:val="24"/>
                <w:szCs w:val="24"/>
              </w:rPr>
              <w:t xml:space="preserve"> за основу і в цілому.</w:t>
            </w:r>
          </w:p>
        </w:tc>
      </w:tr>
      <w:tr w:rsidR="00252E46" w:rsidRPr="0088607C" w14:paraId="599DFB84"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02EB25B4" w14:textId="77777777" w:rsidR="00252E46" w:rsidRPr="0088607C" w:rsidRDefault="00252E46"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12120D89" w14:textId="77777777" w:rsidR="00252E46" w:rsidRPr="0088607C" w:rsidRDefault="00252E46" w:rsidP="00C95840">
            <w:pPr>
              <w:jc w:val="both"/>
              <w:rPr>
                <w:rFonts w:ascii="Times New Roman" w:hAnsi="Times New Roman" w:cs="Times New Roman"/>
                <w:sz w:val="24"/>
                <w:szCs w:val="24"/>
              </w:rPr>
            </w:pPr>
            <w:r w:rsidRPr="0088607C">
              <w:rPr>
                <w:rFonts w:ascii="Times New Roman" w:hAnsi="Times New Roman" w:cs="Times New Roman"/>
                <w:sz w:val="24"/>
                <w:szCs w:val="24"/>
              </w:rPr>
              <w:t>За – 3</w:t>
            </w:r>
            <w:r>
              <w:rPr>
                <w:rFonts w:ascii="Times New Roman" w:hAnsi="Times New Roman" w:cs="Times New Roman"/>
                <w:sz w:val="24"/>
                <w:szCs w:val="24"/>
              </w:rPr>
              <w:t>0,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252E46" w:rsidRPr="0088607C" w14:paraId="3F5C98EF"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1CC6D105" w14:textId="77777777" w:rsidR="00252E46" w:rsidRPr="0088607C" w:rsidRDefault="00252E46"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124D6D08" w14:textId="7EBF7D9D" w:rsidR="00252E46" w:rsidRPr="0088607C" w:rsidRDefault="00252E46"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питання </w:t>
            </w:r>
            <w:r w:rsidRPr="0069760D">
              <w:rPr>
                <w:rFonts w:ascii="Times New Roman" w:hAnsi="Times New Roman" w:cs="Times New Roman"/>
                <w:b/>
                <w:bCs/>
                <w:sz w:val="24"/>
                <w:szCs w:val="24"/>
              </w:rPr>
              <w:t xml:space="preserve">№№ </w:t>
            </w:r>
            <w:r w:rsidR="00CB64A1">
              <w:rPr>
                <w:rFonts w:ascii="Times New Roman" w:hAnsi="Times New Roman" w:cs="Times New Roman"/>
                <w:b/>
                <w:bCs/>
                <w:sz w:val="24"/>
                <w:szCs w:val="24"/>
              </w:rPr>
              <w:t>32-33</w:t>
            </w:r>
          </w:p>
        </w:tc>
      </w:tr>
    </w:tbl>
    <w:p w14:paraId="45D48347" w14:textId="77777777" w:rsidR="00252E46" w:rsidRDefault="00252E46" w:rsidP="00BC3BD2">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6F4F9A" w:rsidRPr="00AF39A7" w14:paraId="05D917CB"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360B2A13" w14:textId="77777777" w:rsidR="006F4F9A" w:rsidRDefault="006F4F9A"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6559FC4F" w14:textId="77777777" w:rsidR="006F4F9A" w:rsidRPr="00B459A9" w:rsidRDefault="006F4F9A" w:rsidP="00C95840">
            <w:pPr>
              <w:jc w:val="both"/>
              <w:rPr>
                <w:rFonts w:ascii="Times New Roman" w:hAnsi="Times New Roman" w:cs="Times New Roman"/>
                <w:color w:val="auto"/>
                <w:sz w:val="24"/>
                <w:szCs w:val="24"/>
              </w:rPr>
            </w:pPr>
            <w:r>
              <w:rPr>
                <w:rFonts w:ascii="Times New Roman" w:hAnsi="Times New Roman" w:cs="Times New Roman"/>
                <w:color w:val="auto"/>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483141A2" w14:textId="4D35311A" w:rsidR="006F4F9A" w:rsidRPr="00AF39A7" w:rsidRDefault="006F4F9A" w:rsidP="00C95840">
            <w:pPr>
              <w:jc w:val="both"/>
              <w:rPr>
                <w:rFonts w:ascii="Times New Roman" w:hAnsi="Times New Roman" w:cs="Times New Roman"/>
                <w:sz w:val="24"/>
                <w:szCs w:val="24"/>
              </w:rPr>
            </w:pPr>
            <w:r w:rsidRPr="00AF39A7">
              <w:rPr>
                <w:rFonts w:ascii="Times New Roman" w:hAnsi="Times New Roman" w:cs="Times New Roman"/>
                <w:sz w:val="24"/>
                <w:szCs w:val="24"/>
              </w:rPr>
              <w:t xml:space="preserve">Пропоную питання порядку денного пленарного засідання сесії №№ </w:t>
            </w:r>
            <w:r>
              <w:rPr>
                <w:rFonts w:ascii="Times New Roman" w:hAnsi="Times New Roman" w:cs="Times New Roman"/>
                <w:sz w:val="24"/>
                <w:szCs w:val="24"/>
              </w:rPr>
              <w:t>34, 45, 35-39</w:t>
            </w:r>
            <w:r w:rsidRPr="00AF39A7">
              <w:rPr>
                <w:rFonts w:ascii="Times New Roman" w:hAnsi="Times New Roman" w:cs="Times New Roman"/>
                <w:sz w:val="24"/>
                <w:szCs w:val="24"/>
              </w:rPr>
              <w:t xml:space="preserve"> включно розглянути і проголосувати як однотипні.</w:t>
            </w:r>
          </w:p>
          <w:p w14:paraId="24AFC303" w14:textId="77777777" w:rsidR="006F4F9A" w:rsidRPr="00AF39A7" w:rsidRDefault="006F4F9A" w:rsidP="00C95840">
            <w:pPr>
              <w:jc w:val="both"/>
              <w:rPr>
                <w:rFonts w:ascii="Times New Roman" w:hAnsi="Times New Roman" w:cs="Times New Roman"/>
                <w:sz w:val="24"/>
                <w:szCs w:val="24"/>
              </w:rPr>
            </w:pPr>
            <w:r w:rsidRPr="00AF39A7">
              <w:rPr>
                <w:rFonts w:ascii="Times New Roman" w:hAnsi="Times New Roman" w:cs="Times New Roman"/>
                <w:sz w:val="24"/>
                <w:szCs w:val="24"/>
              </w:rPr>
              <w:t>Чи є заперечення у депутатів проти такої пропозиції? Немає.</w:t>
            </w:r>
          </w:p>
        </w:tc>
      </w:tr>
      <w:tr w:rsidR="006F4F9A" w:rsidRPr="00252E46" w14:paraId="5709FC18"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4728815" w14:textId="77777777" w:rsidR="006F4F9A" w:rsidRPr="00B459A9" w:rsidRDefault="006F4F9A"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3A24213" w14:textId="77777777" w:rsidR="006F4F9A" w:rsidRPr="006F4F9A" w:rsidRDefault="006F4F9A" w:rsidP="006F4F9A">
            <w:pPr>
              <w:jc w:val="both"/>
              <w:rPr>
                <w:rFonts w:ascii="Times New Roman" w:hAnsi="Times New Roman" w:cs="Times New Roman"/>
                <w:color w:val="auto"/>
                <w:kern w:val="0"/>
                <w:sz w:val="24"/>
                <w:szCs w:val="24"/>
                <w:lang w:bidi="ar-SA"/>
              </w:rPr>
            </w:pPr>
            <w:r w:rsidRPr="006F4F9A">
              <w:rPr>
                <w:rFonts w:ascii="Times New Roman" w:hAnsi="Times New Roman" w:cs="Times New Roman"/>
                <w:sz w:val="24"/>
                <w:szCs w:val="24"/>
              </w:rPr>
              <w:t>34. Про перейменування комунального закладу «Міжшкільний навчально-виробничий комбінат Луцької міської ради» у комунальний заклад «Міжшкільний ресурсний центр Луцької міської ради» та затвердження його Статуту у новій редакції.</w:t>
            </w:r>
          </w:p>
          <w:p w14:paraId="0803B678" w14:textId="353FFEC8" w:rsidR="006F4F9A" w:rsidRPr="006F4F9A" w:rsidRDefault="006F4F9A" w:rsidP="006F4F9A">
            <w:pPr>
              <w:jc w:val="both"/>
              <w:rPr>
                <w:rFonts w:ascii="Times New Roman" w:hAnsi="Times New Roman" w:cs="Times New Roman"/>
                <w:i/>
                <w:sz w:val="24"/>
                <w:szCs w:val="24"/>
              </w:rPr>
            </w:pPr>
            <w:r w:rsidRPr="006F4F9A">
              <w:rPr>
                <w:rFonts w:ascii="Times New Roman" w:hAnsi="Times New Roman" w:cs="Times New Roman"/>
                <w:sz w:val="24"/>
                <w:szCs w:val="24"/>
              </w:rPr>
              <w:t xml:space="preserve">45. Про затвердження Положення про конкурс на заміщення посад керівника комунального закладу загальної середньої освіти у новій редакції </w:t>
            </w:r>
          </w:p>
          <w:p w14:paraId="39305D7E" w14:textId="77777777" w:rsidR="006F4F9A" w:rsidRPr="006F4F9A" w:rsidRDefault="006F4F9A" w:rsidP="006F4F9A">
            <w:pPr>
              <w:jc w:val="both"/>
              <w:rPr>
                <w:rFonts w:ascii="Times New Roman" w:hAnsi="Times New Roman" w:cs="Times New Roman"/>
                <w:sz w:val="24"/>
                <w:szCs w:val="24"/>
                <w:lang w:val="ru-RU"/>
              </w:rPr>
            </w:pPr>
            <w:r w:rsidRPr="006F4F9A">
              <w:rPr>
                <w:rFonts w:ascii="Times New Roman" w:hAnsi="Times New Roman" w:cs="Times New Roman"/>
                <w:sz w:val="24"/>
                <w:szCs w:val="24"/>
              </w:rPr>
              <w:t>35. Про затвердження статуту КЗ «Луцька музична школа № 1 імені Фридерика Шопена» у новій редакції.</w:t>
            </w:r>
          </w:p>
          <w:p w14:paraId="6CFE0984" w14:textId="77777777" w:rsidR="006F4F9A" w:rsidRPr="006F4F9A" w:rsidRDefault="006F4F9A" w:rsidP="006F4F9A">
            <w:pPr>
              <w:jc w:val="both"/>
              <w:rPr>
                <w:rFonts w:ascii="Times New Roman" w:hAnsi="Times New Roman" w:cs="Times New Roman"/>
                <w:sz w:val="24"/>
                <w:szCs w:val="24"/>
              </w:rPr>
            </w:pPr>
            <w:r w:rsidRPr="006F4F9A">
              <w:rPr>
                <w:rFonts w:ascii="Times New Roman" w:hAnsi="Times New Roman" w:cs="Times New Roman"/>
                <w:sz w:val="24"/>
                <w:szCs w:val="24"/>
              </w:rPr>
              <w:t>36. Про затвердження статуту КЗ «Луцька музична школа № 2» у новій редакції.</w:t>
            </w:r>
          </w:p>
          <w:p w14:paraId="0B889219" w14:textId="77777777" w:rsidR="006F4F9A" w:rsidRPr="006F4F9A" w:rsidRDefault="006F4F9A" w:rsidP="006F4F9A">
            <w:pPr>
              <w:jc w:val="both"/>
              <w:rPr>
                <w:rFonts w:ascii="Times New Roman" w:hAnsi="Times New Roman" w:cs="Times New Roman"/>
                <w:sz w:val="24"/>
                <w:szCs w:val="24"/>
              </w:rPr>
            </w:pPr>
            <w:r w:rsidRPr="006F4F9A">
              <w:rPr>
                <w:rFonts w:ascii="Times New Roman" w:hAnsi="Times New Roman" w:cs="Times New Roman"/>
                <w:sz w:val="24"/>
                <w:szCs w:val="24"/>
              </w:rPr>
              <w:t>37. Про затвердження статуту КЗ «Луцька музична школа № 3» у новій редакції.</w:t>
            </w:r>
          </w:p>
          <w:p w14:paraId="1432BB41" w14:textId="77777777" w:rsidR="006F4F9A" w:rsidRPr="006F4F9A" w:rsidRDefault="006F4F9A" w:rsidP="006F4F9A">
            <w:pPr>
              <w:jc w:val="both"/>
              <w:rPr>
                <w:rFonts w:ascii="Times New Roman" w:hAnsi="Times New Roman" w:cs="Times New Roman"/>
                <w:sz w:val="24"/>
                <w:szCs w:val="24"/>
              </w:rPr>
            </w:pPr>
            <w:r w:rsidRPr="006F4F9A">
              <w:rPr>
                <w:rFonts w:ascii="Times New Roman" w:hAnsi="Times New Roman" w:cs="Times New Roman"/>
                <w:sz w:val="24"/>
                <w:szCs w:val="24"/>
              </w:rPr>
              <w:t>38. Про затвердження статуту КЗ «Луцька художня школа» у новій редакції.</w:t>
            </w:r>
          </w:p>
          <w:p w14:paraId="465C1E7A" w14:textId="731E05D6" w:rsidR="006F4F9A" w:rsidRPr="006F4F9A" w:rsidRDefault="006F4F9A" w:rsidP="00C95840">
            <w:pPr>
              <w:jc w:val="both"/>
            </w:pPr>
            <w:r w:rsidRPr="006F4F9A">
              <w:rPr>
                <w:rFonts w:ascii="Times New Roman" w:hAnsi="Times New Roman" w:cs="Times New Roman"/>
                <w:sz w:val="24"/>
                <w:szCs w:val="24"/>
              </w:rPr>
              <w:t>39. Про затвердження статуту КЗ «Княгининівська школа мистецтв» у новій редакції.</w:t>
            </w:r>
          </w:p>
        </w:tc>
      </w:tr>
      <w:tr w:rsidR="006F4F9A" w:rsidRPr="0088607C" w14:paraId="7F4604C2"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5191364" w14:textId="77777777" w:rsidR="006F4F9A" w:rsidRPr="00B459A9" w:rsidRDefault="006F4F9A"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E09A1AC" w14:textId="77777777" w:rsidR="006F4F9A" w:rsidRPr="00B459A9" w:rsidRDefault="006F4F9A"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28BFBC1" w14:textId="77777777" w:rsidR="006F4F9A" w:rsidRPr="0088607C" w:rsidRDefault="006F4F9A"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цих питаннях</w:t>
            </w:r>
            <w:r w:rsidRPr="0088607C">
              <w:rPr>
                <w:rFonts w:ascii="Times New Roman" w:hAnsi="Times New Roman" w:cs="Times New Roman"/>
                <w:sz w:val="24"/>
                <w:szCs w:val="24"/>
              </w:rPr>
              <w:t>? Немає. Чи є запитання, виступи у депутатів? Немає.</w:t>
            </w:r>
          </w:p>
        </w:tc>
      </w:tr>
      <w:tr w:rsidR="006F4F9A" w:rsidRPr="0088607C" w14:paraId="3FB20F18"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3C318B2D" w14:textId="77777777" w:rsidR="006F4F9A" w:rsidRPr="00B459A9" w:rsidRDefault="006F4F9A"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53B50B33" w14:textId="77777777" w:rsidR="006F4F9A" w:rsidRPr="0088607C" w:rsidRDefault="006F4F9A"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637B72CD" w14:textId="77777777" w:rsidR="006F4F9A" w:rsidRPr="0088607C" w:rsidRDefault="006F4F9A"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ів рішень? Не</w:t>
            </w:r>
            <w:r w:rsidRPr="0088607C">
              <w:rPr>
                <w:rFonts w:ascii="Times New Roman" w:hAnsi="Times New Roman" w:cs="Times New Roman"/>
                <w:sz w:val="24"/>
                <w:szCs w:val="24"/>
              </w:rPr>
              <w:t>має.</w:t>
            </w:r>
          </w:p>
          <w:p w14:paraId="11F0030F" w14:textId="77777777" w:rsidR="006F4F9A" w:rsidRPr="0088607C" w:rsidRDefault="006F4F9A"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и рішення</w:t>
            </w:r>
            <w:r w:rsidRPr="0088607C">
              <w:rPr>
                <w:rFonts w:ascii="Times New Roman" w:hAnsi="Times New Roman" w:cs="Times New Roman"/>
                <w:sz w:val="24"/>
                <w:szCs w:val="24"/>
              </w:rPr>
              <w:t xml:space="preserve"> за основу і в цілому.</w:t>
            </w:r>
          </w:p>
        </w:tc>
      </w:tr>
      <w:tr w:rsidR="006F4F9A" w:rsidRPr="0088607C" w14:paraId="5A513338"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2CF9F1D9" w14:textId="77777777" w:rsidR="006F4F9A" w:rsidRPr="0088607C" w:rsidRDefault="006F4F9A"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0BBFDB6A" w14:textId="5E866FAD" w:rsidR="006F4F9A" w:rsidRPr="0088607C" w:rsidRDefault="006F4F9A"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213208">
              <w:rPr>
                <w:rFonts w:ascii="Times New Roman" w:hAnsi="Times New Roman" w:cs="Times New Roman"/>
                <w:sz w:val="24"/>
                <w:szCs w:val="24"/>
              </w:rPr>
              <w:t>29</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6F4F9A" w:rsidRPr="0088607C" w14:paraId="3CFF5B20"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826D0A5" w14:textId="77777777" w:rsidR="006F4F9A" w:rsidRPr="0088607C" w:rsidRDefault="006F4F9A"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041F39F7" w14:textId="3AAFA805" w:rsidR="006F4F9A" w:rsidRPr="0088607C" w:rsidRDefault="006F4F9A"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питання </w:t>
            </w:r>
            <w:r w:rsidRPr="0069760D">
              <w:rPr>
                <w:rFonts w:ascii="Times New Roman" w:hAnsi="Times New Roman" w:cs="Times New Roman"/>
                <w:b/>
                <w:bCs/>
                <w:sz w:val="24"/>
                <w:szCs w:val="24"/>
              </w:rPr>
              <w:t xml:space="preserve">№№ </w:t>
            </w:r>
            <w:r w:rsidR="00F25B8C" w:rsidRPr="00F25B8C">
              <w:rPr>
                <w:rFonts w:ascii="Times New Roman" w:hAnsi="Times New Roman" w:cs="Times New Roman"/>
                <w:b/>
                <w:bCs/>
                <w:sz w:val="24"/>
                <w:szCs w:val="24"/>
              </w:rPr>
              <w:t>34, 45, 35-39</w:t>
            </w:r>
          </w:p>
        </w:tc>
      </w:tr>
    </w:tbl>
    <w:p w14:paraId="3460A82B" w14:textId="77777777" w:rsidR="00BD79C1" w:rsidRDefault="00BD79C1" w:rsidP="00BD79C1">
      <w:pPr>
        <w:jc w:val="both"/>
        <w:rPr>
          <w:rFonts w:ascii="Times New Roman" w:hAnsi="Times New Roman" w:cs="Times New Roman"/>
          <w:sz w:val="28"/>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BD79C1" w:rsidRPr="00C36F68" w14:paraId="693CA12B"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B204AD7" w14:textId="77777777" w:rsidR="00BD79C1" w:rsidRPr="00B459A9" w:rsidRDefault="00BD79C1"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0E4166A" w14:textId="691CA050" w:rsidR="00BD79C1" w:rsidRPr="00BD79C1" w:rsidRDefault="00BD79C1" w:rsidP="00BD79C1">
            <w:pPr>
              <w:jc w:val="both"/>
              <w:rPr>
                <w:rFonts w:ascii="Times New Roman" w:hAnsi="Times New Roman" w:cs="Times New Roman"/>
                <w:color w:val="auto"/>
                <w:kern w:val="0"/>
                <w:sz w:val="24"/>
                <w:szCs w:val="24"/>
                <w:lang w:bidi="ar-SA"/>
              </w:rPr>
            </w:pPr>
            <w:r w:rsidRPr="00BD79C1">
              <w:rPr>
                <w:rFonts w:ascii="Times New Roman" w:hAnsi="Times New Roman" w:cs="Times New Roman"/>
                <w:sz w:val="24"/>
                <w:szCs w:val="24"/>
              </w:rPr>
              <w:t>50. Про внесення змін до рішення міської ради від 22.12.2021№ 24/67 «Про Програму покращення матеріально-технічного забезпечення військових частин, проведення заходів територіальної оборони та мобілізаційної підготовки на території Луцької міської територіальної громади на 2022 рік».</w:t>
            </w:r>
          </w:p>
        </w:tc>
      </w:tr>
      <w:tr w:rsidR="00BD79C1" w:rsidRPr="0088607C" w14:paraId="1667946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55FFE575" w14:textId="77777777" w:rsidR="00BD79C1" w:rsidRPr="00B459A9" w:rsidRDefault="00BD79C1"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5512967D" w14:textId="77777777" w:rsidR="00BD79C1" w:rsidRPr="00B459A9" w:rsidRDefault="00BD79C1"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45242335" w14:textId="77777777" w:rsidR="00BD79C1" w:rsidRPr="0088607C" w:rsidRDefault="00BD79C1" w:rsidP="00C95840">
            <w:pPr>
              <w:jc w:val="both"/>
              <w:rPr>
                <w:rFonts w:ascii="Times New Roman" w:hAnsi="Times New Roman" w:cs="Times New Roman"/>
                <w:sz w:val="24"/>
                <w:szCs w:val="24"/>
              </w:rPr>
            </w:pPr>
            <w:r w:rsidRPr="0088607C">
              <w:rPr>
                <w:rFonts w:ascii="Times New Roman" w:hAnsi="Times New Roman" w:cs="Times New Roman"/>
                <w:sz w:val="24"/>
                <w:szCs w:val="24"/>
              </w:rPr>
              <w:lastRenderedPageBreak/>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xml:space="preserve">? Немає. Чи є </w:t>
            </w:r>
            <w:r w:rsidRPr="0088607C">
              <w:rPr>
                <w:rFonts w:ascii="Times New Roman" w:hAnsi="Times New Roman" w:cs="Times New Roman"/>
                <w:sz w:val="24"/>
                <w:szCs w:val="24"/>
              </w:rPr>
              <w:lastRenderedPageBreak/>
              <w:t>запитання, виступи у депутатів? Немає.</w:t>
            </w:r>
          </w:p>
        </w:tc>
      </w:tr>
      <w:tr w:rsidR="00BD79C1" w:rsidRPr="0088607C" w14:paraId="2480CA66"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1EB404D6" w14:textId="77777777" w:rsidR="00BD79C1" w:rsidRPr="00B459A9" w:rsidRDefault="00BD79C1" w:rsidP="00C95840">
            <w:pPr>
              <w:jc w:val="both"/>
              <w:rPr>
                <w:rFonts w:ascii="Times New Roman" w:hAnsi="Times New Roman" w:cs="Times New Roman"/>
                <w:sz w:val="24"/>
                <w:szCs w:val="24"/>
              </w:rPr>
            </w:pPr>
            <w:r w:rsidRPr="00B459A9">
              <w:rPr>
                <w:rFonts w:ascii="Times New Roman" w:hAnsi="Times New Roman" w:cs="Times New Roman"/>
                <w:sz w:val="24"/>
                <w:szCs w:val="24"/>
              </w:rPr>
              <w:lastRenderedPageBreak/>
              <w:t>Поліщук Ігор Ігорович</w:t>
            </w:r>
          </w:p>
          <w:p w14:paraId="7B2A5709" w14:textId="77777777" w:rsidR="00BD79C1" w:rsidRPr="0088607C" w:rsidRDefault="00BD79C1"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2259F78C" w14:textId="77777777" w:rsidR="00BD79C1" w:rsidRPr="0088607C" w:rsidRDefault="00BD79C1"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07A7253" w14:textId="77777777" w:rsidR="00BD79C1" w:rsidRPr="0088607C" w:rsidRDefault="00BD79C1"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BD79C1" w:rsidRPr="0088607C" w14:paraId="1257B01F"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7BE1626C" w14:textId="77777777" w:rsidR="00BD79C1" w:rsidRPr="0088607C" w:rsidRDefault="00BD79C1"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1089D25B" w14:textId="59E3BE4B" w:rsidR="00BD79C1" w:rsidRPr="0088607C" w:rsidRDefault="00BD79C1"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sidR="002F4178">
              <w:rPr>
                <w:rFonts w:ascii="Times New Roman" w:hAnsi="Times New Roman" w:cs="Times New Roman"/>
                <w:sz w:val="24"/>
                <w:szCs w:val="24"/>
              </w:rPr>
              <w:t>29</w:t>
            </w:r>
            <w:r>
              <w:rPr>
                <w:rFonts w:ascii="Times New Roman" w:hAnsi="Times New Roman" w:cs="Times New Roman"/>
                <w:sz w:val="24"/>
                <w:szCs w:val="24"/>
              </w:rPr>
              <w:t>,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BD79C1" w:rsidRPr="0088607C" w14:paraId="123A9074"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490C5E8B" w14:textId="77777777" w:rsidR="00BD79C1" w:rsidRPr="0088607C" w:rsidRDefault="00BD79C1"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A93C6B2" w14:textId="6DFA6ABA" w:rsidR="00BD79C1" w:rsidRPr="0088607C" w:rsidRDefault="00BD79C1"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Pr="00BD79C1">
              <w:rPr>
                <w:rFonts w:ascii="Times New Roman" w:hAnsi="Times New Roman" w:cs="Times New Roman"/>
                <w:sz w:val="24"/>
                <w:szCs w:val="24"/>
              </w:rPr>
              <w:t>Про внесення змін до рішення міської ради від 22.12.2021№ 24/67 «Про Програму покращення матеріально-технічного забезпечення військових частин, проведення заходів територіальної оборони та мобілізаційної підготовки на території Луцької міської територіальної громади на 2022 рік</w:t>
            </w:r>
            <w:r w:rsidRPr="00AD06CA">
              <w:rPr>
                <w:rFonts w:ascii="Times New Roman" w:hAnsi="Times New Roman" w:cs="Times New Roman"/>
                <w:bCs/>
                <w:iCs/>
                <w:sz w:val="24"/>
                <w:szCs w:val="24"/>
              </w:rPr>
              <w:t>».</w:t>
            </w:r>
          </w:p>
        </w:tc>
      </w:tr>
    </w:tbl>
    <w:p w14:paraId="067EC7C0" w14:textId="48C1B444" w:rsidR="00BC3BD2" w:rsidRDefault="00BC3BD2" w:rsidP="007A2F9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4F409E" w:rsidRPr="00C36F68" w14:paraId="2989D23D" w14:textId="77777777" w:rsidTr="00C95840">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D042341" w14:textId="77777777" w:rsidR="004F409E" w:rsidRPr="00B459A9" w:rsidRDefault="004F409E" w:rsidP="00C95840">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72C9247D" w14:textId="4C9FAE1E" w:rsidR="004F409E" w:rsidRPr="004F409E" w:rsidRDefault="004F409E" w:rsidP="004F409E">
            <w:pPr>
              <w:jc w:val="both"/>
              <w:rPr>
                <w:rFonts w:ascii="Times New Roman" w:hAnsi="Times New Roman" w:cs="Times New Roman"/>
                <w:color w:val="auto"/>
                <w:kern w:val="0"/>
                <w:sz w:val="24"/>
                <w:szCs w:val="24"/>
                <w:lang w:bidi="ar-SA"/>
              </w:rPr>
            </w:pPr>
            <w:r w:rsidRPr="004F409E">
              <w:rPr>
                <w:rFonts w:ascii="Times New Roman" w:hAnsi="Times New Roman" w:cs="Times New Roman"/>
                <w:sz w:val="24"/>
                <w:szCs w:val="24"/>
              </w:rPr>
              <w:t>51. Про затвердження Програми фінансової підтримки КП «Луцький комбінат шкільного і студентського харчування» на 2022 рік.</w:t>
            </w:r>
          </w:p>
        </w:tc>
      </w:tr>
      <w:tr w:rsidR="004F409E" w:rsidRPr="0088607C" w14:paraId="65150B31"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27532755" w14:textId="77777777" w:rsidR="004F409E" w:rsidRPr="00B459A9" w:rsidRDefault="004F409E"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3C18B20F" w14:textId="77777777" w:rsidR="004F409E" w:rsidRPr="00B459A9" w:rsidRDefault="004F409E"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1A73BC8C" w14:textId="77777777" w:rsidR="004F409E" w:rsidRPr="0088607C" w:rsidRDefault="004F409E"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необхідність доповідати</w:t>
            </w:r>
            <w:r>
              <w:rPr>
                <w:rFonts w:ascii="Times New Roman" w:hAnsi="Times New Roman" w:cs="Times New Roman"/>
                <w:sz w:val="24"/>
                <w:szCs w:val="24"/>
              </w:rPr>
              <w:t xml:space="preserve"> по цьому питанню</w:t>
            </w:r>
            <w:r w:rsidRPr="0088607C">
              <w:rPr>
                <w:rFonts w:ascii="Times New Roman" w:hAnsi="Times New Roman" w:cs="Times New Roman"/>
                <w:sz w:val="24"/>
                <w:szCs w:val="24"/>
              </w:rPr>
              <w:t>? Немає. Чи є запитання, виступи у депутатів? Немає.</w:t>
            </w:r>
          </w:p>
        </w:tc>
      </w:tr>
      <w:tr w:rsidR="004F409E" w:rsidRPr="0088607C" w14:paraId="54808080" w14:textId="77777777" w:rsidTr="00C95840">
        <w:trPr>
          <w:trHeight w:val="315"/>
        </w:trPr>
        <w:tc>
          <w:tcPr>
            <w:tcW w:w="2547" w:type="dxa"/>
            <w:tcBorders>
              <w:top w:val="single" w:sz="2" w:space="0" w:color="000001"/>
              <w:left w:val="single" w:sz="2" w:space="0" w:color="000001"/>
              <w:bottom w:val="single" w:sz="2" w:space="0" w:color="000001"/>
              <w:right w:val="nil"/>
            </w:tcBorders>
            <w:tcMar>
              <w:left w:w="10" w:type="dxa"/>
              <w:right w:w="10" w:type="dxa"/>
            </w:tcMar>
            <w:vAlign w:val="center"/>
          </w:tcPr>
          <w:p w14:paraId="735B49D0" w14:textId="77777777" w:rsidR="004F409E" w:rsidRPr="00B459A9" w:rsidRDefault="004F409E" w:rsidP="00C95840">
            <w:pPr>
              <w:jc w:val="both"/>
              <w:rPr>
                <w:rFonts w:ascii="Times New Roman" w:hAnsi="Times New Roman" w:cs="Times New Roman"/>
                <w:sz w:val="24"/>
                <w:szCs w:val="24"/>
              </w:rPr>
            </w:pPr>
            <w:r w:rsidRPr="00B459A9">
              <w:rPr>
                <w:rFonts w:ascii="Times New Roman" w:hAnsi="Times New Roman" w:cs="Times New Roman"/>
                <w:sz w:val="24"/>
                <w:szCs w:val="24"/>
              </w:rPr>
              <w:t>Поліщук Ігор Ігорович</w:t>
            </w:r>
          </w:p>
          <w:p w14:paraId="102BA9CD" w14:textId="77777777" w:rsidR="004F409E" w:rsidRPr="0088607C" w:rsidRDefault="004F409E" w:rsidP="00C95840">
            <w:pPr>
              <w:jc w:val="both"/>
              <w:rPr>
                <w:rFonts w:ascii="Times New Roman" w:hAnsi="Times New Roman" w:cs="Times New Roman"/>
                <w:sz w:val="24"/>
                <w:szCs w:val="24"/>
              </w:rPr>
            </w:pPr>
            <w:r w:rsidRPr="00B459A9">
              <w:rPr>
                <w:rFonts w:ascii="Times New Roman" w:hAnsi="Times New Roman" w:cs="Times New Roman"/>
                <w:sz w:val="24"/>
                <w:szCs w:val="24"/>
              </w:rPr>
              <w:t>Міський голова</w:t>
            </w:r>
          </w:p>
        </w:tc>
        <w:tc>
          <w:tcPr>
            <w:tcW w:w="7371" w:type="dxa"/>
            <w:tcBorders>
              <w:top w:val="single" w:sz="2" w:space="0" w:color="000001"/>
              <w:left w:val="single" w:sz="2" w:space="0" w:color="000001"/>
              <w:bottom w:val="single" w:sz="2" w:space="0" w:color="000001"/>
              <w:right w:val="single" w:sz="2" w:space="0" w:color="000001"/>
            </w:tcBorders>
            <w:tcMar>
              <w:left w:w="10" w:type="dxa"/>
              <w:right w:w="10" w:type="dxa"/>
            </w:tcMar>
            <w:vAlign w:val="center"/>
          </w:tcPr>
          <w:p w14:paraId="761DCD0D" w14:textId="77777777" w:rsidR="004F409E" w:rsidRPr="0088607C" w:rsidRDefault="004F409E" w:rsidP="00C95840">
            <w:pPr>
              <w:jc w:val="both"/>
              <w:rPr>
                <w:rFonts w:ascii="Times New Roman" w:hAnsi="Times New Roman" w:cs="Times New Roman"/>
                <w:sz w:val="24"/>
                <w:szCs w:val="24"/>
              </w:rPr>
            </w:pPr>
            <w:r w:rsidRPr="0088607C">
              <w:rPr>
                <w:rFonts w:ascii="Times New Roman" w:hAnsi="Times New Roman" w:cs="Times New Roman"/>
                <w:sz w:val="24"/>
                <w:szCs w:val="24"/>
              </w:rPr>
              <w:t>Чи є зміни, доповнення до проєкт</w:t>
            </w:r>
            <w:r>
              <w:rPr>
                <w:rFonts w:ascii="Times New Roman" w:hAnsi="Times New Roman" w:cs="Times New Roman"/>
                <w:sz w:val="24"/>
                <w:szCs w:val="24"/>
              </w:rPr>
              <w:t>у рішення? Не</w:t>
            </w:r>
            <w:r w:rsidRPr="0088607C">
              <w:rPr>
                <w:rFonts w:ascii="Times New Roman" w:hAnsi="Times New Roman" w:cs="Times New Roman"/>
                <w:sz w:val="24"/>
                <w:szCs w:val="24"/>
              </w:rPr>
              <w:t>має.</w:t>
            </w:r>
          </w:p>
          <w:p w14:paraId="705052AC" w14:textId="77777777" w:rsidR="004F409E" w:rsidRPr="0088607C" w:rsidRDefault="004F409E" w:rsidP="00C95840">
            <w:pPr>
              <w:jc w:val="both"/>
              <w:rPr>
                <w:rFonts w:ascii="Times New Roman" w:hAnsi="Times New Roman" w:cs="Times New Roman"/>
                <w:sz w:val="24"/>
                <w:szCs w:val="24"/>
              </w:rPr>
            </w:pPr>
            <w:r>
              <w:rPr>
                <w:rFonts w:ascii="Times New Roman" w:hAnsi="Times New Roman" w:cs="Times New Roman"/>
                <w:sz w:val="24"/>
                <w:szCs w:val="24"/>
              </w:rPr>
              <w:t xml:space="preserve">Ставлю на голосування </w:t>
            </w:r>
            <w:r w:rsidRPr="0088607C">
              <w:rPr>
                <w:rFonts w:ascii="Times New Roman" w:hAnsi="Times New Roman" w:cs="Times New Roman"/>
                <w:sz w:val="24"/>
                <w:szCs w:val="24"/>
              </w:rPr>
              <w:t>проєкт</w:t>
            </w:r>
            <w:r>
              <w:rPr>
                <w:rFonts w:ascii="Times New Roman" w:hAnsi="Times New Roman" w:cs="Times New Roman"/>
                <w:sz w:val="24"/>
                <w:szCs w:val="24"/>
              </w:rPr>
              <w:t xml:space="preserve"> рішення</w:t>
            </w:r>
            <w:r w:rsidRPr="0088607C">
              <w:rPr>
                <w:rFonts w:ascii="Times New Roman" w:hAnsi="Times New Roman" w:cs="Times New Roman"/>
                <w:sz w:val="24"/>
                <w:szCs w:val="24"/>
              </w:rPr>
              <w:t xml:space="preserve"> за основу і в цілому.</w:t>
            </w:r>
          </w:p>
        </w:tc>
      </w:tr>
      <w:tr w:rsidR="004F409E" w:rsidRPr="0088607C" w14:paraId="14AC4D22"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60CE9D9E" w14:textId="77777777" w:rsidR="004F409E" w:rsidRPr="0088607C" w:rsidRDefault="004F409E" w:rsidP="00C95840">
            <w:pPr>
              <w:jc w:val="both"/>
              <w:rPr>
                <w:rFonts w:ascii="Times New Roman" w:hAnsi="Times New Roman" w:cs="Times New Roman"/>
                <w:sz w:val="24"/>
                <w:szCs w:val="24"/>
              </w:rPr>
            </w:pPr>
            <w:r w:rsidRPr="0088607C">
              <w:rPr>
                <w:rFonts w:ascii="Times New Roman" w:hAnsi="Times New Roman" w:cs="Times New Roman"/>
                <w:b/>
                <w:sz w:val="24"/>
                <w:szCs w:val="24"/>
              </w:rPr>
              <w:t>ГОЛОСУВАЛИ: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tcPr>
          <w:p w14:paraId="71819E8C" w14:textId="4E79F591" w:rsidR="004F409E" w:rsidRPr="0088607C" w:rsidRDefault="004F409E" w:rsidP="00C95840">
            <w:pPr>
              <w:jc w:val="both"/>
              <w:rPr>
                <w:rFonts w:ascii="Times New Roman" w:hAnsi="Times New Roman" w:cs="Times New Roman"/>
                <w:sz w:val="24"/>
                <w:szCs w:val="24"/>
              </w:rPr>
            </w:pPr>
            <w:r w:rsidRPr="0088607C">
              <w:rPr>
                <w:rFonts w:ascii="Times New Roman" w:hAnsi="Times New Roman" w:cs="Times New Roman"/>
                <w:sz w:val="24"/>
                <w:szCs w:val="24"/>
              </w:rPr>
              <w:t xml:space="preserve">За – </w:t>
            </w:r>
            <w:r>
              <w:rPr>
                <w:rFonts w:ascii="Times New Roman" w:hAnsi="Times New Roman" w:cs="Times New Roman"/>
                <w:sz w:val="24"/>
                <w:szCs w:val="24"/>
              </w:rPr>
              <w:t>30, Проти – 0, Утрималися</w:t>
            </w:r>
            <w:r w:rsidRPr="0088607C">
              <w:rPr>
                <w:rFonts w:ascii="Times New Roman" w:hAnsi="Times New Roman" w:cs="Times New Roman"/>
                <w:sz w:val="24"/>
                <w:szCs w:val="24"/>
              </w:rPr>
              <w:t xml:space="preserve"> – 0</w:t>
            </w:r>
            <w:r w:rsidRPr="0088607C">
              <w:rPr>
                <w:rFonts w:ascii="Times New Roman" w:hAnsi="Times New Roman" w:cs="Times New Roman"/>
                <w:b/>
                <w:sz w:val="24"/>
                <w:szCs w:val="24"/>
              </w:rPr>
              <w:t>.</w:t>
            </w:r>
          </w:p>
        </w:tc>
      </w:tr>
      <w:tr w:rsidR="004F409E" w:rsidRPr="0088607C" w14:paraId="2A8AB4DE" w14:textId="77777777" w:rsidTr="00C95840">
        <w:trPr>
          <w:trHeight w:val="315"/>
        </w:trPr>
        <w:tc>
          <w:tcPr>
            <w:tcW w:w="2547" w:type="dxa"/>
            <w:tcBorders>
              <w:top w:val="single" w:sz="2" w:space="0" w:color="000001"/>
              <w:left w:val="single" w:sz="2" w:space="0" w:color="000001"/>
              <w:bottom w:val="single" w:sz="2" w:space="0" w:color="000001"/>
              <w:right w:val="single" w:sz="4" w:space="0" w:color="auto"/>
            </w:tcBorders>
            <w:tcMar>
              <w:left w:w="10" w:type="dxa"/>
              <w:right w:w="10" w:type="dxa"/>
            </w:tcMar>
            <w:vAlign w:val="center"/>
          </w:tcPr>
          <w:p w14:paraId="3117D6F6" w14:textId="77777777" w:rsidR="004F409E" w:rsidRPr="0088607C" w:rsidRDefault="004F409E" w:rsidP="00C95840">
            <w:pPr>
              <w:jc w:val="both"/>
              <w:rPr>
                <w:rFonts w:ascii="Times New Roman" w:hAnsi="Times New Roman" w:cs="Times New Roman"/>
                <w:sz w:val="24"/>
                <w:szCs w:val="24"/>
              </w:rPr>
            </w:pPr>
            <w:r w:rsidRPr="0088607C">
              <w:rPr>
                <w:rFonts w:ascii="Times New Roman" w:hAnsi="Times New Roman" w:cs="Times New Roman"/>
                <w:b/>
                <w:sz w:val="24"/>
                <w:szCs w:val="24"/>
              </w:rPr>
              <w:t>ВИРІШИЛИ:</w:t>
            </w:r>
          </w:p>
        </w:tc>
        <w:tc>
          <w:tcPr>
            <w:tcW w:w="7371" w:type="dxa"/>
            <w:tcBorders>
              <w:top w:val="single" w:sz="2" w:space="0" w:color="000001"/>
              <w:left w:val="single" w:sz="4" w:space="0" w:color="auto"/>
              <w:bottom w:val="single" w:sz="2" w:space="0" w:color="000001"/>
              <w:right w:val="single" w:sz="2" w:space="0" w:color="000001"/>
            </w:tcBorders>
            <w:tcMar>
              <w:left w:w="10" w:type="dxa"/>
              <w:right w:w="10" w:type="dxa"/>
            </w:tcMar>
            <w:vAlign w:val="center"/>
          </w:tcPr>
          <w:p w14:paraId="7A9E6B63" w14:textId="428A2572" w:rsidR="004F409E" w:rsidRPr="0088607C" w:rsidRDefault="004F409E" w:rsidP="00C95840">
            <w:pPr>
              <w:tabs>
                <w:tab w:val="left" w:pos="709"/>
              </w:tabs>
              <w:ind w:right="-10"/>
              <w:jc w:val="both"/>
              <w:rPr>
                <w:rFonts w:ascii="Times New Roman" w:hAnsi="Times New Roman" w:cs="Times New Roman"/>
                <w:sz w:val="24"/>
                <w:szCs w:val="24"/>
              </w:rPr>
            </w:pPr>
            <w:r w:rsidRPr="0088607C">
              <w:rPr>
                <w:rFonts w:ascii="Times New Roman" w:hAnsi="Times New Roman" w:cs="Times New Roman"/>
                <w:b/>
                <w:sz w:val="24"/>
                <w:szCs w:val="24"/>
              </w:rPr>
              <w:t>ПРИЙНЯТИ - ЗА ОСНОВУ та В ЦІЛОМУ</w:t>
            </w:r>
            <w:r>
              <w:rPr>
                <w:rFonts w:ascii="Times New Roman" w:hAnsi="Times New Roman" w:cs="Times New Roman"/>
                <w:b/>
                <w:sz w:val="24"/>
                <w:szCs w:val="24"/>
              </w:rPr>
              <w:t xml:space="preserve"> – «</w:t>
            </w:r>
            <w:r w:rsidRPr="004F409E">
              <w:rPr>
                <w:rFonts w:ascii="Times New Roman" w:hAnsi="Times New Roman" w:cs="Times New Roman"/>
                <w:sz w:val="24"/>
                <w:szCs w:val="24"/>
              </w:rPr>
              <w:t>Про затвердження Програми фінансової підтримки КП «Луцький комбінат шкільного і студентського харчування» на 2022 рік</w:t>
            </w:r>
            <w:r w:rsidRPr="00AD06CA">
              <w:rPr>
                <w:rFonts w:ascii="Times New Roman" w:hAnsi="Times New Roman" w:cs="Times New Roman"/>
                <w:bCs/>
                <w:iCs/>
                <w:sz w:val="24"/>
                <w:szCs w:val="24"/>
              </w:rPr>
              <w:t>».</w:t>
            </w:r>
          </w:p>
        </w:tc>
      </w:tr>
    </w:tbl>
    <w:p w14:paraId="78448CAE" w14:textId="77777777" w:rsidR="00CF3E5B" w:rsidRPr="00E871DB" w:rsidRDefault="00CF3E5B" w:rsidP="00CF3E5B">
      <w:pPr>
        <w:rPr>
          <w:rFonts w:cs="Times New Roman"/>
          <w:b/>
          <w:sz w:val="24"/>
        </w:rPr>
      </w:pPr>
    </w:p>
    <w:tbl>
      <w:tblPr>
        <w:tblW w:w="9931" w:type="dxa"/>
        <w:jc w:val="center"/>
        <w:tblBorders>
          <w:top w:val="single" w:sz="2" w:space="0" w:color="000000"/>
          <w:left w:val="single" w:sz="2" w:space="0" w:color="000000"/>
          <w:bottom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42"/>
        <w:gridCol w:w="2489"/>
        <w:gridCol w:w="21"/>
        <w:gridCol w:w="7379"/>
      </w:tblGrid>
      <w:tr w:rsidR="00CF3E5B" w:rsidRPr="006705BB" w14:paraId="0B63FA92" w14:textId="77777777" w:rsidTr="007370D1">
        <w:trPr>
          <w:trHeight w:val="315"/>
          <w:jc w:val="center"/>
        </w:trPr>
        <w:tc>
          <w:tcPr>
            <w:tcW w:w="2531" w:type="dxa"/>
            <w:gridSpan w:val="2"/>
            <w:tcBorders>
              <w:top w:val="single" w:sz="2" w:space="0" w:color="000000"/>
              <w:bottom w:val="single" w:sz="2" w:space="0" w:color="000000"/>
              <w:right w:val="single" w:sz="2" w:space="0" w:color="000000"/>
            </w:tcBorders>
            <w:shd w:val="clear" w:color="auto" w:fill="CCCCCC"/>
            <w:vAlign w:val="center"/>
          </w:tcPr>
          <w:p w14:paraId="78D5DB2E" w14:textId="77777777" w:rsidR="00CF3E5B" w:rsidRPr="00D32288" w:rsidRDefault="00CF3E5B" w:rsidP="00C95840">
            <w:pPr>
              <w:widowControl w:val="0"/>
              <w:rPr>
                <w:rFonts w:cs="Times New Roman"/>
                <w:b/>
                <w:bCs/>
                <w:szCs w:val="28"/>
              </w:rPr>
            </w:pPr>
            <w:r w:rsidRPr="00D32288">
              <w:rPr>
                <w:rFonts w:cs="Times New Roman"/>
                <w:b/>
                <w:szCs w:val="28"/>
              </w:rPr>
              <w:t>Поліщук</w:t>
            </w:r>
            <w:r w:rsidRPr="00D32288">
              <w:rPr>
                <w:rFonts w:cs="Times New Roman"/>
                <w:b/>
                <w:szCs w:val="28"/>
              </w:rPr>
              <w:t xml:space="preserve"> </w:t>
            </w:r>
            <w:r w:rsidRPr="00D32288">
              <w:rPr>
                <w:rFonts w:cs="Times New Roman"/>
                <w:b/>
                <w:szCs w:val="28"/>
              </w:rPr>
              <w:t>Ігор</w:t>
            </w:r>
            <w:r w:rsidRPr="00D32288">
              <w:rPr>
                <w:rFonts w:cs="Times New Roman"/>
                <w:b/>
                <w:szCs w:val="28"/>
              </w:rPr>
              <w:t xml:space="preserve"> </w:t>
            </w:r>
            <w:r w:rsidRPr="00D32288">
              <w:rPr>
                <w:rFonts w:cs="Times New Roman"/>
                <w:b/>
                <w:szCs w:val="28"/>
              </w:rPr>
              <w:t>Ігорович</w:t>
            </w:r>
          </w:p>
        </w:tc>
        <w:tc>
          <w:tcPr>
            <w:tcW w:w="7400" w:type="dxa"/>
            <w:gridSpan w:val="2"/>
            <w:tcBorders>
              <w:top w:val="single" w:sz="2" w:space="0" w:color="000000"/>
              <w:left w:val="single" w:sz="2" w:space="0" w:color="000000"/>
              <w:bottom w:val="single" w:sz="2" w:space="0" w:color="000000"/>
            </w:tcBorders>
            <w:shd w:val="clear" w:color="auto" w:fill="CCCCCC"/>
            <w:vAlign w:val="center"/>
          </w:tcPr>
          <w:p w14:paraId="3F466A2C" w14:textId="77777777" w:rsidR="00CF3E5B" w:rsidRPr="00CF3E5B" w:rsidRDefault="00CF3E5B" w:rsidP="00C95840">
            <w:pPr>
              <w:jc w:val="both"/>
              <w:rPr>
                <w:rFonts w:ascii="Times New Roman" w:hAnsi="Times New Roman" w:cs="Times New Roman"/>
                <w:sz w:val="24"/>
                <w:szCs w:val="24"/>
              </w:rPr>
            </w:pPr>
            <w:r w:rsidRPr="00CF3E5B">
              <w:rPr>
                <w:rFonts w:ascii="Times New Roman" w:hAnsi="Times New Roman" w:cs="Times New Roman"/>
                <w:sz w:val="24"/>
                <w:szCs w:val="24"/>
              </w:rPr>
              <w:t>40.Запити.</w:t>
            </w:r>
          </w:p>
        </w:tc>
      </w:tr>
      <w:tr w:rsidR="00CF3E5B" w:rsidRPr="000C344C" w14:paraId="2473FA2C"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15906BB0"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Поліщук Ігор Ігорович</w:t>
            </w:r>
          </w:p>
          <w:p w14:paraId="607FFEB3" w14:textId="77777777" w:rsidR="00CF3E5B" w:rsidRPr="000C344C" w:rsidRDefault="00CF3E5B" w:rsidP="00C95840">
            <w:pPr>
              <w:widowControl w:val="0"/>
              <w:ind w:left="725"/>
              <w:rPr>
                <w:rFonts w:ascii="Times New Roman" w:hAnsi="Times New Roman" w:cs="Times New Roman"/>
                <w:bCs/>
                <w:sz w:val="24"/>
                <w:szCs w:val="24"/>
              </w:rPr>
            </w:pPr>
            <w:r w:rsidRPr="000C344C">
              <w:rPr>
                <w:rFonts w:ascii="Times New Roman" w:hAnsi="Times New Roman" w:cs="Times New Roman"/>
                <w:bCs/>
                <w:sz w:val="24"/>
                <w:szCs w:val="24"/>
              </w:rPr>
              <w:t>Міський голова</w:t>
            </w: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295B08F9" w14:textId="77777777" w:rsidR="00CF3E5B" w:rsidRPr="000C344C" w:rsidRDefault="00CF3E5B" w:rsidP="00C95840">
            <w:pPr>
              <w:widowControl w:val="0"/>
              <w:jc w:val="both"/>
              <w:rPr>
                <w:rFonts w:ascii="Times New Roman" w:hAnsi="Times New Roman" w:cs="Times New Roman"/>
                <w:bCs/>
                <w:sz w:val="24"/>
                <w:szCs w:val="24"/>
              </w:rPr>
            </w:pPr>
            <w:r w:rsidRPr="000C344C">
              <w:rPr>
                <w:rFonts w:ascii="Times New Roman" w:hAnsi="Times New Roman" w:cs="Times New Roman"/>
                <w:bCs/>
                <w:sz w:val="24"/>
                <w:szCs w:val="24"/>
              </w:rPr>
              <w:t>Чи є бажаючі озвучити депутатські запити? Є.</w:t>
            </w:r>
          </w:p>
        </w:tc>
      </w:tr>
      <w:tr w:rsidR="00CF3E5B" w:rsidRPr="000C344C" w14:paraId="05488D7E"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105128ED"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Надточій Алла Володимирівна</w:t>
            </w:r>
          </w:p>
          <w:p w14:paraId="149BD5C1"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Депутат міської ради</w:t>
            </w:r>
          </w:p>
          <w:p w14:paraId="396415CB" w14:textId="77777777" w:rsidR="00CF3E5B" w:rsidRPr="000C344C" w:rsidRDefault="00CF3E5B" w:rsidP="00C95840">
            <w:pPr>
              <w:widowControl w:val="0"/>
              <w:rPr>
                <w:rFonts w:ascii="Times New Roman" w:hAnsi="Times New Roman" w:cs="Times New Roman"/>
                <w:bCs/>
                <w:sz w:val="24"/>
                <w:szCs w:val="24"/>
              </w:rPr>
            </w:pP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4FA4EDED" w14:textId="77777777" w:rsidR="00CF3E5B" w:rsidRPr="000C344C" w:rsidRDefault="00CF3E5B" w:rsidP="00C95840">
            <w:pPr>
              <w:widowControl w:val="0"/>
              <w:jc w:val="both"/>
              <w:rPr>
                <w:rFonts w:ascii="Times New Roman" w:hAnsi="Times New Roman" w:cs="Times New Roman"/>
                <w:bCs/>
                <w:sz w:val="24"/>
                <w:szCs w:val="24"/>
              </w:rPr>
            </w:pPr>
            <w:r w:rsidRPr="000C344C">
              <w:rPr>
                <w:rFonts w:ascii="Times New Roman" w:hAnsi="Times New Roman" w:cs="Times New Roman"/>
                <w:bCs/>
                <w:sz w:val="24"/>
                <w:szCs w:val="24"/>
              </w:rPr>
              <w:t>Озвучила запит до міського голови І.Поліщука щодо внесення змін до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w:t>
            </w:r>
          </w:p>
        </w:tc>
      </w:tr>
      <w:tr w:rsidR="00CF3E5B" w:rsidRPr="000C344C" w14:paraId="6026FC07"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4B68DFEF"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Чебелюк Ірина Іванівна</w:t>
            </w:r>
          </w:p>
          <w:p w14:paraId="1163A067"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Депутат міської ради</w:t>
            </w: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360D5B52"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t>Взяла участь в обговоренні.</w:t>
            </w:r>
          </w:p>
          <w:p w14:paraId="397532B4" w14:textId="77777777" w:rsidR="00CF3E5B" w:rsidRPr="000C344C" w:rsidRDefault="00CF3E5B" w:rsidP="00C95840">
            <w:pPr>
              <w:widowControl w:val="0"/>
              <w:ind w:left="131"/>
              <w:jc w:val="both"/>
              <w:rPr>
                <w:rFonts w:ascii="Times New Roman" w:hAnsi="Times New Roman" w:cs="Times New Roman"/>
                <w:bCs/>
                <w:sz w:val="24"/>
                <w:szCs w:val="24"/>
              </w:rPr>
            </w:pPr>
          </w:p>
        </w:tc>
      </w:tr>
      <w:tr w:rsidR="00CF3E5B" w:rsidRPr="000C344C" w14:paraId="16218A33"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4F0450F2"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Поліщук Ігор Ігорович</w:t>
            </w:r>
          </w:p>
          <w:p w14:paraId="73A24281"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lastRenderedPageBreak/>
              <w:t>Міський голова</w:t>
            </w: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32DE52F7"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lastRenderedPageBreak/>
              <w:t xml:space="preserve">Ставлю на голосування запит депутата міської ради А.Надточій </w:t>
            </w:r>
          </w:p>
        </w:tc>
      </w:tr>
      <w:tr w:rsidR="00CF3E5B" w:rsidRPr="00CF3E5B" w14:paraId="783AC1F7"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1FBF9069" w14:textId="77777777" w:rsidR="00CF3E5B" w:rsidRPr="00CF3E5B" w:rsidRDefault="00CF3E5B" w:rsidP="00C95840">
            <w:pPr>
              <w:widowControl w:val="0"/>
              <w:rPr>
                <w:rFonts w:ascii="Times New Roman" w:hAnsi="Times New Roman" w:cs="Times New Roman"/>
                <w:b/>
                <w:bCs/>
                <w:sz w:val="24"/>
                <w:szCs w:val="24"/>
              </w:rPr>
            </w:pPr>
            <w:r w:rsidRPr="00CF3E5B">
              <w:rPr>
                <w:rFonts w:ascii="Times New Roman" w:hAnsi="Times New Roman" w:cs="Times New Roman"/>
                <w:b/>
                <w:sz w:val="24"/>
                <w:szCs w:val="24"/>
              </w:rPr>
              <w:t>ГОЛОСУВАЛИ:</w:t>
            </w: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1313C35F" w14:textId="77777777" w:rsidR="00CF3E5B" w:rsidRPr="00CF3E5B" w:rsidRDefault="00CF3E5B" w:rsidP="00C95840">
            <w:pPr>
              <w:jc w:val="both"/>
              <w:rPr>
                <w:rFonts w:ascii="Times New Roman" w:hAnsi="Times New Roman" w:cs="Times New Roman"/>
                <w:sz w:val="24"/>
                <w:szCs w:val="24"/>
              </w:rPr>
            </w:pPr>
            <w:r w:rsidRPr="00CF3E5B">
              <w:rPr>
                <w:rFonts w:ascii="Times New Roman" w:hAnsi="Times New Roman" w:cs="Times New Roman"/>
                <w:sz w:val="24"/>
                <w:szCs w:val="24"/>
              </w:rPr>
              <w:t>За –29, Проти – 0, Утрималися – 0.</w:t>
            </w:r>
          </w:p>
        </w:tc>
      </w:tr>
      <w:tr w:rsidR="00CF3E5B" w:rsidRPr="00CF3E5B" w14:paraId="1C59A8D5"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01301240" w14:textId="77777777" w:rsidR="00CF3E5B" w:rsidRPr="00CF3E5B" w:rsidRDefault="00CF3E5B" w:rsidP="00C95840">
            <w:pPr>
              <w:widowControl w:val="0"/>
              <w:rPr>
                <w:rFonts w:ascii="Times New Roman" w:hAnsi="Times New Roman" w:cs="Times New Roman"/>
                <w:b/>
                <w:bCs/>
                <w:sz w:val="24"/>
                <w:szCs w:val="24"/>
              </w:rPr>
            </w:pPr>
            <w:r w:rsidRPr="00CF3E5B">
              <w:rPr>
                <w:rFonts w:ascii="Times New Roman" w:hAnsi="Times New Roman" w:cs="Times New Roman"/>
                <w:b/>
                <w:sz w:val="24"/>
                <w:szCs w:val="24"/>
              </w:rPr>
              <w:t>ВИРІШИЛИ:</w:t>
            </w: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2C38DBEC" w14:textId="77777777" w:rsidR="00CF3E5B" w:rsidRPr="00CF3E5B" w:rsidRDefault="00CF3E5B" w:rsidP="00C95840">
            <w:pPr>
              <w:jc w:val="both"/>
              <w:rPr>
                <w:rFonts w:ascii="Times New Roman" w:hAnsi="Times New Roman" w:cs="Times New Roman"/>
                <w:sz w:val="24"/>
                <w:szCs w:val="24"/>
              </w:rPr>
            </w:pPr>
            <w:r w:rsidRPr="00CF3E5B">
              <w:rPr>
                <w:rFonts w:ascii="Times New Roman" w:hAnsi="Times New Roman" w:cs="Times New Roman"/>
                <w:sz w:val="24"/>
                <w:szCs w:val="24"/>
              </w:rPr>
              <w:t>ПРИЙНЯТИ - Пропозиція А.Надточій</w:t>
            </w:r>
          </w:p>
        </w:tc>
      </w:tr>
      <w:tr w:rsidR="00CF3E5B" w:rsidRPr="000C344C" w14:paraId="78CAD551" w14:textId="77777777" w:rsidTr="007370D1">
        <w:tblPrEx>
          <w:tblBorders>
            <w:top w:val="none" w:sz="0" w:space="0" w:color="auto"/>
            <w:left w:val="none" w:sz="0" w:space="0" w:color="auto"/>
            <w:bottom w:val="none" w:sz="0" w:space="0" w:color="auto"/>
            <w:right w:val="none" w:sz="0" w:space="0" w:color="auto"/>
          </w:tblBorders>
        </w:tblPrEx>
        <w:trPr>
          <w:trHeight w:val="315"/>
          <w:jc w:val="center"/>
        </w:trPr>
        <w:tc>
          <w:tcPr>
            <w:tcW w:w="2531" w:type="dxa"/>
            <w:gridSpan w:val="2"/>
            <w:tcBorders>
              <w:top w:val="single" w:sz="2" w:space="0" w:color="000000"/>
              <w:left w:val="single" w:sz="2" w:space="0" w:color="000000"/>
              <w:bottom w:val="single" w:sz="2" w:space="0" w:color="000000"/>
              <w:right w:val="nil"/>
            </w:tcBorders>
            <w:vAlign w:val="center"/>
          </w:tcPr>
          <w:p w14:paraId="652002D8"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Доманська Алла Григорівна</w:t>
            </w:r>
          </w:p>
          <w:p w14:paraId="181A1228"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Депутат міської ради</w:t>
            </w:r>
          </w:p>
          <w:p w14:paraId="3B373B68" w14:textId="77777777" w:rsidR="00CF3E5B" w:rsidRPr="000C344C" w:rsidRDefault="00CF3E5B" w:rsidP="00C95840">
            <w:pPr>
              <w:widowControl w:val="0"/>
              <w:rPr>
                <w:rFonts w:ascii="Times New Roman" w:hAnsi="Times New Roman" w:cs="Times New Roman"/>
                <w:bCs/>
                <w:sz w:val="24"/>
                <w:szCs w:val="24"/>
              </w:rPr>
            </w:pPr>
          </w:p>
        </w:tc>
        <w:tc>
          <w:tcPr>
            <w:tcW w:w="7400" w:type="dxa"/>
            <w:gridSpan w:val="2"/>
            <w:tcBorders>
              <w:top w:val="single" w:sz="2" w:space="0" w:color="000000"/>
              <w:left w:val="single" w:sz="2" w:space="0" w:color="000000"/>
              <w:bottom w:val="single" w:sz="2" w:space="0" w:color="000000"/>
              <w:right w:val="single" w:sz="2" w:space="0" w:color="000000"/>
            </w:tcBorders>
            <w:vAlign w:val="center"/>
          </w:tcPr>
          <w:p w14:paraId="50EEEB6F" w14:textId="77777777" w:rsidR="00CF3E5B" w:rsidRPr="000C344C" w:rsidRDefault="00CF3E5B" w:rsidP="00C95840">
            <w:pPr>
              <w:widowControl w:val="0"/>
              <w:jc w:val="both"/>
              <w:rPr>
                <w:rFonts w:ascii="Times New Roman" w:hAnsi="Times New Roman" w:cs="Times New Roman"/>
                <w:bCs/>
                <w:sz w:val="24"/>
                <w:szCs w:val="24"/>
              </w:rPr>
            </w:pPr>
            <w:r w:rsidRPr="000C344C">
              <w:rPr>
                <w:rFonts w:ascii="Times New Roman" w:hAnsi="Times New Roman" w:cs="Times New Roman"/>
                <w:bCs/>
                <w:sz w:val="24"/>
                <w:szCs w:val="24"/>
              </w:rPr>
              <w:t>Виступила з проханням доручити відділу охорони культурної спадщини підготувати рекомендації щодо необхідних заходів з модернізації пам</w:t>
            </w:r>
            <w:r w:rsidRPr="000C344C">
              <w:rPr>
                <w:rFonts w:ascii="Times New Roman" w:hAnsi="Times New Roman" w:cs="Times New Roman"/>
                <w:bCs/>
                <w:sz w:val="24"/>
                <w:szCs w:val="24"/>
                <w:lang w:val="en-US"/>
              </w:rPr>
              <w:t>’</w:t>
            </w:r>
            <w:r w:rsidRPr="000C344C">
              <w:rPr>
                <w:rFonts w:ascii="Times New Roman" w:hAnsi="Times New Roman" w:cs="Times New Roman"/>
                <w:bCs/>
                <w:sz w:val="24"/>
                <w:szCs w:val="24"/>
              </w:rPr>
              <w:t>ятних знаків у селах громади з метою виконання вимог декомунізації, дерусифікації</w:t>
            </w:r>
          </w:p>
        </w:tc>
      </w:tr>
      <w:tr w:rsidR="00CF3E5B" w:rsidRPr="000C344C" w14:paraId="3B7F5030" w14:textId="77777777" w:rsidTr="007370D1">
        <w:tblPrEx>
          <w:tblBorders>
            <w:top w:val="none" w:sz="0" w:space="0" w:color="auto"/>
            <w:left w:val="none" w:sz="0" w:space="0" w:color="auto"/>
            <w:bottom w:val="none" w:sz="0" w:space="0" w:color="auto"/>
            <w:right w:val="none" w:sz="0" w:space="0" w:color="auto"/>
          </w:tblBorders>
        </w:tblPrEx>
        <w:trPr>
          <w:gridBefore w:val="1"/>
          <w:wBefore w:w="42" w:type="dxa"/>
          <w:trHeight w:val="315"/>
          <w:jc w:val="center"/>
        </w:trPr>
        <w:tc>
          <w:tcPr>
            <w:tcW w:w="2510" w:type="dxa"/>
            <w:gridSpan w:val="2"/>
            <w:tcBorders>
              <w:top w:val="single" w:sz="2" w:space="0" w:color="000000"/>
              <w:left w:val="single" w:sz="2" w:space="0" w:color="000000"/>
              <w:bottom w:val="single" w:sz="2" w:space="0" w:color="000000"/>
              <w:right w:val="nil"/>
            </w:tcBorders>
            <w:vAlign w:val="center"/>
          </w:tcPr>
          <w:p w14:paraId="2DCA5F61"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Поліщук Ігор Ігорович</w:t>
            </w:r>
          </w:p>
          <w:p w14:paraId="47B9E39B"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Міський голова</w:t>
            </w:r>
          </w:p>
        </w:tc>
        <w:tc>
          <w:tcPr>
            <w:tcW w:w="7379" w:type="dxa"/>
            <w:tcBorders>
              <w:top w:val="single" w:sz="2" w:space="0" w:color="000000"/>
              <w:left w:val="single" w:sz="2" w:space="0" w:color="000000"/>
              <w:bottom w:val="single" w:sz="2" w:space="0" w:color="000000"/>
              <w:right w:val="single" w:sz="2" w:space="0" w:color="000000"/>
            </w:tcBorders>
            <w:vAlign w:val="center"/>
          </w:tcPr>
          <w:p w14:paraId="415D8335"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t>Доручив  відділу охорони культурної спадщини опрацювати питання озвучене депутатом А.Доманською.</w:t>
            </w:r>
          </w:p>
        </w:tc>
      </w:tr>
      <w:tr w:rsidR="00CF3E5B" w:rsidRPr="000C344C" w14:paraId="2B2AEE96" w14:textId="77777777" w:rsidTr="007370D1">
        <w:tblPrEx>
          <w:tblBorders>
            <w:top w:val="none" w:sz="0" w:space="0" w:color="auto"/>
            <w:left w:val="none" w:sz="0" w:space="0" w:color="auto"/>
            <w:bottom w:val="none" w:sz="0" w:space="0" w:color="auto"/>
            <w:right w:val="none" w:sz="0" w:space="0" w:color="auto"/>
          </w:tblBorders>
        </w:tblPrEx>
        <w:trPr>
          <w:gridBefore w:val="1"/>
          <w:wBefore w:w="42" w:type="dxa"/>
          <w:trHeight w:val="315"/>
          <w:jc w:val="center"/>
        </w:trPr>
        <w:tc>
          <w:tcPr>
            <w:tcW w:w="2510" w:type="dxa"/>
            <w:gridSpan w:val="2"/>
            <w:tcBorders>
              <w:top w:val="single" w:sz="2" w:space="0" w:color="000000"/>
              <w:left w:val="single" w:sz="2" w:space="0" w:color="000000"/>
              <w:bottom w:val="single" w:sz="2" w:space="0" w:color="000000"/>
              <w:right w:val="nil"/>
            </w:tcBorders>
            <w:vAlign w:val="center"/>
          </w:tcPr>
          <w:p w14:paraId="1E34034D"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Доманська Алла Григорівна</w:t>
            </w:r>
          </w:p>
          <w:p w14:paraId="4C6F6DD9"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Депутат міської ради</w:t>
            </w:r>
          </w:p>
          <w:p w14:paraId="69D6059B" w14:textId="77777777" w:rsidR="00CF3E5B" w:rsidRPr="000C344C" w:rsidRDefault="00CF3E5B" w:rsidP="00C95840">
            <w:pPr>
              <w:widowControl w:val="0"/>
              <w:rPr>
                <w:rFonts w:ascii="Times New Roman" w:hAnsi="Times New Roman" w:cs="Times New Roman"/>
                <w:bCs/>
                <w:sz w:val="24"/>
                <w:szCs w:val="24"/>
              </w:rPr>
            </w:pPr>
          </w:p>
        </w:tc>
        <w:tc>
          <w:tcPr>
            <w:tcW w:w="7379" w:type="dxa"/>
            <w:tcBorders>
              <w:top w:val="single" w:sz="2" w:space="0" w:color="000000"/>
              <w:left w:val="single" w:sz="2" w:space="0" w:color="000000"/>
              <w:bottom w:val="single" w:sz="2" w:space="0" w:color="000000"/>
              <w:right w:val="single" w:sz="2" w:space="0" w:color="000000"/>
            </w:tcBorders>
            <w:vAlign w:val="center"/>
          </w:tcPr>
          <w:p w14:paraId="52A1FB1A"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t>Виступила з проханням припинити партнерські відносини з містом Брест та не зазначати його в подальшому, як місто партнер в Програмі підтримки бізнесу та зменшити кількість міст партнерів до 17.</w:t>
            </w:r>
          </w:p>
        </w:tc>
      </w:tr>
    </w:tbl>
    <w:p w14:paraId="5B0630C0" w14:textId="77777777" w:rsidR="00CF3E5B" w:rsidRPr="000C344C" w:rsidRDefault="00CF3E5B" w:rsidP="00CF3E5B">
      <w:pPr>
        <w:jc w:val="both"/>
        <w:rPr>
          <w:rFonts w:ascii="Times New Roman" w:hAnsi="Times New Roman" w:cs="Times New Roman"/>
          <w:bCs/>
          <w:spacing w:val="-1"/>
          <w:sz w:val="24"/>
          <w:szCs w:val="24"/>
        </w:rPr>
      </w:pPr>
    </w:p>
    <w:tbl>
      <w:tblPr>
        <w:tblW w:w="9805" w:type="dxa"/>
        <w:jc w:val="center"/>
        <w:tblLayout w:type="fixed"/>
        <w:tblCellMar>
          <w:left w:w="10" w:type="dxa"/>
          <w:right w:w="10" w:type="dxa"/>
        </w:tblCellMar>
        <w:tblLook w:val="0000" w:firstRow="0" w:lastRow="0" w:firstColumn="0" w:lastColumn="0" w:noHBand="0" w:noVBand="0"/>
      </w:tblPr>
      <w:tblGrid>
        <w:gridCol w:w="2468"/>
        <w:gridCol w:w="7337"/>
      </w:tblGrid>
      <w:tr w:rsidR="00CF3E5B" w:rsidRPr="000C344C" w14:paraId="28DF9DFE" w14:textId="77777777" w:rsidTr="00CF3E5B">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17892BD7"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Поліщук Ігор Ігорович</w:t>
            </w:r>
          </w:p>
          <w:p w14:paraId="046394C7"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Міський голова</w:t>
            </w:r>
          </w:p>
        </w:tc>
        <w:tc>
          <w:tcPr>
            <w:tcW w:w="7337" w:type="dxa"/>
            <w:tcBorders>
              <w:top w:val="single" w:sz="2" w:space="0" w:color="000000"/>
              <w:left w:val="single" w:sz="2" w:space="0" w:color="000000"/>
              <w:bottom w:val="single" w:sz="2" w:space="0" w:color="000000"/>
              <w:right w:val="single" w:sz="2" w:space="0" w:color="000000"/>
            </w:tcBorders>
            <w:vAlign w:val="center"/>
          </w:tcPr>
          <w:p w14:paraId="7B4F3636"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t>Доручив  управлінню міжнародного співробітництва та проектної діяльності опрацювати питання озвучене депутатом А.Доманською та підготувати відповідний проєкт рішення на розгляд сесії міської ради.</w:t>
            </w:r>
          </w:p>
        </w:tc>
      </w:tr>
      <w:tr w:rsidR="00CF3E5B" w:rsidRPr="000C344C" w14:paraId="2025BB49" w14:textId="77777777" w:rsidTr="00CF3E5B">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5CEFAF65"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Доманська Алла Григорівна</w:t>
            </w:r>
          </w:p>
          <w:p w14:paraId="7228A21C"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Депутат міської ради</w:t>
            </w:r>
          </w:p>
          <w:p w14:paraId="1BE00602" w14:textId="77777777" w:rsidR="00CF3E5B" w:rsidRPr="000C344C" w:rsidRDefault="00CF3E5B" w:rsidP="00C95840">
            <w:pPr>
              <w:widowControl w:val="0"/>
              <w:rPr>
                <w:rFonts w:ascii="Times New Roman" w:hAnsi="Times New Roman" w:cs="Times New Roman"/>
                <w:bCs/>
                <w:sz w:val="24"/>
                <w:szCs w:val="24"/>
              </w:rPr>
            </w:pPr>
          </w:p>
        </w:tc>
        <w:tc>
          <w:tcPr>
            <w:tcW w:w="7337" w:type="dxa"/>
            <w:tcBorders>
              <w:top w:val="single" w:sz="2" w:space="0" w:color="000000"/>
              <w:left w:val="single" w:sz="2" w:space="0" w:color="000000"/>
              <w:bottom w:val="single" w:sz="2" w:space="0" w:color="000000"/>
              <w:right w:val="single" w:sz="2" w:space="0" w:color="000000"/>
            </w:tcBorders>
            <w:vAlign w:val="center"/>
          </w:tcPr>
          <w:p w14:paraId="7C533BB0" w14:textId="77777777" w:rsidR="00CF3E5B" w:rsidRPr="000C344C" w:rsidRDefault="00CF3E5B" w:rsidP="00C95840">
            <w:pPr>
              <w:widowControl w:val="0"/>
              <w:ind w:left="50"/>
              <w:jc w:val="both"/>
              <w:rPr>
                <w:rFonts w:ascii="Times New Roman" w:hAnsi="Times New Roman" w:cs="Times New Roman"/>
                <w:bCs/>
                <w:sz w:val="24"/>
                <w:szCs w:val="24"/>
              </w:rPr>
            </w:pPr>
            <w:r w:rsidRPr="000C344C">
              <w:rPr>
                <w:rFonts w:ascii="Times New Roman" w:hAnsi="Times New Roman" w:cs="Times New Roman"/>
                <w:bCs/>
                <w:sz w:val="24"/>
                <w:szCs w:val="24"/>
              </w:rPr>
              <w:t>Озвучила запит до міського голови І.Поліщука щодо виключення з Луцької ради церков представника української православної церкви московського патріархату, а саме керуючого Волинською єпархією архієпископа Волинського і Луцького Нафанаїла.</w:t>
            </w:r>
          </w:p>
        </w:tc>
      </w:tr>
      <w:tr w:rsidR="00CF3E5B" w:rsidRPr="000C344C" w14:paraId="6E5995DD" w14:textId="77777777" w:rsidTr="00CF3E5B">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166FE6DC"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Поліщук Ігор Ігорович</w:t>
            </w:r>
          </w:p>
          <w:p w14:paraId="5DF8355A" w14:textId="77777777" w:rsidR="00CF3E5B" w:rsidRPr="000C344C" w:rsidRDefault="00CF3E5B" w:rsidP="00C95840">
            <w:pPr>
              <w:widowControl w:val="0"/>
              <w:rPr>
                <w:rFonts w:ascii="Times New Roman" w:hAnsi="Times New Roman" w:cs="Times New Roman"/>
                <w:bCs/>
                <w:sz w:val="24"/>
                <w:szCs w:val="24"/>
              </w:rPr>
            </w:pPr>
            <w:r w:rsidRPr="000C344C">
              <w:rPr>
                <w:rFonts w:ascii="Times New Roman" w:hAnsi="Times New Roman" w:cs="Times New Roman"/>
                <w:bCs/>
                <w:sz w:val="24"/>
                <w:szCs w:val="24"/>
              </w:rPr>
              <w:t>Міський голова</w:t>
            </w:r>
          </w:p>
        </w:tc>
        <w:tc>
          <w:tcPr>
            <w:tcW w:w="7337" w:type="dxa"/>
            <w:tcBorders>
              <w:top w:val="single" w:sz="2" w:space="0" w:color="000000"/>
              <w:left w:val="single" w:sz="2" w:space="0" w:color="000000"/>
              <w:bottom w:val="single" w:sz="2" w:space="0" w:color="000000"/>
              <w:right w:val="single" w:sz="2" w:space="0" w:color="000000"/>
            </w:tcBorders>
            <w:vAlign w:val="center"/>
          </w:tcPr>
          <w:p w14:paraId="162396B7" w14:textId="77777777" w:rsidR="00CF3E5B" w:rsidRPr="000C344C" w:rsidRDefault="00CF3E5B" w:rsidP="00C95840">
            <w:pPr>
              <w:jc w:val="both"/>
              <w:rPr>
                <w:rFonts w:ascii="Times New Roman" w:hAnsi="Times New Roman" w:cs="Times New Roman"/>
                <w:bCs/>
                <w:sz w:val="24"/>
                <w:szCs w:val="24"/>
              </w:rPr>
            </w:pPr>
            <w:r w:rsidRPr="000C344C">
              <w:rPr>
                <w:rFonts w:ascii="Times New Roman" w:hAnsi="Times New Roman" w:cs="Times New Roman"/>
                <w:bCs/>
                <w:sz w:val="24"/>
                <w:szCs w:val="24"/>
              </w:rPr>
              <w:t xml:space="preserve">Ставлю на голосування запит депутата міської ради А.Доманської </w:t>
            </w:r>
          </w:p>
        </w:tc>
      </w:tr>
      <w:tr w:rsidR="00CF3E5B" w:rsidRPr="00CF3E5B" w14:paraId="4A17A34D" w14:textId="77777777" w:rsidTr="00CF3E5B">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7DD71FA4" w14:textId="77777777" w:rsidR="00CF3E5B" w:rsidRPr="00CF3E5B" w:rsidRDefault="00CF3E5B" w:rsidP="00C95840">
            <w:pPr>
              <w:widowControl w:val="0"/>
              <w:rPr>
                <w:rFonts w:ascii="Times New Roman" w:hAnsi="Times New Roman" w:cs="Times New Roman"/>
                <w:b/>
                <w:bCs/>
                <w:sz w:val="24"/>
                <w:szCs w:val="24"/>
              </w:rPr>
            </w:pPr>
            <w:r w:rsidRPr="00CF3E5B">
              <w:rPr>
                <w:rFonts w:ascii="Times New Roman" w:hAnsi="Times New Roman" w:cs="Times New Roman"/>
                <w:b/>
                <w:sz w:val="24"/>
                <w:szCs w:val="24"/>
              </w:rPr>
              <w:t>ГОЛОСУВАЛИ:</w:t>
            </w:r>
          </w:p>
        </w:tc>
        <w:tc>
          <w:tcPr>
            <w:tcW w:w="7337" w:type="dxa"/>
            <w:tcBorders>
              <w:top w:val="single" w:sz="2" w:space="0" w:color="000000"/>
              <w:left w:val="single" w:sz="2" w:space="0" w:color="000000"/>
              <w:bottom w:val="single" w:sz="2" w:space="0" w:color="000000"/>
              <w:right w:val="single" w:sz="2" w:space="0" w:color="000000"/>
            </w:tcBorders>
            <w:vAlign w:val="center"/>
          </w:tcPr>
          <w:p w14:paraId="40E5C732" w14:textId="77777777" w:rsidR="00CF3E5B" w:rsidRPr="00CF3E5B" w:rsidRDefault="00CF3E5B" w:rsidP="00C95840">
            <w:pPr>
              <w:jc w:val="both"/>
              <w:rPr>
                <w:rFonts w:ascii="Times New Roman" w:hAnsi="Times New Roman" w:cs="Times New Roman"/>
                <w:sz w:val="24"/>
                <w:szCs w:val="24"/>
              </w:rPr>
            </w:pPr>
            <w:r w:rsidRPr="00CF3E5B">
              <w:rPr>
                <w:rFonts w:ascii="Times New Roman" w:hAnsi="Times New Roman" w:cs="Times New Roman"/>
                <w:sz w:val="24"/>
                <w:szCs w:val="24"/>
              </w:rPr>
              <w:t>За –21, Проти – 0, Утрималися – 5.</w:t>
            </w:r>
          </w:p>
        </w:tc>
      </w:tr>
      <w:tr w:rsidR="00CF3E5B" w:rsidRPr="00CF3E5B" w14:paraId="3300736F" w14:textId="77777777" w:rsidTr="00CF3E5B">
        <w:trPr>
          <w:trHeight w:val="315"/>
          <w:jc w:val="center"/>
        </w:trPr>
        <w:tc>
          <w:tcPr>
            <w:tcW w:w="2468" w:type="dxa"/>
            <w:tcBorders>
              <w:top w:val="single" w:sz="2" w:space="0" w:color="000000"/>
              <w:left w:val="single" w:sz="2" w:space="0" w:color="000000"/>
              <w:bottom w:val="single" w:sz="2" w:space="0" w:color="000000"/>
              <w:right w:val="nil"/>
            </w:tcBorders>
            <w:vAlign w:val="center"/>
          </w:tcPr>
          <w:p w14:paraId="07E0AE86" w14:textId="77777777" w:rsidR="00CF3E5B" w:rsidRPr="00CF3E5B" w:rsidRDefault="00CF3E5B" w:rsidP="00C95840">
            <w:pPr>
              <w:widowControl w:val="0"/>
              <w:rPr>
                <w:rFonts w:ascii="Times New Roman" w:hAnsi="Times New Roman" w:cs="Times New Roman"/>
                <w:b/>
                <w:bCs/>
                <w:sz w:val="24"/>
                <w:szCs w:val="24"/>
              </w:rPr>
            </w:pPr>
            <w:r w:rsidRPr="00CF3E5B">
              <w:rPr>
                <w:rFonts w:ascii="Times New Roman" w:hAnsi="Times New Roman" w:cs="Times New Roman"/>
                <w:b/>
                <w:sz w:val="24"/>
                <w:szCs w:val="24"/>
              </w:rPr>
              <w:t>ВИРІШИЛИ:</w:t>
            </w:r>
          </w:p>
        </w:tc>
        <w:tc>
          <w:tcPr>
            <w:tcW w:w="7337" w:type="dxa"/>
            <w:tcBorders>
              <w:top w:val="single" w:sz="2" w:space="0" w:color="000000"/>
              <w:left w:val="single" w:sz="2" w:space="0" w:color="000000"/>
              <w:bottom w:val="single" w:sz="2" w:space="0" w:color="000000"/>
              <w:right w:val="single" w:sz="2" w:space="0" w:color="000000"/>
            </w:tcBorders>
            <w:vAlign w:val="center"/>
          </w:tcPr>
          <w:p w14:paraId="5193ED39" w14:textId="77777777" w:rsidR="00CF3E5B" w:rsidRPr="00CF3E5B" w:rsidRDefault="00CF3E5B" w:rsidP="00C95840">
            <w:pPr>
              <w:jc w:val="both"/>
              <w:rPr>
                <w:rFonts w:ascii="Times New Roman" w:hAnsi="Times New Roman" w:cs="Times New Roman"/>
                <w:sz w:val="24"/>
                <w:szCs w:val="24"/>
              </w:rPr>
            </w:pPr>
            <w:r w:rsidRPr="00CF3E5B">
              <w:rPr>
                <w:rFonts w:ascii="Times New Roman" w:hAnsi="Times New Roman" w:cs="Times New Roman"/>
                <w:sz w:val="24"/>
                <w:szCs w:val="24"/>
              </w:rPr>
              <w:t>НЕ ПРИЙНЯТИ - Пропозиція А.Доманська</w:t>
            </w:r>
          </w:p>
        </w:tc>
      </w:tr>
    </w:tbl>
    <w:p w14:paraId="335926FE" w14:textId="77777777" w:rsidR="00CF3E5B" w:rsidRPr="00CF3E5B" w:rsidRDefault="00CF3E5B" w:rsidP="00CF3E5B">
      <w:pPr>
        <w:jc w:val="both"/>
        <w:rPr>
          <w:rFonts w:ascii="Times New Roman" w:hAnsi="Times New Roman" w:cs="Times New Roman"/>
          <w:bCs/>
          <w:spacing w:val="-1"/>
          <w:sz w:val="24"/>
          <w:szCs w:val="24"/>
        </w:rPr>
      </w:pPr>
    </w:p>
    <w:tbl>
      <w:tblPr>
        <w:tblW w:w="9830" w:type="dxa"/>
        <w:jc w:val="center"/>
        <w:tblBorders>
          <w:top w:val="single" w:sz="2" w:space="0" w:color="000000"/>
          <w:left w:val="single" w:sz="2" w:space="0" w:color="000000"/>
          <w:bottom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2481"/>
        <w:gridCol w:w="7349"/>
      </w:tblGrid>
      <w:tr w:rsidR="00075013" w:rsidRPr="00075013" w14:paraId="72A25DA7" w14:textId="77777777" w:rsidTr="00075013">
        <w:trPr>
          <w:trHeight w:val="315"/>
          <w:jc w:val="center"/>
        </w:trPr>
        <w:tc>
          <w:tcPr>
            <w:tcW w:w="2481" w:type="dxa"/>
            <w:tcBorders>
              <w:top w:val="single" w:sz="2" w:space="0" w:color="000000"/>
              <w:bottom w:val="single" w:sz="2" w:space="0" w:color="000000"/>
              <w:right w:val="single" w:sz="2" w:space="0" w:color="000000"/>
            </w:tcBorders>
            <w:shd w:val="clear" w:color="auto" w:fill="CCCCCC"/>
            <w:vAlign w:val="center"/>
          </w:tcPr>
          <w:p w14:paraId="6FAD01C6" w14:textId="77777777" w:rsidR="00075013" w:rsidRPr="00075013" w:rsidRDefault="00075013" w:rsidP="00C95840">
            <w:pPr>
              <w:widowControl w:val="0"/>
              <w:spacing w:after="0" w:line="240" w:lineRule="auto"/>
              <w:rPr>
                <w:rFonts w:ascii="Times New Roman" w:hAnsi="Times New Roman"/>
                <w:b/>
                <w:bCs/>
                <w:sz w:val="24"/>
                <w:szCs w:val="24"/>
              </w:rPr>
            </w:pPr>
            <w:r w:rsidRPr="00075013">
              <w:rPr>
                <w:rFonts w:ascii="Times New Roman" w:hAnsi="Times New Roman"/>
                <w:b/>
                <w:bCs/>
                <w:sz w:val="24"/>
                <w:szCs w:val="24"/>
              </w:rPr>
              <w:t>Поліщук Ігор Ігорович</w:t>
            </w:r>
          </w:p>
        </w:tc>
        <w:tc>
          <w:tcPr>
            <w:tcW w:w="7349" w:type="dxa"/>
            <w:tcBorders>
              <w:top w:val="single" w:sz="2" w:space="0" w:color="000000"/>
              <w:left w:val="single" w:sz="2" w:space="0" w:color="000000"/>
              <w:bottom w:val="single" w:sz="2" w:space="0" w:color="000000"/>
            </w:tcBorders>
            <w:shd w:val="clear" w:color="auto" w:fill="CCCCCC"/>
            <w:vAlign w:val="center"/>
          </w:tcPr>
          <w:p w14:paraId="5B29EE28" w14:textId="320FC799" w:rsidR="00075013" w:rsidRPr="00075013" w:rsidRDefault="00E50B17" w:rsidP="00C95840">
            <w:pPr>
              <w:widowControl w:val="0"/>
              <w:spacing w:after="0" w:line="240" w:lineRule="auto"/>
              <w:ind w:left="131"/>
              <w:rPr>
                <w:rFonts w:ascii="Times New Roman" w:hAnsi="Times New Roman"/>
                <w:sz w:val="24"/>
                <w:szCs w:val="24"/>
              </w:rPr>
            </w:pPr>
            <w:r>
              <w:rPr>
                <w:rFonts w:ascii="Times New Roman" w:hAnsi="Times New Roman"/>
                <w:sz w:val="24"/>
                <w:szCs w:val="24"/>
              </w:rPr>
              <w:t>41.</w:t>
            </w:r>
            <w:r w:rsidR="00075013" w:rsidRPr="00075013">
              <w:rPr>
                <w:rFonts w:ascii="Times New Roman" w:hAnsi="Times New Roman"/>
                <w:sz w:val="24"/>
                <w:szCs w:val="24"/>
              </w:rPr>
              <w:t xml:space="preserve">  Різне.</w:t>
            </w:r>
          </w:p>
        </w:tc>
      </w:tr>
      <w:tr w:rsidR="00075013" w:rsidRPr="00075013" w14:paraId="4AD43846" w14:textId="77777777" w:rsidTr="00075013">
        <w:tblPrEx>
          <w:tblBorders>
            <w:top w:val="none" w:sz="0" w:space="0" w:color="auto"/>
            <w:left w:val="none" w:sz="0" w:space="0" w:color="auto"/>
            <w:bottom w:val="none" w:sz="0" w:space="0" w:color="auto"/>
            <w:right w:val="none" w:sz="0" w:space="0" w:color="auto"/>
          </w:tblBorders>
        </w:tblPrEx>
        <w:trPr>
          <w:trHeight w:val="65"/>
          <w:jc w:val="center"/>
        </w:trPr>
        <w:tc>
          <w:tcPr>
            <w:tcW w:w="2481" w:type="dxa"/>
            <w:tcBorders>
              <w:top w:val="single" w:sz="2" w:space="0" w:color="000000"/>
              <w:left w:val="single" w:sz="2" w:space="0" w:color="000000"/>
              <w:bottom w:val="single" w:sz="2" w:space="0" w:color="000000"/>
              <w:right w:val="nil"/>
            </w:tcBorders>
            <w:vAlign w:val="center"/>
          </w:tcPr>
          <w:p w14:paraId="59EFC9CD" w14:textId="77777777" w:rsidR="00075013" w:rsidRPr="00075013" w:rsidRDefault="00075013" w:rsidP="00C95840">
            <w:pPr>
              <w:widowControl w:val="0"/>
              <w:spacing w:after="0" w:line="240" w:lineRule="auto"/>
              <w:rPr>
                <w:rFonts w:ascii="Times New Roman" w:hAnsi="Times New Roman"/>
                <w:sz w:val="24"/>
                <w:szCs w:val="24"/>
              </w:rPr>
            </w:pPr>
            <w:r w:rsidRPr="00075013">
              <w:rPr>
                <w:rFonts w:ascii="Times New Roman" w:hAnsi="Times New Roman"/>
                <w:sz w:val="24"/>
                <w:szCs w:val="24"/>
              </w:rPr>
              <w:t>Поліщук Ігор Ігорович</w:t>
            </w:r>
          </w:p>
          <w:p w14:paraId="5F1D9A4F" w14:textId="77777777" w:rsidR="00075013" w:rsidRPr="00075013" w:rsidRDefault="00075013" w:rsidP="00C95840">
            <w:pPr>
              <w:widowControl w:val="0"/>
              <w:spacing w:after="0" w:line="240" w:lineRule="auto"/>
              <w:ind w:left="725"/>
              <w:rPr>
                <w:rFonts w:ascii="Times New Roman" w:hAnsi="Times New Roman"/>
                <w:sz w:val="24"/>
                <w:szCs w:val="24"/>
              </w:rPr>
            </w:pPr>
            <w:r w:rsidRPr="00075013">
              <w:rPr>
                <w:rFonts w:ascii="Times New Roman" w:hAnsi="Times New Roman"/>
                <w:sz w:val="24"/>
                <w:szCs w:val="24"/>
              </w:rPr>
              <w:t>Міський голова</w:t>
            </w:r>
          </w:p>
        </w:tc>
        <w:tc>
          <w:tcPr>
            <w:tcW w:w="7349" w:type="dxa"/>
            <w:tcBorders>
              <w:top w:val="single" w:sz="2" w:space="0" w:color="000000"/>
              <w:left w:val="single" w:sz="2" w:space="0" w:color="000000"/>
              <w:bottom w:val="single" w:sz="2" w:space="0" w:color="000000"/>
              <w:right w:val="single" w:sz="2" w:space="0" w:color="000000"/>
            </w:tcBorders>
            <w:vAlign w:val="center"/>
          </w:tcPr>
          <w:p w14:paraId="0DB5A491" w14:textId="77777777" w:rsidR="00075013" w:rsidRPr="00075013" w:rsidRDefault="00075013" w:rsidP="00C95840">
            <w:pPr>
              <w:widowControl w:val="0"/>
              <w:spacing w:after="0" w:line="240" w:lineRule="auto"/>
              <w:ind w:left="131"/>
              <w:rPr>
                <w:rFonts w:ascii="Times New Roman" w:hAnsi="Times New Roman"/>
                <w:sz w:val="24"/>
                <w:szCs w:val="24"/>
              </w:rPr>
            </w:pPr>
            <w:r w:rsidRPr="00075013">
              <w:rPr>
                <w:rFonts w:ascii="Times New Roman" w:hAnsi="Times New Roman"/>
                <w:b/>
                <w:bCs/>
                <w:sz w:val="24"/>
                <w:szCs w:val="24"/>
              </w:rPr>
              <w:t xml:space="preserve"> </w:t>
            </w:r>
            <w:r w:rsidRPr="00075013">
              <w:rPr>
                <w:rFonts w:ascii="Times New Roman" w:hAnsi="Times New Roman"/>
                <w:sz w:val="24"/>
                <w:szCs w:val="24"/>
              </w:rPr>
              <w:t>Переходимо до розгляду питання “Різне”.</w:t>
            </w:r>
          </w:p>
          <w:p w14:paraId="0C76F651" w14:textId="09DF9659" w:rsidR="00075013" w:rsidRPr="00075013" w:rsidRDefault="00075013" w:rsidP="00C95840">
            <w:pPr>
              <w:widowControl w:val="0"/>
              <w:spacing w:after="0" w:line="240" w:lineRule="auto"/>
              <w:ind w:left="131"/>
              <w:rPr>
                <w:rFonts w:ascii="Times New Roman" w:hAnsi="Times New Roman"/>
                <w:sz w:val="24"/>
                <w:szCs w:val="24"/>
              </w:rPr>
            </w:pPr>
            <w:r w:rsidRPr="00075013">
              <w:rPr>
                <w:rFonts w:ascii="Times New Roman" w:hAnsi="Times New Roman"/>
                <w:sz w:val="24"/>
                <w:szCs w:val="24"/>
              </w:rPr>
              <w:t xml:space="preserve">Чи є виступи, запитання в питанні “Різне”? </w:t>
            </w:r>
            <w:r>
              <w:rPr>
                <w:rFonts w:ascii="Times New Roman" w:hAnsi="Times New Roman"/>
                <w:sz w:val="24"/>
                <w:szCs w:val="24"/>
              </w:rPr>
              <w:t>Немає</w:t>
            </w:r>
            <w:r w:rsidRPr="00075013">
              <w:rPr>
                <w:rFonts w:ascii="Times New Roman" w:hAnsi="Times New Roman"/>
                <w:sz w:val="24"/>
                <w:szCs w:val="24"/>
              </w:rPr>
              <w:t>.</w:t>
            </w:r>
          </w:p>
        </w:tc>
      </w:tr>
    </w:tbl>
    <w:p w14:paraId="140F4570" w14:textId="77777777" w:rsidR="00BC3BD2" w:rsidRDefault="00BC3BD2" w:rsidP="007A2F9F">
      <w:pPr>
        <w:jc w:val="both"/>
        <w:rPr>
          <w:rFonts w:ascii="Times New Roman" w:hAnsi="Times New Roman" w:cs="Times New Roman"/>
        </w:rPr>
      </w:pPr>
    </w:p>
    <w:tbl>
      <w:tblPr>
        <w:tblW w:w="9918" w:type="dxa"/>
        <w:tblInd w:w="15" w:type="dxa"/>
        <w:tblLayout w:type="fixed"/>
        <w:tblCellMar>
          <w:left w:w="0" w:type="dxa"/>
          <w:right w:w="0" w:type="dxa"/>
        </w:tblCellMar>
        <w:tblLook w:val="0000" w:firstRow="0" w:lastRow="0" w:firstColumn="0" w:lastColumn="0" w:noHBand="0" w:noVBand="0"/>
      </w:tblPr>
      <w:tblGrid>
        <w:gridCol w:w="2547"/>
        <w:gridCol w:w="7371"/>
      </w:tblGrid>
      <w:tr w:rsidR="004A6C6E" w:rsidRPr="00A471AC" w14:paraId="335F6BD5" w14:textId="77777777" w:rsidTr="004F734C">
        <w:trPr>
          <w:trHeight w:val="315"/>
        </w:trPr>
        <w:tc>
          <w:tcPr>
            <w:tcW w:w="2547"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0A0FB871" w14:textId="77777777" w:rsidR="004A6C6E" w:rsidRDefault="004A6C6E" w:rsidP="004F734C">
            <w:pPr>
              <w:jc w:val="both"/>
              <w:rPr>
                <w:rFonts w:ascii="Times New Roman" w:hAnsi="Times New Roman" w:cs="Times New Roman"/>
                <w:color w:val="auto"/>
                <w:sz w:val="24"/>
                <w:szCs w:val="24"/>
              </w:rPr>
            </w:pPr>
            <w:r w:rsidRPr="00B459A9">
              <w:rPr>
                <w:rFonts w:ascii="Times New Roman" w:hAnsi="Times New Roman" w:cs="Times New Roman"/>
                <w:color w:val="auto"/>
                <w:sz w:val="24"/>
                <w:szCs w:val="24"/>
              </w:rPr>
              <w:t>Поліщук Ігор Ігорович</w:t>
            </w:r>
          </w:p>
          <w:p w14:paraId="18236F71" w14:textId="77777777" w:rsidR="004A6C6E" w:rsidRPr="00B459A9" w:rsidRDefault="004A6C6E" w:rsidP="004F734C">
            <w:p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Міський голова</w:t>
            </w:r>
          </w:p>
        </w:tc>
        <w:tc>
          <w:tcPr>
            <w:tcW w:w="7371" w:type="dxa"/>
            <w:tcBorders>
              <w:top w:val="single" w:sz="2" w:space="0" w:color="000001"/>
              <w:left w:val="single" w:sz="2" w:space="0" w:color="000001"/>
              <w:bottom w:val="single" w:sz="2" w:space="0" w:color="000001"/>
              <w:right w:val="single" w:sz="2" w:space="0" w:color="000001"/>
            </w:tcBorders>
            <w:shd w:val="clear" w:color="auto" w:fill="CCCCCC"/>
            <w:tcMar>
              <w:left w:w="10" w:type="dxa"/>
              <w:right w:w="10" w:type="dxa"/>
            </w:tcMar>
            <w:vAlign w:val="center"/>
          </w:tcPr>
          <w:p w14:paraId="2276F1DB" w14:textId="77777777" w:rsidR="004A6C6E" w:rsidRPr="00F6077C" w:rsidRDefault="004A6C6E" w:rsidP="004A6C6E">
            <w:pPr>
              <w:pStyle w:val="2"/>
              <w:spacing w:after="0" w:line="240" w:lineRule="auto"/>
              <w:ind w:left="0"/>
              <w:jc w:val="center"/>
              <w:rPr>
                <w:rFonts w:ascii="Times New Roman" w:hAnsi="Times New Roman"/>
                <w:sz w:val="24"/>
                <w:szCs w:val="24"/>
              </w:rPr>
            </w:pPr>
            <w:r w:rsidRPr="00F6077C">
              <w:rPr>
                <w:rFonts w:ascii="Times New Roman" w:hAnsi="Times New Roman"/>
                <w:sz w:val="24"/>
                <w:szCs w:val="24"/>
              </w:rPr>
              <w:lastRenderedPageBreak/>
              <w:t>ШАНОВНІ ДЕПУТАТИ!</w:t>
            </w:r>
          </w:p>
          <w:p w14:paraId="4829340D" w14:textId="77777777" w:rsidR="004A6C6E" w:rsidRPr="00F6077C" w:rsidRDefault="004A6C6E" w:rsidP="004A6C6E">
            <w:pPr>
              <w:pStyle w:val="2"/>
              <w:spacing w:after="0" w:line="240" w:lineRule="auto"/>
              <w:ind w:left="0"/>
              <w:jc w:val="center"/>
              <w:rPr>
                <w:rFonts w:ascii="Times New Roman" w:hAnsi="Times New Roman"/>
                <w:sz w:val="24"/>
                <w:szCs w:val="24"/>
              </w:rPr>
            </w:pPr>
            <w:r w:rsidRPr="00F6077C">
              <w:rPr>
                <w:rFonts w:ascii="Times New Roman" w:hAnsi="Times New Roman"/>
                <w:sz w:val="24"/>
                <w:szCs w:val="24"/>
              </w:rPr>
              <w:t xml:space="preserve"> Питання, винесені на розгляд пленарного засідання розглянуті. </w:t>
            </w:r>
          </w:p>
          <w:p w14:paraId="6FBEBA3A" w14:textId="14070EB0" w:rsidR="004A6C6E" w:rsidRPr="00F6077C" w:rsidRDefault="004A6C6E" w:rsidP="004A6C6E">
            <w:pPr>
              <w:pStyle w:val="2"/>
              <w:spacing w:after="0" w:line="240" w:lineRule="auto"/>
              <w:ind w:left="0"/>
              <w:jc w:val="center"/>
              <w:rPr>
                <w:rFonts w:ascii="Times New Roman" w:hAnsi="Times New Roman"/>
                <w:sz w:val="24"/>
                <w:szCs w:val="24"/>
              </w:rPr>
            </w:pPr>
            <w:r w:rsidRPr="00F6077C">
              <w:rPr>
                <w:rFonts w:ascii="Times New Roman" w:hAnsi="Times New Roman"/>
                <w:sz w:val="24"/>
                <w:szCs w:val="24"/>
              </w:rPr>
              <w:lastRenderedPageBreak/>
              <w:t xml:space="preserve">Оголошую засідання дистанційного пленарного засідання чергової </w:t>
            </w:r>
            <w:r w:rsidRPr="00F6077C">
              <w:rPr>
                <w:rFonts w:ascii="Times New Roman" w:hAnsi="Times New Roman"/>
                <w:color w:val="000000"/>
                <w:sz w:val="24"/>
                <w:szCs w:val="24"/>
              </w:rPr>
              <w:t>тридцят</w:t>
            </w:r>
            <w:r w:rsidR="00462190">
              <w:rPr>
                <w:rFonts w:ascii="Times New Roman" w:hAnsi="Times New Roman"/>
                <w:color w:val="000000"/>
                <w:sz w:val="24"/>
                <w:szCs w:val="24"/>
              </w:rPr>
              <w:t>ь першої</w:t>
            </w:r>
            <w:r w:rsidRPr="00F6077C">
              <w:rPr>
                <w:rFonts w:ascii="Times New Roman" w:hAnsi="Times New Roman"/>
                <w:color w:val="000000"/>
                <w:sz w:val="24"/>
                <w:szCs w:val="24"/>
              </w:rPr>
              <w:t xml:space="preserve"> </w:t>
            </w:r>
            <w:r w:rsidRPr="00F6077C">
              <w:rPr>
                <w:rFonts w:ascii="Times New Roman" w:hAnsi="Times New Roman"/>
                <w:sz w:val="24"/>
                <w:szCs w:val="24"/>
              </w:rPr>
              <w:t>сесії Луцької міської ради</w:t>
            </w:r>
          </w:p>
          <w:p w14:paraId="02FB254E" w14:textId="77777777" w:rsidR="004A6C6E" w:rsidRPr="00F6077C" w:rsidRDefault="004A6C6E" w:rsidP="004A6C6E">
            <w:pPr>
              <w:pStyle w:val="2"/>
              <w:spacing w:after="0" w:line="240" w:lineRule="auto"/>
              <w:ind w:left="0"/>
              <w:jc w:val="center"/>
              <w:rPr>
                <w:rFonts w:ascii="Times New Roman" w:hAnsi="Times New Roman"/>
                <w:sz w:val="24"/>
                <w:szCs w:val="24"/>
              </w:rPr>
            </w:pPr>
            <w:r w:rsidRPr="00F6077C">
              <w:rPr>
                <w:rFonts w:ascii="Times New Roman" w:hAnsi="Times New Roman"/>
                <w:sz w:val="24"/>
                <w:szCs w:val="24"/>
              </w:rPr>
              <w:t xml:space="preserve"> восьмого скликання закритим.</w:t>
            </w:r>
          </w:p>
          <w:p w14:paraId="2603790D" w14:textId="77777777" w:rsidR="00462190" w:rsidRDefault="00462190" w:rsidP="00462190">
            <w:pPr>
              <w:pStyle w:val="a3"/>
              <w:spacing w:line="360" w:lineRule="auto"/>
              <w:ind w:right="195"/>
              <w:rPr>
                <w:iCs/>
                <w:sz w:val="24"/>
                <w:szCs w:val="24"/>
              </w:rPr>
            </w:pPr>
          </w:p>
          <w:p w14:paraId="6EFE7871" w14:textId="30F0C9DF" w:rsidR="004A6C6E" w:rsidRPr="00AF3F8F" w:rsidRDefault="00462190" w:rsidP="00462190">
            <w:pPr>
              <w:pStyle w:val="a3"/>
              <w:spacing w:line="360" w:lineRule="auto"/>
              <w:ind w:right="195"/>
              <w:rPr>
                <w:iCs/>
                <w:sz w:val="24"/>
                <w:szCs w:val="24"/>
                <w:lang w:val="ru-RU"/>
              </w:rPr>
            </w:pPr>
            <w:r>
              <w:rPr>
                <w:iCs/>
                <w:sz w:val="24"/>
                <w:szCs w:val="24"/>
              </w:rPr>
              <w:t xml:space="preserve">                                </w:t>
            </w:r>
            <w:r w:rsidR="004A6C6E" w:rsidRPr="00AF3F8F">
              <w:rPr>
                <w:iCs/>
                <w:sz w:val="24"/>
                <w:szCs w:val="24"/>
              </w:rPr>
              <w:t>Звучить Державний Гімн України</w:t>
            </w:r>
            <w:r w:rsidR="004A6C6E" w:rsidRPr="00AF3F8F">
              <w:rPr>
                <w:iCs/>
                <w:sz w:val="24"/>
                <w:szCs w:val="24"/>
                <w:lang w:val="ru-RU"/>
              </w:rPr>
              <w:t>!</w:t>
            </w:r>
          </w:p>
        </w:tc>
      </w:tr>
    </w:tbl>
    <w:p w14:paraId="6EB889B1" w14:textId="77777777" w:rsidR="004A6C6E" w:rsidRDefault="004A6C6E" w:rsidP="007A2F9F">
      <w:pPr>
        <w:jc w:val="both"/>
        <w:rPr>
          <w:rFonts w:ascii="Times New Roman" w:hAnsi="Times New Roman" w:cs="Times New Roman"/>
        </w:rPr>
      </w:pPr>
    </w:p>
    <w:p w14:paraId="3674678C" w14:textId="77777777" w:rsidR="004F734C" w:rsidRPr="007A2F9F" w:rsidRDefault="004F734C" w:rsidP="007A2F9F">
      <w:pPr>
        <w:jc w:val="both"/>
        <w:rPr>
          <w:rFonts w:ascii="Times New Roman" w:hAnsi="Times New Roman" w:cs="Times New Roman"/>
        </w:rPr>
      </w:pPr>
    </w:p>
    <w:p w14:paraId="2AB548EB" w14:textId="77777777" w:rsidR="00760D7E" w:rsidRPr="004F734C" w:rsidRDefault="00760D7E" w:rsidP="007A2F9F">
      <w:pPr>
        <w:rPr>
          <w:rFonts w:ascii="Times New Roman" w:hAnsi="Times New Roman" w:cs="Times New Roman"/>
          <w:sz w:val="24"/>
          <w:szCs w:val="24"/>
        </w:rPr>
      </w:pPr>
      <w:r w:rsidRPr="004F734C">
        <w:rPr>
          <w:rFonts w:ascii="Times New Roman" w:hAnsi="Times New Roman" w:cs="Times New Roman"/>
          <w:sz w:val="24"/>
          <w:szCs w:val="24"/>
        </w:rPr>
        <w:t>Міський голова</w:t>
      </w:r>
      <w:r w:rsidR="007A2F9F" w:rsidRPr="004F734C">
        <w:rPr>
          <w:rFonts w:ascii="Times New Roman" w:hAnsi="Times New Roman" w:cs="Times New Roman"/>
          <w:sz w:val="24"/>
          <w:szCs w:val="24"/>
        </w:rPr>
        <w:tab/>
      </w:r>
      <w:r w:rsidR="007A2F9F" w:rsidRPr="004F734C">
        <w:rPr>
          <w:rFonts w:ascii="Times New Roman" w:hAnsi="Times New Roman" w:cs="Times New Roman"/>
          <w:sz w:val="24"/>
          <w:szCs w:val="24"/>
        </w:rPr>
        <w:tab/>
      </w:r>
      <w:r w:rsidR="007A2F9F" w:rsidRPr="004F734C">
        <w:rPr>
          <w:rFonts w:ascii="Times New Roman" w:hAnsi="Times New Roman" w:cs="Times New Roman"/>
          <w:sz w:val="24"/>
          <w:szCs w:val="24"/>
        </w:rPr>
        <w:tab/>
      </w:r>
      <w:r w:rsidR="007A2F9F" w:rsidRPr="004F734C">
        <w:rPr>
          <w:rFonts w:ascii="Times New Roman" w:hAnsi="Times New Roman" w:cs="Times New Roman"/>
          <w:sz w:val="24"/>
          <w:szCs w:val="24"/>
        </w:rPr>
        <w:tab/>
      </w:r>
      <w:r w:rsidR="007A2F9F" w:rsidRPr="004F734C">
        <w:rPr>
          <w:rFonts w:ascii="Times New Roman" w:hAnsi="Times New Roman" w:cs="Times New Roman"/>
          <w:sz w:val="24"/>
          <w:szCs w:val="24"/>
        </w:rPr>
        <w:tab/>
      </w:r>
      <w:r w:rsidR="007A2F9F" w:rsidRPr="004F734C">
        <w:rPr>
          <w:rFonts w:ascii="Times New Roman" w:hAnsi="Times New Roman" w:cs="Times New Roman"/>
          <w:sz w:val="24"/>
          <w:szCs w:val="24"/>
        </w:rPr>
        <w:tab/>
        <w:t xml:space="preserve">             </w:t>
      </w:r>
      <w:r w:rsidR="00563F13" w:rsidRPr="004F734C">
        <w:rPr>
          <w:rFonts w:ascii="Times New Roman" w:hAnsi="Times New Roman" w:cs="Times New Roman"/>
          <w:sz w:val="24"/>
          <w:szCs w:val="24"/>
        </w:rPr>
        <w:t xml:space="preserve"> </w:t>
      </w:r>
      <w:r w:rsidR="004F734C">
        <w:rPr>
          <w:rFonts w:ascii="Times New Roman" w:hAnsi="Times New Roman" w:cs="Times New Roman"/>
          <w:sz w:val="24"/>
          <w:szCs w:val="24"/>
        </w:rPr>
        <w:t xml:space="preserve">                   </w:t>
      </w:r>
      <w:r w:rsidR="00563F13" w:rsidRPr="004F734C">
        <w:rPr>
          <w:rFonts w:ascii="Times New Roman" w:hAnsi="Times New Roman" w:cs="Times New Roman"/>
          <w:sz w:val="24"/>
          <w:szCs w:val="24"/>
        </w:rPr>
        <w:t xml:space="preserve">  </w:t>
      </w:r>
      <w:r w:rsidR="007A2F9F" w:rsidRPr="004F734C">
        <w:rPr>
          <w:rFonts w:ascii="Times New Roman" w:hAnsi="Times New Roman" w:cs="Times New Roman"/>
          <w:sz w:val="24"/>
          <w:szCs w:val="24"/>
        </w:rPr>
        <w:t xml:space="preserve">    Ігор ПОЛІЩУК</w:t>
      </w:r>
      <w:r w:rsidRPr="004F734C">
        <w:rPr>
          <w:rFonts w:ascii="Times New Roman" w:hAnsi="Times New Roman" w:cs="Times New Roman"/>
          <w:sz w:val="24"/>
          <w:szCs w:val="24"/>
        </w:rPr>
        <w:t xml:space="preserve">                                                                              </w:t>
      </w:r>
    </w:p>
    <w:p w14:paraId="07BB17CC" w14:textId="77777777" w:rsidR="004F734C" w:rsidRDefault="004F734C" w:rsidP="007A2F9F">
      <w:pPr>
        <w:rPr>
          <w:rFonts w:ascii="Times New Roman" w:hAnsi="Times New Roman" w:cs="Times New Roman"/>
          <w:sz w:val="24"/>
          <w:szCs w:val="24"/>
        </w:rPr>
      </w:pPr>
    </w:p>
    <w:p w14:paraId="2F8C97F8" w14:textId="50C84542" w:rsidR="00760D7E" w:rsidRPr="004F734C" w:rsidRDefault="00462190" w:rsidP="007A2F9F">
      <w:pPr>
        <w:rPr>
          <w:rFonts w:ascii="Times New Roman" w:hAnsi="Times New Roman" w:cs="Times New Roman"/>
          <w:sz w:val="24"/>
          <w:szCs w:val="24"/>
        </w:rPr>
      </w:pPr>
      <w:r w:rsidRPr="00462190">
        <w:rPr>
          <w:rFonts w:ascii="Times New Roman" w:hAnsi="Times New Roman" w:cs="Times New Roman"/>
        </w:rPr>
        <w:t>Миколайчук</w:t>
      </w:r>
      <w:r w:rsidR="007A2F9F" w:rsidRPr="004F734C">
        <w:rPr>
          <w:rFonts w:ascii="Times New Roman" w:hAnsi="Times New Roman" w:cs="Times New Roman"/>
          <w:sz w:val="24"/>
          <w:szCs w:val="24"/>
        </w:rPr>
        <w:t xml:space="preserve"> </w:t>
      </w:r>
      <w:r w:rsidR="00760D7E" w:rsidRPr="004F734C">
        <w:rPr>
          <w:rFonts w:ascii="Times New Roman" w:hAnsi="Times New Roman" w:cs="Times New Roman"/>
          <w:sz w:val="24"/>
          <w:szCs w:val="24"/>
        </w:rPr>
        <w:t>777 954</w:t>
      </w:r>
    </w:p>
    <w:p w14:paraId="3FAEDB09" w14:textId="77777777" w:rsidR="00760D7E" w:rsidRPr="007A2F9F" w:rsidRDefault="00760D7E" w:rsidP="007A2F9F">
      <w:pPr>
        <w:rPr>
          <w:rFonts w:ascii="Times New Roman" w:hAnsi="Times New Roman" w:cs="Times New Roman"/>
        </w:rPr>
      </w:pPr>
    </w:p>
    <w:sectPr w:rsidR="00760D7E" w:rsidRPr="007A2F9F" w:rsidSect="00027D79">
      <w:headerReference w:type="default" r:id="rId8"/>
      <w:type w:val="continuous"/>
      <w:pgSz w:w="12240" w:h="15840"/>
      <w:pgMar w:top="567" w:right="850" w:bottom="850" w:left="1417" w:header="708" w:footer="708"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F638" w14:textId="77777777" w:rsidR="00A07A45" w:rsidRDefault="00A07A45">
      <w:pPr>
        <w:spacing w:after="0" w:line="240" w:lineRule="auto"/>
      </w:pPr>
      <w:r>
        <w:separator/>
      </w:r>
    </w:p>
  </w:endnote>
  <w:endnote w:type="continuationSeparator" w:id="0">
    <w:p w14:paraId="1967BAB6" w14:textId="77777777" w:rsidR="00A07A45" w:rsidRDefault="00A0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C214" w14:textId="77777777" w:rsidR="00A07A45" w:rsidRDefault="00A07A45">
      <w:r w:rsidRPr="00F6077C">
        <w:rPr>
          <w:rFonts w:ascii="Liberation Serif" w:cs="Times New Roman"/>
          <w:color w:val="auto"/>
          <w:kern w:val="0"/>
          <w:sz w:val="24"/>
          <w:szCs w:val="24"/>
          <w:lang w:bidi="ar-SA"/>
        </w:rPr>
        <w:separator/>
      </w:r>
    </w:p>
  </w:footnote>
  <w:footnote w:type="continuationSeparator" w:id="0">
    <w:p w14:paraId="50A45425" w14:textId="77777777" w:rsidR="00A07A45" w:rsidRDefault="00A0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C674" w14:textId="77777777" w:rsidR="00B07CB4" w:rsidRDefault="00B07CB4">
    <w:pPr>
      <w:pStyle w:val="a6"/>
      <w:jc w:val="center"/>
    </w:pPr>
    <w:r>
      <w:fldChar w:fldCharType="begin"/>
    </w:r>
    <w:r>
      <w:instrText xml:space="preserve"> PAGE   \* MERGEFORMAT </w:instrText>
    </w:r>
    <w:r>
      <w:fldChar w:fldCharType="separate"/>
    </w:r>
    <w:r w:rsidR="00F80DB1">
      <w:rPr>
        <w:noProof/>
      </w:rPr>
      <w:t>50</w:t>
    </w:r>
    <w:r>
      <w:fldChar w:fldCharType="end"/>
    </w:r>
  </w:p>
  <w:p w14:paraId="1A9F148E" w14:textId="77777777" w:rsidR="00B07CB4" w:rsidRDefault="00B07CB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C13"/>
    <w:rsid w:val="00002C0F"/>
    <w:rsid w:val="00026C69"/>
    <w:rsid w:val="00027D79"/>
    <w:rsid w:val="0003663A"/>
    <w:rsid w:val="000546E1"/>
    <w:rsid w:val="00075013"/>
    <w:rsid w:val="00082FB0"/>
    <w:rsid w:val="00094972"/>
    <w:rsid w:val="00096D74"/>
    <w:rsid w:val="000A1CDE"/>
    <w:rsid w:val="000A1DDF"/>
    <w:rsid w:val="000C344C"/>
    <w:rsid w:val="000E2BBD"/>
    <w:rsid w:val="000F38F1"/>
    <w:rsid w:val="001050DB"/>
    <w:rsid w:val="00105C26"/>
    <w:rsid w:val="00115E8E"/>
    <w:rsid w:val="00116269"/>
    <w:rsid w:val="00127B87"/>
    <w:rsid w:val="00131E91"/>
    <w:rsid w:val="001329F6"/>
    <w:rsid w:val="001366A0"/>
    <w:rsid w:val="00142F04"/>
    <w:rsid w:val="001431F6"/>
    <w:rsid w:val="00147016"/>
    <w:rsid w:val="001640EC"/>
    <w:rsid w:val="00171F79"/>
    <w:rsid w:val="00185D91"/>
    <w:rsid w:val="001934FF"/>
    <w:rsid w:val="001A1F2D"/>
    <w:rsid w:val="001B2142"/>
    <w:rsid w:val="001C76E7"/>
    <w:rsid w:val="001F06A2"/>
    <w:rsid w:val="001F1C55"/>
    <w:rsid w:val="002054D7"/>
    <w:rsid w:val="002077E0"/>
    <w:rsid w:val="00210A4B"/>
    <w:rsid w:val="00211626"/>
    <w:rsid w:val="00212745"/>
    <w:rsid w:val="00213208"/>
    <w:rsid w:val="00217A5C"/>
    <w:rsid w:val="00242372"/>
    <w:rsid w:val="002438D4"/>
    <w:rsid w:val="002502DC"/>
    <w:rsid w:val="00252D84"/>
    <w:rsid w:val="00252E46"/>
    <w:rsid w:val="00253E36"/>
    <w:rsid w:val="00261324"/>
    <w:rsid w:val="00261E50"/>
    <w:rsid w:val="00275493"/>
    <w:rsid w:val="00277458"/>
    <w:rsid w:val="002845B3"/>
    <w:rsid w:val="002B534F"/>
    <w:rsid w:val="002B6DF6"/>
    <w:rsid w:val="002B791F"/>
    <w:rsid w:val="002D22E3"/>
    <w:rsid w:val="002D65D1"/>
    <w:rsid w:val="002E2329"/>
    <w:rsid w:val="002E6C09"/>
    <w:rsid w:val="002E7961"/>
    <w:rsid w:val="002F4178"/>
    <w:rsid w:val="002F726E"/>
    <w:rsid w:val="00303204"/>
    <w:rsid w:val="0030413B"/>
    <w:rsid w:val="00305F71"/>
    <w:rsid w:val="00310657"/>
    <w:rsid w:val="003216BC"/>
    <w:rsid w:val="00326799"/>
    <w:rsid w:val="00334DF7"/>
    <w:rsid w:val="00342B97"/>
    <w:rsid w:val="0035202A"/>
    <w:rsid w:val="0035319F"/>
    <w:rsid w:val="0036145F"/>
    <w:rsid w:val="00362EDE"/>
    <w:rsid w:val="003636AE"/>
    <w:rsid w:val="00363AB9"/>
    <w:rsid w:val="0036415F"/>
    <w:rsid w:val="00366FFC"/>
    <w:rsid w:val="00374842"/>
    <w:rsid w:val="0037577F"/>
    <w:rsid w:val="003941A3"/>
    <w:rsid w:val="00394DA5"/>
    <w:rsid w:val="003960EA"/>
    <w:rsid w:val="003A440C"/>
    <w:rsid w:val="003B759B"/>
    <w:rsid w:val="003C01C2"/>
    <w:rsid w:val="003C132F"/>
    <w:rsid w:val="004015AE"/>
    <w:rsid w:val="00404576"/>
    <w:rsid w:val="00410B72"/>
    <w:rsid w:val="004265CA"/>
    <w:rsid w:val="004319AD"/>
    <w:rsid w:val="004364F8"/>
    <w:rsid w:val="0045439E"/>
    <w:rsid w:val="00462190"/>
    <w:rsid w:val="00475C29"/>
    <w:rsid w:val="00480774"/>
    <w:rsid w:val="00481EFC"/>
    <w:rsid w:val="004A0053"/>
    <w:rsid w:val="004A0CC8"/>
    <w:rsid w:val="004A0F83"/>
    <w:rsid w:val="004A1B5C"/>
    <w:rsid w:val="004A6C6E"/>
    <w:rsid w:val="004A6EA3"/>
    <w:rsid w:val="004A6FEB"/>
    <w:rsid w:val="004B32A2"/>
    <w:rsid w:val="004B59C4"/>
    <w:rsid w:val="004E060E"/>
    <w:rsid w:val="004E5F41"/>
    <w:rsid w:val="004E7CAD"/>
    <w:rsid w:val="004F1C06"/>
    <w:rsid w:val="004F409E"/>
    <w:rsid w:val="004F734C"/>
    <w:rsid w:val="00533F3E"/>
    <w:rsid w:val="00545F33"/>
    <w:rsid w:val="005563AD"/>
    <w:rsid w:val="00556B6D"/>
    <w:rsid w:val="00563F13"/>
    <w:rsid w:val="00563F90"/>
    <w:rsid w:val="00566B1B"/>
    <w:rsid w:val="00570FE0"/>
    <w:rsid w:val="00572168"/>
    <w:rsid w:val="0057218E"/>
    <w:rsid w:val="0057359D"/>
    <w:rsid w:val="00574585"/>
    <w:rsid w:val="00586F9A"/>
    <w:rsid w:val="005945EF"/>
    <w:rsid w:val="005B5D46"/>
    <w:rsid w:val="005B63BE"/>
    <w:rsid w:val="005B75F2"/>
    <w:rsid w:val="005D3388"/>
    <w:rsid w:val="005E2644"/>
    <w:rsid w:val="005F1491"/>
    <w:rsid w:val="005F767C"/>
    <w:rsid w:val="00602927"/>
    <w:rsid w:val="006226C0"/>
    <w:rsid w:val="00624ABB"/>
    <w:rsid w:val="0062574D"/>
    <w:rsid w:val="00645CEC"/>
    <w:rsid w:val="00650B03"/>
    <w:rsid w:val="00650D27"/>
    <w:rsid w:val="0065348E"/>
    <w:rsid w:val="00655E52"/>
    <w:rsid w:val="00656E31"/>
    <w:rsid w:val="006624F0"/>
    <w:rsid w:val="00665291"/>
    <w:rsid w:val="00671C0F"/>
    <w:rsid w:val="00675D97"/>
    <w:rsid w:val="00680D17"/>
    <w:rsid w:val="0068293A"/>
    <w:rsid w:val="006879A3"/>
    <w:rsid w:val="0069214D"/>
    <w:rsid w:val="00697228"/>
    <w:rsid w:val="0069760D"/>
    <w:rsid w:val="006A03AA"/>
    <w:rsid w:val="006A2FF9"/>
    <w:rsid w:val="006B2ACB"/>
    <w:rsid w:val="006D0399"/>
    <w:rsid w:val="006F4F9A"/>
    <w:rsid w:val="007063F1"/>
    <w:rsid w:val="007370D1"/>
    <w:rsid w:val="00745253"/>
    <w:rsid w:val="00754321"/>
    <w:rsid w:val="00756CBF"/>
    <w:rsid w:val="00760D7E"/>
    <w:rsid w:val="00765896"/>
    <w:rsid w:val="00772032"/>
    <w:rsid w:val="00780626"/>
    <w:rsid w:val="007A2F9F"/>
    <w:rsid w:val="007C149D"/>
    <w:rsid w:val="007C4C9A"/>
    <w:rsid w:val="007D7822"/>
    <w:rsid w:val="007E1A4B"/>
    <w:rsid w:val="007E1A87"/>
    <w:rsid w:val="007E264D"/>
    <w:rsid w:val="007E743D"/>
    <w:rsid w:val="007E7FE2"/>
    <w:rsid w:val="007F282A"/>
    <w:rsid w:val="00805EE8"/>
    <w:rsid w:val="00820FF6"/>
    <w:rsid w:val="008316A1"/>
    <w:rsid w:val="00833116"/>
    <w:rsid w:val="00833B76"/>
    <w:rsid w:val="008478F3"/>
    <w:rsid w:val="008544F1"/>
    <w:rsid w:val="008548E8"/>
    <w:rsid w:val="00861EC5"/>
    <w:rsid w:val="008622F4"/>
    <w:rsid w:val="0088607C"/>
    <w:rsid w:val="0089571C"/>
    <w:rsid w:val="008A7863"/>
    <w:rsid w:val="008E0A0C"/>
    <w:rsid w:val="008E7D5A"/>
    <w:rsid w:val="008F2EC6"/>
    <w:rsid w:val="00904857"/>
    <w:rsid w:val="00907D25"/>
    <w:rsid w:val="00911B12"/>
    <w:rsid w:val="009200A8"/>
    <w:rsid w:val="009213AC"/>
    <w:rsid w:val="00926F84"/>
    <w:rsid w:val="00936C5E"/>
    <w:rsid w:val="009511EB"/>
    <w:rsid w:val="0096167D"/>
    <w:rsid w:val="009629DA"/>
    <w:rsid w:val="0096587A"/>
    <w:rsid w:val="00980FA7"/>
    <w:rsid w:val="009818A9"/>
    <w:rsid w:val="00981ACB"/>
    <w:rsid w:val="00996999"/>
    <w:rsid w:val="00996BA5"/>
    <w:rsid w:val="009A6ADC"/>
    <w:rsid w:val="009C21B9"/>
    <w:rsid w:val="009C58B7"/>
    <w:rsid w:val="009F241E"/>
    <w:rsid w:val="009F3D33"/>
    <w:rsid w:val="00A0324F"/>
    <w:rsid w:val="00A07A45"/>
    <w:rsid w:val="00A148D5"/>
    <w:rsid w:val="00A17FEB"/>
    <w:rsid w:val="00A246FF"/>
    <w:rsid w:val="00A43F1D"/>
    <w:rsid w:val="00A46646"/>
    <w:rsid w:val="00A471AC"/>
    <w:rsid w:val="00A70CE7"/>
    <w:rsid w:val="00A9000E"/>
    <w:rsid w:val="00A90769"/>
    <w:rsid w:val="00A936CD"/>
    <w:rsid w:val="00AA6AA9"/>
    <w:rsid w:val="00AB7E92"/>
    <w:rsid w:val="00AC13CE"/>
    <w:rsid w:val="00AD06CA"/>
    <w:rsid w:val="00AE052D"/>
    <w:rsid w:val="00AE0E22"/>
    <w:rsid w:val="00AF39A7"/>
    <w:rsid w:val="00AF3F8F"/>
    <w:rsid w:val="00AF5A44"/>
    <w:rsid w:val="00B04961"/>
    <w:rsid w:val="00B06B16"/>
    <w:rsid w:val="00B07BC1"/>
    <w:rsid w:val="00B07CB4"/>
    <w:rsid w:val="00B313AF"/>
    <w:rsid w:val="00B44687"/>
    <w:rsid w:val="00B459A9"/>
    <w:rsid w:val="00B6448A"/>
    <w:rsid w:val="00B66AD4"/>
    <w:rsid w:val="00B7096E"/>
    <w:rsid w:val="00B746A1"/>
    <w:rsid w:val="00B7570D"/>
    <w:rsid w:val="00B806BA"/>
    <w:rsid w:val="00B92305"/>
    <w:rsid w:val="00B974BE"/>
    <w:rsid w:val="00BA5CB5"/>
    <w:rsid w:val="00BB3DE1"/>
    <w:rsid w:val="00BB508D"/>
    <w:rsid w:val="00BC1281"/>
    <w:rsid w:val="00BC3BD2"/>
    <w:rsid w:val="00BC4B76"/>
    <w:rsid w:val="00BD79C1"/>
    <w:rsid w:val="00BE653F"/>
    <w:rsid w:val="00C01A87"/>
    <w:rsid w:val="00C059CB"/>
    <w:rsid w:val="00C14F01"/>
    <w:rsid w:val="00C24AAE"/>
    <w:rsid w:val="00C270EB"/>
    <w:rsid w:val="00C36F68"/>
    <w:rsid w:val="00C4147D"/>
    <w:rsid w:val="00C4285F"/>
    <w:rsid w:val="00C476FA"/>
    <w:rsid w:val="00C67198"/>
    <w:rsid w:val="00C72557"/>
    <w:rsid w:val="00C75FE4"/>
    <w:rsid w:val="00C97595"/>
    <w:rsid w:val="00CA1AA0"/>
    <w:rsid w:val="00CB64A1"/>
    <w:rsid w:val="00CC00E5"/>
    <w:rsid w:val="00CC680C"/>
    <w:rsid w:val="00CE4735"/>
    <w:rsid w:val="00CE5102"/>
    <w:rsid w:val="00CF3E5B"/>
    <w:rsid w:val="00CF3F69"/>
    <w:rsid w:val="00D17ABC"/>
    <w:rsid w:val="00D6594B"/>
    <w:rsid w:val="00D82281"/>
    <w:rsid w:val="00D86AAA"/>
    <w:rsid w:val="00D90830"/>
    <w:rsid w:val="00D91C79"/>
    <w:rsid w:val="00DC19B3"/>
    <w:rsid w:val="00E01353"/>
    <w:rsid w:val="00E10B98"/>
    <w:rsid w:val="00E226A9"/>
    <w:rsid w:val="00E26968"/>
    <w:rsid w:val="00E31B77"/>
    <w:rsid w:val="00E50B17"/>
    <w:rsid w:val="00E55423"/>
    <w:rsid w:val="00E7567F"/>
    <w:rsid w:val="00E81027"/>
    <w:rsid w:val="00E958CC"/>
    <w:rsid w:val="00EA7A2D"/>
    <w:rsid w:val="00EC0E32"/>
    <w:rsid w:val="00EE1A88"/>
    <w:rsid w:val="00F10BFC"/>
    <w:rsid w:val="00F20865"/>
    <w:rsid w:val="00F25B8C"/>
    <w:rsid w:val="00F3125A"/>
    <w:rsid w:val="00F53798"/>
    <w:rsid w:val="00F6077C"/>
    <w:rsid w:val="00F60B33"/>
    <w:rsid w:val="00F638DB"/>
    <w:rsid w:val="00F6768B"/>
    <w:rsid w:val="00F70043"/>
    <w:rsid w:val="00F702EC"/>
    <w:rsid w:val="00F71E53"/>
    <w:rsid w:val="00F80C13"/>
    <w:rsid w:val="00F80DB1"/>
    <w:rsid w:val="00F82001"/>
    <w:rsid w:val="00F85852"/>
    <w:rsid w:val="00F85A6C"/>
    <w:rsid w:val="00F92B24"/>
    <w:rsid w:val="00FA1F8F"/>
    <w:rsid w:val="00FA6C1A"/>
    <w:rsid w:val="00FB488F"/>
    <w:rsid w:val="00FC43B0"/>
    <w:rsid w:val="00FD0E3E"/>
    <w:rsid w:val="00FD1908"/>
    <w:rsid w:val="00FE0F09"/>
    <w:rsid w:val="00FE54F9"/>
    <w:rsid w:val="00FE61B7"/>
    <w:rsid w:val="00FF6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1C9F285"/>
  <w15:docId w15:val="{664CD2C8-BB17-44F5-AF13-8E129D77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46"/>
    <w:pPr>
      <w:suppressAutoHyphens/>
      <w:autoSpaceDE w:val="0"/>
      <w:autoSpaceDN w:val="0"/>
      <w:adjustRightInd w:val="0"/>
      <w:spacing w:after="160" w:line="254" w:lineRule="auto"/>
    </w:pPr>
    <w:rPr>
      <w:rFonts w:hAnsi="Liberation Serif" w:cs="Calibri"/>
      <w:color w:val="000000"/>
      <w:kern w:val="1"/>
      <w:sz w:val="22"/>
      <w:szCs w:val="22"/>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e0e3eeebeee2eeea1">
    <w:name w:val="Зc7аe0гe3оeeлebоeeвe2оeeкea 1"/>
    <w:basedOn w:val="a"/>
    <w:uiPriority w:val="99"/>
    <w:rsid w:val="00A46646"/>
    <w:pPr>
      <w:keepNext/>
      <w:spacing w:before="240" w:after="60"/>
    </w:pPr>
    <w:rPr>
      <w:rFonts w:ascii="Arial" w:cs="Arial"/>
      <w:b/>
      <w:bCs/>
      <w:sz w:val="32"/>
      <w:szCs w:val="32"/>
      <w:lang w:bidi="ar-SA"/>
    </w:rPr>
  </w:style>
  <w:style w:type="character" w:customStyle="1" w:styleId="c7e0e3eeebeee2eeea1c7ede0ea">
    <w:name w:val="Зc7аe0гe3оeeлebоeeвe2оeeкea 1 Зc7нedаe0кea"/>
    <w:uiPriority w:val="99"/>
    <w:rsid w:val="00A46646"/>
    <w:rPr>
      <w:rFonts w:ascii="Arial" w:eastAsia="Times New Roman" w:cs="Arial"/>
      <w:b/>
      <w:bCs/>
      <w:kern w:val="1"/>
      <w:sz w:val="32"/>
      <w:szCs w:val="32"/>
    </w:rPr>
  </w:style>
  <w:style w:type="character" w:customStyle="1" w:styleId="cef1edeee2ede8e9f2e5eaf1f2e7e2b3e4f1f2f3efeeecc7ede0ea">
    <w:name w:val="Оceсf1нedоeeвe2нedиe8йe9 тf2еe5кeaсf1тf2 зe7 вe2іb3дe4сf1тf2уf3пefоeeмec Зc7нedаe0кea"/>
    <w:uiPriority w:val="99"/>
    <w:rsid w:val="00A46646"/>
    <w:rPr>
      <w:rFonts w:eastAsia="Times New Roman" w:cs="Times New Roman"/>
    </w:rPr>
  </w:style>
  <w:style w:type="character" w:customStyle="1" w:styleId="ListLabel1">
    <w:name w:val="ListLabel 1"/>
    <w:uiPriority w:val="99"/>
    <w:rsid w:val="00A46646"/>
    <w:rPr>
      <w:rFonts w:eastAsia="Times New Roman"/>
    </w:rPr>
  </w:style>
  <w:style w:type="character" w:customStyle="1" w:styleId="ListLabel2">
    <w:name w:val="ListLabel 2"/>
    <w:uiPriority w:val="99"/>
    <w:rsid w:val="00A46646"/>
    <w:rPr>
      <w:rFonts w:eastAsia="Times New Roman"/>
    </w:rPr>
  </w:style>
  <w:style w:type="character" w:customStyle="1" w:styleId="ListLabel3">
    <w:name w:val="ListLabel 3"/>
    <w:uiPriority w:val="99"/>
    <w:rsid w:val="00A46646"/>
    <w:rPr>
      <w:rFonts w:eastAsia="Times New Roman"/>
    </w:rPr>
  </w:style>
  <w:style w:type="character" w:customStyle="1" w:styleId="ListLabel4">
    <w:name w:val="ListLabel 4"/>
    <w:uiPriority w:val="99"/>
    <w:rsid w:val="00A46646"/>
    <w:rPr>
      <w:rFonts w:eastAsia="Times New Roman"/>
    </w:rPr>
  </w:style>
  <w:style w:type="character" w:customStyle="1" w:styleId="ListLabel5">
    <w:name w:val="ListLabel 5"/>
    <w:uiPriority w:val="99"/>
    <w:rsid w:val="00A46646"/>
    <w:rPr>
      <w:rFonts w:eastAsia="Times New Roman"/>
    </w:rPr>
  </w:style>
  <w:style w:type="character" w:customStyle="1" w:styleId="ListLabel6">
    <w:name w:val="ListLabel 6"/>
    <w:uiPriority w:val="99"/>
    <w:rsid w:val="00A46646"/>
    <w:rPr>
      <w:rFonts w:eastAsia="Times New Roman"/>
    </w:rPr>
  </w:style>
  <w:style w:type="character" w:customStyle="1" w:styleId="ListLabel7">
    <w:name w:val="ListLabel 7"/>
    <w:uiPriority w:val="99"/>
    <w:rsid w:val="00A46646"/>
    <w:rPr>
      <w:rFonts w:eastAsia="Times New Roman"/>
    </w:rPr>
  </w:style>
  <w:style w:type="character" w:customStyle="1" w:styleId="ListLabel8">
    <w:name w:val="ListLabel 8"/>
    <w:uiPriority w:val="99"/>
    <w:rsid w:val="00A46646"/>
    <w:rPr>
      <w:rFonts w:eastAsia="Times New Roman"/>
    </w:rPr>
  </w:style>
  <w:style w:type="character" w:customStyle="1" w:styleId="ListLabel9">
    <w:name w:val="ListLabel 9"/>
    <w:uiPriority w:val="99"/>
    <w:rsid w:val="00A46646"/>
    <w:rPr>
      <w:rFonts w:eastAsia="Times New Roman"/>
    </w:rPr>
  </w:style>
  <w:style w:type="character" w:customStyle="1" w:styleId="ListLabel10">
    <w:name w:val="ListLabel 10"/>
    <w:uiPriority w:val="99"/>
    <w:rsid w:val="00A46646"/>
    <w:rPr>
      <w:rFonts w:ascii="Times New Roman" w:eastAsia="Times New Roman"/>
      <w:sz w:val="20"/>
    </w:rPr>
  </w:style>
  <w:style w:type="character" w:customStyle="1" w:styleId="ListLabel11">
    <w:name w:val="ListLabel 11"/>
    <w:uiPriority w:val="99"/>
    <w:rsid w:val="00A46646"/>
    <w:rPr>
      <w:rFonts w:eastAsia="Times New Roman"/>
    </w:rPr>
  </w:style>
  <w:style w:type="character" w:customStyle="1" w:styleId="ListLabel12">
    <w:name w:val="ListLabel 12"/>
    <w:uiPriority w:val="99"/>
    <w:rsid w:val="00A46646"/>
    <w:rPr>
      <w:rFonts w:eastAsia="Times New Roman"/>
    </w:rPr>
  </w:style>
  <w:style w:type="character" w:customStyle="1" w:styleId="ListLabel13">
    <w:name w:val="ListLabel 13"/>
    <w:uiPriority w:val="99"/>
    <w:rsid w:val="00A46646"/>
    <w:rPr>
      <w:rFonts w:eastAsia="Times New Roman"/>
    </w:rPr>
  </w:style>
  <w:style w:type="character" w:customStyle="1" w:styleId="ListLabel14">
    <w:name w:val="ListLabel 14"/>
    <w:uiPriority w:val="99"/>
    <w:rsid w:val="00A46646"/>
    <w:rPr>
      <w:rFonts w:eastAsia="Times New Roman"/>
    </w:rPr>
  </w:style>
  <w:style w:type="character" w:customStyle="1" w:styleId="ListLabel15">
    <w:name w:val="ListLabel 15"/>
    <w:uiPriority w:val="99"/>
    <w:rsid w:val="00A46646"/>
    <w:rPr>
      <w:rFonts w:eastAsia="Times New Roman"/>
    </w:rPr>
  </w:style>
  <w:style w:type="character" w:customStyle="1" w:styleId="ListLabel16">
    <w:name w:val="ListLabel 16"/>
    <w:uiPriority w:val="99"/>
    <w:rsid w:val="00A46646"/>
    <w:rPr>
      <w:rFonts w:eastAsia="Times New Roman"/>
    </w:rPr>
  </w:style>
  <w:style w:type="character" w:customStyle="1" w:styleId="ListLabel17">
    <w:name w:val="ListLabel 17"/>
    <w:uiPriority w:val="99"/>
    <w:rsid w:val="00A46646"/>
    <w:rPr>
      <w:rFonts w:eastAsia="Times New Roman"/>
    </w:rPr>
  </w:style>
  <w:style w:type="character" w:customStyle="1" w:styleId="ListLabel18">
    <w:name w:val="ListLabel 18"/>
    <w:uiPriority w:val="99"/>
    <w:rsid w:val="00A46646"/>
    <w:rPr>
      <w:rFonts w:eastAsia="Times New Roman"/>
    </w:rPr>
  </w:style>
  <w:style w:type="character" w:customStyle="1" w:styleId="ListLabel19">
    <w:name w:val="ListLabel 19"/>
    <w:uiPriority w:val="99"/>
    <w:rsid w:val="00A46646"/>
    <w:rPr>
      <w:rFonts w:ascii="Times New Roman" w:eastAsia="Times New Roman"/>
      <w:sz w:val="28"/>
    </w:rPr>
  </w:style>
  <w:style w:type="character" w:customStyle="1" w:styleId="ListLabel20">
    <w:name w:val="ListLabel 20"/>
    <w:uiPriority w:val="99"/>
    <w:rsid w:val="00A46646"/>
    <w:rPr>
      <w:rFonts w:eastAsia="Times New Roman"/>
    </w:rPr>
  </w:style>
  <w:style w:type="character" w:customStyle="1" w:styleId="ListLabel21">
    <w:name w:val="ListLabel 21"/>
    <w:uiPriority w:val="99"/>
    <w:rsid w:val="00A46646"/>
    <w:rPr>
      <w:rFonts w:eastAsia="Times New Roman"/>
    </w:rPr>
  </w:style>
  <w:style w:type="character" w:customStyle="1" w:styleId="ListLabel22">
    <w:name w:val="ListLabel 22"/>
    <w:uiPriority w:val="99"/>
    <w:rsid w:val="00A46646"/>
    <w:rPr>
      <w:rFonts w:eastAsia="Times New Roman"/>
    </w:rPr>
  </w:style>
  <w:style w:type="character" w:customStyle="1" w:styleId="ListLabel23">
    <w:name w:val="ListLabel 23"/>
    <w:uiPriority w:val="99"/>
    <w:rsid w:val="00A46646"/>
    <w:rPr>
      <w:rFonts w:eastAsia="Times New Roman"/>
    </w:rPr>
  </w:style>
  <w:style w:type="character" w:customStyle="1" w:styleId="ListLabel24">
    <w:name w:val="ListLabel 24"/>
    <w:uiPriority w:val="99"/>
    <w:rsid w:val="00A46646"/>
    <w:rPr>
      <w:rFonts w:eastAsia="Times New Roman"/>
    </w:rPr>
  </w:style>
  <w:style w:type="character" w:customStyle="1" w:styleId="ListLabel25">
    <w:name w:val="ListLabel 25"/>
    <w:uiPriority w:val="99"/>
    <w:rsid w:val="00A46646"/>
    <w:rPr>
      <w:rFonts w:eastAsia="Times New Roman"/>
    </w:rPr>
  </w:style>
  <w:style w:type="character" w:customStyle="1" w:styleId="ListLabel26">
    <w:name w:val="ListLabel 26"/>
    <w:uiPriority w:val="99"/>
    <w:rsid w:val="00A46646"/>
    <w:rPr>
      <w:rFonts w:eastAsia="Times New Roman"/>
    </w:rPr>
  </w:style>
  <w:style w:type="character" w:customStyle="1" w:styleId="ListLabel27">
    <w:name w:val="ListLabel 27"/>
    <w:uiPriority w:val="99"/>
    <w:rsid w:val="00A46646"/>
    <w:rPr>
      <w:rFonts w:eastAsia="Times New Roman"/>
    </w:rPr>
  </w:style>
  <w:style w:type="character" w:customStyle="1" w:styleId="ListLabel28">
    <w:name w:val="ListLabel 28"/>
    <w:uiPriority w:val="99"/>
    <w:rsid w:val="00A46646"/>
    <w:rPr>
      <w:rFonts w:ascii="Times New Roman" w:eastAsia="Times New Roman"/>
      <w:sz w:val="20"/>
    </w:rPr>
  </w:style>
  <w:style w:type="character" w:customStyle="1" w:styleId="ListLabel29">
    <w:name w:val="ListLabel 29"/>
    <w:uiPriority w:val="99"/>
    <w:rsid w:val="00A46646"/>
    <w:rPr>
      <w:rFonts w:eastAsia="Times New Roman"/>
    </w:rPr>
  </w:style>
  <w:style w:type="character" w:customStyle="1" w:styleId="ListLabel30">
    <w:name w:val="ListLabel 30"/>
    <w:uiPriority w:val="99"/>
    <w:rsid w:val="00A46646"/>
    <w:rPr>
      <w:rFonts w:eastAsia="Times New Roman"/>
    </w:rPr>
  </w:style>
  <w:style w:type="character" w:customStyle="1" w:styleId="ListLabel31">
    <w:name w:val="ListLabel 31"/>
    <w:uiPriority w:val="99"/>
    <w:rsid w:val="00A46646"/>
    <w:rPr>
      <w:rFonts w:eastAsia="Times New Roman"/>
    </w:rPr>
  </w:style>
  <w:style w:type="character" w:customStyle="1" w:styleId="ListLabel32">
    <w:name w:val="ListLabel 32"/>
    <w:uiPriority w:val="99"/>
    <w:rsid w:val="00A46646"/>
    <w:rPr>
      <w:rFonts w:eastAsia="Times New Roman"/>
    </w:rPr>
  </w:style>
  <w:style w:type="character" w:customStyle="1" w:styleId="ListLabel33">
    <w:name w:val="ListLabel 33"/>
    <w:uiPriority w:val="99"/>
    <w:rsid w:val="00A46646"/>
    <w:rPr>
      <w:rFonts w:eastAsia="Times New Roman"/>
    </w:rPr>
  </w:style>
  <w:style w:type="character" w:customStyle="1" w:styleId="ListLabel34">
    <w:name w:val="ListLabel 34"/>
    <w:uiPriority w:val="99"/>
    <w:rsid w:val="00A46646"/>
    <w:rPr>
      <w:rFonts w:eastAsia="Times New Roman"/>
    </w:rPr>
  </w:style>
  <w:style w:type="character" w:customStyle="1" w:styleId="ListLabel35">
    <w:name w:val="ListLabel 35"/>
    <w:uiPriority w:val="99"/>
    <w:rsid w:val="00A46646"/>
    <w:rPr>
      <w:rFonts w:eastAsia="Times New Roman"/>
    </w:rPr>
  </w:style>
  <w:style w:type="character" w:customStyle="1" w:styleId="ListLabel36">
    <w:name w:val="ListLabel 36"/>
    <w:uiPriority w:val="99"/>
    <w:rsid w:val="00A46646"/>
    <w:rPr>
      <w:rFonts w:eastAsia="Times New Roman"/>
    </w:rPr>
  </w:style>
  <w:style w:type="paragraph" w:customStyle="1" w:styleId="c7e0e3eeebeee2eeea">
    <w:name w:val="Зc7аe0гe3оeeлebоeeвe2оeeкea"/>
    <w:basedOn w:val="a"/>
    <w:next w:val="cef1edeee2ede8e9f2e5eaf1f2"/>
    <w:uiPriority w:val="99"/>
    <w:rsid w:val="00A46646"/>
    <w:pPr>
      <w:keepNext/>
      <w:spacing w:before="240" w:after="120"/>
    </w:pPr>
    <w:rPr>
      <w:rFonts w:ascii="Liberation Sans" w:cs="Liberation Sans"/>
      <w:sz w:val="28"/>
      <w:szCs w:val="28"/>
      <w:lang w:bidi="ar-SA"/>
    </w:rPr>
  </w:style>
  <w:style w:type="paragraph" w:customStyle="1" w:styleId="cef1edeee2ede8e9f2e5eaf1f2">
    <w:name w:val="Оceсf1нedоeeвe2нedиe8йe9 тf2еe5кeaсf1тf2"/>
    <w:basedOn w:val="a"/>
    <w:uiPriority w:val="99"/>
    <w:rsid w:val="00A46646"/>
    <w:pPr>
      <w:spacing w:after="140" w:line="288" w:lineRule="auto"/>
    </w:pPr>
    <w:rPr>
      <w:lang w:bidi="ar-SA"/>
    </w:rPr>
  </w:style>
  <w:style w:type="paragraph" w:customStyle="1" w:styleId="d1efe8f1eeea">
    <w:name w:val="Сd1пefиe8сf1оeeкea"/>
    <w:basedOn w:val="cef1edeee2ede8e9f2e5eaf1f2"/>
    <w:uiPriority w:val="99"/>
    <w:rsid w:val="00A46646"/>
  </w:style>
  <w:style w:type="paragraph" w:customStyle="1" w:styleId="d0eee7e4b3eb">
    <w:name w:val="Рd0оeeзe7дe4іb3лeb"/>
    <w:basedOn w:val="a"/>
    <w:uiPriority w:val="99"/>
    <w:rsid w:val="00A46646"/>
    <w:pPr>
      <w:spacing w:before="120" w:after="120"/>
    </w:pPr>
    <w:rPr>
      <w:i/>
      <w:iCs/>
      <w:sz w:val="24"/>
      <w:szCs w:val="24"/>
      <w:lang w:bidi="ar-SA"/>
    </w:rPr>
  </w:style>
  <w:style w:type="paragraph" w:customStyle="1" w:styleId="cfeeeae0e6f7e8ea">
    <w:name w:val="Пcfоeeкeaаe0жe6чf7иe8кea"/>
    <w:basedOn w:val="a"/>
    <w:uiPriority w:val="99"/>
    <w:rsid w:val="00A46646"/>
    <w:rPr>
      <w:lang w:bidi="ar-SA"/>
    </w:rPr>
  </w:style>
  <w:style w:type="paragraph" w:customStyle="1" w:styleId="DocumentMap">
    <w:name w:val="DocumentMap"/>
    <w:uiPriority w:val="99"/>
    <w:rsid w:val="00A46646"/>
    <w:pPr>
      <w:suppressAutoHyphens/>
      <w:autoSpaceDE w:val="0"/>
      <w:autoSpaceDN w:val="0"/>
      <w:adjustRightInd w:val="0"/>
      <w:spacing w:after="160" w:line="254" w:lineRule="auto"/>
    </w:pPr>
    <w:rPr>
      <w:rFonts w:hAnsi="Liberation Serif" w:cs="Calibri"/>
      <w:color w:val="000000"/>
      <w:kern w:val="1"/>
      <w:sz w:val="22"/>
      <w:szCs w:val="22"/>
      <w:lang w:bidi="hi-IN"/>
    </w:rPr>
  </w:style>
  <w:style w:type="paragraph" w:customStyle="1" w:styleId="c7e0e3eeebeee2eeea11">
    <w:name w:val="Зc7аe0гe3оeeлebоeeвe2оeeкea 11"/>
    <w:basedOn w:val="a"/>
    <w:uiPriority w:val="99"/>
    <w:rsid w:val="00A46646"/>
    <w:pPr>
      <w:keepNext/>
      <w:spacing w:before="240" w:after="60"/>
    </w:pPr>
    <w:rPr>
      <w:rFonts w:ascii="Arial" w:cs="Arial"/>
      <w:b/>
      <w:bCs/>
      <w:sz w:val="32"/>
      <w:szCs w:val="32"/>
      <w:lang w:bidi="ar-SA"/>
    </w:rPr>
  </w:style>
  <w:style w:type="paragraph" w:customStyle="1" w:styleId="c7e0e3eeebeee2eeea31">
    <w:name w:val="Зc7аe0гe3оeeлebоeeвe2оeeкea 31"/>
    <w:basedOn w:val="a"/>
    <w:uiPriority w:val="99"/>
    <w:rsid w:val="00A46646"/>
    <w:pPr>
      <w:keepNext/>
      <w:spacing w:before="240" w:after="60"/>
    </w:pPr>
    <w:rPr>
      <w:rFonts w:ascii="Cambria" w:cs="Cambria"/>
      <w:b/>
      <w:bCs/>
      <w:sz w:val="26"/>
      <w:szCs w:val="26"/>
      <w:lang w:val="ru-RU" w:bidi="ar-SA"/>
    </w:rPr>
  </w:style>
  <w:style w:type="paragraph" w:customStyle="1" w:styleId="c7e0e3eeebeee2eeea61">
    <w:name w:val="Зc7аe0гe3оeeлebоeeвe2оeeкea 61"/>
    <w:basedOn w:val="a"/>
    <w:uiPriority w:val="99"/>
    <w:rsid w:val="00A46646"/>
    <w:pPr>
      <w:spacing w:before="240" w:after="60"/>
    </w:pPr>
    <w:rPr>
      <w:b/>
      <w:bCs/>
      <w:sz w:val="20"/>
      <w:szCs w:val="20"/>
      <w:lang w:bidi="ar-SA"/>
    </w:rPr>
  </w:style>
  <w:style w:type="paragraph" w:customStyle="1" w:styleId="cef1edeee2ede8e9f2e5eaf1f2e7e2b3e4f1f2f3efeeec">
    <w:name w:val="Оceсf1нedоeeвe2нedиe8йe9 тf2еe5кeaсf1тf2 зe7 вe2іb3дe4сf1тf2уf3пefоeeмec"/>
    <w:basedOn w:val="a"/>
    <w:uiPriority w:val="99"/>
    <w:rsid w:val="00A46646"/>
    <w:pPr>
      <w:spacing w:after="120"/>
      <w:ind w:left="283"/>
    </w:pPr>
    <w:rPr>
      <w:lang w:bidi="ar-SA"/>
    </w:rPr>
  </w:style>
  <w:style w:type="paragraph" w:customStyle="1" w:styleId="cef1edeee2edeee9f2e5eaf1f2f1eef2f1f2f3efeeec21">
    <w:name w:val="Оceсf1нedоeeвe2нedоeeйe9 тf2еe5кeaсf1тf2 сf1 оeeтf2сf1тf2уf3пefоeeмec 21"/>
    <w:basedOn w:val="a"/>
    <w:uiPriority w:val="99"/>
    <w:rsid w:val="00A46646"/>
    <w:pPr>
      <w:widowControl w:val="0"/>
      <w:shd w:val="clear" w:color="auto" w:fill="FFFFFF"/>
      <w:tabs>
        <w:tab w:val="left" w:pos="538"/>
      </w:tabs>
      <w:ind w:left="29" w:firstLine="696"/>
      <w:jc w:val="both"/>
    </w:pPr>
    <w:rPr>
      <w:rFonts w:ascii="Times New Roman" w:cs="Times New Roman"/>
      <w:sz w:val="18"/>
      <w:szCs w:val="18"/>
      <w:lang w:bidi="ar-SA"/>
    </w:rPr>
  </w:style>
  <w:style w:type="paragraph" w:customStyle="1" w:styleId="d1f2e0ede4e0f0f2edfbe9HTML2">
    <w:name w:val="Сd1тf2аe0нedдe4аe0рf0тf2нedыfbйe9 HTML2"/>
    <w:basedOn w:val="a"/>
    <w:uiPriority w:val="99"/>
    <w:rsid w:val="00A4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sz w:val="20"/>
      <w:szCs w:val="20"/>
      <w:lang w:bidi="ar-SA"/>
    </w:rPr>
  </w:style>
  <w:style w:type="paragraph" w:customStyle="1" w:styleId="c2ecb3f1f2f2e0e1ebe8f6b3">
    <w:name w:val="Вc2мecіb3сf1тf2 тf2аe0бe1лebиe8цf6іb3"/>
    <w:basedOn w:val="a"/>
    <w:uiPriority w:val="99"/>
    <w:rsid w:val="00A46646"/>
    <w:pPr>
      <w:suppressLineNumbers/>
    </w:pPr>
    <w:rPr>
      <w:lang w:bidi="ar-SA"/>
    </w:rPr>
  </w:style>
  <w:style w:type="paragraph" w:customStyle="1" w:styleId="c7e0e3eeebeee2eeeaf2e0e1ebe8f6b3">
    <w:name w:val="Зc7аe0гe3оeeлebоeeвe2оeeкea тf2аe0бe1лebиe8цf6іb3"/>
    <w:basedOn w:val="c2ecb3f1f2f2e0e1ebe8f6b3"/>
    <w:uiPriority w:val="99"/>
    <w:rsid w:val="00A46646"/>
    <w:pPr>
      <w:jc w:val="center"/>
    </w:pPr>
    <w:rPr>
      <w:b/>
      <w:bCs/>
    </w:rPr>
  </w:style>
  <w:style w:type="paragraph" w:styleId="a3">
    <w:name w:val="Body Text"/>
    <w:basedOn w:val="a"/>
    <w:link w:val="a4"/>
    <w:rsid w:val="0030413B"/>
    <w:pPr>
      <w:autoSpaceDE/>
      <w:autoSpaceDN/>
      <w:adjustRightInd/>
      <w:spacing w:after="120" w:line="240" w:lineRule="auto"/>
    </w:pPr>
    <w:rPr>
      <w:rFonts w:ascii="Times New Roman" w:hAnsi="Times New Roman" w:cs="Times New Roman"/>
      <w:color w:val="auto"/>
      <w:kern w:val="0"/>
      <w:sz w:val="28"/>
      <w:szCs w:val="28"/>
      <w:lang w:eastAsia="zh-CN" w:bidi="ar-SA"/>
    </w:rPr>
  </w:style>
  <w:style w:type="character" w:customStyle="1" w:styleId="a4">
    <w:name w:val="Основний текст Знак"/>
    <w:link w:val="a3"/>
    <w:rsid w:val="0030413B"/>
    <w:rPr>
      <w:rFonts w:ascii="Times New Roman" w:eastAsia="Times New Roman" w:hAnsi="Times New Roman"/>
      <w:sz w:val="28"/>
      <w:szCs w:val="28"/>
      <w:lang w:eastAsia="zh-CN"/>
    </w:rPr>
  </w:style>
  <w:style w:type="table" w:styleId="a5">
    <w:name w:val="Table Grid"/>
    <w:basedOn w:val="a1"/>
    <w:uiPriority w:val="59"/>
    <w:rsid w:val="00026C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C14F01"/>
    <w:pPr>
      <w:tabs>
        <w:tab w:val="center" w:pos="4819"/>
        <w:tab w:val="right" w:pos="9639"/>
      </w:tabs>
    </w:pPr>
    <w:rPr>
      <w:rFonts w:cs="Mangal"/>
      <w:szCs w:val="20"/>
    </w:rPr>
  </w:style>
  <w:style w:type="character" w:customStyle="1" w:styleId="a7">
    <w:name w:val="Верхній колонтитул Знак"/>
    <w:link w:val="a6"/>
    <w:uiPriority w:val="99"/>
    <w:rsid w:val="00C14F01"/>
    <w:rPr>
      <w:rFonts w:ascii="Calibri" w:eastAsia="Times New Roman" w:hAnsi="Liberation Serif" w:cs="Mangal"/>
      <w:color w:val="000000"/>
      <w:kern w:val="1"/>
      <w:szCs w:val="20"/>
      <w:lang w:bidi="hi-IN"/>
    </w:rPr>
  </w:style>
  <w:style w:type="paragraph" w:styleId="a8">
    <w:name w:val="footer"/>
    <w:basedOn w:val="a"/>
    <w:link w:val="a9"/>
    <w:uiPriority w:val="99"/>
    <w:semiHidden/>
    <w:unhideWhenUsed/>
    <w:rsid w:val="00C14F01"/>
    <w:pPr>
      <w:tabs>
        <w:tab w:val="center" w:pos="4819"/>
        <w:tab w:val="right" w:pos="9639"/>
      </w:tabs>
    </w:pPr>
    <w:rPr>
      <w:rFonts w:cs="Mangal"/>
      <w:szCs w:val="20"/>
    </w:rPr>
  </w:style>
  <w:style w:type="character" w:customStyle="1" w:styleId="a9">
    <w:name w:val="Нижній колонтитул Знак"/>
    <w:link w:val="a8"/>
    <w:uiPriority w:val="99"/>
    <w:semiHidden/>
    <w:rsid w:val="00C14F01"/>
    <w:rPr>
      <w:rFonts w:ascii="Calibri" w:eastAsia="Times New Roman" w:hAnsi="Liberation Serif" w:cs="Mangal"/>
      <w:color w:val="000000"/>
      <w:kern w:val="1"/>
      <w:szCs w:val="20"/>
      <w:lang w:bidi="hi-IN"/>
    </w:rPr>
  </w:style>
  <w:style w:type="paragraph" w:styleId="2">
    <w:name w:val="Body Text Indent 2"/>
    <w:basedOn w:val="a"/>
    <w:link w:val="20"/>
    <w:uiPriority w:val="99"/>
    <w:semiHidden/>
    <w:unhideWhenUsed/>
    <w:rsid w:val="004A6C6E"/>
    <w:pPr>
      <w:suppressAutoHyphens w:val="0"/>
      <w:autoSpaceDE/>
      <w:autoSpaceDN/>
      <w:adjustRightInd/>
      <w:spacing w:after="120" w:line="480" w:lineRule="auto"/>
      <w:ind w:left="283"/>
    </w:pPr>
    <w:rPr>
      <w:rFonts w:hAnsi="Calibri" w:cs="Times New Roman"/>
      <w:color w:val="auto"/>
      <w:kern w:val="0"/>
      <w:lang w:bidi="ar-SA"/>
    </w:rPr>
  </w:style>
  <w:style w:type="character" w:customStyle="1" w:styleId="20">
    <w:name w:val="Основний текст з відступом 2 Знак"/>
    <w:link w:val="2"/>
    <w:uiPriority w:val="99"/>
    <w:semiHidden/>
    <w:rsid w:val="004A6C6E"/>
    <w:rPr>
      <w:rFonts w:ascii="Calibri" w:eastAsia="Times New Roman" w:hAnsi="Calibri"/>
      <w:sz w:val="22"/>
      <w:szCs w:val="22"/>
    </w:rPr>
  </w:style>
  <w:style w:type="paragraph" w:styleId="aa">
    <w:name w:val="List Paragraph"/>
    <w:basedOn w:val="a"/>
    <w:uiPriority w:val="34"/>
    <w:qFormat/>
    <w:rsid w:val="00F638DB"/>
    <w:pPr>
      <w:autoSpaceDE/>
      <w:autoSpaceDN/>
      <w:adjustRightInd/>
      <w:spacing w:after="0" w:line="240" w:lineRule="auto"/>
      <w:ind w:left="708"/>
    </w:pPr>
    <w:rPr>
      <w:rFonts w:ascii="Times New Roman" w:hAnsi="Times New Roman" w:cs="Times New Roman"/>
      <w:color w:val="auto"/>
      <w:kern w:val="0"/>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6722">
      <w:bodyDiv w:val="1"/>
      <w:marLeft w:val="0"/>
      <w:marRight w:val="0"/>
      <w:marTop w:val="0"/>
      <w:marBottom w:val="0"/>
      <w:divBdr>
        <w:top w:val="none" w:sz="0" w:space="0" w:color="auto"/>
        <w:left w:val="none" w:sz="0" w:space="0" w:color="auto"/>
        <w:bottom w:val="none" w:sz="0" w:space="0" w:color="auto"/>
        <w:right w:val="none" w:sz="0" w:space="0" w:color="auto"/>
      </w:divBdr>
    </w:div>
    <w:div w:id="43798198">
      <w:bodyDiv w:val="1"/>
      <w:marLeft w:val="0"/>
      <w:marRight w:val="0"/>
      <w:marTop w:val="0"/>
      <w:marBottom w:val="0"/>
      <w:divBdr>
        <w:top w:val="none" w:sz="0" w:space="0" w:color="auto"/>
        <w:left w:val="none" w:sz="0" w:space="0" w:color="auto"/>
        <w:bottom w:val="none" w:sz="0" w:space="0" w:color="auto"/>
        <w:right w:val="none" w:sz="0" w:space="0" w:color="auto"/>
      </w:divBdr>
    </w:div>
    <w:div w:id="68355379">
      <w:bodyDiv w:val="1"/>
      <w:marLeft w:val="0"/>
      <w:marRight w:val="0"/>
      <w:marTop w:val="0"/>
      <w:marBottom w:val="0"/>
      <w:divBdr>
        <w:top w:val="none" w:sz="0" w:space="0" w:color="auto"/>
        <w:left w:val="none" w:sz="0" w:space="0" w:color="auto"/>
        <w:bottom w:val="none" w:sz="0" w:space="0" w:color="auto"/>
        <w:right w:val="none" w:sz="0" w:space="0" w:color="auto"/>
      </w:divBdr>
    </w:div>
    <w:div w:id="76946328">
      <w:bodyDiv w:val="1"/>
      <w:marLeft w:val="0"/>
      <w:marRight w:val="0"/>
      <w:marTop w:val="0"/>
      <w:marBottom w:val="0"/>
      <w:divBdr>
        <w:top w:val="none" w:sz="0" w:space="0" w:color="auto"/>
        <w:left w:val="none" w:sz="0" w:space="0" w:color="auto"/>
        <w:bottom w:val="none" w:sz="0" w:space="0" w:color="auto"/>
        <w:right w:val="none" w:sz="0" w:space="0" w:color="auto"/>
      </w:divBdr>
    </w:div>
    <w:div w:id="81150716">
      <w:bodyDiv w:val="1"/>
      <w:marLeft w:val="0"/>
      <w:marRight w:val="0"/>
      <w:marTop w:val="0"/>
      <w:marBottom w:val="0"/>
      <w:divBdr>
        <w:top w:val="none" w:sz="0" w:space="0" w:color="auto"/>
        <w:left w:val="none" w:sz="0" w:space="0" w:color="auto"/>
        <w:bottom w:val="none" w:sz="0" w:space="0" w:color="auto"/>
        <w:right w:val="none" w:sz="0" w:space="0" w:color="auto"/>
      </w:divBdr>
    </w:div>
    <w:div w:id="82268040">
      <w:bodyDiv w:val="1"/>
      <w:marLeft w:val="0"/>
      <w:marRight w:val="0"/>
      <w:marTop w:val="0"/>
      <w:marBottom w:val="0"/>
      <w:divBdr>
        <w:top w:val="none" w:sz="0" w:space="0" w:color="auto"/>
        <w:left w:val="none" w:sz="0" w:space="0" w:color="auto"/>
        <w:bottom w:val="none" w:sz="0" w:space="0" w:color="auto"/>
        <w:right w:val="none" w:sz="0" w:space="0" w:color="auto"/>
      </w:divBdr>
    </w:div>
    <w:div w:id="163665983">
      <w:bodyDiv w:val="1"/>
      <w:marLeft w:val="0"/>
      <w:marRight w:val="0"/>
      <w:marTop w:val="0"/>
      <w:marBottom w:val="0"/>
      <w:divBdr>
        <w:top w:val="none" w:sz="0" w:space="0" w:color="auto"/>
        <w:left w:val="none" w:sz="0" w:space="0" w:color="auto"/>
        <w:bottom w:val="none" w:sz="0" w:space="0" w:color="auto"/>
        <w:right w:val="none" w:sz="0" w:space="0" w:color="auto"/>
      </w:divBdr>
    </w:div>
    <w:div w:id="216671874">
      <w:bodyDiv w:val="1"/>
      <w:marLeft w:val="0"/>
      <w:marRight w:val="0"/>
      <w:marTop w:val="0"/>
      <w:marBottom w:val="0"/>
      <w:divBdr>
        <w:top w:val="none" w:sz="0" w:space="0" w:color="auto"/>
        <w:left w:val="none" w:sz="0" w:space="0" w:color="auto"/>
        <w:bottom w:val="none" w:sz="0" w:space="0" w:color="auto"/>
        <w:right w:val="none" w:sz="0" w:space="0" w:color="auto"/>
      </w:divBdr>
    </w:div>
    <w:div w:id="231475071">
      <w:bodyDiv w:val="1"/>
      <w:marLeft w:val="0"/>
      <w:marRight w:val="0"/>
      <w:marTop w:val="0"/>
      <w:marBottom w:val="0"/>
      <w:divBdr>
        <w:top w:val="none" w:sz="0" w:space="0" w:color="auto"/>
        <w:left w:val="none" w:sz="0" w:space="0" w:color="auto"/>
        <w:bottom w:val="none" w:sz="0" w:space="0" w:color="auto"/>
        <w:right w:val="none" w:sz="0" w:space="0" w:color="auto"/>
      </w:divBdr>
    </w:div>
    <w:div w:id="236129953">
      <w:bodyDiv w:val="1"/>
      <w:marLeft w:val="0"/>
      <w:marRight w:val="0"/>
      <w:marTop w:val="0"/>
      <w:marBottom w:val="0"/>
      <w:divBdr>
        <w:top w:val="none" w:sz="0" w:space="0" w:color="auto"/>
        <w:left w:val="none" w:sz="0" w:space="0" w:color="auto"/>
        <w:bottom w:val="none" w:sz="0" w:space="0" w:color="auto"/>
        <w:right w:val="none" w:sz="0" w:space="0" w:color="auto"/>
      </w:divBdr>
    </w:div>
    <w:div w:id="269825090">
      <w:bodyDiv w:val="1"/>
      <w:marLeft w:val="0"/>
      <w:marRight w:val="0"/>
      <w:marTop w:val="0"/>
      <w:marBottom w:val="0"/>
      <w:divBdr>
        <w:top w:val="none" w:sz="0" w:space="0" w:color="auto"/>
        <w:left w:val="none" w:sz="0" w:space="0" w:color="auto"/>
        <w:bottom w:val="none" w:sz="0" w:space="0" w:color="auto"/>
        <w:right w:val="none" w:sz="0" w:space="0" w:color="auto"/>
      </w:divBdr>
    </w:div>
    <w:div w:id="274363318">
      <w:bodyDiv w:val="1"/>
      <w:marLeft w:val="0"/>
      <w:marRight w:val="0"/>
      <w:marTop w:val="0"/>
      <w:marBottom w:val="0"/>
      <w:divBdr>
        <w:top w:val="none" w:sz="0" w:space="0" w:color="auto"/>
        <w:left w:val="none" w:sz="0" w:space="0" w:color="auto"/>
        <w:bottom w:val="none" w:sz="0" w:space="0" w:color="auto"/>
        <w:right w:val="none" w:sz="0" w:space="0" w:color="auto"/>
      </w:divBdr>
    </w:div>
    <w:div w:id="320936331">
      <w:bodyDiv w:val="1"/>
      <w:marLeft w:val="0"/>
      <w:marRight w:val="0"/>
      <w:marTop w:val="0"/>
      <w:marBottom w:val="0"/>
      <w:divBdr>
        <w:top w:val="none" w:sz="0" w:space="0" w:color="auto"/>
        <w:left w:val="none" w:sz="0" w:space="0" w:color="auto"/>
        <w:bottom w:val="none" w:sz="0" w:space="0" w:color="auto"/>
        <w:right w:val="none" w:sz="0" w:space="0" w:color="auto"/>
      </w:divBdr>
    </w:div>
    <w:div w:id="338393190">
      <w:bodyDiv w:val="1"/>
      <w:marLeft w:val="0"/>
      <w:marRight w:val="0"/>
      <w:marTop w:val="0"/>
      <w:marBottom w:val="0"/>
      <w:divBdr>
        <w:top w:val="none" w:sz="0" w:space="0" w:color="auto"/>
        <w:left w:val="none" w:sz="0" w:space="0" w:color="auto"/>
        <w:bottom w:val="none" w:sz="0" w:space="0" w:color="auto"/>
        <w:right w:val="none" w:sz="0" w:space="0" w:color="auto"/>
      </w:divBdr>
    </w:div>
    <w:div w:id="350495188">
      <w:bodyDiv w:val="1"/>
      <w:marLeft w:val="0"/>
      <w:marRight w:val="0"/>
      <w:marTop w:val="0"/>
      <w:marBottom w:val="0"/>
      <w:divBdr>
        <w:top w:val="none" w:sz="0" w:space="0" w:color="auto"/>
        <w:left w:val="none" w:sz="0" w:space="0" w:color="auto"/>
        <w:bottom w:val="none" w:sz="0" w:space="0" w:color="auto"/>
        <w:right w:val="none" w:sz="0" w:space="0" w:color="auto"/>
      </w:divBdr>
    </w:div>
    <w:div w:id="370304471">
      <w:bodyDiv w:val="1"/>
      <w:marLeft w:val="0"/>
      <w:marRight w:val="0"/>
      <w:marTop w:val="0"/>
      <w:marBottom w:val="0"/>
      <w:divBdr>
        <w:top w:val="none" w:sz="0" w:space="0" w:color="auto"/>
        <w:left w:val="none" w:sz="0" w:space="0" w:color="auto"/>
        <w:bottom w:val="none" w:sz="0" w:space="0" w:color="auto"/>
        <w:right w:val="none" w:sz="0" w:space="0" w:color="auto"/>
      </w:divBdr>
    </w:div>
    <w:div w:id="382490530">
      <w:bodyDiv w:val="1"/>
      <w:marLeft w:val="0"/>
      <w:marRight w:val="0"/>
      <w:marTop w:val="0"/>
      <w:marBottom w:val="0"/>
      <w:divBdr>
        <w:top w:val="none" w:sz="0" w:space="0" w:color="auto"/>
        <w:left w:val="none" w:sz="0" w:space="0" w:color="auto"/>
        <w:bottom w:val="none" w:sz="0" w:space="0" w:color="auto"/>
        <w:right w:val="none" w:sz="0" w:space="0" w:color="auto"/>
      </w:divBdr>
    </w:div>
    <w:div w:id="390160235">
      <w:bodyDiv w:val="1"/>
      <w:marLeft w:val="0"/>
      <w:marRight w:val="0"/>
      <w:marTop w:val="0"/>
      <w:marBottom w:val="0"/>
      <w:divBdr>
        <w:top w:val="none" w:sz="0" w:space="0" w:color="auto"/>
        <w:left w:val="none" w:sz="0" w:space="0" w:color="auto"/>
        <w:bottom w:val="none" w:sz="0" w:space="0" w:color="auto"/>
        <w:right w:val="none" w:sz="0" w:space="0" w:color="auto"/>
      </w:divBdr>
    </w:div>
    <w:div w:id="401372485">
      <w:bodyDiv w:val="1"/>
      <w:marLeft w:val="0"/>
      <w:marRight w:val="0"/>
      <w:marTop w:val="0"/>
      <w:marBottom w:val="0"/>
      <w:divBdr>
        <w:top w:val="none" w:sz="0" w:space="0" w:color="auto"/>
        <w:left w:val="none" w:sz="0" w:space="0" w:color="auto"/>
        <w:bottom w:val="none" w:sz="0" w:space="0" w:color="auto"/>
        <w:right w:val="none" w:sz="0" w:space="0" w:color="auto"/>
      </w:divBdr>
    </w:div>
    <w:div w:id="437406356">
      <w:bodyDiv w:val="1"/>
      <w:marLeft w:val="0"/>
      <w:marRight w:val="0"/>
      <w:marTop w:val="0"/>
      <w:marBottom w:val="0"/>
      <w:divBdr>
        <w:top w:val="none" w:sz="0" w:space="0" w:color="auto"/>
        <w:left w:val="none" w:sz="0" w:space="0" w:color="auto"/>
        <w:bottom w:val="none" w:sz="0" w:space="0" w:color="auto"/>
        <w:right w:val="none" w:sz="0" w:space="0" w:color="auto"/>
      </w:divBdr>
    </w:div>
    <w:div w:id="458032983">
      <w:bodyDiv w:val="1"/>
      <w:marLeft w:val="0"/>
      <w:marRight w:val="0"/>
      <w:marTop w:val="0"/>
      <w:marBottom w:val="0"/>
      <w:divBdr>
        <w:top w:val="none" w:sz="0" w:space="0" w:color="auto"/>
        <w:left w:val="none" w:sz="0" w:space="0" w:color="auto"/>
        <w:bottom w:val="none" w:sz="0" w:space="0" w:color="auto"/>
        <w:right w:val="none" w:sz="0" w:space="0" w:color="auto"/>
      </w:divBdr>
    </w:div>
    <w:div w:id="468591884">
      <w:bodyDiv w:val="1"/>
      <w:marLeft w:val="0"/>
      <w:marRight w:val="0"/>
      <w:marTop w:val="0"/>
      <w:marBottom w:val="0"/>
      <w:divBdr>
        <w:top w:val="none" w:sz="0" w:space="0" w:color="auto"/>
        <w:left w:val="none" w:sz="0" w:space="0" w:color="auto"/>
        <w:bottom w:val="none" w:sz="0" w:space="0" w:color="auto"/>
        <w:right w:val="none" w:sz="0" w:space="0" w:color="auto"/>
      </w:divBdr>
    </w:div>
    <w:div w:id="486166172">
      <w:bodyDiv w:val="1"/>
      <w:marLeft w:val="0"/>
      <w:marRight w:val="0"/>
      <w:marTop w:val="0"/>
      <w:marBottom w:val="0"/>
      <w:divBdr>
        <w:top w:val="none" w:sz="0" w:space="0" w:color="auto"/>
        <w:left w:val="none" w:sz="0" w:space="0" w:color="auto"/>
        <w:bottom w:val="none" w:sz="0" w:space="0" w:color="auto"/>
        <w:right w:val="none" w:sz="0" w:space="0" w:color="auto"/>
      </w:divBdr>
    </w:div>
    <w:div w:id="516358548">
      <w:bodyDiv w:val="1"/>
      <w:marLeft w:val="0"/>
      <w:marRight w:val="0"/>
      <w:marTop w:val="0"/>
      <w:marBottom w:val="0"/>
      <w:divBdr>
        <w:top w:val="none" w:sz="0" w:space="0" w:color="auto"/>
        <w:left w:val="none" w:sz="0" w:space="0" w:color="auto"/>
        <w:bottom w:val="none" w:sz="0" w:space="0" w:color="auto"/>
        <w:right w:val="none" w:sz="0" w:space="0" w:color="auto"/>
      </w:divBdr>
    </w:div>
    <w:div w:id="586109189">
      <w:bodyDiv w:val="1"/>
      <w:marLeft w:val="0"/>
      <w:marRight w:val="0"/>
      <w:marTop w:val="0"/>
      <w:marBottom w:val="0"/>
      <w:divBdr>
        <w:top w:val="none" w:sz="0" w:space="0" w:color="auto"/>
        <w:left w:val="none" w:sz="0" w:space="0" w:color="auto"/>
        <w:bottom w:val="none" w:sz="0" w:space="0" w:color="auto"/>
        <w:right w:val="none" w:sz="0" w:space="0" w:color="auto"/>
      </w:divBdr>
    </w:div>
    <w:div w:id="588658255">
      <w:bodyDiv w:val="1"/>
      <w:marLeft w:val="0"/>
      <w:marRight w:val="0"/>
      <w:marTop w:val="0"/>
      <w:marBottom w:val="0"/>
      <w:divBdr>
        <w:top w:val="none" w:sz="0" w:space="0" w:color="auto"/>
        <w:left w:val="none" w:sz="0" w:space="0" w:color="auto"/>
        <w:bottom w:val="none" w:sz="0" w:space="0" w:color="auto"/>
        <w:right w:val="none" w:sz="0" w:space="0" w:color="auto"/>
      </w:divBdr>
    </w:div>
    <w:div w:id="615332004">
      <w:bodyDiv w:val="1"/>
      <w:marLeft w:val="0"/>
      <w:marRight w:val="0"/>
      <w:marTop w:val="0"/>
      <w:marBottom w:val="0"/>
      <w:divBdr>
        <w:top w:val="none" w:sz="0" w:space="0" w:color="auto"/>
        <w:left w:val="none" w:sz="0" w:space="0" w:color="auto"/>
        <w:bottom w:val="none" w:sz="0" w:space="0" w:color="auto"/>
        <w:right w:val="none" w:sz="0" w:space="0" w:color="auto"/>
      </w:divBdr>
    </w:div>
    <w:div w:id="620847674">
      <w:bodyDiv w:val="1"/>
      <w:marLeft w:val="0"/>
      <w:marRight w:val="0"/>
      <w:marTop w:val="0"/>
      <w:marBottom w:val="0"/>
      <w:divBdr>
        <w:top w:val="none" w:sz="0" w:space="0" w:color="auto"/>
        <w:left w:val="none" w:sz="0" w:space="0" w:color="auto"/>
        <w:bottom w:val="none" w:sz="0" w:space="0" w:color="auto"/>
        <w:right w:val="none" w:sz="0" w:space="0" w:color="auto"/>
      </w:divBdr>
    </w:div>
    <w:div w:id="676273523">
      <w:bodyDiv w:val="1"/>
      <w:marLeft w:val="0"/>
      <w:marRight w:val="0"/>
      <w:marTop w:val="0"/>
      <w:marBottom w:val="0"/>
      <w:divBdr>
        <w:top w:val="none" w:sz="0" w:space="0" w:color="auto"/>
        <w:left w:val="none" w:sz="0" w:space="0" w:color="auto"/>
        <w:bottom w:val="none" w:sz="0" w:space="0" w:color="auto"/>
        <w:right w:val="none" w:sz="0" w:space="0" w:color="auto"/>
      </w:divBdr>
    </w:div>
    <w:div w:id="679967915">
      <w:bodyDiv w:val="1"/>
      <w:marLeft w:val="0"/>
      <w:marRight w:val="0"/>
      <w:marTop w:val="0"/>
      <w:marBottom w:val="0"/>
      <w:divBdr>
        <w:top w:val="none" w:sz="0" w:space="0" w:color="auto"/>
        <w:left w:val="none" w:sz="0" w:space="0" w:color="auto"/>
        <w:bottom w:val="none" w:sz="0" w:space="0" w:color="auto"/>
        <w:right w:val="none" w:sz="0" w:space="0" w:color="auto"/>
      </w:divBdr>
    </w:div>
    <w:div w:id="686446502">
      <w:bodyDiv w:val="1"/>
      <w:marLeft w:val="0"/>
      <w:marRight w:val="0"/>
      <w:marTop w:val="0"/>
      <w:marBottom w:val="0"/>
      <w:divBdr>
        <w:top w:val="none" w:sz="0" w:space="0" w:color="auto"/>
        <w:left w:val="none" w:sz="0" w:space="0" w:color="auto"/>
        <w:bottom w:val="none" w:sz="0" w:space="0" w:color="auto"/>
        <w:right w:val="none" w:sz="0" w:space="0" w:color="auto"/>
      </w:divBdr>
    </w:div>
    <w:div w:id="722556819">
      <w:bodyDiv w:val="1"/>
      <w:marLeft w:val="0"/>
      <w:marRight w:val="0"/>
      <w:marTop w:val="0"/>
      <w:marBottom w:val="0"/>
      <w:divBdr>
        <w:top w:val="none" w:sz="0" w:space="0" w:color="auto"/>
        <w:left w:val="none" w:sz="0" w:space="0" w:color="auto"/>
        <w:bottom w:val="none" w:sz="0" w:space="0" w:color="auto"/>
        <w:right w:val="none" w:sz="0" w:space="0" w:color="auto"/>
      </w:divBdr>
    </w:div>
    <w:div w:id="733428353">
      <w:bodyDiv w:val="1"/>
      <w:marLeft w:val="0"/>
      <w:marRight w:val="0"/>
      <w:marTop w:val="0"/>
      <w:marBottom w:val="0"/>
      <w:divBdr>
        <w:top w:val="none" w:sz="0" w:space="0" w:color="auto"/>
        <w:left w:val="none" w:sz="0" w:space="0" w:color="auto"/>
        <w:bottom w:val="none" w:sz="0" w:space="0" w:color="auto"/>
        <w:right w:val="none" w:sz="0" w:space="0" w:color="auto"/>
      </w:divBdr>
    </w:div>
    <w:div w:id="751391228">
      <w:bodyDiv w:val="1"/>
      <w:marLeft w:val="0"/>
      <w:marRight w:val="0"/>
      <w:marTop w:val="0"/>
      <w:marBottom w:val="0"/>
      <w:divBdr>
        <w:top w:val="none" w:sz="0" w:space="0" w:color="auto"/>
        <w:left w:val="none" w:sz="0" w:space="0" w:color="auto"/>
        <w:bottom w:val="none" w:sz="0" w:space="0" w:color="auto"/>
        <w:right w:val="none" w:sz="0" w:space="0" w:color="auto"/>
      </w:divBdr>
    </w:div>
    <w:div w:id="791561348">
      <w:bodyDiv w:val="1"/>
      <w:marLeft w:val="0"/>
      <w:marRight w:val="0"/>
      <w:marTop w:val="0"/>
      <w:marBottom w:val="0"/>
      <w:divBdr>
        <w:top w:val="none" w:sz="0" w:space="0" w:color="auto"/>
        <w:left w:val="none" w:sz="0" w:space="0" w:color="auto"/>
        <w:bottom w:val="none" w:sz="0" w:space="0" w:color="auto"/>
        <w:right w:val="none" w:sz="0" w:space="0" w:color="auto"/>
      </w:divBdr>
    </w:div>
    <w:div w:id="806438576">
      <w:bodyDiv w:val="1"/>
      <w:marLeft w:val="0"/>
      <w:marRight w:val="0"/>
      <w:marTop w:val="0"/>
      <w:marBottom w:val="0"/>
      <w:divBdr>
        <w:top w:val="none" w:sz="0" w:space="0" w:color="auto"/>
        <w:left w:val="none" w:sz="0" w:space="0" w:color="auto"/>
        <w:bottom w:val="none" w:sz="0" w:space="0" w:color="auto"/>
        <w:right w:val="none" w:sz="0" w:space="0" w:color="auto"/>
      </w:divBdr>
    </w:div>
    <w:div w:id="840006562">
      <w:bodyDiv w:val="1"/>
      <w:marLeft w:val="0"/>
      <w:marRight w:val="0"/>
      <w:marTop w:val="0"/>
      <w:marBottom w:val="0"/>
      <w:divBdr>
        <w:top w:val="none" w:sz="0" w:space="0" w:color="auto"/>
        <w:left w:val="none" w:sz="0" w:space="0" w:color="auto"/>
        <w:bottom w:val="none" w:sz="0" w:space="0" w:color="auto"/>
        <w:right w:val="none" w:sz="0" w:space="0" w:color="auto"/>
      </w:divBdr>
    </w:div>
    <w:div w:id="853809267">
      <w:bodyDiv w:val="1"/>
      <w:marLeft w:val="0"/>
      <w:marRight w:val="0"/>
      <w:marTop w:val="0"/>
      <w:marBottom w:val="0"/>
      <w:divBdr>
        <w:top w:val="none" w:sz="0" w:space="0" w:color="auto"/>
        <w:left w:val="none" w:sz="0" w:space="0" w:color="auto"/>
        <w:bottom w:val="none" w:sz="0" w:space="0" w:color="auto"/>
        <w:right w:val="none" w:sz="0" w:space="0" w:color="auto"/>
      </w:divBdr>
    </w:div>
    <w:div w:id="892889732">
      <w:bodyDiv w:val="1"/>
      <w:marLeft w:val="0"/>
      <w:marRight w:val="0"/>
      <w:marTop w:val="0"/>
      <w:marBottom w:val="0"/>
      <w:divBdr>
        <w:top w:val="none" w:sz="0" w:space="0" w:color="auto"/>
        <w:left w:val="none" w:sz="0" w:space="0" w:color="auto"/>
        <w:bottom w:val="none" w:sz="0" w:space="0" w:color="auto"/>
        <w:right w:val="none" w:sz="0" w:space="0" w:color="auto"/>
      </w:divBdr>
    </w:div>
    <w:div w:id="919870299">
      <w:bodyDiv w:val="1"/>
      <w:marLeft w:val="0"/>
      <w:marRight w:val="0"/>
      <w:marTop w:val="0"/>
      <w:marBottom w:val="0"/>
      <w:divBdr>
        <w:top w:val="none" w:sz="0" w:space="0" w:color="auto"/>
        <w:left w:val="none" w:sz="0" w:space="0" w:color="auto"/>
        <w:bottom w:val="none" w:sz="0" w:space="0" w:color="auto"/>
        <w:right w:val="none" w:sz="0" w:space="0" w:color="auto"/>
      </w:divBdr>
    </w:div>
    <w:div w:id="923413489">
      <w:bodyDiv w:val="1"/>
      <w:marLeft w:val="0"/>
      <w:marRight w:val="0"/>
      <w:marTop w:val="0"/>
      <w:marBottom w:val="0"/>
      <w:divBdr>
        <w:top w:val="none" w:sz="0" w:space="0" w:color="auto"/>
        <w:left w:val="none" w:sz="0" w:space="0" w:color="auto"/>
        <w:bottom w:val="none" w:sz="0" w:space="0" w:color="auto"/>
        <w:right w:val="none" w:sz="0" w:space="0" w:color="auto"/>
      </w:divBdr>
    </w:div>
    <w:div w:id="969823435">
      <w:bodyDiv w:val="1"/>
      <w:marLeft w:val="0"/>
      <w:marRight w:val="0"/>
      <w:marTop w:val="0"/>
      <w:marBottom w:val="0"/>
      <w:divBdr>
        <w:top w:val="none" w:sz="0" w:space="0" w:color="auto"/>
        <w:left w:val="none" w:sz="0" w:space="0" w:color="auto"/>
        <w:bottom w:val="none" w:sz="0" w:space="0" w:color="auto"/>
        <w:right w:val="none" w:sz="0" w:space="0" w:color="auto"/>
      </w:divBdr>
    </w:div>
    <w:div w:id="1009673324">
      <w:bodyDiv w:val="1"/>
      <w:marLeft w:val="0"/>
      <w:marRight w:val="0"/>
      <w:marTop w:val="0"/>
      <w:marBottom w:val="0"/>
      <w:divBdr>
        <w:top w:val="none" w:sz="0" w:space="0" w:color="auto"/>
        <w:left w:val="none" w:sz="0" w:space="0" w:color="auto"/>
        <w:bottom w:val="none" w:sz="0" w:space="0" w:color="auto"/>
        <w:right w:val="none" w:sz="0" w:space="0" w:color="auto"/>
      </w:divBdr>
    </w:div>
    <w:div w:id="1010639932">
      <w:bodyDiv w:val="1"/>
      <w:marLeft w:val="0"/>
      <w:marRight w:val="0"/>
      <w:marTop w:val="0"/>
      <w:marBottom w:val="0"/>
      <w:divBdr>
        <w:top w:val="none" w:sz="0" w:space="0" w:color="auto"/>
        <w:left w:val="none" w:sz="0" w:space="0" w:color="auto"/>
        <w:bottom w:val="none" w:sz="0" w:space="0" w:color="auto"/>
        <w:right w:val="none" w:sz="0" w:space="0" w:color="auto"/>
      </w:divBdr>
    </w:div>
    <w:div w:id="1060207878">
      <w:bodyDiv w:val="1"/>
      <w:marLeft w:val="0"/>
      <w:marRight w:val="0"/>
      <w:marTop w:val="0"/>
      <w:marBottom w:val="0"/>
      <w:divBdr>
        <w:top w:val="none" w:sz="0" w:space="0" w:color="auto"/>
        <w:left w:val="none" w:sz="0" w:space="0" w:color="auto"/>
        <w:bottom w:val="none" w:sz="0" w:space="0" w:color="auto"/>
        <w:right w:val="none" w:sz="0" w:space="0" w:color="auto"/>
      </w:divBdr>
    </w:div>
    <w:div w:id="1075588433">
      <w:bodyDiv w:val="1"/>
      <w:marLeft w:val="0"/>
      <w:marRight w:val="0"/>
      <w:marTop w:val="0"/>
      <w:marBottom w:val="0"/>
      <w:divBdr>
        <w:top w:val="none" w:sz="0" w:space="0" w:color="auto"/>
        <w:left w:val="none" w:sz="0" w:space="0" w:color="auto"/>
        <w:bottom w:val="none" w:sz="0" w:space="0" w:color="auto"/>
        <w:right w:val="none" w:sz="0" w:space="0" w:color="auto"/>
      </w:divBdr>
    </w:div>
    <w:div w:id="1079911030">
      <w:bodyDiv w:val="1"/>
      <w:marLeft w:val="0"/>
      <w:marRight w:val="0"/>
      <w:marTop w:val="0"/>
      <w:marBottom w:val="0"/>
      <w:divBdr>
        <w:top w:val="none" w:sz="0" w:space="0" w:color="auto"/>
        <w:left w:val="none" w:sz="0" w:space="0" w:color="auto"/>
        <w:bottom w:val="none" w:sz="0" w:space="0" w:color="auto"/>
        <w:right w:val="none" w:sz="0" w:space="0" w:color="auto"/>
      </w:divBdr>
    </w:div>
    <w:div w:id="1115906295">
      <w:bodyDiv w:val="1"/>
      <w:marLeft w:val="0"/>
      <w:marRight w:val="0"/>
      <w:marTop w:val="0"/>
      <w:marBottom w:val="0"/>
      <w:divBdr>
        <w:top w:val="none" w:sz="0" w:space="0" w:color="auto"/>
        <w:left w:val="none" w:sz="0" w:space="0" w:color="auto"/>
        <w:bottom w:val="none" w:sz="0" w:space="0" w:color="auto"/>
        <w:right w:val="none" w:sz="0" w:space="0" w:color="auto"/>
      </w:divBdr>
    </w:div>
    <w:div w:id="1131249082">
      <w:bodyDiv w:val="1"/>
      <w:marLeft w:val="0"/>
      <w:marRight w:val="0"/>
      <w:marTop w:val="0"/>
      <w:marBottom w:val="0"/>
      <w:divBdr>
        <w:top w:val="none" w:sz="0" w:space="0" w:color="auto"/>
        <w:left w:val="none" w:sz="0" w:space="0" w:color="auto"/>
        <w:bottom w:val="none" w:sz="0" w:space="0" w:color="auto"/>
        <w:right w:val="none" w:sz="0" w:space="0" w:color="auto"/>
      </w:divBdr>
    </w:div>
    <w:div w:id="1255287091">
      <w:bodyDiv w:val="1"/>
      <w:marLeft w:val="0"/>
      <w:marRight w:val="0"/>
      <w:marTop w:val="0"/>
      <w:marBottom w:val="0"/>
      <w:divBdr>
        <w:top w:val="none" w:sz="0" w:space="0" w:color="auto"/>
        <w:left w:val="none" w:sz="0" w:space="0" w:color="auto"/>
        <w:bottom w:val="none" w:sz="0" w:space="0" w:color="auto"/>
        <w:right w:val="none" w:sz="0" w:space="0" w:color="auto"/>
      </w:divBdr>
    </w:div>
    <w:div w:id="1267808171">
      <w:bodyDiv w:val="1"/>
      <w:marLeft w:val="0"/>
      <w:marRight w:val="0"/>
      <w:marTop w:val="0"/>
      <w:marBottom w:val="0"/>
      <w:divBdr>
        <w:top w:val="none" w:sz="0" w:space="0" w:color="auto"/>
        <w:left w:val="none" w:sz="0" w:space="0" w:color="auto"/>
        <w:bottom w:val="none" w:sz="0" w:space="0" w:color="auto"/>
        <w:right w:val="none" w:sz="0" w:space="0" w:color="auto"/>
      </w:divBdr>
    </w:div>
    <w:div w:id="1269653653">
      <w:bodyDiv w:val="1"/>
      <w:marLeft w:val="0"/>
      <w:marRight w:val="0"/>
      <w:marTop w:val="0"/>
      <w:marBottom w:val="0"/>
      <w:divBdr>
        <w:top w:val="none" w:sz="0" w:space="0" w:color="auto"/>
        <w:left w:val="none" w:sz="0" w:space="0" w:color="auto"/>
        <w:bottom w:val="none" w:sz="0" w:space="0" w:color="auto"/>
        <w:right w:val="none" w:sz="0" w:space="0" w:color="auto"/>
      </w:divBdr>
    </w:div>
    <w:div w:id="1277828968">
      <w:bodyDiv w:val="1"/>
      <w:marLeft w:val="0"/>
      <w:marRight w:val="0"/>
      <w:marTop w:val="0"/>
      <w:marBottom w:val="0"/>
      <w:divBdr>
        <w:top w:val="none" w:sz="0" w:space="0" w:color="auto"/>
        <w:left w:val="none" w:sz="0" w:space="0" w:color="auto"/>
        <w:bottom w:val="none" w:sz="0" w:space="0" w:color="auto"/>
        <w:right w:val="none" w:sz="0" w:space="0" w:color="auto"/>
      </w:divBdr>
    </w:div>
    <w:div w:id="1290744078">
      <w:bodyDiv w:val="1"/>
      <w:marLeft w:val="0"/>
      <w:marRight w:val="0"/>
      <w:marTop w:val="0"/>
      <w:marBottom w:val="0"/>
      <w:divBdr>
        <w:top w:val="none" w:sz="0" w:space="0" w:color="auto"/>
        <w:left w:val="none" w:sz="0" w:space="0" w:color="auto"/>
        <w:bottom w:val="none" w:sz="0" w:space="0" w:color="auto"/>
        <w:right w:val="none" w:sz="0" w:space="0" w:color="auto"/>
      </w:divBdr>
    </w:div>
    <w:div w:id="1317026882">
      <w:bodyDiv w:val="1"/>
      <w:marLeft w:val="0"/>
      <w:marRight w:val="0"/>
      <w:marTop w:val="0"/>
      <w:marBottom w:val="0"/>
      <w:divBdr>
        <w:top w:val="none" w:sz="0" w:space="0" w:color="auto"/>
        <w:left w:val="none" w:sz="0" w:space="0" w:color="auto"/>
        <w:bottom w:val="none" w:sz="0" w:space="0" w:color="auto"/>
        <w:right w:val="none" w:sz="0" w:space="0" w:color="auto"/>
      </w:divBdr>
    </w:div>
    <w:div w:id="1339428935">
      <w:bodyDiv w:val="1"/>
      <w:marLeft w:val="0"/>
      <w:marRight w:val="0"/>
      <w:marTop w:val="0"/>
      <w:marBottom w:val="0"/>
      <w:divBdr>
        <w:top w:val="none" w:sz="0" w:space="0" w:color="auto"/>
        <w:left w:val="none" w:sz="0" w:space="0" w:color="auto"/>
        <w:bottom w:val="none" w:sz="0" w:space="0" w:color="auto"/>
        <w:right w:val="none" w:sz="0" w:space="0" w:color="auto"/>
      </w:divBdr>
    </w:div>
    <w:div w:id="1345595156">
      <w:bodyDiv w:val="1"/>
      <w:marLeft w:val="0"/>
      <w:marRight w:val="0"/>
      <w:marTop w:val="0"/>
      <w:marBottom w:val="0"/>
      <w:divBdr>
        <w:top w:val="none" w:sz="0" w:space="0" w:color="auto"/>
        <w:left w:val="none" w:sz="0" w:space="0" w:color="auto"/>
        <w:bottom w:val="none" w:sz="0" w:space="0" w:color="auto"/>
        <w:right w:val="none" w:sz="0" w:space="0" w:color="auto"/>
      </w:divBdr>
    </w:div>
    <w:div w:id="1366828032">
      <w:bodyDiv w:val="1"/>
      <w:marLeft w:val="0"/>
      <w:marRight w:val="0"/>
      <w:marTop w:val="0"/>
      <w:marBottom w:val="0"/>
      <w:divBdr>
        <w:top w:val="none" w:sz="0" w:space="0" w:color="auto"/>
        <w:left w:val="none" w:sz="0" w:space="0" w:color="auto"/>
        <w:bottom w:val="none" w:sz="0" w:space="0" w:color="auto"/>
        <w:right w:val="none" w:sz="0" w:space="0" w:color="auto"/>
      </w:divBdr>
    </w:div>
    <w:div w:id="1369601965">
      <w:bodyDiv w:val="1"/>
      <w:marLeft w:val="0"/>
      <w:marRight w:val="0"/>
      <w:marTop w:val="0"/>
      <w:marBottom w:val="0"/>
      <w:divBdr>
        <w:top w:val="none" w:sz="0" w:space="0" w:color="auto"/>
        <w:left w:val="none" w:sz="0" w:space="0" w:color="auto"/>
        <w:bottom w:val="none" w:sz="0" w:space="0" w:color="auto"/>
        <w:right w:val="none" w:sz="0" w:space="0" w:color="auto"/>
      </w:divBdr>
    </w:div>
    <w:div w:id="1395279901">
      <w:bodyDiv w:val="1"/>
      <w:marLeft w:val="0"/>
      <w:marRight w:val="0"/>
      <w:marTop w:val="0"/>
      <w:marBottom w:val="0"/>
      <w:divBdr>
        <w:top w:val="none" w:sz="0" w:space="0" w:color="auto"/>
        <w:left w:val="none" w:sz="0" w:space="0" w:color="auto"/>
        <w:bottom w:val="none" w:sz="0" w:space="0" w:color="auto"/>
        <w:right w:val="none" w:sz="0" w:space="0" w:color="auto"/>
      </w:divBdr>
    </w:div>
    <w:div w:id="1421558417">
      <w:bodyDiv w:val="1"/>
      <w:marLeft w:val="0"/>
      <w:marRight w:val="0"/>
      <w:marTop w:val="0"/>
      <w:marBottom w:val="0"/>
      <w:divBdr>
        <w:top w:val="none" w:sz="0" w:space="0" w:color="auto"/>
        <w:left w:val="none" w:sz="0" w:space="0" w:color="auto"/>
        <w:bottom w:val="none" w:sz="0" w:space="0" w:color="auto"/>
        <w:right w:val="none" w:sz="0" w:space="0" w:color="auto"/>
      </w:divBdr>
    </w:div>
    <w:div w:id="1458139772">
      <w:bodyDiv w:val="1"/>
      <w:marLeft w:val="0"/>
      <w:marRight w:val="0"/>
      <w:marTop w:val="0"/>
      <w:marBottom w:val="0"/>
      <w:divBdr>
        <w:top w:val="none" w:sz="0" w:space="0" w:color="auto"/>
        <w:left w:val="none" w:sz="0" w:space="0" w:color="auto"/>
        <w:bottom w:val="none" w:sz="0" w:space="0" w:color="auto"/>
        <w:right w:val="none" w:sz="0" w:space="0" w:color="auto"/>
      </w:divBdr>
    </w:div>
    <w:div w:id="1500996795">
      <w:bodyDiv w:val="1"/>
      <w:marLeft w:val="0"/>
      <w:marRight w:val="0"/>
      <w:marTop w:val="0"/>
      <w:marBottom w:val="0"/>
      <w:divBdr>
        <w:top w:val="none" w:sz="0" w:space="0" w:color="auto"/>
        <w:left w:val="none" w:sz="0" w:space="0" w:color="auto"/>
        <w:bottom w:val="none" w:sz="0" w:space="0" w:color="auto"/>
        <w:right w:val="none" w:sz="0" w:space="0" w:color="auto"/>
      </w:divBdr>
    </w:div>
    <w:div w:id="1515995447">
      <w:bodyDiv w:val="1"/>
      <w:marLeft w:val="0"/>
      <w:marRight w:val="0"/>
      <w:marTop w:val="0"/>
      <w:marBottom w:val="0"/>
      <w:divBdr>
        <w:top w:val="none" w:sz="0" w:space="0" w:color="auto"/>
        <w:left w:val="none" w:sz="0" w:space="0" w:color="auto"/>
        <w:bottom w:val="none" w:sz="0" w:space="0" w:color="auto"/>
        <w:right w:val="none" w:sz="0" w:space="0" w:color="auto"/>
      </w:divBdr>
    </w:div>
    <w:div w:id="1531991956">
      <w:bodyDiv w:val="1"/>
      <w:marLeft w:val="0"/>
      <w:marRight w:val="0"/>
      <w:marTop w:val="0"/>
      <w:marBottom w:val="0"/>
      <w:divBdr>
        <w:top w:val="none" w:sz="0" w:space="0" w:color="auto"/>
        <w:left w:val="none" w:sz="0" w:space="0" w:color="auto"/>
        <w:bottom w:val="none" w:sz="0" w:space="0" w:color="auto"/>
        <w:right w:val="none" w:sz="0" w:space="0" w:color="auto"/>
      </w:divBdr>
    </w:div>
    <w:div w:id="1568568931">
      <w:bodyDiv w:val="1"/>
      <w:marLeft w:val="0"/>
      <w:marRight w:val="0"/>
      <w:marTop w:val="0"/>
      <w:marBottom w:val="0"/>
      <w:divBdr>
        <w:top w:val="none" w:sz="0" w:space="0" w:color="auto"/>
        <w:left w:val="none" w:sz="0" w:space="0" w:color="auto"/>
        <w:bottom w:val="none" w:sz="0" w:space="0" w:color="auto"/>
        <w:right w:val="none" w:sz="0" w:space="0" w:color="auto"/>
      </w:divBdr>
    </w:div>
    <w:div w:id="1619487400">
      <w:bodyDiv w:val="1"/>
      <w:marLeft w:val="0"/>
      <w:marRight w:val="0"/>
      <w:marTop w:val="0"/>
      <w:marBottom w:val="0"/>
      <w:divBdr>
        <w:top w:val="none" w:sz="0" w:space="0" w:color="auto"/>
        <w:left w:val="none" w:sz="0" w:space="0" w:color="auto"/>
        <w:bottom w:val="none" w:sz="0" w:space="0" w:color="auto"/>
        <w:right w:val="none" w:sz="0" w:space="0" w:color="auto"/>
      </w:divBdr>
    </w:div>
    <w:div w:id="1629967540">
      <w:bodyDiv w:val="1"/>
      <w:marLeft w:val="0"/>
      <w:marRight w:val="0"/>
      <w:marTop w:val="0"/>
      <w:marBottom w:val="0"/>
      <w:divBdr>
        <w:top w:val="none" w:sz="0" w:space="0" w:color="auto"/>
        <w:left w:val="none" w:sz="0" w:space="0" w:color="auto"/>
        <w:bottom w:val="none" w:sz="0" w:space="0" w:color="auto"/>
        <w:right w:val="none" w:sz="0" w:space="0" w:color="auto"/>
      </w:divBdr>
    </w:div>
    <w:div w:id="1671567988">
      <w:bodyDiv w:val="1"/>
      <w:marLeft w:val="0"/>
      <w:marRight w:val="0"/>
      <w:marTop w:val="0"/>
      <w:marBottom w:val="0"/>
      <w:divBdr>
        <w:top w:val="none" w:sz="0" w:space="0" w:color="auto"/>
        <w:left w:val="none" w:sz="0" w:space="0" w:color="auto"/>
        <w:bottom w:val="none" w:sz="0" w:space="0" w:color="auto"/>
        <w:right w:val="none" w:sz="0" w:space="0" w:color="auto"/>
      </w:divBdr>
    </w:div>
    <w:div w:id="1704358414">
      <w:bodyDiv w:val="1"/>
      <w:marLeft w:val="0"/>
      <w:marRight w:val="0"/>
      <w:marTop w:val="0"/>
      <w:marBottom w:val="0"/>
      <w:divBdr>
        <w:top w:val="none" w:sz="0" w:space="0" w:color="auto"/>
        <w:left w:val="none" w:sz="0" w:space="0" w:color="auto"/>
        <w:bottom w:val="none" w:sz="0" w:space="0" w:color="auto"/>
        <w:right w:val="none" w:sz="0" w:space="0" w:color="auto"/>
      </w:divBdr>
    </w:div>
    <w:div w:id="1760247318">
      <w:bodyDiv w:val="1"/>
      <w:marLeft w:val="0"/>
      <w:marRight w:val="0"/>
      <w:marTop w:val="0"/>
      <w:marBottom w:val="0"/>
      <w:divBdr>
        <w:top w:val="none" w:sz="0" w:space="0" w:color="auto"/>
        <w:left w:val="none" w:sz="0" w:space="0" w:color="auto"/>
        <w:bottom w:val="none" w:sz="0" w:space="0" w:color="auto"/>
        <w:right w:val="none" w:sz="0" w:space="0" w:color="auto"/>
      </w:divBdr>
    </w:div>
    <w:div w:id="1807896387">
      <w:bodyDiv w:val="1"/>
      <w:marLeft w:val="0"/>
      <w:marRight w:val="0"/>
      <w:marTop w:val="0"/>
      <w:marBottom w:val="0"/>
      <w:divBdr>
        <w:top w:val="none" w:sz="0" w:space="0" w:color="auto"/>
        <w:left w:val="none" w:sz="0" w:space="0" w:color="auto"/>
        <w:bottom w:val="none" w:sz="0" w:space="0" w:color="auto"/>
        <w:right w:val="none" w:sz="0" w:space="0" w:color="auto"/>
      </w:divBdr>
    </w:div>
    <w:div w:id="1880821080">
      <w:bodyDiv w:val="1"/>
      <w:marLeft w:val="0"/>
      <w:marRight w:val="0"/>
      <w:marTop w:val="0"/>
      <w:marBottom w:val="0"/>
      <w:divBdr>
        <w:top w:val="none" w:sz="0" w:space="0" w:color="auto"/>
        <w:left w:val="none" w:sz="0" w:space="0" w:color="auto"/>
        <w:bottom w:val="none" w:sz="0" w:space="0" w:color="auto"/>
        <w:right w:val="none" w:sz="0" w:space="0" w:color="auto"/>
      </w:divBdr>
    </w:div>
    <w:div w:id="1912422662">
      <w:bodyDiv w:val="1"/>
      <w:marLeft w:val="0"/>
      <w:marRight w:val="0"/>
      <w:marTop w:val="0"/>
      <w:marBottom w:val="0"/>
      <w:divBdr>
        <w:top w:val="none" w:sz="0" w:space="0" w:color="auto"/>
        <w:left w:val="none" w:sz="0" w:space="0" w:color="auto"/>
        <w:bottom w:val="none" w:sz="0" w:space="0" w:color="auto"/>
        <w:right w:val="none" w:sz="0" w:space="0" w:color="auto"/>
      </w:divBdr>
    </w:div>
    <w:div w:id="1967467613">
      <w:bodyDiv w:val="1"/>
      <w:marLeft w:val="0"/>
      <w:marRight w:val="0"/>
      <w:marTop w:val="0"/>
      <w:marBottom w:val="0"/>
      <w:divBdr>
        <w:top w:val="none" w:sz="0" w:space="0" w:color="auto"/>
        <w:left w:val="none" w:sz="0" w:space="0" w:color="auto"/>
        <w:bottom w:val="none" w:sz="0" w:space="0" w:color="auto"/>
        <w:right w:val="none" w:sz="0" w:space="0" w:color="auto"/>
      </w:divBdr>
    </w:div>
    <w:div w:id="1979526674">
      <w:bodyDiv w:val="1"/>
      <w:marLeft w:val="0"/>
      <w:marRight w:val="0"/>
      <w:marTop w:val="0"/>
      <w:marBottom w:val="0"/>
      <w:divBdr>
        <w:top w:val="none" w:sz="0" w:space="0" w:color="auto"/>
        <w:left w:val="none" w:sz="0" w:space="0" w:color="auto"/>
        <w:bottom w:val="none" w:sz="0" w:space="0" w:color="auto"/>
        <w:right w:val="none" w:sz="0" w:space="0" w:color="auto"/>
      </w:divBdr>
    </w:div>
    <w:div w:id="1987122320">
      <w:bodyDiv w:val="1"/>
      <w:marLeft w:val="0"/>
      <w:marRight w:val="0"/>
      <w:marTop w:val="0"/>
      <w:marBottom w:val="0"/>
      <w:divBdr>
        <w:top w:val="none" w:sz="0" w:space="0" w:color="auto"/>
        <w:left w:val="none" w:sz="0" w:space="0" w:color="auto"/>
        <w:bottom w:val="none" w:sz="0" w:space="0" w:color="auto"/>
        <w:right w:val="none" w:sz="0" w:space="0" w:color="auto"/>
      </w:divBdr>
    </w:div>
    <w:div w:id="2014842968">
      <w:bodyDiv w:val="1"/>
      <w:marLeft w:val="0"/>
      <w:marRight w:val="0"/>
      <w:marTop w:val="0"/>
      <w:marBottom w:val="0"/>
      <w:divBdr>
        <w:top w:val="none" w:sz="0" w:space="0" w:color="auto"/>
        <w:left w:val="none" w:sz="0" w:space="0" w:color="auto"/>
        <w:bottom w:val="none" w:sz="0" w:space="0" w:color="auto"/>
        <w:right w:val="none" w:sz="0" w:space="0" w:color="auto"/>
      </w:divBdr>
    </w:div>
    <w:div w:id="2112622788">
      <w:bodyDiv w:val="1"/>
      <w:marLeft w:val="0"/>
      <w:marRight w:val="0"/>
      <w:marTop w:val="0"/>
      <w:marBottom w:val="0"/>
      <w:divBdr>
        <w:top w:val="none" w:sz="0" w:space="0" w:color="auto"/>
        <w:left w:val="none" w:sz="0" w:space="0" w:color="auto"/>
        <w:bottom w:val="none" w:sz="0" w:space="0" w:color="auto"/>
        <w:right w:val="none" w:sz="0" w:space="0" w:color="auto"/>
      </w:divBdr>
    </w:div>
    <w:div w:id="21212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C16C-F000-4C4B-8ED6-331A82F0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29</Pages>
  <Words>33920</Words>
  <Characters>19335</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zhhutova</dc:creator>
  <cp:lastModifiedBy>Наталія Миколайчук</cp:lastModifiedBy>
  <cp:revision>266</cp:revision>
  <cp:lastPrinted>2022-04-05T08:01:00Z</cp:lastPrinted>
  <dcterms:created xsi:type="dcterms:W3CDTF">2022-03-31T08:21:00Z</dcterms:created>
  <dcterms:modified xsi:type="dcterms:W3CDTF">2022-04-29T07:13:00Z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Наталія Миколайчук</vt:lpwstr>
  </property>
</Properties>
</file>