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2D1767C3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FA2DFF">
              <w:rPr>
                <w:rFonts w:eastAsia="Times New Roman"/>
                <w:b/>
                <w:sz w:val="28"/>
                <w:szCs w:val="28"/>
              </w:rPr>
              <w:t>25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FA2DFF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59B2D60" w14:textId="77777777" w:rsidR="00FA2DFF" w:rsidRDefault="002A297A" w:rsidP="00FA2DFF">
            <w:pPr>
              <w:pStyle w:val="Standard"/>
              <w:ind w:right="140"/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FA2DFF">
              <w:rPr>
                <w:rFonts w:eastAsia="Times New Roman"/>
                <w:b/>
                <w:sz w:val="28"/>
                <w:szCs w:val="28"/>
              </w:rPr>
              <w:t>14</w:t>
            </w:r>
            <w:r w:rsidR="00EB2864">
              <w:rPr>
                <w:rFonts w:eastAsia="Times New Roman"/>
                <w:b/>
                <w:sz w:val="28"/>
                <w:szCs w:val="28"/>
              </w:rPr>
              <w:t>.</w:t>
            </w:r>
            <w:r w:rsidR="00FA2DFF">
              <w:rPr>
                <w:rFonts w:eastAsia="Times New Roman"/>
                <w:b/>
                <w:sz w:val="28"/>
                <w:szCs w:val="28"/>
              </w:rPr>
              <w:t>0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278BD019" w14:textId="77777777" w:rsidR="00FA2DFF" w:rsidRDefault="00FA2DFF" w:rsidP="00FA2DFF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 xml:space="preserve"> </w:t>
            </w:r>
          </w:p>
          <w:p w14:paraId="39413061" w14:textId="4D288BE6" w:rsidR="00FA2DFF" w:rsidRPr="00AA4E65" w:rsidRDefault="00FA2DFF" w:rsidP="00FA2DFF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містить інформацію з обмеженим доступом,</w:t>
            </w:r>
          </w:p>
          <w:p w14:paraId="14E9DC99" w14:textId="77777777" w:rsidR="00FA2DFF" w:rsidRPr="00AA4E65" w:rsidRDefault="00FA2DFF" w:rsidP="00FA2DFF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3E04E38" w14:textId="77777777" w:rsidR="0068390E" w:rsidRDefault="00FA2DFF" w:rsidP="00E02696">
            <w:pPr>
              <w:pStyle w:val="Standard"/>
              <w:ind w:left="2388" w:right="140" w:hanging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A26B0" w14:textId="77777777" w:rsidR="00E02696" w:rsidRDefault="00FA2DFF" w:rsidP="00E02696">
            <w:pPr>
              <w:pStyle w:val="Standard"/>
              <w:ind w:left="2388" w:right="140" w:hanging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Доповідає:      Шульган Федір Пилипович – начальник служби</w:t>
            </w:r>
          </w:p>
          <w:p w14:paraId="77FDC4BD" w14:textId="5A349662" w:rsidR="00FA2DFF" w:rsidRPr="00AA4E65" w:rsidRDefault="00FA2DFF" w:rsidP="00E02696">
            <w:pPr>
              <w:pStyle w:val="Standard"/>
              <w:ind w:left="2388"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4EE624CF" w14:textId="1FA1301D" w:rsidR="00A07B18" w:rsidRPr="0068390E" w:rsidRDefault="00A07B18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83B191" w14:textId="656FABD8" w:rsidR="00FA2DFF" w:rsidRPr="00FA2DFF" w:rsidRDefault="00FA2DFF" w:rsidP="00FA2DFF">
            <w:pPr>
              <w:jc w:val="both"/>
              <w:rPr>
                <w:sz w:val="28"/>
                <w:szCs w:val="28"/>
              </w:rPr>
            </w:pPr>
            <w:r w:rsidRPr="00FA2DFF">
              <w:rPr>
                <w:sz w:val="28"/>
                <w:szCs w:val="28"/>
              </w:rPr>
              <w:t xml:space="preserve">Про виведення малолітнього </w:t>
            </w:r>
            <w:r w:rsidR="00DA1BDA">
              <w:rPr>
                <w:sz w:val="28"/>
                <w:szCs w:val="28"/>
              </w:rPr>
              <w:t>______</w:t>
            </w:r>
            <w:r w:rsidRPr="00FA2DFF">
              <w:rPr>
                <w:sz w:val="28"/>
                <w:szCs w:val="28"/>
              </w:rPr>
              <w:t xml:space="preserve"> із сім'ї патронатного вихователя </w:t>
            </w:r>
            <w:r w:rsidR="00DA1BDA">
              <w:rPr>
                <w:sz w:val="28"/>
                <w:szCs w:val="28"/>
              </w:rPr>
              <w:t>______</w:t>
            </w:r>
          </w:p>
          <w:p w14:paraId="56398CC9" w14:textId="0A29FDEA" w:rsidR="00180E76" w:rsidRPr="00DC3A1B" w:rsidRDefault="00180E76" w:rsidP="00FA2DFF">
            <w:pPr>
              <w:pStyle w:val="Standard"/>
              <w:ind w:right="140"/>
              <w:rPr>
                <w:sz w:val="28"/>
                <w:szCs w:val="28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BFF9A1" w14:textId="77777777" w:rsidR="00FA2DFF" w:rsidRPr="0068390E" w:rsidRDefault="00FA2DFF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припинення дії договору про умови запровадження та організацію функціонування послуги патронату над дитиною </w:t>
            </w:r>
          </w:p>
          <w:p w14:paraId="264A7E52" w14:textId="77777777" w:rsidR="00B1200B" w:rsidRPr="009C5E9A" w:rsidRDefault="00B1200B" w:rsidP="00A526B6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C5E9A" w:rsidRPr="009C5E9A" w14:paraId="4629B63A" w14:textId="77777777">
        <w:tc>
          <w:tcPr>
            <w:tcW w:w="630" w:type="dxa"/>
          </w:tcPr>
          <w:p w14:paraId="0166B80B" w14:textId="77777777" w:rsidR="009C5E9A" w:rsidRPr="009C5E9A" w:rsidRDefault="009C5E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FCA29C" w14:textId="5F00FDFF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затвердження висновку служби у справах дітей від 22.06.2026 № 102 «Про визначення способу участі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 у вихованні дитини»</w:t>
            </w:r>
          </w:p>
          <w:p w14:paraId="5CAF24F5" w14:textId="73EB5869" w:rsidR="009C5E9A" w:rsidRPr="009C5E9A" w:rsidRDefault="009C5E9A" w:rsidP="009C5E9A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A4E65" w:rsidRPr="009C5E9A" w14:paraId="6E038541" w14:textId="77777777">
        <w:tc>
          <w:tcPr>
            <w:tcW w:w="630" w:type="dxa"/>
          </w:tcPr>
          <w:p w14:paraId="58A24057" w14:textId="77777777" w:rsidR="00AA4E65" w:rsidRPr="009C5E9A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D9AB58" w14:textId="264832BF" w:rsidR="0068390E" w:rsidRDefault="0068390E" w:rsidP="0068390E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A1BD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638B31D4" w14:textId="6366C266" w:rsidR="00201EC8" w:rsidRPr="009C5E9A" w:rsidRDefault="00201EC8" w:rsidP="009C5E9A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01EC8" w:rsidRPr="009C5E9A" w14:paraId="5EB4C89D" w14:textId="77777777">
        <w:tc>
          <w:tcPr>
            <w:tcW w:w="630" w:type="dxa"/>
          </w:tcPr>
          <w:p w14:paraId="7AE9DF15" w14:textId="77777777" w:rsidR="00201EC8" w:rsidRPr="009C5E9A" w:rsidRDefault="00201E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73B7DEE" w14:textId="458E551A" w:rsidR="0068390E" w:rsidRDefault="0068390E" w:rsidP="0068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DA1BD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79201439" w14:textId="01A30978" w:rsidR="00646FBE" w:rsidRPr="009C5E9A" w:rsidRDefault="00646FBE" w:rsidP="00201EC8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6FBE" w:rsidRPr="009C5E9A" w14:paraId="41F6347B" w14:textId="77777777">
        <w:tc>
          <w:tcPr>
            <w:tcW w:w="630" w:type="dxa"/>
          </w:tcPr>
          <w:p w14:paraId="38D342A0" w14:textId="77777777" w:rsidR="00646FBE" w:rsidRPr="009C5E9A" w:rsidRDefault="00646FB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2240DB" w14:textId="0FCB08DC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надання дозволу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 на укладення договору про визначення часток та дарування квартири</w:t>
            </w:r>
          </w:p>
          <w:p w14:paraId="1BAFCA72" w14:textId="39BB04E2" w:rsidR="00646FBE" w:rsidRPr="00201EC8" w:rsidRDefault="00646FBE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A2DFF" w:rsidRPr="009C5E9A" w14:paraId="0D989C15" w14:textId="77777777">
        <w:tc>
          <w:tcPr>
            <w:tcW w:w="630" w:type="dxa"/>
          </w:tcPr>
          <w:p w14:paraId="603004A7" w14:textId="77777777" w:rsidR="00FA2DFF" w:rsidRPr="009C5E9A" w:rsidRDefault="00FA2DF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5869D1" w14:textId="0B158667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надання дозволу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 на укладення договору  про поділ житлового будинку на окремі об</w:t>
            </w:r>
            <w:r w:rsidR="00746592">
              <w:rPr>
                <w:sz w:val="28"/>
                <w:szCs w:val="28"/>
              </w:rPr>
              <w:t>’</w:t>
            </w:r>
            <w:r w:rsidRPr="0068390E">
              <w:rPr>
                <w:sz w:val="28"/>
                <w:szCs w:val="28"/>
              </w:rPr>
              <w:t>єкти нерухомого майна</w:t>
            </w:r>
          </w:p>
          <w:p w14:paraId="2D2F6092" w14:textId="77777777" w:rsidR="00FA2DFF" w:rsidRPr="00201EC8" w:rsidRDefault="00FA2DFF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A2DFF" w:rsidRPr="009C5E9A" w14:paraId="71B2C1CE" w14:textId="77777777">
        <w:tc>
          <w:tcPr>
            <w:tcW w:w="630" w:type="dxa"/>
          </w:tcPr>
          <w:p w14:paraId="3B600D3D" w14:textId="77777777" w:rsidR="00FA2DFF" w:rsidRPr="009C5E9A" w:rsidRDefault="00FA2DF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1BCF5A" w14:textId="3633113D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надання дозволу </w:t>
            </w:r>
            <w:r w:rsidR="00DA1BDA">
              <w:rPr>
                <w:sz w:val="28"/>
                <w:szCs w:val="28"/>
              </w:rPr>
              <w:t>______</w:t>
            </w:r>
            <w:r w:rsidRPr="0068390E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6EE8BD4A" w14:textId="77777777" w:rsidR="00FA2DFF" w:rsidRPr="00201EC8" w:rsidRDefault="00FA2DFF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4ADF1E18" w14:textId="77777777" w:rsidR="00646FBE" w:rsidRDefault="00646FBE">
      <w:pPr>
        <w:jc w:val="both"/>
        <w:rPr>
          <w:sz w:val="28"/>
          <w:szCs w:val="28"/>
        </w:rPr>
      </w:pPr>
    </w:p>
    <w:p w14:paraId="2703632F" w14:textId="77777777" w:rsidR="00BA1F4C" w:rsidRDefault="00BA1F4C">
      <w:pPr>
        <w:jc w:val="both"/>
        <w:rPr>
          <w:sz w:val="28"/>
          <w:szCs w:val="28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33436CFE" w14:textId="77777777" w:rsidR="00BA1F4C" w:rsidRDefault="00BA1F4C">
      <w:pPr>
        <w:jc w:val="both"/>
      </w:pPr>
    </w:p>
    <w:p w14:paraId="53258B5B" w14:textId="02A29BE6" w:rsidR="00CE5911" w:rsidRDefault="00B369B3">
      <w:pPr>
        <w:jc w:val="both"/>
      </w:pPr>
      <w:r>
        <w:t xml:space="preserve">Бортнік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0C18C80F" w:rsidR="004C7715" w:rsidRDefault="00FA2DFF">
      <w:pPr>
        <w:jc w:val="both"/>
      </w:pPr>
      <w:r>
        <w:t>Нагурна</w:t>
      </w:r>
      <w:r w:rsidR="00442F66">
        <w:t xml:space="preserve"> Ірина</w:t>
      </w:r>
      <w:r w:rsidR="00361147">
        <w:t xml:space="preserve"> </w:t>
      </w:r>
      <w:r w:rsidR="00B369B3">
        <w:t>777 9</w:t>
      </w:r>
      <w:r>
        <w:t>83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924A" w14:textId="77777777" w:rsidR="005B28E5" w:rsidRDefault="005B28E5">
      <w:r>
        <w:separator/>
      </w:r>
    </w:p>
  </w:endnote>
  <w:endnote w:type="continuationSeparator" w:id="0">
    <w:p w14:paraId="541296FC" w14:textId="77777777" w:rsidR="005B28E5" w:rsidRDefault="005B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5AA0" w14:textId="77777777" w:rsidR="005B28E5" w:rsidRDefault="005B28E5">
      <w:r>
        <w:separator/>
      </w:r>
    </w:p>
  </w:footnote>
  <w:footnote w:type="continuationSeparator" w:id="0">
    <w:p w14:paraId="7BDEE514" w14:textId="77777777" w:rsidR="005B28E5" w:rsidRDefault="005B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375CF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326A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49E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52B60"/>
    <w:rsid w:val="00562541"/>
    <w:rsid w:val="00566257"/>
    <w:rsid w:val="00572432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8E5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35B4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390E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592"/>
    <w:rsid w:val="00746C4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1BDA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2696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6690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668E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4CB0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2DFF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13</cp:revision>
  <cp:lastPrinted>2026-06-25T07:28:00Z</cp:lastPrinted>
  <dcterms:created xsi:type="dcterms:W3CDTF">2026-04-01T06:43:00Z</dcterms:created>
  <dcterms:modified xsi:type="dcterms:W3CDTF">2026-06-29T11:33:00Z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