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/>
      </w:tblPr>
      <w:tblGrid>
        <w:gridCol w:w="630"/>
        <w:gridCol w:w="9264"/>
      </w:tblGrid>
      <w:tr w:rsidR="00155B84" w:rsidRPr="00155B84" w:rsidTr="004E312D">
        <w:tc>
          <w:tcPr>
            <w:tcW w:w="9894" w:type="dxa"/>
            <w:gridSpan w:val="2"/>
            <w:shd w:val="clear" w:color="auto" w:fill="auto"/>
            <w:vAlign w:val="center"/>
          </w:tcPr>
          <w:p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B747F8">
              <w:rPr>
                <w:rFonts w:eastAsia="Times New Roman"/>
                <w:b/>
                <w:sz w:val="28"/>
                <w:szCs w:val="28"/>
              </w:rPr>
              <w:t>08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B747F8">
              <w:rPr>
                <w:rFonts w:eastAsia="Times New Roman"/>
                <w:b/>
                <w:sz w:val="28"/>
                <w:szCs w:val="28"/>
              </w:rPr>
              <w:t>8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:rsidR="00CD60DB" w:rsidRPr="00E60391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E60391" w:rsidRPr="00E60391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bookmarkStart w:id="0" w:name="_GoBack"/>
            <w:bookmarkEnd w:id="0"/>
            <w:r w:rsidR="00B747F8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Pr="00E60391">
              <w:rPr>
                <w:b/>
                <w:sz w:val="28"/>
                <w:szCs w:val="28"/>
                <w:u w:val="single"/>
              </w:rPr>
              <w:t>.</w:t>
            </w:r>
            <w:r w:rsidR="00E60391" w:rsidRPr="00E60391">
              <w:rPr>
                <w:b/>
                <w:sz w:val="28"/>
                <w:szCs w:val="28"/>
                <w:u w:val="single"/>
              </w:rPr>
              <w:t>00</w:t>
            </w:r>
          </w:p>
          <w:p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069FC" w:rsidRPr="00FD771E" w:rsidTr="004E312D">
        <w:tc>
          <w:tcPr>
            <w:tcW w:w="630" w:type="dxa"/>
            <w:shd w:val="clear" w:color="auto" w:fill="auto"/>
          </w:tcPr>
          <w:p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B747F8" w:rsidRPr="00B747F8" w:rsidRDefault="00B747F8" w:rsidP="00B747F8">
            <w:pPr>
              <w:rPr>
                <w:sz w:val="28"/>
                <w:szCs w:val="28"/>
              </w:rPr>
            </w:pPr>
            <w:r w:rsidRPr="00B747F8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:rsidR="00A7310B" w:rsidRPr="00F7251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F7251A" w:rsidRPr="00F7251A" w:rsidRDefault="00A7310B" w:rsidP="000867CC">
            <w:pPr>
              <w:ind w:left="1900" w:right="142" w:hanging="1850"/>
              <w:jc w:val="both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 w:rsidR="0071168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0867CC"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 Лілія Анатоліївна</w:t>
            </w:r>
            <w:r w:rsidR="00F7251A"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0867C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</w:t>
            </w:r>
          </w:p>
          <w:p w:rsidR="004E13E5" w:rsidRPr="00F7251A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</w:tc>
      </w:tr>
      <w:tr w:rsidR="00E60391" w:rsidRPr="00FD771E" w:rsidTr="004E312D">
        <w:tc>
          <w:tcPr>
            <w:tcW w:w="630" w:type="dxa"/>
            <w:shd w:val="clear" w:color="auto" w:fill="auto"/>
          </w:tcPr>
          <w:p w:rsidR="00E60391" w:rsidRPr="00BF7B0A" w:rsidRDefault="00E603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B747F8" w:rsidRDefault="00B747F8" w:rsidP="00E60391">
            <w:pPr>
              <w:ind w:left="50" w:right="142"/>
              <w:jc w:val="both"/>
              <w:rPr>
                <w:sz w:val="28"/>
                <w:szCs w:val="28"/>
              </w:rPr>
            </w:pPr>
            <w:r w:rsidRPr="00B747F8">
              <w:rPr>
                <w:sz w:val="28"/>
                <w:szCs w:val="28"/>
              </w:rPr>
              <w:t>Про заходи з виконання невідкладних робіт щодо ліквідації наслідків збройної агресії Російської Федерації, пов'язаних із пошкодженням будівель та споруд</w:t>
            </w:r>
          </w:p>
          <w:p w:rsidR="00E60391" w:rsidRPr="00F7251A" w:rsidRDefault="00E60391" w:rsidP="00E6039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E60391" w:rsidRPr="00F7251A" w:rsidRDefault="00E60391" w:rsidP="00E60391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B747F8">
              <w:rPr>
                <w:rFonts w:eastAsia="Arial Unicode MS"/>
                <w:kern w:val="2"/>
                <w:sz w:val="28"/>
                <w:szCs w:val="28"/>
                <w:lang w:bidi="hi-IN"/>
              </w:rPr>
              <w:t>Троць Владислав Ярославович – начальник відділу державного архітектурно-будівельного контролю</w:t>
            </w:r>
          </w:p>
          <w:p w:rsidR="00E60391" w:rsidRPr="00F7251A" w:rsidRDefault="00E60391" w:rsidP="00A7310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35A25" w:rsidRPr="00FD771E" w:rsidTr="004E312D">
        <w:tc>
          <w:tcPr>
            <w:tcW w:w="630" w:type="dxa"/>
            <w:shd w:val="clear" w:color="auto" w:fill="auto"/>
          </w:tcPr>
          <w:p w:rsidR="00035A25" w:rsidRPr="00BF7B0A" w:rsidRDefault="00035A2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035A25" w:rsidRPr="00035A25" w:rsidRDefault="00035A25" w:rsidP="00035A25">
            <w:pPr>
              <w:ind w:left="50" w:right="142"/>
              <w:jc w:val="both"/>
              <w:rPr>
                <w:sz w:val="28"/>
                <w:szCs w:val="28"/>
              </w:rPr>
            </w:pPr>
            <w:r w:rsidRPr="00035A25">
              <w:rPr>
                <w:sz w:val="28"/>
                <w:szCs w:val="28"/>
              </w:rPr>
              <w:t>Про внесення змін до Комплексної програми охорони довкілля Луцької міської територіальної громади на 2022–2025 роки</w:t>
            </w:r>
          </w:p>
          <w:p w:rsidR="00035A25" w:rsidRPr="00F7251A" w:rsidRDefault="00035A25" w:rsidP="00035A25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035A25" w:rsidRDefault="00035A25" w:rsidP="00035A25">
            <w:pPr>
              <w:tabs>
                <w:tab w:val="left" w:pos="1893"/>
              </w:tabs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Лисак Оксана Віталіївна – начальник відділу екології</w:t>
            </w:r>
          </w:p>
          <w:p w:rsidR="00035A25" w:rsidRPr="00B747F8" w:rsidRDefault="00035A25" w:rsidP="00035A25">
            <w:pPr>
              <w:tabs>
                <w:tab w:val="left" w:pos="1893"/>
              </w:tabs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:rsidR="00B747F8" w:rsidRDefault="00B747F8">
      <w:pPr>
        <w:jc w:val="both"/>
        <w:rPr>
          <w:sz w:val="28"/>
          <w:szCs w:val="28"/>
        </w:rPr>
      </w:pPr>
    </w:p>
    <w:p w:rsidR="00B747F8" w:rsidRDefault="00B747F8">
      <w:pPr>
        <w:jc w:val="both"/>
        <w:rPr>
          <w:sz w:val="28"/>
          <w:szCs w:val="28"/>
        </w:rPr>
      </w:pPr>
    </w:p>
    <w:p w:rsidR="00B747F8" w:rsidRDefault="00B747F8">
      <w:pPr>
        <w:jc w:val="both"/>
        <w:rPr>
          <w:sz w:val="28"/>
          <w:szCs w:val="28"/>
        </w:rPr>
      </w:pPr>
    </w:p>
    <w:p w:rsidR="00B747F8" w:rsidRDefault="00B747F8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:rsidR="00B747F8" w:rsidRDefault="00B747F8">
      <w:pPr>
        <w:jc w:val="both"/>
        <w:rPr>
          <w:sz w:val="28"/>
          <w:szCs w:val="28"/>
        </w:rPr>
      </w:pPr>
    </w:p>
    <w:p w:rsidR="00B747F8" w:rsidRDefault="00B747F8">
      <w:pPr>
        <w:jc w:val="both"/>
        <w:rPr>
          <w:sz w:val="28"/>
          <w:szCs w:val="28"/>
        </w:rPr>
      </w:pPr>
    </w:p>
    <w:p w:rsidR="00B747F8" w:rsidRPr="00B747F8" w:rsidRDefault="00B747F8">
      <w:pPr>
        <w:jc w:val="both"/>
      </w:pPr>
      <w:r w:rsidRPr="00B747F8">
        <w:t>Надія Бортнік 777 943</w:t>
      </w:r>
    </w:p>
    <w:p w:rsidR="00AA79CA" w:rsidRDefault="00B747F8">
      <w:pPr>
        <w:jc w:val="both"/>
      </w:pPr>
      <w:r w:rsidRPr="00B747F8">
        <w:t>Оксана Поліщук 777 948</w:t>
      </w:r>
      <w:r w:rsidR="004E312D" w:rsidRPr="00155B84">
        <w:rPr>
          <w:sz w:val="28"/>
          <w:szCs w:val="28"/>
        </w:rPr>
        <w:tab/>
      </w:r>
      <w:r w:rsidR="004E312D" w:rsidRPr="00155B84">
        <w:rPr>
          <w:sz w:val="28"/>
          <w:szCs w:val="28"/>
        </w:rPr>
        <w:tab/>
      </w:r>
      <w:r w:rsidR="004E312D" w:rsidRPr="00155B84">
        <w:rPr>
          <w:sz w:val="28"/>
          <w:szCs w:val="28"/>
        </w:rPr>
        <w:tab/>
      </w:r>
      <w:r w:rsidR="004E312D" w:rsidRPr="00155B84">
        <w:rPr>
          <w:sz w:val="28"/>
          <w:szCs w:val="28"/>
        </w:rPr>
        <w:tab/>
      </w:r>
      <w:r w:rsidR="004E312D" w:rsidRPr="00155B84">
        <w:rPr>
          <w:sz w:val="28"/>
          <w:szCs w:val="28"/>
        </w:rPr>
        <w:tab/>
      </w:r>
    </w:p>
    <w:p w:rsidR="00CB21E0" w:rsidRDefault="00CB21E0">
      <w:pPr>
        <w:jc w:val="both"/>
      </w:pPr>
    </w:p>
    <w:sectPr w:rsidR="00CB21E0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D76" w:rsidRDefault="00477D76">
      <w:r>
        <w:separator/>
      </w:r>
    </w:p>
  </w:endnote>
  <w:endnote w:type="continuationSeparator" w:id="0">
    <w:p w:rsidR="00477D76" w:rsidRDefault="00477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D76" w:rsidRDefault="00477D76">
      <w:r>
        <w:separator/>
      </w:r>
    </w:p>
  </w:footnote>
  <w:footnote w:type="continuationSeparator" w:id="0">
    <w:p w:rsidR="00477D76" w:rsidRDefault="00477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DB" w:rsidRDefault="001B7855">
    <w:pPr>
      <w:pStyle w:val="af1"/>
      <w:jc w:val="center"/>
    </w:pPr>
    <w:r>
      <w:fldChar w:fldCharType="begin"/>
    </w:r>
    <w:r w:rsidR="004E312D">
      <w:instrText>PAGE</w:instrText>
    </w:r>
    <w:r>
      <w:fldChar w:fldCharType="separate"/>
    </w:r>
    <w:r w:rsidR="00B747F8">
      <w:rPr>
        <w:noProof/>
      </w:rPr>
      <w:t>2</w:t>
    </w:r>
    <w:r>
      <w:fldChar w:fldCharType="end"/>
    </w:r>
  </w:p>
  <w:p w:rsidR="00CD60DB" w:rsidRDefault="00CD60DB">
    <w:pPr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0DB"/>
    <w:rsid w:val="00010916"/>
    <w:rsid w:val="00035A25"/>
    <w:rsid w:val="0004027E"/>
    <w:rsid w:val="0004741E"/>
    <w:rsid w:val="000809B8"/>
    <w:rsid w:val="000822A2"/>
    <w:rsid w:val="000849FE"/>
    <w:rsid w:val="000867CC"/>
    <w:rsid w:val="0008703E"/>
    <w:rsid w:val="00095A26"/>
    <w:rsid w:val="000970F2"/>
    <w:rsid w:val="00097C26"/>
    <w:rsid w:val="000A3B90"/>
    <w:rsid w:val="000B2C0D"/>
    <w:rsid w:val="000D21DA"/>
    <w:rsid w:val="000E2D2D"/>
    <w:rsid w:val="000F4CFD"/>
    <w:rsid w:val="000F791C"/>
    <w:rsid w:val="00115B99"/>
    <w:rsid w:val="00115CE9"/>
    <w:rsid w:val="00120405"/>
    <w:rsid w:val="0012434D"/>
    <w:rsid w:val="001438A5"/>
    <w:rsid w:val="00146D57"/>
    <w:rsid w:val="0015538B"/>
    <w:rsid w:val="00155B84"/>
    <w:rsid w:val="00173A53"/>
    <w:rsid w:val="00180A87"/>
    <w:rsid w:val="00192C03"/>
    <w:rsid w:val="00195585"/>
    <w:rsid w:val="001A50B7"/>
    <w:rsid w:val="001A6A78"/>
    <w:rsid w:val="001B6A51"/>
    <w:rsid w:val="001B7855"/>
    <w:rsid w:val="001C01C6"/>
    <w:rsid w:val="001D55EF"/>
    <w:rsid w:val="001E1791"/>
    <w:rsid w:val="001E3AFC"/>
    <w:rsid w:val="001E4BCD"/>
    <w:rsid w:val="001F3E74"/>
    <w:rsid w:val="002036A3"/>
    <w:rsid w:val="00227E47"/>
    <w:rsid w:val="002607E0"/>
    <w:rsid w:val="00274D68"/>
    <w:rsid w:val="00275244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9121B"/>
    <w:rsid w:val="00397A41"/>
    <w:rsid w:val="003A2BCB"/>
    <w:rsid w:val="003B672D"/>
    <w:rsid w:val="003B7EA0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7175D"/>
    <w:rsid w:val="00473E9A"/>
    <w:rsid w:val="00477D76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E0928"/>
    <w:rsid w:val="005E0E4C"/>
    <w:rsid w:val="006218E2"/>
    <w:rsid w:val="00647660"/>
    <w:rsid w:val="00663009"/>
    <w:rsid w:val="0069548F"/>
    <w:rsid w:val="006A2713"/>
    <w:rsid w:val="006A5B41"/>
    <w:rsid w:val="006B3869"/>
    <w:rsid w:val="006C2DE7"/>
    <w:rsid w:val="006C32E1"/>
    <w:rsid w:val="0070067E"/>
    <w:rsid w:val="00703418"/>
    <w:rsid w:val="00711682"/>
    <w:rsid w:val="007172D8"/>
    <w:rsid w:val="00724E61"/>
    <w:rsid w:val="0073070C"/>
    <w:rsid w:val="007515EC"/>
    <w:rsid w:val="0076546C"/>
    <w:rsid w:val="007658DE"/>
    <w:rsid w:val="00777030"/>
    <w:rsid w:val="00785A51"/>
    <w:rsid w:val="007A0857"/>
    <w:rsid w:val="007A0E9D"/>
    <w:rsid w:val="007A55E1"/>
    <w:rsid w:val="007C6D1E"/>
    <w:rsid w:val="007D08AE"/>
    <w:rsid w:val="007D3618"/>
    <w:rsid w:val="007E0F9E"/>
    <w:rsid w:val="007E3D2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13AD"/>
    <w:rsid w:val="008C6A4C"/>
    <w:rsid w:val="008E5154"/>
    <w:rsid w:val="0091178D"/>
    <w:rsid w:val="00911E3E"/>
    <w:rsid w:val="00932F9A"/>
    <w:rsid w:val="0094478D"/>
    <w:rsid w:val="009624B9"/>
    <w:rsid w:val="00963371"/>
    <w:rsid w:val="00965616"/>
    <w:rsid w:val="00980377"/>
    <w:rsid w:val="00981F84"/>
    <w:rsid w:val="00982267"/>
    <w:rsid w:val="009939D1"/>
    <w:rsid w:val="0099488A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349"/>
    <w:rsid w:val="00A92D03"/>
    <w:rsid w:val="00A95392"/>
    <w:rsid w:val="00A956AC"/>
    <w:rsid w:val="00AA2A5F"/>
    <w:rsid w:val="00AA79CA"/>
    <w:rsid w:val="00AB06D8"/>
    <w:rsid w:val="00AB173D"/>
    <w:rsid w:val="00AC6F03"/>
    <w:rsid w:val="00AD2359"/>
    <w:rsid w:val="00AE726F"/>
    <w:rsid w:val="00AF2446"/>
    <w:rsid w:val="00B0043A"/>
    <w:rsid w:val="00B048BD"/>
    <w:rsid w:val="00B12D40"/>
    <w:rsid w:val="00B14835"/>
    <w:rsid w:val="00B21DE1"/>
    <w:rsid w:val="00B25458"/>
    <w:rsid w:val="00B370D6"/>
    <w:rsid w:val="00B61CD8"/>
    <w:rsid w:val="00B747F8"/>
    <w:rsid w:val="00B8408D"/>
    <w:rsid w:val="00BD0E9E"/>
    <w:rsid w:val="00BE4422"/>
    <w:rsid w:val="00BE4730"/>
    <w:rsid w:val="00BE5D14"/>
    <w:rsid w:val="00BE74F0"/>
    <w:rsid w:val="00BF0427"/>
    <w:rsid w:val="00BF573C"/>
    <w:rsid w:val="00BF7B0A"/>
    <w:rsid w:val="00C1019A"/>
    <w:rsid w:val="00C1231A"/>
    <w:rsid w:val="00C17042"/>
    <w:rsid w:val="00C316B6"/>
    <w:rsid w:val="00C37C11"/>
    <w:rsid w:val="00C62B80"/>
    <w:rsid w:val="00C6358B"/>
    <w:rsid w:val="00C6424B"/>
    <w:rsid w:val="00C81F29"/>
    <w:rsid w:val="00C93247"/>
    <w:rsid w:val="00C94F00"/>
    <w:rsid w:val="00C9651E"/>
    <w:rsid w:val="00CB21E0"/>
    <w:rsid w:val="00CB3919"/>
    <w:rsid w:val="00CB45FA"/>
    <w:rsid w:val="00CC3DD5"/>
    <w:rsid w:val="00CC5240"/>
    <w:rsid w:val="00CD60DB"/>
    <w:rsid w:val="00D21741"/>
    <w:rsid w:val="00D25EE4"/>
    <w:rsid w:val="00D54557"/>
    <w:rsid w:val="00D64D95"/>
    <w:rsid w:val="00DA2328"/>
    <w:rsid w:val="00DA45A4"/>
    <w:rsid w:val="00DB4086"/>
    <w:rsid w:val="00DC6AE1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0391"/>
    <w:rsid w:val="00E658A2"/>
    <w:rsid w:val="00E757D0"/>
    <w:rsid w:val="00E93347"/>
    <w:rsid w:val="00EA7B3F"/>
    <w:rsid w:val="00EA7EC7"/>
    <w:rsid w:val="00EB312D"/>
    <w:rsid w:val="00EB770B"/>
    <w:rsid w:val="00ED017A"/>
    <w:rsid w:val="00EE011F"/>
    <w:rsid w:val="00EE2AD5"/>
    <w:rsid w:val="00EE3284"/>
    <w:rsid w:val="00F20DE4"/>
    <w:rsid w:val="00F25F67"/>
    <w:rsid w:val="00F42168"/>
    <w:rsid w:val="00F51E3E"/>
    <w:rsid w:val="00F7251A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Текст выноски Знак4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2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41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Текст выноски Знак4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2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41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F1801-AF54-4239-8726-87C648F4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polischuk</cp:lastModifiedBy>
  <cp:revision>18</cp:revision>
  <cp:lastPrinted>2022-07-26T06:03:00Z</cp:lastPrinted>
  <dcterms:created xsi:type="dcterms:W3CDTF">2022-07-18T11:24:00Z</dcterms:created>
  <dcterms:modified xsi:type="dcterms:W3CDTF">2022-08-05T12:03:00Z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