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9330"/>
      </w:tblGrid>
      <w:tr w:rsidR="00C840E2" w14:paraId="03BBF2EF" w14:textId="77777777" w:rsidTr="00CB1CC4">
        <w:tc>
          <w:tcPr>
            <w:tcW w:w="9894" w:type="dxa"/>
            <w:gridSpan w:val="2"/>
            <w:shd w:val="clear" w:color="auto" w:fill="auto"/>
            <w:vAlign w:val="center"/>
          </w:tcPr>
          <w:p w14:paraId="374522C1" w14:textId="77777777" w:rsidR="00C840E2" w:rsidRDefault="00C92C70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72531A8E" w14:textId="77777777" w:rsidR="00C840E2" w:rsidRDefault="00C92C70">
            <w:pPr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92EAE9F" w14:textId="77777777" w:rsidR="00C840E2" w:rsidRDefault="00C92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0EEDFF7A" w14:textId="77777777" w:rsidR="00C840E2" w:rsidRDefault="00C92C70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28.12.</w:t>
            </w:r>
            <w:r>
              <w:rPr>
                <w:b/>
                <w:sz w:val="28"/>
                <w:szCs w:val="28"/>
              </w:rPr>
              <w:t>2021</w:t>
            </w:r>
          </w:p>
          <w:p w14:paraId="5B6EAC95" w14:textId="77777777" w:rsidR="00C840E2" w:rsidRDefault="00C92C70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3FDFB1FC" w14:textId="77777777" w:rsidR="00C840E2" w:rsidRPr="00CB1CC4" w:rsidRDefault="00C840E2">
            <w:pPr>
              <w:tabs>
                <w:tab w:val="left" w:pos="8480"/>
              </w:tabs>
            </w:pPr>
          </w:p>
        </w:tc>
      </w:tr>
      <w:tr w:rsidR="00CB1CC4" w14:paraId="3049ED86" w14:textId="77777777" w:rsidTr="00CB1CC4">
        <w:tc>
          <w:tcPr>
            <w:tcW w:w="564" w:type="dxa"/>
            <w:shd w:val="clear" w:color="auto" w:fill="auto"/>
          </w:tcPr>
          <w:p w14:paraId="5C635AE4" w14:textId="77777777" w:rsidR="00CB1CC4" w:rsidRDefault="00CB1CC4" w:rsidP="00C92C70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AA2D323" w14:textId="77777777" w:rsidR="00CB1CC4" w:rsidRPr="000338CD" w:rsidRDefault="00CB1CC4" w:rsidP="00CB1CC4">
            <w:pPr>
              <w:ind w:left="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</w:t>
            </w:r>
            <w:r w:rsidRPr="000338CD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0338CD">
              <w:rPr>
                <w:sz w:val="28"/>
                <w:szCs w:val="28"/>
              </w:rPr>
              <w:t>бюджету Луцької міської територіальної громади</w:t>
            </w:r>
          </w:p>
          <w:p w14:paraId="038ADEA7" w14:textId="77777777" w:rsidR="00CB1CC4" w:rsidRPr="00CE368D" w:rsidRDefault="00CB1CC4" w:rsidP="00CB1CC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18C6697" w14:textId="77777777" w:rsidR="00CB1CC4" w:rsidRPr="00CE368D" w:rsidRDefault="00C27AF6" w:rsidP="00CB1CC4">
            <w:pPr>
              <w:spacing w:line="240" w:lineRule="atLeast"/>
              <w:ind w:left="1898" w:hanging="17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</w:t>
            </w:r>
            <w:r w:rsidR="00CB1CC4">
              <w:rPr>
                <w:sz w:val="28"/>
                <w:szCs w:val="28"/>
              </w:rPr>
              <w:t>Єлова Лілія Анатоліївна</w:t>
            </w:r>
            <w:r w:rsidR="00CB1CC4" w:rsidRPr="00CE368D">
              <w:rPr>
                <w:sz w:val="28"/>
                <w:szCs w:val="28"/>
              </w:rPr>
              <w:t xml:space="preserve"> – </w:t>
            </w:r>
            <w:r w:rsidR="00CB1CC4">
              <w:rPr>
                <w:sz w:val="28"/>
                <w:szCs w:val="28"/>
              </w:rPr>
              <w:t>директор департаменту фінансів, бюджету та аудиту</w:t>
            </w:r>
          </w:p>
          <w:p w14:paraId="024871FF" w14:textId="77777777" w:rsidR="00CB1CC4" w:rsidRPr="00BF1AE9" w:rsidRDefault="00CB1CC4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B1CC4" w14:paraId="65F37E29" w14:textId="77777777" w:rsidTr="00CB1CC4">
        <w:tc>
          <w:tcPr>
            <w:tcW w:w="564" w:type="dxa"/>
            <w:shd w:val="clear" w:color="auto" w:fill="auto"/>
          </w:tcPr>
          <w:p w14:paraId="1F2A0143" w14:textId="77777777" w:rsidR="00CB1CC4" w:rsidRDefault="00CB1CC4" w:rsidP="00C92C70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297F2EC9" w14:textId="77777777" w:rsidR="00CB1CC4" w:rsidRPr="00E243BB" w:rsidRDefault="00CB1CC4" w:rsidP="00CB1CC4">
            <w:pPr>
              <w:ind w:left="116" w:right="142"/>
              <w:jc w:val="both"/>
              <w:rPr>
                <w:sz w:val="28"/>
                <w:szCs w:val="28"/>
              </w:rPr>
            </w:pPr>
            <w:r w:rsidRPr="00E243BB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0F32A323" w14:textId="77777777" w:rsidR="00CB1CC4" w:rsidRPr="00CE368D" w:rsidRDefault="00CB1CC4" w:rsidP="00CB1CC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4A923D6" w14:textId="77777777" w:rsidR="00CB1CC4" w:rsidRPr="00CE368D" w:rsidRDefault="00C27AF6" w:rsidP="00CB1CC4">
            <w:pPr>
              <w:spacing w:line="240" w:lineRule="atLeast"/>
              <w:ind w:left="1898" w:hanging="17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</w:t>
            </w:r>
            <w:r w:rsidR="00CB1CC4">
              <w:rPr>
                <w:sz w:val="28"/>
                <w:szCs w:val="28"/>
              </w:rPr>
              <w:t>Єлова Лілія Анатоліївна</w:t>
            </w:r>
            <w:r w:rsidR="00CB1CC4" w:rsidRPr="00CE368D">
              <w:rPr>
                <w:sz w:val="28"/>
                <w:szCs w:val="28"/>
              </w:rPr>
              <w:t xml:space="preserve"> – </w:t>
            </w:r>
            <w:r w:rsidR="00CB1CC4">
              <w:rPr>
                <w:sz w:val="28"/>
                <w:szCs w:val="28"/>
              </w:rPr>
              <w:t>директор департаменту фінансів, бюджету та аудиту</w:t>
            </w:r>
          </w:p>
          <w:p w14:paraId="07D087B9" w14:textId="77777777" w:rsidR="00CB1CC4" w:rsidRPr="00BF1AE9" w:rsidRDefault="00CB1CC4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2D964175" w14:textId="77777777" w:rsidTr="00CB1CC4">
        <w:tc>
          <w:tcPr>
            <w:tcW w:w="564" w:type="dxa"/>
            <w:shd w:val="clear" w:color="auto" w:fill="auto"/>
          </w:tcPr>
          <w:p w14:paraId="493BEB0F" w14:textId="77777777" w:rsidR="00C840E2" w:rsidRDefault="00C840E2" w:rsidP="00C92C70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1AB57FDC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Концепції розвитку мережі Центру надання адміністративних послуг у Луцькій міській територіальній громаді на 2022–2023 роки</w:t>
            </w:r>
          </w:p>
          <w:p w14:paraId="3FF6D37E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1C67EE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Карп’як Лариса Володимирівна – директор департаменту «Центр надання адміністративних послуг у місті Луцьку»</w:t>
            </w:r>
          </w:p>
          <w:p w14:paraId="0BCC0987" w14:textId="77777777" w:rsidR="00C840E2" w:rsidRPr="00BF1AE9" w:rsidRDefault="00C840E2">
            <w:pPr>
              <w:ind w:left="50"/>
              <w:rPr>
                <w:sz w:val="20"/>
                <w:szCs w:val="20"/>
              </w:rPr>
            </w:pPr>
          </w:p>
        </w:tc>
      </w:tr>
      <w:tr w:rsidR="00C840E2" w14:paraId="59D30D2A" w14:textId="77777777" w:rsidTr="00CB1CC4">
        <w:tc>
          <w:tcPr>
            <w:tcW w:w="564" w:type="dxa"/>
            <w:shd w:val="clear" w:color="auto" w:fill="auto"/>
          </w:tcPr>
          <w:p w14:paraId="7859EEEE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2D3020F7" w14:textId="77777777" w:rsidR="00C840E2" w:rsidRDefault="00C92C70">
            <w:pPr>
              <w:pStyle w:val="afe"/>
              <w:spacing w:before="0" w:after="0"/>
              <w:ind w:left="50" w:right="142"/>
              <w:jc w:val="both"/>
            </w:pPr>
            <w:r>
              <w:rPr>
                <w:rStyle w:val="a8"/>
                <w:b w:val="0"/>
                <w:sz w:val="28"/>
                <w:szCs w:val="28"/>
                <w:lang w:val="uk-UA"/>
              </w:rPr>
              <w:t xml:space="preserve">Про затвердження фінансових планів підприємств, що належать до комунальної власності </w:t>
            </w:r>
            <w:r>
              <w:rPr>
                <w:sz w:val="28"/>
                <w:szCs w:val="28"/>
                <w:lang w:val="uk-UA"/>
              </w:rPr>
              <w:t xml:space="preserve">міської територіальної громади, </w:t>
            </w:r>
            <w:r>
              <w:rPr>
                <w:rStyle w:val="a8"/>
                <w:b w:val="0"/>
                <w:sz w:val="28"/>
                <w:szCs w:val="28"/>
                <w:lang w:val="uk-UA"/>
              </w:rPr>
              <w:t>на 2022 рік</w:t>
            </w:r>
          </w:p>
          <w:p w14:paraId="2A6D6AFD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AE3BC9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313859A0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3FFB3F10" w14:textId="77777777" w:rsidTr="00CB1CC4">
        <w:tc>
          <w:tcPr>
            <w:tcW w:w="564" w:type="dxa"/>
            <w:shd w:val="clear" w:color="auto" w:fill="auto"/>
          </w:tcPr>
          <w:p w14:paraId="10ACED63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551B9C5F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тарифу на виробництво теплової енергії для Волинського академічного обласного українського музично-драматичного театру імені Т.Г. Шевченка </w:t>
            </w:r>
          </w:p>
          <w:p w14:paraId="1F4AC533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7C0375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3A9D4F62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414C4E73" w14:textId="77777777" w:rsidTr="00CB1CC4">
        <w:tc>
          <w:tcPr>
            <w:tcW w:w="564" w:type="dxa"/>
            <w:shd w:val="clear" w:color="auto" w:fill="auto"/>
          </w:tcPr>
          <w:p w14:paraId="24AF2833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EA5E8C4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виробництво теплової енергії для ПП «Енерготранссервіс-К»</w:t>
            </w:r>
          </w:p>
          <w:p w14:paraId="6DDFA8E7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5F8FF1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4521EB4A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37C95EB0" w14:textId="77777777" w:rsidTr="00CB1CC4">
        <w:tc>
          <w:tcPr>
            <w:tcW w:w="564" w:type="dxa"/>
            <w:shd w:val="clear" w:color="auto" w:fill="auto"/>
          </w:tcPr>
          <w:p w14:paraId="276A6014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36F4B1FD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послугу з користування спеціально обладнаним майданчиком для платного паркування транспортних засобів на вулиці Глушець, 1</w:t>
            </w:r>
          </w:p>
          <w:p w14:paraId="645CFEC4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A68675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Смаль Борис Анатолійович – директор департаменту економічної політики </w:t>
            </w:r>
          </w:p>
          <w:p w14:paraId="35812DDE" w14:textId="77777777"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14:paraId="5BB1D053" w14:textId="77777777" w:rsidTr="00CB1CC4">
        <w:tc>
          <w:tcPr>
            <w:tcW w:w="564" w:type="dxa"/>
            <w:shd w:val="clear" w:color="auto" w:fill="auto"/>
          </w:tcPr>
          <w:p w14:paraId="434252E4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272BD35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послугу з користування майданчиком для платного паркування автомобільного транспорту на вулиці Кравчука</w:t>
            </w:r>
          </w:p>
          <w:p w14:paraId="66D185EC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0BAF9D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4E5CDDB2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7CB25D8A" w14:textId="77777777" w:rsidTr="00CB1CC4">
        <w:tc>
          <w:tcPr>
            <w:tcW w:w="564" w:type="dxa"/>
            <w:shd w:val="clear" w:color="auto" w:fill="auto"/>
          </w:tcPr>
          <w:p w14:paraId="4F91F81D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2DE842F5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 та ресторану в рекреаційному комплексі «Срібні лелеки» на вул. В’ячеслава Чорновола, 17</w:t>
            </w:r>
          </w:p>
          <w:p w14:paraId="425D835A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84DF13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3C6EAB67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32D52BC1" w14:textId="77777777" w:rsidTr="00CB1CC4">
        <w:tc>
          <w:tcPr>
            <w:tcW w:w="564" w:type="dxa"/>
            <w:shd w:val="clear" w:color="auto" w:fill="auto"/>
          </w:tcPr>
          <w:p w14:paraId="61BB7024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EC9FC67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кафе-бару «ПАБ “ЛучеSк”» на вул. Крилова, 1</w:t>
            </w:r>
          </w:p>
          <w:p w14:paraId="55E4E7C3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9C16DB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0425A26F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149BBAED" w14:textId="77777777" w:rsidTr="00CB1CC4">
        <w:tc>
          <w:tcPr>
            <w:tcW w:w="564" w:type="dxa"/>
            <w:shd w:val="clear" w:color="auto" w:fill="auto"/>
          </w:tcPr>
          <w:p w14:paraId="36FC6421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0B9A17BD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режим роботи піцерії «Solo» на пр-ті Відродження, 5-А </w:t>
            </w:r>
          </w:p>
          <w:p w14:paraId="318D67A8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CE6223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4097A4D8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53470820" w14:textId="77777777" w:rsidTr="00CB1CC4">
        <w:tc>
          <w:tcPr>
            <w:tcW w:w="564" w:type="dxa"/>
            <w:shd w:val="clear" w:color="auto" w:fill="auto"/>
          </w:tcPr>
          <w:p w14:paraId="355EE260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141F5345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режим роботи піцерії «Solo» на пр-ті Волі, 10 </w:t>
            </w:r>
          </w:p>
          <w:p w14:paraId="10CA421B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56B696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2BA77BD9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1F3B929D" w14:textId="77777777" w:rsidTr="00CB1CC4">
        <w:tc>
          <w:tcPr>
            <w:tcW w:w="564" w:type="dxa"/>
            <w:shd w:val="clear" w:color="auto" w:fill="auto"/>
          </w:tcPr>
          <w:p w14:paraId="670F9AB9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5CAFA903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піцерії «Solo» на пр-ті Молоді, 7-Б</w:t>
            </w:r>
          </w:p>
          <w:p w14:paraId="59F3B0F4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D86AD0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2D86962A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0F5223B6" w14:textId="77777777" w:rsidTr="00CB1CC4">
        <w:tc>
          <w:tcPr>
            <w:tcW w:w="564" w:type="dxa"/>
            <w:shd w:val="clear" w:color="auto" w:fill="auto"/>
          </w:tcPr>
          <w:p w14:paraId="4B746435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4B35108E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медичних, торгових та торгово-офісних закладів «Моджо Холл» на вул. Ковельській, 16</w:t>
            </w:r>
          </w:p>
          <w:p w14:paraId="4DC9067B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0A6FEE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0F74CFBC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44FBCF3D" w14:textId="77777777" w:rsidTr="00CB1CC4">
        <w:tc>
          <w:tcPr>
            <w:tcW w:w="564" w:type="dxa"/>
            <w:shd w:val="clear" w:color="auto" w:fill="auto"/>
          </w:tcPr>
          <w:p w14:paraId="5D30AA5F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2F04F3A0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 кафе «ПАБ “Олдскул”» на вул. Винниченка, 69-А</w:t>
            </w:r>
          </w:p>
          <w:p w14:paraId="6C03174A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A16DBD" w14:textId="77777777" w:rsidR="00C840E2" w:rsidRDefault="00C92C70" w:rsidP="00BF1AE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</w:tc>
      </w:tr>
      <w:tr w:rsidR="00C840E2" w14:paraId="14EAE5D4" w14:textId="77777777" w:rsidTr="00CB1CC4">
        <w:tc>
          <w:tcPr>
            <w:tcW w:w="564" w:type="dxa"/>
            <w:shd w:val="clear" w:color="auto" w:fill="auto"/>
          </w:tcPr>
          <w:p w14:paraId="0B4A405D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3A93E429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 «Оболонь» на вул. Коперника, 8-А</w:t>
            </w:r>
          </w:p>
          <w:p w14:paraId="56A4D175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046A2C" w14:textId="77777777" w:rsidR="00C840E2" w:rsidRDefault="00C92C70" w:rsidP="00BF1AE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2069C658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6F344663" w14:textId="77777777" w:rsidTr="00CB1CC4">
        <w:tc>
          <w:tcPr>
            <w:tcW w:w="564" w:type="dxa"/>
            <w:shd w:val="clear" w:color="auto" w:fill="auto"/>
          </w:tcPr>
          <w:p w14:paraId="127FB0EA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47B2ABA4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 «Карабас Барабас» на вул. Винниченка, 4</w:t>
            </w:r>
          </w:p>
          <w:p w14:paraId="2C6F99FB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72FF22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66B2AA18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2235FEF9" w14:textId="77777777" w:rsidTr="00CB1CC4">
        <w:tc>
          <w:tcPr>
            <w:tcW w:w="564" w:type="dxa"/>
            <w:shd w:val="clear" w:color="auto" w:fill="auto"/>
          </w:tcPr>
          <w:p w14:paraId="437D44D7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37C6D621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бару «Майдан» на вул. Євгена Сверстюка, 2</w:t>
            </w:r>
          </w:p>
          <w:p w14:paraId="62118AA6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00FA44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7E8DD51F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4C788D54" w14:textId="77777777" w:rsidTr="00CB1CC4">
        <w:tc>
          <w:tcPr>
            <w:tcW w:w="564" w:type="dxa"/>
            <w:shd w:val="clear" w:color="auto" w:fill="auto"/>
          </w:tcPr>
          <w:p w14:paraId="0C8361EA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274FFE1D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торгових закладів та адміністративно-побутових приміщень на вул. Соборній, 66-А та 66-Б у с. Княгининок</w:t>
            </w:r>
          </w:p>
          <w:p w14:paraId="42D4698A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E1A627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14:paraId="10B009E7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7DBC5F4F" w14:textId="77777777" w:rsidTr="00CB1CC4">
        <w:tc>
          <w:tcPr>
            <w:tcW w:w="564" w:type="dxa"/>
            <w:shd w:val="clear" w:color="auto" w:fill="auto"/>
          </w:tcPr>
          <w:p w14:paraId="47D2A203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769E2667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передачу балансоутримувачу вартості робіт з капітального ремонту об’єктів </w:t>
            </w:r>
          </w:p>
          <w:p w14:paraId="2C342B0A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63EE94" w14:textId="77777777" w:rsidR="00C840E2" w:rsidRDefault="00C92C7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Карабан Леонід Васильович – начальник управління капітального будівництва</w:t>
            </w:r>
          </w:p>
          <w:p w14:paraId="5CC49CB3" w14:textId="77777777" w:rsidR="00C840E2" w:rsidRPr="00BF1AE9" w:rsidRDefault="00C840E2">
            <w:pPr>
              <w:widowControl w:val="0"/>
              <w:ind w:left="1893" w:right="142" w:hanging="1843"/>
              <w:rPr>
                <w:sz w:val="20"/>
                <w:szCs w:val="20"/>
              </w:rPr>
            </w:pPr>
          </w:p>
        </w:tc>
      </w:tr>
      <w:tr w:rsidR="00C840E2" w14:paraId="67BAA335" w14:textId="77777777" w:rsidTr="00CB1CC4">
        <w:tc>
          <w:tcPr>
            <w:tcW w:w="564" w:type="dxa"/>
            <w:shd w:val="clear" w:color="auto" w:fill="auto"/>
          </w:tcPr>
          <w:p w14:paraId="3EA14333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4B9BCBC6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перелік зупинок громадського транспорту у м. Луцьку, на яких дозволяється зупинка приміських та міжміських автобусів для здійснення посадки та висадки пасажирів</w:t>
            </w:r>
          </w:p>
          <w:p w14:paraId="32E55960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A287AD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2D3BBC7C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1685D7D0" w14:textId="77777777" w:rsidTr="00CB1CC4">
        <w:tc>
          <w:tcPr>
            <w:tcW w:w="564" w:type="dxa"/>
            <w:shd w:val="clear" w:color="auto" w:fill="auto"/>
          </w:tcPr>
          <w:p w14:paraId="7E141100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2DD2AA7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59BA3A09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513E4A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3FCF809D" w14:textId="77777777" w:rsidR="00CB1CC4" w:rsidRPr="00BF1AE9" w:rsidRDefault="00CB1CC4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4D2D2B6E" w14:textId="77777777" w:rsidTr="00CB1CC4">
        <w:tc>
          <w:tcPr>
            <w:tcW w:w="564" w:type="dxa"/>
            <w:shd w:val="clear" w:color="auto" w:fill="auto"/>
          </w:tcPr>
          <w:p w14:paraId="27B4F2B2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3CF6FFA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15.12.2021 № 1029-1 </w:t>
            </w:r>
          </w:p>
          <w:p w14:paraId="2807B771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1539ED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085C04B4" w14:textId="77777777" w:rsidR="00C840E2" w:rsidRPr="00BF1AE9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25B373B5" w14:textId="77777777" w:rsidTr="00CB1CC4">
        <w:tc>
          <w:tcPr>
            <w:tcW w:w="564" w:type="dxa"/>
            <w:shd w:val="clear" w:color="auto" w:fill="auto"/>
          </w:tcPr>
          <w:p w14:paraId="58E80416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57F193C3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договору на перевезення пасажирів автомобільним транспортом у м. Луцьку, умови якого обов’язкові для виконання від 23.11.2021 № 111-Т </w:t>
            </w:r>
          </w:p>
          <w:p w14:paraId="69BE7C86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BC14F8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lastRenderedPageBreak/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097D4457" w14:textId="77777777" w:rsidR="00C840E2" w:rsidRPr="00CB1CC4" w:rsidRDefault="00C840E2">
            <w:pPr>
              <w:ind w:left="50" w:right="142"/>
              <w:jc w:val="both"/>
            </w:pPr>
          </w:p>
        </w:tc>
      </w:tr>
      <w:tr w:rsidR="00C840E2" w14:paraId="75F968B3" w14:textId="77777777" w:rsidTr="00CB1CC4">
        <w:tc>
          <w:tcPr>
            <w:tcW w:w="564" w:type="dxa"/>
            <w:shd w:val="clear" w:color="auto" w:fill="auto"/>
          </w:tcPr>
          <w:p w14:paraId="706A9FC6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45805189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розірвання договорів на перевезення пасажирів автомобільним транспортом та призначення тимчасового перевізника</w:t>
            </w:r>
          </w:p>
          <w:p w14:paraId="66C4D01B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7085C2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22C8372C" w14:textId="77777777" w:rsidR="00C840E2" w:rsidRPr="00CB1CC4" w:rsidRDefault="00C840E2">
            <w:pPr>
              <w:ind w:left="50" w:right="142"/>
              <w:jc w:val="both"/>
            </w:pPr>
          </w:p>
        </w:tc>
      </w:tr>
      <w:tr w:rsidR="00C840E2" w14:paraId="1FB0F7EE" w14:textId="77777777" w:rsidTr="00CB1CC4">
        <w:tc>
          <w:tcPr>
            <w:tcW w:w="564" w:type="dxa"/>
            <w:shd w:val="clear" w:color="auto" w:fill="auto"/>
          </w:tcPr>
          <w:p w14:paraId="7C32936F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3B4F05A2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розірвання з перевізником – ФОП Макарчуком М.П. договору на перевезення пасажирів автомобільним транспортом від 19.03.2020 № 75 за автобусним маршрутом № 3 </w:t>
            </w:r>
          </w:p>
          <w:p w14:paraId="6197D883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5A106E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2F350296" w14:textId="77777777" w:rsidR="00C840E2" w:rsidRPr="00CB1CC4" w:rsidRDefault="00C840E2">
            <w:pPr>
              <w:ind w:left="50" w:right="142"/>
              <w:jc w:val="both"/>
            </w:pPr>
          </w:p>
        </w:tc>
      </w:tr>
      <w:tr w:rsidR="00C840E2" w14:paraId="7AF57A40" w14:textId="77777777" w:rsidTr="00CB1CC4">
        <w:tc>
          <w:tcPr>
            <w:tcW w:w="564" w:type="dxa"/>
            <w:shd w:val="clear" w:color="auto" w:fill="auto"/>
          </w:tcPr>
          <w:p w14:paraId="63242B38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7D9AE14D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(автобус, тролейбус) на 2022 рік працівникам департаменту соціальної політики для службових потреб</w:t>
            </w:r>
          </w:p>
          <w:p w14:paraId="39C23EA2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E9A9D6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7E25608A" w14:textId="77777777" w:rsidR="00C840E2" w:rsidRPr="00CB1CC4" w:rsidRDefault="00C840E2">
            <w:pPr>
              <w:ind w:left="50" w:right="142"/>
              <w:jc w:val="both"/>
            </w:pPr>
          </w:p>
        </w:tc>
      </w:tr>
      <w:tr w:rsidR="00C840E2" w14:paraId="216FBF87" w14:textId="77777777" w:rsidTr="00CB1CC4">
        <w:tc>
          <w:tcPr>
            <w:tcW w:w="564" w:type="dxa"/>
            <w:shd w:val="clear" w:color="auto" w:fill="auto"/>
          </w:tcPr>
          <w:p w14:paraId="365FEDA6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192CD1A6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 міський та приміський, тролейбус) на 2022 рік адміністраторам департаменту «Центр надання адміністративних послуг у місті Луцьку» для службових потреб</w:t>
            </w:r>
          </w:p>
          <w:p w14:paraId="677386B3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03601C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5A8AFF44" w14:textId="77777777" w:rsidR="00C840E2" w:rsidRPr="00CB1CC4" w:rsidRDefault="00C840E2">
            <w:pPr>
              <w:ind w:left="50" w:right="142"/>
              <w:jc w:val="both"/>
            </w:pPr>
          </w:p>
        </w:tc>
      </w:tr>
      <w:tr w:rsidR="00C840E2" w14:paraId="7D670FE3" w14:textId="77777777" w:rsidTr="00CB1CC4">
        <w:tc>
          <w:tcPr>
            <w:tcW w:w="564" w:type="dxa"/>
            <w:shd w:val="clear" w:color="auto" w:fill="auto"/>
          </w:tcPr>
          <w:p w14:paraId="57136021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1D5BB3C6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(автобус, тролейбус) на 2022 рік працівникам КЗ «Луцький міський центр фізичного здоров'я населення “Спорт для всіх” Луцької міської ради» для службових потреб</w:t>
            </w:r>
          </w:p>
          <w:p w14:paraId="620C67FA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FDD2BE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748A6C3B" w14:textId="77777777" w:rsidR="00C840E2" w:rsidRPr="00CB1CC4" w:rsidRDefault="00C840E2">
            <w:pPr>
              <w:ind w:left="50" w:right="142"/>
              <w:jc w:val="both"/>
            </w:pPr>
          </w:p>
        </w:tc>
      </w:tr>
      <w:tr w:rsidR="00C840E2" w14:paraId="0ACD45EC" w14:textId="77777777" w:rsidTr="00CB1CC4">
        <w:tc>
          <w:tcPr>
            <w:tcW w:w="564" w:type="dxa"/>
            <w:shd w:val="clear" w:color="auto" w:fill="auto"/>
          </w:tcPr>
          <w:p w14:paraId="75D96C6D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31218045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міському громадському транспорті (автобус, тролейбус) на 2022 рік військовим капеланам</w:t>
            </w:r>
          </w:p>
          <w:p w14:paraId="6D42957B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6D754A" w14:textId="77777777"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3839570C" w14:textId="77777777"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14:paraId="0F0E3BD8" w14:textId="77777777" w:rsidTr="00CB1CC4">
        <w:tc>
          <w:tcPr>
            <w:tcW w:w="564" w:type="dxa"/>
            <w:shd w:val="clear" w:color="auto" w:fill="auto"/>
          </w:tcPr>
          <w:p w14:paraId="00002B0E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21807408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Порядок надання адресної грошової допомоги на оплату житлово-комунальних послуг, електричної енергії громадянам на 2022 рік</w:t>
            </w:r>
          </w:p>
          <w:p w14:paraId="57F0165F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971C5F" w14:textId="77777777" w:rsidR="00C840E2" w:rsidRDefault="00C92C70" w:rsidP="00CB1CC4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30282488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21CB05B1" w14:textId="77777777" w:rsidTr="00CB1CC4">
        <w:tc>
          <w:tcPr>
            <w:tcW w:w="564" w:type="dxa"/>
            <w:shd w:val="clear" w:color="auto" w:fill="auto"/>
          </w:tcPr>
          <w:p w14:paraId="301A770E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025626A9" w14:textId="77777777" w:rsidR="00C840E2" w:rsidRPr="003F30C1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 w:rsidRPr="003F30C1">
              <w:rPr>
                <w:sz w:val="28"/>
                <w:szCs w:val="28"/>
              </w:rPr>
              <w:t xml:space="preserve">Про </w:t>
            </w:r>
            <w:r w:rsidR="003F30C1" w:rsidRPr="003F30C1">
              <w:rPr>
                <w:sz w:val="28"/>
                <w:szCs w:val="28"/>
              </w:rPr>
              <w:t>затвердження переліку соціальних послуг, що надаватимуться структурними підрозділами територіального центру соціального обслуговування (надання соціальних послуг) м. Луцька</w:t>
            </w:r>
          </w:p>
          <w:p w14:paraId="3E15DB51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8B7590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6C29FC90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2F534A82" w14:textId="77777777" w:rsidTr="00CB1CC4">
        <w:tc>
          <w:tcPr>
            <w:tcW w:w="564" w:type="dxa"/>
            <w:shd w:val="clear" w:color="auto" w:fill="auto"/>
          </w:tcPr>
          <w:p w14:paraId="04A62801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75595386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738-1 «Про новий склад комісії з питань призначення (відновлення) соціальних виплат внутрішньо переміщеним особам»</w:t>
            </w:r>
          </w:p>
          <w:p w14:paraId="7EE63F7A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1E18A4" w14:textId="77777777"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37A42604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42F0AB91" w14:textId="77777777" w:rsidTr="00CB1CC4">
        <w:tc>
          <w:tcPr>
            <w:tcW w:w="564" w:type="dxa"/>
            <w:shd w:val="clear" w:color="auto" w:fill="auto"/>
          </w:tcPr>
          <w:p w14:paraId="295E3C03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1F311050" w14:textId="77777777"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14:paraId="384BA302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B94451" w14:textId="77777777" w:rsidR="00C840E2" w:rsidRDefault="00C92C70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7EA0EF" w14:textId="77777777" w:rsidR="00C840E2" w:rsidRPr="00BF1AE9" w:rsidRDefault="00C840E2">
            <w:pPr>
              <w:ind w:left="50" w:right="142"/>
            </w:pPr>
          </w:p>
        </w:tc>
      </w:tr>
      <w:tr w:rsidR="00C840E2" w14:paraId="03F8BC83" w14:textId="77777777" w:rsidTr="00CB1CC4">
        <w:tc>
          <w:tcPr>
            <w:tcW w:w="564" w:type="dxa"/>
            <w:shd w:val="clear" w:color="auto" w:fill="auto"/>
          </w:tcPr>
          <w:p w14:paraId="25F2C31A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D3385B9" w14:textId="77777777"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квартири соціального призначення Крощук В.В.</w:t>
            </w:r>
          </w:p>
          <w:p w14:paraId="6C9DFCC5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F7076F" w14:textId="77777777" w:rsidR="00C840E2" w:rsidRDefault="00C92C70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6E4D629" w14:textId="77777777" w:rsidR="00C840E2" w:rsidRPr="00BF1AE9" w:rsidRDefault="00C840E2">
            <w:pPr>
              <w:ind w:left="50" w:right="142"/>
            </w:pPr>
          </w:p>
        </w:tc>
      </w:tr>
      <w:tr w:rsidR="00C840E2" w14:paraId="1B7C96A0" w14:textId="77777777" w:rsidTr="00CB1CC4">
        <w:tc>
          <w:tcPr>
            <w:tcW w:w="564" w:type="dxa"/>
            <w:shd w:val="clear" w:color="auto" w:fill="auto"/>
          </w:tcPr>
          <w:p w14:paraId="7864AA5B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48E84AD0" w14:textId="77777777"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службового житла Левчуку В.Т.</w:t>
            </w:r>
          </w:p>
          <w:p w14:paraId="128ADAD1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F941D0" w14:textId="77777777" w:rsidR="00C840E2" w:rsidRDefault="00C92C70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C5ECA1D" w14:textId="77777777" w:rsidR="00C840E2" w:rsidRPr="00BF1AE9" w:rsidRDefault="00C840E2">
            <w:pPr>
              <w:ind w:left="50" w:right="142"/>
            </w:pPr>
          </w:p>
        </w:tc>
      </w:tr>
      <w:tr w:rsidR="00C840E2" w14:paraId="15DA0A42" w14:textId="77777777" w:rsidTr="00CB1CC4">
        <w:tc>
          <w:tcPr>
            <w:tcW w:w="564" w:type="dxa"/>
            <w:shd w:val="clear" w:color="auto" w:fill="auto"/>
          </w:tcPr>
          <w:p w14:paraId="15AB34AC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41054F8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включення в число службового житла квартири № 12 на вул. Супутника, 10а</w:t>
            </w:r>
          </w:p>
          <w:p w14:paraId="6198878E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954E25" w14:textId="77777777" w:rsidR="00C840E2" w:rsidRDefault="00C92C70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1E3A914" w14:textId="77777777" w:rsidR="00C840E2" w:rsidRPr="003F30C1" w:rsidRDefault="00C840E2">
            <w:pPr>
              <w:ind w:left="50" w:right="142"/>
            </w:pPr>
          </w:p>
        </w:tc>
      </w:tr>
      <w:tr w:rsidR="00C840E2" w14:paraId="2F749AFF" w14:textId="77777777" w:rsidTr="00CB1CC4">
        <w:tc>
          <w:tcPr>
            <w:tcW w:w="564" w:type="dxa"/>
            <w:shd w:val="clear" w:color="auto" w:fill="auto"/>
          </w:tcPr>
          <w:p w14:paraId="68C83CF9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4D819BC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5160361C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08B0D4" w14:textId="77777777" w:rsidR="003F30C1" w:rsidRPr="00BF1AE9" w:rsidRDefault="00C92C70" w:rsidP="00BF1AE9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</w:tc>
      </w:tr>
      <w:tr w:rsidR="00C840E2" w14:paraId="6995C78F" w14:textId="77777777" w:rsidTr="00CB1CC4">
        <w:tc>
          <w:tcPr>
            <w:tcW w:w="564" w:type="dxa"/>
            <w:shd w:val="clear" w:color="auto" w:fill="auto"/>
          </w:tcPr>
          <w:p w14:paraId="276AE45B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4AC747FB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припинення дії погодження розміщення тимчасової споруди на вул. Богдана Хмельницького, 26</w:t>
            </w:r>
          </w:p>
          <w:p w14:paraId="5A21489D" w14:textId="77777777" w:rsidR="00C840E2" w:rsidRDefault="00C92C70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9EBA678" w14:textId="77777777" w:rsidR="00C840E2" w:rsidRDefault="00C92C7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05E37F6" w14:textId="77777777" w:rsidR="00C840E2" w:rsidRPr="00BF1AE9" w:rsidRDefault="00C840E2">
            <w:pPr>
              <w:tabs>
                <w:tab w:val="left" w:pos="9122"/>
              </w:tabs>
              <w:ind w:left="50" w:right="142"/>
              <w:jc w:val="both"/>
              <w:rPr>
                <w:bCs/>
              </w:rPr>
            </w:pPr>
          </w:p>
        </w:tc>
      </w:tr>
      <w:tr w:rsidR="00C840E2" w14:paraId="73DF6B70" w14:textId="77777777" w:rsidTr="00CB1CC4">
        <w:tc>
          <w:tcPr>
            <w:tcW w:w="564" w:type="dxa"/>
            <w:shd w:val="clear" w:color="auto" w:fill="auto"/>
          </w:tcPr>
          <w:p w14:paraId="3215A812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03DD7C55" w14:textId="77777777"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конструкції на вул. Конякіна, 12-б</w:t>
            </w:r>
          </w:p>
          <w:p w14:paraId="62F7686C" w14:textId="77777777" w:rsidR="00C840E2" w:rsidRDefault="00C92C70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86DE322" w14:textId="77777777" w:rsidR="00C840E2" w:rsidRDefault="00C92C7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14:paraId="3AAF5868" w14:textId="77777777" w:rsidR="00C840E2" w:rsidRPr="00BF1AE9" w:rsidRDefault="00C840E2">
            <w:pPr>
              <w:ind w:left="50" w:right="142"/>
            </w:pPr>
          </w:p>
        </w:tc>
      </w:tr>
      <w:tr w:rsidR="00C840E2" w14:paraId="16337606" w14:textId="77777777" w:rsidTr="00CB1CC4">
        <w:tc>
          <w:tcPr>
            <w:tcW w:w="564" w:type="dxa"/>
            <w:shd w:val="clear" w:color="auto" w:fill="auto"/>
          </w:tcPr>
          <w:p w14:paraId="5D29A9D6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22656437" w14:textId="77777777"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тимчасової споруди на вул. Кравчука, 38</w:t>
            </w:r>
          </w:p>
          <w:p w14:paraId="26C253EB" w14:textId="77777777" w:rsidR="00C840E2" w:rsidRDefault="00C92C70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81A3238" w14:textId="77777777" w:rsidR="00C840E2" w:rsidRDefault="00C92C7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14:paraId="70054BA2" w14:textId="77777777" w:rsidR="00C840E2" w:rsidRPr="00BF1AE9" w:rsidRDefault="00C840E2">
            <w:pPr>
              <w:ind w:left="50" w:right="142"/>
            </w:pPr>
          </w:p>
        </w:tc>
      </w:tr>
      <w:tr w:rsidR="00C840E2" w14:paraId="661A2177" w14:textId="77777777" w:rsidTr="00CB1CC4">
        <w:tc>
          <w:tcPr>
            <w:tcW w:w="564" w:type="dxa"/>
            <w:shd w:val="clear" w:color="auto" w:fill="auto"/>
          </w:tcPr>
          <w:p w14:paraId="4F437482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9D97F22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служби в частинах територіальної оборони міста</w:t>
            </w:r>
          </w:p>
          <w:p w14:paraId="57EF285F" w14:textId="77777777" w:rsidR="00C840E2" w:rsidRDefault="00C92C7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CA95E" w14:textId="77777777" w:rsidR="00C840E2" w:rsidRDefault="00C92C70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E2A415B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25183F4F" w14:textId="77777777" w:rsidTr="00CB1CC4">
        <w:tc>
          <w:tcPr>
            <w:tcW w:w="564" w:type="dxa"/>
            <w:shd w:val="clear" w:color="auto" w:fill="auto"/>
          </w:tcPr>
          <w:p w14:paraId="1382B12B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17D3776B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«Вакцинація чи реанімація»</w:t>
            </w:r>
          </w:p>
          <w:p w14:paraId="26991193" w14:textId="77777777" w:rsidR="00C840E2" w:rsidRDefault="00C92C7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43F5BD" w14:textId="77777777" w:rsidR="00C840E2" w:rsidRPr="00BF1AE9" w:rsidRDefault="00C92C70" w:rsidP="00BF1AE9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1F373C7D" w14:textId="77777777" w:rsidR="00BF1AE9" w:rsidRPr="00BF1AE9" w:rsidRDefault="00BF1AE9" w:rsidP="00BF1AE9">
            <w:pPr>
              <w:ind w:right="142"/>
              <w:jc w:val="both"/>
            </w:pPr>
          </w:p>
        </w:tc>
      </w:tr>
      <w:tr w:rsidR="00C840E2" w14:paraId="54C64144" w14:textId="77777777" w:rsidTr="00CB1CC4">
        <w:tc>
          <w:tcPr>
            <w:tcW w:w="564" w:type="dxa"/>
            <w:shd w:val="clear" w:color="auto" w:fill="auto"/>
          </w:tcPr>
          <w:p w14:paraId="2E418082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21EBC7A8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Програми запобігання та протидії домашньому насильству</w:t>
            </w:r>
          </w:p>
          <w:p w14:paraId="6D5735FF" w14:textId="77777777" w:rsidR="00C840E2" w:rsidRDefault="00C92C7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BF59CB" w14:textId="77777777" w:rsidR="00C840E2" w:rsidRDefault="00C92C70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58E498C9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77ECEF8E" w14:textId="77777777" w:rsidTr="00CB1CC4">
        <w:tc>
          <w:tcPr>
            <w:tcW w:w="564" w:type="dxa"/>
            <w:shd w:val="clear" w:color="auto" w:fill="auto"/>
          </w:tcPr>
          <w:p w14:paraId="54C2BD45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4DE3EBAA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 Відродження, 13</w:t>
            </w:r>
          </w:p>
          <w:p w14:paraId="3BD4AC4E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E2F41D" w14:textId="77777777" w:rsidR="00C840E2" w:rsidRDefault="00C92C70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5BBFD2F" w14:textId="77777777" w:rsidR="00BF1AE9" w:rsidRPr="00BF1AE9" w:rsidRDefault="00BF1AE9">
            <w:pPr>
              <w:widowControl w:val="0"/>
              <w:ind w:left="1869" w:right="141" w:hanging="1819"/>
            </w:pPr>
          </w:p>
        </w:tc>
      </w:tr>
      <w:tr w:rsidR="00C840E2" w14:paraId="7E65F499" w14:textId="77777777" w:rsidTr="00CB1CC4">
        <w:tc>
          <w:tcPr>
            <w:tcW w:w="564" w:type="dxa"/>
            <w:shd w:val="clear" w:color="auto" w:fill="auto"/>
          </w:tcPr>
          <w:p w14:paraId="57AF019C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FDDB495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оренду нежитлового приміщення на вул. Володимирській, 34-а у с. Забороль Луцького р-ну</w:t>
            </w:r>
          </w:p>
          <w:p w14:paraId="27659C16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21B776" w14:textId="77777777" w:rsidR="00C840E2" w:rsidRDefault="00C92C70">
            <w:pPr>
              <w:widowControl w:val="0"/>
              <w:ind w:left="1869" w:right="141" w:hanging="1819"/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887D793" w14:textId="77777777" w:rsidR="00C840E2" w:rsidRPr="00BF1AE9" w:rsidRDefault="00C840E2">
            <w:pPr>
              <w:ind w:right="142"/>
              <w:jc w:val="both"/>
            </w:pPr>
          </w:p>
        </w:tc>
      </w:tr>
      <w:tr w:rsidR="00C840E2" w14:paraId="257637FE" w14:textId="77777777" w:rsidTr="00CB1CC4">
        <w:tc>
          <w:tcPr>
            <w:tcW w:w="564" w:type="dxa"/>
            <w:shd w:val="clear" w:color="auto" w:fill="auto"/>
          </w:tcPr>
          <w:p w14:paraId="286583C6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597D15E0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17.02.2021 № 116-1 «Про Регламент роботи виконавчого комітету та виконавчих органів Луцької міської ради»</w:t>
            </w:r>
          </w:p>
          <w:p w14:paraId="2EBD0F23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FA869C" w14:textId="77777777" w:rsidR="00C840E2" w:rsidRDefault="00C92C70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Бортнік Надія Степанівна – начальник загального </w:t>
            </w:r>
          </w:p>
          <w:p w14:paraId="170AE0CC" w14:textId="77777777" w:rsidR="00C840E2" w:rsidRDefault="00C92C70">
            <w:pPr>
              <w:widowControl w:val="0"/>
              <w:ind w:left="1869" w:right="141" w:firstLine="24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відділу </w:t>
            </w:r>
          </w:p>
          <w:p w14:paraId="175EA896" w14:textId="77777777" w:rsidR="00C840E2" w:rsidRPr="00BF1AE9" w:rsidRDefault="00C840E2">
            <w:pPr>
              <w:widowControl w:val="0"/>
              <w:ind w:left="1869" w:right="141" w:firstLine="24"/>
            </w:pPr>
          </w:p>
        </w:tc>
      </w:tr>
      <w:tr w:rsidR="00C840E2" w14:paraId="054011B7" w14:textId="77777777" w:rsidTr="00CB1CC4">
        <w:tc>
          <w:tcPr>
            <w:tcW w:w="564" w:type="dxa"/>
            <w:shd w:val="clear" w:color="auto" w:fill="auto"/>
          </w:tcPr>
          <w:p w14:paraId="434ED946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42F22FA4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2022 рік </w:t>
            </w:r>
          </w:p>
          <w:p w14:paraId="601A7EEB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83DD20" w14:textId="77777777" w:rsidR="00C840E2" w:rsidRDefault="00C92C70">
            <w:pPr>
              <w:widowControl w:val="0"/>
              <w:ind w:left="1869" w:right="141" w:hanging="1819"/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Вербич Юрій Григорович – заступник міського голови, керуючий справами виконкому</w:t>
            </w:r>
          </w:p>
          <w:p w14:paraId="24C71A13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2D133784" w14:textId="77777777" w:rsidTr="00CB1CC4">
        <w:tc>
          <w:tcPr>
            <w:tcW w:w="564" w:type="dxa"/>
            <w:shd w:val="clear" w:color="auto" w:fill="auto"/>
          </w:tcPr>
          <w:p w14:paraId="05F43F8C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06369BD4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 квартал 2022 року </w:t>
            </w:r>
          </w:p>
          <w:p w14:paraId="7804CFCE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A51016" w14:textId="77777777" w:rsidR="00C840E2" w:rsidRDefault="00C92C70">
            <w:pPr>
              <w:widowControl w:val="0"/>
              <w:ind w:left="1869" w:right="141" w:hanging="1819"/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Вербич Юрій Григорович – заступник міського голови, керуючий справами виконкому</w:t>
            </w:r>
          </w:p>
          <w:p w14:paraId="36671EBE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B1CC4" w14:paraId="5068D70D" w14:textId="77777777" w:rsidTr="00CB1CC4">
        <w:tc>
          <w:tcPr>
            <w:tcW w:w="564" w:type="dxa"/>
            <w:shd w:val="clear" w:color="auto" w:fill="auto"/>
          </w:tcPr>
          <w:p w14:paraId="55458A49" w14:textId="77777777" w:rsidR="00CB1CC4" w:rsidRDefault="00CB1CC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330" w:type="dxa"/>
            <w:shd w:val="clear" w:color="auto" w:fill="auto"/>
          </w:tcPr>
          <w:p w14:paraId="67D6E95C" w14:textId="77777777" w:rsidR="00CB1CC4" w:rsidRDefault="00CB1CC4" w:rsidP="00CB1CC4">
            <w:pPr>
              <w:ind w:left="116" w:right="142"/>
              <w:jc w:val="both"/>
              <w:rPr>
                <w:sz w:val="28"/>
                <w:szCs w:val="28"/>
              </w:rPr>
            </w:pPr>
            <w:r w:rsidRPr="00FC15FF">
              <w:rPr>
                <w:sz w:val="28"/>
                <w:szCs w:val="28"/>
              </w:rPr>
              <w:t>Про організацію та проведення конкурсу щодо визначення виконавця послуг з виконання заходів по переробленню побутових відходів</w:t>
            </w:r>
          </w:p>
          <w:p w14:paraId="3AC35C44" w14:textId="77777777" w:rsidR="00CB1CC4" w:rsidRPr="00CE368D" w:rsidRDefault="00CB1CC4" w:rsidP="00CB1CC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3B7817B" w14:textId="77777777" w:rsidR="00CB1CC4" w:rsidRDefault="00CB1CC4" w:rsidP="00CB1CC4">
            <w:pPr>
              <w:spacing w:line="240" w:lineRule="atLeast"/>
              <w:ind w:left="1898" w:hanging="1782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 xml:space="preserve">Марценюк Володимир Віталійович </w:t>
            </w:r>
            <w:r w:rsidRPr="00CE368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директор</w:t>
            </w:r>
          </w:p>
          <w:p w14:paraId="61EF3149" w14:textId="77777777" w:rsidR="00CB1CC4" w:rsidRDefault="00CB1CC4" w:rsidP="00CB1CC4">
            <w:pPr>
              <w:spacing w:line="240" w:lineRule="atLeast"/>
              <w:ind w:left="1898" w:firstLine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Луцького спеціального комунального автотранспортного</w:t>
            </w:r>
          </w:p>
          <w:p w14:paraId="3042A30C" w14:textId="77777777" w:rsidR="00CB1CC4" w:rsidRPr="00CE368D" w:rsidRDefault="00CB1CC4" w:rsidP="00CB1CC4">
            <w:pPr>
              <w:spacing w:line="240" w:lineRule="atLeast"/>
              <w:ind w:left="1898" w:firstLine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підприємства «Луцькспецкомунтранс»</w:t>
            </w:r>
          </w:p>
          <w:p w14:paraId="0775E1EC" w14:textId="77777777" w:rsidR="00BF1AE9" w:rsidRPr="00BF1AE9" w:rsidRDefault="00BF1AE9">
            <w:pPr>
              <w:ind w:left="50" w:right="142"/>
              <w:jc w:val="both"/>
            </w:pPr>
          </w:p>
        </w:tc>
      </w:tr>
      <w:tr w:rsidR="00C840E2" w14:paraId="4D026A95" w14:textId="77777777" w:rsidTr="00CB1CC4">
        <w:tc>
          <w:tcPr>
            <w:tcW w:w="9894" w:type="dxa"/>
            <w:gridSpan w:val="2"/>
            <w:shd w:val="clear" w:color="auto" w:fill="auto"/>
          </w:tcPr>
          <w:p w14:paraId="610EF007" w14:textId="77777777" w:rsidR="00C840E2" w:rsidRDefault="00C92C70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151B2260" w14:textId="77777777" w:rsidR="00C840E2" w:rsidRDefault="00C840E2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14:paraId="3DDD5524" w14:textId="77777777" w:rsidTr="00CB1CC4">
        <w:tc>
          <w:tcPr>
            <w:tcW w:w="564" w:type="dxa"/>
            <w:shd w:val="clear" w:color="auto" w:fill="auto"/>
          </w:tcPr>
          <w:p w14:paraId="70BFA853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03A95BF6" w14:textId="3EA94C0B" w:rsidR="00C840E2" w:rsidRDefault="00C92C70">
            <w:pPr>
              <w:ind w:left="50" w:right="142"/>
              <w:jc w:val="both"/>
              <w:rPr>
                <w:color w:val="000000"/>
                <w:w w:val="106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відчуження квартири від імені недієздатного </w:t>
            </w:r>
            <w:r w:rsidR="00750A56">
              <w:rPr>
                <w:sz w:val="28"/>
                <w:szCs w:val="28"/>
              </w:rPr>
              <w:t>______</w:t>
            </w:r>
          </w:p>
          <w:p w14:paraId="13399DBF" w14:textId="77777777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6576C4" w14:textId="77777777" w:rsidR="00C840E2" w:rsidRDefault="00C92C70">
            <w:pPr>
              <w:widowControl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Доповідає: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6389F087" w14:textId="77777777"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14:paraId="10A23CB7" w14:textId="77777777" w:rsidTr="00CB1CC4">
        <w:tc>
          <w:tcPr>
            <w:tcW w:w="9894" w:type="dxa"/>
            <w:gridSpan w:val="2"/>
            <w:shd w:val="clear" w:color="auto" w:fill="auto"/>
          </w:tcPr>
          <w:p w14:paraId="6F1827B5" w14:textId="77777777" w:rsidR="00C840E2" w:rsidRDefault="00C92C70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0CB83E99" w14:textId="77777777" w:rsidR="00C840E2" w:rsidRDefault="00C92C70">
            <w:pPr>
              <w:pStyle w:val="Standard"/>
              <w:ind w:left="68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6202B" w14:textId="77777777" w:rsidR="00C840E2" w:rsidRDefault="00C92C70">
            <w:pPr>
              <w:ind w:left="238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44CC806" w14:textId="77777777" w:rsidR="00C840E2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14:paraId="106F1681" w14:textId="77777777" w:rsidTr="00CB1CC4">
        <w:tc>
          <w:tcPr>
            <w:tcW w:w="564" w:type="dxa"/>
            <w:shd w:val="clear" w:color="auto" w:fill="auto"/>
          </w:tcPr>
          <w:p w14:paraId="3AFFE43D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05E3D500" w14:textId="61630605" w:rsidR="00C840E2" w:rsidRPr="00BF1AE9" w:rsidRDefault="00C92C70" w:rsidP="00BF1AE9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 w:rsidRPr="00750A56">
              <w:t>______</w:t>
            </w:r>
            <w:bookmarkStart w:id="0" w:name="__DdeLink__73_650271974"/>
            <w:r>
              <w:rPr>
                <w:sz w:val="28"/>
                <w:szCs w:val="28"/>
              </w:rPr>
              <w:t xml:space="preserve"> на зміну прізвища д</w:t>
            </w:r>
            <w:bookmarkEnd w:id="0"/>
            <w:r>
              <w:rPr>
                <w:sz w:val="28"/>
                <w:szCs w:val="28"/>
              </w:rPr>
              <w:t>итини</w:t>
            </w:r>
          </w:p>
        </w:tc>
      </w:tr>
      <w:tr w:rsidR="00C840E2" w14:paraId="2B77D344" w14:textId="77777777" w:rsidTr="00CB1CC4">
        <w:tc>
          <w:tcPr>
            <w:tcW w:w="564" w:type="dxa"/>
            <w:shd w:val="clear" w:color="auto" w:fill="auto"/>
          </w:tcPr>
          <w:p w14:paraId="10BEFA81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099CDDB7" w14:textId="3808DD96" w:rsidR="00C840E2" w:rsidRDefault="00C92C70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bookmarkStart w:id="1" w:name="__DdeLink__705_354078052"/>
            <w:r>
              <w:rPr>
                <w:sz w:val="28"/>
                <w:szCs w:val="28"/>
              </w:rPr>
              <w:t>на зміну прізвища дитини</w:t>
            </w:r>
            <w:bookmarkEnd w:id="1"/>
          </w:p>
          <w:p w14:paraId="61F26775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7363D1B0" w14:textId="77777777" w:rsidTr="00CB1CC4">
        <w:tc>
          <w:tcPr>
            <w:tcW w:w="564" w:type="dxa"/>
            <w:shd w:val="clear" w:color="auto" w:fill="auto"/>
          </w:tcPr>
          <w:p w14:paraId="2EF0906D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5DE16C54" w14:textId="21B6A0DD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способу участі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2C05BE57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582E7CB0" w14:textId="77777777" w:rsidTr="00CB1CC4">
        <w:tc>
          <w:tcPr>
            <w:tcW w:w="564" w:type="dxa"/>
            <w:shd w:val="clear" w:color="auto" w:fill="auto"/>
          </w:tcPr>
          <w:p w14:paraId="57705515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0B7CE21F" w14:textId="788027A8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750A56">
              <w:rPr>
                <w:sz w:val="28"/>
                <w:szCs w:val="28"/>
              </w:rPr>
              <w:t>______</w:t>
            </w:r>
          </w:p>
          <w:p w14:paraId="50FB6A6B" w14:textId="77777777"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14:paraId="1386F75E" w14:textId="77777777" w:rsidTr="00CB1CC4">
        <w:tc>
          <w:tcPr>
            <w:tcW w:w="564" w:type="dxa"/>
            <w:shd w:val="clear" w:color="auto" w:fill="auto"/>
          </w:tcPr>
          <w:p w14:paraId="0A724269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5C6A5AC8" w14:textId="76703781" w:rsidR="00C840E2" w:rsidRDefault="00C92C70">
            <w:pPr>
              <w:ind w:left="50"/>
              <w:rPr>
                <w:sz w:val="28"/>
                <w:szCs w:val="28"/>
              </w:rPr>
            </w:pPr>
            <w:bookmarkStart w:id="2" w:name="__DdeLink__373_1894291763"/>
            <w:r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50A56">
              <w:rPr>
                <w:sz w:val="28"/>
                <w:szCs w:val="28"/>
              </w:rPr>
              <w:t>______</w:t>
            </w:r>
            <w:bookmarkEnd w:id="2"/>
          </w:p>
          <w:p w14:paraId="7729A409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0CE33A66" w14:textId="77777777" w:rsidTr="00CB1CC4">
        <w:tc>
          <w:tcPr>
            <w:tcW w:w="564" w:type="dxa"/>
            <w:shd w:val="clear" w:color="auto" w:fill="auto"/>
          </w:tcPr>
          <w:p w14:paraId="3BCC7BA2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2EAFCF51" w14:textId="214517F5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продовження терміну перебування малолітнього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29B12B9F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1F4B5FC3" w14:textId="77777777" w:rsidTr="00CB1CC4">
        <w:tc>
          <w:tcPr>
            <w:tcW w:w="564" w:type="dxa"/>
            <w:shd w:val="clear" w:color="auto" w:fill="auto"/>
          </w:tcPr>
          <w:p w14:paraId="0444010C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3FE8E05B" w14:textId="1F9DC81A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63F3E955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78FBC066" w14:textId="77777777" w:rsidTr="00CB1CC4">
        <w:tc>
          <w:tcPr>
            <w:tcW w:w="564" w:type="dxa"/>
            <w:shd w:val="clear" w:color="auto" w:fill="auto"/>
          </w:tcPr>
          <w:p w14:paraId="29A57550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4B923DC0" w14:textId="7F10E23C" w:rsidR="00C840E2" w:rsidRDefault="00C92C70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про визначення часток майна в спільній сумісній власності подружжя </w:t>
            </w:r>
          </w:p>
          <w:p w14:paraId="4457D7B9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568BA1A9" w14:textId="77777777" w:rsidTr="00CB1CC4">
        <w:tc>
          <w:tcPr>
            <w:tcW w:w="564" w:type="dxa"/>
            <w:shd w:val="clear" w:color="auto" w:fill="auto"/>
          </w:tcPr>
          <w:p w14:paraId="6D111458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43466795" w14:textId="0B950F4F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7F00A374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7054E9E7" w14:textId="77777777" w:rsidTr="00CB1CC4">
        <w:tc>
          <w:tcPr>
            <w:tcW w:w="564" w:type="dxa"/>
            <w:shd w:val="clear" w:color="auto" w:fill="auto"/>
          </w:tcPr>
          <w:p w14:paraId="45C5A86F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4ADB9492" w14:textId="6E028898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1/3 частки квартири </w:t>
            </w:r>
          </w:p>
          <w:p w14:paraId="64DF949B" w14:textId="77777777"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14:paraId="317DDC11" w14:textId="77777777" w:rsidTr="00CB1CC4">
        <w:tc>
          <w:tcPr>
            <w:tcW w:w="564" w:type="dxa"/>
            <w:shd w:val="clear" w:color="auto" w:fill="auto"/>
          </w:tcPr>
          <w:p w14:paraId="049E3CD5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459058DF" w14:textId="794AFF2C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квартири </w:t>
            </w:r>
          </w:p>
          <w:p w14:paraId="4DAE4445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7212428F" w14:textId="77777777" w:rsidTr="00CB1CC4">
        <w:tc>
          <w:tcPr>
            <w:tcW w:w="564" w:type="dxa"/>
            <w:shd w:val="clear" w:color="auto" w:fill="auto"/>
          </w:tcPr>
          <w:p w14:paraId="44703937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204FBFEF" w14:textId="35322ED3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2E82FC35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39318E30" w14:textId="77777777" w:rsidTr="00CB1CC4">
        <w:tc>
          <w:tcPr>
            <w:tcW w:w="564" w:type="dxa"/>
            <w:shd w:val="clear" w:color="auto" w:fill="auto"/>
          </w:tcPr>
          <w:p w14:paraId="419068D3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5C1250AD" w14:textId="1AE320AF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 w:rsidR="00750A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45ADD783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6B8AA571" w14:textId="77777777" w:rsidTr="00CB1CC4">
        <w:tc>
          <w:tcPr>
            <w:tcW w:w="564" w:type="dxa"/>
            <w:shd w:val="clear" w:color="auto" w:fill="auto"/>
          </w:tcPr>
          <w:p w14:paraId="3D2899DC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70FB815A" w14:textId="77777777" w:rsidR="00C840E2" w:rsidRDefault="00C92C70" w:rsidP="00BF1AE9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житлового будинку </w:t>
            </w:r>
          </w:p>
          <w:p w14:paraId="59A35F44" w14:textId="37812880" w:rsidR="00750A56" w:rsidRDefault="00750A56" w:rsidP="00BF1AE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61874" w14:paraId="5AF792C7" w14:textId="77777777" w:rsidTr="00CB1CC4">
        <w:tc>
          <w:tcPr>
            <w:tcW w:w="564" w:type="dxa"/>
            <w:shd w:val="clear" w:color="auto" w:fill="auto"/>
          </w:tcPr>
          <w:p w14:paraId="40F9D5EA" w14:textId="77777777" w:rsidR="00C61874" w:rsidRDefault="00C6187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4B904135" w14:textId="01CF6234" w:rsidR="00C61874" w:rsidRDefault="00C61874" w:rsidP="00401AB2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. на прийняття в дар майна на ім'я дитини</w:t>
            </w:r>
          </w:p>
          <w:p w14:paraId="782267DD" w14:textId="77777777" w:rsidR="00C61874" w:rsidRPr="00BF1AE9" w:rsidRDefault="00C61874" w:rsidP="00401AB2">
            <w:pPr>
              <w:ind w:left="50" w:right="142"/>
              <w:jc w:val="both"/>
            </w:pPr>
          </w:p>
        </w:tc>
      </w:tr>
      <w:tr w:rsidR="00C61874" w14:paraId="5C117AC8" w14:textId="77777777" w:rsidTr="00CB1CC4">
        <w:tc>
          <w:tcPr>
            <w:tcW w:w="564" w:type="dxa"/>
            <w:shd w:val="clear" w:color="auto" w:fill="auto"/>
          </w:tcPr>
          <w:p w14:paraId="66C6C21E" w14:textId="77777777" w:rsidR="00C61874" w:rsidRDefault="00C6187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7211F354" w14:textId="220F9895" w:rsidR="00C61874" w:rsidRDefault="00C61874" w:rsidP="00401AB2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прийняття в дар майна на ім'я дитини </w:t>
            </w:r>
          </w:p>
          <w:p w14:paraId="35B0D614" w14:textId="77777777" w:rsidR="00C61874" w:rsidRPr="00BF1AE9" w:rsidRDefault="00C61874" w:rsidP="00401AB2">
            <w:pPr>
              <w:ind w:left="50" w:right="142"/>
              <w:jc w:val="both"/>
            </w:pPr>
          </w:p>
        </w:tc>
      </w:tr>
      <w:tr w:rsidR="00C840E2" w14:paraId="0DDE8744" w14:textId="77777777" w:rsidTr="00CB1CC4">
        <w:tc>
          <w:tcPr>
            <w:tcW w:w="564" w:type="dxa"/>
            <w:shd w:val="clear" w:color="auto" w:fill="auto"/>
          </w:tcPr>
          <w:p w14:paraId="25A0295E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0C5FC568" w14:textId="0DC1F5BF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750A5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5124DA7B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00D144D4" w14:textId="77777777" w:rsidTr="00CB1CC4">
        <w:tc>
          <w:tcPr>
            <w:tcW w:w="564" w:type="dxa"/>
            <w:shd w:val="clear" w:color="auto" w:fill="auto"/>
          </w:tcPr>
          <w:p w14:paraId="2CF7E25E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3CB3FF7F" w14:textId="768ABCE5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50A56">
              <w:rPr>
                <w:sz w:val="28"/>
                <w:szCs w:val="28"/>
              </w:rPr>
              <w:t>______</w:t>
            </w:r>
            <w:r w:rsidR="00750A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майна</w:t>
            </w:r>
          </w:p>
          <w:p w14:paraId="605D92B0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605B085B" w14:textId="77777777" w:rsidTr="00CB1CC4">
        <w:tc>
          <w:tcPr>
            <w:tcW w:w="564" w:type="dxa"/>
            <w:shd w:val="clear" w:color="auto" w:fill="auto"/>
          </w:tcPr>
          <w:p w14:paraId="774A3927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757F7996" w14:textId="217992C5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366874F1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26535E59" w14:textId="77777777" w:rsidTr="00CB1CC4">
        <w:tc>
          <w:tcPr>
            <w:tcW w:w="564" w:type="dxa"/>
            <w:shd w:val="clear" w:color="auto" w:fill="auto"/>
          </w:tcPr>
          <w:p w14:paraId="1F5C7DDA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3A54D229" w14:textId="38B944E5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оренди  земельної ділянки від імені дітей</w:t>
            </w:r>
          </w:p>
          <w:p w14:paraId="5DA5379D" w14:textId="77777777" w:rsidR="00BF1AE9" w:rsidRPr="00BF1AE9" w:rsidRDefault="00BF1AE9" w:rsidP="00750A56">
            <w:pPr>
              <w:ind w:right="142"/>
              <w:jc w:val="both"/>
            </w:pPr>
          </w:p>
        </w:tc>
      </w:tr>
      <w:tr w:rsidR="00C840E2" w14:paraId="3B1533C0" w14:textId="77777777" w:rsidTr="00CB1CC4">
        <w:tc>
          <w:tcPr>
            <w:tcW w:w="564" w:type="dxa"/>
            <w:shd w:val="clear" w:color="auto" w:fill="auto"/>
          </w:tcPr>
          <w:p w14:paraId="67574DC7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1B4FB625" w14:textId="57CF270A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про зміну розміру часток майна у праві спільної часткової власності і про порядок володіння та користування житловим будинком</w:t>
            </w:r>
          </w:p>
          <w:p w14:paraId="5C0B5DAA" w14:textId="77777777" w:rsidR="00C840E2" w:rsidRPr="00BF1AE9" w:rsidRDefault="00C840E2">
            <w:pPr>
              <w:ind w:left="50" w:right="142"/>
              <w:jc w:val="both"/>
            </w:pPr>
          </w:p>
        </w:tc>
      </w:tr>
      <w:tr w:rsidR="00C840E2" w14:paraId="3D548CBD" w14:textId="77777777" w:rsidTr="00CB1CC4">
        <w:tc>
          <w:tcPr>
            <w:tcW w:w="564" w:type="dxa"/>
            <w:shd w:val="clear" w:color="auto" w:fill="auto"/>
          </w:tcPr>
          <w:p w14:paraId="376F234B" w14:textId="77777777"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3526213F" w14:textId="310606FA"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147B2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</w:t>
            </w:r>
            <w:r w:rsidR="00147B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 поділ житлового будинку на окремі об'єкти нерухомого майна</w:t>
            </w:r>
          </w:p>
          <w:p w14:paraId="12D62BA1" w14:textId="77777777" w:rsidR="00C840E2" w:rsidRDefault="00C840E2">
            <w:pPr>
              <w:ind w:left="50" w:right="142"/>
              <w:jc w:val="both"/>
            </w:pPr>
          </w:p>
        </w:tc>
      </w:tr>
      <w:tr w:rsidR="00CB1CC4" w14:paraId="170BD228" w14:textId="77777777" w:rsidTr="00CB1CC4">
        <w:tc>
          <w:tcPr>
            <w:tcW w:w="564" w:type="dxa"/>
            <w:shd w:val="clear" w:color="auto" w:fill="auto"/>
          </w:tcPr>
          <w:p w14:paraId="6FA812E9" w14:textId="77777777" w:rsidR="00CB1CC4" w:rsidRDefault="00CB1CC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1DEA7633" w14:textId="59E3FFB3" w:rsidR="00CB1CC4" w:rsidRPr="00961CC9" w:rsidRDefault="00CB1CC4" w:rsidP="00CB1CC4">
            <w:pPr>
              <w:ind w:left="50" w:right="142"/>
              <w:jc w:val="both"/>
              <w:rPr>
                <w:sz w:val="28"/>
                <w:szCs w:val="28"/>
              </w:rPr>
            </w:pPr>
            <w:r w:rsidRPr="00961CC9"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 w:rsidRPr="00961CC9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</w:t>
            </w:r>
            <w:r w:rsidRPr="00961CC9">
              <w:rPr>
                <w:sz w:val="28"/>
                <w:szCs w:val="28"/>
              </w:rPr>
              <w:t>визначення прізвища та імені дитини</w:t>
            </w:r>
          </w:p>
          <w:p w14:paraId="46C53840" w14:textId="77777777" w:rsidR="00CB1CC4" w:rsidRPr="00BF1AE9" w:rsidRDefault="00CB1CC4">
            <w:pPr>
              <w:ind w:left="50" w:right="142"/>
              <w:jc w:val="both"/>
            </w:pPr>
          </w:p>
        </w:tc>
      </w:tr>
      <w:tr w:rsidR="00CB1CC4" w14:paraId="27418720" w14:textId="77777777" w:rsidTr="00CB1CC4">
        <w:tc>
          <w:tcPr>
            <w:tcW w:w="564" w:type="dxa"/>
            <w:shd w:val="clear" w:color="auto" w:fill="auto"/>
          </w:tcPr>
          <w:p w14:paraId="3B8A1961" w14:textId="77777777" w:rsidR="00CB1CC4" w:rsidRDefault="00CB1CC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3BFC77B4" w14:textId="08793A61" w:rsidR="00CB1CC4" w:rsidRPr="00961CC9" w:rsidRDefault="00CB1CC4" w:rsidP="00CB1CC4">
            <w:pPr>
              <w:ind w:left="50" w:right="142"/>
              <w:jc w:val="both"/>
              <w:rPr>
                <w:sz w:val="28"/>
                <w:szCs w:val="28"/>
              </w:rPr>
            </w:pPr>
            <w:r w:rsidRPr="00961CC9"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961CC9">
              <w:rPr>
                <w:sz w:val="28"/>
                <w:szCs w:val="28"/>
              </w:rPr>
              <w:t xml:space="preserve">на визначення частки в спільній </w:t>
            </w:r>
            <w:r>
              <w:rPr>
                <w:sz w:val="28"/>
                <w:szCs w:val="28"/>
              </w:rPr>
              <w:t xml:space="preserve"> </w:t>
            </w:r>
            <w:r w:rsidRPr="00961CC9">
              <w:rPr>
                <w:sz w:val="28"/>
                <w:szCs w:val="28"/>
              </w:rPr>
              <w:t>сумісній власності подружжя</w:t>
            </w:r>
          </w:p>
          <w:p w14:paraId="5F890995" w14:textId="77777777" w:rsidR="00CB1CC4" w:rsidRPr="00BF1AE9" w:rsidRDefault="00CB1CC4" w:rsidP="00CB1CC4">
            <w:pPr>
              <w:ind w:left="50" w:right="142"/>
              <w:jc w:val="both"/>
            </w:pPr>
          </w:p>
        </w:tc>
      </w:tr>
      <w:tr w:rsidR="00CB1CC4" w14:paraId="14074181" w14:textId="77777777" w:rsidTr="00CB1CC4">
        <w:tc>
          <w:tcPr>
            <w:tcW w:w="564" w:type="dxa"/>
            <w:shd w:val="clear" w:color="auto" w:fill="auto"/>
          </w:tcPr>
          <w:p w14:paraId="17E9A2FB" w14:textId="77777777" w:rsidR="00CB1CC4" w:rsidRDefault="00CB1CC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791E2E2E" w14:textId="6BECF48A" w:rsidR="00CB1CC4" w:rsidRDefault="00CB1CC4" w:rsidP="00CB1CC4">
            <w:pPr>
              <w:ind w:left="50" w:right="142"/>
              <w:jc w:val="both"/>
              <w:rPr>
                <w:sz w:val="28"/>
                <w:szCs w:val="28"/>
              </w:rPr>
            </w:pPr>
            <w:r w:rsidRPr="00961CC9">
              <w:rPr>
                <w:sz w:val="28"/>
                <w:szCs w:val="28"/>
              </w:rPr>
              <w:t xml:space="preserve">Про надання дозволу неповнолітній </w:t>
            </w:r>
            <w:r w:rsidR="00147B23">
              <w:rPr>
                <w:sz w:val="28"/>
                <w:szCs w:val="28"/>
              </w:rPr>
              <w:t>______</w:t>
            </w:r>
            <w:r w:rsidRPr="00961CC9">
              <w:rPr>
                <w:sz w:val="28"/>
                <w:szCs w:val="28"/>
              </w:rPr>
              <w:t xml:space="preserve"> на прийняття в дар квартири </w:t>
            </w:r>
          </w:p>
          <w:p w14:paraId="15DE80FE" w14:textId="77777777" w:rsidR="00CB1CC4" w:rsidRPr="00BF1AE9" w:rsidRDefault="00CB1CC4" w:rsidP="00CB1CC4">
            <w:pPr>
              <w:ind w:left="50" w:right="142"/>
              <w:jc w:val="both"/>
            </w:pPr>
          </w:p>
        </w:tc>
      </w:tr>
      <w:tr w:rsidR="00CB1CC4" w14:paraId="77AE813F" w14:textId="77777777" w:rsidTr="00CB1CC4">
        <w:tc>
          <w:tcPr>
            <w:tcW w:w="564" w:type="dxa"/>
            <w:shd w:val="clear" w:color="auto" w:fill="auto"/>
          </w:tcPr>
          <w:p w14:paraId="7568B24C" w14:textId="77777777" w:rsidR="00CB1CC4" w:rsidRDefault="00CB1CC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4C8D15E7" w14:textId="2B62CCB8" w:rsidR="00CB1CC4" w:rsidRPr="00961CC9" w:rsidRDefault="00CB1CC4" w:rsidP="00CB1CC4">
            <w:pPr>
              <w:ind w:left="50" w:right="142"/>
              <w:jc w:val="both"/>
              <w:rPr>
                <w:sz w:val="28"/>
                <w:szCs w:val="28"/>
              </w:rPr>
            </w:pPr>
            <w:r w:rsidRPr="00961CC9"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 w:rsidRPr="00961CC9">
              <w:rPr>
                <w:sz w:val="28"/>
                <w:szCs w:val="28"/>
              </w:rPr>
              <w:t xml:space="preserve"> на дарування частки квартири </w:t>
            </w:r>
          </w:p>
          <w:p w14:paraId="5B8E2857" w14:textId="77777777" w:rsidR="00CB1CC4" w:rsidRPr="00BF1AE9" w:rsidRDefault="00CB1CC4" w:rsidP="00CB1CC4">
            <w:pPr>
              <w:ind w:left="50" w:right="142"/>
              <w:jc w:val="both"/>
            </w:pPr>
          </w:p>
        </w:tc>
      </w:tr>
      <w:tr w:rsidR="00CB1CC4" w14:paraId="5152FEE8" w14:textId="77777777" w:rsidTr="00CB1CC4">
        <w:tc>
          <w:tcPr>
            <w:tcW w:w="564" w:type="dxa"/>
            <w:shd w:val="clear" w:color="auto" w:fill="auto"/>
          </w:tcPr>
          <w:p w14:paraId="7CA14073" w14:textId="77777777" w:rsidR="00CB1CC4" w:rsidRDefault="00CB1CC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513271A4" w14:textId="29DF235B" w:rsidR="00CB1CC4" w:rsidRPr="00961CC9" w:rsidRDefault="00CB1CC4" w:rsidP="00CB1CC4">
            <w:pPr>
              <w:ind w:left="50" w:right="142"/>
              <w:jc w:val="both"/>
              <w:rPr>
                <w:sz w:val="28"/>
                <w:szCs w:val="28"/>
              </w:rPr>
            </w:pPr>
            <w:r w:rsidRPr="00961CC9"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961CC9">
              <w:rPr>
                <w:sz w:val="28"/>
                <w:szCs w:val="28"/>
              </w:rPr>
              <w:t xml:space="preserve">на дарування майна </w:t>
            </w:r>
          </w:p>
          <w:p w14:paraId="173E6FC8" w14:textId="77777777" w:rsidR="00CB1CC4" w:rsidRPr="00BF1AE9" w:rsidRDefault="00CB1CC4" w:rsidP="00CB1CC4">
            <w:pPr>
              <w:ind w:left="50" w:right="142"/>
              <w:jc w:val="both"/>
            </w:pPr>
          </w:p>
        </w:tc>
      </w:tr>
      <w:tr w:rsidR="00CB1CC4" w14:paraId="7B208116" w14:textId="77777777" w:rsidTr="00CB1CC4">
        <w:tc>
          <w:tcPr>
            <w:tcW w:w="564" w:type="dxa"/>
            <w:shd w:val="clear" w:color="auto" w:fill="auto"/>
          </w:tcPr>
          <w:p w14:paraId="7809ED69" w14:textId="77777777" w:rsidR="00CB1CC4" w:rsidRDefault="00CB1CC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2FE5BAE6" w14:textId="4957C9D2" w:rsidR="00CB1CC4" w:rsidRPr="00961CC9" w:rsidRDefault="00CB1CC4" w:rsidP="00CB1CC4">
            <w:pPr>
              <w:ind w:left="50" w:right="142"/>
              <w:jc w:val="both"/>
              <w:rPr>
                <w:sz w:val="28"/>
                <w:szCs w:val="28"/>
              </w:rPr>
            </w:pPr>
            <w:r w:rsidRPr="00961CC9">
              <w:rPr>
                <w:sz w:val="28"/>
                <w:szCs w:val="28"/>
              </w:rPr>
              <w:t xml:space="preserve">Про надання дозволу </w:t>
            </w:r>
            <w:r w:rsidR="00147B23">
              <w:rPr>
                <w:sz w:val="28"/>
                <w:szCs w:val="28"/>
              </w:rPr>
              <w:t>______</w:t>
            </w:r>
            <w:r w:rsidRPr="00961C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147B23">
              <w:rPr>
                <w:sz w:val="28"/>
                <w:szCs w:val="28"/>
              </w:rPr>
              <w:t>______</w:t>
            </w:r>
            <w:r w:rsidRPr="00961CC9">
              <w:rPr>
                <w:sz w:val="28"/>
                <w:szCs w:val="28"/>
              </w:rPr>
              <w:t xml:space="preserve"> на укладення </w:t>
            </w:r>
            <w:r>
              <w:rPr>
                <w:sz w:val="28"/>
                <w:szCs w:val="28"/>
              </w:rPr>
              <w:t>д</w:t>
            </w:r>
            <w:r w:rsidRPr="00961CC9">
              <w:rPr>
                <w:sz w:val="28"/>
                <w:szCs w:val="28"/>
              </w:rPr>
              <w:t>оговору конкретного користування та поділу житлового будинку</w:t>
            </w:r>
          </w:p>
          <w:p w14:paraId="1B3FD6CF" w14:textId="77777777" w:rsidR="00CB1CC4" w:rsidRPr="00BF1AE9" w:rsidRDefault="00CB1CC4" w:rsidP="00CB1CC4">
            <w:pPr>
              <w:ind w:left="50" w:right="142"/>
              <w:jc w:val="both"/>
            </w:pPr>
          </w:p>
        </w:tc>
      </w:tr>
      <w:tr w:rsidR="00CB1CC4" w14:paraId="2150271F" w14:textId="77777777" w:rsidTr="00CB1CC4">
        <w:tc>
          <w:tcPr>
            <w:tcW w:w="564" w:type="dxa"/>
            <w:shd w:val="clear" w:color="auto" w:fill="auto"/>
          </w:tcPr>
          <w:p w14:paraId="29052A8C" w14:textId="77777777" w:rsidR="00CB1CC4" w:rsidRDefault="00CB1CC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330" w:type="dxa"/>
            <w:shd w:val="clear" w:color="auto" w:fill="auto"/>
          </w:tcPr>
          <w:p w14:paraId="463DF295" w14:textId="7149E182" w:rsidR="00CB1CC4" w:rsidRDefault="00CB1CC4" w:rsidP="00CB1CC4">
            <w:pPr>
              <w:ind w:left="50" w:right="142"/>
              <w:jc w:val="both"/>
              <w:rPr>
                <w:rStyle w:val="5"/>
                <w:sz w:val="28"/>
                <w:szCs w:val="28"/>
              </w:rPr>
            </w:pPr>
            <w:r w:rsidRPr="00870B1D">
              <w:rPr>
                <w:sz w:val="28"/>
                <w:szCs w:val="28"/>
              </w:rPr>
              <w:t xml:space="preserve">Про </w:t>
            </w:r>
            <w:r w:rsidRPr="00870B1D">
              <w:rPr>
                <w:rStyle w:val="5"/>
                <w:sz w:val="28"/>
                <w:szCs w:val="28"/>
              </w:rPr>
              <w:t xml:space="preserve">визначення місця проживання малолітніх </w:t>
            </w:r>
            <w:r w:rsidR="00147B23">
              <w:rPr>
                <w:sz w:val="28"/>
                <w:szCs w:val="28"/>
              </w:rPr>
              <w:t>______</w:t>
            </w:r>
            <w:r w:rsidRPr="00870B1D">
              <w:rPr>
                <w:rStyle w:val="5"/>
                <w:sz w:val="28"/>
                <w:szCs w:val="28"/>
              </w:rPr>
              <w:t xml:space="preserve">та </w:t>
            </w:r>
            <w:r w:rsidR="00147B23">
              <w:rPr>
                <w:sz w:val="28"/>
                <w:szCs w:val="28"/>
              </w:rPr>
              <w:t>______</w:t>
            </w:r>
          </w:p>
          <w:p w14:paraId="51902109" w14:textId="77777777" w:rsidR="00CB1CC4" w:rsidRPr="00BF1AE9" w:rsidRDefault="00CB1CC4" w:rsidP="00CB1CC4">
            <w:pPr>
              <w:ind w:left="50" w:right="142"/>
              <w:jc w:val="both"/>
            </w:pPr>
          </w:p>
        </w:tc>
      </w:tr>
    </w:tbl>
    <w:p w14:paraId="1AF9835E" w14:textId="77777777" w:rsidR="00C840E2" w:rsidRDefault="00C840E2">
      <w:pPr>
        <w:jc w:val="both"/>
        <w:rPr>
          <w:sz w:val="20"/>
          <w:szCs w:val="20"/>
        </w:rPr>
      </w:pPr>
    </w:p>
    <w:p w14:paraId="71315BFA" w14:textId="77777777" w:rsidR="00BF1AE9" w:rsidRDefault="00BF1AE9">
      <w:pPr>
        <w:jc w:val="both"/>
        <w:rPr>
          <w:sz w:val="20"/>
          <w:szCs w:val="20"/>
        </w:rPr>
      </w:pPr>
    </w:p>
    <w:p w14:paraId="0DA273D2" w14:textId="77777777" w:rsidR="00C840E2" w:rsidRDefault="00C92C7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2C41E547" w14:textId="77777777" w:rsidR="00C840E2" w:rsidRDefault="00C92C7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705B227" w14:textId="77777777" w:rsidR="00C840E2" w:rsidRDefault="00C840E2">
      <w:pPr>
        <w:jc w:val="both"/>
        <w:rPr>
          <w:sz w:val="18"/>
          <w:szCs w:val="18"/>
        </w:rPr>
      </w:pPr>
    </w:p>
    <w:p w14:paraId="30906872" w14:textId="77777777" w:rsidR="00BF1AE9" w:rsidRDefault="00BF1AE9">
      <w:pPr>
        <w:jc w:val="both"/>
        <w:rPr>
          <w:sz w:val="18"/>
          <w:szCs w:val="18"/>
        </w:rPr>
      </w:pPr>
    </w:p>
    <w:p w14:paraId="2F03B502" w14:textId="77777777" w:rsidR="00C840E2" w:rsidRDefault="00C840E2">
      <w:pPr>
        <w:jc w:val="both"/>
        <w:rPr>
          <w:sz w:val="18"/>
          <w:szCs w:val="18"/>
        </w:rPr>
      </w:pPr>
    </w:p>
    <w:p w14:paraId="3C43CE2A" w14:textId="77777777" w:rsidR="00C840E2" w:rsidRDefault="00C92C70">
      <w:pPr>
        <w:jc w:val="both"/>
      </w:pPr>
      <w:r>
        <w:t>Надія Бортнік 777 943</w:t>
      </w:r>
    </w:p>
    <w:p w14:paraId="10490331" w14:textId="77777777" w:rsidR="00C840E2" w:rsidRDefault="00C92C70">
      <w:r>
        <w:t>Оксана Поліщук 777 948</w:t>
      </w:r>
    </w:p>
    <w:sectPr w:rsidR="00C840E2" w:rsidSect="0053324D">
      <w:headerReference w:type="default" r:id="rId8"/>
      <w:headerReference w:type="first" r:id="rId9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2DF3" w14:textId="77777777" w:rsidR="007A0AC1" w:rsidRDefault="007A0AC1">
      <w:r>
        <w:separator/>
      </w:r>
    </w:p>
  </w:endnote>
  <w:endnote w:type="continuationSeparator" w:id="0">
    <w:p w14:paraId="55711FB5" w14:textId="77777777" w:rsidR="007A0AC1" w:rsidRDefault="007A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Cambria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91D0" w14:textId="77777777" w:rsidR="007A0AC1" w:rsidRDefault="007A0AC1">
      <w:r>
        <w:separator/>
      </w:r>
    </w:p>
  </w:footnote>
  <w:footnote w:type="continuationSeparator" w:id="0">
    <w:p w14:paraId="375FC08F" w14:textId="77777777" w:rsidR="007A0AC1" w:rsidRDefault="007A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0B4D" w14:textId="77777777" w:rsidR="00C840E2" w:rsidRDefault="0053324D">
    <w:pPr>
      <w:pStyle w:val="af0"/>
      <w:jc w:val="center"/>
    </w:pPr>
    <w:r>
      <w:fldChar w:fldCharType="begin"/>
    </w:r>
    <w:r w:rsidR="00C92C70">
      <w:instrText>PAGE</w:instrText>
    </w:r>
    <w:r>
      <w:fldChar w:fldCharType="separate"/>
    </w:r>
    <w:r w:rsidR="00C27AF6">
      <w:rPr>
        <w:noProof/>
      </w:rPr>
      <w:t>9</w:t>
    </w:r>
    <w:r>
      <w:fldChar w:fldCharType="end"/>
    </w:r>
  </w:p>
  <w:p w14:paraId="506F6FA0" w14:textId="77777777" w:rsidR="00C840E2" w:rsidRDefault="00C840E2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6D7E" w14:textId="77777777" w:rsidR="00C840E2" w:rsidRDefault="00C840E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" w15:restartNumberingAfterBreak="0">
    <w:nsid w:val="1BEF65E9"/>
    <w:multiLevelType w:val="multilevel"/>
    <w:tmpl w:val="FAA08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4943E8"/>
    <w:multiLevelType w:val="multilevel"/>
    <w:tmpl w:val="CDCCB4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E2"/>
    <w:rsid w:val="00147B23"/>
    <w:rsid w:val="003473E2"/>
    <w:rsid w:val="003F30C1"/>
    <w:rsid w:val="0053324D"/>
    <w:rsid w:val="00750A56"/>
    <w:rsid w:val="007A0AC1"/>
    <w:rsid w:val="0093250C"/>
    <w:rsid w:val="00BE06B2"/>
    <w:rsid w:val="00BF1AE9"/>
    <w:rsid w:val="00C27AF6"/>
    <w:rsid w:val="00C61874"/>
    <w:rsid w:val="00C840E2"/>
    <w:rsid w:val="00C92C70"/>
    <w:rsid w:val="00C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08F8"/>
  <w15:docId w15:val="{3DFD1B4E-5796-4743-86E3-E9B4C4CC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3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qFormat/>
    <w:rsid w:val="00F024E0"/>
    <w:pPr>
      <w:suppressLineNumbers/>
    </w:pPr>
  </w:style>
  <w:style w:type="paragraph" w:customStyle="1" w:styleId="af9">
    <w:name w:val="Заголовок таблиці"/>
    <w:basedOn w:val="af8"/>
    <w:qFormat/>
    <w:rsid w:val="00F024E0"/>
    <w:pPr>
      <w:jc w:val="center"/>
    </w:pPr>
    <w:rPr>
      <w:b/>
      <w:bCs/>
    </w:rPr>
  </w:style>
  <w:style w:type="paragraph" w:customStyle="1" w:styleId="afa">
    <w:name w:val="Вміст рамки"/>
    <w:basedOn w:val="a"/>
    <w:qFormat/>
    <w:rsid w:val="00F024E0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fc">
    <w:name w:val="Текст у виносці Знак"/>
    <w:basedOn w:val="a"/>
    <w:link w:val="afd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afc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BC2DA-2371-4503-9005-DE2A6BB3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9</Pages>
  <Words>11909</Words>
  <Characters>6789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dc:description/>
  <cp:lastModifiedBy>litvinchuk</cp:lastModifiedBy>
  <cp:revision>104</cp:revision>
  <cp:lastPrinted>2021-12-23T08:35:00Z</cp:lastPrinted>
  <dcterms:created xsi:type="dcterms:W3CDTF">2021-11-25T09:35:00Z</dcterms:created>
  <dcterms:modified xsi:type="dcterms:W3CDTF">2021-12-31T10:38:00Z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