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37556470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F80099">
        <w:rPr>
          <w:sz w:val="32"/>
          <w:szCs w:val="32"/>
        </w:rPr>
        <w:t>листопад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</w:t>
      </w:r>
      <w:r w:rsidR="004B18E3">
        <w:rPr>
          <w:sz w:val="32"/>
          <w:szCs w:val="32"/>
        </w:rPr>
        <w:t>5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56A8C4F7">
            <wp:extent cx="5791200" cy="410527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071D3" w14:textId="77777777" w:rsidR="00980621" w:rsidRDefault="00980621" w:rsidP="0090709A">
      <w:r>
        <w:separator/>
      </w:r>
    </w:p>
  </w:endnote>
  <w:endnote w:type="continuationSeparator" w:id="0">
    <w:p w14:paraId="14ECD2DD" w14:textId="77777777" w:rsidR="00980621" w:rsidRDefault="00980621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008DA" w14:textId="77777777" w:rsidR="00980621" w:rsidRDefault="00980621" w:rsidP="0090709A">
      <w:r>
        <w:separator/>
      </w:r>
    </w:p>
  </w:footnote>
  <w:footnote w:type="continuationSeparator" w:id="0">
    <w:p w14:paraId="52D812CC" w14:textId="77777777" w:rsidR="00980621" w:rsidRDefault="00980621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4FDD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486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2F6E09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505B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22D6"/>
    <w:rsid w:val="003653DB"/>
    <w:rsid w:val="00365DDE"/>
    <w:rsid w:val="003840EC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97D84"/>
    <w:rsid w:val="004A154E"/>
    <w:rsid w:val="004A3785"/>
    <w:rsid w:val="004A3DF7"/>
    <w:rsid w:val="004B18E3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2C4C"/>
    <w:rsid w:val="004F4F74"/>
    <w:rsid w:val="004F6C6F"/>
    <w:rsid w:val="004F6E18"/>
    <w:rsid w:val="00502540"/>
    <w:rsid w:val="00502A12"/>
    <w:rsid w:val="0050687C"/>
    <w:rsid w:val="00506C7F"/>
    <w:rsid w:val="00507123"/>
    <w:rsid w:val="005073CD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6171C"/>
    <w:rsid w:val="00666437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24F9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4B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083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1DD4"/>
    <w:rsid w:val="009656B6"/>
    <w:rsid w:val="0096661C"/>
    <w:rsid w:val="00970D7A"/>
    <w:rsid w:val="00972CA8"/>
    <w:rsid w:val="009734CB"/>
    <w:rsid w:val="00973BC0"/>
    <w:rsid w:val="009741C8"/>
    <w:rsid w:val="009744D8"/>
    <w:rsid w:val="00980621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28FD"/>
    <w:rsid w:val="009E5746"/>
    <w:rsid w:val="009E5956"/>
    <w:rsid w:val="009F0AA8"/>
    <w:rsid w:val="009F15DC"/>
    <w:rsid w:val="009F4356"/>
    <w:rsid w:val="009F4DBA"/>
    <w:rsid w:val="009F5DEE"/>
    <w:rsid w:val="00A01041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3BB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48B2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5B73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342C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1C38"/>
    <w:rsid w:val="00F4442C"/>
    <w:rsid w:val="00F460CD"/>
    <w:rsid w:val="00F50D16"/>
    <w:rsid w:val="00F5219A"/>
    <w:rsid w:val="00F52669"/>
    <w:rsid w:val="00F57FE7"/>
    <w:rsid w:val="00F614E5"/>
    <w:rsid w:val="00F61BE5"/>
    <w:rsid w:val="00F63014"/>
    <w:rsid w:val="00F63F79"/>
    <w:rsid w:val="00F65376"/>
    <w:rsid w:val="00F65A1A"/>
    <w:rsid w:val="00F6723E"/>
    <w:rsid w:val="00F67DDF"/>
    <w:rsid w:val="00F80099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23E-3"/>
                  <c:y val="-6.18716163959789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Лист1!$A$2:$A$16</c:f>
              <c:strCache>
                <c:ptCount val="15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Реклама</c:v>
                </c:pt>
                <c:pt idx="3">
                  <c:v>Житлово-комунальне господарство</c:v>
                </c:pt>
                <c:pt idx="4">
                  <c:v>Економіка та режим роботи</c:v>
                </c:pt>
                <c:pt idx="5">
                  <c:v>Житлові питання</c:v>
                </c:pt>
                <c:pt idx="6">
                  <c:v>Соціальні питання</c:v>
                </c:pt>
                <c:pt idx="7">
                  <c:v>Майно комунальної власності</c:v>
                </c:pt>
                <c:pt idx="8">
                  <c:v>Ветеранська політика</c:v>
                </c:pt>
                <c:pt idx="9">
                  <c:v>Діяльність комунальних підприємств</c:v>
                </c:pt>
                <c:pt idx="10">
                  <c:v>Юридичні питання</c:v>
                </c:pt>
                <c:pt idx="11">
                  <c:v>Загальні питання</c:v>
                </c:pt>
                <c:pt idx="12">
                  <c:v>Будівництво</c:v>
                </c:pt>
                <c:pt idx="13">
                  <c:v>Екологія</c:v>
                </c:pt>
                <c:pt idx="14">
                  <c:v>Охорона здоров'я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58</c:v>
                </c:pt>
                <c:pt idx="1">
                  <c:v>16</c:v>
                </c:pt>
                <c:pt idx="2">
                  <c:v>12</c:v>
                </c:pt>
                <c:pt idx="3">
                  <c:v>8</c:v>
                </c:pt>
                <c:pt idx="4">
                  <c:v>7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70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115</cp:revision>
  <cp:lastPrinted>2023-05-25T13:47:00Z</cp:lastPrinted>
  <dcterms:created xsi:type="dcterms:W3CDTF">2022-04-06T07:42:00Z</dcterms:created>
  <dcterms:modified xsi:type="dcterms:W3CDTF">2025-12-03T13:22:00Z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