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:rsidR="00CD6EF8" w:rsidRPr="00CD6EF8" w:rsidRDefault="00CD6EF8" w:rsidP="00CD6EF8">
      <w:pPr>
        <w:jc w:val="right"/>
        <w:rPr>
          <w:szCs w:val="28"/>
        </w:rPr>
      </w:pPr>
    </w:p>
    <w:p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:rsidR="000C3067" w:rsidRDefault="00365DDE" w:rsidP="00877DC6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1157C8">
        <w:rPr>
          <w:sz w:val="32"/>
          <w:szCs w:val="32"/>
        </w:rPr>
        <w:t>жовтень</w:t>
      </w:r>
      <w:r w:rsidR="000C3067" w:rsidRPr="00556F32">
        <w:rPr>
          <w:sz w:val="32"/>
          <w:szCs w:val="32"/>
        </w:rPr>
        <w:t xml:space="preserve"> 202</w:t>
      </w:r>
      <w:r w:rsidR="00AB2993">
        <w:rPr>
          <w:sz w:val="32"/>
          <w:szCs w:val="32"/>
        </w:rPr>
        <w:t>3</w:t>
      </w:r>
      <w:r w:rsidR="000C3067" w:rsidRPr="00556F32">
        <w:rPr>
          <w:sz w:val="32"/>
          <w:szCs w:val="32"/>
        </w:rPr>
        <w:t xml:space="preserve"> року)</w:t>
      </w:r>
    </w:p>
    <w:p w:rsidR="00FD486F" w:rsidRPr="00FD486F" w:rsidRDefault="00FD486F" w:rsidP="00FD486F">
      <w:pPr>
        <w:jc w:val="center"/>
        <w:rPr>
          <w:sz w:val="32"/>
          <w:szCs w:val="32"/>
        </w:rPr>
      </w:pPr>
    </w:p>
    <w:p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>
            <wp:extent cx="5791200" cy="4105275"/>
            <wp:effectExtent l="19050" t="0" r="1905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FD486F" w:rsidSect="00BA74FB">
      <w:headerReference w:type="default" r:id="rId9"/>
      <w:pgSz w:w="11906" w:h="16838"/>
      <w:pgMar w:top="567" w:right="567" w:bottom="1588" w:left="1588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109B" w:rsidRDefault="0044109B" w:rsidP="0090709A">
      <w:r>
        <w:separator/>
      </w:r>
    </w:p>
  </w:endnote>
  <w:endnote w:type="continuationSeparator" w:id="0">
    <w:p w:rsidR="0044109B" w:rsidRDefault="0044109B" w:rsidP="009070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109B" w:rsidRDefault="0044109B" w:rsidP="0090709A">
      <w:r>
        <w:separator/>
      </w:r>
    </w:p>
  </w:footnote>
  <w:footnote w:type="continuationSeparator" w:id="0">
    <w:p w:rsidR="0044109B" w:rsidRDefault="0044109B" w:rsidP="009070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BBF" w:rsidRDefault="00D824D4">
    <w:pPr>
      <w:pStyle w:val="aa"/>
      <w:jc w:val="center"/>
    </w:pPr>
    <w:r>
      <w:fldChar w:fldCharType="begin"/>
    </w:r>
    <w:r w:rsidR="00D40C94">
      <w:instrText xml:space="preserve"> PAGE   \* MERGEFORMAT </w:instrText>
    </w:r>
    <w:r>
      <w:fldChar w:fldCharType="separate"/>
    </w:r>
    <w:r w:rsidR="008F0AE4">
      <w:rPr>
        <w:noProof/>
      </w:rPr>
      <w:t>2</w:t>
    </w:r>
    <w:r>
      <w:rPr>
        <w:noProof/>
      </w:rPr>
      <w:fldChar w:fldCharType="end"/>
    </w:r>
  </w:p>
  <w:p w:rsidR="00B72BBF" w:rsidRDefault="00B72BB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A10E40"/>
    <w:rsid w:val="00001635"/>
    <w:rsid w:val="0000534C"/>
    <w:rsid w:val="00006B6E"/>
    <w:rsid w:val="00010ED3"/>
    <w:rsid w:val="00010F30"/>
    <w:rsid w:val="000146C4"/>
    <w:rsid w:val="00016CD1"/>
    <w:rsid w:val="00022B10"/>
    <w:rsid w:val="00022FFE"/>
    <w:rsid w:val="00032995"/>
    <w:rsid w:val="000355C1"/>
    <w:rsid w:val="00040C41"/>
    <w:rsid w:val="000442FB"/>
    <w:rsid w:val="0005776C"/>
    <w:rsid w:val="00062A0D"/>
    <w:rsid w:val="00064788"/>
    <w:rsid w:val="00083D65"/>
    <w:rsid w:val="00085618"/>
    <w:rsid w:val="00086CBA"/>
    <w:rsid w:val="000871F8"/>
    <w:rsid w:val="00091AC0"/>
    <w:rsid w:val="000965F6"/>
    <w:rsid w:val="000979CE"/>
    <w:rsid w:val="000A437B"/>
    <w:rsid w:val="000A5289"/>
    <w:rsid w:val="000B0499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302A"/>
    <w:rsid w:val="000D58FE"/>
    <w:rsid w:val="000D79C7"/>
    <w:rsid w:val="000E31C1"/>
    <w:rsid w:val="000E53BC"/>
    <w:rsid w:val="000E7C2F"/>
    <w:rsid w:val="000F6D69"/>
    <w:rsid w:val="001014BA"/>
    <w:rsid w:val="00107A08"/>
    <w:rsid w:val="00112BFF"/>
    <w:rsid w:val="00112CFC"/>
    <w:rsid w:val="001144F5"/>
    <w:rsid w:val="001157C8"/>
    <w:rsid w:val="00115922"/>
    <w:rsid w:val="00116583"/>
    <w:rsid w:val="0012051B"/>
    <w:rsid w:val="001210C4"/>
    <w:rsid w:val="00124CC6"/>
    <w:rsid w:val="0012697D"/>
    <w:rsid w:val="001314A6"/>
    <w:rsid w:val="00133EE1"/>
    <w:rsid w:val="001413D8"/>
    <w:rsid w:val="001432C2"/>
    <w:rsid w:val="00143741"/>
    <w:rsid w:val="0014463C"/>
    <w:rsid w:val="001467DD"/>
    <w:rsid w:val="00146F2A"/>
    <w:rsid w:val="001563DB"/>
    <w:rsid w:val="00161A95"/>
    <w:rsid w:val="00162311"/>
    <w:rsid w:val="00163D1D"/>
    <w:rsid w:val="00164E19"/>
    <w:rsid w:val="00165577"/>
    <w:rsid w:val="00165B56"/>
    <w:rsid w:val="00166858"/>
    <w:rsid w:val="001736AE"/>
    <w:rsid w:val="001923E0"/>
    <w:rsid w:val="00193A51"/>
    <w:rsid w:val="00196FF6"/>
    <w:rsid w:val="00197963"/>
    <w:rsid w:val="00197A24"/>
    <w:rsid w:val="001A50B5"/>
    <w:rsid w:val="001A7499"/>
    <w:rsid w:val="001A7648"/>
    <w:rsid w:val="001B4AA7"/>
    <w:rsid w:val="001B6452"/>
    <w:rsid w:val="001B64AF"/>
    <w:rsid w:val="001B7C95"/>
    <w:rsid w:val="001C2AB4"/>
    <w:rsid w:val="001C348D"/>
    <w:rsid w:val="001C4112"/>
    <w:rsid w:val="001C7DBE"/>
    <w:rsid w:val="001D6570"/>
    <w:rsid w:val="001E2DFB"/>
    <w:rsid w:val="001F1789"/>
    <w:rsid w:val="001F74B2"/>
    <w:rsid w:val="002045A7"/>
    <w:rsid w:val="002052D6"/>
    <w:rsid w:val="00206082"/>
    <w:rsid w:val="0021298A"/>
    <w:rsid w:val="002147E5"/>
    <w:rsid w:val="002156B6"/>
    <w:rsid w:val="00221FA2"/>
    <w:rsid w:val="00223B5F"/>
    <w:rsid w:val="002246D6"/>
    <w:rsid w:val="002254B2"/>
    <w:rsid w:val="0023695D"/>
    <w:rsid w:val="00240D00"/>
    <w:rsid w:val="00242BAA"/>
    <w:rsid w:val="00244419"/>
    <w:rsid w:val="00246A98"/>
    <w:rsid w:val="002509F4"/>
    <w:rsid w:val="00254404"/>
    <w:rsid w:val="00260CCF"/>
    <w:rsid w:val="002736F0"/>
    <w:rsid w:val="00276BF6"/>
    <w:rsid w:val="0027751C"/>
    <w:rsid w:val="00280543"/>
    <w:rsid w:val="002A1CE6"/>
    <w:rsid w:val="002B5CE7"/>
    <w:rsid w:val="002B5D1D"/>
    <w:rsid w:val="002B6286"/>
    <w:rsid w:val="002C08D6"/>
    <w:rsid w:val="002C687D"/>
    <w:rsid w:val="002C6960"/>
    <w:rsid w:val="002D4791"/>
    <w:rsid w:val="00300753"/>
    <w:rsid w:val="0030109E"/>
    <w:rsid w:val="003029BF"/>
    <w:rsid w:val="00302B56"/>
    <w:rsid w:val="00311D59"/>
    <w:rsid w:val="00321B71"/>
    <w:rsid w:val="00323696"/>
    <w:rsid w:val="003254B8"/>
    <w:rsid w:val="003303A7"/>
    <w:rsid w:val="0033125A"/>
    <w:rsid w:val="003314CB"/>
    <w:rsid w:val="0033176F"/>
    <w:rsid w:val="003409CF"/>
    <w:rsid w:val="00343045"/>
    <w:rsid w:val="00346083"/>
    <w:rsid w:val="00351F0D"/>
    <w:rsid w:val="00352B17"/>
    <w:rsid w:val="003551E1"/>
    <w:rsid w:val="0036057E"/>
    <w:rsid w:val="003653DB"/>
    <w:rsid w:val="00365DDE"/>
    <w:rsid w:val="003860AB"/>
    <w:rsid w:val="00391FB3"/>
    <w:rsid w:val="003A0F4C"/>
    <w:rsid w:val="003A10CF"/>
    <w:rsid w:val="003A5BCE"/>
    <w:rsid w:val="003B014D"/>
    <w:rsid w:val="003B01FB"/>
    <w:rsid w:val="003B6419"/>
    <w:rsid w:val="003B6F51"/>
    <w:rsid w:val="003B7821"/>
    <w:rsid w:val="003C1552"/>
    <w:rsid w:val="003C1675"/>
    <w:rsid w:val="003C6072"/>
    <w:rsid w:val="003C797E"/>
    <w:rsid w:val="003D2CFC"/>
    <w:rsid w:val="003D4953"/>
    <w:rsid w:val="003E549E"/>
    <w:rsid w:val="003F0D2A"/>
    <w:rsid w:val="003F452D"/>
    <w:rsid w:val="003F691E"/>
    <w:rsid w:val="003F7343"/>
    <w:rsid w:val="0040085E"/>
    <w:rsid w:val="00401DDC"/>
    <w:rsid w:val="00405B73"/>
    <w:rsid w:val="004068E1"/>
    <w:rsid w:val="00413B66"/>
    <w:rsid w:val="004159A4"/>
    <w:rsid w:val="00422FB5"/>
    <w:rsid w:val="00423313"/>
    <w:rsid w:val="00426DBF"/>
    <w:rsid w:val="00433C3B"/>
    <w:rsid w:val="00433F0E"/>
    <w:rsid w:val="00437C0E"/>
    <w:rsid w:val="0044109B"/>
    <w:rsid w:val="00447FED"/>
    <w:rsid w:val="0045140A"/>
    <w:rsid w:val="00454EF5"/>
    <w:rsid w:val="00455376"/>
    <w:rsid w:val="00460344"/>
    <w:rsid w:val="0046076B"/>
    <w:rsid w:val="00462094"/>
    <w:rsid w:val="004731A2"/>
    <w:rsid w:val="00474493"/>
    <w:rsid w:val="00475B09"/>
    <w:rsid w:val="00481014"/>
    <w:rsid w:val="0049280F"/>
    <w:rsid w:val="00493DA3"/>
    <w:rsid w:val="00495B75"/>
    <w:rsid w:val="004A3785"/>
    <w:rsid w:val="004A3DF7"/>
    <w:rsid w:val="004B1A1F"/>
    <w:rsid w:val="004B2367"/>
    <w:rsid w:val="004B26FA"/>
    <w:rsid w:val="004B351F"/>
    <w:rsid w:val="004B679C"/>
    <w:rsid w:val="004B6BF8"/>
    <w:rsid w:val="004C0235"/>
    <w:rsid w:val="004C593E"/>
    <w:rsid w:val="004C5BF5"/>
    <w:rsid w:val="004D15DF"/>
    <w:rsid w:val="004D2139"/>
    <w:rsid w:val="004D3521"/>
    <w:rsid w:val="004D3DB6"/>
    <w:rsid w:val="004D41B6"/>
    <w:rsid w:val="004D4514"/>
    <w:rsid w:val="004D7497"/>
    <w:rsid w:val="004E0974"/>
    <w:rsid w:val="004E1B62"/>
    <w:rsid w:val="004E3E75"/>
    <w:rsid w:val="004F12D4"/>
    <w:rsid w:val="004F4F74"/>
    <w:rsid w:val="004F6C6F"/>
    <w:rsid w:val="004F6E18"/>
    <w:rsid w:val="00502A12"/>
    <w:rsid w:val="0050687C"/>
    <w:rsid w:val="00506C7F"/>
    <w:rsid w:val="00507123"/>
    <w:rsid w:val="005144A1"/>
    <w:rsid w:val="005147D7"/>
    <w:rsid w:val="0051633A"/>
    <w:rsid w:val="0052722B"/>
    <w:rsid w:val="00527847"/>
    <w:rsid w:val="00531423"/>
    <w:rsid w:val="00532AC3"/>
    <w:rsid w:val="00536CA6"/>
    <w:rsid w:val="00537CF4"/>
    <w:rsid w:val="00544283"/>
    <w:rsid w:val="005479ED"/>
    <w:rsid w:val="0055108E"/>
    <w:rsid w:val="0055793D"/>
    <w:rsid w:val="005612C9"/>
    <w:rsid w:val="005619C3"/>
    <w:rsid w:val="005630E7"/>
    <w:rsid w:val="00571376"/>
    <w:rsid w:val="0057260F"/>
    <w:rsid w:val="00573F48"/>
    <w:rsid w:val="005750D1"/>
    <w:rsid w:val="00576B22"/>
    <w:rsid w:val="00580B67"/>
    <w:rsid w:val="00580D3F"/>
    <w:rsid w:val="0058131E"/>
    <w:rsid w:val="005815B5"/>
    <w:rsid w:val="00581895"/>
    <w:rsid w:val="00582420"/>
    <w:rsid w:val="00583EB2"/>
    <w:rsid w:val="00585A69"/>
    <w:rsid w:val="00591A40"/>
    <w:rsid w:val="0059305C"/>
    <w:rsid w:val="00594994"/>
    <w:rsid w:val="005A2941"/>
    <w:rsid w:val="005A363C"/>
    <w:rsid w:val="005A5250"/>
    <w:rsid w:val="005B0A77"/>
    <w:rsid w:val="005B1385"/>
    <w:rsid w:val="005B3419"/>
    <w:rsid w:val="005B78F1"/>
    <w:rsid w:val="005C0A7B"/>
    <w:rsid w:val="005C7D86"/>
    <w:rsid w:val="005D2E94"/>
    <w:rsid w:val="005D4475"/>
    <w:rsid w:val="005D7E1D"/>
    <w:rsid w:val="005F16F7"/>
    <w:rsid w:val="005F18C0"/>
    <w:rsid w:val="005F2552"/>
    <w:rsid w:val="005F768E"/>
    <w:rsid w:val="00600D07"/>
    <w:rsid w:val="006032DC"/>
    <w:rsid w:val="00605665"/>
    <w:rsid w:val="00607205"/>
    <w:rsid w:val="00607B56"/>
    <w:rsid w:val="00610F13"/>
    <w:rsid w:val="00621B0F"/>
    <w:rsid w:val="00622FC4"/>
    <w:rsid w:val="00631CEE"/>
    <w:rsid w:val="00644C71"/>
    <w:rsid w:val="00673631"/>
    <w:rsid w:val="00673E02"/>
    <w:rsid w:val="006746E6"/>
    <w:rsid w:val="00684232"/>
    <w:rsid w:val="00685D23"/>
    <w:rsid w:val="00687ACE"/>
    <w:rsid w:val="00693419"/>
    <w:rsid w:val="00697055"/>
    <w:rsid w:val="006A7391"/>
    <w:rsid w:val="006B0ED3"/>
    <w:rsid w:val="006B0EE4"/>
    <w:rsid w:val="006E04D3"/>
    <w:rsid w:val="006E12CC"/>
    <w:rsid w:val="006E28AE"/>
    <w:rsid w:val="006E3E2F"/>
    <w:rsid w:val="006E7968"/>
    <w:rsid w:val="006F1108"/>
    <w:rsid w:val="006F1D5F"/>
    <w:rsid w:val="006F5294"/>
    <w:rsid w:val="006F5D32"/>
    <w:rsid w:val="006F6AF0"/>
    <w:rsid w:val="007046E8"/>
    <w:rsid w:val="00710656"/>
    <w:rsid w:val="00726363"/>
    <w:rsid w:val="007306AA"/>
    <w:rsid w:val="007337FA"/>
    <w:rsid w:val="007341F0"/>
    <w:rsid w:val="007356CA"/>
    <w:rsid w:val="00736E15"/>
    <w:rsid w:val="00741120"/>
    <w:rsid w:val="007437FC"/>
    <w:rsid w:val="00753196"/>
    <w:rsid w:val="00754E85"/>
    <w:rsid w:val="00755645"/>
    <w:rsid w:val="00755FDB"/>
    <w:rsid w:val="007636CA"/>
    <w:rsid w:val="00766F4D"/>
    <w:rsid w:val="00771D33"/>
    <w:rsid w:val="00772224"/>
    <w:rsid w:val="007745D4"/>
    <w:rsid w:val="00774F14"/>
    <w:rsid w:val="0078283D"/>
    <w:rsid w:val="007913CD"/>
    <w:rsid w:val="00793CF8"/>
    <w:rsid w:val="00796415"/>
    <w:rsid w:val="007A0ECD"/>
    <w:rsid w:val="007A3689"/>
    <w:rsid w:val="007A7F6E"/>
    <w:rsid w:val="007B0055"/>
    <w:rsid w:val="007B33FE"/>
    <w:rsid w:val="007B5B76"/>
    <w:rsid w:val="007B749B"/>
    <w:rsid w:val="007D0FF6"/>
    <w:rsid w:val="007D1392"/>
    <w:rsid w:val="007D2355"/>
    <w:rsid w:val="007D4254"/>
    <w:rsid w:val="007D5769"/>
    <w:rsid w:val="007E5C92"/>
    <w:rsid w:val="007F1983"/>
    <w:rsid w:val="007F51F8"/>
    <w:rsid w:val="008111A0"/>
    <w:rsid w:val="00812E93"/>
    <w:rsid w:val="0081443A"/>
    <w:rsid w:val="008148FF"/>
    <w:rsid w:val="00815A8F"/>
    <w:rsid w:val="00815F5C"/>
    <w:rsid w:val="00816BFD"/>
    <w:rsid w:val="00825A27"/>
    <w:rsid w:val="008306FE"/>
    <w:rsid w:val="0083428C"/>
    <w:rsid w:val="00834E36"/>
    <w:rsid w:val="008364D9"/>
    <w:rsid w:val="0083704F"/>
    <w:rsid w:val="008515D8"/>
    <w:rsid w:val="008533F0"/>
    <w:rsid w:val="00854D00"/>
    <w:rsid w:val="00856430"/>
    <w:rsid w:val="00862A7D"/>
    <w:rsid w:val="0086420E"/>
    <w:rsid w:val="0086424C"/>
    <w:rsid w:val="00865E4F"/>
    <w:rsid w:val="00870AC5"/>
    <w:rsid w:val="00876BE1"/>
    <w:rsid w:val="00877DC6"/>
    <w:rsid w:val="00884AF7"/>
    <w:rsid w:val="00887FAA"/>
    <w:rsid w:val="00890CF6"/>
    <w:rsid w:val="008916F6"/>
    <w:rsid w:val="00893F24"/>
    <w:rsid w:val="00894DB0"/>
    <w:rsid w:val="008A08F4"/>
    <w:rsid w:val="008A390C"/>
    <w:rsid w:val="008A49D7"/>
    <w:rsid w:val="008A4D0D"/>
    <w:rsid w:val="008A584F"/>
    <w:rsid w:val="008B4B3D"/>
    <w:rsid w:val="008B79DE"/>
    <w:rsid w:val="008C0913"/>
    <w:rsid w:val="008C4B0C"/>
    <w:rsid w:val="008D0E79"/>
    <w:rsid w:val="008D184B"/>
    <w:rsid w:val="008D30CD"/>
    <w:rsid w:val="008D44C3"/>
    <w:rsid w:val="008E027D"/>
    <w:rsid w:val="008E0BEA"/>
    <w:rsid w:val="008E5EE9"/>
    <w:rsid w:val="008F0AE4"/>
    <w:rsid w:val="0090463C"/>
    <w:rsid w:val="00904A51"/>
    <w:rsid w:val="00905647"/>
    <w:rsid w:val="0090709A"/>
    <w:rsid w:val="009079D7"/>
    <w:rsid w:val="00913680"/>
    <w:rsid w:val="00922229"/>
    <w:rsid w:val="009250E8"/>
    <w:rsid w:val="00926A6F"/>
    <w:rsid w:val="00927D50"/>
    <w:rsid w:val="00933C7A"/>
    <w:rsid w:val="0093417A"/>
    <w:rsid w:val="009375A4"/>
    <w:rsid w:val="009425F9"/>
    <w:rsid w:val="009446A4"/>
    <w:rsid w:val="009446FC"/>
    <w:rsid w:val="00944DBB"/>
    <w:rsid w:val="009477FE"/>
    <w:rsid w:val="0095301C"/>
    <w:rsid w:val="0095529B"/>
    <w:rsid w:val="009656B6"/>
    <w:rsid w:val="0096661C"/>
    <w:rsid w:val="00970D7A"/>
    <w:rsid w:val="00972CA8"/>
    <w:rsid w:val="009734CB"/>
    <w:rsid w:val="00973BC0"/>
    <w:rsid w:val="009741C8"/>
    <w:rsid w:val="009744D8"/>
    <w:rsid w:val="00981DEA"/>
    <w:rsid w:val="00982418"/>
    <w:rsid w:val="0099101E"/>
    <w:rsid w:val="00991737"/>
    <w:rsid w:val="009A1961"/>
    <w:rsid w:val="009A5573"/>
    <w:rsid w:val="009A6957"/>
    <w:rsid w:val="009A70A1"/>
    <w:rsid w:val="009B0AC7"/>
    <w:rsid w:val="009B2F6A"/>
    <w:rsid w:val="009B671A"/>
    <w:rsid w:val="009B79B5"/>
    <w:rsid w:val="009C4B4F"/>
    <w:rsid w:val="009D540C"/>
    <w:rsid w:val="009D65A6"/>
    <w:rsid w:val="009D789C"/>
    <w:rsid w:val="009E0D1B"/>
    <w:rsid w:val="009E5746"/>
    <w:rsid w:val="009E5956"/>
    <w:rsid w:val="009F0AA8"/>
    <w:rsid w:val="009F15DC"/>
    <w:rsid w:val="009F4356"/>
    <w:rsid w:val="009F4DBA"/>
    <w:rsid w:val="009F5DEE"/>
    <w:rsid w:val="00A033FB"/>
    <w:rsid w:val="00A07342"/>
    <w:rsid w:val="00A10E40"/>
    <w:rsid w:val="00A14DDA"/>
    <w:rsid w:val="00A16A64"/>
    <w:rsid w:val="00A228D1"/>
    <w:rsid w:val="00A23196"/>
    <w:rsid w:val="00A27215"/>
    <w:rsid w:val="00A27ADB"/>
    <w:rsid w:val="00A31998"/>
    <w:rsid w:val="00A33E04"/>
    <w:rsid w:val="00A362FC"/>
    <w:rsid w:val="00A36CC6"/>
    <w:rsid w:val="00A37EED"/>
    <w:rsid w:val="00A40853"/>
    <w:rsid w:val="00A43CBA"/>
    <w:rsid w:val="00A457E7"/>
    <w:rsid w:val="00A45F31"/>
    <w:rsid w:val="00A519B3"/>
    <w:rsid w:val="00A56F5D"/>
    <w:rsid w:val="00A60A97"/>
    <w:rsid w:val="00A6783D"/>
    <w:rsid w:val="00A7372F"/>
    <w:rsid w:val="00A7596E"/>
    <w:rsid w:val="00A82004"/>
    <w:rsid w:val="00A82210"/>
    <w:rsid w:val="00A8238A"/>
    <w:rsid w:val="00A858D2"/>
    <w:rsid w:val="00A86069"/>
    <w:rsid w:val="00A916B6"/>
    <w:rsid w:val="00AA507B"/>
    <w:rsid w:val="00AA51DE"/>
    <w:rsid w:val="00AB2993"/>
    <w:rsid w:val="00AC2BC6"/>
    <w:rsid w:val="00AC3045"/>
    <w:rsid w:val="00AC44A8"/>
    <w:rsid w:val="00AC7BAA"/>
    <w:rsid w:val="00AD048D"/>
    <w:rsid w:val="00AD0595"/>
    <w:rsid w:val="00AD2964"/>
    <w:rsid w:val="00AD33E2"/>
    <w:rsid w:val="00AD3DEB"/>
    <w:rsid w:val="00AD6C71"/>
    <w:rsid w:val="00AE329A"/>
    <w:rsid w:val="00AE7B11"/>
    <w:rsid w:val="00AF2CB6"/>
    <w:rsid w:val="00AF657B"/>
    <w:rsid w:val="00AF6DB4"/>
    <w:rsid w:val="00B0187D"/>
    <w:rsid w:val="00B03EE0"/>
    <w:rsid w:val="00B06FB6"/>
    <w:rsid w:val="00B14442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C27"/>
    <w:rsid w:val="00B56C6C"/>
    <w:rsid w:val="00B61C82"/>
    <w:rsid w:val="00B61F21"/>
    <w:rsid w:val="00B6627F"/>
    <w:rsid w:val="00B70EF8"/>
    <w:rsid w:val="00B72BBF"/>
    <w:rsid w:val="00B74B43"/>
    <w:rsid w:val="00B80DD3"/>
    <w:rsid w:val="00B82AC9"/>
    <w:rsid w:val="00B95F13"/>
    <w:rsid w:val="00BA2B75"/>
    <w:rsid w:val="00BA4108"/>
    <w:rsid w:val="00BA55C2"/>
    <w:rsid w:val="00BA74FB"/>
    <w:rsid w:val="00BB01AF"/>
    <w:rsid w:val="00BB1839"/>
    <w:rsid w:val="00BC0907"/>
    <w:rsid w:val="00BC2AD1"/>
    <w:rsid w:val="00BD401E"/>
    <w:rsid w:val="00BD4564"/>
    <w:rsid w:val="00BD7122"/>
    <w:rsid w:val="00BE7883"/>
    <w:rsid w:val="00BF2033"/>
    <w:rsid w:val="00BF6996"/>
    <w:rsid w:val="00C0066B"/>
    <w:rsid w:val="00C04BD8"/>
    <w:rsid w:val="00C05E99"/>
    <w:rsid w:val="00C074E1"/>
    <w:rsid w:val="00C11D9F"/>
    <w:rsid w:val="00C1220B"/>
    <w:rsid w:val="00C14C4D"/>
    <w:rsid w:val="00C167FF"/>
    <w:rsid w:val="00C20E0F"/>
    <w:rsid w:val="00C22F0A"/>
    <w:rsid w:val="00C27160"/>
    <w:rsid w:val="00C27915"/>
    <w:rsid w:val="00C35E11"/>
    <w:rsid w:val="00C40E18"/>
    <w:rsid w:val="00C44CA2"/>
    <w:rsid w:val="00C604B8"/>
    <w:rsid w:val="00C60BC6"/>
    <w:rsid w:val="00C645C7"/>
    <w:rsid w:val="00C65272"/>
    <w:rsid w:val="00C6774B"/>
    <w:rsid w:val="00C679CD"/>
    <w:rsid w:val="00C70918"/>
    <w:rsid w:val="00C73DA1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107"/>
    <w:rsid w:val="00CB7EF0"/>
    <w:rsid w:val="00CC0893"/>
    <w:rsid w:val="00CC3442"/>
    <w:rsid w:val="00CC3AF1"/>
    <w:rsid w:val="00CC4444"/>
    <w:rsid w:val="00CC6A52"/>
    <w:rsid w:val="00CD02D4"/>
    <w:rsid w:val="00CD536C"/>
    <w:rsid w:val="00CD5B7B"/>
    <w:rsid w:val="00CD6EF8"/>
    <w:rsid w:val="00CD7066"/>
    <w:rsid w:val="00CD765A"/>
    <w:rsid w:val="00CE093B"/>
    <w:rsid w:val="00CE29CE"/>
    <w:rsid w:val="00CE49D8"/>
    <w:rsid w:val="00CF2C05"/>
    <w:rsid w:val="00CF61FD"/>
    <w:rsid w:val="00CF7F6F"/>
    <w:rsid w:val="00D055F0"/>
    <w:rsid w:val="00D05D35"/>
    <w:rsid w:val="00D10250"/>
    <w:rsid w:val="00D13DAD"/>
    <w:rsid w:val="00D172B2"/>
    <w:rsid w:val="00D20CE4"/>
    <w:rsid w:val="00D21E81"/>
    <w:rsid w:val="00D22E43"/>
    <w:rsid w:val="00D253C7"/>
    <w:rsid w:val="00D2622F"/>
    <w:rsid w:val="00D26B53"/>
    <w:rsid w:val="00D2773C"/>
    <w:rsid w:val="00D32F35"/>
    <w:rsid w:val="00D37100"/>
    <w:rsid w:val="00D3799B"/>
    <w:rsid w:val="00D40C94"/>
    <w:rsid w:val="00D418C7"/>
    <w:rsid w:val="00D426D3"/>
    <w:rsid w:val="00D4308B"/>
    <w:rsid w:val="00D50C23"/>
    <w:rsid w:val="00D5254A"/>
    <w:rsid w:val="00D56B96"/>
    <w:rsid w:val="00D56E3E"/>
    <w:rsid w:val="00D61AD1"/>
    <w:rsid w:val="00D64257"/>
    <w:rsid w:val="00D66818"/>
    <w:rsid w:val="00D751DB"/>
    <w:rsid w:val="00D824D4"/>
    <w:rsid w:val="00D829E3"/>
    <w:rsid w:val="00D856F4"/>
    <w:rsid w:val="00D870BA"/>
    <w:rsid w:val="00D901E9"/>
    <w:rsid w:val="00D9109C"/>
    <w:rsid w:val="00D916A3"/>
    <w:rsid w:val="00D91E0B"/>
    <w:rsid w:val="00D93DFF"/>
    <w:rsid w:val="00D93F87"/>
    <w:rsid w:val="00D97436"/>
    <w:rsid w:val="00DA4B8F"/>
    <w:rsid w:val="00DB4CB5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E04BD5"/>
    <w:rsid w:val="00E07E42"/>
    <w:rsid w:val="00E154FF"/>
    <w:rsid w:val="00E2649A"/>
    <w:rsid w:val="00E2717A"/>
    <w:rsid w:val="00E31372"/>
    <w:rsid w:val="00E32F75"/>
    <w:rsid w:val="00E34268"/>
    <w:rsid w:val="00E353D3"/>
    <w:rsid w:val="00E36218"/>
    <w:rsid w:val="00E40C3B"/>
    <w:rsid w:val="00E41E92"/>
    <w:rsid w:val="00E4221A"/>
    <w:rsid w:val="00E422BC"/>
    <w:rsid w:val="00E4317E"/>
    <w:rsid w:val="00E4343B"/>
    <w:rsid w:val="00E45F24"/>
    <w:rsid w:val="00E47D01"/>
    <w:rsid w:val="00E54524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71BE"/>
    <w:rsid w:val="00E76695"/>
    <w:rsid w:val="00E80669"/>
    <w:rsid w:val="00E80E62"/>
    <w:rsid w:val="00E86389"/>
    <w:rsid w:val="00E96E73"/>
    <w:rsid w:val="00E97E36"/>
    <w:rsid w:val="00EA4B27"/>
    <w:rsid w:val="00EA683D"/>
    <w:rsid w:val="00EB44BF"/>
    <w:rsid w:val="00EB74FE"/>
    <w:rsid w:val="00EC432C"/>
    <w:rsid w:val="00EC5DC9"/>
    <w:rsid w:val="00EC64DF"/>
    <w:rsid w:val="00EC7BA2"/>
    <w:rsid w:val="00ED1281"/>
    <w:rsid w:val="00ED594D"/>
    <w:rsid w:val="00EE180C"/>
    <w:rsid w:val="00EE4EB1"/>
    <w:rsid w:val="00EF4E0C"/>
    <w:rsid w:val="00F03443"/>
    <w:rsid w:val="00F333BB"/>
    <w:rsid w:val="00F33E43"/>
    <w:rsid w:val="00F342C9"/>
    <w:rsid w:val="00F34F17"/>
    <w:rsid w:val="00F4198E"/>
    <w:rsid w:val="00F4442C"/>
    <w:rsid w:val="00F460CD"/>
    <w:rsid w:val="00F50D16"/>
    <w:rsid w:val="00F5219A"/>
    <w:rsid w:val="00F52669"/>
    <w:rsid w:val="00F57FE7"/>
    <w:rsid w:val="00F614E5"/>
    <w:rsid w:val="00F63014"/>
    <w:rsid w:val="00F63F79"/>
    <w:rsid w:val="00F65A1A"/>
    <w:rsid w:val="00F6723E"/>
    <w:rsid w:val="00F67DDF"/>
    <w:rsid w:val="00F84A9E"/>
    <w:rsid w:val="00F94270"/>
    <w:rsid w:val="00F97603"/>
    <w:rsid w:val="00F977EE"/>
    <w:rsid w:val="00FA0AF4"/>
    <w:rsid w:val="00FA34E8"/>
    <w:rsid w:val="00FA4EC5"/>
    <w:rsid w:val="00FB4F24"/>
    <w:rsid w:val="00FB5E67"/>
    <w:rsid w:val="00FC443A"/>
    <w:rsid w:val="00FC4E90"/>
    <w:rsid w:val="00FD104A"/>
    <w:rsid w:val="00FD1982"/>
    <w:rsid w:val="00FD2C36"/>
    <w:rsid w:val="00FD486F"/>
    <w:rsid w:val="00FD519A"/>
    <w:rsid w:val="00FE3560"/>
    <w:rsid w:val="00FE5BAD"/>
    <w:rsid w:val="00FF3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и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865E4F"/>
    <w:rPr>
      <w:rFonts w:ascii="Tahoma" w:hAnsi="Tahoma" w:cs="Mangal"/>
      <w:sz w:val="16"/>
      <w:szCs w:val="14"/>
    </w:rPr>
  </w:style>
  <w:style w:type="character" w:customStyle="1" w:styleId="af0">
    <w:name w:val="Текст выноски Знак"/>
    <w:basedOn w:val="a0"/>
    <w:link w:val="af"/>
    <w:uiPriority w:val="99"/>
    <w:semiHidden/>
    <w:rsid w:val="00865E4F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style val="39"/>
  <c:chart>
    <c:autoTitleDeleted val="1"/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layout>
                <c:manualLayout>
                  <c:x val="1.5854227103191048E-2"/>
                  <c:y val="-6.1871616395978444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86A0-426E-960B-574A959711C4}"/>
                </c:ext>
              </c:extLst>
            </c:dLbl>
            <c:dLbl>
              <c:idx val="1"/>
              <c:layout>
                <c:manualLayout>
                  <c:x val="1.7543859649122962E-2"/>
                  <c:y val="-1.5468391277076521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86A0-426E-960B-574A959711C4}"/>
                </c:ext>
              </c:extLst>
            </c:dLbl>
            <c:dLbl>
              <c:idx val="2"/>
              <c:layout>
                <c:manualLayout>
                  <c:x val="1.0964912280701757E-2"/>
                  <c:y val="-1.5467904098994539E-2"/>
                </c:manualLayout>
              </c:layout>
              <c:showVal val="1"/>
            </c:dLbl>
            <c:dLbl>
              <c:idx val="3"/>
              <c:layout>
                <c:manualLayout>
                  <c:x val="1.3157894736842183E-2"/>
                  <c:y val="-1.2374323279195671E-2"/>
                </c:manualLayout>
              </c:layout>
              <c:showVal val="1"/>
            </c:dLbl>
            <c:dLbl>
              <c:idx val="4"/>
              <c:layout>
                <c:manualLayout>
                  <c:x val="4.3859649122807015E-3"/>
                  <c:y val="-9.2807424593967843E-3"/>
                </c:manualLayout>
              </c:layout>
              <c:showVal val="1"/>
            </c:dLbl>
            <c:dLbl>
              <c:idx val="5"/>
              <c:layout>
                <c:manualLayout>
                  <c:x val="8.771929824561403E-3"/>
                  <c:y val="-9.2807424593967843E-3"/>
                </c:manualLayout>
              </c:layout>
              <c:showVal val="1"/>
            </c:dLbl>
            <c:dLbl>
              <c:idx val="6"/>
              <c:layout>
                <c:manualLayout>
                  <c:x val="1.0964912280701757E-2"/>
                  <c:y val="-9.2807424593967375E-3"/>
                </c:manualLayout>
              </c:layout>
              <c:showVal val="1"/>
            </c:dLbl>
            <c:dLbl>
              <c:idx val="7"/>
              <c:layout>
                <c:manualLayout>
                  <c:x val="6.5789473684210531E-3"/>
                  <c:y val="-1.546790409899459E-2"/>
                </c:manualLayout>
              </c:layout>
              <c:showVal val="1"/>
            </c:dLbl>
            <c:dLbl>
              <c:idx val="8"/>
              <c:layout>
                <c:manualLayout>
                  <c:x val="8.771929824561403E-3"/>
                  <c:y val="-9.2807424593967843E-3"/>
                </c:manualLayout>
              </c:layout>
              <c:showVal val="1"/>
            </c:dLbl>
            <c:dLbl>
              <c:idx val="9"/>
              <c:layout>
                <c:manualLayout>
                  <c:x val="1.0964912280701757E-2"/>
                  <c:y val="-9.2807424593967843E-3"/>
                </c:manualLayout>
              </c:layout>
              <c:showVal val="1"/>
            </c:dLbl>
            <c:dLbl>
              <c:idx val="10"/>
              <c:layout>
                <c:manualLayout>
                  <c:x val="1.0964912280701757E-2"/>
                  <c:y val="-9.2807424593967843E-3"/>
                </c:manualLayout>
              </c:layout>
              <c:showVal val="1"/>
            </c:dLbl>
            <c:dLbl>
              <c:idx val="11"/>
              <c:layout>
                <c:manualLayout>
                  <c:x val="0"/>
                  <c:y val="-9.2807424593967566E-3"/>
                </c:manualLayout>
              </c:layout>
              <c:showVal val="1"/>
            </c:dLbl>
            <c:dLbl>
              <c:idx val="12"/>
              <c:layout>
                <c:manualLayout>
                  <c:x val="0"/>
                  <c:y val="-1.2374323279195671E-2"/>
                </c:manualLayout>
              </c:layout>
              <c:showVal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Лист1!$A$2:$A$15</c:f>
              <c:strCache>
                <c:ptCount val="14"/>
                <c:pt idx="0">
                  <c:v>Захист прав та інтересів дітей</c:v>
                </c:pt>
                <c:pt idx="1">
                  <c:v>Містобудування і підприємництво</c:v>
                </c:pt>
                <c:pt idx="2">
                  <c:v>Житлово-комунальне господарство</c:v>
                </c:pt>
                <c:pt idx="3">
                  <c:v>Реклама</c:v>
                </c:pt>
                <c:pt idx="4">
                  <c:v>Соціальні питання</c:v>
                </c:pt>
                <c:pt idx="5">
                  <c:v>Житлові питання</c:v>
                </c:pt>
                <c:pt idx="6">
                  <c:v>Тарифи</c:v>
                </c:pt>
                <c:pt idx="7">
                  <c:v>Економіка, режими роботи</c:v>
                </c:pt>
                <c:pt idx="8">
                  <c:v>Комунальні підприємства</c:v>
                </c:pt>
                <c:pt idx="9">
                  <c:v>Юридичні питання </c:v>
                </c:pt>
                <c:pt idx="10">
                  <c:v>Захист прав недієздатних</c:v>
                </c:pt>
                <c:pt idx="11">
                  <c:v>Транспорт</c:v>
                </c:pt>
                <c:pt idx="12">
                  <c:v>Майно комунальної власності</c:v>
                </c:pt>
                <c:pt idx="13">
                  <c:v>Бюджет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127</c:v>
                </c:pt>
                <c:pt idx="1">
                  <c:v>23</c:v>
                </c:pt>
                <c:pt idx="2">
                  <c:v>5</c:v>
                </c:pt>
                <c:pt idx="3">
                  <c:v>4</c:v>
                </c:pt>
                <c:pt idx="4">
                  <c:v>4</c:v>
                </c:pt>
                <c:pt idx="5">
                  <c:v>3</c:v>
                </c:pt>
                <c:pt idx="6">
                  <c:v>3</c:v>
                </c:pt>
                <c:pt idx="7">
                  <c:v>3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86A0-426E-960B-574A959711C4}"/>
            </c:ext>
          </c:extLst>
        </c:ser>
        <c:dLbls>
          <c:showVal val="1"/>
        </c:dLbls>
        <c:gapWidth val="0"/>
        <c:gapDepth val="0"/>
        <c:shape val="cylinder"/>
        <c:axId val="76606080"/>
        <c:axId val="64258432"/>
        <c:axId val="0"/>
      </c:bar3DChart>
      <c:catAx>
        <c:axId val="76606080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64258432"/>
        <c:crosses val="autoZero"/>
        <c:lblAlgn val="ctr"/>
        <c:lblOffset val="100"/>
        <c:tickLblSkip val="1"/>
      </c:catAx>
      <c:valAx>
        <c:axId val="64258432"/>
        <c:scaling>
          <c:orientation val="minMax"/>
        </c:scaling>
        <c:axPos val="l"/>
        <c:numFmt formatCode="General" sourceLinked="1"/>
        <c:tickLblPos val="nextTo"/>
        <c:crossAx val="76606080"/>
        <c:crosses val="autoZero"/>
        <c:crossBetween val="between"/>
      </c:valAx>
      <c:spPr>
        <a:ln w="25399">
          <a:noFill/>
        </a:ln>
      </c:spPr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57D809-4477-4ADE-ADF5-B5A2BC9DD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69</Words>
  <Characters>40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demediuk</cp:lastModifiedBy>
  <cp:revision>86</cp:revision>
  <cp:lastPrinted>2023-05-25T13:47:00Z</cp:lastPrinted>
  <dcterms:created xsi:type="dcterms:W3CDTF">2022-04-06T07:42:00Z</dcterms:created>
  <dcterms:modified xsi:type="dcterms:W3CDTF">2023-10-18T11:55:00Z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