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08" w:rsidRDefault="00DD5B08">
      <w:pPr>
        <w:pageBreakBefore/>
        <w:ind w:right="150"/>
        <w:jc w:val="right"/>
        <w:rPr>
          <w:bCs w:val="0"/>
          <w:sz w:val="16"/>
          <w:szCs w:val="16"/>
        </w:rPr>
      </w:pPr>
      <w:r>
        <w:rPr>
          <w:bCs w:val="0"/>
          <w:szCs w:val="28"/>
        </w:rPr>
        <w:t xml:space="preserve">Додаток </w:t>
      </w:r>
      <w:r w:rsidR="0051261C">
        <w:rPr>
          <w:bCs w:val="0"/>
          <w:szCs w:val="28"/>
        </w:rPr>
        <w:t>5</w:t>
      </w:r>
    </w:p>
    <w:p w:rsidR="00DD5B08" w:rsidRDefault="00DD5B08">
      <w:pPr>
        <w:ind w:right="150"/>
        <w:jc w:val="right"/>
        <w:rPr>
          <w:bCs w:val="0"/>
          <w:sz w:val="16"/>
          <w:szCs w:val="16"/>
        </w:rPr>
      </w:pPr>
    </w:p>
    <w:p w:rsidR="00752010" w:rsidRDefault="00752010" w:rsidP="00752010">
      <w:pPr>
        <w:ind w:right="142"/>
        <w:rPr>
          <w:b/>
          <w:bCs w:val="0"/>
          <w:szCs w:val="28"/>
        </w:rPr>
      </w:pPr>
      <w:r>
        <w:rPr>
          <w:b/>
          <w:bCs w:val="0"/>
          <w:szCs w:val="28"/>
        </w:rPr>
        <w:t>Порівняльний моніторинг кількості адміністративних послуг наданих через Департамент ЦНАП у 2017 - 2021 роках (СНАП)</w:t>
      </w:r>
    </w:p>
    <w:p w:rsidR="0051261C" w:rsidRDefault="0051261C" w:rsidP="0051261C">
      <w:pPr>
        <w:ind w:right="150"/>
      </w:pPr>
    </w:p>
    <w:tbl>
      <w:tblPr>
        <w:tblW w:w="9270" w:type="dxa"/>
        <w:tblInd w:w="-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"/>
        <w:gridCol w:w="4693"/>
        <w:gridCol w:w="850"/>
        <w:gridCol w:w="851"/>
        <w:gridCol w:w="850"/>
        <w:gridCol w:w="851"/>
        <w:gridCol w:w="850"/>
      </w:tblGrid>
      <w:tr w:rsidR="00DE2CA8" w:rsidTr="006B5A3D">
        <w:trPr>
          <w:trHeight w:val="221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pStyle w:val="17"/>
            </w:pPr>
            <w:r>
              <w:t>№</w:t>
            </w:r>
          </w:p>
        </w:tc>
        <w:tc>
          <w:tcPr>
            <w:tcW w:w="4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 суб'єкта надання</w:t>
            </w:r>
          </w:p>
          <w:p w:rsidR="00DE2CA8" w:rsidRDefault="00DE2CA8" w:rsidP="00DE2CA8">
            <w:pPr>
              <w:rPr>
                <w:rStyle w:val="4"/>
                <w:b/>
              </w:rPr>
            </w:pPr>
            <w:r>
              <w:rPr>
                <w:b/>
                <w:sz w:val="24"/>
              </w:rPr>
              <w:t>адміністративної послуги</w:t>
            </w:r>
          </w:p>
          <w:p w:rsidR="00DE2CA8" w:rsidRDefault="00DE2CA8" w:rsidP="00DE2CA8">
            <w:pPr>
              <w:rPr>
                <w:b/>
                <w:sz w:val="24"/>
              </w:rPr>
            </w:pPr>
            <w:r>
              <w:rPr>
                <w:rStyle w:val="4"/>
                <w:b/>
              </w:rPr>
              <w:t>(СНАП)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наданих послуг</w:t>
            </w:r>
          </w:p>
        </w:tc>
      </w:tr>
      <w:tr w:rsidR="00DE2CA8" w:rsidTr="006B5A3D">
        <w:trPr>
          <w:trHeight w:val="363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pStyle w:val="17"/>
            </w:pPr>
          </w:p>
        </w:tc>
        <w:tc>
          <w:tcPr>
            <w:tcW w:w="4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2017 </w:t>
            </w:r>
          </w:p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 </w:t>
            </w:r>
          </w:p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  <w:p w:rsidR="00DE2CA8" w:rsidRDefault="00DE2CA8" w:rsidP="00DE2CA8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рік</w:t>
            </w:r>
          </w:p>
        </w:tc>
      </w:tr>
      <w:tr w:rsidR="00DE2CA8" w:rsidTr="006B5A3D">
        <w:tblPrEx>
          <w:tblCellMar>
            <w:left w:w="108" w:type="dxa"/>
            <w:right w:w="108" w:type="dxa"/>
          </w:tblCellMar>
        </w:tblPrEx>
        <w:trPr>
          <w:trHeight w:val="108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hanging="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6" w:right="-108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536BD" w:rsidP="00DE2C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536BD" w:rsidP="00DE2CA8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536BD" w:rsidP="00DE2CA8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536BD" w:rsidP="00DE2CA8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CA8" w:rsidRDefault="00D536BD" w:rsidP="00DE2CA8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</w:tr>
      <w:tr w:rsidR="00DE2CA8" w:rsidTr="006B5A3D">
        <w:trPr>
          <w:trHeight w:val="150"/>
        </w:trPr>
        <w:tc>
          <w:tcPr>
            <w:tcW w:w="5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ВИКОНАВЧІ ОРГАНИ 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E2CA8" w:rsidRDefault="00DE2CA8" w:rsidP="00DE2CA8">
            <w:pPr>
              <w:rPr>
                <w:bCs w:val="0"/>
                <w:color w:val="000000"/>
                <w:szCs w:val="28"/>
              </w:rPr>
            </w:pPr>
            <w:r w:rsidRPr="00DE2CA8">
              <w:rPr>
                <w:bCs w:val="0"/>
                <w:color w:val="000000"/>
                <w:szCs w:val="28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DE2CA8" w:rsidRDefault="00DE2CA8" w:rsidP="00DE2CA8">
            <w:pPr>
              <w:ind w:left="-106" w:right="-108"/>
              <w:rPr>
                <w:color w:val="000000"/>
                <w:szCs w:val="28"/>
              </w:rPr>
            </w:pPr>
            <w:r w:rsidRPr="00DE2CA8">
              <w:rPr>
                <w:color w:val="000000"/>
                <w:szCs w:val="28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DE2CA8" w:rsidRDefault="00DE2CA8" w:rsidP="00DE2CA8">
            <w:pPr>
              <w:ind w:left="-106" w:right="-108"/>
              <w:rPr>
                <w:color w:val="000000"/>
                <w:szCs w:val="28"/>
              </w:rPr>
            </w:pPr>
            <w:r w:rsidRPr="00DE2CA8">
              <w:rPr>
                <w:color w:val="000000"/>
                <w:szCs w:val="28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DE2CA8" w:rsidRDefault="00DE2CA8" w:rsidP="00DE2CA8">
            <w:pPr>
              <w:ind w:left="-106" w:right="-108"/>
              <w:rPr>
                <w:color w:val="000000"/>
                <w:szCs w:val="28"/>
              </w:rPr>
            </w:pPr>
            <w:r w:rsidRPr="00DE2CA8">
              <w:rPr>
                <w:color w:val="000000"/>
                <w:szCs w:val="28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E2CA8" w:rsidRDefault="00DE2CA8" w:rsidP="00DE2CA8">
            <w:pPr>
              <w:ind w:left="-106" w:right="-108"/>
              <w:rPr>
                <w:color w:val="000000"/>
                <w:szCs w:val="28"/>
              </w:rPr>
            </w:pPr>
            <w:r w:rsidRPr="00DE2CA8">
              <w:rPr>
                <w:color w:val="000000"/>
                <w:szCs w:val="28"/>
              </w:rPr>
              <w:t>283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4951BF" w:rsidRDefault="00DE2CA8" w:rsidP="00DE2CA8">
            <w:pPr>
              <w:ind w:hanging="93"/>
              <w:rPr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sz w:val="24"/>
              </w:rPr>
              <w:t>Архівний відділ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E2CA8" w:rsidRDefault="00DE2CA8" w:rsidP="00DE2CA8">
            <w:pPr>
              <w:rPr>
                <w:bCs w:val="0"/>
                <w:color w:val="000000"/>
                <w:sz w:val="24"/>
              </w:rPr>
            </w:pPr>
            <w:r w:rsidRPr="00DE2CA8">
              <w:rPr>
                <w:bCs w:val="0"/>
                <w:color w:val="000000"/>
                <w:sz w:val="24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40083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</w:t>
            </w:r>
          </w:p>
        </w:tc>
      </w:tr>
      <w:tr w:rsidR="00DE2CA8" w:rsidTr="006B5A3D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4951BF" w:rsidRDefault="00DE2CA8" w:rsidP="00DE2CA8">
            <w:pPr>
              <w:ind w:hanging="93"/>
              <w:rPr>
                <w:rStyle w:val="14"/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rStyle w:val="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Відділ державного архітектурно-будівельного контролю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E2CA8" w:rsidRDefault="00DE2CA8" w:rsidP="00DE2CA8">
            <w:pPr>
              <w:rPr>
                <w:bCs w:val="0"/>
                <w:color w:val="000000"/>
                <w:sz w:val="24"/>
              </w:rPr>
            </w:pPr>
            <w:r w:rsidRPr="00DE2CA8">
              <w:rPr>
                <w:bCs w:val="0"/>
                <w:color w:val="000000"/>
                <w:sz w:val="24"/>
              </w:rPr>
              <w:t>937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40083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590</w:t>
            </w:r>
          </w:p>
        </w:tc>
      </w:tr>
      <w:tr w:rsidR="00DE2CA8" w:rsidTr="006B5A3D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0A67BF" w:rsidRDefault="00DE2CA8" w:rsidP="00DE2CA8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Відділ екології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4"/>
                <w:bCs w:val="0"/>
                <w:color w:val="000000"/>
                <w:sz w:val="24"/>
              </w:rPr>
            </w:pPr>
            <w:r w:rsidRPr="00F12AA7">
              <w:rPr>
                <w:rStyle w:val="4"/>
                <w:bCs w:val="0"/>
                <w:color w:val="000000"/>
                <w:sz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C0DA0" w:rsidRDefault="00DE2CA8" w:rsidP="00DE2CA8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61</w:t>
            </w:r>
          </w:p>
        </w:tc>
      </w:tr>
      <w:tr w:rsidR="00DE2CA8" w:rsidTr="006B5A3D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540E69" w:rsidRDefault="00DE2CA8" w:rsidP="00DE2CA8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14"/>
                <w:bCs w:val="0"/>
                <w:color w:val="000000"/>
                <w:sz w:val="24"/>
              </w:rPr>
            </w:pPr>
            <w:r w:rsidRPr="00F12AA7">
              <w:rPr>
                <w:rStyle w:val="14"/>
                <w:bCs w:val="0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C60123" w:rsidRDefault="00F12AA7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C60123" w:rsidRDefault="00F12AA7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C60123" w:rsidRDefault="00F12AA7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C60123" w:rsidRDefault="00DE2CA8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 w:rsidRPr="00C60123">
              <w:rPr>
                <w:bCs w:val="0"/>
                <w:color w:val="000000"/>
                <w:sz w:val="24"/>
              </w:rPr>
              <w:t>0</w:t>
            </w:r>
          </w:p>
        </w:tc>
      </w:tr>
      <w:tr w:rsidR="00DE2CA8" w:rsidTr="006B5A3D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секретаріату </w:t>
            </w:r>
            <w:r w:rsidRPr="00E93B74">
              <w:rPr>
                <w:sz w:val="24"/>
              </w:rPr>
              <w:t>міської ради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40083" w:rsidRDefault="00DE2CA8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43</w:t>
            </w:r>
          </w:p>
        </w:tc>
      </w:tr>
      <w:tr w:rsidR="00DE2CA8" w:rsidTr="006B5A3D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Відділ транспорту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</w:t>
            </w:r>
          </w:p>
        </w:tc>
      </w:tr>
      <w:tr w:rsidR="00DE2CA8" w:rsidTr="006B5A3D">
        <w:trPr>
          <w:trHeight w:val="259"/>
        </w:trPr>
        <w:tc>
          <w:tcPr>
            <w:tcW w:w="325" w:type="dxa"/>
            <w:tcBorders>
              <w:left w:val="single" w:sz="4" w:space="0" w:color="000000"/>
            </w:tcBorders>
            <w:shd w:val="clear" w:color="auto" w:fill="auto"/>
          </w:tcPr>
          <w:p w:rsidR="00DE2CA8" w:rsidRPr="004951BF" w:rsidRDefault="00DE2CA8" w:rsidP="00DE2CA8">
            <w:pPr>
              <w:ind w:hanging="9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управління майном міської комунальної власності </w:t>
            </w:r>
            <w:r w:rsidRPr="00956243">
              <w:rPr>
                <w:color w:val="000000"/>
                <w:sz w:val="20"/>
                <w:szCs w:val="20"/>
              </w:rPr>
              <w:t>(</w:t>
            </w:r>
            <w:r w:rsidRPr="00956243">
              <w:rPr>
                <w:rStyle w:val="4"/>
                <w:color w:val="000000"/>
                <w:sz w:val="20"/>
                <w:szCs w:val="20"/>
              </w:rPr>
              <w:t xml:space="preserve">як другий співвиконавець </w:t>
            </w:r>
            <w:r w:rsidRPr="00956243">
              <w:rPr>
                <w:rStyle w:val="4"/>
                <w:sz w:val="20"/>
                <w:szCs w:val="20"/>
              </w:rPr>
              <w:t xml:space="preserve">спільних послуг з </w:t>
            </w:r>
            <w:r>
              <w:rPr>
                <w:rStyle w:val="4"/>
                <w:sz w:val="20"/>
                <w:szCs w:val="20"/>
              </w:rPr>
              <w:t xml:space="preserve">департаментами економічної політики та </w:t>
            </w:r>
            <w:r w:rsidRPr="00956243">
              <w:rPr>
                <w:rStyle w:val="4"/>
                <w:sz w:val="20"/>
                <w:szCs w:val="20"/>
              </w:rPr>
              <w:t>містобудування</w:t>
            </w:r>
            <w:r>
              <w:rPr>
                <w:rStyle w:val="4"/>
                <w:sz w:val="20"/>
                <w:szCs w:val="20"/>
              </w:rPr>
              <w:t>, земельних ресурсів</w:t>
            </w:r>
            <w:r w:rsidRPr="00956243">
              <w:rPr>
                <w:rStyle w:val="4"/>
                <w:sz w:val="20"/>
                <w:szCs w:val="20"/>
              </w:rPr>
              <w:t xml:space="preserve"> та </w:t>
            </w:r>
            <w:r>
              <w:rPr>
                <w:rStyle w:val="4"/>
                <w:sz w:val="20"/>
                <w:szCs w:val="20"/>
              </w:rPr>
              <w:t>реклами)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1B63B8" w:rsidRDefault="00F12AA7" w:rsidP="00DE2CA8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1B63B8" w:rsidRDefault="00F12AA7" w:rsidP="00DE2CA8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1B63B8" w:rsidRDefault="00F12AA7" w:rsidP="00DE2CA8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1B63B8" w:rsidRDefault="00DE2CA8" w:rsidP="00DE2CA8">
            <w:pPr>
              <w:ind w:left="-106" w:right="-108"/>
              <w:rPr>
                <w:bCs w:val="0"/>
                <w:sz w:val="24"/>
              </w:rPr>
            </w:pPr>
            <w:r w:rsidRPr="001B63B8">
              <w:rPr>
                <w:bCs w:val="0"/>
                <w:sz w:val="24"/>
              </w:rPr>
              <w:t>778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0A67BF" w:rsidRDefault="00DE2CA8" w:rsidP="00DE2CA8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Відділ державної реєстрації речових прав на нерухоме майно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14"/>
                <w:sz w:val="24"/>
              </w:rPr>
            </w:pPr>
            <w:r>
              <w:rPr>
                <w:rStyle w:val="14"/>
                <w:sz w:val="24"/>
              </w:rPr>
              <w:t>6645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8588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9571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11928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AC200B" w:rsidRDefault="00DE2CA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12407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/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 w:firstLine="14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2"/>
                <w:szCs w:val="22"/>
              </w:rPr>
              <w:t xml:space="preserve">-надання інформації з ДРРП на нерухоме майно </w:t>
            </w:r>
            <w:r w:rsidRPr="005B3FDE">
              <w:rPr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1773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2808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956CB6" w:rsidRDefault="00DE2CA8" w:rsidP="00DE2CA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2795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/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 w:firstLine="142"/>
              <w:jc w:val="left"/>
              <w:rPr>
                <w:color w:val="000000"/>
                <w:sz w:val="24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-державна реєстрація заяви власника об’єкта нерухомо-го майна про заборону вчинення реєстраційних дій щодо власного об’єкта нерухомого майна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956CB6" w:rsidRDefault="00DE2CA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E2CA8" w:rsidRPr="000A67BF" w:rsidRDefault="00DE2CA8" w:rsidP="00DE2CA8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rStyle w:val="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Відділ реєстрації місця проживання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4"/>
                <w:bCs w:val="0"/>
                <w:color w:val="000000"/>
                <w:sz w:val="24"/>
              </w:rPr>
            </w:pPr>
            <w:r w:rsidRPr="00F12AA7">
              <w:rPr>
                <w:rStyle w:val="4"/>
                <w:bCs w:val="0"/>
                <w:color w:val="000000"/>
                <w:sz w:val="24"/>
              </w:rPr>
              <w:t>26268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22364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24047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13861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73B5F" w:rsidRDefault="00DE2CA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25598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E2CA8" w:rsidRPr="004951BF" w:rsidRDefault="00DE2CA8" w:rsidP="00DE2CA8">
            <w:pPr>
              <w:ind w:hanging="93"/>
              <w:rPr>
                <w:color w:val="000000"/>
                <w:sz w:val="24"/>
                <w:lang w:val="en-US"/>
              </w:rPr>
            </w:pP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 w:firstLine="142"/>
              <w:jc w:val="left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2"/>
                <w:szCs w:val="22"/>
              </w:rPr>
              <w:t xml:space="preserve">-видача довідки про склад зареєстрованих у житловому приміщенні/будинку осіб </w:t>
            </w:r>
            <w:r w:rsidRPr="005B3FDE">
              <w:rPr>
                <w:rStyle w:val="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4"/>
                <w:bCs w:val="0"/>
                <w:color w:val="000000"/>
                <w:sz w:val="24"/>
              </w:rPr>
            </w:pPr>
            <w:r w:rsidRPr="00F12AA7">
              <w:rPr>
                <w:rStyle w:val="4"/>
                <w:bCs w:val="0"/>
                <w:color w:val="000000"/>
                <w:sz w:val="24"/>
              </w:rPr>
              <w:t>3909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7284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5836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C3DB5" w:rsidRDefault="00DE2CA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6195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4951BF" w:rsidRDefault="00DE2CA8" w:rsidP="00DE2CA8">
            <w:pPr>
              <w:ind w:hanging="93"/>
              <w:rPr>
                <w:color w:val="000000"/>
                <w:sz w:val="24"/>
                <w:lang w:val="en-US"/>
              </w:rPr>
            </w:pP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6B5A3D" w:rsidRDefault="00DE2CA8" w:rsidP="00DE2CA8">
            <w:pPr>
              <w:ind w:left="14" w:firstLine="142"/>
              <w:jc w:val="left"/>
              <w:rPr>
                <w:rStyle w:val="4"/>
                <w:sz w:val="24"/>
              </w:rPr>
            </w:pPr>
            <w:r w:rsidRPr="006B5A3D">
              <w:t>-</w:t>
            </w:r>
            <w:r w:rsidRPr="006B5A3D">
              <w:rPr>
                <w:rStyle w:val="4"/>
                <w:sz w:val="22"/>
                <w:szCs w:val="22"/>
              </w:rPr>
              <w:t xml:space="preserve">видача довідки щодо реєстрації/зняття з реєстрації міс-ця проживання/перебування особи </w:t>
            </w:r>
            <w:r w:rsidRPr="006B5A3D">
              <w:rPr>
                <w:rStyle w:val="4"/>
                <w:sz w:val="20"/>
                <w:szCs w:val="20"/>
              </w:rPr>
              <w:t>(адміністратор ЦНАП)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C3DB5" w:rsidRDefault="00DE2CA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9508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6B5A3D" w:rsidRDefault="00DE2CA8" w:rsidP="00DE2CA8">
            <w:pPr>
              <w:ind w:left="14" w:hanging="14"/>
              <w:jc w:val="left"/>
              <w:rPr>
                <w:sz w:val="24"/>
              </w:rPr>
            </w:pPr>
            <w:r w:rsidRPr="006B5A3D">
              <w:rPr>
                <w:sz w:val="24"/>
              </w:rPr>
              <w:t>Департамент економічної політики</w:t>
            </w:r>
            <w:r w:rsidR="006B5A3D">
              <w:rPr>
                <w:sz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6B5A3D" w:rsidP="00DE2CA8">
            <w:pPr>
              <w:rPr>
                <w:rStyle w:val="14"/>
                <w:bCs w:val="0"/>
                <w:color w:val="000000"/>
                <w:sz w:val="24"/>
              </w:rPr>
            </w:pPr>
            <w:r>
              <w:rPr>
                <w:rStyle w:val="14"/>
                <w:bCs w:val="0"/>
                <w:color w:val="000000"/>
                <w:sz w:val="24"/>
              </w:rPr>
              <w:t>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7C0DA0" w:rsidRDefault="006B5A3D" w:rsidP="00DE2CA8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7C0DA0" w:rsidRDefault="006B5A3D" w:rsidP="00DE2CA8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7C0DA0" w:rsidRDefault="006B5A3D" w:rsidP="00DE2CA8">
            <w:pPr>
              <w:ind w:left="-106" w:right="-108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C0DA0" w:rsidRDefault="00DE2CA8" w:rsidP="00DE2CA8">
            <w:pPr>
              <w:ind w:left="-106" w:right="-108"/>
              <w:rPr>
                <w:bCs w:val="0"/>
                <w:sz w:val="24"/>
              </w:rPr>
            </w:pPr>
            <w:r w:rsidRPr="007C0DA0">
              <w:rPr>
                <w:bCs w:val="0"/>
                <w:sz w:val="24"/>
              </w:rPr>
              <w:t>9</w:t>
            </w:r>
            <w:r>
              <w:rPr>
                <w:bCs w:val="0"/>
                <w:sz w:val="24"/>
              </w:rPr>
              <w:t>47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4A21B7" w:rsidRDefault="00DE2CA8" w:rsidP="00DE2CA8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rStyle w:val="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житлово-комунального господарства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261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4A21B7" w:rsidRDefault="00DE2CA8" w:rsidP="00DE2CA8">
            <w:pPr>
              <w:ind w:right="-113" w:hanging="113"/>
            </w:pPr>
            <w:r w:rsidRPr="004A21B7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CC7525" w:rsidRDefault="00DE2CA8" w:rsidP="00DE2CA8">
            <w:pPr>
              <w:ind w:left="14"/>
              <w:jc w:val="left"/>
              <w:rPr>
                <w:rStyle w:val="14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 xml:space="preserve">Департаменту житлово-комунального господарства Відділ з обліку та розподілу житла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284B21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1216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4A21B7" w:rsidRDefault="00DE2CA8" w:rsidP="00DE2CA8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3F1998" w:rsidRDefault="00DE2CA8" w:rsidP="00DE2CA8">
            <w:pPr>
              <w:ind w:left="14"/>
              <w:jc w:val="left"/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540E69">
              <w:rPr>
                <w:sz w:val="24"/>
              </w:rPr>
              <w:t>Управління земельних ресурсів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1114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6B5A3D" w:rsidRDefault="00DE2CA8" w:rsidP="00DE2CA8">
            <w:pPr>
              <w:ind w:left="-106" w:right="-108"/>
              <w:rPr>
                <w:rStyle w:val="14"/>
                <w:sz w:val="24"/>
              </w:rPr>
            </w:pPr>
            <w:r w:rsidRPr="006B5A3D">
              <w:rPr>
                <w:rStyle w:val="14"/>
                <w:sz w:val="24"/>
              </w:rPr>
              <w:t>1305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2CA8" w:rsidRPr="004A21B7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Департамент містобудування, земельних ресурсів та реклами </w:t>
            </w:r>
            <w:r w:rsidRPr="003F1998">
              <w:rPr>
                <w:sz w:val="24"/>
              </w:rPr>
              <w:t xml:space="preserve">Управління містобудування та </w:t>
            </w:r>
            <w:r>
              <w:rPr>
                <w:sz w:val="24"/>
              </w:rPr>
              <w:t>реклами</w:t>
            </w:r>
            <w:r w:rsidR="006B5A3D">
              <w:rPr>
                <w:sz w:val="24"/>
              </w:rPr>
              <w:t>*</w:t>
            </w:r>
          </w:p>
          <w:p w:rsidR="006B5A3D" w:rsidRPr="003F1998" w:rsidRDefault="006B5A3D" w:rsidP="00DE2CA8">
            <w:pPr>
              <w:ind w:left="14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6B5A3D" w:rsidRDefault="006B5A3D" w:rsidP="00DE2CA8">
            <w:pPr>
              <w:rPr>
                <w:rStyle w:val="14"/>
                <w:bCs w:val="0"/>
                <w:sz w:val="24"/>
              </w:rPr>
            </w:pPr>
            <w:r w:rsidRPr="006B5A3D">
              <w:rPr>
                <w:rStyle w:val="14"/>
                <w:bCs w:val="0"/>
                <w:sz w:val="24"/>
              </w:rPr>
              <w:t>4610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6B5A3D" w:rsidRDefault="006B5A3D" w:rsidP="00DE2CA8">
            <w:pPr>
              <w:ind w:left="-106" w:right="-108"/>
              <w:rPr>
                <w:rStyle w:val="14"/>
                <w:sz w:val="24"/>
              </w:rPr>
            </w:pPr>
            <w:r w:rsidRPr="006B5A3D">
              <w:rPr>
                <w:rStyle w:val="14"/>
                <w:sz w:val="24"/>
              </w:rPr>
              <w:t>4420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6B5A3D" w:rsidRDefault="006B5A3D" w:rsidP="00DE2CA8">
            <w:pPr>
              <w:ind w:left="-106" w:right="-108"/>
              <w:rPr>
                <w:rStyle w:val="14"/>
                <w:sz w:val="24"/>
              </w:rPr>
            </w:pPr>
            <w:r w:rsidRPr="006B5A3D">
              <w:rPr>
                <w:rStyle w:val="14"/>
                <w:sz w:val="24"/>
              </w:rPr>
              <w:t>3975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6B5A3D" w:rsidRDefault="006B5A3D" w:rsidP="00DE2CA8">
            <w:pPr>
              <w:ind w:left="-106" w:right="-108"/>
              <w:rPr>
                <w:rStyle w:val="14"/>
                <w:sz w:val="24"/>
              </w:rPr>
            </w:pPr>
            <w:r>
              <w:rPr>
                <w:rStyle w:val="14"/>
                <w:sz w:val="24"/>
              </w:rPr>
              <w:t>3449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6B5A3D" w:rsidRDefault="00DE2CA8" w:rsidP="00DE2CA8">
            <w:pPr>
              <w:ind w:left="-106" w:right="-108"/>
              <w:rPr>
                <w:rStyle w:val="14"/>
                <w:sz w:val="24"/>
              </w:rPr>
            </w:pPr>
            <w:r w:rsidRPr="006B5A3D">
              <w:rPr>
                <w:rStyle w:val="14"/>
                <w:sz w:val="24"/>
              </w:rPr>
              <w:t>4356</w:t>
            </w:r>
          </w:p>
        </w:tc>
      </w:tr>
      <w:tr w:rsidR="00D536BD" w:rsidTr="006B5A3D">
        <w:trPr>
          <w:trHeight w:val="15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BD" w:rsidRDefault="00D536BD" w:rsidP="00D536BD">
            <w:pPr>
              <w:ind w:hanging="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BD" w:rsidRDefault="00D536BD" w:rsidP="00D536BD">
            <w:pPr>
              <w:ind w:left="-106" w:right="-108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BD" w:rsidRDefault="00D536BD" w:rsidP="00D536B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4A21B7" w:rsidRDefault="00DE2CA8" w:rsidP="00DE2CA8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A3D" w:rsidRDefault="00DE2CA8" w:rsidP="006B5A3D">
            <w:pPr>
              <w:ind w:left="14"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освіти</w:t>
            </w:r>
            <w:r>
              <w:rPr>
                <w:sz w:val="24"/>
              </w:rPr>
              <w:t xml:space="preserve"> </w:t>
            </w:r>
          </w:p>
          <w:p w:rsidR="00DE2CA8" w:rsidRDefault="00DE2CA8" w:rsidP="006B5A3D">
            <w:pPr>
              <w:ind w:left="14"/>
              <w:jc w:val="left"/>
              <w:rPr>
                <w:color w:val="000000"/>
                <w:sz w:val="24"/>
              </w:rPr>
            </w:pPr>
            <w:r w:rsidRPr="00540E69">
              <w:rPr>
                <w:sz w:val="24"/>
              </w:rPr>
              <w:t xml:space="preserve">- </w:t>
            </w:r>
            <w:r w:rsidRPr="005B3FDE">
              <w:rPr>
                <w:sz w:val="22"/>
                <w:szCs w:val="22"/>
              </w:rPr>
              <w:t xml:space="preserve">ведення електронної реєстрації дітей до ДНЗ </w:t>
            </w:r>
            <w:proofErr w:type="spellStart"/>
            <w:r w:rsidRPr="005B3FDE">
              <w:rPr>
                <w:sz w:val="22"/>
                <w:szCs w:val="22"/>
              </w:rPr>
              <w:t>м.Луцька</w:t>
            </w:r>
            <w:proofErr w:type="spellEnd"/>
            <w:r w:rsidRPr="00540E69">
              <w:rPr>
                <w:sz w:val="24"/>
              </w:rPr>
              <w:t xml:space="preserve"> </w:t>
            </w:r>
            <w:r w:rsidRPr="005B3FD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14"/>
                <w:bCs w:val="0"/>
                <w:color w:val="000000"/>
                <w:sz w:val="24"/>
              </w:rPr>
            </w:pPr>
            <w:r w:rsidRPr="00F12AA7">
              <w:rPr>
                <w:rStyle w:val="14"/>
                <w:bCs w:val="0"/>
                <w:color w:val="000000"/>
                <w:sz w:val="24"/>
              </w:rPr>
              <w:t>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1638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sz w:val="24"/>
              </w:rPr>
              <w:t>2460</w:t>
            </w:r>
          </w:p>
        </w:tc>
      </w:tr>
      <w:tr w:rsidR="00DE2CA8" w:rsidTr="006B5A3D">
        <w:trPr>
          <w:trHeight w:val="229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F12AA7">
            <w:pPr>
              <w:ind w:left="-106" w:right="-108"/>
              <w:rPr>
                <w:sz w:val="24"/>
              </w:rPr>
            </w:pPr>
            <w:r w:rsidRPr="00F12AA7">
              <w:rPr>
                <w:sz w:val="24"/>
              </w:rPr>
              <w:t>4784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284B21" w:rsidRDefault="00DE2CA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5698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4A21B7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 w:hanging="14"/>
              <w:jc w:val="left"/>
              <w:rPr>
                <w:color w:val="000000"/>
                <w:sz w:val="24"/>
              </w:rPr>
            </w:pPr>
            <w:r w:rsidRPr="00540E69">
              <w:rPr>
                <w:sz w:val="24"/>
              </w:rPr>
              <w:t>Департамент фінансів</w:t>
            </w:r>
            <w:r>
              <w:rPr>
                <w:sz w:val="24"/>
              </w:rPr>
              <w:t>, бюджету та аудиту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F12AA7" w:rsidP="00DE2CA8">
            <w:pPr>
              <w:rPr>
                <w:rStyle w:val="14"/>
                <w:bCs w:val="0"/>
                <w:color w:val="000000"/>
                <w:sz w:val="24"/>
              </w:rPr>
            </w:pPr>
            <w:r>
              <w:rPr>
                <w:rStyle w:val="14"/>
                <w:bCs w:val="0"/>
                <w:color w:val="000000"/>
                <w:sz w:val="24"/>
              </w:rPr>
              <w:t>2356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F12AA7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C26EA7" w:rsidRDefault="00DE2CA8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2123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643381" w:rsidRDefault="00DE2CA8" w:rsidP="00F12AA7">
            <w:pPr>
              <w:ind w:left="14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</w:rPr>
              <w:t xml:space="preserve">Департамент ЦНАП Відділ звернень громадян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760677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5653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5362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358AA" w:rsidRDefault="00DE2CA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5565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8529F8" w:rsidRDefault="00DE2CA8" w:rsidP="00DE2CA8">
            <w:pPr>
              <w:ind w:right="-113" w:hanging="113"/>
              <w:rPr>
                <w:rStyle w:val="4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DD59F0" w:rsidRDefault="00DE2CA8" w:rsidP="006B5A3D">
            <w:pPr>
              <w:ind w:left="14" w:hanging="14"/>
              <w:jc w:val="left"/>
              <w:rPr>
                <w:rStyle w:val="14"/>
                <w:color w:val="000000"/>
                <w:sz w:val="12"/>
                <w:szCs w:val="12"/>
              </w:rPr>
            </w:pPr>
            <w:r>
              <w:rPr>
                <w:rStyle w:val="14"/>
                <w:color w:val="000000"/>
                <w:sz w:val="24"/>
              </w:rPr>
              <w:t xml:space="preserve">Департамент ЦНАП Адміністративний відділ </w:t>
            </w:r>
            <w:r w:rsidR="00760677">
              <w:rPr>
                <w:rStyle w:val="14"/>
                <w:color w:val="000000"/>
                <w:sz w:val="24"/>
              </w:rPr>
              <w:t xml:space="preserve">  </w:t>
            </w:r>
            <w:r>
              <w:rPr>
                <w:rStyle w:val="14"/>
                <w:color w:val="000000"/>
                <w:sz w:val="24"/>
              </w:rPr>
              <w:t>-</w:t>
            </w:r>
            <w:r>
              <w:rPr>
                <w:rStyle w:val="14"/>
                <w:color w:val="000000"/>
                <w:sz w:val="22"/>
                <w:szCs w:val="22"/>
              </w:rPr>
              <w:t>в</w:t>
            </w:r>
            <w:r>
              <w:rPr>
                <w:rStyle w:val="14"/>
                <w:bCs w:val="0"/>
                <w:color w:val="000000"/>
                <w:sz w:val="22"/>
                <w:szCs w:val="22"/>
              </w:rPr>
              <w:t>идача довідки про наявність у фізичної особи земельних ділянок</w:t>
            </w:r>
            <w:r>
              <w:rPr>
                <w:rStyle w:val="14"/>
                <w:color w:val="000000"/>
                <w:sz w:val="24"/>
              </w:rPr>
              <w:t xml:space="preserve"> </w:t>
            </w:r>
            <w:r w:rsidRPr="005B3FDE">
              <w:rPr>
                <w:rStyle w:val="1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760677" w:rsidP="00DE2CA8">
            <w:pPr>
              <w:ind w:left="-57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284B21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8529F8" w:rsidRDefault="00DE2CA8" w:rsidP="00DE2CA8">
            <w:pPr>
              <w:ind w:right="-113" w:hanging="113"/>
              <w:rPr>
                <w:sz w:val="24"/>
              </w:rPr>
            </w:pPr>
            <w:r w:rsidRPr="008529F8">
              <w:rPr>
                <w:rStyle w:val="4"/>
                <w:sz w:val="24"/>
                <w:lang w:val="en-US"/>
              </w:rPr>
              <w:t>2</w:t>
            </w:r>
            <w:r>
              <w:rPr>
                <w:rStyle w:val="4"/>
                <w:sz w:val="24"/>
              </w:rPr>
              <w:t>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827694" w:rsidRDefault="00DE2CA8" w:rsidP="00760677">
            <w:pPr>
              <w:ind w:left="14"/>
              <w:jc w:val="left"/>
              <w:rPr>
                <w:color w:val="000000"/>
                <w:sz w:val="12"/>
                <w:szCs w:val="12"/>
              </w:rPr>
            </w:pPr>
            <w:r>
              <w:rPr>
                <w:sz w:val="24"/>
              </w:rPr>
              <w:t>Департамент ЦНАП Відділ інтегрованих послуг</w:t>
            </w:r>
            <w:r w:rsidR="00760677">
              <w:rPr>
                <w:sz w:val="24"/>
              </w:rPr>
              <w:t xml:space="preserve"> </w:t>
            </w:r>
            <w:r>
              <w:rPr>
                <w:sz w:val="24"/>
              </w:rPr>
              <w:t>-комплексна послуга «</w:t>
            </w:r>
            <w:proofErr w:type="spellStart"/>
            <w:r>
              <w:rPr>
                <w:sz w:val="24"/>
              </w:rPr>
              <w:t>єМалятко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760677" w:rsidP="00DE2CA8">
            <w:pPr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r>
              <w:rPr>
                <w:color w:val="000000"/>
                <w:sz w:val="24"/>
              </w:rPr>
              <w:t>21</w:t>
            </w:r>
          </w:p>
          <w:p w:rsidR="00DE2CA8" w:rsidRPr="008529F8" w:rsidRDefault="00DE2CA8" w:rsidP="00DE2CA8">
            <w:pPr>
              <w:ind w:right="-113" w:hanging="113"/>
              <w:rPr>
                <w:sz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4951BF" w:rsidRDefault="00DE2CA8" w:rsidP="00760677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rStyle w:val="14"/>
                <w:color w:val="000000"/>
                <w:sz w:val="24"/>
              </w:rPr>
              <w:t xml:space="preserve">Департамент ЦНАП Відділ оформлення актів цивільного стану, транспортних засобів та посвідчень водія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760677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316052" w:rsidRDefault="0076067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316052" w:rsidRDefault="0076067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316052" w:rsidRDefault="0076067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316052" w:rsidRDefault="00DE2CA8" w:rsidP="00DE2CA8">
            <w:pPr>
              <w:ind w:left="-106" w:right="-108"/>
              <w:rPr>
                <w:sz w:val="24"/>
              </w:rPr>
            </w:pPr>
            <w:r w:rsidRPr="00316052">
              <w:rPr>
                <w:sz w:val="24"/>
              </w:rPr>
              <w:t>69</w:t>
            </w:r>
          </w:p>
        </w:tc>
      </w:tr>
      <w:tr w:rsidR="00DE2CA8" w:rsidTr="006B5A3D">
        <w:trPr>
          <w:trHeight w:val="2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2CA8" w:rsidRDefault="00DE2CA8" w:rsidP="00DE2CA8">
            <w:r w:rsidRPr="0078347C">
              <w:rPr>
                <w:rStyle w:val="14"/>
                <w:color w:val="000000"/>
                <w:sz w:val="24"/>
                <w:lang w:val="en-US"/>
              </w:rPr>
              <w:t>2</w:t>
            </w:r>
            <w:r>
              <w:rPr>
                <w:rStyle w:val="14"/>
                <w:color w:val="000000"/>
                <w:sz w:val="24"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4951BF" w:rsidRDefault="00DE2CA8" w:rsidP="00DE2CA8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rStyle w:val="14"/>
                <w:color w:val="000000"/>
                <w:sz w:val="24"/>
              </w:rPr>
              <w:t xml:space="preserve">Департамент ЦНАП Відділ реєстрації бізнесу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760677" w:rsidP="00760677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19990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10511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C26EA7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10240</w:t>
            </w:r>
          </w:p>
        </w:tc>
      </w:tr>
      <w:tr w:rsidR="00DE2CA8" w:rsidTr="006B5A3D">
        <w:trPr>
          <w:trHeight w:val="138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F352DB" w:rsidRDefault="00DE2CA8" w:rsidP="00DE2CA8">
            <w:pPr>
              <w:ind w:left="14" w:firstLine="142"/>
              <w:jc w:val="left"/>
              <w:rPr>
                <w:rStyle w:val="14"/>
                <w:color w:val="000000"/>
                <w:sz w:val="8"/>
                <w:szCs w:val="8"/>
              </w:rPr>
            </w:pPr>
            <w:r w:rsidRPr="005B3FDE">
              <w:rPr>
                <w:rStyle w:val="14"/>
                <w:color w:val="000000"/>
                <w:sz w:val="22"/>
                <w:szCs w:val="22"/>
              </w:rPr>
              <w:t>надання витягу з Єдиного державного реєстру</w:t>
            </w:r>
            <w:r w:rsidRPr="005B3FDE">
              <w:rPr>
                <w:rStyle w:val="14"/>
                <w:color w:val="000000"/>
                <w:sz w:val="24"/>
              </w:rPr>
              <w:t xml:space="preserve"> </w:t>
            </w:r>
            <w:r w:rsidRPr="005B3FDE">
              <w:rPr>
                <w:rStyle w:val="14"/>
                <w:color w:val="000000"/>
                <w:sz w:val="20"/>
                <w:szCs w:val="20"/>
              </w:rPr>
              <w:t>(державний реєстратор ЦНАП)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F12AA7" w:rsidRDefault="00760677" w:rsidP="00DE2CA8">
            <w:pPr>
              <w:rPr>
                <w:rStyle w:val="14"/>
                <w:bCs w:val="0"/>
                <w:color w:val="000000"/>
                <w:sz w:val="24"/>
              </w:rPr>
            </w:pPr>
            <w:r>
              <w:rPr>
                <w:rStyle w:val="14"/>
                <w:bCs w:val="0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774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655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462150" w:rsidRDefault="00DE2CA8" w:rsidP="00DE2CA8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663</w:t>
            </w:r>
          </w:p>
        </w:tc>
      </w:tr>
      <w:tr w:rsidR="00DE2CA8" w:rsidTr="006B5A3D">
        <w:trPr>
          <w:trHeight w:val="16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78347C" w:rsidRDefault="00DE2CA8" w:rsidP="00DE2CA8">
            <w:pPr>
              <w:ind w:right="-113" w:hanging="113"/>
              <w:rPr>
                <w:rStyle w:val="14"/>
                <w:color w:val="000000"/>
                <w:sz w:val="24"/>
                <w:lang w:val="en-US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Загальний відділ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760677" w:rsidP="00DE2CA8">
            <w:pPr>
              <w:rPr>
                <w:bCs w:val="0"/>
                <w:color w:val="000000"/>
                <w:sz w:val="24"/>
              </w:rPr>
            </w:pPr>
            <w:r w:rsidRPr="00760677">
              <w:rPr>
                <w:bCs w:val="0"/>
                <w:color w:val="000000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</w:tr>
      <w:tr w:rsidR="00DE2CA8" w:rsidTr="006B5A3D">
        <w:trPr>
          <w:trHeight w:val="16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78347C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540E69" w:rsidRDefault="00DE2CA8" w:rsidP="00DE2CA8">
            <w:pPr>
              <w:ind w:left="14" w:hanging="14"/>
              <w:jc w:val="left"/>
            </w:pPr>
            <w:r>
              <w:rPr>
                <w:color w:val="000000"/>
                <w:sz w:val="24"/>
              </w:rPr>
              <w:t>Служба у справах дітей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760677" w:rsidP="00DE2CA8">
            <w:pPr>
              <w:rPr>
                <w:rStyle w:val="14"/>
                <w:bCs w:val="0"/>
                <w:color w:val="000000"/>
                <w:sz w:val="24"/>
              </w:rPr>
            </w:pPr>
            <w:r>
              <w:rPr>
                <w:rStyle w:val="14"/>
                <w:bCs w:val="0"/>
                <w:color w:val="000000"/>
                <w:sz w:val="24"/>
              </w:rPr>
              <w:t>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C60123" w:rsidRDefault="00DE2CA8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1519</w:t>
            </w:r>
          </w:p>
        </w:tc>
      </w:tr>
      <w:tr w:rsidR="00DE2CA8" w:rsidTr="006B5A3D">
        <w:trPr>
          <w:trHeight w:val="184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78347C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охорони здоров’я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760677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C60123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</w:t>
            </w:r>
          </w:p>
        </w:tc>
      </w:tr>
      <w:tr w:rsidR="00DE2CA8" w:rsidTr="006B5A3D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Pr="0078347C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Юридичний департамент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760677" w:rsidP="00DE2CA8">
            <w:pPr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760677" w:rsidTr="006B5A3D">
        <w:trPr>
          <w:trHeight w:val="150"/>
        </w:trPr>
        <w:tc>
          <w:tcPr>
            <w:tcW w:w="5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677" w:rsidRDefault="00760677" w:rsidP="00DE2CA8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СТРУКТУРНІ ПІДРОЗДІЛИ 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77" w:rsidRPr="00760677" w:rsidRDefault="00760677" w:rsidP="00DE2CA8">
            <w:pPr>
              <w:rPr>
                <w:bCs w:val="0"/>
                <w:color w:val="000000"/>
                <w:szCs w:val="28"/>
              </w:rPr>
            </w:pPr>
            <w:r w:rsidRPr="00760677">
              <w:rPr>
                <w:bCs w:val="0"/>
                <w:color w:val="000000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77" w:rsidRPr="00760677" w:rsidRDefault="00760677" w:rsidP="00DE2CA8">
            <w:pPr>
              <w:rPr>
                <w:color w:val="000000"/>
                <w:szCs w:val="28"/>
              </w:rPr>
            </w:pPr>
            <w:r w:rsidRPr="00760677">
              <w:rPr>
                <w:color w:val="000000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77" w:rsidRPr="00760677" w:rsidRDefault="00760677" w:rsidP="00DE2CA8">
            <w:pPr>
              <w:rPr>
                <w:color w:val="000000"/>
                <w:szCs w:val="28"/>
              </w:rPr>
            </w:pPr>
            <w:r w:rsidRPr="00760677">
              <w:rPr>
                <w:color w:val="000000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77" w:rsidRPr="00760677" w:rsidRDefault="00760677" w:rsidP="00DE2CA8">
            <w:pPr>
              <w:rPr>
                <w:color w:val="000000"/>
                <w:szCs w:val="28"/>
              </w:rPr>
            </w:pPr>
            <w:r w:rsidRPr="00760677">
              <w:rPr>
                <w:color w:val="000000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77" w:rsidRPr="00760677" w:rsidRDefault="00760677" w:rsidP="00DE2CA8">
            <w:pPr>
              <w:rPr>
                <w:color w:val="000000"/>
                <w:szCs w:val="28"/>
              </w:rPr>
            </w:pPr>
            <w:r w:rsidRPr="00760677">
              <w:rPr>
                <w:color w:val="000000"/>
                <w:szCs w:val="28"/>
              </w:rPr>
              <w:t>23</w:t>
            </w:r>
          </w:p>
        </w:tc>
      </w:tr>
      <w:tr w:rsidR="00DE2CA8" w:rsidTr="006B5A3D">
        <w:trPr>
          <w:trHeight w:val="292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2CA8" w:rsidRPr="007E581B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Департамент зовнішніх зносин, залучення інвестицій та з питань туризму і курортів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760677" w:rsidP="00DE2CA8">
            <w:pPr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:rsidR="00DE2CA8" w:rsidTr="006B5A3D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rFonts w:eastAsia="Microsoft YaHei"/>
                <w:bCs w:val="0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житлово-комунального госп</w:t>
            </w:r>
            <w:r>
              <w:rPr>
                <w:color w:val="000000"/>
                <w:sz w:val="24"/>
              </w:rPr>
              <w:t>одарс</w:t>
            </w:r>
            <w:r w:rsidRPr="007E581B">
              <w:rPr>
                <w:color w:val="000000"/>
                <w:sz w:val="24"/>
              </w:rPr>
              <w:t>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760677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2D7005" w:rsidRDefault="00DE2CA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DE2CA8" w:rsidTr="006B5A3D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rFonts w:eastAsia="Microsoft YaHei"/>
                <w:bCs w:val="0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екології та природних ресурсів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760677" w:rsidP="00DE2CA8">
            <w:pPr>
              <w:ind w:right="-13"/>
              <w:rPr>
                <w:bCs w:val="0"/>
                <w:color w:val="000000"/>
                <w:sz w:val="24"/>
              </w:rPr>
            </w:pPr>
            <w:r w:rsidRPr="00760677">
              <w:rPr>
                <w:bCs w:val="0"/>
                <w:color w:val="000000"/>
                <w:sz w:val="24"/>
              </w:rPr>
              <w:t>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406</w:t>
            </w:r>
          </w:p>
        </w:tc>
      </w:tr>
      <w:tr w:rsidR="00DE2CA8" w:rsidTr="006B5A3D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культури, з питань релігії та національностей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760677" w:rsidP="00DE2CA8">
            <w:pPr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760677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</w:tr>
      <w:tr w:rsidR="00760677" w:rsidTr="006B5A3D">
        <w:trPr>
          <w:trHeight w:val="271"/>
        </w:trPr>
        <w:tc>
          <w:tcPr>
            <w:tcW w:w="5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677" w:rsidRDefault="00760677" w:rsidP="00760677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ТЕРИТОРІАЛЬНІ ОРГАНИ ЦОВВ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77" w:rsidRPr="00760677" w:rsidRDefault="00760677" w:rsidP="00DE2CA8">
            <w:pPr>
              <w:ind w:left="-108" w:right="-108"/>
              <w:rPr>
                <w:rStyle w:val="14"/>
                <w:bCs w:val="0"/>
                <w:color w:val="000000"/>
                <w:szCs w:val="28"/>
              </w:rPr>
            </w:pPr>
            <w:r w:rsidRPr="00760677">
              <w:rPr>
                <w:rStyle w:val="14"/>
                <w:bCs w:val="0"/>
                <w:color w:val="000000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77" w:rsidRPr="00760677" w:rsidRDefault="00760677" w:rsidP="00DE2CA8">
            <w:pPr>
              <w:ind w:left="-106" w:right="-108"/>
              <w:rPr>
                <w:rStyle w:val="4"/>
                <w:bCs w:val="0"/>
                <w:color w:val="000000"/>
                <w:szCs w:val="28"/>
              </w:rPr>
            </w:pPr>
            <w:r w:rsidRPr="00760677">
              <w:rPr>
                <w:rStyle w:val="4"/>
                <w:bCs w:val="0"/>
                <w:color w:val="000000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77" w:rsidRPr="00760677" w:rsidRDefault="00760677" w:rsidP="00DE2CA8">
            <w:pPr>
              <w:ind w:left="-106" w:right="-108"/>
              <w:rPr>
                <w:rStyle w:val="4"/>
                <w:bCs w:val="0"/>
                <w:color w:val="000000"/>
                <w:szCs w:val="28"/>
              </w:rPr>
            </w:pPr>
            <w:r w:rsidRPr="00760677">
              <w:rPr>
                <w:rStyle w:val="4"/>
                <w:bCs w:val="0"/>
                <w:color w:val="000000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77" w:rsidRPr="00760677" w:rsidRDefault="00760677" w:rsidP="00DE2CA8">
            <w:pPr>
              <w:ind w:left="-106" w:right="-108"/>
              <w:rPr>
                <w:rStyle w:val="4"/>
                <w:bCs w:val="0"/>
                <w:color w:val="000000"/>
                <w:szCs w:val="28"/>
              </w:rPr>
            </w:pPr>
            <w:r w:rsidRPr="00760677">
              <w:rPr>
                <w:rStyle w:val="4"/>
                <w:bCs w:val="0"/>
                <w:color w:val="000000"/>
                <w:szCs w:val="28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677" w:rsidRPr="00760677" w:rsidRDefault="00760677" w:rsidP="00DE2CA8">
            <w:pPr>
              <w:ind w:left="-106" w:right="-108"/>
              <w:rPr>
                <w:rStyle w:val="4"/>
                <w:bCs w:val="0"/>
                <w:color w:val="000000"/>
                <w:szCs w:val="28"/>
              </w:rPr>
            </w:pPr>
            <w:r w:rsidRPr="00760677">
              <w:rPr>
                <w:rStyle w:val="4"/>
                <w:bCs w:val="0"/>
                <w:color w:val="000000"/>
                <w:szCs w:val="28"/>
              </w:rPr>
              <w:t>166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Волинське обласне управління лісового та мисливського господарства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5D313B" w:rsidP="00DE2CA8">
            <w:pPr>
              <w:ind w:left="-108" w:right="-108"/>
              <w:rPr>
                <w:rStyle w:val="14"/>
                <w:bCs w:val="0"/>
                <w:color w:val="000000"/>
                <w:sz w:val="24"/>
              </w:rPr>
            </w:pPr>
            <w:r>
              <w:rPr>
                <w:rStyle w:val="14"/>
                <w:bCs w:val="0"/>
                <w:color w:val="000000"/>
                <w:sz w:val="24"/>
              </w:rPr>
              <w:t>1563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C8001E" w:rsidRDefault="00DE2CA8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2062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Волинський обласний центр зайнятості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0677" w:rsidRDefault="005D313B" w:rsidP="00DE2CA8">
            <w:pPr>
              <w:ind w:left="-108" w:right="-108"/>
              <w:rPr>
                <w:rStyle w:val="14"/>
                <w:bCs w:val="0"/>
                <w:color w:val="000000"/>
                <w:sz w:val="24"/>
              </w:rPr>
            </w:pPr>
            <w:r>
              <w:rPr>
                <w:rStyle w:val="14"/>
                <w:bCs w:val="0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C8001E" w:rsidRDefault="00DE2CA8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137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6B5A3D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</w:t>
            </w:r>
            <w:r w:rsidR="006B5A3D">
              <w:rPr>
                <w:color w:val="000000"/>
                <w:sz w:val="24"/>
              </w:rPr>
              <w:t xml:space="preserve">ол. </w:t>
            </w:r>
            <w:r>
              <w:rPr>
                <w:color w:val="000000"/>
                <w:sz w:val="24"/>
              </w:rPr>
              <w:t>о</w:t>
            </w:r>
            <w:r w:rsidR="006B5A3D">
              <w:rPr>
                <w:color w:val="000000"/>
                <w:sz w:val="24"/>
              </w:rPr>
              <w:t>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DE2CA8">
            <w:pPr>
              <w:ind w:left="-108" w:right="-108"/>
              <w:rPr>
                <w:rStyle w:val="14"/>
                <w:bCs w:val="0"/>
                <w:color w:val="000000"/>
                <w:sz w:val="24"/>
              </w:rPr>
            </w:pPr>
            <w:r>
              <w:rPr>
                <w:rStyle w:val="14"/>
                <w:bCs w:val="0"/>
                <w:color w:val="000000"/>
                <w:sz w:val="24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2672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C8001E" w:rsidRDefault="00DE2CA8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748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540E69" w:rsidRDefault="00DE2CA8" w:rsidP="00DE2CA8">
            <w:pPr>
              <w:ind w:left="14"/>
              <w:jc w:val="left"/>
            </w:pPr>
            <w:r>
              <w:rPr>
                <w:color w:val="000000"/>
                <w:sz w:val="24"/>
              </w:rPr>
              <w:t xml:space="preserve">Відділ у місті Луцьку Головного управління </w:t>
            </w:r>
            <w:proofErr w:type="spellStart"/>
            <w:r>
              <w:rPr>
                <w:color w:val="000000"/>
                <w:sz w:val="24"/>
              </w:rPr>
              <w:t>Держгеокадастру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5D313B">
            <w:pPr>
              <w:ind w:left="-108" w:right="-108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1861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3748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3862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6AA7" w:rsidRDefault="00DE2CA8" w:rsidP="00DE2CA8">
            <w:pPr>
              <w:ind w:left="-106" w:right="-108"/>
              <w:rPr>
                <w:color w:val="000000"/>
                <w:sz w:val="24"/>
                <w:lang w:val="en-US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293</w:t>
            </w:r>
            <w:r>
              <w:rPr>
                <w:rStyle w:val="4"/>
                <w:bCs w:val="0"/>
                <w:color w:val="000000"/>
                <w:sz w:val="24"/>
                <w:lang w:val="en-US"/>
              </w:rPr>
              <w:t>9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/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14" w:firstLine="142"/>
              <w:jc w:val="left"/>
              <w:rPr>
                <w:color w:val="000000"/>
                <w:sz w:val="24"/>
              </w:rPr>
            </w:pPr>
            <w:r w:rsidRPr="00AB695E">
              <w:rPr>
                <w:sz w:val="22"/>
                <w:szCs w:val="22"/>
              </w:rPr>
              <w:t>-надання відомостей у формі витягу з ДЗК про земельну ділянку</w:t>
            </w:r>
            <w:r w:rsidRPr="00540E69">
              <w:rPr>
                <w:sz w:val="24"/>
              </w:rPr>
              <w:t xml:space="preserve"> </w:t>
            </w:r>
            <w:r w:rsidRPr="00AB695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5D313B">
            <w:pPr>
              <w:ind w:left="-108" w:right="-108"/>
              <w:rPr>
                <w:rStyle w:val="14"/>
              </w:rPr>
            </w:pPr>
            <w:r>
              <w:rPr>
                <w:rStyle w:val="14"/>
              </w:rPr>
              <w:t>1316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4694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5415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6AA7" w:rsidRDefault="00DE2CA8" w:rsidP="00DE2CA8">
            <w:pPr>
              <w:ind w:left="-106" w:right="-108"/>
              <w:rPr>
                <w:rStyle w:val="4"/>
                <w:sz w:val="24"/>
                <w:lang w:val="en-US"/>
              </w:rPr>
            </w:pPr>
            <w:r>
              <w:rPr>
                <w:rStyle w:val="4"/>
                <w:sz w:val="24"/>
              </w:rPr>
              <w:t>716</w:t>
            </w:r>
            <w:r>
              <w:rPr>
                <w:rStyle w:val="4"/>
                <w:sz w:val="24"/>
                <w:lang w:val="en-US"/>
              </w:rPr>
              <w:t>5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3A353B" w:rsidRDefault="00DE2CA8" w:rsidP="00DE2CA8">
            <w:pPr>
              <w:ind w:left="14" w:hanging="14"/>
              <w:jc w:val="left"/>
              <w:rPr>
                <w:sz w:val="24"/>
              </w:rPr>
            </w:pPr>
            <w:r w:rsidRPr="003A353B">
              <w:rPr>
                <w:sz w:val="24"/>
              </w:rPr>
              <w:t xml:space="preserve">Відділ у Луцькому районі Головного управління </w:t>
            </w:r>
            <w:proofErr w:type="spellStart"/>
            <w:r w:rsidRPr="003A353B">
              <w:rPr>
                <w:sz w:val="24"/>
              </w:rPr>
              <w:t>Держгеокадастру</w:t>
            </w:r>
            <w:proofErr w:type="spellEnd"/>
            <w:r w:rsidRPr="003A353B">
              <w:rPr>
                <w:sz w:val="24"/>
              </w:rPr>
              <w:t xml:space="preserve"> у Вол.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5D313B">
            <w:pPr>
              <w:ind w:left="-108" w:right="-108"/>
              <w:rPr>
                <w:rStyle w:val="14"/>
                <w:bCs w:val="0"/>
                <w:color w:val="000000"/>
              </w:rPr>
            </w:pPr>
            <w:r>
              <w:rPr>
                <w:rStyle w:val="14"/>
                <w:bCs w:val="0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304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A3D" w:rsidRDefault="00DE2CA8" w:rsidP="006B5A3D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4"/>
              </w:rPr>
              <w:t>Держпродспоживслужби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5D313B">
            <w:pPr>
              <w:ind w:left="-108" w:right="-108"/>
              <w:rPr>
                <w:rStyle w:val="14"/>
                <w:color w:val="000000"/>
              </w:rPr>
            </w:pPr>
            <w:r>
              <w:rPr>
                <w:rStyle w:val="14"/>
                <w:color w:val="000000"/>
              </w:rPr>
              <w:t>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E97D2B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205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540E69" w:rsidRDefault="00DE2CA8" w:rsidP="00DE2CA8">
            <w:pPr>
              <w:ind w:left="14" w:hanging="14"/>
              <w:jc w:val="left"/>
            </w:pPr>
            <w:r>
              <w:rPr>
                <w:color w:val="000000"/>
                <w:sz w:val="24"/>
              </w:rPr>
              <w:t xml:space="preserve">Луцьке міське управління Головного </w:t>
            </w:r>
            <w:proofErr w:type="spellStart"/>
            <w:r>
              <w:rPr>
                <w:color w:val="000000"/>
                <w:sz w:val="24"/>
              </w:rPr>
              <w:t>управ</w:t>
            </w:r>
            <w:r w:rsidR="006B5A3D"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ління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Держпродспоживслужби</w:t>
            </w:r>
            <w:proofErr w:type="spellEnd"/>
            <w:r>
              <w:rPr>
                <w:color w:val="000000"/>
                <w:sz w:val="24"/>
              </w:rPr>
              <w:t xml:space="preserve"> у Вол.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5D313B">
            <w:pPr>
              <w:ind w:left="-108" w:right="-108"/>
              <w:rPr>
                <w:rStyle w:val="14"/>
              </w:rPr>
            </w:pPr>
            <w:r>
              <w:rPr>
                <w:rStyle w:val="1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E97D2B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DE2CA8" w:rsidTr="0013414B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5D313B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Державна інспекція архітектури та містобудування України</w:t>
            </w:r>
            <w:r w:rsidR="005D313B">
              <w:rPr>
                <w:sz w:val="24"/>
              </w:rPr>
              <w:t xml:space="preserve"> (повноваження управління державної архітектурно-будівельної інспекції у Вол. обл.)</w:t>
            </w:r>
            <w:r w:rsidR="006B5A3D">
              <w:rPr>
                <w:sz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DE2CA8">
            <w:pPr>
              <w:rPr>
                <w:bCs w:val="0"/>
                <w:sz w:val="24"/>
              </w:rPr>
            </w:pPr>
            <w:r w:rsidRPr="005D313B">
              <w:rPr>
                <w:bCs w:val="0"/>
                <w:sz w:val="24"/>
              </w:rPr>
              <w:t>3727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1164</w:t>
            </w:r>
          </w:p>
        </w:tc>
      </w:tr>
      <w:tr w:rsidR="00D536BD" w:rsidTr="0013414B">
        <w:trPr>
          <w:trHeight w:val="131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BD" w:rsidRDefault="00D536BD" w:rsidP="00D536BD">
            <w:pPr>
              <w:ind w:hanging="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BD" w:rsidRDefault="00D536BD" w:rsidP="00D536BD">
            <w:pPr>
              <w:ind w:left="-106" w:right="-108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BD" w:rsidRDefault="00D536BD" w:rsidP="00D536B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</w:tr>
      <w:tr w:rsidR="00DE2CA8" w:rsidTr="0013414B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7E581B" w:rsidRDefault="00DE2CA8" w:rsidP="00DE2CA8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Державний комітет телебачення і радіомовлення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DE2CA8">
            <w:pPr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40E69" w:rsidRDefault="00DE2CA8" w:rsidP="00DE2CA8">
            <w:pPr>
              <w:ind w:left="14" w:hanging="14"/>
              <w:jc w:val="left"/>
            </w:pPr>
            <w:r>
              <w:rPr>
                <w:sz w:val="24"/>
              </w:rPr>
              <w:t>Західне міжрегіональне управління Міністерства юстиції (</w:t>
            </w:r>
            <w:proofErr w:type="spellStart"/>
            <w:r>
              <w:rPr>
                <w:sz w:val="24"/>
              </w:rPr>
              <w:t>м.Львів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E97D2B" w:rsidRDefault="00DE2CA8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14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610848" w:rsidRDefault="00DE2CA8" w:rsidP="00DE2CA8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610848">
              <w:rPr>
                <w:sz w:val="24"/>
              </w:rPr>
              <w:t xml:space="preserve">ідділ ДРАЦС </w:t>
            </w:r>
            <w:r>
              <w:rPr>
                <w:sz w:val="24"/>
              </w:rPr>
              <w:t xml:space="preserve">у місті </w:t>
            </w:r>
            <w:r w:rsidRPr="00610848">
              <w:rPr>
                <w:sz w:val="24"/>
              </w:rPr>
              <w:t>Луцьк</w:t>
            </w:r>
            <w:r>
              <w:rPr>
                <w:sz w:val="24"/>
              </w:rPr>
              <w:t>у</w:t>
            </w:r>
            <w:r w:rsidRPr="00610848">
              <w:rPr>
                <w:sz w:val="24"/>
              </w:rPr>
              <w:t xml:space="preserve"> Західного </w:t>
            </w:r>
            <w:proofErr w:type="spellStart"/>
            <w:r w:rsidRPr="00610848">
              <w:rPr>
                <w:sz w:val="24"/>
              </w:rPr>
              <w:t>міжрегіо</w:t>
            </w:r>
            <w:r>
              <w:rPr>
                <w:sz w:val="24"/>
              </w:rPr>
              <w:t>-</w:t>
            </w:r>
            <w:r w:rsidRPr="00610848">
              <w:rPr>
                <w:sz w:val="24"/>
              </w:rPr>
              <w:t>нального</w:t>
            </w:r>
            <w:proofErr w:type="spellEnd"/>
            <w:r w:rsidRPr="00610848">
              <w:rPr>
                <w:sz w:val="24"/>
              </w:rPr>
              <w:t xml:space="preserve"> управління Міністерства юстиції (</w:t>
            </w:r>
            <w:proofErr w:type="spellStart"/>
            <w:r w:rsidRPr="00610848">
              <w:rPr>
                <w:sz w:val="24"/>
              </w:rPr>
              <w:t>м.Львів</w:t>
            </w:r>
            <w:proofErr w:type="spellEnd"/>
            <w:r w:rsidRPr="00610848"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DE2CA8">
            <w:pPr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</w:t>
            </w:r>
          </w:p>
        </w:tc>
      </w:tr>
      <w:tr w:rsidR="00DE2CA8" w:rsidTr="0013414B">
        <w:trPr>
          <w:trHeight w:val="852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610848" w:rsidRDefault="00DE2CA8" w:rsidP="00DE2CA8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sz w:val="24"/>
              </w:rPr>
              <w:t>Луцький в</w:t>
            </w:r>
            <w:r w:rsidRPr="00610848">
              <w:rPr>
                <w:sz w:val="24"/>
              </w:rPr>
              <w:t xml:space="preserve">ідділ ДРАЦС </w:t>
            </w:r>
            <w:r>
              <w:rPr>
                <w:sz w:val="24"/>
              </w:rPr>
              <w:t xml:space="preserve">у </w:t>
            </w:r>
            <w:r w:rsidRPr="00610848">
              <w:rPr>
                <w:sz w:val="24"/>
              </w:rPr>
              <w:t>Луцьк</w:t>
            </w:r>
            <w:r>
              <w:rPr>
                <w:sz w:val="24"/>
              </w:rPr>
              <w:t>ому</w:t>
            </w:r>
            <w:r w:rsidRPr="00610848">
              <w:rPr>
                <w:sz w:val="24"/>
              </w:rPr>
              <w:t xml:space="preserve"> район</w:t>
            </w:r>
            <w:r>
              <w:rPr>
                <w:sz w:val="24"/>
              </w:rPr>
              <w:t>і Вол. обл.</w:t>
            </w:r>
            <w:r w:rsidRPr="00610848">
              <w:rPr>
                <w:sz w:val="24"/>
              </w:rPr>
              <w:t xml:space="preserve"> Західного міжрегі</w:t>
            </w:r>
            <w:r>
              <w:rPr>
                <w:sz w:val="24"/>
              </w:rPr>
              <w:t>о</w:t>
            </w:r>
            <w:r w:rsidRPr="00610848">
              <w:rPr>
                <w:sz w:val="24"/>
              </w:rPr>
              <w:t>нального управління Міністерства юстиції (</w:t>
            </w:r>
            <w:proofErr w:type="spellStart"/>
            <w:r w:rsidRPr="00610848">
              <w:rPr>
                <w:sz w:val="24"/>
              </w:rPr>
              <w:t>м.Львів</w:t>
            </w:r>
            <w:proofErr w:type="spellEnd"/>
            <w:r w:rsidRPr="00610848">
              <w:rPr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DE2CA8">
            <w:pPr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16C40" w:rsidRDefault="00DE2CA8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67</w:t>
            </w:r>
          </w:p>
        </w:tc>
      </w:tr>
      <w:tr w:rsidR="00DE2CA8" w:rsidTr="006B5A3D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E51BFD" w:rsidRDefault="00DE2CA8" w:rsidP="00DE2CA8">
            <w:pPr>
              <w:ind w:left="14"/>
              <w:jc w:val="left"/>
              <w:rPr>
                <w:sz w:val="16"/>
                <w:szCs w:val="16"/>
              </w:rPr>
            </w:pPr>
            <w:r w:rsidRPr="00610848">
              <w:rPr>
                <w:sz w:val="24"/>
              </w:rPr>
              <w:t>Луцький відділ №1 Управління Державної міграційної служби України у Волинській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5D313B" w:rsidP="00DE2CA8">
            <w:pPr>
              <w:rPr>
                <w:rStyle w:val="4"/>
                <w:bCs w:val="0"/>
                <w:color w:val="000000"/>
                <w:sz w:val="24"/>
              </w:rPr>
            </w:pPr>
            <w:r w:rsidRPr="005D313B">
              <w:rPr>
                <w:rStyle w:val="4"/>
                <w:bCs w:val="0"/>
                <w:color w:val="000000"/>
                <w:sz w:val="24"/>
              </w:rPr>
              <w:t>30163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35105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29159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5D313B" w:rsidP="00DE2CA8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15132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E97D2B" w:rsidRDefault="00DE2CA8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21983</w:t>
            </w:r>
          </w:p>
        </w:tc>
      </w:tr>
      <w:tr w:rsidR="00DE2CA8" w:rsidTr="006B5A3D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AE2F2F" w:rsidRDefault="00DE2CA8" w:rsidP="00DE2CA8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24"/>
              </w:rPr>
              <w:t xml:space="preserve">Сектор у Вол. обл. Державного </w:t>
            </w:r>
            <w:proofErr w:type="spellStart"/>
            <w:r>
              <w:rPr>
                <w:color w:val="000000"/>
                <w:sz w:val="24"/>
              </w:rPr>
              <w:t>агенства</w:t>
            </w:r>
            <w:proofErr w:type="spellEnd"/>
            <w:r>
              <w:rPr>
                <w:color w:val="000000"/>
                <w:sz w:val="24"/>
              </w:rPr>
              <w:t xml:space="preserve"> водних ресурсів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DF3E08" w:rsidP="00DE2CA8">
            <w:pPr>
              <w:rPr>
                <w:rStyle w:val="4"/>
              </w:rPr>
            </w:pPr>
            <w:r>
              <w:rPr>
                <w:rStyle w:val="4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16C40" w:rsidRDefault="00DE2CA8" w:rsidP="00DE2CA8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219</w:t>
            </w:r>
          </w:p>
        </w:tc>
      </w:tr>
      <w:tr w:rsidR="00DE2CA8" w:rsidTr="006B5A3D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666D48" w:rsidRDefault="00DE2CA8" w:rsidP="00DE2CA8">
            <w:pPr>
              <w:ind w:left="14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</w:rPr>
              <w:t xml:space="preserve">Територіальний сервісний центр </w:t>
            </w:r>
            <w:r w:rsidRPr="0078347C">
              <w:rPr>
                <w:color w:val="000000"/>
                <w:sz w:val="24"/>
              </w:rPr>
              <w:t>Регіональн</w:t>
            </w:r>
            <w:r>
              <w:rPr>
                <w:color w:val="000000"/>
                <w:sz w:val="24"/>
              </w:rPr>
              <w:t>ого</w:t>
            </w:r>
            <w:r w:rsidRPr="0078347C">
              <w:rPr>
                <w:color w:val="000000"/>
                <w:sz w:val="24"/>
              </w:rPr>
              <w:t xml:space="preserve"> сервісн</w:t>
            </w:r>
            <w:r>
              <w:rPr>
                <w:color w:val="000000"/>
                <w:sz w:val="24"/>
              </w:rPr>
              <w:t>ого</w:t>
            </w:r>
            <w:r w:rsidRPr="0078347C">
              <w:rPr>
                <w:color w:val="000000"/>
                <w:sz w:val="24"/>
              </w:rPr>
              <w:t xml:space="preserve"> центр</w:t>
            </w:r>
            <w:r>
              <w:rPr>
                <w:color w:val="000000"/>
                <w:sz w:val="24"/>
              </w:rPr>
              <w:t>у</w:t>
            </w:r>
            <w:r w:rsidRPr="0078347C">
              <w:rPr>
                <w:color w:val="000000"/>
                <w:sz w:val="24"/>
              </w:rPr>
              <w:t xml:space="preserve"> М</w:t>
            </w:r>
            <w:r>
              <w:rPr>
                <w:color w:val="000000"/>
                <w:sz w:val="24"/>
              </w:rPr>
              <w:t>ВС</w:t>
            </w:r>
            <w:r w:rsidRPr="0078347C">
              <w:rPr>
                <w:color w:val="000000"/>
                <w:sz w:val="24"/>
              </w:rPr>
              <w:t xml:space="preserve"> у Вол</w:t>
            </w:r>
            <w:r>
              <w:rPr>
                <w:color w:val="000000"/>
                <w:sz w:val="24"/>
              </w:rPr>
              <w:t>.</w:t>
            </w:r>
            <w:r w:rsidRPr="0078347C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DF3E08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902</w:t>
            </w:r>
          </w:p>
        </w:tc>
      </w:tr>
      <w:tr w:rsidR="00DE2CA8" w:rsidTr="006B5A3D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70" w:hanging="113"/>
              <w:rPr>
                <w:rStyle w:val="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540E69" w:rsidRDefault="00DE2CA8" w:rsidP="00DE2CA8">
            <w:pPr>
              <w:ind w:left="14" w:hanging="14"/>
              <w:jc w:val="left"/>
              <w:rPr>
                <w:color w:val="000000"/>
              </w:rPr>
            </w:pPr>
            <w:r>
              <w:rPr>
                <w:sz w:val="24"/>
              </w:rPr>
              <w:t xml:space="preserve">Управління </w:t>
            </w:r>
            <w:r w:rsidRPr="007E581B">
              <w:rPr>
                <w:sz w:val="24"/>
              </w:rPr>
              <w:t>Державн</w:t>
            </w:r>
            <w:r>
              <w:rPr>
                <w:sz w:val="24"/>
              </w:rPr>
              <w:t>ого</w:t>
            </w:r>
            <w:r w:rsidRPr="007E581B">
              <w:rPr>
                <w:sz w:val="24"/>
              </w:rPr>
              <w:t xml:space="preserve"> агентств</w:t>
            </w:r>
            <w:r>
              <w:rPr>
                <w:sz w:val="24"/>
              </w:rPr>
              <w:t>а меліорації та</w:t>
            </w:r>
            <w:r w:rsidRPr="007E581B">
              <w:rPr>
                <w:sz w:val="24"/>
              </w:rPr>
              <w:t xml:space="preserve"> рибного господарства у Вол</w:t>
            </w:r>
            <w:r>
              <w:rPr>
                <w:sz w:val="24"/>
              </w:rPr>
              <w:t>. обл.</w:t>
            </w:r>
            <w:r w:rsidRPr="007E581B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DF3E08" w:rsidP="00DE2CA8">
            <w:pPr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E97D2B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DE2CA8" w:rsidTr="006B5A3D">
        <w:trPr>
          <w:trHeight w:val="138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940404" w:rsidRDefault="00DE2CA8" w:rsidP="00DE2CA8">
            <w:pPr>
              <w:ind w:left="14"/>
              <w:jc w:val="left"/>
              <w:rPr>
                <w:sz w:val="16"/>
                <w:szCs w:val="16"/>
              </w:rPr>
            </w:pPr>
            <w:r w:rsidRPr="00E97D2B">
              <w:rPr>
                <w:sz w:val="24"/>
              </w:rPr>
              <w:t>Управління Державної служби України з надзвичайних ситуацій у 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обл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DF3E08" w:rsidP="00DE2CA8">
            <w:pPr>
              <w:rPr>
                <w:rStyle w:val="4"/>
              </w:rPr>
            </w:pPr>
            <w:r>
              <w:rPr>
                <w:rStyle w:val="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E97D2B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486BF1" w:rsidRDefault="00DE2CA8" w:rsidP="00DE2CA8">
            <w:pPr>
              <w:ind w:left="14"/>
              <w:jc w:val="left"/>
              <w:rPr>
                <w:sz w:val="8"/>
                <w:szCs w:val="8"/>
              </w:rPr>
            </w:pPr>
            <w:r w:rsidRPr="00E97D2B">
              <w:rPr>
                <w:sz w:val="24"/>
              </w:rPr>
              <w:t xml:space="preserve">Управління </w:t>
            </w:r>
            <w:proofErr w:type="spellStart"/>
            <w:r w:rsidRPr="00E97D2B">
              <w:rPr>
                <w:sz w:val="24"/>
              </w:rPr>
              <w:t>Держпраці</w:t>
            </w:r>
            <w:proofErr w:type="spellEnd"/>
            <w:r w:rsidRPr="00E97D2B">
              <w:rPr>
                <w:sz w:val="24"/>
              </w:rPr>
              <w:t xml:space="preserve"> у Вол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обл</w:t>
            </w:r>
            <w:r>
              <w:rPr>
                <w:sz w:val="24"/>
              </w:rPr>
              <w:t>.</w:t>
            </w:r>
            <w:r w:rsidRPr="00E97D2B">
              <w:rPr>
                <w:sz w:val="24"/>
              </w:rPr>
              <w:t xml:space="preserve"> </w:t>
            </w:r>
            <w:r>
              <w:rPr>
                <w:sz w:val="24"/>
              </w:rPr>
              <w:t>державної служби України з питань праці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DF3E08" w:rsidP="00DE2CA8">
            <w:pPr>
              <w:ind w:left="-108" w:right="-108"/>
              <w:rPr>
                <w:rStyle w:val="4"/>
              </w:rPr>
            </w:pPr>
            <w:r>
              <w:rPr>
                <w:rStyle w:val="4"/>
              </w:rPr>
              <w:t>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1187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70" w:hanging="113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942E7F" w:rsidRDefault="00DE2CA8" w:rsidP="00DE2CA8">
            <w:pPr>
              <w:ind w:left="14"/>
              <w:jc w:val="left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4"/>
              </w:rPr>
              <w:t>Управління патрульної поліції у Вол. обл. департаменту патрульної поліції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5D313B" w:rsidRDefault="00DF3E08" w:rsidP="00DE2CA8">
            <w:pPr>
              <w:rPr>
                <w:rStyle w:val="4"/>
              </w:rPr>
            </w:pPr>
            <w:r>
              <w:rPr>
                <w:rStyle w:val="4"/>
              </w:rPr>
              <w:t>1364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E97D2B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1250</w:t>
            </w:r>
          </w:p>
        </w:tc>
      </w:tr>
      <w:tr w:rsidR="00DF3E08" w:rsidTr="006B5A3D">
        <w:trPr>
          <w:trHeight w:val="289"/>
        </w:trPr>
        <w:tc>
          <w:tcPr>
            <w:tcW w:w="5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E08" w:rsidRPr="00E97D2B" w:rsidRDefault="00DF3E08" w:rsidP="00DE2CA8">
            <w:pPr>
              <w:ind w:right="-108" w:firstLine="14"/>
              <w:jc w:val="left"/>
              <w:rPr>
                <w:sz w:val="24"/>
              </w:rPr>
            </w:pPr>
            <w:r>
              <w:rPr>
                <w:sz w:val="24"/>
              </w:rPr>
              <w:t>КОМУНАЛЬНІ ПІДПРИЄМСТВА ТА УСТАНОВИ, ОРГАНІЗАЦІЇ, ФОНДИ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DF3E08" w:rsidRDefault="00DF3E08" w:rsidP="00DE2CA8">
            <w:pPr>
              <w:rPr>
                <w:b/>
                <w:bCs w:val="0"/>
                <w:color w:val="000000"/>
                <w:szCs w:val="28"/>
              </w:rPr>
            </w:pPr>
            <w:r w:rsidRPr="00DF3E08">
              <w:rPr>
                <w:b/>
                <w:bCs w:val="0"/>
                <w:color w:val="000000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Pr="00DF3E08" w:rsidRDefault="00DF3E08" w:rsidP="00DE2CA8">
            <w:pPr>
              <w:ind w:left="-106" w:right="-108"/>
              <w:rPr>
                <w:rStyle w:val="4"/>
                <w:color w:val="000000"/>
                <w:szCs w:val="28"/>
              </w:rPr>
            </w:pPr>
            <w:r w:rsidRPr="00DF3E08">
              <w:rPr>
                <w:rStyle w:val="4"/>
                <w:color w:val="000000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Pr="00DF3E08" w:rsidRDefault="00DF3E08" w:rsidP="00DE2CA8">
            <w:pPr>
              <w:ind w:left="-106" w:right="-108"/>
              <w:rPr>
                <w:rStyle w:val="4"/>
                <w:color w:val="000000"/>
                <w:szCs w:val="28"/>
              </w:rPr>
            </w:pPr>
            <w:r w:rsidRPr="00DF3E08">
              <w:rPr>
                <w:rStyle w:val="4"/>
                <w:color w:val="000000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Pr="00DF3E08" w:rsidRDefault="00DF3E08" w:rsidP="00DE2CA8">
            <w:pPr>
              <w:ind w:left="-106" w:right="-108"/>
              <w:rPr>
                <w:rStyle w:val="4"/>
                <w:color w:val="000000"/>
                <w:szCs w:val="28"/>
              </w:rPr>
            </w:pPr>
            <w:r w:rsidRPr="00DF3E08">
              <w:rPr>
                <w:rStyle w:val="4"/>
                <w:color w:val="000000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DF3E08" w:rsidRDefault="00DF3E08" w:rsidP="00DE2CA8">
            <w:pPr>
              <w:ind w:left="-106" w:right="-108"/>
              <w:rPr>
                <w:rStyle w:val="4"/>
                <w:color w:val="000000"/>
                <w:szCs w:val="28"/>
              </w:rPr>
            </w:pPr>
            <w:r w:rsidRPr="00DF3E08">
              <w:rPr>
                <w:rStyle w:val="4"/>
                <w:color w:val="000000"/>
                <w:szCs w:val="28"/>
              </w:rPr>
              <w:t>33</w:t>
            </w:r>
          </w:p>
        </w:tc>
      </w:tr>
      <w:tr w:rsidR="00DE2CA8" w:rsidTr="006B5A3D">
        <w:trPr>
          <w:trHeight w:val="28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rStyle w:val="4"/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E97D2B" w:rsidRDefault="00DE2CA8" w:rsidP="00DE2CA8">
            <w:pPr>
              <w:ind w:right="-108" w:firstLine="14"/>
              <w:jc w:val="left"/>
              <w:rPr>
                <w:sz w:val="24"/>
              </w:rPr>
            </w:pPr>
            <w:r w:rsidRPr="00E97D2B">
              <w:rPr>
                <w:sz w:val="24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F3E08" w:rsidRDefault="00DF3E08" w:rsidP="00DE2CA8">
            <w:pPr>
              <w:rPr>
                <w:bCs w:val="0"/>
                <w:color w:val="000000"/>
                <w:sz w:val="24"/>
              </w:rPr>
            </w:pPr>
            <w:r w:rsidRPr="00DF3E08">
              <w:rPr>
                <w:bCs w:val="0"/>
                <w:color w:val="000000"/>
                <w:sz w:val="24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E97D2B" w:rsidRDefault="00DE2CA8" w:rsidP="00DE2CA8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200</w:t>
            </w:r>
          </w:p>
        </w:tc>
      </w:tr>
      <w:tr w:rsidR="00DE2CA8" w:rsidTr="006B5A3D">
        <w:trPr>
          <w:trHeight w:val="265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right="-113" w:hanging="11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E97D2B" w:rsidRDefault="00DE2CA8" w:rsidP="00DE2CA8">
            <w:pPr>
              <w:ind w:right="-14" w:firstLine="14"/>
              <w:jc w:val="left"/>
              <w:rPr>
                <w:sz w:val="24"/>
              </w:rPr>
            </w:pPr>
            <w:r w:rsidRPr="00E97D2B">
              <w:rPr>
                <w:sz w:val="24"/>
              </w:rPr>
              <w:t>Комунальне підприємство «Газета «Луцький замок»»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F3E08" w:rsidRDefault="00DF3E08" w:rsidP="00DE2CA8">
            <w:pPr>
              <w:rPr>
                <w:rStyle w:val="4"/>
                <w:bCs w:val="0"/>
                <w:color w:val="000000"/>
                <w:sz w:val="24"/>
              </w:rPr>
            </w:pPr>
            <w:r w:rsidRPr="00DF3E08">
              <w:rPr>
                <w:rStyle w:val="4"/>
                <w:bCs w:val="0"/>
                <w:color w:val="00000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16C40" w:rsidRDefault="00DE2CA8" w:rsidP="00DE2CA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</w:t>
            </w:r>
          </w:p>
        </w:tc>
      </w:tr>
      <w:tr w:rsidR="00DE2CA8" w:rsidTr="006B5A3D">
        <w:trPr>
          <w:trHeight w:val="271"/>
        </w:trPr>
        <w:tc>
          <w:tcPr>
            <w:tcW w:w="5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Default="00DE2CA8" w:rsidP="00DF3E08">
            <w:pPr>
              <w:ind w:left="-115" w:right="-108"/>
              <w:rPr>
                <w:rStyle w:val="14"/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послуг </w:t>
            </w:r>
            <w:r w:rsidR="00DF3E08">
              <w:rPr>
                <w:b/>
                <w:sz w:val="26"/>
                <w:szCs w:val="26"/>
              </w:rPr>
              <w:t>прийнято</w:t>
            </w:r>
            <w:r>
              <w:rPr>
                <w:b/>
                <w:sz w:val="26"/>
                <w:szCs w:val="26"/>
              </w:rPr>
              <w:t xml:space="preserve"> працівник</w:t>
            </w:r>
            <w:r w:rsidR="00DF3E08">
              <w:rPr>
                <w:b/>
                <w:sz w:val="26"/>
                <w:szCs w:val="26"/>
              </w:rPr>
              <w:t>ами</w:t>
            </w:r>
            <w:r>
              <w:rPr>
                <w:b/>
                <w:sz w:val="26"/>
                <w:szCs w:val="26"/>
              </w:rPr>
              <w:t xml:space="preserve"> ЦНАП: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F3E08" w:rsidRDefault="00DF3E08" w:rsidP="00DE2CA8">
            <w:pPr>
              <w:ind w:right="-104" w:hanging="16"/>
              <w:rPr>
                <w:rStyle w:val="4"/>
                <w:b/>
                <w:sz w:val="24"/>
              </w:rPr>
            </w:pPr>
            <w:r w:rsidRPr="00DF3E08">
              <w:rPr>
                <w:rStyle w:val="4"/>
                <w:b/>
                <w:sz w:val="24"/>
              </w:rPr>
              <w:t>126257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766AA7" w:rsidRDefault="00DF3E08" w:rsidP="00DE2CA8">
            <w:pPr>
              <w:ind w:left="-106" w:right="-120"/>
              <w:rPr>
                <w:rStyle w:val="4"/>
                <w:b/>
                <w:sz w:val="24"/>
              </w:rPr>
            </w:pPr>
            <w:r>
              <w:rPr>
                <w:rStyle w:val="4"/>
                <w:b/>
                <w:sz w:val="24"/>
              </w:rPr>
              <w:t>104024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766AA7" w:rsidRDefault="00DF3E08" w:rsidP="00DE2CA8">
            <w:pPr>
              <w:ind w:left="-106" w:right="-120"/>
              <w:rPr>
                <w:rStyle w:val="4"/>
                <w:b/>
                <w:sz w:val="24"/>
              </w:rPr>
            </w:pPr>
            <w:r>
              <w:rPr>
                <w:rStyle w:val="4"/>
                <w:b/>
                <w:sz w:val="24"/>
              </w:rPr>
              <w:t>132708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Pr="00766AA7" w:rsidRDefault="00DF3E08" w:rsidP="00DE2CA8">
            <w:pPr>
              <w:ind w:left="-106" w:right="-120"/>
              <w:rPr>
                <w:rStyle w:val="4"/>
                <w:b/>
                <w:sz w:val="24"/>
              </w:rPr>
            </w:pPr>
            <w:r>
              <w:rPr>
                <w:rStyle w:val="4"/>
                <w:b/>
                <w:sz w:val="24"/>
              </w:rPr>
              <w:t>112978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766AA7" w:rsidRDefault="00DE2CA8" w:rsidP="00DE2CA8">
            <w:pPr>
              <w:ind w:left="-106" w:right="-120"/>
              <w:rPr>
                <w:rStyle w:val="4"/>
                <w:b/>
                <w:sz w:val="24"/>
                <w:lang w:val="en-US"/>
              </w:rPr>
            </w:pPr>
            <w:r w:rsidRPr="00766AA7">
              <w:rPr>
                <w:rStyle w:val="4"/>
                <w:b/>
                <w:sz w:val="24"/>
              </w:rPr>
              <w:t>1</w:t>
            </w:r>
            <w:r w:rsidRPr="00766AA7">
              <w:rPr>
                <w:rStyle w:val="4"/>
                <w:b/>
                <w:sz w:val="24"/>
                <w:lang w:val="en-US"/>
              </w:rPr>
              <w:t>42514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6A76CC" w:rsidRDefault="00DE2CA8" w:rsidP="00DF3E08">
            <w:pPr>
              <w:ind w:left="14"/>
              <w:jc w:val="left"/>
              <w:rPr>
                <w:sz w:val="24"/>
              </w:rPr>
            </w:pPr>
            <w:r w:rsidRPr="006A76CC">
              <w:rPr>
                <w:sz w:val="24"/>
              </w:rPr>
              <w:t>Волинське регіональне управління Державної спеціалізованої фінансової установи «Держфонд сприяння молодіжному житловому будівництву»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9A0C8D" w:rsidRDefault="00DF3E08" w:rsidP="00DE2CA8">
            <w:pPr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F3E08" w:rsidP="00DE2CA8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0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left="-93" w:right="-108"/>
              <w:rPr>
                <w:rStyle w:val="4"/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6A76CC" w:rsidRDefault="00DE2CA8" w:rsidP="00DF3E08">
            <w:pPr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Західне міжрегіональне управління Міністерства юстиції (</w:t>
            </w:r>
            <w:proofErr w:type="spellStart"/>
            <w:r>
              <w:rPr>
                <w:sz w:val="24"/>
              </w:rPr>
              <w:t>м.Львів</w:t>
            </w:r>
            <w:proofErr w:type="spellEnd"/>
            <w:r>
              <w:rPr>
                <w:sz w:val="24"/>
              </w:rPr>
              <w:t>)</w:t>
            </w:r>
            <w:r w:rsidRPr="009813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9A0C8D" w:rsidRDefault="00DF3E08" w:rsidP="00DE2CA8">
            <w:pPr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F3E08" w:rsidP="00DE2CA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CA8" w:rsidRPr="006A76CC" w:rsidRDefault="00DE2CA8" w:rsidP="00DF3E08">
            <w:pPr>
              <w:ind w:left="14"/>
              <w:jc w:val="left"/>
              <w:rPr>
                <w:sz w:val="24"/>
              </w:rPr>
            </w:pPr>
            <w:r w:rsidRPr="003A353B">
              <w:rPr>
                <w:sz w:val="24"/>
              </w:rPr>
              <w:t>Головне управління Пенсійного фонду України у Вол. обл.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DF3E08" w:rsidRDefault="00DF3E08" w:rsidP="00DE2CA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836790" w:rsidRDefault="00DE2CA8" w:rsidP="00DE2CA8">
            <w:pPr>
              <w:ind w:left="-106" w:right="-108"/>
              <w:rPr>
                <w:sz w:val="24"/>
                <w:lang w:val="en-US"/>
              </w:rPr>
            </w:pPr>
            <w:r>
              <w:rPr>
                <w:sz w:val="24"/>
              </w:rPr>
              <w:t>770</w:t>
            </w:r>
          </w:p>
        </w:tc>
      </w:tr>
      <w:tr w:rsidR="00DE2CA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2CA8" w:rsidRDefault="00DE2CA8" w:rsidP="00DE2CA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E2CA8" w:rsidRPr="00981323" w:rsidRDefault="00DE2CA8" w:rsidP="00DF3E08">
            <w:pPr>
              <w:suppressAutoHyphens w:val="0"/>
              <w:spacing w:line="240" w:lineRule="auto"/>
              <w:ind w:left="14"/>
              <w:jc w:val="left"/>
              <w:textAlignment w:val="auto"/>
              <w:rPr>
                <w:sz w:val="24"/>
              </w:rPr>
            </w:pPr>
            <w:r w:rsidRPr="00981323">
              <w:rPr>
                <w:sz w:val="24"/>
              </w:rPr>
              <w:t>Державне комунальне підприємство «</w:t>
            </w:r>
            <w:proofErr w:type="spellStart"/>
            <w:r w:rsidRPr="00981323">
              <w:rPr>
                <w:sz w:val="24"/>
              </w:rPr>
              <w:t>Луцьктепло</w:t>
            </w:r>
            <w:proofErr w:type="spellEnd"/>
            <w:r w:rsidRPr="00981323">
              <w:rPr>
                <w:sz w:val="24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Pr="009A0C8D" w:rsidRDefault="00DF3E08" w:rsidP="00DE2CA8">
            <w:pPr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CA8" w:rsidRDefault="00DF3E08" w:rsidP="00DE2CA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CA8" w:rsidRDefault="00DF3E08" w:rsidP="00DE2CA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F3E0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E08" w:rsidRDefault="00DF3E08" w:rsidP="00DF3E0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F3E08" w:rsidRPr="00981323" w:rsidRDefault="00DF3E08" w:rsidP="00DF3E08">
            <w:pPr>
              <w:ind w:left="14"/>
              <w:jc w:val="left"/>
              <w:rPr>
                <w:sz w:val="24"/>
              </w:rPr>
            </w:pPr>
            <w:r w:rsidRPr="00981323">
              <w:rPr>
                <w:sz w:val="24"/>
              </w:rPr>
              <w:t xml:space="preserve">Комунальна установа «Луцький міський трудовий архів»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DF3E08" w:rsidRDefault="004B42CD" w:rsidP="00DF3E08">
            <w:pPr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Pr="004B42CD" w:rsidRDefault="00DF3E08" w:rsidP="00DF3E08">
            <w:pPr>
              <w:rPr>
                <w:rStyle w:val="4"/>
                <w:bCs w:val="0"/>
                <w:sz w:val="24"/>
              </w:rPr>
            </w:pPr>
            <w:r w:rsidRPr="004B42CD">
              <w:rPr>
                <w:rStyle w:val="4"/>
                <w:bCs w:val="0"/>
                <w:sz w:val="24"/>
              </w:rPr>
              <w:t>3790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DF3E08" w:rsidP="00DF3E08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282FD2" w:rsidRDefault="00DF3E08" w:rsidP="00DF3E08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321</w:t>
            </w:r>
          </w:p>
        </w:tc>
      </w:tr>
      <w:tr w:rsidR="00DF3E0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E08" w:rsidRDefault="00DF3E08" w:rsidP="00DF3E0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F3E08" w:rsidRPr="00981323" w:rsidRDefault="00DF3E08" w:rsidP="00DF3E08">
            <w:pPr>
              <w:ind w:left="14"/>
              <w:jc w:val="left"/>
              <w:rPr>
                <w:sz w:val="24"/>
              </w:rPr>
            </w:pPr>
            <w:r w:rsidRPr="00981323">
              <w:rPr>
                <w:sz w:val="24"/>
              </w:rPr>
              <w:t>Комунальне підприємство «</w:t>
            </w:r>
            <w:proofErr w:type="spellStart"/>
            <w:r w:rsidRPr="00981323">
              <w:rPr>
                <w:sz w:val="24"/>
              </w:rPr>
              <w:t>Луцькводоканал</w:t>
            </w:r>
            <w:proofErr w:type="spellEnd"/>
            <w:r w:rsidRPr="00981323">
              <w:rPr>
                <w:sz w:val="24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9A0C8D" w:rsidRDefault="004B42CD" w:rsidP="00DF3E08">
            <w:pPr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F3E08" w:rsidTr="0013414B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E08" w:rsidRDefault="00DF3E08" w:rsidP="00DF3E0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Default="00DF3E08" w:rsidP="00DF3E08">
            <w:pPr>
              <w:suppressAutoHyphens w:val="0"/>
              <w:spacing w:line="240" w:lineRule="auto"/>
              <w:ind w:left="14"/>
              <w:jc w:val="left"/>
              <w:textAlignment w:val="auto"/>
              <w:rPr>
                <w:color w:val="000000"/>
                <w:sz w:val="24"/>
              </w:rPr>
            </w:pPr>
            <w:r w:rsidRPr="00981323">
              <w:rPr>
                <w:color w:val="000000"/>
                <w:sz w:val="24"/>
              </w:rPr>
              <w:t>Луцьке міське відділення управління виконавчої дирекції Фонду соц</w:t>
            </w:r>
            <w:r>
              <w:rPr>
                <w:color w:val="000000"/>
                <w:sz w:val="24"/>
              </w:rPr>
              <w:t>с</w:t>
            </w:r>
            <w:r w:rsidRPr="00981323">
              <w:rPr>
                <w:color w:val="000000"/>
                <w:sz w:val="24"/>
              </w:rPr>
              <w:t>трахування України у Вол</w:t>
            </w:r>
            <w:r>
              <w:rPr>
                <w:color w:val="000000"/>
                <w:sz w:val="24"/>
              </w:rPr>
              <w:t>.</w:t>
            </w:r>
            <w:r w:rsidRPr="00981323">
              <w:rPr>
                <w:color w:val="000000"/>
                <w:sz w:val="24"/>
              </w:rPr>
              <w:t xml:space="preserve"> обл</w:t>
            </w:r>
            <w:r>
              <w:rPr>
                <w:color w:val="000000"/>
                <w:sz w:val="24"/>
              </w:rPr>
              <w:t>.</w:t>
            </w:r>
          </w:p>
          <w:p w:rsidR="0013414B" w:rsidRPr="00981323" w:rsidRDefault="0013414B" w:rsidP="00DF3E08">
            <w:pPr>
              <w:suppressAutoHyphens w:val="0"/>
              <w:spacing w:line="240" w:lineRule="auto"/>
              <w:ind w:left="14"/>
              <w:jc w:val="left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4B42CD" w:rsidRDefault="004B42CD" w:rsidP="00DF3E08">
            <w:pPr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451E5A" w:rsidRDefault="00DF3E08" w:rsidP="00DF3E0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47</w:t>
            </w:r>
          </w:p>
        </w:tc>
      </w:tr>
      <w:tr w:rsidR="00D536BD" w:rsidTr="0013414B">
        <w:trPr>
          <w:trHeight w:val="131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BD" w:rsidRDefault="00D536BD" w:rsidP="00D536BD">
            <w:pPr>
              <w:ind w:hanging="93"/>
              <w:rPr>
                <w:sz w:val="12"/>
                <w:szCs w:val="12"/>
              </w:rPr>
            </w:pPr>
            <w:bookmarkStart w:id="0" w:name="_GoBack" w:colFirst="0" w:colLast="6"/>
            <w:r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BD" w:rsidRDefault="00D536BD" w:rsidP="00D536BD">
            <w:pPr>
              <w:ind w:left="-106" w:right="-108"/>
              <w:rPr>
                <w:color w:val="000000"/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BD" w:rsidRDefault="00D536BD" w:rsidP="00D536B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6BD" w:rsidRDefault="00D536BD" w:rsidP="00D536BD">
            <w:pPr>
              <w:ind w:left="-106" w:righ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</w:tr>
      <w:bookmarkEnd w:id="0"/>
      <w:tr w:rsidR="00DF3E08" w:rsidTr="0013414B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E08" w:rsidRDefault="00DF3E08" w:rsidP="00DF3E0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E08" w:rsidRPr="00981323" w:rsidRDefault="00DF3E08" w:rsidP="00DF3E08">
            <w:pPr>
              <w:ind w:firstLine="14"/>
              <w:jc w:val="left"/>
              <w:rPr>
                <w:color w:val="000000"/>
                <w:sz w:val="24"/>
              </w:rPr>
            </w:pPr>
            <w:r w:rsidRPr="00981323">
              <w:rPr>
                <w:color w:val="000000"/>
                <w:sz w:val="24"/>
              </w:rPr>
              <w:t>Луцьке спеціальне комунальне автотранспортне підприємство «</w:t>
            </w:r>
            <w:proofErr w:type="spellStart"/>
            <w:r w:rsidRPr="00981323">
              <w:rPr>
                <w:color w:val="000000"/>
                <w:sz w:val="24"/>
              </w:rPr>
              <w:t>Луцькспецкомунтранс</w:t>
            </w:r>
            <w:proofErr w:type="spellEnd"/>
            <w:r w:rsidRPr="00981323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9A0C8D" w:rsidRDefault="004B42CD" w:rsidP="00DF3E08">
            <w:pPr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2B562F" w:rsidRDefault="00DF3E08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DF3E0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E08" w:rsidRDefault="00DF3E08" w:rsidP="00DF3E0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E08" w:rsidRPr="00981323" w:rsidRDefault="00DF3E08" w:rsidP="004B42CD">
            <w:pPr>
              <w:suppressAutoHyphens w:val="0"/>
              <w:spacing w:line="240" w:lineRule="auto"/>
              <w:ind w:firstLine="14"/>
              <w:jc w:val="left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 w:rsidRPr="00981323">
              <w:rPr>
                <w:color w:val="000000"/>
                <w:sz w:val="24"/>
              </w:rPr>
              <w:t>Луцький місцевий центр з надання безоплатної вторинної правової допомоги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4B42CD" w:rsidRDefault="004B42CD" w:rsidP="00DF3E08">
            <w:pPr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Default="004B42CD" w:rsidP="004B42CD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451E5A" w:rsidRDefault="00DF3E08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DF3E08" w:rsidTr="006B5A3D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E08" w:rsidRDefault="00DF3E08" w:rsidP="00DF3E0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E08" w:rsidRPr="005D13D3" w:rsidRDefault="00DF3E08" w:rsidP="00DF3E08">
            <w:pPr>
              <w:ind w:firstLine="14"/>
              <w:jc w:val="left"/>
              <w:rPr>
                <w:sz w:val="24"/>
              </w:rPr>
            </w:pPr>
            <w:r w:rsidRPr="005D13D3">
              <w:rPr>
                <w:sz w:val="24"/>
              </w:rPr>
              <w:t xml:space="preserve">Луцький міський центр зайнятості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4B42CD" w:rsidRDefault="004B42CD" w:rsidP="00DF3E08">
            <w:pPr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451E5A" w:rsidRDefault="00DF3E08" w:rsidP="00DF3E08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37</w:t>
            </w:r>
          </w:p>
        </w:tc>
      </w:tr>
      <w:tr w:rsidR="00DF3E08" w:rsidTr="006B5A3D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E08" w:rsidRDefault="00DF3E08" w:rsidP="00DF3E0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E08" w:rsidRPr="00981323" w:rsidRDefault="00DF3E08" w:rsidP="00DF3E08">
            <w:pPr>
              <w:ind w:firstLine="14"/>
              <w:jc w:val="left"/>
              <w:rPr>
                <w:color w:val="000000"/>
                <w:sz w:val="24"/>
              </w:rPr>
            </w:pPr>
            <w:r w:rsidRPr="00981323">
              <w:rPr>
                <w:color w:val="000000"/>
                <w:sz w:val="24"/>
              </w:rPr>
              <w:t>Публічне акціонерне товариство «</w:t>
            </w:r>
            <w:proofErr w:type="spellStart"/>
            <w:r w:rsidRPr="00981323">
              <w:rPr>
                <w:color w:val="000000"/>
                <w:sz w:val="24"/>
              </w:rPr>
              <w:t>Волиньгаз</w:t>
            </w:r>
            <w:proofErr w:type="spellEnd"/>
            <w:r w:rsidRPr="00981323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9A0C8D" w:rsidRDefault="004B42CD" w:rsidP="00DF3E08">
            <w:pPr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Default="004B42CD" w:rsidP="00DF3E0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F3E08" w:rsidTr="006B5A3D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E08" w:rsidRDefault="00DF3E08" w:rsidP="00DF3E08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E08" w:rsidRPr="00981323" w:rsidRDefault="00DF3E08" w:rsidP="00DF3E08">
            <w:pPr>
              <w:ind w:firstLine="14"/>
              <w:jc w:val="left"/>
              <w:rPr>
                <w:color w:val="000000"/>
                <w:sz w:val="24"/>
              </w:rPr>
            </w:pPr>
            <w:r w:rsidRPr="00981323">
              <w:rPr>
                <w:color w:val="000000"/>
                <w:sz w:val="24"/>
              </w:rPr>
              <w:t xml:space="preserve">Товариство з обмеженою відповідальністю «Місцевий обчислювальний центр»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4B42CD" w:rsidRDefault="004B42CD" w:rsidP="00DF3E08">
            <w:pPr>
              <w:rPr>
                <w:rStyle w:val="4"/>
                <w:b/>
                <w:bCs w:val="0"/>
                <w:sz w:val="24"/>
              </w:rPr>
            </w:pPr>
            <w:r>
              <w:rPr>
                <w:rStyle w:val="4"/>
                <w:b/>
                <w:bCs w:val="0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Pr="00451E5A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Pr="00451E5A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927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Pr="00451E5A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451E5A" w:rsidRDefault="004B42CD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F3E08" w:rsidTr="006B5A3D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E08" w:rsidRDefault="00DF3E08" w:rsidP="00DF3E08">
            <w:pPr>
              <w:ind w:left="-93" w:right="-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E08" w:rsidRPr="00EB7BC6" w:rsidRDefault="00DF3E08" w:rsidP="00DF3E08">
            <w:pPr>
              <w:ind w:firstLine="14"/>
              <w:jc w:val="left"/>
              <w:rPr>
                <w:sz w:val="24"/>
              </w:rPr>
            </w:pPr>
            <w:r>
              <w:rPr>
                <w:sz w:val="24"/>
                <w:lang w:eastAsia="uk-UA"/>
              </w:rPr>
              <w:t xml:space="preserve">Управління виконавчої дирекції Фонду соціального страхування України у Волинській області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9A0C8D" w:rsidRDefault="00DF3E08" w:rsidP="00DF3E08">
            <w:pPr>
              <w:rPr>
                <w:b/>
                <w:bCs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DF3E08" w:rsidP="00DF3E08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DF3E08" w:rsidP="00DF3E08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DF3E08" w:rsidP="00DF3E08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Default="00DF3E08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F3E08" w:rsidTr="006B5A3D">
        <w:trPr>
          <w:trHeight w:val="132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E08" w:rsidRDefault="00DF3E08" w:rsidP="00DF3E08">
            <w:pPr>
              <w:ind w:left="-93" w:right="-10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E08" w:rsidRPr="00EB7BC6" w:rsidRDefault="00DF3E08" w:rsidP="00DF3E08">
            <w:pPr>
              <w:ind w:firstLine="14"/>
              <w:jc w:val="left"/>
              <w:rPr>
                <w:sz w:val="24"/>
              </w:rPr>
            </w:pPr>
            <w:r w:rsidRPr="00EB7BC6">
              <w:rPr>
                <w:sz w:val="24"/>
              </w:rPr>
              <w:t>Юридична клініка «</w:t>
            </w:r>
            <w:r w:rsidRPr="00EB7BC6">
              <w:rPr>
                <w:sz w:val="24"/>
                <w:lang w:val="en-US"/>
              </w:rPr>
              <w:t>VERITAS</w:t>
            </w:r>
            <w:r w:rsidRPr="00EB7BC6">
              <w:rPr>
                <w:sz w:val="24"/>
              </w:rPr>
              <w:t>» - ЛНТУ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9A0C8D" w:rsidRDefault="00DF3E08" w:rsidP="00DF3E08">
            <w:pPr>
              <w:rPr>
                <w:b/>
                <w:bCs w:val="0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DF3E08" w:rsidP="00DF3E08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DF3E08" w:rsidP="00DF3E08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DF3E08" w:rsidP="00DF3E08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451E5A" w:rsidRDefault="00DF3E08" w:rsidP="00DF3E08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DF3E08" w:rsidTr="006B5A3D">
        <w:trPr>
          <w:trHeight w:val="271"/>
        </w:trPr>
        <w:tc>
          <w:tcPr>
            <w:tcW w:w="50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E08" w:rsidRPr="00CC7525" w:rsidRDefault="00DF3E08" w:rsidP="00DF3E08">
            <w:pPr>
              <w:ind w:left="-93" w:right="-108"/>
              <w:rPr>
                <w:rStyle w:val="4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послуг наданих представниками КП та установ, організацій, фондів: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4B42CD" w:rsidRDefault="004B42CD" w:rsidP="00DF3E08">
            <w:pPr>
              <w:ind w:left="-108" w:right="-108"/>
              <w:rPr>
                <w:rStyle w:val="4"/>
                <w:b/>
              </w:rPr>
            </w:pPr>
            <w:r>
              <w:rPr>
                <w:rStyle w:val="4"/>
                <w:b/>
              </w:rPr>
              <w:t>5059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rStyle w:val="4"/>
                <w:b/>
              </w:rPr>
            </w:pPr>
            <w:r>
              <w:rPr>
                <w:rStyle w:val="4"/>
                <w:b/>
              </w:rPr>
              <w:t>8012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rStyle w:val="4"/>
                <w:b/>
              </w:rPr>
            </w:pPr>
            <w:r>
              <w:rPr>
                <w:rStyle w:val="4"/>
                <w:b/>
              </w:rPr>
              <w:t>7577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Default="004B42CD" w:rsidP="00DF3E08">
            <w:pPr>
              <w:snapToGrid w:val="0"/>
              <w:ind w:left="-108"/>
              <w:rPr>
                <w:rStyle w:val="4"/>
                <w:b/>
              </w:rPr>
            </w:pPr>
            <w:r>
              <w:rPr>
                <w:rStyle w:val="4"/>
                <w:b/>
              </w:rPr>
              <w:t>1559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370347" w:rsidRDefault="00DF3E08" w:rsidP="00DF3E08">
            <w:pPr>
              <w:snapToGrid w:val="0"/>
              <w:ind w:left="-108"/>
              <w:rPr>
                <w:rStyle w:val="4"/>
                <w:b/>
                <w:lang w:val="en-US"/>
              </w:rPr>
            </w:pPr>
            <w:r>
              <w:rPr>
                <w:rStyle w:val="4"/>
                <w:b/>
              </w:rPr>
              <w:t>1394</w:t>
            </w:r>
          </w:p>
        </w:tc>
      </w:tr>
      <w:tr w:rsidR="00DF3E08" w:rsidTr="006B5A3D">
        <w:trPr>
          <w:trHeight w:val="334"/>
        </w:trPr>
        <w:tc>
          <w:tcPr>
            <w:tcW w:w="5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E08" w:rsidRDefault="00DF3E08" w:rsidP="00DF3E08">
            <w:pPr>
              <w:ind w:hanging="115"/>
              <w:rPr>
                <w:rStyle w:val="14"/>
                <w:b/>
                <w:color w:val="000000"/>
                <w:szCs w:val="28"/>
              </w:rPr>
            </w:pPr>
            <w:r>
              <w:rPr>
                <w:rStyle w:val="14"/>
                <w:b/>
              </w:rPr>
              <w:t xml:space="preserve">РАЗОМ </w:t>
            </w:r>
            <w:r>
              <w:rPr>
                <w:rStyle w:val="14"/>
                <w:b/>
                <w:szCs w:val="28"/>
              </w:rPr>
              <w:t>послуг наданих через ЦНАП: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86596A" w:rsidRDefault="004B42CD" w:rsidP="00DF3E08">
            <w:pPr>
              <w:ind w:right="-104" w:hanging="107"/>
              <w:rPr>
                <w:rStyle w:val="4"/>
                <w:b/>
                <w:szCs w:val="28"/>
              </w:rPr>
            </w:pPr>
            <w:r>
              <w:rPr>
                <w:rStyle w:val="4"/>
                <w:b/>
                <w:szCs w:val="28"/>
              </w:rPr>
              <w:t>131316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Pr="001062C7" w:rsidRDefault="004B42CD" w:rsidP="00DF3E08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133202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Pr="001062C7" w:rsidRDefault="004B42CD" w:rsidP="00DF3E08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140285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08" w:rsidRPr="001062C7" w:rsidRDefault="004B42CD" w:rsidP="00DF3E08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114537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E08" w:rsidRPr="00766AA7" w:rsidRDefault="00DF3E08" w:rsidP="00DF3E08">
            <w:pPr>
              <w:ind w:left="-106" w:right="-120"/>
              <w:rPr>
                <w:rStyle w:val="4"/>
                <w:b/>
                <w:lang w:val="en-US"/>
              </w:rPr>
            </w:pPr>
            <w:r w:rsidRPr="001062C7">
              <w:rPr>
                <w:rStyle w:val="4"/>
                <w:b/>
              </w:rPr>
              <w:t>1</w:t>
            </w:r>
            <w:r>
              <w:rPr>
                <w:rStyle w:val="4"/>
                <w:b/>
                <w:lang w:val="en-US"/>
              </w:rPr>
              <w:t>43908</w:t>
            </w:r>
          </w:p>
        </w:tc>
      </w:tr>
      <w:tr w:rsidR="004B42CD" w:rsidTr="006B5A3D">
        <w:trPr>
          <w:trHeight w:val="334"/>
        </w:trPr>
        <w:tc>
          <w:tcPr>
            <w:tcW w:w="5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2CD" w:rsidRDefault="004B42CD" w:rsidP="00DF3E08">
            <w:pPr>
              <w:ind w:hanging="115"/>
              <w:rPr>
                <w:rStyle w:val="14"/>
                <w:b/>
              </w:rPr>
            </w:pPr>
            <w:r>
              <w:rPr>
                <w:rStyle w:val="14"/>
                <w:b/>
              </w:rPr>
              <w:t>Кількість прийнятих суб’єктів через ЦНАП: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2CD" w:rsidRPr="0086596A" w:rsidRDefault="004B42CD" w:rsidP="00DF3E08">
            <w:pPr>
              <w:ind w:right="-104" w:hanging="107"/>
              <w:rPr>
                <w:rStyle w:val="4"/>
                <w:b/>
                <w:szCs w:val="28"/>
              </w:rPr>
            </w:pPr>
            <w:r>
              <w:rPr>
                <w:rStyle w:val="4"/>
                <w:b/>
                <w:szCs w:val="28"/>
              </w:rPr>
              <w:t>253812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1062C7" w:rsidRDefault="004B42CD" w:rsidP="00DF3E08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257184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1062C7" w:rsidRDefault="004B42CD" w:rsidP="00DF3E08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272338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D" w:rsidRPr="001062C7" w:rsidRDefault="004B42CD" w:rsidP="00DF3E08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220888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2CD" w:rsidRPr="001062C7" w:rsidRDefault="004B42CD" w:rsidP="00DF3E08">
            <w:pPr>
              <w:ind w:left="-106" w:right="-120"/>
              <w:rPr>
                <w:rStyle w:val="4"/>
                <w:b/>
              </w:rPr>
            </w:pPr>
            <w:r>
              <w:rPr>
                <w:rStyle w:val="4"/>
                <w:b/>
              </w:rPr>
              <w:t>272755</w:t>
            </w:r>
          </w:p>
        </w:tc>
      </w:tr>
    </w:tbl>
    <w:p w:rsidR="00DE2CA8" w:rsidRDefault="00DE2CA8" w:rsidP="00DE2CA8">
      <w:pPr>
        <w:ind w:firstLine="708"/>
        <w:jc w:val="both"/>
        <w:rPr>
          <w:sz w:val="6"/>
          <w:szCs w:val="6"/>
        </w:rPr>
      </w:pPr>
    </w:p>
    <w:p w:rsidR="00DE2CA8" w:rsidRPr="006B5A3D" w:rsidRDefault="006B5A3D" w:rsidP="006B5A3D">
      <w:pPr>
        <w:pStyle w:val="ab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</w:t>
      </w:r>
      <w:r w:rsidRPr="006B5A3D">
        <w:rPr>
          <w:sz w:val="24"/>
        </w:rPr>
        <w:t>азначено показники з врахуванням перерозподілу повноважень</w:t>
      </w:r>
    </w:p>
    <w:p w:rsidR="00DD5B08" w:rsidRDefault="00DD5B08">
      <w:pPr>
        <w:ind w:firstLine="708"/>
        <w:jc w:val="both"/>
        <w:rPr>
          <w:sz w:val="6"/>
          <w:szCs w:val="6"/>
        </w:rPr>
      </w:pPr>
    </w:p>
    <w:p w:rsidR="00170133" w:rsidRPr="00170133" w:rsidRDefault="00170133" w:rsidP="00170133">
      <w:pPr>
        <w:ind w:firstLine="708"/>
        <w:jc w:val="both"/>
        <w:rPr>
          <w:szCs w:val="28"/>
        </w:rPr>
      </w:pPr>
      <w:r w:rsidRPr="00170133">
        <w:rPr>
          <w:szCs w:val="28"/>
        </w:rPr>
        <w:t>На період карантину, в 2020 році, надання послуг представниками КП та установ, організацій, фондів в ЦНАП призупинено.</w:t>
      </w:r>
    </w:p>
    <w:p w:rsidR="00451E5A" w:rsidRDefault="00451E5A" w:rsidP="00451E5A">
      <w:pPr>
        <w:jc w:val="both"/>
        <w:rPr>
          <w:szCs w:val="28"/>
        </w:rPr>
      </w:pPr>
    </w:p>
    <w:p w:rsidR="00170133" w:rsidRPr="00451E5A" w:rsidRDefault="00170133" w:rsidP="00451E5A">
      <w:pPr>
        <w:jc w:val="both"/>
        <w:rPr>
          <w:szCs w:val="28"/>
        </w:rPr>
      </w:pPr>
    </w:p>
    <w:sectPr w:rsidR="00170133" w:rsidRPr="00451E5A" w:rsidSect="00FC17CF">
      <w:pgSz w:w="11906" w:h="16838"/>
      <w:pgMar w:top="1134" w:right="567" w:bottom="113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0519"/>
    <w:multiLevelType w:val="hybridMultilevel"/>
    <w:tmpl w:val="44DADCE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8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25"/>
    <w:rsid w:val="00005254"/>
    <w:rsid w:val="000A67BF"/>
    <w:rsid w:val="0013414B"/>
    <w:rsid w:val="00170133"/>
    <w:rsid w:val="00284B21"/>
    <w:rsid w:val="00451E5A"/>
    <w:rsid w:val="0049074D"/>
    <w:rsid w:val="004951BF"/>
    <w:rsid w:val="004A21B7"/>
    <w:rsid w:val="004B42CD"/>
    <w:rsid w:val="0051261C"/>
    <w:rsid w:val="00540E69"/>
    <w:rsid w:val="005D313B"/>
    <w:rsid w:val="0066242F"/>
    <w:rsid w:val="006B5A3D"/>
    <w:rsid w:val="00752010"/>
    <w:rsid w:val="00760677"/>
    <w:rsid w:val="0078347C"/>
    <w:rsid w:val="007E581B"/>
    <w:rsid w:val="00A47AD2"/>
    <w:rsid w:val="00BC1A7C"/>
    <w:rsid w:val="00BF7AA7"/>
    <w:rsid w:val="00CC7525"/>
    <w:rsid w:val="00D536BD"/>
    <w:rsid w:val="00DD5647"/>
    <w:rsid w:val="00DD5B08"/>
    <w:rsid w:val="00DE2CA8"/>
    <w:rsid w:val="00DF3E08"/>
    <w:rsid w:val="00E26A0B"/>
    <w:rsid w:val="00E97D2B"/>
    <w:rsid w:val="00EF5AAA"/>
    <w:rsid w:val="00F12AA7"/>
    <w:rsid w:val="00F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56F32B"/>
  <w15:chartTrackingRefBased/>
  <w15:docId w15:val="{25FDDFEF-8279-48E9-946F-1FC49F6E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  <w:jc w:val="center"/>
      <w:textAlignment w:val="baseline"/>
    </w:pPr>
    <w:rPr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Шрифт абзацу за промовчанням4"/>
  </w:style>
  <w:style w:type="character" w:customStyle="1" w:styleId="a3">
    <w:name w:val="Шрифт абзацу за замовчуванням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3">
    <w:name w:val="Шрифт абзацу за промовчанням3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">
    <w:name w:val="Шрифт абзацу за промовчанням2"/>
  </w:style>
  <w:style w:type="character" w:customStyle="1" w:styleId="1">
    <w:name w:val="Шрифт абзацу за промовчанням1"/>
  </w:style>
  <w:style w:type="character" w:customStyle="1" w:styleId="20">
    <w:name w:val="Основной шрифт абзаца2"/>
  </w:style>
  <w:style w:type="character" w:customStyle="1" w:styleId="15">
    <w:name w:val="Основной шрифт абзаца1"/>
  </w:style>
  <w:style w:type="character" w:customStyle="1" w:styleId="FontStyle22">
    <w:name w:val="Font Style22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16">
    <w:name w:val="Виділення1"/>
    <w:rPr>
      <w:i/>
      <w:iCs/>
    </w:rPr>
  </w:style>
  <w:style w:type="character" w:customStyle="1" w:styleId="a4">
    <w:name w:val="Текст у виносці Знак"/>
    <w:rPr>
      <w:rFonts w:ascii="Segoe UI" w:eastAsia="Segoe UI" w:hAnsi="Segoe UI" w:cs="Mangal"/>
      <w:sz w:val="18"/>
      <w:szCs w:val="16"/>
    </w:rPr>
  </w:style>
  <w:style w:type="paragraph" w:customStyle="1" w:styleId="17">
    <w:name w:val="Звичайний1"/>
    <w:pPr>
      <w:widowControl w:val="0"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18">
    <w:name w:val="Обычный1"/>
    <w:pPr>
      <w:widowControl w:val="0"/>
      <w:suppressAutoHyphens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20"/>
    </w:pPr>
  </w:style>
  <w:style w:type="paragraph" w:customStyle="1" w:styleId="19">
    <w:name w:val="Назва1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a">
    <w:name w:val="Підзаголовок1"/>
    <w:basedOn w:val="19"/>
    <w:next w:val="a6"/>
    <w:rPr>
      <w:i/>
      <w:iCs/>
    </w:rPr>
  </w:style>
  <w:style w:type="paragraph" w:styleId="a7">
    <w:name w:val="List"/>
    <w:basedOn w:val="a6"/>
    <w:rPr>
      <w:rFonts w:cs="Mangal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0">
    <w:name w:val="Указатель14"/>
    <w:basedOn w:val="a"/>
    <w:pPr>
      <w:suppressLineNumbers/>
    </w:pPr>
    <w:rPr>
      <w:rFonts w:cs="Arial"/>
    </w:rPr>
  </w:style>
  <w:style w:type="paragraph" w:customStyle="1" w:styleId="100">
    <w:name w:val="Заголовок10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30">
    <w:name w:val="Указатель13"/>
    <w:basedOn w:val="a"/>
    <w:pPr>
      <w:suppressLineNumbers/>
    </w:pPr>
    <w:rPr>
      <w:rFonts w:cs="Arial"/>
    </w:rPr>
  </w:style>
  <w:style w:type="paragraph" w:customStyle="1" w:styleId="90">
    <w:name w:val="Заголовок9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20">
    <w:name w:val="Указатель12"/>
    <w:basedOn w:val="a"/>
    <w:pPr>
      <w:suppressLineNumbers/>
    </w:pPr>
    <w:rPr>
      <w:rFonts w:cs="Arial"/>
    </w:rPr>
  </w:style>
  <w:style w:type="paragraph" w:customStyle="1" w:styleId="80">
    <w:name w:val="Заголовок8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10">
    <w:name w:val="Указатель11"/>
    <w:basedOn w:val="a"/>
    <w:pPr>
      <w:suppressLineNumbers/>
    </w:pPr>
    <w:rPr>
      <w:rFonts w:cs="Arial"/>
    </w:rPr>
  </w:style>
  <w:style w:type="paragraph" w:customStyle="1" w:styleId="70">
    <w:name w:val="Заголовок7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01">
    <w:name w:val="Указатель10"/>
    <w:basedOn w:val="a"/>
    <w:pPr>
      <w:suppressLineNumbers/>
    </w:pPr>
    <w:rPr>
      <w:rFonts w:cs="Arial"/>
    </w:rPr>
  </w:style>
  <w:style w:type="paragraph" w:customStyle="1" w:styleId="60">
    <w:name w:val="Заголовок6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91">
    <w:name w:val="Указатель9"/>
    <w:basedOn w:val="a"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6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81">
    <w:name w:val="Указатель8"/>
    <w:basedOn w:val="a"/>
    <w:pPr>
      <w:suppressLineNumbers/>
    </w:pPr>
    <w:rPr>
      <w:rFonts w:cs="Arial"/>
    </w:rPr>
  </w:style>
  <w:style w:type="paragraph" w:customStyle="1" w:styleId="41">
    <w:name w:val="Заголовок4"/>
    <w:basedOn w:val="a"/>
    <w:next w:val="a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1c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d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e">
    <w:name w:val="Указатель1"/>
    <w:basedOn w:val="a"/>
    <w:pPr>
      <w:suppressLineNumbers/>
    </w:pPr>
    <w:rPr>
      <w:rFonts w:cs="Mangal"/>
    </w:rPr>
  </w:style>
  <w:style w:type="paragraph" w:customStyle="1" w:styleId="1f">
    <w:name w:val="Знак1 Знак Знак Знак Знак Знак Знак Знак Знак Знак Знак Знак Знак"/>
    <w:basedOn w:val="a"/>
    <w:rPr>
      <w:rFonts w:ascii="Verdana" w:eastAsia="Verdana" w:hAnsi="Verdana" w:cs="Verdana"/>
      <w:bCs w:val="0"/>
      <w:sz w:val="20"/>
      <w:szCs w:val="20"/>
      <w:lang w:val="en-US"/>
    </w:rPr>
  </w:style>
  <w:style w:type="paragraph" w:styleId="a8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rPr>
      <w:b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lang w:val="ru-RU"/>
    </w:rPr>
  </w:style>
  <w:style w:type="paragraph" w:customStyle="1" w:styleId="1f0">
    <w:name w:val="Текст у виносці1"/>
    <w:basedOn w:val="17"/>
    <w:rPr>
      <w:rFonts w:ascii="Segoe UI" w:eastAsia="Segoe UI" w:hAnsi="Segoe UI" w:cs="Mangal"/>
      <w:sz w:val="18"/>
      <w:szCs w:val="16"/>
    </w:rPr>
  </w:style>
  <w:style w:type="paragraph" w:styleId="ab">
    <w:name w:val="List Paragraph"/>
    <w:basedOn w:val="a"/>
    <w:uiPriority w:val="34"/>
    <w:qFormat/>
    <w:rsid w:val="006B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4742</Words>
  <Characters>2704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кількість послуг,</vt:lpstr>
      <vt:lpstr>Інформація про кількість послуг,</vt:lpstr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кількість послуг,</dc:title>
  <dc:subject/>
  <dc:creator>О. Я. Катюха</dc:creator>
  <cp:keywords/>
  <cp:lastModifiedBy>CNAP</cp:lastModifiedBy>
  <cp:revision>5</cp:revision>
  <cp:lastPrinted>2021-01-15T08:08:00Z</cp:lastPrinted>
  <dcterms:created xsi:type="dcterms:W3CDTF">2022-01-12T11:52:00Z</dcterms:created>
  <dcterms:modified xsi:type="dcterms:W3CDTF">2022-01-12T14:47:00Z</dcterms:modified>
</cp:coreProperties>
</file>