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6672" w14:textId="79559555" w:rsidR="00112D3A" w:rsidRPr="00AD7C24" w:rsidRDefault="00AA1E53" w:rsidP="00AA1E53">
      <w:pPr>
        <w:jc w:val="center"/>
        <w:rPr>
          <w:b/>
          <w:bCs/>
          <w:lang w:val="uk-UA"/>
        </w:rPr>
      </w:pPr>
      <w:r w:rsidRPr="00AD7C24">
        <w:rPr>
          <w:b/>
          <w:bCs/>
          <w:lang w:val="uk-UA"/>
        </w:rPr>
        <w:t>Звіт про роботу депутата Ігоря Куріліна</w:t>
      </w:r>
    </w:p>
    <w:p w14:paraId="1460E828" w14:textId="284754C0" w:rsidR="00AA1E53" w:rsidRPr="00AD7C24" w:rsidRDefault="00AA1E53">
      <w:pPr>
        <w:rPr>
          <w:lang w:val="uk-UA"/>
        </w:rPr>
      </w:pPr>
      <w:r w:rsidRPr="00AD7C24">
        <w:rPr>
          <w:lang w:val="uk-UA"/>
        </w:rPr>
        <w:t xml:space="preserve">Звітую про депутатську діяльність в якості депутата Луцької міської ради упродовж 2025 року. </w:t>
      </w:r>
    </w:p>
    <w:p w14:paraId="538B01DF" w14:textId="1DD831EA" w:rsidR="00AA1E53" w:rsidRPr="00AD7C24" w:rsidRDefault="00AA1E53">
      <w:pPr>
        <w:rPr>
          <w:lang w:val="uk-UA"/>
        </w:rPr>
      </w:pPr>
      <w:r w:rsidRPr="00AD7C24">
        <w:rPr>
          <w:lang w:val="uk-UA"/>
        </w:rPr>
        <w:t xml:space="preserve">Підтримка </w:t>
      </w:r>
      <w:r w:rsidR="00DC670F" w:rsidRPr="00AD7C24">
        <w:rPr>
          <w:lang w:val="uk-UA"/>
        </w:rPr>
        <w:t xml:space="preserve">сил оборони України – один із пріоритетних напрямків </w:t>
      </w:r>
      <w:r w:rsidR="00634EC7" w:rsidRPr="00AD7C24">
        <w:rPr>
          <w:lang w:val="uk-UA"/>
        </w:rPr>
        <w:t xml:space="preserve">моєї </w:t>
      </w:r>
      <w:r w:rsidR="00DC670F" w:rsidRPr="00AD7C24">
        <w:rPr>
          <w:lang w:val="uk-UA"/>
        </w:rPr>
        <w:t xml:space="preserve">депутатської діяльності упродовж як минулого, так і всіх років повномасштабної війни. Під час сесійних засідань, а також на засіданнях </w:t>
      </w:r>
      <w:r w:rsidR="00B057CB" w:rsidRPr="00AD7C24">
        <w:rPr>
          <w:lang w:val="uk-UA"/>
        </w:rPr>
        <w:t>постійної комісії міської ради з питань планування соціально-економічного розвитку, бюджету та фінансів</w:t>
      </w:r>
      <w:r w:rsidR="00B057CB" w:rsidRPr="00B057CB">
        <w:rPr>
          <w:lang w:val="uk-UA"/>
        </w:rPr>
        <w:t xml:space="preserve"> </w:t>
      </w:r>
      <w:r w:rsidR="00DC670F" w:rsidRPr="00AD7C24">
        <w:rPr>
          <w:lang w:val="uk-UA"/>
        </w:rPr>
        <w:t>Луцької міської ради</w:t>
      </w:r>
      <w:r w:rsidR="00B057CB">
        <w:rPr>
          <w:lang w:val="uk-UA"/>
        </w:rPr>
        <w:t>,</w:t>
      </w:r>
      <w:r w:rsidR="00DC670F" w:rsidRPr="00AD7C24">
        <w:rPr>
          <w:lang w:val="uk-UA"/>
        </w:rPr>
        <w:t xml:space="preserve"> підтримував рішення щодо фінансування потреб захисників і зміцнення обороноздатності. Значна увага спрямовувалась на підтримку родин військовослужбовців, створення умов для реабілітації поранених бійців тощо. </w:t>
      </w:r>
    </w:p>
    <w:p w14:paraId="78E41815" w14:textId="530EC1F6" w:rsidR="00AD7C24" w:rsidRPr="00AD7C24" w:rsidRDefault="00DC670F" w:rsidP="00AD7C2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7C24">
        <w:rPr>
          <w:lang w:val="uk-UA"/>
        </w:rPr>
        <w:t xml:space="preserve">Реагував на звернення військовослужбовців, їх рідних і друзів, щодо надання допомоги для придбання спорядження і військової техніки. Таким чином </w:t>
      </w:r>
      <w:r w:rsidR="006818B1" w:rsidRPr="00AD7C24">
        <w:rPr>
          <w:lang w:val="uk-UA"/>
        </w:rPr>
        <w:t xml:space="preserve">активно </w:t>
      </w:r>
      <w:r w:rsidRPr="00AD7C24">
        <w:rPr>
          <w:lang w:val="uk-UA"/>
        </w:rPr>
        <w:t xml:space="preserve">розвивався напрямок волонтерської діяльності й співпраці з небайдужими мешканцями нашої громади </w:t>
      </w:r>
      <w:r w:rsidR="006818B1" w:rsidRPr="00AD7C24">
        <w:rPr>
          <w:lang w:val="uk-UA"/>
        </w:rPr>
        <w:t xml:space="preserve">для задоволення потреб захисників. </w:t>
      </w:r>
      <w:r w:rsidR="00634EC7" w:rsidRPr="00AD7C24">
        <w:rPr>
          <w:lang w:val="uk-UA"/>
        </w:rPr>
        <w:t xml:space="preserve">Підтримую зв’язок як з бійцями з нашого округу, так і з волонтерами і активістами. Разом намагаємось оперативно реагувати на запити військових і передавати їм запитуване. </w:t>
      </w:r>
      <w:r w:rsidR="00AD7C24">
        <w:rPr>
          <w:lang w:val="uk-UA"/>
        </w:rPr>
        <w:t>Спільно</w:t>
      </w:r>
      <w:r w:rsidR="00AD7C24" w:rsidRPr="00AD7C24">
        <w:rPr>
          <w:lang w:val="uk-UA"/>
        </w:rPr>
        <w:t xml:space="preserve"> з громадськими організаціями та місцевим бізнесом</w:t>
      </w:r>
      <w:r w:rsidR="00AD7C24">
        <w:rPr>
          <w:lang w:val="uk-UA"/>
        </w:rPr>
        <w:t xml:space="preserve"> організували постійну взаємодію з військовими підрозділами на передових позиціях для їх всебічної підтримки і забезпечення необхідним.</w:t>
      </w:r>
    </w:p>
    <w:p w14:paraId="45CB9CF9" w14:textId="19C9AE7E" w:rsidR="006818B1" w:rsidRPr="00AD7C24" w:rsidRDefault="001D6CDC">
      <w:pPr>
        <w:rPr>
          <w:lang w:val="uk-UA"/>
        </w:rPr>
      </w:pPr>
      <w:r>
        <w:rPr>
          <w:lang w:val="uk-UA"/>
        </w:rPr>
        <w:t>Упродовж депутатської діяльності</w:t>
      </w:r>
      <w:r w:rsidR="006818B1" w:rsidRPr="00AD7C24">
        <w:rPr>
          <w:lang w:val="uk-UA"/>
        </w:rPr>
        <w:t xml:space="preserve"> намагався </w:t>
      </w:r>
      <w:r w:rsidR="00634EC7" w:rsidRPr="00AD7C24">
        <w:rPr>
          <w:lang w:val="uk-UA"/>
        </w:rPr>
        <w:t xml:space="preserve">своєчасно </w:t>
      </w:r>
      <w:r w:rsidR="006818B1" w:rsidRPr="00AD7C24">
        <w:rPr>
          <w:lang w:val="uk-UA"/>
        </w:rPr>
        <w:t>відповідати на запити громадян, допомагати вирішувати проблематику округу, реагувати на особисті звернення</w:t>
      </w:r>
      <w:r w:rsidR="00634EC7" w:rsidRPr="00AD7C24">
        <w:rPr>
          <w:lang w:val="uk-UA"/>
        </w:rPr>
        <w:t>, а також</w:t>
      </w:r>
      <w:r w:rsidR="006818B1" w:rsidRPr="00AD7C24">
        <w:rPr>
          <w:lang w:val="uk-UA"/>
        </w:rPr>
        <w:t xml:space="preserve"> налагодив постійну відкриту співпрацю з жителями громади. Вдалося реалізувати чимало ініціатив і надати допомогу у вирішенн</w:t>
      </w:r>
      <w:r w:rsidR="005973EA" w:rsidRPr="00AD7C24">
        <w:rPr>
          <w:lang w:val="uk-UA"/>
        </w:rPr>
        <w:t>і</w:t>
      </w:r>
      <w:r w:rsidR="006818B1" w:rsidRPr="00AD7C24">
        <w:rPr>
          <w:lang w:val="uk-UA"/>
        </w:rPr>
        <w:t xml:space="preserve"> як особистих, так і громадських звернень. </w:t>
      </w:r>
      <w:r w:rsidR="005973EA" w:rsidRPr="00AD7C24">
        <w:rPr>
          <w:lang w:val="uk-UA"/>
        </w:rPr>
        <w:t xml:space="preserve">Налагодження постійного діалогу і зв’язків із громадськістю вважаю важливим завданням обранця громади і дотримуюсь цього принципу упродовж депутатської діяльності. </w:t>
      </w:r>
    </w:p>
    <w:p w14:paraId="2AAC4CD2" w14:textId="56AB31F1" w:rsidR="005973EA" w:rsidRPr="00AD7C24" w:rsidRDefault="005973EA" w:rsidP="005973EA">
      <w:pPr>
        <w:rPr>
          <w:lang w:val="uk-UA"/>
        </w:rPr>
      </w:pPr>
      <w:r w:rsidRPr="00AD7C24">
        <w:rPr>
          <w:lang w:val="uk-UA"/>
        </w:rPr>
        <w:t xml:space="preserve">Брав участь майже у всіх сесійних засіданнях Луцької міської ради, а також був постійним учасником засідання постійної комісії міської ради з питань планування соціально-економічного розвитку, бюджету та фінансів. </w:t>
      </w:r>
      <w:r w:rsidR="00E4243B">
        <w:rPr>
          <w:lang w:val="uk-UA"/>
        </w:rPr>
        <w:t>П</w:t>
      </w:r>
      <w:r w:rsidRPr="00AD7C24">
        <w:rPr>
          <w:lang w:val="uk-UA"/>
        </w:rPr>
        <w:t xml:space="preserve">ідтримував рішення щодо справедливого розподілу бюджетних коштів із акцентом на фінансування потреб сил оборони і водночас </w:t>
      </w:r>
      <w:r w:rsidR="00E4243B">
        <w:rPr>
          <w:lang w:val="uk-UA"/>
        </w:rPr>
        <w:t xml:space="preserve">щодо </w:t>
      </w:r>
      <w:r w:rsidRPr="00AD7C24">
        <w:rPr>
          <w:lang w:val="uk-UA"/>
        </w:rPr>
        <w:t>забезпеченн</w:t>
      </w:r>
      <w:r w:rsidR="00E4243B">
        <w:rPr>
          <w:lang w:val="uk-UA"/>
        </w:rPr>
        <w:t>я</w:t>
      </w:r>
      <w:r w:rsidRPr="00AD7C24">
        <w:rPr>
          <w:lang w:val="uk-UA"/>
        </w:rPr>
        <w:t xml:space="preserve"> збалансованого функціонування усіх сфер </w:t>
      </w:r>
      <w:r w:rsidR="00E4243B">
        <w:rPr>
          <w:lang w:val="uk-UA"/>
        </w:rPr>
        <w:t xml:space="preserve">життєдіяльності </w:t>
      </w:r>
      <w:r w:rsidRPr="00AD7C24">
        <w:rPr>
          <w:lang w:val="uk-UA"/>
        </w:rPr>
        <w:t>нашої громади. Фінансування соціального напрямку, забезпечення сталого проходження опалювального сезону, розвиток навчальних закладів громади, поліпшення інфраструктури, захист і безпека населення в умовах воєнного часу – в усіх цих напрямках також підтримував необхідні рішення та ініціативи, які приносили користь Луцькій громаді.</w:t>
      </w:r>
    </w:p>
    <w:p w14:paraId="4897B52C" w14:textId="3FAA3C0D" w:rsidR="005973EA" w:rsidRPr="00AD7C24" w:rsidRDefault="00AD7C24" w:rsidP="005973EA">
      <w:pPr>
        <w:rPr>
          <w:lang w:val="uk-UA"/>
        </w:rPr>
      </w:pPr>
      <w:r>
        <w:rPr>
          <w:lang w:val="uk-UA"/>
        </w:rPr>
        <w:t>Щира вдячність силам оборони України за захист і збереження нашої держави! А також д</w:t>
      </w:r>
      <w:r w:rsidR="00634EC7" w:rsidRPr="00AD7C24">
        <w:rPr>
          <w:lang w:val="uk-UA"/>
        </w:rPr>
        <w:t>якую</w:t>
      </w:r>
      <w:r>
        <w:rPr>
          <w:lang w:val="uk-UA"/>
        </w:rPr>
        <w:t xml:space="preserve"> активістам, волонтерам, колегам і партнерам, </w:t>
      </w:r>
      <w:r w:rsidR="00634EC7" w:rsidRPr="00AD7C24">
        <w:rPr>
          <w:lang w:val="uk-UA"/>
        </w:rPr>
        <w:t xml:space="preserve">мешканцям </w:t>
      </w:r>
      <w:r>
        <w:rPr>
          <w:lang w:val="uk-UA"/>
        </w:rPr>
        <w:t xml:space="preserve">Луцької </w:t>
      </w:r>
      <w:r w:rsidR="00634EC7" w:rsidRPr="00AD7C24">
        <w:rPr>
          <w:lang w:val="uk-UA"/>
        </w:rPr>
        <w:t>громади за довіру та співпрацю</w:t>
      </w:r>
      <w:r w:rsidR="00E4243B">
        <w:rPr>
          <w:lang w:val="uk-UA"/>
        </w:rPr>
        <w:t>.</w:t>
      </w:r>
    </w:p>
    <w:p w14:paraId="645F2B92" w14:textId="1FA3B37C" w:rsidR="005973EA" w:rsidRPr="00AD7C24" w:rsidRDefault="005973EA">
      <w:pPr>
        <w:rPr>
          <w:lang w:val="uk-UA"/>
        </w:rPr>
      </w:pPr>
      <w:r w:rsidRPr="00AD7C24">
        <w:rPr>
          <w:lang w:val="uk-UA"/>
        </w:rPr>
        <w:t xml:space="preserve"> </w:t>
      </w:r>
    </w:p>
    <w:sectPr w:rsidR="005973EA" w:rsidRPr="00A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5E65"/>
    <w:multiLevelType w:val="multilevel"/>
    <w:tmpl w:val="3FD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2064C"/>
    <w:multiLevelType w:val="multilevel"/>
    <w:tmpl w:val="A62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52114"/>
    <w:multiLevelType w:val="multilevel"/>
    <w:tmpl w:val="8CD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53"/>
    <w:rsid w:val="00112D3A"/>
    <w:rsid w:val="001D6CDC"/>
    <w:rsid w:val="005973EA"/>
    <w:rsid w:val="00634EC7"/>
    <w:rsid w:val="006818B1"/>
    <w:rsid w:val="009F40B8"/>
    <w:rsid w:val="00AA1E53"/>
    <w:rsid w:val="00AD7C24"/>
    <w:rsid w:val="00B057CB"/>
    <w:rsid w:val="00DC670F"/>
    <w:rsid w:val="00E4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451"/>
  <w15:chartTrackingRefBased/>
  <w15:docId w15:val="{00C25E90-2B72-470D-B63A-258588F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73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3EA"/>
    <w:rPr>
      <w:b/>
      <w:bCs/>
    </w:rPr>
  </w:style>
  <w:style w:type="paragraph" w:styleId="a5">
    <w:name w:val="List Paragraph"/>
    <w:basedOn w:val="a"/>
    <w:uiPriority w:val="34"/>
    <w:qFormat/>
    <w:rsid w:val="00AD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2026-03-13T21:11:00Z</dcterms:created>
  <dcterms:modified xsi:type="dcterms:W3CDTF">2026-03-18T14:09:00Z</dcterms:modified>
</cp:coreProperties>
</file>