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C1" w:rsidRDefault="004051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1C1" w:rsidRPr="005B1E80" w:rsidRDefault="004051C1">
      <w:pPr>
        <w:spacing w:after="0" w:line="240" w:lineRule="auto"/>
        <w:jc w:val="right"/>
        <w:rPr>
          <w:rFonts w:ascii="Arial Black" w:hAnsi="Arial Black" w:cs="Times New Roman"/>
          <w:sz w:val="24"/>
          <w:szCs w:val="24"/>
        </w:rPr>
      </w:pPr>
    </w:p>
    <w:p w:rsidR="004051C1" w:rsidRPr="005B1E80" w:rsidRDefault="004051C1">
      <w:pP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  <w:r w:rsidRPr="005B1E80">
        <w:rPr>
          <w:rFonts w:ascii="Arial Black" w:hAnsi="Arial Black" w:cs="Times New Roman"/>
          <w:b/>
          <w:sz w:val="24"/>
          <w:szCs w:val="24"/>
        </w:rPr>
        <w:t>Звіт за 2025 р</w:t>
      </w:r>
    </w:p>
    <w:p w:rsidR="004051C1" w:rsidRPr="005B1E80" w:rsidRDefault="004051C1">
      <w:pP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4051C1" w:rsidRPr="005B1E80" w:rsidRDefault="004051C1">
      <w:pP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  <w:r w:rsidRPr="005B1E80">
        <w:rPr>
          <w:rFonts w:ascii="Arial Black" w:hAnsi="Arial Black" w:cs="Times New Roman"/>
          <w:i/>
          <w:sz w:val="24"/>
          <w:szCs w:val="24"/>
          <w:u w:val="single"/>
        </w:rPr>
        <w:t>Луцька Міська Рада</w:t>
      </w:r>
    </w:p>
    <w:p w:rsidR="004051C1" w:rsidRPr="005B1E80" w:rsidRDefault="004051C1">
      <w:pP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  <w:vertAlign w:val="subscript"/>
        </w:rPr>
      </w:pPr>
    </w:p>
    <w:p w:rsidR="004051C1" w:rsidRPr="005B1E80" w:rsidRDefault="004051C1" w:rsidP="005B1E80">
      <w:pP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  <w:r w:rsidRPr="005B1E80">
        <w:rPr>
          <w:rFonts w:ascii="Arial Black" w:hAnsi="Arial Black" w:cs="Times New Roman"/>
          <w:b/>
          <w:sz w:val="24"/>
          <w:szCs w:val="24"/>
        </w:rPr>
        <w:t xml:space="preserve">     Руднік Оксана Петрівна </w:t>
      </w:r>
    </w:p>
    <w:p w:rsidR="004051C1" w:rsidRPr="005B1E80" w:rsidRDefault="004051C1">
      <w:pP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4051C1" w:rsidRPr="005B1E80" w:rsidRDefault="004051C1" w:rsidP="005B1E80">
      <w:pPr>
        <w:jc w:val="center"/>
        <w:rPr>
          <w:rFonts w:ascii="Arial Black" w:hAnsi="Arial Black"/>
          <w:b/>
          <w:sz w:val="24"/>
          <w:szCs w:val="24"/>
        </w:rPr>
      </w:pPr>
      <w:r w:rsidRPr="005B1E80">
        <w:rPr>
          <w:rFonts w:ascii="Arial Black" w:hAnsi="Arial Black"/>
          <w:b/>
          <w:sz w:val="24"/>
          <w:szCs w:val="24"/>
        </w:rPr>
        <w:t>обрана депутатом Луцької міської ради VIII скликання від партії</w:t>
      </w:r>
      <w:r>
        <w:rPr>
          <w:rFonts w:ascii="Arial Black" w:hAnsi="Arial Black"/>
          <w:b/>
          <w:sz w:val="24"/>
          <w:szCs w:val="24"/>
        </w:rPr>
        <w:t xml:space="preserve">       </w:t>
      </w:r>
      <w:r w:rsidRPr="005B1E80">
        <w:rPr>
          <w:rFonts w:ascii="Arial Black" w:hAnsi="Arial Black"/>
          <w:b/>
          <w:sz w:val="24"/>
          <w:szCs w:val="24"/>
        </w:rPr>
        <w:t xml:space="preserve"> « Слуга народу»</w:t>
      </w:r>
      <w:bookmarkStart w:id="0" w:name="_GoBack"/>
      <w:bookmarkEnd w:id="0"/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  <w:r w:rsidRPr="005B1E80">
        <w:rPr>
          <w:rFonts w:ascii="Arial Black" w:hAnsi="Arial Black" w:cs="Times New Roman"/>
          <w:b/>
          <w:i/>
          <w:sz w:val="24"/>
          <w:szCs w:val="24"/>
        </w:rPr>
        <w:t xml:space="preserve"> Місце роботи, посада:</w:t>
      </w:r>
      <w:r w:rsidRPr="005B1E80">
        <w:rPr>
          <w:rFonts w:ascii="Arial Black" w:hAnsi="Arial Black" w:cs="Times New Roman"/>
          <w:sz w:val="24"/>
          <w:szCs w:val="24"/>
        </w:rPr>
        <w:t xml:space="preserve"> ФОП</w:t>
      </w: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  <w:r w:rsidRPr="005B1E80">
        <w:rPr>
          <w:rFonts w:ascii="Arial Black" w:hAnsi="Arial Black" w:cs="Times New Roman"/>
          <w:b/>
          <w:i/>
          <w:sz w:val="24"/>
          <w:szCs w:val="24"/>
        </w:rPr>
        <w:t>Посада у Фракції:</w:t>
      </w:r>
      <w:r w:rsidRPr="005B1E80">
        <w:rPr>
          <w:rFonts w:ascii="Arial Black" w:hAnsi="Arial Black" w:cs="Times New Roman"/>
          <w:sz w:val="24"/>
          <w:szCs w:val="24"/>
        </w:rPr>
        <w:t xml:space="preserve"> заступник голови фракції</w:t>
      </w: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b/>
          <w:i/>
          <w:sz w:val="24"/>
          <w:szCs w:val="24"/>
        </w:rPr>
      </w:pPr>
      <w:r w:rsidRPr="005B1E80">
        <w:rPr>
          <w:rFonts w:ascii="Arial Black" w:hAnsi="Arial Black" w:cs="Times New Roman"/>
          <w:b/>
          <w:i/>
          <w:sz w:val="24"/>
          <w:szCs w:val="24"/>
        </w:rPr>
        <w:t>Адреса громадської приймальні: м. Луцьк, вул. Богдана Хмельницького, 19, каб 105</w:t>
      </w: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  <w:r w:rsidRPr="005B1E80">
        <w:rPr>
          <w:rFonts w:ascii="Arial Black" w:hAnsi="Arial Black" w:cs="Times New Roman"/>
          <w:sz w:val="24"/>
          <w:szCs w:val="24"/>
        </w:rPr>
        <w:t xml:space="preserve">Приймальні дні: за попереднім записом </w:t>
      </w: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  <w:r w:rsidRPr="005B1E80">
        <w:rPr>
          <w:rFonts w:ascii="Arial Black" w:hAnsi="Arial Black" w:cs="Times New Roman"/>
          <w:sz w:val="24"/>
          <w:szCs w:val="24"/>
        </w:rPr>
        <w:t xml:space="preserve">Контактний телефон: </w:t>
      </w:r>
      <w:r w:rsidRPr="005B1E80">
        <w:rPr>
          <w:rFonts w:ascii="Arial Black" w:hAnsi="Arial Black" w:cs="Times New Roman"/>
          <w:i/>
          <w:sz w:val="24"/>
          <w:szCs w:val="24"/>
          <w:u w:val="single"/>
        </w:rPr>
        <w:t>380503410345</w:t>
      </w: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b/>
          <w:i/>
          <w:sz w:val="24"/>
          <w:szCs w:val="24"/>
        </w:rPr>
      </w:pPr>
      <w:r w:rsidRPr="005B1E80">
        <w:rPr>
          <w:rFonts w:ascii="Arial Black" w:hAnsi="Arial Black" w:cs="Times New Roman"/>
          <w:b/>
          <w:i/>
          <w:sz w:val="24"/>
          <w:szCs w:val="24"/>
        </w:rPr>
        <w:t>Зустрічі із громадянами:</w:t>
      </w:r>
    </w:p>
    <w:p w:rsidR="004051C1" w:rsidRPr="005B1E80" w:rsidRDefault="004051C1" w:rsidP="00745ABD">
      <w:pPr>
        <w:spacing w:after="0" w:line="240" w:lineRule="auto"/>
        <w:ind w:firstLine="851"/>
        <w:jc w:val="both"/>
        <w:rPr>
          <w:rFonts w:ascii="Arial Black" w:hAnsi="Arial Black" w:cs="Times New Roman"/>
          <w:sz w:val="24"/>
          <w:szCs w:val="24"/>
        </w:rPr>
      </w:pPr>
      <w:r w:rsidRPr="005B1E80">
        <w:rPr>
          <w:rFonts w:ascii="Arial Black" w:hAnsi="Arial Black" w:cs="Times New Roman"/>
          <w:sz w:val="24"/>
          <w:szCs w:val="24"/>
        </w:rPr>
        <w:t xml:space="preserve">За звітний період мною було вислухано   10 громадян, проведено 4 зустрічей з мешканцями виборчого округу.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3147"/>
        <w:gridCol w:w="2948"/>
        <w:gridCol w:w="2552"/>
      </w:tblGrid>
      <w:tr w:rsidR="004051C1" w:rsidRPr="005B1E80" w:rsidTr="00980269">
        <w:tc>
          <w:tcPr>
            <w:tcW w:w="959" w:type="dxa"/>
          </w:tcPr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b/>
                <w:sz w:val="24"/>
                <w:szCs w:val="24"/>
              </w:rPr>
              <w:t>№</w:t>
            </w:r>
          </w:p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147" w:type="dxa"/>
          </w:tcPr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b/>
                <w:sz w:val="24"/>
                <w:szCs w:val="24"/>
              </w:rPr>
              <w:t>Місце та час зустрічі</w:t>
            </w:r>
          </w:p>
        </w:tc>
        <w:tc>
          <w:tcPr>
            <w:tcW w:w="2948" w:type="dxa"/>
          </w:tcPr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b/>
                <w:sz w:val="24"/>
                <w:szCs w:val="24"/>
              </w:rPr>
              <w:t>Тематика зустрічі</w:t>
            </w:r>
          </w:p>
        </w:tc>
        <w:tc>
          <w:tcPr>
            <w:tcW w:w="2552" w:type="dxa"/>
          </w:tcPr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b/>
                <w:sz w:val="24"/>
                <w:szCs w:val="24"/>
              </w:rPr>
              <w:t>Приблизна</w:t>
            </w:r>
          </w:p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b/>
                <w:sz w:val="24"/>
                <w:szCs w:val="24"/>
              </w:rPr>
              <w:t>кількість</w:t>
            </w:r>
          </w:p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b/>
                <w:sz w:val="24"/>
                <w:szCs w:val="24"/>
              </w:rPr>
              <w:t>присутніх на</w:t>
            </w:r>
          </w:p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b/>
                <w:sz w:val="24"/>
                <w:szCs w:val="24"/>
              </w:rPr>
              <w:t>зустрічі</w:t>
            </w:r>
          </w:p>
          <w:p w:rsidR="004051C1" w:rsidRPr="005B1E80" w:rsidRDefault="004051C1" w:rsidP="00980269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b/>
                <w:sz w:val="24"/>
                <w:szCs w:val="24"/>
              </w:rPr>
              <w:t>громадян</w:t>
            </w:r>
          </w:p>
        </w:tc>
      </w:tr>
      <w:tr w:rsidR="004051C1" w:rsidRPr="005B1E80" w:rsidTr="00980269">
        <w:tc>
          <w:tcPr>
            <w:tcW w:w="959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>м. Луцьк, вул. Ветеранів 1</w:t>
            </w:r>
          </w:p>
        </w:tc>
        <w:tc>
          <w:tcPr>
            <w:tcW w:w="2948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 xml:space="preserve">Підготовка будинку до отеплення ( ОСББ) </w:t>
            </w:r>
          </w:p>
        </w:tc>
        <w:tc>
          <w:tcPr>
            <w:tcW w:w="2552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>3</w:t>
            </w:r>
          </w:p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051C1" w:rsidRPr="005B1E80" w:rsidTr="00980269">
        <w:tc>
          <w:tcPr>
            <w:tcW w:w="959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47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 xml:space="preserve">с. Тарасове </w:t>
            </w:r>
          </w:p>
        </w:tc>
        <w:tc>
          <w:tcPr>
            <w:tcW w:w="2948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 xml:space="preserve">Проблематика зовнішнього освітлення вулиць </w:t>
            </w:r>
          </w:p>
        </w:tc>
        <w:tc>
          <w:tcPr>
            <w:tcW w:w="2552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>5</w:t>
            </w:r>
          </w:p>
        </w:tc>
      </w:tr>
      <w:tr w:rsidR="004051C1" w:rsidRPr="005B1E80" w:rsidTr="00980269">
        <w:tc>
          <w:tcPr>
            <w:tcW w:w="959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 xml:space="preserve">м. Луцьк , вул. Конякіна </w:t>
            </w:r>
          </w:p>
        </w:tc>
        <w:tc>
          <w:tcPr>
            <w:tcW w:w="2948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>Проблематика відсутність світлофору(вул. Федорова-Конякіна)</w:t>
            </w:r>
          </w:p>
        </w:tc>
        <w:tc>
          <w:tcPr>
            <w:tcW w:w="2552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>5</w:t>
            </w:r>
          </w:p>
        </w:tc>
      </w:tr>
      <w:tr w:rsidR="004051C1" w:rsidRPr="005B1E80" w:rsidTr="00980269">
        <w:tc>
          <w:tcPr>
            <w:tcW w:w="959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 xml:space="preserve">м.Луцьк </w:t>
            </w:r>
          </w:p>
        </w:tc>
        <w:tc>
          <w:tcPr>
            <w:tcW w:w="2948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 xml:space="preserve">Зустріч з військовими , які були повернуті  з полону відносно програми відшкодування коштів на житло </w:t>
            </w:r>
          </w:p>
        </w:tc>
        <w:tc>
          <w:tcPr>
            <w:tcW w:w="2552" w:type="dxa"/>
          </w:tcPr>
          <w:p w:rsidR="004051C1" w:rsidRPr="005B1E80" w:rsidRDefault="004051C1" w:rsidP="00980269">
            <w:pPr>
              <w:spacing w:after="0" w:line="240" w:lineRule="auto"/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 w:rsidRPr="005B1E80">
              <w:rPr>
                <w:rFonts w:ascii="Arial Black" w:hAnsi="Arial Black" w:cs="Times New Roman"/>
                <w:sz w:val="24"/>
                <w:szCs w:val="24"/>
              </w:rPr>
              <w:t>4</w:t>
            </w:r>
          </w:p>
        </w:tc>
      </w:tr>
    </w:tbl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</w:p>
    <w:p w:rsidR="004051C1" w:rsidRPr="005B1E80" w:rsidRDefault="004051C1" w:rsidP="00F15659">
      <w:pPr>
        <w:spacing w:after="0" w:line="240" w:lineRule="auto"/>
        <w:ind w:firstLine="851"/>
        <w:jc w:val="both"/>
        <w:rPr>
          <w:rFonts w:ascii="Arial Black" w:hAnsi="Arial Black" w:cs="Times New Roman"/>
          <w:sz w:val="24"/>
          <w:szCs w:val="24"/>
        </w:rPr>
      </w:pPr>
      <w:r w:rsidRPr="005B1E80">
        <w:rPr>
          <w:rFonts w:ascii="Arial Black" w:hAnsi="Arial Black" w:cs="Times New Roman"/>
          <w:sz w:val="24"/>
          <w:szCs w:val="24"/>
        </w:rPr>
        <w:t>Отримано 5 заяв та скарг, з них колективних 0.</w:t>
      </w:r>
    </w:p>
    <w:p w:rsidR="004051C1" w:rsidRPr="005B1E80" w:rsidRDefault="004051C1" w:rsidP="00F15659">
      <w:pPr>
        <w:spacing w:after="0" w:line="240" w:lineRule="auto"/>
        <w:ind w:firstLine="851"/>
        <w:jc w:val="both"/>
        <w:rPr>
          <w:rFonts w:ascii="Arial Black" w:hAnsi="Arial Black" w:cs="Times New Roman"/>
          <w:sz w:val="24"/>
          <w:szCs w:val="24"/>
        </w:rPr>
      </w:pPr>
      <w:r w:rsidRPr="005B1E80">
        <w:rPr>
          <w:rFonts w:ascii="Arial Black" w:hAnsi="Arial Black" w:cs="Times New Roman"/>
          <w:sz w:val="24"/>
          <w:szCs w:val="24"/>
        </w:rPr>
        <w:t>Вирішено заяв та скарг особисто депутатом 4.</w:t>
      </w:r>
    </w:p>
    <w:p w:rsidR="004051C1" w:rsidRPr="005B1E80" w:rsidRDefault="004051C1" w:rsidP="005B1E80">
      <w:pPr>
        <w:spacing w:after="0" w:line="240" w:lineRule="auto"/>
        <w:ind w:firstLine="851"/>
        <w:jc w:val="both"/>
        <w:rPr>
          <w:rFonts w:ascii="Arial Black" w:hAnsi="Arial Black" w:cs="Times New Roman"/>
          <w:sz w:val="24"/>
          <w:szCs w:val="24"/>
        </w:rPr>
      </w:pPr>
      <w:r w:rsidRPr="005B1E80">
        <w:rPr>
          <w:rFonts w:ascii="Arial Black" w:hAnsi="Arial Black" w:cs="Times New Roman"/>
          <w:sz w:val="24"/>
          <w:szCs w:val="24"/>
        </w:rPr>
        <w:t>Спрямовано для вирішення до інших органів та установ 1.</w:t>
      </w: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b/>
          <w:sz w:val="24"/>
          <w:szCs w:val="24"/>
        </w:rPr>
      </w:pPr>
      <w:r w:rsidRPr="005B1E80">
        <w:rPr>
          <w:rFonts w:ascii="Arial Black" w:hAnsi="Arial Black" w:cs="Times New Roman"/>
          <w:b/>
          <w:sz w:val="24"/>
          <w:szCs w:val="24"/>
        </w:rPr>
        <w:t>Діяльність у раді:</w:t>
      </w:r>
    </w:p>
    <w:p w:rsidR="004051C1" w:rsidRPr="005B1E80" w:rsidRDefault="004051C1" w:rsidP="00BE0BA1">
      <w:pPr>
        <w:spacing w:after="0" w:line="240" w:lineRule="auto"/>
        <w:jc w:val="both"/>
        <w:rPr>
          <w:rFonts w:ascii="Arial Black" w:hAnsi="Arial Black" w:cs="Times New Roman"/>
          <w:b/>
          <w:sz w:val="24"/>
          <w:szCs w:val="24"/>
          <w:lang w:val="ru-RU"/>
        </w:rPr>
      </w:pPr>
    </w:p>
    <w:p w:rsidR="004051C1" w:rsidRPr="005B1E80" w:rsidRDefault="004051C1" w:rsidP="00D82A0F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  <w:r w:rsidRPr="005B1E80">
        <w:rPr>
          <w:rFonts w:ascii="Arial Black" w:hAnsi="Arial Black" w:cs="Times New Roman"/>
          <w:sz w:val="24"/>
          <w:szCs w:val="24"/>
        </w:rPr>
        <w:t xml:space="preserve">Прийняла участь у 17 пленарних засідань Луцькоі міської ради, з них 6 позачергових ( дистанційних),  </w:t>
      </w:r>
    </w:p>
    <w:p w:rsidR="004051C1" w:rsidRPr="005B1E80" w:rsidRDefault="004051C1" w:rsidP="007714E9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  <w:r w:rsidRPr="005B1E80">
        <w:rPr>
          <w:rFonts w:ascii="Arial Black" w:hAnsi="Arial Black" w:cs="Times New Roman"/>
          <w:sz w:val="24"/>
          <w:szCs w:val="24"/>
        </w:rPr>
        <w:t xml:space="preserve">Прийняла участь у 23 засідань  постійноі комісіі міської ради з питань планування соціально-економічного розвитку, бюджету та фінансів, </w:t>
      </w:r>
    </w:p>
    <w:p w:rsidR="004051C1" w:rsidRPr="005B1E80" w:rsidRDefault="004051C1" w:rsidP="007714E9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  <w:r w:rsidRPr="005B1E80">
        <w:rPr>
          <w:rFonts w:ascii="Arial Black" w:hAnsi="Arial Black" w:cs="Times New Roman"/>
          <w:sz w:val="24"/>
          <w:szCs w:val="24"/>
        </w:rPr>
        <w:t xml:space="preserve"> </w:t>
      </w:r>
      <w:r w:rsidRPr="005B1E80">
        <w:rPr>
          <w:rFonts w:ascii="Arial Black" w:hAnsi="Arial Black" w:cs="Arial"/>
        </w:rPr>
        <w:t>під час яких було прийнято бюджет на 2026 рік, а також були розглянуті та прийняті профільні міські програми.</w:t>
      </w:r>
    </w:p>
    <w:p w:rsidR="004051C1" w:rsidRPr="005B1E80" w:rsidRDefault="004051C1" w:rsidP="007714E9">
      <w:pPr>
        <w:tabs>
          <w:tab w:val="left" w:pos="5940"/>
        </w:tabs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8"/>
          <w:szCs w:val="28"/>
        </w:rPr>
      </w:pP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8"/>
          <w:szCs w:val="28"/>
        </w:rPr>
      </w:pP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8"/>
          <w:szCs w:val="28"/>
        </w:rPr>
      </w:pP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8"/>
          <w:szCs w:val="28"/>
        </w:rPr>
      </w:pP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8"/>
          <w:szCs w:val="28"/>
        </w:rPr>
      </w:pP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8"/>
          <w:szCs w:val="28"/>
        </w:rPr>
      </w:pPr>
    </w:p>
    <w:p w:rsidR="004051C1" w:rsidRPr="005B1E80" w:rsidRDefault="004051C1" w:rsidP="005B1E80">
      <w:pPr>
        <w:spacing w:after="0" w:line="240" w:lineRule="auto"/>
        <w:jc w:val="both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Депутат</w:t>
      </w:r>
      <w:r>
        <w:rPr>
          <w:rFonts w:ascii="Arial Black" w:hAnsi="Arial Black" w:cs="Times New Roman"/>
          <w:sz w:val="28"/>
          <w:szCs w:val="28"/>
        </w:rPr>
        <w:tab/>
      </w:r>
      <w:r>
        <w:rPr>
          <w:rFonts w:ascii="Arial Black" w:hAnsi="Arial Black" w:cs="Times New Roman"/>
          <w:sz w:val="28"/>
          <w:szCs w:val="28"/>
        </w:rPr>
        <w:tab/>
      </w:r>
      <w:r>
        <w:rPr>
          <w:rFonts w:ascii="Arial Black" w:hAnsi="Arial Black" w:cs="Times New Roman"/>
          <w:sz w:val="28"/>
          <w:szCs w:val="28"/>
        </w:rPr>
        <w:tab/>
      </w:r>
      <w:r>
        <w:rPr>
          <w:rFonts w:ascii="Arial Black" w:hAnsi="Arial Black" w:cs="Times New Roman"/>
          <w:sz w:val="28"/>
          <w:szCs w:val="28"/>
        </w:rPr>
        <w:tab/>
      </w:r>
      <w:r>
        <w:rPr>
          <w:rFonts w:ascii="Arial Black" w:hAnsi="Arial Black" w:cs="Times New Roman"/>
          <w:sz w:val="28"/>
          <w:szCs w:val="28"/>
        </w:rPr>
        <w:tab/>
      </w:r>
      <w:r>
        <w:rPr>
          <w:rFonts w:ascii="Arial Black" w:hAnsi="Arial Black" w:cs="Times New Roman"/>
          <w:sz w:val="28"/>
          <w:szCs w:val="28"/>
        </w:rPr>
        <w:tab/>
      </w:r>
      <w:r>
        <w:rPr>
          <w:rFonts w:ascii="Arial Black" w:hAnsi="Arial Black" w:cs="Times New Roman"/>
          <w:sz w:val="28"/>
          <w:szCs w:val="28"/>
        </w:rPr>
        <w:tab/>
      </w:r>
      <w:r>
        <w:rPr>
          <w:rFonts w:ascii="Arial Black" w:hAnsi="Arial Black" w:cs="Times New Roman"/>
          <w:sz w:val="28"/>
          <w:szCs w:val="28"/>
        </w:rPr>
        <w:tab/>
      </w:r>
      <w:r>
        <w:rPr>
          <w:rFonts w:ascii="Arial Black" w:hAnsi="Arial Black" w:cs="Times New Roman"/>
          <w:sz w:val="28"/>
          <w:szCs w:val="28"/>
        </w:rPr>
        <w:tab/>
      </w:r>
      <w:r>
        <w:rPr>
          <w:rFonts w:ascii="Arial Black" w:hAnsi="Arial Black" w:cs="Times New Roman"/>
          <w:sz w:val="28"/>
          <w:szCs w:val="28"/>
        </w:rPr>
        <w:tab/>
        <w:t>підпис</w:t>
      </w:r>
    </w:p>
    <w:p w:rsidR="004051C1" w:rsidRPr="005B1E80" w:rsidRDefault="004051C1">
      <w:pPr>
        <w:spacing w:after="0" w:line="240" w:lineRule="auto"/>
        <w:jc w:val="both"/>
        <w:rPr>
          <w:rFonts w:ascii="Arial Black" w:hAnsi="Arial Black" w:cs="Times New Roman"/>
          <w:sz w:val="28"/>
          <w:szCs w:val="28"/>
        </w:rPr>
      </w:pPr>
    </w:p>
    <w:sectPr w:rsidR="004051C1" w:rsidRPr="005B1E80" w:rsidSect="00A0184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A985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4EB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288D3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2CC4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3E5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B42C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F497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56A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863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E88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6557DF"/>
    <w:multiLevelType w:val="hybridMultilevel"/>
    <w:tmpl w:val="ADE235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CE3"/>
    <w:rsid w:val="00051DB7"/>
    <w:rsid w:val="00074D57"/>
    <w:rsid w:val="001137F4"/>
    <w:rsid w:val="001E411E"/>
    <w:rsid w:val="00256D7B"/>
    <w:rsid w:val="002D3FA2"/>
    <w:rsid w:val="003A0854"/>
    <w:rsid w:val="003B0973"/>
    <w:rsid w:val="004051C1"/>
    <w:rsid w:val="00405EC3"/>
    <w:rsid w:val="004A0013"/>
    <w:rsid w:val="004A2AF9"/>
    <w:rsid w:val="004D4ACB"/>
    <w:rsid w:val="005414BA"/>
    <w:rsid w:val="00562C81"/>
    <w:rsid w:val="005B1E80"/>
    <w:rsid w:val="00607F33"/>
    <w:rsid w:val="00646645"/>
    <w:rsid w:val="00671CEE"/>
    <w:rsid w:val="00745ABD"/>
    <w:rsid w:val="00747593"/>
    <w:rsid w:val="007714E9"/>
    <w:rsid w:val="007D0674"/>
    <w:rsid w:val="007E1757"/>
    <w:rsid w:val="007E2CE3"/>
    <w:rsid w:val="008E045D"/>
    <w:rsid w:val="00937547"/>
    <w:rsid w:val="00942FA4"/>
    <w:rsid w:val="00980269"/>
    <w:rsid w:val="009D434C"/>
    <w:rsid w:val="009F550C"/>
    <w:rsid w:val="00A0184C"/>
    <w:rsid w:val="00AC2DFE"/>
    <w:rsid w:val="00BE0BA1"/>
    <w:rsid w:val="00D504A4"/>
    <w:rsid w:val="00D71F31"/>
    <w:rsid w:val="00D82A0F"/>
    <w:rsid w:val="00E04399"/>
    <w:rsid w:val="00ED7FB8"/>
    <w:rsid w:val="00F15659"/>
    <w:rsid w:val="00F63C98"/>
    <w:rsid w:val="00F90118"/>
    <w:rsid w:val="00F9598F"/>
    <w:rsid w:val="00FE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4C"/>
    <w:pPr>
      <w:spacing w:after="200" w:line="276" w:lineRule="auto"/>
    </w:pPr>
    <w:rPr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184C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184C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184C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184C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184C"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184C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7593"/>
    <w:rPr>
      <w:rFonts w:ascii="Cambria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47593"/>
    <w:rPr>
      <w:rFonts w:ascii="Cambria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47593"/>
    <w:rPr>
      <w:rFonts w:ascii="Cambria" w:hAnsi="Cambria" w:cs="Times New Roman"/>
      <w:b/>
      <w:bCs/>
      <w:sz w:val="26"/>
      <w:szCs w:val="26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47593"/>
    <w:rPr>
      <w:rFonts w:ascii="Calibri" w:hAnsi="Calibri" w:cs="Times New Roman"/>
      <w:b/>
      <w:bCs/>
      <w:sz w:val="28"/>
      <w:szCs w:val="28"/>
      <w:lang w:val="uk-UA"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47593"/>
    <w:rPr>
      <w:rFonts w:ascii="Calibri" w:hAnsi="Calibri" w:cs="Times New Roman"/>
      <w:b/>
      <w:bCs/>
      <w:i/>
      <w:iCs/>
      <w:sz w:val="26"/>
      <w:szCs w:val="26"/>
      <w:lang w:val="uk-UA"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47593"/>
    <w:rPr>
      <w:rFonts w:ascii="Calibri" w:hAnsi="Calibri" w:cs="Times New Roman"/>
      <w:b/>
      <w:bCs/>
      <w:lang w:val="uk-UA" w:eastAsia="uk-UA"/>
    </w:rPr>
  </w:style>
  <w:style w:type="table" w:customStyle="1" w:styleId="TableNormal1">
    <w:name w:val="Table Normal1"/>
    <w:uiPriority w:val="99"/>
    <w:rsid w:val="00A0184C"/>
    <w:pPr>
      <w:spacing w:after="200" w:line="276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0184C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747593"/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paragraph" w:styleId="Subtitle">
    <w:name w:val="Subtitle"/>
    <w:basedOn w:val="Normal"/>
    <w:next w:val="Normal"/>
    <w:link w:val="SubtitleChar"/>
    <w:uiPriority w:val="99"/>
    <w:qFormat/>
    <w:rsid w:val="00A0184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47593"/>
    <w:rPr>
      <w:rFonts w:ascii="Cambria" w:hAnsi="Cambria" w:cs="Times New Roman"/>
      <w:sz w:val="24"/>
      <w:szCs w:val="24"/>
      <w:lang w:val="uk-UA" w:eastAsia="uk-UA"/>
    </w:rPr>
  </w:style>
  <w:style w:type="table" w:customStyle="1" w:styleId="a">
    <w:name w:val="Стиль"/>
    <w:basedOn w:val="TableNormal1"/>
    <w:uiPriority w:val="99"/>
    <w:rsid w:val="00A0184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15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226</Words>
  <Characters>1292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Ze4</dc:creator>
  <cp:keywords/>
  <dc:description/>
  <cp:lastModifiedBy>ua</cp:lastModifiedBy>
  <cp:revision>8</cp:revision>
  <cp:lastPrinted>2026-03-31T12:22:00Z</cp:lastPrinted>
  <dcterms:created xsi:type="dcterms:W3CDTF">2026-03-30T15:16:00Z</dcterms:created>
  <dcterms:modified xsi:type="dcterms:W3CDTF">2026-03-31T12:33:00Z</dcterms:modified>
</cp:coreProperties>
</file>