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F14322" w:rsidRDefault="00D25038" w:rsidP="00D2503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6E23FD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F14322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</w:t>
            </w:r>
            <w:r w:rsidR="006E23FD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432281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</w:t>
            </w:r>
            <w:r w:rsidR="006E23FD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9740FF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D25038" w:rsidP="00D2503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121</w:t>
            </w:r>
            <w:r w:rsidR="00C9733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1218110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8110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0320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Заходи із запобігання та ліквідації надзвичайних ситуацій та наслідків стихійного</w:t>
            </w:r>
            <w:r w:rsidRPr="002B196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CD3D55" w:rsidRPr="00CD3D55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лиха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CD3D55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2D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Pr="001C2D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9740FF" w:rsidRDefault="00415428" w:rsidP="00EE12B5">
      <w:pPr>
        <w:pStyle w:val="Ch63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415428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Забезпечення  надійності та безпечної роботи комунальних підприємств міста, покращення умов проживання мешканців міста. </w:t>
      </w:r>
    </w:p>
    <w:p w:rsidR="00415428" w:rsidRPr="00922F4C" w:rsidRDefault="00415428" w:rsidP="00EE12B5">
      <w:pPr>
        <w:pStyle w:val="Ch63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E97BE3">
              <w:rPr>
                <w:rFonts w:ascii="Times New Roman" w:hAnsi="Times New Roman"/>
                <w:sz w:val="24"/>
                <w:szCs w:val="24"/>
              </w:rPr>
              <w:t>Видатки на заходи із запобігання та ліквідації надзвичайних ситуацій та наслідків стихійного лиха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53754B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53754B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53754B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3B37DD">
              <w:rPr>
                <w:rFonts w:ascii="Times New Roman" w:hAnsi="Times New Roman"/>
                <w:spacing w:val="-20"/>
                <w:sz w:val="20"/>
                <w:szCs w:val="20"/>
              </w:rPr>
              <w:t>Видатки на заходи із запобігання та ліквідації надзвичайних ситуацій та наслідків стихійного лиха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5 127 000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25 886 782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31 013 782</w:t>
            </w:r>
          </w:p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2 736 467,74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23 974 282, 63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26 710 750,37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-2 390 532,26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-1 912 499,37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-4 0303 031,63</w:t>
            </w:r>
          </w:p>
        </w:tc>
      </w:tr>
      <w:tr w:rsidR="0053754B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6531CD" w:rsidRDefault="0053754B" w:rsidP="00506898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53754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5 127 000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25 886 782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31 013 782</w:t>
            </w:r>
          </w:p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2 736 467,74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23 974 282, 63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26 710 750,37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-2 390 532,26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-1 912 499,37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-4 0303 031,63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EE12B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6D57F7">
              <w:rPr>
                <w:lang w:val="uk-UA" w:eastAsia="en-US"/>
              </w:rPr>
              <w:t>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141E6E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922F4C" w:rsidRDefault="00141E6E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141E6E" w:rsidRDefault="00141E6E" w:rsidP="007D19AD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141E6E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Заходи із запобігання та ліквідації надзвичайних ситуацій та наслідків стихійного</w:t>
            </w:r>
            <w:r w:rsidRPr="00141E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E6E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лиха</w:t>
            </w:r>
          </w:p>
          <w:p w:rsidR="00141E6E" w:rsidRPr="00922F4C" w:rsidRDefault="00141E6E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5 127 000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25 886 782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31 013 782</w:t>
            </w:r>
          </w:p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2 736 467,74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23 974 282, 63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26 710 750,37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-2 390 532,26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-1 912 499,37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1E6E" w:rsidRPr="000123B2" w:rsidRDefault="00141E6E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-4 0303 031,63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240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Заходи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9F240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80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1"/>
            <w:bookmarkEnd w:id="13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2"/>
            <w:bookmarkEnd w:id="1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5 127 000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3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25 886 782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384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31 013 782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7" w:name="385"/>
            <w:bookmarkEnd w:id="1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2 736 467,74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23 974 282, 63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26 710 750,37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388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-2 390 532,26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-1 912 499,37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-4 0303 031,63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D95FA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0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B77DB1" w:rsidRDefault="00D95FA6" w:rsidP="004B6AFB">
            <w:pPr>
              <w:rPr>
                <w:rFonts w:ascii="Times New Roman" w:hAnsi="Times New Roman"/>
                <w:sz w:val="20"/>
                <w:szCs w:val="20"/>
              </w:rPr>
            </w:pPr>
            <w:bookmarkStart w:id="20" w:name="421"/>
            <w:bookmarkEnd w:id="20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2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3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4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5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6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27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28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29"/>
            <w:bookmarkEnd w:id="2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30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460"/>
            <w:bookmarkEnd w:id="3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461"/>
            <w:bookmarkEnd w:id="31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  <w:p w:rsidR="00D95FA6" w:rsidRPr="00500C6D" w:rsidRDefault="00D95FA6" w:rsidP="005068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5FA6" w:rsidRPr="00500C6D" w:rsidRDefault="00D95FA6" w:rsidP="005068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5FA6" w:rsidRDefault="00D95FA6" w:rsidP="005068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5FA6" w:rsidRPr="00500C6D" w:rsidRDefault="00D95FA6" w:rsidP="00506898">
            <w:pPr>
              <w:tabs>
                <w:tab w:val="left" w:pos="73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6A261F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462"/>
            <w:bookmarkEnd w:id="32"/>
            <w:r w:rsidRPr="006A261F">
              <w:rPr>
                <w:rFonts w:ascii="Times New Roman" w:hAnsi="Times New Roman"/>
                <w:spacing w:val="-20"/>
                <w:sz w:val="20"/>
                <w:szCs w:val="20"/>
              </w:rPr>
              <w:t>640 875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6A261F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A261F">
              <w:rPr>
                <w:rFonts w:ascii="Times New Roman" w:hAnsi="Times New Roman"/>
                <w:spacing w:val="-20"/>
                <w:sz w:val="20"/>
                <w:szCs w:val="20"/>
              </w:rPr>
              <w:t>3 698 112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6A261F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A261F">
              <w:rPr>
                <w:rFonts w:ascii="Times New Roman" w:hAnsi="Times New Roman"/>
                <w:spacing w:val="-20"/>
                <w:sz w:val="20"/>
                <w:szCs w:val="20"/>
              </w:rPr>
              <w:t>4 338 987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465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456 078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466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3 995 714</w:t>
            </w:r>
          </w:p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467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4 451 792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468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-184 797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469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297602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470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112 805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0"/>
            <w:bookmarkEnd w:id="39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01"/>
            <w:bookmarkEnd w:id="40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1" w:name="502"/>
            <w:bookmarkEnd w:id="4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2" w:name="503"/>
            <w:bookmarkEnd w:id="4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3" w:name="504"/>
            <w:bookmarkEnd w:id="4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4" w:name="505"/>
            <w:bookmarkEnd w:id="4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53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5" w:name="506"/>
            <w:bookmarkEnd w:id="4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6" w:name="507"/>
            <w:bookmarkEnd w:id="4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73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7" w:name="508"/>
            <w:bookmarkEnd w:id="4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8" w:name="509"/>
            <w:bookmarkEnd w:id="4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50689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9" w:name="510"/>
            <w:bookmarkEnd w:id="4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9F2405">
              <w:rPr>
                <w:spacing w:val="-20"/>
                <w:sz w:val="20"/>
                <w:szCs w:val="20"/>
                <w:lang w:val="uk-UA"/>
              </w:rPr>
              <w:t>Заходи</w:t>
            </w:r>
            <w:r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r w:rsidRPr="009F2405">
              <w:rPr>
                <w:spacing w:val="-20"/>
                <w:sz w:val="20"/>
                <w:szCs w:val="20"/>
                <w:lang w:val="uk-UA"/>
              </w:rPr>
              <w:t xml:space="preserve">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C854B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C854BF"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9740F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E15704">
              <w:rPr>
                <w:spacing w:val="-20"/>
                <w:sz w:val="20"/>
                <w:szCs w:val="20"/>
                <w:lang w:val="uk-UA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9B22C2">
              <w:rPr>
                <w:spacing w:val="-20"/>
                <w:sz w:val="20"/>
                <w:szCs w:val="20"/>
                <w:lang w:val="uk-UA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4D12F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C854BF"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</w:t>
            </w:r>
            <w:r>
              <w:rPr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9740F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E07BA6">
              <w:rPr>
                <w:spacing w:val="-20"/>
                <w:sz w:val="20"/>
                <w:szCs w:val="20"/>
                <w:lang w:val="uk-UA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4D12F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Середня вартість виконаних робіт.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9740F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E07BA6">
              <w:rPr>
                <w:spacing w:val="-20"/>
                <w:sz w:val="20"/>
                <w:szCs w:val="20"/>
                <w:lang w:val="uk-UA"/>
              </w:rPr>
              <w:t>питома вага запланованих підприємств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B22C2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9B22C2">
              <w:rPr>
                <w:spacing w:val="-20"/>
                <w:sz w:val="20"/>
                <w:szCs w:val="20"/>
                <w:lang w:val="uk-UA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4D12F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C854BF"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</w:t>
            </w:r>
            <w:r>
              <w:rPr>
                <w:spacing w:val="-20"/>
                <w:sz w:val="20"/>
                <w:szCs w:val="20"/>
                <w:lang w:val="uk-UA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4D12FB" w:rsidP="00EE12B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4D12FB">
              <w:rPr>
                <w:lang w:val="uk-UA" w:eastAsia="en-US"/>
              </w:rPr>
              <w:t>Програма виконана частково, відхилення виникли відповідно до фактичної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br w:type="page"/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4D12FB" w:rsidP="004D12FB">
            <w:pPr>
              <w:pStyle w:val="a3"/>
              <w:spacing w:line="240" w:lineRule="auto"/>
              <w:ind w:firstLine="709"/>
              <w:textAlignment w:val="auto"/>
              <w:rPr>
                <w:lang w:val="uk-UA" w:eastAsia="en-US"/>
              </w:rPr>
            </w:pPr>
            <w:r>
              <w:rPr>
                <w:lang w:val="uk-UA"/>
              </w:rPr>
              <w:t>Виділені кошти частково забезпечили виконання бюджетної програми</w:t>
            </w:r>
            <w:r w:rsidRPr="003B37DD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r w:rsidRPr="00490CF4">
              <w:rPr>
                <w:lang w:val="uk-UA"/>
              </w:rPr>
              <w:t>передбаченої на заходи із запобігання та ліквідації надзвичайних ситуацій та наслідків стихійного лиха</w:t>
            </w:r>
            <w:r>
              <w:rPr>
                <w:lang w:val="uk-UA"/>
              </w:rPr>
              <w:t>, 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141E6E"/>
    <w:rsid w:val="001C2DAB"/>
    <w:rsid w:val="001F634D"/>
    <w:rsid w:val="003D6A06"/>
    <w:rsid w:val="00401A23"/>
    <w:rsid w:val="00415428"/>
    <w:rsid w:val="00432281"/>
    <w:rsid w:val="00435AE2"/>
    <w:rsid w:val="004B0B23"/>
    <w:rsid w:val="004B6AFB"/>
    <w:rsid w:val="004D12FB"/>
    <w:rsid w:val="005101A0"/>
    <w:rsid w:val="00514B93"/>
    <w:rsid w:val="0053754B"/>
    <w:rsid w:val="00556A57"/>
    <w:rsid w:val="00575164"/>
    <w:rsid w:val="005B79DC"/>
    <w:rsid w:val="006533B7"/>
    <w:rsid w:val="00692C30"/>
    <w:rsid w:val="006D57F7"/>
    <w:rsid w:val="006D720D"/>
    <w:rsid w:val="006E23FD"/>
    <w:rsid w:val="006F21A8"/>
    <w:rsid w:val="007B764C"/>
    <w:rsid w:val="007D19AD"/>
    <w:rsid w:val="00884DD6"/>
    <w:rsid w:val="008866E4"/>
    <w:rsid w:val="008C6232"/>
    <w:rsid w:val="00900855"/>
    <w:rsid w:val="00912777"/>
    <w:rsid w:val="00922F4C"/>
    <w:rsid w:val="009740FF"/>
    <w:rsid w:val="009A473B"/>
    <w:rsid w:val="009B22C2"/>
    <w:rsid w:val="00AA0E71"/>
    <w:rsid w:val="00AE5E9E"/>
    <w:rsid w:val="00B07E4D"/>
    <w:rsid w:val="00B12401"/>
    <w:rsid w:val="00B75C49"/>
    <w:rsid w:val="00C05AFC"/>
    <w:rsid w:val="00C83734"/>
    <w:rsid w:val="00C854BF"/>
    <w:rsid w:val="00C9733B"/>
    <w:rsid w:val="00CC09CB"/>
    <w:rsid w:val="00CD3D55"/>
    <w:rsid w:val="00CE7D81"/>
    <w:rsid w:val="00D25038"/>
    <w:rsid w:val="00D95FA6"/>
    <w:rsid w:val="00DD7F17"/>
    <w:rsid w:val="00E650BC"/>
    <w:rsid w:val="00EE12B5"/>
    <w:rsid w:val="00EF06CE"/>
    <w:rsid w:val="00EF5FE2"/>
    <w:rsid w:val="00F141EA"/>
    <w:rsid w:val="00F14322"/>
    <w:rsid w:val="00F5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4602</Words>
  <Characters>2624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72</cp:revision>
  <dcterms:created xsi:type="dcterms:W3CDTF">2022-12-28T06:41:00Z</dcterms:created>
  <dcterms:modified xsi:type="dcterms:W3CDTF">2023-02-20T14:58:00Z</dcterms:modified>
</cp:coreProperties>
</file>