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0">
          <v:shape id="ole_rId2" o:spid="_x0000_i1025" style="width:56.9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56810864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2F520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B4E7A">
        <w:rPr>
          <w:b/>
          <w:sz w:val="28"/>
          <w:szCs w:val="28"/>
        </w:rPr>
        <w:t>1</w:t>
      </w:r>
      <w:r w:rsidR="00AF6AA3">
        <w:rPr>
          <w:b/>
          <w:sz w:val="28"/>
          <w:szCs w:val="28"/>
        </w:rPr>
        <w:t>.</w:t>
      </w:r>
      <w:r w:rsidR="00C52360">
        <w:rPr>
          <w:b/>
          <w:sz w:val="28"/>
          <w:szCs w:val="28"/>
        </w:rPr>
        <w:t>0</w:t>
      </w:r>
      <w:r w:rsidR="004B4E7A">
        <w:rPr>
          <w:b/>
          <w:sz w:val="28"/>
          <w:szCs w:val="28"/>
        </w:rPr>
        <w:t>9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1D3FBC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51B0B">
        <w:rPr>
          <w:b/>
          <w:sz w:val="28"/>
          <w:szCs w:val="28"/>
        </w:rPr>
        <w:t>3</w:t>
      </w:r>
      <w:r w:rsidR="004B4E7A">
        <w:rPr>
          <w:b/>
          <w:sz w:val="28"/>
          <w:szCs w:val="28"/>
        </w:rPr>
        <w:t>2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370225" w:rsidTr="00D062C8">
        <w:tc>
          <w:tcPr>
            <w:tcW w:w="3119" w:type="dxa"/>
            <w:shd w:val="clear" w:color="auto" w:fill="auto"/>
          </w:tcPr>
          <w:p w:rsidR="00370225" w:rsidRDefault="00370225" w:rsidP="00C66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 w:rsidR="00D8335C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70225" w:rsidRPr="004054D2" w:rsidRDefault="00370225" w:rsidP="00C66B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0225" w:rsidRDefault="00370225" w:rsidP="00C66B0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4E3DC7" w:rsidTr="00D062C8">
        <w:tc>
          <w:tcPr>
            <w:tcW w:w="3119" w:type="dxa"/>
            <w:shd w:val="clear" w:color="auto" w:fill="auto"/>
          </w:tcPr>
          <w:p w:rsidR="004E3DC7" w:rsidRDefault="004E3DC7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4054D2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1D3FBC" w:rsidTr="00FC4234">
        <w:tc>
          <w:tcPr>
            <w:tcW w:w="3119" w:type="dxa"/>
            <w:shd w:val="clear" w:color="auto" w:fill="auto"/>
          </w:tcPr>
          <w:p w:rsidR="001D3FBC" w:rsidRDefault="001D3FBC" w:rsidP="00FC42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284" w:type="dxa"/>
            <w:shd w:val="clear" w:color="auto" w:fill="auto"/>
          </w:tcPr>
          <w:p w:rsidR="001D3FBC" w:rsidRPr="004054D2" w:rsidRDefault="001D3FBC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3FBC" w:rsidRDefault="001D3FBC" w:rsidP="00FC42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0F003F" w:rsidRDefault="000F003F" w:rsidP="000F003F">
      <w:pPr>
        <w:rPr>
          <w:b/>
          <w:sz w:val="28"/>
          <w:szCs w:val="28"/>
          <w:lang w:val="en-US"/>
        </w:rPr>
      </w:pPr>
    </w:p>
    <w:p w:rsidR="000F003F" w:rsidRDefault="000F003F" w:rsidP="000F0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Відсутні </w:t>
      </w:r>
      <w:r w:rsidRPr="004054D2">
        <w:rPr>
          <w:b/>
          <w:sz w:val="28"/>
          <w:szCs w:val="28"/>
        </w:rPr>
        <w:t>на засіданні:</w:t>
      </w:r>
    </w:p>
    <w:p w:rsidR="000F003F" w:rsidRDefault="000F003F" w:rsidP="000F003F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0F003F" w:rsidRPr="00776D8D" w:rsidTr="00A63105">
        <w:tc>
          <w:tcPr>
            <w:tcW w:w="3119" w:type="dxa"/>
            <w:shd w:val="clear" w:color="auto" w:fill="auto"/>
          </w:tcPr>
          <w:p w:rsidR="000F003F" w:rsidRDefault="000F003F" w:rsidP="00A631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0F003F" w:rsidRPr="004054D2" w:rsidRDefault="000F003F" w:rsidP="00A6310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F003F" w:rsidRDefault="000F003F" w:rsidP="00A6310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0F003F" w:rsidRPr="00776D8D" w:rsidTr="00A63105">
        <w:tc>
          <w:tcPr>
            <w:tcW w:w="3119" w:type="dxa"/>
            <w:shd w:val="clear" w:color="auto" w:fill="auto"/>
          </w:tcPr>
          <w:p w:rsidR="000F003F" w:rsidRDefault="000F003F" w:rsidP="00A631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0F003F" w:rsidRPr="004054D2" w:rsidRDefault="000F003F" w:rsidP="00A6310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F003F" w:rsidRDefault="000F003F" w:rsidP="00A63105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042166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42166" w:rsidRPr="004F75BF" w:rsidRDefault="004B4E7A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552" w:type="dxa"/>
            <w:shd w:val="clear" w:color="auto" w:fill="auto"/>
          </w:tcPr>
          <w:p w:rsidR="00042166" w:rsidRPr="00AA1806" w:rsidRDefault="00042166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 w:rsidRPr="00AA1806">
              <w:rPr>
                <w:iCs/>
                <w:sz w:val="28"/>
                <w:szCs w:val="28"/>
              </w:rPr>
              <w:t xml:space="preserve">- </w:t>
            </w:r>
            <w:r w:rsidR="004B4E7A" w:rsidRPr="004B4E7A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4B4E7A" w:rsidRPr="004B4E7A" w:rsidRDefault="004B4E7A" w:rsidP="004B4E7A">
            <w:pPr>
              <w:pStyle w:val="Standard"/>
              <w:jc w:val="both"/>
              <w:rPr>
                <w:sz w:val="28"/>
                <w:szCs w:val="28"/>
              </w:rPr>
            </w:pPr>
            <w:r w:rsidRPr="004B4E7A">
              <w:rPr>
                <w:sz w:val="28"/>
                <w:szCs w:val="28"/>
              </w:rPr>
              <w:t xml:space="preserve">1(101). Про </w:t>
            </w:r>
            <w:proofErr w:type="spellStart"/>
            <w:r w:rsidRPr="004B4E7A">
              <w:rPr>
                <w:sz w:val="28"/>
                <w:szCs w:val="28"/>
              </w:rPr>
              <w:t>затвердження</w:t>
            </w:r>
            <w:proofErr w:type="spellEnd"/>
            <w:r w:rsidRPr="004B4E7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4E7A">
              <w:rPr>
                <w:sz w:val="28"/>
                <w:szCs w:val="28"/>
              </w:rPr>
              <w:t>Положення</w:t>
            </w:r>
            <w:proofErr w:type="spellEnd"/>
            <w:proofErr w:type="gramEnd"/>
            <w:r w:rsidRPr="004B4E7A">
              <w:rPr>
                <w:sz w:val="28"/>
                <w:szCs w:val="28"/>
              </w:rPr>
              <w:t xml:space="preserve"> про </w:t>
            </w:r>
            <w:proofErr w:type="spellStart"/>
            <w:r w:rsidRPr="004B4E7A">
              <w:rPr>
                <w:sz w:val="28"/>
                <w:szCs w:val="28"/>
              </w:rPr>
              <w:t>Молодіжну</w:t>
            </w:r>
            <w:proofErr w:type="spellEnd"/>
            <w:r w:rsidRPr="004B4E7A">
              <w:rPr>
                <w:sz w:val="28"/>
                <w:szCs w:val="28"/>
              </w:rPr>
              <w:t xml:space="preserve"> раду </w:t>
            </w:r>
            <w:proofErr w:type="spellStart"/>
            <w:r w:rsidRPr="004B4E7A">
              <w:rPr>
                <w:sz w:val="28"/>
                <w:szCs w:val="28"/>
              </w:rPr>
              <w:t>Луцької</w:t>
            </w:r>
            <w:proofErr w:type="spellEnd"/>
            <w:r w:rsidRPr="004B4E7A">
              <w:rPr>
                <w:sz w:val="28"/>
                <w:szCs w:val="28"/>
              </w:rPr>
              <w:t xml:space="preserve"> </w:t>
            </w:r>
            <w:proofErr w:type="spellStart"/>
            <w:r w:rsidRPr="004B4E7A">
              <w:rPr>
                <w:sz w:val="28"/>
                <w:szCs w:val="28"/>
              </w:rPr>
              <w:t>міської</w:t>
            </w:r>
            <w:proofErr w:type="spellEnd"/>
            <w:r w:rsidRPr="004B4E7A">
              <w:rPr>
                <w:sz w:val="28"/>
                <w:szCs w:val="28"/>
              </w:rPr>
              <w:t xml:space="preserve"> </w:t>
            </w:r>
            <w:proofErr w:type="spellStart"/>
            <w:r w:rsidRPr="004B4E7A">
              <w:rPr>
                <w:sz w:val="28"/>
                <w:szCs w:val="28"/>
              </w:rPr>
              <w:t>територіальної</w:t>
            </w:r>
            <w:proofErr w:type="spellEnd"/>
            <w:r w:rsidRPr="004B4E7A">
              <w:rPr>
                <w:sz w:val="28"/>
                <w:szCs w:val="28"/>
              </w:rPr>
              <w:t xml:space="preserve"> </w:t>
            </w:r>
            <w:proofErr w:type="spellStart"/>
            <w:r w:rsidRPr="004B4E7A">
              <w:rPr>
                <w:sz w:val="28"/>
                <w:szCs w:val="28"/>
              </w:rPr>
              <w:t>громади</w:t>
            </w:r>
            <w:proofErr w:type="spellEnd"/>
            <w:r w:rsidRPr="004B4E7A">
              <w:rPr>
                <w:sz w:val="28"/>
                <w:szCs w:val="28"/>
              </w:rPr>
              <w:t>.</w:t>
            </w:r>
          </w:p>
          <w:p w:rsidR="004B4E7A" w:rsidRPr="004B4E7A" w:rsidRDefault="004B4E7A" w:rsidP="004B4E7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4B4E7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4B4E7A">
              <w:rPr>
                <w:iCs/>
                <w:sz w:val="28"/>
                <w:szCs w:val="28"/>
              </w:rPr>
              <w:t>є</w:t>
            </w:r>
            <w:proofErr w:type="spellEnd"/>
            <w:r w:rsidRPr="004B4E7A">
              <w:rPr>
                <w:iCs/>
                <w:sz w:val="28"/>
                <w:szCs w:val="28"/>
              </w:rPr>
              <w:t>:</w:t>
            </w:r>
            <w:proofErr w:type="gramEnd"/>
            <w:r w:rsidRPr="004B4E7A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4B4E7A">
              <w:rPr>
                <w:iCs/>
                <w:sz w:val="28"/>
                <w:szCs w:val="28"/>
              </w:rPr>
              <w:t>Захожий</w:t>
            </w:r>
            <w:proofErr w:type="gramEnd"/>
            <w:r w:rsidRPr="004B4E7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B4E7A">
              <w:rPr>
                <w:iCs/>
                <w:sz w:val="28"/>
                <w:szCs w:val="28"/>
              </w:rPr>
              <w:t>Володимир</w:t>
            </w:r>
            <w:proofErr w:type="spellEnd"/>
            <w:r w:rsidRPr="004B4E7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B4E7A">
              <w:rPr>
                <w:iCs/>
                <w:sz w:val="28"/>
                <w:szCs w:val="28"/>
              </w:rPr>
              <w:t>Васильович</w:t>
            </w:r>
            <w:proofErr w:type="spellEnd"/>
            <w:r w:rsidRPr="004B4E7A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4B4E7A">
              <w:rPr>
                <w:iCs/>
                <w:sz w:val="28"/>
                <w:szCs w:val="28"/>
              </w:rPr>
              <w:t>молоді</w:t>
            </w:r>
            <w:proofErr w:type="spellEnd"/>
            <w:r w:rsidRPr="004B4E7A">
              <w:rPr>
                <w:iCs/>
                <w:sz w:val="28"/>
                <w:szCs w:val="28"/>
              </w:rPr>
              <w:t xml:space="preserve"> та спорту</w:t>
            </w:r>
          </w:p>
          <w:p w:rsidR="004B4E7A" w:rsidRPr="004B4E7A" w:rsidRDefault="004B4E7A" w:rsidP="004B4E7A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D8335C" w:rsidRDefault="004B4E7A" w:rsidP="00C1666C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4B4E7A">
              <w:rPr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4B4E7A">
              <w:rPr>
                <w:sz w:val="28"/>
                <w:szCs w:val="28"/>
              </w:rPr>
              <w:t>Р</w:t>
            </w:r>
            <w:proofErr w:type="gramEnd"/>
            <w:r w:rsidRPr="004B4E7A">
              <w:rPr>
                <w:sz w:val="28"/>
                <w:szCs w:val="28"/>
              </w:rPr>
              <w:t>ізне</w:t>
            </w:r>
            <w:proofErr w:type="spellEnd"/>
            <w:r w:rsidRPr="004B4E7A">
              <w:rPr>
                <w:sz w:val="28"/>
                <w:szCs w:val="28"/>
              </w:rPr>
              <w:t>.</w:t>
            </w:r>
          </w:p>
          <w:p w:rsidR="004B4E7A" w:rsidRPr="004B4E7A" w:rsidRDefault="004B4E7A" w:rsidP="00C1666C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AA1806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AA1806" w:rsidP="00D707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F003F" w:rsidRPr="000F003F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ED757D" w:rsidRPr="0044123C" w:rsidRDefault="00ED757D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0F003F" w:rsidRDefault="0009528D" w:rsidP="00552535">
            <w:pPr>
              <w:rPr>
                <w:b/>
                <w:sz w:val="28"/>
                <w:szCs w:val="28"/>
                <w:lang w:val="en-US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D9607F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754040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946EC4">
              <w:rPr>
                <w:sz w:val="28"/>
                <w:szCs w:val="28"/>
              </w:rPr>
              <w:t>А</w:t>
            </w:r>
            <w:r w:rsidR="004B4E7A">
              <w:rPr>
                <w:sz w:val="28"/>
                <w:szCs w:val="28"/>
              </w:rPr>
              <w:t>В</w:t>
            </w:r>
            <w:r w:rsidR="0006263C">
              <w:rPr>
                <w:sz w:val="28"/>
                <w:szCs w:val="28"/>
              </w:rPr>
              <w:t>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9357E" w:rsidRDefault="0029357E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705EAB" w:rsidRDefault="00705EAB" w:rsidP="00C66B0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9607F" w:rsidRPr="004B4E7A" w:rsidRDefault="004B4E7A" w:rsidP="00C66B0F">
            <w:pPr>
              <w:ind w:right="-3"/>
              <w:jc w:val="both"/>
              <w:rPr>
                <w:sz w:val="28"/>
                <w:szCs w:val="28"/>
              </w:rPr>
            </w:pPr>
            <w:r w:rsidRPr="004B4E7A">
              <w:rPr>
                <w:sz w:val="28"/>
                <w:szCs w:val="28"/>
              </w:rPr>
              <w:t>Про затвердження Положення про Молодіжну раду Луцької міської територіальної громади</w:t>
            </w:r>
          </w:p>
          <w:p w:rsidR="0006263C" w:rsidRPr="0044123C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9129B" w:rsidRDefault="004B4E7A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6405D3" w:rsidRDefault="006405D3" w:rsidP="002935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</w:t>
            </w:r>
            <w:r w:rsidR="0029357E">
              <w:rPr>
                <w:sz w:val="28"/>
                <w:szCs w:val="28"/>
              </w:rPr>
              <w:t xml:space="preserve">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6405D3" w:rsidRDefault="00AA1806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6405D3">
              <w:rPr>
                <w:sz w:val="28"/>
                <w:szCs w:val="28"/>
              </w:rPr>
              <w:t xml:space="preserve">: </w:t>
            </w:r>
          </w:p>
          <w:p w:rsidR="006405D3" w:rsidRPr="00D9607F" w:rsidRDefault="006405D3" w:rsidP="006405D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4B4E7A" w:rsidRPr="004B4E7A">
              <w:rPr>
                <w:sz w:val="28"/>
                <w:szCs w:val="28"/>
              </w:rPr>
              <w:t>Про затвердження Положення про Молодіжну раду Луцької міської територіальної громади</w:t>
            </w:r>
            <w:r>
              <w:rPr>
                <w:sz w:val="28"/>
                <w:szCs w:val="28"/>
              </w:rPr>
              <w:t>»</w:t>
            </w:r>
            <w:r w:rsidR="00F816AA">
              <w:rPr>
                <w:sz w:val="28"/>
                <w:szCs w:val="28"/>
              </w:rPr>
              <w:t>.</w:t>
            </w:r>
          </w:p>
          <w:p w:rsidR="006405D3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F003F" w:rsidRPr="000F003F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263C" w:rsidRPr="00E2665F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6263C" w:rsidRPr="004412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B31EC5" w:rsidRDefault="00B31EC5">
      <w:pPr>
        <w:rPr>
          <w:sz w:val="28"/>
          <w:szCs w:val="28"/>
        </w:rPr>
      </w:pPr>
    </w:p>
    <w:p w:rsidR="00774764" w:rsidRDefault="00774764">
      <w:pPr>
        <w:rPr>
          <w:sz w:val="28"/>
          <w:szCs w:val="28"/>
        </w:rPr>
      </w:pPr>
    </w:p>
    <w:p w:rsidR="001262CE" w:rsidRPr="001262CE" w:rsidRDefault="00E94282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262CE" w:rsidRPr="001262CE">
        <w:rPr>
          <w:sz w:val="28"/>
          <w:szCs w:val="28"/>
        </w:rPr>
        <w:t>олов</w:t>
      </w:r>
      <w:r>
        <w:rPr>
          <w:sz w:val="28"/>
          <w:szCs w:val="28"/>
        </w:rPr>
        <w:t>а комісії                                                                  Олександр ЛАЗУКА</w:t>
      </w:r>
    </w:p>
    <w:p w:rsidR="003A0D63" w:rsidRPr="00417A98" w:rsidRDefault="001262CE" w:rsidP="001262CE">
      <w:pPr>
        <w:rPr>
          <w:sz w:val="28"/>
          <w:szCs w:val="28"/>
          <w:lang w:val="ru-RU"/>
        </w:rPr>
      </w:pPr>
      <w:r w:rsidRPr="001262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</w:p>
    <w:p w:rsidR="001262CE" w:rsidRPr="00417A98" w:rsidRDefault="001262CE">
      <w:pPr>
        <w:rPr>
          <w:sz w:val="28"/>
          <w:szCs w:val="28"/>
          <w:lang w:val="ru-RU"/>
        </w:rPr>
      </w:pPr>
    </w:p>
    <w:p w:rsidR="00417A98" w:rsidRPr="00417A98" w:rsidRDefault="00417A98">
      <w:pPr>
        <w:rPr>
          <w:sz w:val="28"/>
          <w:szCs w:val="28"/>
          <w:lang w:val="ru-RU"/>
        </w:rPr>
      </w:pPr>
      <w:proofErr w:type="spellStart"/>
      <w:r w:rsidRPr="00417A98">
        <w:rPr>
          <w:sz w:val="28"/>
          <w:szCs w:val="28"/>
          <w:lang w:val="ru-RU"/>
        </w:rPr>
        <w:t>Секретар</w:t>
      </w:r>
      <w:proofErr w:type="spellEnd"/>
      <w:r w:rsidRPr="00417A98">
        <w:rPr>
          <w:sz w:val="28"/>
          <w:szCs w:val="28"/>
          <w:lang w:val="ru-RU"/>
        </w:rPr>
        <w:t xml:space="preserve"> </w:t>
      </w:r>
      <w:proofErr w:type="spellStart"/>
      <w:r w:rsidRPr="00417A98">
        <w:rPr>
          <w:sz w:val="28"/>
          <w:szCs w:val="28"/>
          <w:lang w:val="ru-RU"/>
        </w:rPr>
        <w:t>комісії</w:t>
      </w:r>
      <w:proofErr w:type="spellEnd"/>
      <w:r w:rsidRPr="00417A98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proofErr w:type="spellStart"/>
      <w:r w:rsidRPr="00417A98">
        <w:rPr>
          <w:sz w:val="28"/>
          <w:szCs w:val="28"/>
          <w:lang w:val="ru-RU"/>
        </w:rPr>
        <w:t>Андрій</w:t>
      </w:r>
      <w:proofErr w:type="spellEnd"/>
      <w:r w:rsidRPr="00417A98">
        <w:rPr>
          <w:sz w:val="28"/>
          <w:szCs w:val="28"/>
          <w:lang w:val="ru-RU"/>
        </w:rPr>
        <w:t xml:space="preserve"> АВРАМЕНКО</w:t>
      </w:r>
    </w:p>
    <w:p w:rsidR="00417A98" w:rsidRDefault="00417A98">
      <w:pPr>
        <w:rPr>
          <w:lang w:val="ru-RU"/>
        </w:rPr>
      </w:pPr>
    </w:p>
    <w:p w:rsidR="00417A98" w:rsidRDefault="00417A98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B32334">
        <w:rPr>
          <w:lang w:val="ru-RU"/>
        </w:rPr>
        <w:t>Жгутова</w:t>
      </w:r>
      <w:proofErr w:type="spellEnd"/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AA" w:rsidRDefault="00AB6FAA" w:rsidP="00EA0951">
      <w:r>
        <w:separator/>
      </w:r>
    </w:p>
  </w:endnote>
  <w:endnote w:type="continuationSeparator" w:id="0">
    <w:p w:rsidR="00AB6FAA" w:rsidRDefault="00AB6FAA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AA" w:rsidRDefault="00AB6FAA" w:rsidP="00EA0951">
      <w:r>
        <w:separator/>
      </w:r>
    </w:p>
  </w:footnote>
  <w:footnote w:type="continuationSeparator" w:id="0">
    <w:p w:rsidR="00AB6FAA" w:rsidRDefault="00AB6FAA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095F83">
      <w:rPr>
        <w:noProof/>
      </w:rPr>
      <w:t>2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413D0"/>
    <w:rsid w:val="00042166"/>
    <w:rsid w:val="0004394F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528D"/>
    <w:rsid w:val="000955E5"/>
    <w:rsid w:val="00095BA7"/>
    <w:rsid w:val="00095F83"/>
    <w:rsid w:val="00096CB0"/>
    <w:rsid w:val="000972E6"/>
    <w:rsid w:val="000A0DBC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2CE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BC"/>
    <w:rsid w:val="001D3FEC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26B9"/>
    <w:rsid w:val="0028350B"/>
    <w:rsid w:val="002900C5"/>
    <w:rsid w:val="002916B5"/>
    <w:rsid w:val="0029298F"/>
    <w:rsid w:val="00292A5F"/>
    <w:rsid w:val="0029325F"/>
    <w:rsid w:val="002933E0"/>
    <w:rsid w:val="0029357E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F260C"/>
    <w:rsid w:val="002F28D8"/>
    <w:rsid w:val="002F5207"/>
    <w:rsid w:val="002F6EE2"/>
    <w:rsid w:val="002F7A97"/>
    <w:rsid w:val="002F7EE3"/>
    <w:rsid w:val="0030257F"/>
    <w:rsid w:val="00303C45"/>
    <w:rsid w:val="00303FE6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0D63"/>
    <w:rsid w:val="003A4556"/>
    <w:rsid w:val="003A61A4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D16AA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6CB5"/>
    <w:rsid w:val="0041736F"/>
    <w:rsid w:val="00417A98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5BDE"/>
    <w:rsid w:val="006066B8"/>
    <w:rsid w:val="006077FA"/>
    <w:rsid w:val="00610056"/>
    <w:rsid w:val="0061169F"/>
    <w:rsid w:val="00611CE4"/>
    <w:rsid w:val="00611E1A"/>
    <w:rsid w:val="00611E92"/>
    <w:rsid w:val="006174A0"/>
    <w:rsid w:val="0062063E"/>
    <w:rsid w:val="00621EE2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1F17"/>
    <w:rsid w:val="0069261D"/>
    <w:rsid w:val="00692674"/>
    <w:rsid w:val="006A40E9"/>
    <w:rsid w:val="006A6117"/>
    <w:rsid w:val="006A6810"/>
    <w:rsid w:val="006A6B9E"/>
    <w:rsid w:val="006B0852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42A2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2C7A"/>
    <w:rsid w:val="0084504B"/>
    <w:rsid w:val="008476FE"/>
    <w:rsid w:val="008517C0"/>
    <w:rsid w:val="00851B0B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58CD"/>
    <w:rsid w:val="00B179DD"/>
    <w:rsid w:val="00B267C2"/>
    <w:rsid w:val="00B2704B"/>
    <w:rsid w:val="00B273EC"/>
    <w:rsid w:val="00B27C87"/>
    <w:rsid w:val="00B31EC5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706"/>
    <w:rsid w:val="00C02F8C"/>
    <w:rsid w:val="00C0536F"/>
    <w:rsid w:val="00C071A4"/>
    <w:rsid w:val="00C079E8"/>
    <w:rsid w:val="00C07CFF"/>
    <w:rsid w:val="00C10239"/>
    <w:rsid w:val="00C1081A"/>
    <w:rsid w:val="00C10F6C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02E8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6A0B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ADA"/>
    <w:rsid w:val="00CD7271"/>
    <w:rsid w:val="00CE0FAD"/>
    <w:rsid w:val="00CE1DD2"/>
    <w:rsid w:val="00CE2803"/>
    <w:rsid w:val="00CE486D"/>
    <w:rsid w:val="00CE6C5C"/>
    <w:rsid w:val="00CE762F"/>
    <w:rsid w:val="00CF2149"/>
    <w:rsid w:val="00CF2D9A"/>
    <w:rsid w:val="00CF3567"/>
    <w:rsid w:val="00CF36A7"/>
    <w:rsid w:val="00CF60DF"/>
    <w:rsid w:val="00CF718D"/>
    <w:rsid w:val="00CF79EC"/>
    <w:rsid w:val="00D02783"/>
    <w:rsid w:val="00D0327A"/>
    <w:rsid w:val="00D036CF"/>
    <w:rsid w:val="00D04834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4590"/>
    <w:rsid w:val="00D951DA"/>
    <w:rsid w:val="00D9607F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665AD"/>
    <w:rsid w:val="00F7024E"/>
    <w:rsid w:val="00F70C8D"/>
    <w:rsid w:val="00F71430"/>
    <w:rsid w:val="00F714FF"/>
    <w:rsid w:val="00F7397F"/>
    <w:rsid w:val="00F816AA"/>
    <w:rsid w:val="00F822BA"/>
    <w:rsid w:val="00F85DD6"/>
    <w:rsid w:val="00F86F20"/>
    <w:rsid w:val="00F94D44"/>
    <w:rsid w:val="00F9573B"/>
    <w:rsid w:val="00FA2303"/>
    <w:rsid w:val="00FA6566"/>
    <w:rsid w:val="00FA6D62"/>
    <w:rsid w:val="00FA77C1"/>
    <w:rsid w:val="00FA7E71"/>
    <w:rsid w:val="00FA7F27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7C30-DB75-4862-8009-8498C61C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1220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111</cp:revision>
  <cp:lastPrinted>2023-09-21T11:13:00Z</cp:lastPrinted>
  <dcterms:created xsi:type="dcterms:W3CDTF">2021-10-26T06:49:00Z</dcterms:created>
  <dcterms:modified xsi:type="dcterms:W3CDTF">2023-09-21T11:15:00Z</dcterms:modified>
  <dc:language>ru-RU</dc:language>
</cp:coreProperties>
</file>