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79FBF" w14:textId="77777777" w:rsidR="00956D88" w:rsidRPr="00C137CC" w:rsidRDefault="004400F1" w:rsidP="00EB55DA">
      <w:pPr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37CC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Зразок клопотання про залучення до адміністративного провадження іншого учасника </w:t>
      </w:r>
      <w:r w:rsidRPr="00C137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76B83D59" w14:textId="77777777" w:rsidR="00EB55DA" w:rsidRPr="00EB55DA" w:rsidRDefault="00EB55DA" w:rsidP="00EB55DA">
      <w:pPr>
        <w:spacing w:before="12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ffa"/>
        <w:tblW w:w="962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6232"/>
      </w:tblGrid>
      <w:tr w:rsidR="00956D88" w14:paraId="689C5D56" w14:textId="77777777" w:rsidTr="00AF4527">
        <w:trPr>
          <w:trHeight w:val="1153"/>
        </w:trPr>
        <w:tc>
          <w:tcPr>
            <w:tcW w:w="3397" w:type="dxa"/>
            <w:vMerge w:val="restart"/>
            <w:tcBorders>
              <w:right w:val="single" w:sz="4" w:space="0" w:color="000000"/>
            </w:tcBorders>
          </w:tcPr>
          <w:p w14:paraId="15166CCE" w14:textId="77777777" w:rsidR="00956D88" w:rsidRPr="00AF4527" w:rsidRDefault="00956D88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  <w:p w14:paraId="1858DCDA" w14:textId="77777777" w:rsidR="00956D88" w:rsidRPr="00AF4527" w:rsidRDefault="004400F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Заповнюється посадовою особою адміністративного органу.</w:t>
            </w:r>
          </w:p>
          <w:p w14:paraId="241D4BA6" w14:textId="77777777" w:rsidR="00956D88" w:rsidRPr="00AF4527" w:rsidRDefault="00956D8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EBD87A" w14:textId="77777777" w:rsidR="00956D88" w:rsidRPr="00AF4527" w:rsidRDefault="004400F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4527">
              <w:rPr>
                <w:rFonts w:ascii="Times New Roman" w:eastAsia="Times New Roman" w:hAnsi="Times New Roman" w:cs="Times New Roman"/>
                <w:sz w:val="22"/>
                <w:szCs w:val="22"/>
              </w:rPr>
              <w:t>___________________202__ р.</w:t>
            </w:r>
          </w:p>
          <w:p w14:paraId="06F468FF" w14:textId="4FFC536D" w:rsidR="00956D88" w:rsidRPr="00AF4527" w:rsidRDefault="004400F1" w:rsidP="00AF4527">
            <w:pPr>
              <w:spacing w:before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F4527">
              <w:rPr>
                <w:rFonts w:ascii="Times New Roman" w:eastAsia="Times New Roman" w:hAnsi="Times New Roman" w:cs="Times New Roman"/>
                <w:sz w:val="22"/>
                <w:szCs w:val="22"/>
              </w:rPr>
              <w:t>№ _______________________</w:t>
            </w:r>
          </w:p>
        </w:tc>
        <w:tc>
          <w:tcPr>
            <w:tcW w:w="6232" w:type="dxa"/>
            <w:tcBorders>
              <w:left w:val="single" w:sz="4" w:space="0" w:color="000000"/>
              <w:bottom w:val="single" w:sz="8" w:space="0" w:color="000000"/>
            </w:tcBorders>
          </w:tcPr>
          <w:p w14:paraId="696CABE4" w14:textId="77777777" w:rsidR="00956D88" w:rsidRPr="00760F5F" w:rsidRDefault="004400F1">
            <w:pPr>
              <w:ind w:left="34"/>
              <w:rPr>
                <w:rFonts w:ascii="Times New Roman" w:eastAsia="Times New Roman" w:hAnsi="Times New Roman" w:cs="Times New Roman"/>
              </w:rPr>
            </w:pPr>
            <w:r w:rsidRPr="00760F5F">
              <w:rPr>
                <w:rFonts w:ascii="Times New Roman" w:eastAsia="Times New Roman" w:hAnsi="Times New Roman" w:cs="Times New Roman"/>
              </w:rPr>
              <w:t>__________________________________________________________________________________________________</w:t>
            </w:r>
          </w:p>
          <w:p w14:paraId="090B3EF2" w14:textId="7B6324EE" w:rsidR="00956D88" w:rsidRPr="00760F5F" w:rsidRDefault="004400F1">
            <w:pPr>
              <w:ind w:left="34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60F5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(найменування адмін. органу, до якого подається клопотання) </w:t>
            </w:r>
            <w:r w:rsidRPr="00760F5F">
              <w:rPr>
                <w:rFonts w:ascii="Times New Roman" w:eastAsia="Times New Roman" w:hAnsi="Times New Roman" w:cs="Times New Roman"/>
                <w:szCs w:val="20"/>
                <w:vertAlign w:val="superscript"/>
              </w:rPr>
              <w:t>2</w:t>
            </w:r>
          </w:p>
          <w:p w14:paraId="0F7A79B9" w14:textId="77777777" w:rsidR="00956D88" w:rsidRDefault="00956D88">
            <w:pPr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56D88" w14:paraId="7AA5BF71" w14:textId="77777777">
        <w:tc>
          <w:tcPr>
            <w:tcW w:w="3397" w:type="dxa"/>
            <w:vMerge/>
            <w:tcBorders>
              <w:right w:val="single" w:sz="4" w:space="0" w:color="000000"/>
            </w:tcBorders>
          </w:tcPr>
          <w:p w14:paraId="51B58FBF" w14:textId="77777777" w:rsidR="00956D88" w:rsidRPr="00AF4527" w:rsidRDefault="00956D8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3D58749E" w14:textId="5BDAFE85" w:rsidR="00956D88" w:rsidRPr="00760F5F" w:rsidRDefault="004400F1">
            <w:pPr>
              <w:spacing w:before="120"/>
              <w:ind w:left="34"/>
              <w:rPr>
                <w:rFonts w:ascii="Times New Roman" w:eastAsia="Times New Roman" w:hAnsi="Times New Roman" w:cs="Times New Roman"/>
              </w:rPr>
            </w:pPr>
            <w:r w:rsidRPr="00760F5F">
              <w:rPr>
                <w:rFonts w:ascii="Times New Roman" w:eastAsia="Times New Roman" w:hAnsi="Times New Roman" w:cs="Times New Roman"/>
              </w:rPr>
              <w:t>Учасник провадження</w:t>
            </w:r>
            <w:r w:rsidRPr="00760F5F">
              <w:rPr>
                <w:rFonts w:ascii="Times New Roman" w:eastAsia="Times New Roman" w:hAnsi="Times New Roman" w:cs="Times New Roman"/>
                <w:vertAlign w:val="superscript"/>
              </w:rPr>
              <w:t xml:space="preserve"> 3</w:t>
            </w:r>
            <w:r w:rsidRPr="00760F5F">
              <w:rPr>
                <w:rFonts w:ascii="Times New Roman" w:eastAsia="Times New Roman" w:hAnsi="Times New Roman" w:cs="Times New Roman"/>
              </w:rPr>
              <w:t xml:space="preserve">  __________________________________________________________________________________________________</w:t>
            </w:r>
          </w:p>
          <w:p w14:paraId="17C8BFC4" w14:textId="77777777" w:rsidR="00956D88" w:rsidRDefault="004400F1" w:rsidP="00760F5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760F5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 або найменування особи)</w:t>
            </w:r>
          </w:p>
          <w:p w14:paraId="683CAC2A" w14:textId="2383F132" w:rsidR="00760F5F" w:rsidRDefault="00760F5F" w:rsidP="00760F5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trike/>
                <w:sz w:val="16"/>
                <w:szCs w:val="16"/>
              </w:rPr>
            </w:pPr>
          </w:p>
        </w:tc>
      </w:tr>
      <w:tr w:rsidR="00956D88" w14:paraId="5EE2594B" w14:textId="77777777">
        <w:tc>
          <w:tcPr>
            <w:tcW w:w="3397" w:type="dxa"/>
            <w:vMerge/>
            <w:tcBorders>
              <w:right w:val="single" w:sz="4" w:space="0" w:color="000000"/>
            </w:tcBorders>
          </w:tcPr>
          <w:p w14:paraId="43AE3961" w14:textId="77777777" w:rsidR="00956D88" w:rsidRPr="00AF4527" w:rsidRDefault="00956D8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0DDC044D" w14:textId="5CFC7463" w:rsidR="00956D88" w:rsidRPr="00AF4527" w:rsidRDefault="004400F1">
            <w:pPr>
              <w:spacing w:before="120"/>
              <w:ind w:left="34"/>
              <w:rPr>
                <w:rFonts w:ascii="Times New Roman" w:eastAsia="Times New Roman" w:hAnsi="Times New Roman" w:cs="Times New Roman"/>
              </w:rPr>
            </w:pPr>
            <w:r w:rsidRPr="00AF4527">
              <w:rPr>
                <w:rFonts w:ascii="Times New Roman" w:eastAsia="Times New Roman" w:hAnsi="Times New Roman" w:cs="Times New Roman"/>
              </w:rPr>
              <w:t xml:space="preserve">Представник учасника провадження </w:t>
            </w:r>
            <w:r w:rsidRPr="00AF4527"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 w:rsidRPr="00AF4527">
              <w:rPr>
                <w:rFonts w:ascii="Times New Roman" w:eastAsia="Times New Roman" w:hAnsi="Times New Roman" w:cs="Times New Roman"/>
              </w:rPr>
              <w:t xml:space="preserve"> __________</w:t>
            </w:r>
            <w:r w:rsidR="00DB390D">
              <w:rPr>
                <w:rFonts w:ascii="Times New Roman" w:eastAsia="Times New Roman" w:hAnsi="Times New Roman" w:cs="Times New Roman"/>
              </w:rPr>
              <w:t>__</w:t>
            </w:r>
            <w:r w:rsidRPr="00AF4527">
              <w:rPr>
                <w:rFonts w:ascii="Times New Roman" w:eastAsia="Times New Roman" w:hAnsi="Times New Roman" w:cs="Times New Roman"/>
              </w:rPr>
              <w:t>_____</w:t>
            </w:r>
          </w:p>
          <w:p w14:paraId="4C9DAB14" w14:textId="77777777" w:rsidR="00956D88" w:rsidRPr="00AF4527" w:rsidRDefault="004400F1">
            <w:pPr>
              <w:ind w:left="3584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(ПІБ)</w:t>
            </w:r>
          </w:p>
          <w:p w14:paraId="57B90571" w14:textId="1542F0AE" w:rsidR="00956D88" w:rsidRPr="00DB390D" w:rsidRDefault="004400F1">
            <w:pPr>
              <w:ind w:left="34"/>
              <w:jc w:val="both"/>
              <w:rPr>
                <w:rFonts w:ascii="Times New Roman" w:eastAsia="Times New Roman" w:hAnsi="Times New Roman" w:cs="Times New Roman"/>
              </w:rPr>
            </w:pPr>
            <w:r w:rsidRPr="00DB390D">
              <w:rPr>
                <w:rFonts w:ascii="Times New Roman" w:eastAsia="Times New Roman" w:hAnsi="Times New Roman" w:cs="Times New Roman"/>
              </w:rPr>
              <w:t>_________________________________________________</w:t>
            </w:r>
          </w:p>
          <w:p w14:paraId="1555E99D" w14:textId="1A6C4E8A" w:rsidR="00956D88" w:rsidRPr="00AF4527" w:rsidRDefault="004400F1">
            <w:pPr>
              <w:ind w:left="34"/>
              <w:rPr>
                <w:rFonts w:ascii="Times New Roman" w:eastAsia="Times New Roman" w:hAnsi="Times New Roman" w:cs="Times New Roman"/>
              </w:rPr>
            </w:pPr>
            <w:r w:rsidRPr="00AF4527">
              <w:rPr>
                <w:rFonts w:ascii="Times New Roman" w:eastAsia="Times New Roman" w:hAnsi="Times New Roman" w:cs="Times New Roman"/>
              </w:rPr>
              <w:t>_________________________________________________</w:t>
            </w:r>
          </w:p>
          <w:p w14:paraId="1BEFF04C" w14:textId="44180500" w:rsidR="00956D88" w:rsidRPr="00AF4527" w:rsidRDefault="004400F1">
            <w:pPr>
              <w:spacing w:after="120"/>
              <w:ind w:left="34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(підстава для представництва) </w:t>
            </w:r>
            <w:r w:rsidRPr="00AF4527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</w:tr>
      <w:tr w:rsidR="00760F5F" w14:paraId="6A16A053" w14:textId="77777777" w:rsidTr="00760F5F">
        <w:tc>
          <w:tcPr>
            <w:tcW w:w="3397" w:type="dxa"/>
            <w:vMerge w:val="restart"/>
            <w:tcBorders>
              <w:right w:val="single" w:sz="4" w:space="0" w:color="000000"/>
            </w:tcBorders>
            <w:vAlign w:val="bottom"/>
          </w:tcPr>
          <w:p w14:paraId="2C88693D" w14:textId="0EDC02FB" w:rsidR="00760F5F" w:rsidRPr="00AF4527" w:rsidRDefault="00760F5F" w:rsidP="00760F5F">
            <w:pP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Адміністративний орган у день надходження клопотання на прохання заявника/скаржника видає (надсилає) йому письмове підтвердження отримання клопотання</w:t>
            </w: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083A1E95" w14:textId="01D897FC" w:rsidR="00760F5F" w:rsidRPr="00AF4527" w:rsidRDefault="00760F5F">
            <w:pPr>
              <w:spacing w:before="120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AF4527">
              <w:rPr>
                <w:rFonts w:ascii="Times New Roman" w:eastAsia="Times New Roman" w:hAnsi="Times New Roman" w:cs="Times New Roman"/>
              </w:rPr>
              <w:t>«____» ________________ 202___р.  №________________</w:t>
            </w:r>
          </w:p>
          <w:p w14:paraId="38B3F04E" w14:textId="3176BA84" w:rsidR="00760F5F" w:rsidRPr="00AF4527" w:rsidRDefault="00760F5F">
            <w:pPr>
              <w:ind w:lef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(дата та реєстраційний номер справи/заяви/скарги,</w:t>
            </w:r>
            <w:r w:rsid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br/>
            </w: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за якою здійснюється провадження)</w:t>
            </w:r>
          </w:p>
        </w:tc>
      </w:tr>
      <w:tr w:rsidR="00760F5F" w14:paraId="072835A3" w14:textId="77777777">
        <w:tc>
          <w:tcPr>
            <w:tcW w:w="3397" w:type="dxa"/>
            <w:vMerge/>
            <w:tcBorders>
              <w:right w:val="single" w:sz="4" w:space="0" w:color="000000"/>
            </w:tcBorders>
          </w:tcPr>
          <w:p w14:paraId="01116EA4" w14:textId="77777777" w:rsidR="00760F5F" w:rsidRPr="00AF4527" w:rsidRDefault="00760F5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623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14CE3EEE" w14:textId="14CE67D1" w:rsidR="00760F5F" w:rsidRPr="00AF4527" w:rsidRDefault="00760F5F" w:rsidP="00DB390D">
            <w:pPr>
              <w:spacing w:before="12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 разі відмови в задоволенні клопотання, про це інформується учасник адміністративного провадження, із обов’язковим зазначен</w:t>
            </w:r>
            <w:r w:rsidR="00DB390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softHyphen/>
            </w: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ням мотивів такої відмови.</w:t>
            </w:r>
          </w:p>
          <w:p w14:paraId="4750F087" w14:textId="77777777" w:rsidR="00760F5F" w:rsidRPr="00AF4527" w:rsidRDefault="00760F5F" w:rsidP="00DB390D">
            <w:pPr>
              <w:spacing w:before="120"/>
              <w:jc w:val="both"/>
              <w:rPr>
                <w:rFonts w:ascii="Times New Roman" w:eastAsia="Times New Roman" w:hAnsi="Times New Roman" w:cs="Times New Roman"/>
                <w:strike/>
                <w:sz w:val="20"/>
                <w:szCs w:val="20"/>
                <w:vertAlign w:val="superscript"/>
              </w:rPr>
            </w:pP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 вимогу учасника адміністративного провадження рішення про відмову в задоволенні клопотання оформлюється письмово </w:t>
            </w:r>
            <w:r w:rsidRPr="00AF452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6</w:t>
            </w:r>
          </w:p>
        </w:tc>
      </w:tr>
    </w:tbl>
    <w:p w14:paraId="62AA1D83" w14:textId="77777777" w:rsidR="00956D88" w:rsidRDefault="00956D88">
      <w:pPr>
        <w:tabs>
          <w:tab w:val="left" w:pos="2450"/>
        </w:tabs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33B1716" w14:textId="77777777" w:rsidR="00956D88" w:rsidRPr="00193D95" w:rsidRDefault="004400F1">
      <w:pPr>
        <w:tabs>
          <w:tab w:val="left" w:pos="245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b/>
          <w:bCs/>
          <w:sz w:val="24"/>
          <w:szCs w:val="24"/>
        </w:rPr>
        <w:t>КЛОПОТАННЯ</w:t>
      </w:r>
    </w:p>
    <w:p w14:paraId="7CF1816D" w14:textId="77777777" w:rsidR="00956D88" w:rsidRPr="00193D95" w:rsidRDefault="004400F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 залучення до адміністративного провадження іншого учасника </w:t>
      </w:r>
    </w:p>
    <w:p w14:paraId="57FF3C04" w14:textId="77777777" w:rsidR="00956D88" w:rsidRPr="00193D95" w:rsidRDefault="00956D8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14:paraId="75AE4462" w14:textId="5B25D2C8" w:rsidR="00956D88" w:rsidRPr="00193D95" w:rsidRDefault="004400F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sz w:val="24"/>
          <w:szCs w:val="24"/>
        </w:rPr>
        <w:t>Відповідно до пп. </w:t>
      </w:r>
      <w:r w:rsidR="00193D95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>б” п. 7 ч. 1 ст. 28 Закону України «Про адміністративну процедуру» прошу залучити до участі в адміністративному провадженні:</w:t>
      </w:r>
    </w:p>
    <w:p w14:paraId="39826920" w14:textId="0FBCB7BE" w:rsidR="00956D88" w:rsidRPr="00193D95" w:rsidRDefault="004400F1" w:rsidP="00BC1E0C">
      <w:pPr>
        <w:widowControl w:val="0"/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b/>
          <w:bCs/>
          <w:sz w:val="24"/>
          <w:szCs w:val="24"/>
        </w:rPr>
        <w:t>іншого учасника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</w:t>
      </w:r>
    </w:p>
    <w:p w14:paraId="5B07BE79" w14:textId="7BC2AF35" w:rsidR="00956D88" w:rsidRPr="00193D95" w:rsidRDefault="004400F1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0812778D" w14:textId="33E32A96" w:rsidR="00193D95" w:rsidRDefault="00193D95">
      <w:pPr>
        <w:widowControl w:val="0"/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  <w:r w:rsidR="004400F1" w:rsidRPr="00193D95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14:paraId="53231D98" w14:textId="393B090C" w:rsidR="00956D88" w:rsidRPr="00193D95" w:rsidRDefault="004400F1" w:rsidP="00193D95">
      <w:pPr>
        <w:widowControl w:val="0"/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i/>
          <w:iCs/>
          <w:sz w:val="20"/>
          <w:szCs w:val="20"/>
        </w:rPr>
        <w:t>(вказати ПІП особи, контактні дані (за наявності), мету та обґрунтування залучення)</w:t>
      </w:r>
    </w:p>
    <w:p w14:paraId="053330CE" w14:textId="77777777" w:rsidR="00956D88" w:rsidRPr="00193D95" w:rsidRDefault="00956D8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FDFD0" w14:textId="34157DBD" w:rsidR="00956D88" w:rsidRPr="00193D95" w:rsidRDefault="004400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1E0C">
        <w:rPr>
          <w:rFonts w:ascii="Times New Roman" w:eastAsia="Times New Roman" w:hAnsi="Times New Roman" w:cs="Times New Roman"/>
          <w:b/>
          <w:bCs/>
          <w:sz w:val="24"/>
          <w:szCs w:val="24"/>
        </w:rPr>
        <w:t>Додатки</w:t>
      </w:r>
      <w:r w:rsidRPr="00193D9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9D2091" w:rsidRPr="009D20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9D2091" w:rsidRPr="00193D9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</w:p>
    <w:p w14:paraId="7039F824" w14:textId="1062B475" w:rsidR="00956D88" w:rsidRPr="00193D95" w:rsidRDefault="004400F1" w:rsidP="004400F1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  <w:r w:rsidR="00DE6319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______________________________________;</w:t>
      </w:r>
    </w:p>
    <w:p w14:paraId="7AF16526" w14:textId="338D59B3" w:rsidR="00956D88" w:rsidRPr="00193D95" w:rsidRDefault="004400F1" w:rsidP="004400F1">
      <w:pPr>
        <w:numPr>
          <w:ilvl w:val="0"/>
          <w:numId w:val="1"/>
        </w:numP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  <w:r w:rsidR="00DE6319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__________________________________.</w:t>
      </w:r>
    </w:p>
    <w:p w14:paraId="19C26E8C" w14:textId="77777777" w:rsidR="00956D88" w:rsidRPr="00193D95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</w:p>
    <w:p w14:paraId="1E57C2B5" w14:textId="26DE37DA" w:rsidR="00193D95" w:rsidRDefault="004400F1">
      <w:pPr>
        <w:spacing w:line="240" w:lineRule="auto"/>
        <w:ind w:left="1418" w:hanging="1416"/>
        <w:rPr>
          <w:rFonts w:ascii="Times New Roman" w:eastAsia="Times New Roman" w:hAnsi="Times New Roman" w:cs="Times New Roman"/>
          <w:sz w:val="24"/>
          <w:szCs w:val="24"/>
        </w:rPr>
      </w:pP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_______________________202____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ab/>
      </w:r>
      <w:r w:rsidRPr="00193D95">
        <w:rPr>
          <w:rFonts w:ascii="Times New Roman" w:eastAsia="Times New Roman" w:hAnsi="Times New Roman" w:cs="Times New Roman"/>
          <w:sz w:val="24"/>
          <w:szCs w:val="24"/>
        </w:rPr>
        <w:tab/>
        <w:t>_____________ /_______</w:t>
      </w:r>
      <w:r w:rsidR="00193D95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193D95">
        <w:rPr>
          <w:rFonts w:ascii="Times New Roman" w:eastAsia="Times New Roman" w:hAnsi="Times New Roman" w:cs="Times New Roman"/>
          <w:sz w:val="24"/>
          <w:szCs w:val="24"/>
        </w:rPr>
        <w:t>_______________/</w:t>
      </w:r>
    </w:p>
    <w:p w14:paraId="5317C18E" w14:textId="66735BE7" w:rsidR="00956D88" w:rsidRPr="00193D95" w:rsidRDefault="004400F1" w:rsidP="00193D95">
      <w:pPr>
        <w:spacing w:line="240" w:lineRule="auto"/>
        <w:ind w:left="482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93D95">
        <w:rPr>
          <w:rFonts w:ascii="Times New Roman" w:eastAsia="Times New Roman" w:hAnsi="Times New Roman" w:cs="Times New Roman"/>
          <w:i/>
          <w:iCs/>
          <w:sz w:val="20"/>
          <w:szCs w:val="20"/>
        </w:rPr>
        <w:t>(підпис, прізвище, ініціали особи/представника)</w:t>
      </w:r>
    </w:p>
    <w:p w14:paraId="5169567A" w14:textId="77777777" w:rsidR="00956D88" w:rsidRPr="00193D95" w:rsidRDefault="00956D88">
      <w:pPr>
        <w:spacing w:line="240" w:lineRule="auto"/>
        <w:ind w:left="1418" w:hanging="1416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12763C1" w14:textId="77777777" w:rsidR="00956D88" w:rsidRPr="00193D95" w:rsidRDefault="004400F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  <w:r w:rsidRPr="00193D95">
        <w:rPr>
          <w:rFonts w:ascii="Times New Roman" w:eastAsia="Times New Roman" w:hAnsi="Times New Roman" w:cs="Times New Roman"/>
          <w:i/>
          <w:iCs/>
          <w:color w:val="333333"/>
        </w:rPr>
        <w:t>Захист і обробка персональних даних, що містяться в документах та відомостях, що надаються адміністративному органу, здійснюються згідно із Законом України «Про захист персональних даних».</w:t>
      </w:r>
    </w:p>
    <w:p w14:paraId="68F590C0" w14:textId="77777777" w:rsidR="00393C53" w:rsidRDefault="00393C5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04B93866" w14:textId="77777777" w:rsidR="00193D95" w:rsidRDefault="00193D95">
      <w:pPr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br w:type="page"/>
      </w:r>
    </w:p>
    <w:p w14:paraId="2FBF0C5D" w14:textId="671AA858" w:rsidR="00956D88" w:rsidRDefault="004400F1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  <w:r>
        <w:rPr>
          <w:rFonts w:ascii="Times New Roman" w:eastAsia="Times New Roman" w:hAnsi="Times New Roman" w:cs="Times New Roman"/>
          <w:i/>
          <w:iCs/>
          <w:color w:val="333333"/>
        </w:rPr>
        <w:lastRenderedPageBreak/>
        <w:t>_____________________________________</w:t>
      </w:r>
    </w:p>
    <w:p w14:paraId="4F4A13DE" w14:textId="77777777" w:rsidR="00956D88" w:rsidRDefault="00956D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</w:rPr>
      </w:pPr>
    </w:p>
    <w:p w14:paraId="67E8FB72" w14:textId="67D367AD" w:rsidR="00956D88" w:rsidRDefault="004400F1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Підказки для адміністративного органу (далі</w:t>
      </w:r>
      <w:r w:rsidR="00193D95">
        <w:rPr>
          <w:rFonts w:ascii="Times New Roman" w:eastAsia="Times New Roman" w:hAnsi="Times New Roman" w:cs="Times New Roman"/>
          <w:b/>
          <w:bCs/>
        </w:rPr>
        <w:t xml:space="preserve"> – </w:t>
      </w:r>
      <w:r>
        <w:rPr>
          <w:rFonts w:ascii="Times New Roman" w:eastAsia="Times New Roman" w:hAnsi="Times New Roman" w:cs="Times New Roman"/>
          <w:b/>
          <w:bCs/>
        </w:rPr>
        <w:t>АО) та особи, що подає клопотання</w:t>
      </w:r>
    </w:p>
    <w:p w14:paraId="70032F69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t>Увага!!!</w:t>
      </w:r>
      <w:r>
        <w:rPr>
          <w:rFonts w:ascii="Times New Roman" w:eastAsia="Times New Roman" w:hAnsi="Times New Roman" w:cs="Times New Roman"/>
          <w:i/>
          <w:iCs/>
          <w:color w:val="0070C0"/>
        </w:rPr>
        <w:t xml:space="preserve"> При визначенні/затвердженні конкретної форми клопотання ці примітки (коментарі) не є обов’язковими. АО самостійно вирішує, які примітки (коментарі) варто залишити для зручності використання форми клопотання на практиці.</w:t>
      </w:r>
    </w:p>
    <w:p w14:paraId="453EB7AB" w14:textId="4FA78501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Право подавати клопотання визначено ст. 28 ЗАП. Клопотання</w:t>
      </w:r>
      <w:r w:rsidR="00193D95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це прохання особи, спрямовані на вирішення окремих процедурних питань у ході адміністративного провадження, зокрема, щодо залучення до адміністративного провадження інших учасників</w:t>
      </w:r>
      <w:r w:rsidR="00193D95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згідно з вимогами статей 29, 32, 49, 56, 57 ЗАП. Важливо, що клопотання можуть також бути подані в усній формі, бути частиною заяви чи скарги.</w:t>
      </w:r>
    </w:p>
    <w:p w14:paraId="121903F3" w14:textId="2AFB5ADC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Згідно чч. 1, 2 ст. 32 ЗАП учасник адміністративного провадження залучається АО для надання пояснень і для участі у процедурних діях шляхом вручення (направлення) запрошення. Запрошення учасника адміністративного провадження здійснюється не пізніше ніж за сім календарних днів до дня відповідної процедурної дії. Цей строк може бути зменшено у разі, якщо обставини вимагають прийняття рішення у найменший строк, про що у запрошенні надається </w:t>
      </w:r>
      <w:r w:rsidR="00193D95">
        <w:rPr>
          <w:rFonts w:ascii="Times New Roman" w:eastAsia="Times New Roman" w:hAnsi="Times New Roman" w:cs="Times New Roman"/>
        </w:rPr>
        <w:t>обґрунтоване</w:t>
      </w:r>
      <w:r>
        <w:rPr>
          <w:rFonts w:ascii="Times New Roman" w:eastAsia="Times New Roman" w:hAnsi="Times New Roman" w:cs="Times New Roman"/>
        </w:rPr>
        <w:t xml:space="preserve"> пояснення.</w:t>
      </w:r>
    </w:p>
    <w:p w14:paraId="64B9392C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Порядок залучення до участі в адміністративному провадженні адресата та заінтересованих осіб визначено ст. 49 ЗАП.</w:t>
      </w:r>
    </w:p>
    <w:p w14:paraId="30D33A28" w14:textId="524EE97D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Зазначається найменування АО</w:t>
      </w:r>
      <w:r w:rsidR="00193D95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суб’єкта розгляду справи.</w:t>
      </w:r>
    </w:p>
    <w:p w14:paraId="326ADCF6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3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Відповідно до пп. “б” п. 7 ч. 1 ст. 28 ЗАП подавати клопотання про залучення до участі в адміністративному провадженні інших осіб (тобто осіб, на право, свободу чи законний інтерес яких негативно впливає або може вплинути адміністративний акт; прикладами потенційної участі заінтересованих осіб можуть бути справи про розміщення закладів харчування чи дозвілля у багатоквартирних житлових будинках, надання дозволів на певну господарську діяльність, що матиме вплив на безпеку нерухомості), може будь-який учасник адміністративного провадження. </w:t>
      </w:r>
    </w:p>
    <w:p w14:paraId="48AB8755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 xml:space="preserve"> Відповідно до п. 2 ч. 1 ст. 28, ч. 1 ст. 31 ЗАП особа (учасник адміністративного провадження) має право брати участь в адміністративному провадженні особисто або через своїх представників (крім випадків, якщо законом передбачена особиста участь такої особи).</w:t>
      </w:r>
    </w:p>
    <w:p w14:paraId="7773AA08" w14:textId="60A723E6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Представництво</w:t>
      </w:r>
      <w:r w:rsidR="00193D95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>вчинення однією особою (представником) від імені іншої особи (яку представляють) через повноваження, що ґрунтується на законі, довіреності або внутрішньо-організаційному акті, юридичних дій, в результаті чого в особи, яку представляють, виникають, змінюються і припиняються суб’єктивні публічні права і обов’язки. Див. ст. 31 ЗАП та Науково-практичний коментар до ЗАП, зокрема до ст. 31.</w:t>
      </w:r>
    </w:p>
    <w:p w14:paraId="2B4EF329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 xml:space="preserve"> У разі подання клопотання представником особи, в ньому додатково зазначаються такі самі відомості стосовно представника. Така вимога прямо не передбачено ЗАП для клопотань, однак встановлена для заяв (п. 2 ч. 1 ст. 40 ЗАП) і скарг (п. 2 ч. 1 ст. 81 ЗАП). Це необхідно для однозначної ідентифікації особи представника та запобігання можливим зловживанням.</w:t>
      </w:r>
    </w:p>
    <w:p w14:paraId="0ED34849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</w:rPr>
        <w:t>Рекомендація: зазначати також паспортні дані представника, насамперед у випадку уповноваження на представництво на підставі ч. 5 ст. 31 ЗАП (спрощене представництво).</w:t>
      </w:r>
    </w:p>
    <w:p w14:paraId="5A88CA92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Див. частини 2-7 ст. 31 ЗАП щодо підтвердження повноважень представника. </w:t>
      </w:r>
    </w:p>
    <w:p w14:paraId="4CD029C4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Окрему увагу звертаємо на представництво на підставі ч. 5 ст. 31 ЗАП (спрощене представництво): «Уповноваження на представництво за письмовим клопотанням фізичної особи (довірителя), у тому числі поданим в електронній формі, може здійснюватися шляхом внесення АО відповідного запису до матеріалів справи». Це правило застосовується з урахуванням винятку у ч. 2 ст. 31: «У випадках, передбачених законом, довіреність має бути посвідчена нотаріально».</w:t>
      </w:r>
    </w:p>
    <w:p w14:paraId="68DF1F2A" w14:textId="6B6022F1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6</w:t>
      </w:r>
      <w:r>
        <w:rPr>
          <w:rFonts w:ascii="Times New Roman" w:eastAsia="Times New Roman" w:hAnsi="Times New Roman" w:cs="Times New Roman"/>
        </w:rPr>
        <w:t xml:space="preserve"> За результатами розгляду клопотання АО приймає процедурне рішення. Відповідно до ст. 50 ЗАП АО розглядає подане учасником адміністративного провадження клопотання невідкладно, а за наявності обґрунтованих причин</w:t>
      </w:r>
      <w:r w:rsidR="00193D95">
        <w:rPr>
          <w:rFonts w:ascii="Times New Roman" w:eastAsia="Times New Roman" w:hAnsi="Times New Roman" w:cs="Times New Roman"/>
        </w:rPr>
        <w:t xml:space="preserve"> – </w:t>
      </w:r>
      <w:r>
        <w:rPr>
          <w:rFonts w:ascii="Times New Roman" w:eastAsia="Times New Roman" w:hAnsi="Times New Roman" w:cs="Times New Roman"/>
        </w:rPr>
        <w:t xml:space="preserve">не пізніше 3 робочих днів з дня його надходження, та приймає рішення щодо нього. У разі відмови в задоволенні клопотання АО зобов’язаний невідкладно поінформувати про це учасника адміністративного провадження з обов’язковим зазначенням мотивів такої відмови. На </w:t>
      </w:r>
      <w:r>
        <w:rPr>
          <w:rFonts w:ascii="Times New Roman" w:eastAsia="Times New Roman" w:hAnsi="Times New Roman" w:cs="Times New Roman"/>
        </w:rPr>
        <w:lastRenderedPageBreak/>
        <w:t>вимогу учасника адміністративного провадження рішення про відмову в задоволенні клопотання оформлюється письмово.</w:t>
      </w:r>
    </w:p>
    <w:p w14:paraId="52BB7BBA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Відповідно до ч. 5 ст. 32 ЗАП АО повідомляє учасника адміністративного провадження про процедурні рішення і процедурні дії в такому провадженні (у випадках, передбачених Законом). </w:t>
      </w:r>
    </w:p>
    <w:p w14:paraId="7D8676DE" w14:textId="77777777" w:rsidR="00956D88" w:rsidRDefault="004400F1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Рекомендовано застосовувати правила, встановлені ЗАП для реєстрації заяв та скарг. Адміністративний орган у день надходження заяви/скарги на вимогу заявника/скаржника або його представника видає (надсилає) йому письмове підтвердження реєстрації його заяви/скарги із зазначенням дати та номера реєстрації. Реєстрація заяви/скарги, поданої в електронній формі, підтверджується автоматично надісланим електронним повідомленням. Див. ч. 3 ст. 83 та ч. 3 ст. 42 ЗАП.</w:t>
      </w:r>
    </w:p>
    <w:p w14:paraId="2A8B1CDC" w14:textId="77777777" w:rsidR="00956D88" w:rsidRDefault="004400F1" w:rsidP="005D5099">
      <w:pPr>
        <w:spacing w:before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vertAlign w:val="superscript"/>
        </w:rPr>
        <w:t>7</w:t>
      </w:r>
      <w:r>
        <w:rPr>
          <w:rFonts w:ascii="Times New Roman" w:eastAsia="Times New Roman" w:hAnsi="Times New Roman" w:cs="Times New Roman"/>
        </w:rPr>
        <w:t xml:space="preserve"> Відповідно до п. 4 ч. 1 ст. 28 ЗАП учасники адміністративного провадження мають право отримувати та надавати документи, інші докази, що стосуються обставин справи. Відповідно до ч. 1 ст. 54 ЗАП доказами в адміністративному провадженні є будь-які фактичні дані, на підставі яких адміністративний орган у визначеному законодавством порядку встановлює наявність чи відсутність обставини, що має значення для вирішення справи. Ч. 2 ст. 54 визначає можливі засоби доказування.</w:t>
      </w:r>
    </w:p>
    <w:sectPr w:rsidR="00956D88" w:rsidSect="00C137CC">
      <w:footerReference w:type="default" r:id="rId8"/>
      <w:pgSz w:w="11909" w:h="16834"/>
      <w:pgMar w:top="1134" w:right="998" w:bottom="1440" w:left="1276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C4730" w14:textId="77777777" w:rsidR="008B4281" w:rsidRDefault="008B4281">
      <w:pPr>
        <w:spacing w:line="240" w:lineRule="auto"/>
      </w:pPr>
      <w:r>
        <w:separator/>
      </w:r>
    </w:p>
  </w:endnote>
  <w:endnote w:type="continuationSeparator" w:id="0">
    <w:p w14:paraId="6B2FA86E" w14:textId="77777777" w:rsidR="008B4281" w:rsidRDefault="008B42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77E2370-C0EC-4E21-9442-8A1CF8E2331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598810E-2B41-4901-B6BA-8792FA5C090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5F69FA4-2FAC-4442-8E58-A0D21FF2F6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CA472" w14:textId="77777777" w:rsidR="00DB390D" w:rsidRPr="00DB390D" w:rsidRDefault="00DB390D" w:rsidP="00DB39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  <w:spacing w:val="-2"/>
      </w:rPr>
    </w:pPr>
    <w:r w:rsidRPr="00DB390D">
      <w:rPr>
        <w:i/>
        <w:iCs/>
        <w:color w:val="000000"/>
        <w:spacing w:val="-2"/>
        <w:sz w:val="20"/>
        <w:szCs w:val="20"/>
      </w:rPr>
      <w:t>Цей зразок документа розроблений експертами проєкту “Продовження підтримки комплексної реформи державного управління в Україні” (EU4PAR 2), який фінансується ЄС. Зміст цього документу не відображає офіційну позицію Європейського Союзу та має рекомендаційний характер.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E0E15" w14:textId="77777777" w:rsidR="008B4281" w:rsidRDefault="008B4281">
      <w:pPr>
        <w:spacing w:line="240" w:lineRule="auto"/>
      </w:pPr>
      <w:r>
        <w:separator/>
      </w:r>
    </w:p>
  </w:footnote>
  <w:footnote w:type="continuationSeparator" w:id="0">
    <w:p w14:paraId="698169F5" w14:textId="77777777" w:rsidR="008B4281" w:rsidRDefault="008B42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D4CFA"/>
    <w:multiLevelType w:val="multilevel"/>
    <w:tmpl w:val="988CB1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3083FDE"/>
    <w:multiLevelType w:val="multilevel"/>
    <w:tmpl w:val="EBCA3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62632466">
    <w:abstractNumId w:val="0"/>
  </w:num>
  <w:num w:numId="2" w16cid:durableId="178765516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88"/>
    <w:rsid w:val="00193D95"/>
    <w:rsid w:val="001B7249"/>
    <w:rsid w:val="001D019B"/>
    <w:rsid w:val="00251333"/>
    <w:rsid w:val="002D3BCD"/>
    <w:rsid w:val="00393C53"/>
    <w:rsid w:val="003D519C"/>
    <w:rsid w:val="00414831"/>
    <w:rsid w:val="0042434C"/>
    <w:rsid w:val="004400F1"/>
    <w:rsid w:val="004540EE"/>
    <w:rsid w:val="004C1E43"/>
    <w:rsid w:val="005D5099"/>
    <w:rsid w:val="006528DC"/>
    <w:rsid w:val="00760F5F"/>
    <w:rsid w:val="007C7E99"/>
    <w:rsid w:val="00842433"/>
    <w:rsid w:val="008B4281"/>
    <w:rsid w:val="00956D88"/>
    <w:rsid w:val="009927B2"/>
    <w:rsid w:val="009B4FC0"/>
    <w:rsid w:val="009D2091"/>
    <w:rsid w:val="00AF4527"/>
    <w:rsid w:val="00BC1E0C"/>
    <w:rsid w:val="00C137CC"/>
    <w:rsid w:val="00DB390D"/>
    <w:rsid w:val="00DE6319"/>
    <w:rsid w:val="00EB55DA"/>
    <w:rsid w:val="00ED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885A"/>
  <w15:docId w15:val="{94845BF9-D52C-4A13-8CF4-F71DEA93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E43"/>
  </w:style>
  <w:style w:type="paragraph" w:styleId="1">
    <w:name w:val="heading 1"/>
    <w:basedOn w:val="a"/>
    <w:next w:val="a"/>
    <w:uiPriority w:val="9"/>
    <w:qFormat/>
    <w:rsid w:val="004C1E4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rsid w:val="004C1E4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4C1E4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C1E4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C1E4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4C1E4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C1E4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4C1E43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4C1E4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4C1E43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DF0795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2B4B4E"/>
    <w:rPr>
      <w:color w:val="605E5C"/>
      <w:shd w:val="clear" w:color="auto" w:fill="E1DFDD"/>
    </w:rPr>
  </w:style>
  <w:style w:type="table" w:customStyle="1" w:styleId="a5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4C1E43"/>
    <w:tblPr>
      <w:tblStyleRowBandSize w:val="1"/>
      <w:tblStyleColBandSize w:val="1"/>
    </w:tblPr>
  </w:style>
  <w:style w:type="table" w:customStyle="1" w:styleId="a8">
    <w:basedOn w:val="TableNormal1"/>
    <w:rsid w:val="004C1E43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rsid w:val="004C1E43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rsid w:val="004C1E43"/>
    <w:tblPr>
      <w:tblStyleRowBandSize w:val="1"/>
      <w:tblStyleColBandSize w:val="1"/>
    </w:tblPr>
  </w:style>
  <w:style w:type="table" w:customStyle="1" w:styleId="ac">
    <w:basedOn w:val="TableNormal1"/>
    <w:rsid w:val="004C1E43"/>
    <w:tblPr>
      <w:tblStyleRowBandSize w:val="1"/>
      <w:tblStyleColBandSize w:val="1"/>
    </w:tblPr>
  </w:style>
  <w:style w:type="table" w:customStyle="1" w:styleId="ad">
    <w:basedOn w:val="TableNormal1"/>
    <w:rsid w:val="004C1E43"/>
    <w:tblPr>
      <w:tblStyleRowBandSize w:val="1"/>
      <w:tblStyleColBandSize w:val="1"/>
    </w:tblPr>
  </w:style>
  <w:style w:type="table" w:customStyle="1" w:styleId="ae">
    <w:basedOn w:val="TableNormal1"/>
    <w:rsid w:val="004C1E43"/>
    <w:tblPr>
      <w:tblStyleRowBandSize w:val="1"/>
      <w:tblStyleColBandSize w:val="1"/>
    </w:tblPr>
  </w:style>
  <w:style w:type="table" w:customStyle="1" w:styleId="af">
    <w:basedOn w:val="TableNormal1"/>
    <w:rsid w:val="004C1E43"/>
    <w:tblPr>
      <w:tblStyleRowBandSize w:val="1"/>
      <w:tblStyleColBandSize w:val="1"/>
    </w:tblPr>
  </w:style>
  <w:style w:type="table" w:customStyle="1" w:styleId="af0">
    <w:basedOn w:val="TableNormal1"/>
    <w:rsid w:val="004C1E43"/>
    <w:tblPr>
      <w:tblStyleRowBandSize w:val="1"/>
      <w:tblStyleColBandSize w:val="1"/>
    </w:tblPr>
  </w:style>
  <w:style w:type="table" w:customStyle="1" w:styleId="af1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rsid w:val="004C1E4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1"/>
    <w:rsid w:val="004C1E43"/>
    <w:tblPr>
      <w:tblStyleRowBandSize w:val="1"/>
      <w:tblStyleColBandSize w:val="1"/>
    </w:tblPr>
  </w:style>
  <w:style w:type="table" w:customStyle="1" w:styleId="af5">
    <w:basedOn w:val="TableNormal1"/>
    <w:rsid w:val="004C1E43"/>
    <w:tblPr>
      <w:tblStyleRowBandSize w:val="1"/>
      <w:tblStyleColBandSize w:val="1"/>
    </w:tblPr>
  </w:style>
  <w:style w:type="table" w:customStyle="1" w:styleId="af6">
    <w:basedOn w:val="TableNormal1"/>
    <w:rsid w:val="004C1E43"/>
    <w:tblPr>
      <w:tblStyleRowBandSize w:val="1"/>
      <w:tblStyleColBandSize w:val="1"/>
    </w:tblPr>
  </w:style>
  <w:style w:type="table" w:customStyle="1" w:styleId="af7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1"/>
    <w:rsid w:val="004C1E43"/>
    <w:tblPr>
      <w:tblStyleRowBandSize w:val="1"/>
      <w:tblStyleColBandSize w:val="1"/>
    </w:tblPr>
  </w:style>
  <w:style w:type="table" w:customStyle="1" w:styleId="afa">
    <w:basedOn w:val="TableNormal1"/>
    <w:rsid w:val="004C1E43"/>
    <w:tblPr>
      <w:tblStyleRowBandSize w:val="1"/>
      <w:tblStyleColBandSize w:val="1"/>
    </w:tblPr>
  </w:style>
  <w:style w:type="table" w:customStyle="1" w:styleId="afb">
    <w:basedOn w:val="TableNormal1"/>
    <w:rsid w:val="004C1E43"/>
    <w:tblPr>
      <w:tblStyleRowBandSize w:val="1"/>
      <w:tblStyleColBandSize w:val="1"/>
    </w:tblPr>
  </w:style>
  <w:style w:type="table" w:customStyle="1" w:styleId="afc">
    <w:basedOn w:val="TableNormal1"/>
    <w:rsid w:val="004C1E43"/>
    <w:tblPr>
      <w:tblStyleRowBandSize w:val="1"/>
      <w:tblStyleColBandSize w:val="1"/>
    </w:tblPr>
  </w:style>
  <w:style w:type="table" w:customStyle="1" w:styleId="afd">
    <w:basedOn w:val="TableNormal1"/>
    <w:rsid w:val="004C1E43"/>
    <w:tblPr>
      <w:tblStyleRowBandSize w:val="1"/>
      <w:tblStyleColBandSize w:val="1"/>
    </w:tblPr>
  </w:style>
  <w:style w:type="table" w:customStyle="1" w:styleId="afe">
    <w:basedOn w:val="TableNormal1"/>
    <w:rsid w:val="004C1E43"/>
    <w:tblPr>
      <w:tblStyleRowBandSize w:val="1"/>
      <w:tblStyleColBandSize w:val="1"/>
    </w:tblPr>
  </w:style>
  <w:style w:type="table" w:customStyle="1" w:styleId="aff">
    <w:basedOn w:val="TableNormal1"/>
    <w:rsid w:val="004C1E43"/>
    <w:tblPr>
      <w:tblStyleRowBandSize w:val="1"/>
      <w:tblStyleColBandSize w:val="1"/>
    </w:tblPr>
  </w:style>
  <w:style w:type="table" w:customStyle="1" w:styleId="aff0">
    <w:basedOn w:val="TableNormal1"/>
    <w:rsid w:val="004C1E43"/>
    <w:tblPr>
      <w:tblStyleRowBandSize w:val="1"/>
      <w:tblStyleColBandSize w:val="1"/>
    </w:tblPr>
  </w:style>
  <w:style w:type="table" w:customStyle="1" w:styleId="aff1">
    <w:basedOn w:val="TableNormal1"/>
    <w:rsid w:val="004C1E43"/>
    <w:tblPr>
      <w:tblStyleRowBandSize w:val="1"/>
      <w:tblStyleColBandSize w:val="1"/>
    </w:tblPr>
  </w:style>
  <w:style w:type="table" w:customStyle="1" w:styleId="aff2">
    <w:basedOn w:val="TableNormal1"/>
    <w:rsid w:val="004C1E43"/>
    <w:tblPr>
      <w:tblStyleRowBandSize w:val="1"/>
      <w:tblStyleColBandSize w:val="1"/>
    </w:tblPr>
  </w:style>
  <w:style w:type="table" w:customStyle="1" w:styleId="aff3">
    <w:basedOn w:val="TableNormal1"/>
    <w:rsid w:val="004C1E43"/>
    <w:tblPr>
      <w:tblStyleRowBandSize w:val="1"/>
      <w:tblStyleColBandSize w:val="1"/>
    </w:tblPr>
  </w:style>
  <w:style w:type="table" w:customStyle="1" w:styleId="aff4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1"/>
    <w:rsid w:val="004C1E43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rsid w:val="004C1E4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1"/>
    <w:rsid w:val="004C1E43"/>
    <w:tblPr>
      <w:tblStyleRowBandSize w:val="1"/>
      <w:tblStyleColBandSize w:val="1"/>
    </w:tblPr>
  </w:style>
  <w:style w:type="table" w:customStyle="1" w:styleId="afff0">
    <w:basedOn w:val="TableNormal1"/>
    <w:rsid w:val="004C1E43"/>
    <w:tblPr>
      <w:tblStyleRowBandSize w:val="1"/>
      <w:tblStyleColBandSize w:val="1"/>
    </w:tblPr>
  </w:style>
  <w:style w:type="table" w:customStyle="1" w:styleId="afff1">
    <w:basedOn w:val="TableNormal1"/>
    <w:rsid w:val="004C1E43"/>
    <w:tblPr>
      <w:tblStyleRowBandSize w:val="1"/>
      <w:tblStyleColBandSize w:val="1"/>
    </w:tblPr>
  </w:style>
  <w:style w:type="table" w:customStyle="1" w:styleId="afff2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rsid w:val="004C1E43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1"/>
    <w:rsid w:val="004C1E43"/>
    <w:tblPr>
      <w:tblStyleRowBandSize w:val="1"/>
      <w:tblStyleColBandSize w:val="1"/>
    </w:tblPr>
  </w:style>
  <w:style w:type="table" w:customStyle="1" w:styleId="afff7">
    <w:basedOn w:val="TableNormal1"/>
    <w:rsid w:val="004C1E43"/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8">
    <w:name w:val="annotation text"/>
    <w:basedOn w:val="a"/>
    <w:link w:val="afff9"/>
    <w:uiPriority w:val="99"/>
    <w:unhideWhenUsed/>
    <w:rsid w:val="004C1E43"/>
    <w:pPr>
      <w:spacing w:line="240" w:lineRule="auto"/>
    </w:pPr>
    <w:rPr>
      <w:sz w:val="20"/>
      <w:szCs w:val="20"/>
    </w:rPr>
  </w:style>
  <w:style w:type="character" w:customStyle="1" w:styleId="afff9">
    <w:name w:val="Текст примітки Знак"/>
    <w:basedOn w:val="a0"/>
    <w:link w:val="afff8"/>
    <w:uiPriority w:val="99"/>
    <w:rsid w:val="004C1E43"/>
    <w:rPr>
      <w:sz w:val="20"/>
      <w:szCs w:val="20"/>
    </w:rPr>
  </w:style>
  <w:style w:type="character" w:styleId="afffa">
    <w:name w:val="annotation reference"/>
    <w:basedOn w:val="a0"/>
    <w:uiPriority w:val="99"/>
    <w:semiHidden/>
    <w:unhideWhenUsed/>
    <w:rsid w:val="004C1E43"/>
    <w:rPr>
      <w:sz w:val="16"/>
      <w:szCs w:val="16"/>
    </w:rPr>
  </w:style>
  <w:style w:type="paragraph" w:styleId="afffb">
    <w:name w:val="Balloon Text"/>
    <w:basedOn w:val="a"/>
    <w:link w:val="afffc"/>
    <w:uiPriority w:val="99"/>
    <w:semiHidden/>
    <w:unhideWhenUsed/>
    <w:rsid w:val="005D50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c">
    <w:name w:val="Текст у виносці Знак"/>
    <w:basedOn w:val="a0"/>
    <w:link w:val="afffb"/>
    <w:uiPriority w:val="99"/>
    <w:semiHidden/>
    <w:rsid w:val="005D5099"/>
    <w:rPr>
      <w:rFonts w:ascii="Tahoma" w:hAnsi="Tahoma" w:cs="Tahoma"/>
      <w:sz w:val="16"/>
      <w:szCs w:val="16"/>
    </w:rPr>
  </w:style>
  <w:style w:type="paragraph" w:styleId="afffd">
    <w:name w:val="header"/>
    <w:basedOn w:val="a"/>
    <w:link w:val="afffe"/>
    <w:uiPriority w:val="99"/>
    <w:unhideWhenUsed/>
    <w:rsid w:val="00DB390D"/>
    <w:pPr>
      <w:tabs>
        <w:tab w:val="center" w:pos="4819"/>
        <w:tab w:val="right" w:pos="9639"/>
      </w:tabs>
      <w:spacing w:line="240" w:lineRule="auto"/>
    </w:pPr>
  </w:style>
  <w:style w:type="character" w:customStyle="1" w:styleId="afffe">
    <w:name w:val="Верхній колонтитул Знак"/>
    <w:basedOn w:val="a0"/>
    <w:link w:val="afffd"/>
    <w:uiPriority w:val="99"/>
    <w:rsid w:val="00DB390D"/>
  </w:style>
  <w:style w:type="paragraph" w:styleId="affff">
    <w:name w:val="footer"/>
    <w:basedOn w:val="a"/>
    <w:link w:val="affff0"/>
    <w:uiPriority w:val="99"/>
    <w:unhideWhenUsed/>
    <w:rsid w:val="00DB390D"/>
    <w:pPr>
      <w:tabs>
        <w:tab w:val="center" w:pos="4819"/>
        <w:tab w:val="right" w:pos="9639"/>
      </w:tabs>
      <w:spacing w:line="240" w:lineRule="auto"/>
    </w:pPr>
  </w:style>
  <w:style w:type="character" w:customStyle="1" w:styleId="affff0">
    <w:name w:val="Нижній колонтитул Знак"/>
    <w:basedOn w:val="a0"/>
    <w:link w:val="affff"/>
    <w:uiPriority w:val="99"/>
    <w:rsid w:val="00DB390D"/>
  </w:style>
  <w:style w:type="paragraph" w:styleId="affff1">
    <w:name w:val="annotation subject"/>
    <w:basedOn w:val="afff8"/>
    <w:next w:val="afff8"/>
    <w:link w:val="affff2"/>
    <w:uiPriority w:val="99"/>
    <w:semiHidden/>
    <w:unhideWhenUsed/>
    <w:rsid w:val="009D2091"/>
    <w:rPr>
      <w:b/>
      <w:bCs/>
    </w:rPr>
  </w:style>
  <w:style w:type="character" w:customStyle="1" w:styleId="affff2">
    <w:name w:val="Тема примітки Знак"/>
    <w:basedOn w:val="afff9"/>
    <w:link w:val="affff1"/>
    <w:uiPriority w:val="99"/>
    <w:semiHidden/>
    <w:rsid w:val="009D2091"/>
    <w:rPr>
      <w:b/>
      <w:bCs/>
      <w:sz w:val="20"/>
      <w:szCs w:val="20"/>
    </w:rPr>
  </w:style>
  <w:style w:type="paragraph" w:styleId="affff3">
    <w:name w:val="Revision"/>
    <w:hidden/>
    <w:uiPriority w:val="99"/>
    <w:semiHidden/>
    <w:rsid w:val="009D209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5IaQQAqgYJjzdufF8aS2rAVEw==">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4916</Words>
  <Characters>2803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Petro Makarenko</cp:lastModifiedBy>
  <cp:revision>4</cp:revision>
  <dcterms:created xsi:type="dcterms:W3CDTF">2026-02-24T15:20:00Z</dcterms:created>
  <dcterms:modified xsi:type="dcterms:W3CDTF">2026-02-24T20:58:00Z</dcterms:modified>
</cp:coreProperties>
</file>