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951" w:rsidRPr="00BF112A" w:rsidRDefault="00EA0951">
      <w:pPr>
        <w:jc w:val="center"/>
      </w:pPr>
      <w:r w:rsidRPr="00BF112A">
        <w:object w:dxaOrig="1139" w:dyaOrig="1152">
          <v:shape id="ole_rId2" o:spid="_x0000_i1025" style="width:56.95pt;height:57.6pt" coordsize="" o:spt="100" adj="0,,0" path="" stroked="f">
            <v:stroke joinstyle="miter"/>
            <v:imagedata r:id="rId9" o:title=""/>
            <v:formulas/>
            <v:path o:connecttype="segments"/>
          </v:shape>
          <o:OLEObject Type="Embed" ProgID="PBrush" ShapeID="ole_rId2" DrawAspect="Content" ObjectID="_1833439542" r:id="rId10"/>
        </w:object>
      </w:r>
    </w:p>
    <w:p w:rsidR="00EA0951" w:rsidRPr="00BF112A" w:rsidRDefault="00EA0951">
      <w:pPr>
        <w:jc w:val="center"/>
        <w:rPr>
          <w:sz w:val="16"/>
          <w:szCs w:val="16"/>
        </w:rPr>
      </w:pPr>
    </w:p>
    <w:p w:rsidR="00EA0951" w:rsidRPr="00BF112A" w:rsidRDefault="00063F36">
      <w:pPr>
        <w:pStyle w:val="11"/>
        <w:spacing w:before="0" w:after="0"/>
        <w:jc w:val="center"/>
      </w:pPr>
      <w:r w:rsidRPr="00BF112A">
        <w:rPr>
          <w:rFonts w:ascii="Times New Roman" w:hAnsi="Times New Roman" w:cs="Times New Roman"/>
          <w:sz w:val="28"/>
          <w:szCs w:val="28"/>
        </w:rPr>
        <w:t>ЛУЦЬКА</w:t>
      </w:r>
      <w:r w:rsidRPr="00BF112A">
        <w:rPr>
          <w:sz w:val="28"/>
          <w:szCs w:val="28"/>
        </w:rPr>
        <w:t xml:space="preserve">  </w:t>
      </w:r>
      <w:r w:rsidRPr="00BF112A">
        <w:rPr>
          <w:rFonts w:ascii="Times New Roman" w:hAnsi="Times New Roman" w:cs="Times New Roman"/>
          <w:sz w:val="28"/>
          <w:szCs w:val="28"/>
        </w:rPr>
        <w:t>МІСЬКА  РАДА</w:t>
      </w:r>
    </w:p>
    <w:p w:rsidR="00EA0951" w:rsidRPr="00BF112A" w:rsidRDefault="00EA0951">
      <w:pPr>
        <w:jc w:val="center"/>
        <w:rPr>
          <w:sz w:val="10"/>
          <w:szCs w:val="10"/>
        </w:rPr>
      </w:pPr>
    </w:p>
    <w:p w:rsidR="00EA0951" w:rsidRPr="00BF112A" w:rsidRDefault="00EA0951">
      <w:pPr>
        <w:jc w:val="center"/>
        <w:rPr>
          <w:b/>
          <w:bCs/>
          <w:sz w:val="20"/>
          <w:szCs w:val="20"/>
        </w:rPr>
      </w:pPr>
    </w:p>
    <w:p w:rsidR="00EA0951" w:rsidRPr="00BF112A" w:rsidRDefault="00063F36">
      <w:pPr>
        <w:jc w:val="center"/>
        <w:rPr>
          <w:b/>
          <w:bCs/>
          <w:sz w:val="32"/>
          <w:szCs w:val="32"/>
        </w:rPr>
      </w:pPr>
      <w:r w:rsidRPr="00BF112A">
        <w:rPr>
          <w:b/>
          <w:sz w:val="32"/>
          <w:szCs w:val="32"/>
        </w:rPr>
        <w:t>ПРОТОКОЛ</w:t>
      </w:r>
      <w:r w:rsidRPr="00BF112A">
        <w:rPr>
          <w:b/>
        </w:rPr>
        <w:t xml:space="preserve"> </w:t>
      </w:r>
    </w:p>
    <w:p w:rsidR="00EA0951" w:rsidRPr="00BF112A" w:rsidRDefault="00EA0951">
      <w:pPr>
        <w:jc w:val="center"/>
        <w:rPr>
          <w:b/>
          <w:bCs/>
          <w:sz w:val="32"/>
          <w:szCs w:val="32"/>
        </w:rPr>
      </w:pPr>
    </w:p>
    <w:p w:rsidR="00EA0951" w:rsidRPr="008D44D6" w:rsidRDefault="00CC5F98" w:rsidP="00877B7A">
      <w:pPr>
        <w:tabs>
          <w:tab w:val="left" w:pos="4275"/>
          <w:tab w:val="left" w:pos="7380"/>
        </w:tabs>
        <w:ind w:left="-142"/>
        <w:jc w:val="both"/>
        <w:rPr>
          <w:b/>
          <w:sz w:val="28"/>
          <w:szCs w:val="28"/>
        </w:rPr>
      </w:pPr>
      <w:r>
        <w:rPr>
          <w:b/>
          <w:sz w:val="28"/>
          <w:szCs w:val="28"/>
        </w:rPr>
        <w:t>2</w:t>
      </w:r>
      <w:r w:rsidR="005E3653">
        <w:rPr>
          <w:b/>
          <w:sz w:val="28"/>
          <w:szCs w:val="28"/>
        </w:rPr>
        <w:t>4</w:t>
      </w:r>
      <w:r w:rsidR="00AF6AA3">
        <w:rPr>
          <w:b/>
          <w:sz w:val="28"/>
          <w:szCs w:val="28"/>
        </w:rPr>
        <w:t>.</w:t>
      </w:r>
      <w:r w:rsidR="005E3653">
        <w:rPr>
          <w:b/>
          <w:sz w:val="28"/>
          <w:szCs w:val="28"/>
        </w:rPr>
        <w:t>02</w:t>
      </w:r>
      <w:r w:rsidR="007E6981">
        <w:rPr>
          <w:b/>
          <w:sz w:val="28"/>
          <w:szCs w:val="28"/>
        </w:rPr>
        <w:t>.</w:t>
      </w:r>
      <w:r w:rsidR="00063F36" w:rsidRPr="00981B3F">
        <w:rPr>
          <w:b/>
          <w:sz w:val="28"/>
          <w:szCs w:val="28"/>
        </w:rPr>
        <w:t>20</w:t>
      </w:r>
      <w:r w:rsidR="0097285D" w:rsidRPr="00981B3F">
        <w:rPr>
          <w:b/>
          <w:sz w:val="28"/>
          <w:szCs w:val="28"/>
        </w:rPr>
        <w:t>2</w:t>
      </w:r>
      <w:r>
        <w:rPr>
          <w:b/>
          <w:sz w:val="28"/>
          <w:szCs w:val="28"/>
        </w:rPr>
        <w:t>6</w:t>
      </w:r>
      <w:r w:rsidR="00063F36" w:rsidRPr="00981B3F">
        <w:rPr>
          <w:b/>
          <w:sz w:val="28"/>
          <w:szCs w:val="28"/>
        </w:rPr>
        <w:t xml:space="preserve">  </w:t>
      </w:r>
      <w:r w:rsidR="00063F36" w:rsidRPr="00981B3F">
        <w:rPr>
          <w:sz w:val="28"/>
          <w:szCs w:val="28"/>
        </w:rPr>
        <w:t xml:space="preserve">               </w:t>
      </w:r>
      <w:r w:rsidR="002933E0" w:rsidRPr="00981B3F">
        <w:rPr>
          <w:sz w:val="28"/>
          <w:szCs w:val="28"/>
        </w:rPr>
        <w:t xml:space="preserve">                      </w:t>
      </w:r>
      <w:r w:rsidR="007E6981">
        <w:rPr>
          <w:sz w:val="28"/>
          <w:szCs w:val="28"/>
        </w:rPr>
        <w:t xml:space="preserve">    </w:t>
      </w:r>
      <w:r w:rsidR="0097604D">
        <w:rPr>
          <w:sz w:val="28"/>
          <w:szCs w:val="28"/>
        </w:rPr>
        <w:t xml:space="preserve">    </w:t>
      </w:r>
      <w:r w:rsidR="00063F36" w:rsidRPr="00C56403">
        <w:t>Луцьк</w:t>
      </w:r>
      <w:r w:rsidR="00063F36" w:rsidRPr="00981B3F">
        <w:rPr>
          <w:sz w:val="28"/>
          <w:szCs w:val="28"/>
        </w:rPr>
        <w:tab/>
        <w:t xml:space="preserve">    </w:t>
      </w:r>
      <w:r w:rsidR="00AE451A" w:rsidRPr="00981B3F">
        <w:rPr>
          <w:sz w:val="28"/>
          <w:szCs w:val="28"/>
        </w:rPr>
        <w:t xml:space="preserve">      </w:t>
      </w:r>
      <w:r w:rsidR="00063F36" w:rsidRPr="00981B3F">
        <w:rPr>
          <w:sz w:val="28"/>
          <w:szCs w:val="28"/>
        </w:rPr>
        <w:t xml:space="preserve">       </w:t>
      </w:r>
      <w:r w:rsidR="00063F36" w:rsidRPr="00981B3F">
        <w:rPr>
          <w:b/>
          <w:sz w:val="28"/>
          <w:szCs w:val="28"/>
        </w:rPr>
        <w:t xml:space="preserve">№ </w:t>
      </w:r>
      <w:r w:rsidR="00B04BAD">
        <w:rPr>
          <w:b/>
          <w:sz w:val="28"/>
          <w:szCs w:val="28"/>
        </w:rPr>
        <w:t>9</w:t>
      </w:r>
      <w:r w:rsidR="005E3653">
        <w:rPr>
          <w:b/>
          <w:sz w:val="28"/>
          <w:szCs w:val="28"/>
        </w:rPr>
        <w:t>3</w:t>
      </w:r>
    </w:p>
    <w:p w:rsidR="00EA0951" w:rsidRPr="004054D2" w:rsidRDefault="00EA0951" w:rsidP="00877B7A">
      <w:pPr>
        <w:tabs>
          <w:tab w:val="left" w:pos="4275"/>
          <w:tab w:val="left" w:pos="7380"/>
        </w:tabs>
        <w:ind w:left="-142"/>
        <w:jc w:val="both"/>
        <w:rPr>
          <w:b/>
          <w:sz w:val="28"/>
          <w:szCs w:val="28"/>
        </w:rPr>
      </w:pPr>
    </w:p>
    <w:p w:rsidR="00EA0951" w:rsidRDefault="007B1EAC" w:rsidP="00F41ED8">
      <w:pPr>
        <w:ind w:left="-142"/>
        <w:rPr>
          <w:b/>
          <w:sz w:val="28"/>
          <w:szCs w:val="28"/>
        </w:rPr>
      </w:pPr>
      <w:r>
        <w:rPr>
          <w:b/>
          <w:sz w:val="28"/>
          <w:szCs w:val="28"/>
        </w:rPr>
        <w:t>Дистанційного з</w:t>
      </w:r>
      <w:r w:rsidR="00063F36" w:rsidRPr="004054D2">
        <w:rPr>
          <w:b/>
          <w:sz w:val="28"/>
          <w:szCs w:val="28"/>
        </w:rPr>
        <w:t xml:space="preserve">асідання </w:t>
      </w:r>
      <w:r w:rsidR="007E6981">
        <w:rPr>
          <w:b/>
          <w:sz w:val="28"/>
          <w:szCs w:val="28"/>
        </w:rPr>
        <w:t>постійної комісії</w:t>
      </w:r>
    </w:p>
    <w:p w:rsidR="000A23D3" w:rsidRDefault="007E6981" w:rsidP="000A23D3">
      <w:pPr>
        <w:ind w:left="-142"/>
        <w:rPr>
          <w:b/>
          <w:sz w:val="28"/>
          <w:szCs w:val="28"/>
        </w:rPr>
      </w:pPr>
      <w:r>
        <w:rPr>
          <w:b/>
          <w:sz w:val="28"/>
          <w:szCs w:val="28"/>
        </w:rPr>
        <w:t xml:space="preserve">міської ради з питань </w:t>
      </w:r>
      <w:r w:rsidR="000A23D3">
        <w:rPr>
          <w:b/>
          <w:sz w:val="28"/>
          <w:szCs w:val="28"/>
        </w:rPr>
        <w:t xml:space="preserve">дотримання </w:t>
      </w:r>
    </w:p>
    <w:p w:rsidR="00CF79EC" w:rsidRDefault="000A23D3" w:rsidP="000A23D3">
      <w:pPr>
        <w:ind w:left="-142"/>
        <w:rPr>
          <w:b/>
          <w:sz w:val="28"/>
          <w:szCs w:val="28"/>
        </w:rPr>
      </w:pPr>
      <w:r>
        <w:rPr>
          <w:b/>
          <w:sz w:val="28"/>
          <w:szCs w:val="28"/>
        </w:rPr>
        <w:t>прав людини, законності,</w:t>
      </w:r>
      <w:r w:rsidR="00B15E0D">
        <w:rPr>
          <w:b/>
          <w:sz w:val="28"/>
          <w:szCs w:val="28"/>
        </w:rPr>
        <w:t xml:space="preserve"> </w:t>
      </w:r>
      <w:r>
        <w:rPr>
          <w:b/>
          <w:sz w:val="28"/>
          <w:szCs w:val="28"/>
        </w:rPr>
        <w:t>боротьби</w:t>
      </w:r>
    </w:p>
    <w:p w:rsidR="000A23D3" w:rsidRDefault="000A23D3" w:rsidP="000A23D3">
      <w:pPr>
        <w:ind w:left="-142"/>
        <w:rPr>
          <w:b/>
          <w:sz w:val="28"/>
          <w:szCs w:val="28"/>
        </w:rPr>
      </w:pPr>
      <w:r>
        <w:rPr>
          <w:b/>
          <w:sz w:val="28"/>
          <w:szCs w:val="28"/>
        </w:rPr>
        <w:t xml:space="preserve">зі злочинністю та корупцією, депутатської </w:t>
      </w:r>
    </w:p>
    <w:p w:rsidR="000A23D3" w:rsidRDefault="000A23D3" w:rsidP="000A23D3">
      <w:pPr>
        <w:ind w:left="-142"/>
        <w:rPr>
          <w:b/>
          <w:sz w:val="28"/>
          <w:szCs w:val="28"/>
        </w:rPr>
      </w:pPr>
      <w:r>
        <w:rPr>
          <w:b/>
          <w:sz w:val="28"/>
          <w:szCs w:val="28"/>
        </w:rPr>
        <w:t>діяльності, етики та регламенту</w:t>
      </w:r>
    </w:p>
    <w:p w:rsidR="00EA0951" w:rsidRDefault="00EA0951" w:rsidP="00877B7A">
      <w:pPr>
        <w:ind w:left="-142"/>
        <w:rPr>
          <w:b/>
          <w:sz w:val="16"/>
          <w:szCs w:val="16"/>
        </w:rPr>
      </w:pPr>
    </w:p>
    <w:p w:rsidR="000A23D3" w:rsidRPr="00316F67" w:rsidRDefault="000A23D3" w:rsidP="005D5D70">
      <w:pPr>
        <w:rPr>
          <w:b/>
          <w:sz w:val="16"/>
          <w:szCs w:val="16"/>
        </w:rPr>
      </w:pPr>
    </w:p>
    <w:p w:rsidR="00E7600A" w:rsidRPr="004054D2" w:rsidRDefault="007E6981" w:rsidP="00877B7A">
      <w:pPr>
        <w:ind w:left="-142"/>
        <w:rPr>
          <w:b/>
          <w:sz w:val="28"/>
          <w:szCs w:val="28"/>
        </w:rPr>
      </w:pPr>
      <w:r>
        <w:rPr>
          <w:b/>
          <w:sz w:val="28"/>
          <w:szCs w:val="28"/>
        </w:rPr>
        <w:t>В</w:t>
      </w:r>
      <w:r w:rsidR="004F524F" w:rsidRPr="004054D2">
        <w:rPr>
          <w:b/>
          <w:sz w:val="28"/>
          <w:szCs w:val="28"/>
        </w:rPr>
        <w:t>зяли</w:t>
      </w:r>
    </w:p>
    <w:p w:rsidR="00EA0951" w:rsidRPr="004054D2" w:rsidRDefault="00063F36" w:rsidP="00877B7A">
      <w:pPr>
        <w:ind w:left="-142"/>
        <w:rPr>
          <w:b/>
          <w:sz w:val="28"/>
          <w:szCs w:val="28"/>
        </w:rPr>
      </w:pPr>
      <w:r w:rsidRPr="004054D2">
        <w:rPr>
          <w:b/>
          <w:sz w:val="28"/>
          <w:szCs w:val="28"/>
        </w:rPr>
        <w:t>участь у засіданні:</w:t>
      </w:r>
    </w:p>
    <w:p w:rsidR="00EA0951" w:rsidRPr="00E8254B" w:rsidRDefault="00EA0951">
      <w:pPr>
        <w:rPr>
          <w:sz w:val="28"/>
          <w:szCs w:val="28"/>
        </w:rPr>
      </w:pPr>
    </w:p>
    <w:tbl>
      <w:tblPr>
        <w:tblW w:w="9498" w:type="dxa"/>
        <w:tblInd w:w="-176" w:type="dxa"/>
        <w:tblLook w:val="0000" w:firstRow="0" w:lastRow="0" w:firstColumn="0" w:lastColumn="0" w:noHBand="0" w:noVBand="0"/>
      </w:tblPr>
      <w:tblGrid>
        <w:gridCol w:w="3545"/>
        <w:gridCol w:w="5953"/>
      </w:tblGrid>
      <w:tr w:rsidR="00C03ED7" w:rsidRPr="004054D2" w:rsidTr="00C03ED7">
        <w:tc>
          <w:tcPr>
            <w:tcW w:w="3545" w:type="dxa"/>
            <w:shd w:val="clear" w:color="auto" w:fill="auto"/>
          </w:tcPr>
          <w:p w:rsidR="00C03ED7" w:rsidRPr="00F724AE" w:rsidRDefault="00C03ED7" w:rsidP="00E8254B">
            <w:pPr>
              <w:rPr>
                <w:sz w:val="28"/>
                <w:szCs w:val="28"/>
              </w:rPr>
            </w:pPr>
            <w:proofErr w:type="spellStart"/>
            <w:r>
              <w:rPr>
                <w:sz w:val="28"/>
                <w:szCs w:val="28"/>
              </w:rPr>
              <w:t>Федік</w:t>
            </w:r>
            <w:proofErr w:type="spellEnd"/>
            <w:r>
              <w:rPr>
                <w:sz w:val="28"/>
                <w:szCs w:val="28"/>
              </w:rPr>
              <w:t xml:space="preserve"> Микола</w:t>
            </w:r>
          </w:p>
        </w:tc>
        <w:tc>
          <w:tcPr>
            <w:tcW w:w="5953" w:type="dxa"/>
            <w:shd w:val="clear" w:color="auto" w:fill="auto"/>
          </w:tcPr>
          <w:p w:rsidR="00C03ED7" w:rsidRDefault="00C03ED7" w:rsidP="00186CC8">
            <w:pPr>
              <w:tabs>
                <w:tab w:val="left" w:pos="-32"/>
                <w:tab w:val="left" w:pos="131"/>
              </w:tabs>
              <w:ind w:left="-14"/>
              <w:jc w:val="both"/>
              <w:rPr>
                <w:sz w:val="28"/>
                <w:szCs w:val="28"/>
              </w:rPr>
            </w:pPr>
            <w:r>
              <w:rPr>
                <w:sz w:val="28"/>
                <w:szCs w:val="28"/>
              </w:rPr>
              <w:t xml:space="preserve">- голова комісії </w:t>
            </w:r>
          </w:p>
        </w:tc>
      </w:tr>
      <w:tr w:rsidR="00C03ED7" w:rsidRPr="004054D2" w:rsidTr="00C03ED7">
        <w:tc>
          <w:tcPr>
            <w:tcW w:w="3545" w:type="dxa"/>
            <w:shd w:val="clear" w:color="auto" w:fill="auto"/>
          </w:tcPr>
          <w:p w:rsidR="00C03ED7" w:rsidRPr="004054D2" w:rsidRDefault="005E3653" w:rsidP="00277C20">
            <w:pPr>
              <w:rPr>
                <w:sz w:val="28"/>
                <w:szCs w:val="28"/>
              </w:rPr>
            </w:pPr>
            <w:r>
              <w:rPr>
                <w:sz w:val="28"/>
                <w:szCs w:val="28"/>
              </w:rPr>
              <w:t>Степанюк Оксана</w:t>
            </w:r>
            <w:r w:rsidR="00C03ED7">
              <w:rPr>
                <w:sz w:val="28"/>
                <w:szCs w:val="28"/>
              </w:rPr>
              <w:t xml:space="preserve"> </w:t>
            </w:r>
          </w:p>
        </w:tc>
        <w:tc>
          <w:tcPr>
            <w:tcW w:w="5953" w:type="dxa"/>
            <w:shd w:val="clear" w:color="auto" w:fill="auto"/>
          </w:tcPr>
          <w:p w:rsidR="00C03ED7" w:rsidRPr="00F724AE" w:rsidRDefault="00C03ED7" w:rsidP="005E3653">
            <w:pPr>
              <w:tabs>
                <w:tab w:val="left" w:pos="-32"/>
                <w:tab w:val="left" w:pos="131"/>
              </w:tabs>
              <w:ind w:left="-14"/>
              <w:jc w:val="both"/>
              <w:rPr>
                <w:sz w:val="28"/>
                <w:szCs w:val="28"/>
              </w:rPr>
            </w:pPr>
            <w:r>
              <w:rPr>
                <w:sz w:val="28"/>
                <w:szCs w:val="28"/>
              </w:rPr>
              <w:t xml:space="preserve">- </w:t>
            </w:r>
            <w:r w:rsidR="005E3653">
              <w:rPr>
                <w:sz w:val="28"/>
                <w:szCs w:val="28"/>
              </w:rPr>
              <w:t>член</w:t>
            </w:r>
            <w:r>
              <w:rPr>
                <w:sz w:val="28"/>
                <w:szCs w:val="28"/>
              </w:rPr>
              <w:t xml:space="preserve"> комісії</w:t>
            </w:r>
          </w:p>
        </w:tc>
      </w:tr>
    </w:tbl>
    <w:p w:rsidR="002B1DEA" w:rsidRDefault="002B1DEA" w:rsidP="002A21E7">
      <w:pPr>
        <w:tabs>
          <w:tab w:val="left" w:pos="-142"/>
        </w:tabs>
        <w:ind w:right="-2"/>
        <w:rPr>
          <w:b/>
          <w:sz w:val="28"/>
          <w:szCs w:val="28"/>
        </w:rPr>
      </w:pPr>
    </w:p>
    <w:p w:rsidR="009C34D3" w:rsidRDefault="009C34D3" w:rsidP="002B1DEA">
      <w:pPr>
        <w:tabs>
          <w:tab w:val="left" w:pos="-142"/>
        </w:tabs>
        <w:ind w:left="-142" w:right="-2"/>
        <w:rPr>
          <w:b/>
          <w:sz w:val="28"/>
          <w:szCs w:val="28"/>
        </w:rPr>
      </w:pPr>
      <w:r w:rsidRPr="004054D2">
        <w:rPr>
          <w:b/>
          <w:sz w:val="28"/>
          <w:szCs w:val="28"/>
        </w:rPr>
        <w:t>Присутні на засіданні:</w:t>
      </w:r>
    </w:p>
    <w:p w:rsidR="009C34D3" w:rsidRDefault="009C34D3" w:rsidP="009C34D3">
      <w:pPr>
        <w:ind w:right="-2"/>
        <w:rPr>
          <w:b/>
          <w:sz w:val="28"/>
          <w:szCs w:val="28"/>
        </w:rPr>
      </w:pPr>
    </w:p>
    <w:tbl>
      <w:tblPr>
        <w:tblW w:w="9923" w:type="dxa"/>
        <w:tblInd w:w="-176" w:type="dxa"/>
        <w:tblLayout w:type="fixed"/>
        <w:tblLook w:val="0000" w:firstRow="0" w:lastRow="0" w:firstColumn="0" w:lastColumn="0" w:noHBand="0" w:noVBand="0"/>
      </w:tblPr>
      <w:tblGrid>
        <w:gridCol w:w="3119"/>
        <w:gridCol w:w="284"/>
        <w:gridCol w:w="6520"/>
      </w:tblGrid>
      <w:tr w:rsidR="00DA409A" w:rsidRPr="00143699" w:rsidTr="00FB635B">
        <w:tc>
          <w:tcPr>
            <w:tcW w:w="3403" w:type="dxa"/>
            <w:gridSpan w:val="2"/>
            <w:shd w:val="clear" w:color="auto" w:fill="auto"/>
          </w:tcPr>
          <w:p w:rsidR="00DA409A" w:rsidRDefault="00DA409A" w:rsidP="005D5D70">
            <w:pPr>
              <w:rPr>
                <w:sz w:val="28"/>
                <w:szCs w:val="28"/>
              </w:rPr>
            </w:pPr>
            <w:proofErr w:type="spellStart"/>
            <w:r>
              <w:rPr>
                <w:sz w:val="28"/>
                <w:szCs w:val="28"/>
              </w:rPr>
              <w:t>Дацюк</w:t>
            </w:r>
            <w:proofErr w:type="spellEnd"/>
            <w:r>
              <w:rPr>
                <w:sz w:val="28"/>
                <w:szCs w:val="28"/>
              </w:rPr>
              <w:t xml:space="preserve"> Юлія</w:t>
            </w:r>
          </w:p>
        </w:tc>
        <w:tc>
          <w:tcPr>
            <w:tcW w:w="6520" w:type="dxa"/>
            <w:shd w:val="clear" w:color="auto" w:fill="auto"/>
          </w:tcPr>
          <w:p w:rsidR="00DA409A" w:rsidRPr="00636BB9" w:rsidRDefault="00DA409A" w:rsidP="005E3653">
            <w:pPr>
              <w:tabs>
                <w:tab w:val="left" w:pos="567"/>
              </w:tabs>
              <w:ind w:firstLine="34"/>
              <w:jc w:val="both"/>
              <w:rPr>
                <w:sz w:val="28"/>
                <w:szCs w:val="28"/>
              </w:rPr>
            </w:pPr>
            <w:r w:rsidRPr="00636BB9">
              <w:rPr>
                <w:sz w:val="28"/>
                <w:szCs w:val="28"/>
              </w:rPr>
              <w:t xml:space="preserve">- </w:t>
            </w:r>
            <w:r>
              <w:rPr>
                <w:sz w:val="28"/>
                <w:szCs w:val="28"/>
              </w:rPr>
              <w:t>депутат міської ради</w:t>
            </w:r>
          </w:p>
        </w:tc>
      </w:tr>
      <w:tr w:rsidR="00835B27" w:rsidRPr="00143699" w:rsidTr="00FB635B">
        <w:tc>
          <w:tcPr>
            <w:tcW w:w="3403" w:type="dxa"/>
            <w:gridSpan w:val="2"/>
            <w:shd w:val="clear" w:color="auto" w:fill="auto"/>
          </w:tcPr>
          <w:p w:rsidR="00835B27" w:rsidRPr="004655E3" w:rsidRDefault="005E3653" w:rsidP="005D5D70">
            <w:pPr>
              <w:rPr>
                <w:sz w:val="28"/>
                <w:szCs w:val="28"/>
              </w:rPr>
            </w:pPr>
            <w:r>
              <w:rPr>
                <w:sz w:val="28"/>
                <w:szCs w:val="28"/>
              </w:rPr>
              <w:t>Доманська Алла</w:t>
            </w:r>
          </w:p>
        </w:tc>
        <w:tc>
          <w:tcPr>
            <w:tcW w:w="6520" w:type="dxa"/>
            <w:shd w:val="clear" w:color="auto" w:fill="auto"/>
          </w:tcPr>
          <w:p w:rsidR="00835B27" w:rsidRPr="00636BB9" w:rsidRDefault="004655E3" w:rsidP="005E3653">
            <w:pPr>
              <w:tabs>
                <w:tab w:val="left" w:pos="567"/>
              </w:tabs>
              <w:ind w:firstLine="34"/>
              <w:jc w:val="both"/>
              <w:rPr>
                <w:sz w:val="28"/>
                <w:szCs w:val="28"/>
              </w:rPr>
            </w:pPr>
            <w:r w:rsidRPr="00636BB9">
              <w:rPr>
                <w:sz w:val="28"/>
                <w:szCs w:val="28"/>
              </w:rPr>
              <w:t xml:space="preserve">- </w:t>
            </w:r>
            <w:r w:rsidR="005E3653">
              <w:rPr>
                <w:sz w:val="28"/>
                <w:szCs w:val="28"/>
              </w:rPr>
              <w:t>депутат міської ради</w:t>
            </w:r>
          </w:p>
        </w:tc>
      </w:tr>
      <w:tr w:rsidR="005E3653" w:rsidRPr="00143699" w:rsidTr="00FB635B">
        <w:tc>
          <w:tcPr>
            <w:tcW w:w="3403" w:type="dxa"/>
            <w:gridSpan w:val="2"/>
            <w:shd w:val="clear" w:color="auto" w:fill="auto"/>
          </w:tcPr>
          <w:p w:rsidR="005E3653" w:rsidRDefault="005E3653" w:rsidP="005D5D70">
            <w:pPr>
              <w:rPr>
                <w:sz w:val="28"/>
                <w:szCs w:val="28"/>
              </w:rPr>
            </w:pPr>
            <w:r>
              <w:rPr>
                <w:sz w:val="28"/>
                <w:szCs w:val="28"/>
              </w:rPr>
              <w:t>Галан Ліна</w:t>
            </w:r>
          </w:p>
        </w:tc>
        <w:tc>
          <w:tcPr>
            <w:tcW w:w="6520" w:type="dxa"/>
            <w:shd w:val="clear" w:color="auto" w:fill="auto"/>
          </w:tcPr>
          <w:p w:rsidR="005E3653" w:rsidRPr="00636BB9" w:rsidRDefault="005E3653" w:rsidP="005E3653">
            <w:pPr>
              <w:tabs>
                <w:tab w:val="left" w:pos="567"/>
              </w:tabs>
              <w:ind w:firstLine="34"/>
              <w:jc w:val="both"/>
              <w:rPr>
                <w:sz w:val="28"/>
                <w:szCs w:val="28"/>
              </w:rPr>
            </w:pPr>
            <w:r>
              <w:rPr>
                <w:sz w:val="28"/>
                <w:szCs w:val="28"/>
              </w:rPr>
              <w:t xml:space="preserve">- </w:t>
            </w:r>
            <w:r w:rsidRPr="008E435D">
              <w:rPr>
                <w:iCs/>
                <w:sz w:val="27"/>
                <w:szCs w:val="27"/>
              </w:rPr>
              <w:t>начальник управління соціальних служб для сім</w:t>
            </w:r>
            <w:r w:rsidRPr="008E435D">
              <w:rPr>
                <w:iCs/>
                <w:sz w:val="27"/>
                <w:szCs w:val="27"/>
                <w:lang w:val="ru-RU"/>
              </w:rPr>
              <w:t>’</w:t>
            </w:r>
            <w:r w:rsidRPr="008E435D">
              <w:rPr>
                <w:iCs/>
                <w:sz w:val="27"/>
                <w:szCs w:val="27"/>
              </w:rPr>
              <w:t>ї, дітей та молоді</w:t>
            </w:r>
          </w:p>
        </w:tc>
      </w:tr>
      <w:tr w:rsidR="005E3653" w:rsidRPr="00143699" w:rsidTr="00FB635B">
        <w:tc>
          <w:tcPr>
            <w:tcW w:w="3403" w:type="dxa"/>
            <w:gridSpan w:val="2"/>
            <w:shd w:val="clear" w:color="auto" w:fill="auto"/>
          </w:tcPr>
          <w:p w:rsidR="005E3653" w:rsidRDefault="005E3653" w:rsidP="005D5D70">
            <w:pPr>
              <w:rPr>
                <w:sz w:val="28"/>
                <w:szCs w:val="28"/>
              </w:rPr>
            </w:pPr>
            <w:r>
              <w:rPr>
                <w:sz w:val="28"/>
                <w:szCs w:val="28"/>
              </w:rPr>
              <w:t>Гнатів Тетяна</w:t>
            </w:r>
          </w:p>
        </w:tc>
        <w:tc>
          <w:tcPr>
            <w:tcW w:w="6520" w:type="dxa"/>
            <w:shd w:val="clear" w:color="auto" w:fill="auto"/>
          </w:tcPr>
          <w:p w:rsidR="005E3653" w:rsidRPr="00636BB9" w:rsidRDefault="005E3653" w:rsidP="005E3653">
            <w:pPr>
              <w:tabs>
                <w:tab w:val="left" w:pos="567"/>
              </w:tabs>
              <w:ind w:firstLine="34"/>
              <w:jc w:val="both"/>
              <w:rPr>
                <w:sz w:val="28"/>
                <w:szCs w:val="28"/>
              </w:rPr>
            </w:pPr>
            <w:r>
              <w:rPr>
                <w:sz w:val="28"/>
                <w:szCs w:val="28"/>
              </w:rPr>
              <w:t xml:space="preserve">- </w:t>
            </w:r>
            <w:r w:rsidRPr="008E435D">
              <w:rPr>
                <w:iCs/>
                <w:sz w:val="27"/>
                <w:szCs w:val="27"/>
              </w:rPr>
              <w:t>директор департаменту культури</w:t>
            </w:r>
          </w:p>
        </w:tc>
      </w:tr>
      <w:tr w:rsidR="005E3653" w:rsidRPr="00143699" w:rsidTr="00FB635B">
        <w:tc>
          <w:tcPr>
            <w:tcW w:w="3403" w:type="dxa"/>
            <w:gridSpan w:val="2"/>
            <w:shd w:val="clear" w:color="auto" w:fill="auto"/>
          </w:tcPr>
          <w:p w:rsidR="005E3653" w:rsidRDefault="005E3653" w:rsidP="005D5D70">
            <w:pPr>
              <w:rPr>
                <w:sz w:val="28"/>
                <w:szCs w:val="28"/>
              </w:rPr>
            </w:pPr>
            <w:proofErr w:type="spellStart"/>
            <w:r>
              <w:rPr>
                <w:sz w:val="28"/>
                <w:szCs w:val="28"/>
              </w:rPr>
              <w:t>Лотвін</w:t>
            </w:r>
            <w:proofErr w:type="spellEnd"/>
            <w:r>
              <w:rPr>
                <w:sz w:val="28"/>
                <w:szCs w:val="28"/>
              </w:rPr>
              <w:t xml:space="preserve"> Володимир - </w:t>
            </w:r>
          </w:p>
        </w:tc>
        <w:tc>
          <w:tcPr>
            <w:tcW w:w="6520" w:type="dxa"/>
            <w:shd w:val="clear" w:color="auto" w:fill="auto"/>
          </w:tcPr>
          <w:p w:rsidR="005E3653" w:rsidRPr="00636BB9" w:rsidRDefault="005E3653" w:rsidP="005E3653">
            <w:pPr>
              <w:tabs>
                <w:tab w:val="left" w:pos="567"/>
              </w:tabs>
              <w:ind w:firstLine="34"/>
              <w:jc w:val="both"/>
              <w:rPr>
                <w:sz w:val="28"/>
                <w:szCs w:val="28"/>
              </w:rPr>
            </w:pPr>
            <w:r>
              <w:rPr>
                <w:sz w:val="28"/>
                <w:szCs w:val="28"/>
              </w:rPr>
              <w:t xml:space="preserve">- </w:t>
            </w:r>
            <w:r w:rsidRPr="008E435D">
              <w:rPr>
                <w:iCs/>
                <w:sz w:val="27"/>
                <w:szCs w:val="27"/>
              </w:rPr>
              <w:t xml:space="preserve">начальник управління охорони </w:t>
            </w:r>
            <w:proofErr w:type="spellStart"/>
            <w:r w:rsidRPr="008E435D">
              <w:rPr>
                <w:iCs/>
                <w:sz w:val="27"/>
                <w:szCs w:val="27"/>
              </w:rPr>
              <w:t>здоров</w:t>
            </w:r>
            <w:proofErr w:type="spellEnd"/>
            <w:r w:rsidRPr="008E435D">
              <w:rPr>
                <w:iCs/>
                <w:sz w:val="27"/>
                <w:szCs w:val="27"/>
                <w:lang w:val="ru-RU"/>
              </w:rPr>
              <w:t>’</w:t>
            </w:r>
            <w:r w:rsidRPr="008E435D">
              <w:rPr>
                <w:iCs/>
                <w:sz w:val="27"/>
                <w:szCs w:val="27"/>
              </w:rPr>
              <w:t>я</w:t>
            </w:r>
          </w:p>
        </w:tc>
      </w:tr>
      <w:tr w:rsidR="005E3653" w:rsidRPr="00143699" w:rsidTr="00FB635B">
        <w:tc>
          <w:tcPr>
            <w:tcW w:w="3403" w:type="dxa"/>
            <w:gridSpan w:val="2"/>
            <w:shd w:val="clear" w:color="auto" w:fill="auto"/>
          </w:tcPr>
          <w:p w:rsidR="005E3653" w:rsidRDefault="005E3653" w:rsidP="005D5D70">
            <w:pPr>
              <w:rPr>
                <w:sz w:val="28"/>
                <w:szCs w:val="28"/>
              </w:rPr>
            </w:pPr>
            <w:r>
              <w:rPr>
                <w:sz w:val="28"/>
                <w:szCs w:val="28"/>
              </w:rPr>
              <w:t>Туз Веніамін</w:t>
            </w:r>
          </w:p>
        </w:tc>
        <w:tc>
          <w:tcPr>
            <w:tcW w:w="6520" w:type="dxa"/>
            <w:shd w:val="clear" w:color="auto" w:fill="auto"/>
          </w:tcPr>
          <w:p w:rsidR="005E3653" w:rsidRPr="00636BB9" w:rsidRDefault="005E3653" w:rsidP="005E3653">
            <w:pPr>
              <w:tabs>
                <w:tab w:val="left" w:pos="567"/>
              </w:tabs>
              <w:ind w:firstLine="34"/>
              <w:jc w:val="both"/>
              <w:rPr>
                <w:sz w:val="28"/>
                <w:szCs w:val="28"/>
              </w:rPr>
            </w:pPr>
            <w:r>
              <w:rPr>
                <w:sz w:val="28"/>
                <w:szCs w:val="28"/>
              </w:rPr>
              <w:t>- </w:t>
            </w:r>
            <w:r w:rsidRPr="008E435D">
              <w:rPr>
                <w:iCs/>
                <w:sz w:val="27"/>
                <w:szCs w:val="27"/>
              </w:rPr>
              <w:t>директор департаменту містобудування, земельних ресурсів та реклами</w:t>
            </w:r>
          </w:p>
        </w:tc>
      </w:tr>
      <w:tr w:rsidR="005E3653" w:rsidRPr="00143699" w:rsidTr="00FB635B">
        <w:tc>
          <w:tcPr>
            <w:tcW w:w="3403" w:type="dxa"/>
            <w:gridSpan w:val="2"/>
            <w:shd w:val="clear" w:color="auto" w:fill="auto"/>
          </w:tcPr>
          <w:p w:rsidR="005E3653" w:rsidRDefault="005E3653" w:rsidP="005D5D70">
            <w:pPr>
              <w:rPr>
                <w:sz w:val="28"/>
                <w:szCs w:val="28"/>
              </w:rPr>
            </w:pPr>
            <w:r>
              <w:rPr>
                <w:sz w:val="28"/>
                <w:szCs w:val="28"/>
              </w:rPr>
              <w:t>Юрченко Наталія</w:t>
            </w:r>
          </w:p>
        </w:tc>
        <w:tc>
          <w:tcPr>
            <w:tcW w:w="6520" w:type="dxa"/>
            <w:shd w:val="clear" w:color="auto" w:fill="auto"/>
          </w:tcPr>
          <w:p w:rsidR="005E3653" w:rsidRDefault="005E3653" w:rsidP="005E3653">
            <w:pPr>
              <w:tabs>
                <w:tab w:val="left" w:pos="567"/>
              </w:tabs>
              <w:ind w:firstLine="34"/>
              <w:jc w:val="both"/>
              <w:rPr>
                <w:sz w:val="28"/>
                <w:szCs w:val="28"/>
              </w:rPr>
            </w:pPr>
            <w:r>
              <w:rPr>
                <w:sz w:val="28"/>
                <w:szCs w:val="28"/>
              </w:rPr>
              <w:t xml:space="preserve">- </w:t>
            </w:r>
            <w:r w:rsidRPr="008E435D">
              <w:rPr>
                <w:iCs/>
                <w:sz w:val="27"/>
                <w:szCs w:val="27"/>
              </w:rPr>
              <w:t>директор юридичного департаменту</w:t>
            </w:r>
          </w:p>
        </w:tc>
      </w:tr>
      <w:tr w:rsidR="00F30ED2" w:rsidRPr="00143699" w:rsidTr="00FB635B">
        <w:tc>
          <w:tcPr>
            <w:tcW w:w="3403" w:type="dxa"/>
            <w:gridSpan w:val="2"/>
            <w:shd w:val="clear" w:color="auto" w:fill="auto"/>
          </w:tcPr>
          <w:p w:rsidR="00F30ED2" w:rsidRDefault="00F30ED2" w:rsidP="005D5D70">
            <w:pPr>
              <w:rPr>
                <w:sz w:val="28"/>
                <w:szCs w:val="28"/>
              </w:rPr>
            </w:pPr>
          </w:p>
        </w:tc>
        <w:tc>
          <w:tcPr>
            <w:tcW w:w="6520" w:type="dxa"/>
            <w:shd w:val="clear" w:color="auto" w:fill="auto"/>
          </w:tcPr>
          <w:p w:rsidR="00F30ED2" w:rsidRDefault="00F30ED2" w:rsidP="005E3653">
            <w:pPr>
              <w:tabs>
                <w:tab w:val="left" w:pos="567"/>
              </w:tabs>
              <w:ind w:firstLine="34"/>
              <w:jc w:val="both"/>
              <w:rPr>
                <w:sz w:val="28"/>
                <w:szCs w:val="28"/>
              </w:rPr>
            </w:pPr>
          </w:p>
        </w:tc>
      </w:tr>
      <w:tr w:rsidR="00F30ED2" w:rsidRPr="00143699" w:rsidTr="00FB635B">
        <w:tc>
          <w:tcPr>
            <w:tcW w:w="3403" w:type="dxa"/>
            <w:gridSpan w:val="2"/>
            <w:shd w:val="clear" w:color="auto" w:fill="auto"/>
          </w:tcPr>
          <w:p w:rsidR="00F30ED2" w:rsidRDefault="00F30ED2" w:rsidP="005D5D70">
            <w:pPr>
              <w:rPr>
                <w:sz w:val="28"/>
                <w:szCs w:val="28"/>
              </w:rPr>
            </w:pPr>
            <w:r>
              <w:rPr>
                <w:sz w:val="28"/>
                <w:szCs w:val="28"/>
              </w:rPr>
              <w:t>СЛУХАЛИ:</w:t>
            </w:r>
          </w:p>
          <w:p w:rsidR="00F30ED2" w:rsidRDefault="00F30ED2" w:rsidP="005D5D70">
            <w:pPr>
              <w:rPr>
                <w:sz w:val="28"/>
                <w:szCs w:val="28"/>
              </w:rPr>
            </w:pPr>
            <w:r>
              <w:rPr>
                <w:sz w:val="28"/>
                <w:szCs w:val="28"/>
              </w:rPr>
              <w:t>ПРОПОЗИЦІЯ:</w:t>
            </w:r>
          </w:p>
          <w:p w:rsidR="00F30ED2" w:rsidRDefault="00F30ED2" w:rsidP="005D5D70">
            <w:pPr>
              <w:rPr>
                <w:sz w:val="28"/>
                <w:szCs w:val="28"/>
              </w:rPr>
            </w:pPr>
          </w:p>
          <w:p w:rsidR="00F30ED2" w:rsidRDefault="00F30ED2" w:rsidP="005D5D70">
            <w:pPr>
              <w:rPr>
                <w:sz w:val="28"/>
                <w:szCs w:val="28"/>
              </w:rPr>
            </w:pPr>
          </w:p>
          <w:p w:rsidR="00F30ED2" w:rsidRDefault="00F30ED2" w:rsidP="005D5D70">
            <w:pPr>
              <w:rPr>
                <w:sz w:val="28"/>
                <w:szCs w:val="28"/>
              </w:rPr>
            </w:pPr>
            <w:r>
              <w:rPr>
                <w:sz w:val="28"/>
                <w:szCs w:val="28"/>
              </w:rPr>
              <w:t>ГОЛОСУВАЛИ:</w:t>
            </w:r>
          </w:p>
          <w:p w:rsidR="00FB635B" w:rsidRDefault="00FB635B" w:rsidP="005D5D70">
            <w:pPr>
              <w:rPr>
                <w:sz w:val="28"/>
                <w:szCs w:val="28"/>
              </w:rPr>
            </w:pPr>
          </w:p>
          <w:p w:rsidR="00FB635B" w:rsidRDefault="00FB635B" w:rsidP="005D5D70">
            <w:pPr>
              <w:rPr>
                <w:sz w:val="28"/>
                <w:szCs w:val="28"/>
              </w:rPr>
            </w:pPr>
          </w:p>
          <w:p w:rsidR="00FB635B" w:rsidRDefault="00FB635B" w:rsidP="005D5D70">
            <w:pPr>
              <w:rPr>
                <w:sz w:val="28"/>
                <w:szCs w:val="28"/>
              </w:rPr>
            </w:pPr>
            <w:r>
              <w:rPr>
                <w:sz w:val="28"/>
                <w:szCs w:val="28"/>
              </w:rPr>
              <w:t>ВИРІШИЛИ:</w:t>
            </w:r>
          </w:p>
          <w:p w:rsidR="00FB635B" w:rsidRDefault="00FB635B" w:rsidP="005D5D70">
            <w:pPr>
              <w:rPr>
                <w:sz w:val="28"/>
                <w:szCs w:val="28"/>
              </w:rPr>
            </w:pPr>
          </w:p>
        </w:tc>
        <w:tc>
          <w:tcPr>
            <w:tcW w:w="6520" w:type="dxa"/>
            <w:shd w:val="clear" w:color="auto" w:fill="auto"/>
          </w:tcPr>
          <w:p w:rsidR="00F30ED2" w:rsidRDefault="00F30ED2" w:rsidP="00FB635B">
            <w:pPr>
              <w:tabs>
                <w:tab w:val="left" w:pos="567"/>
              </w:tabs>
              <w:ind w:left="34"/>
              <w:jc w:val="both"/>
              <w:rPr>
                <w:sz w:val="28"/>
                <w:szCs w:val="28"/>
              </w:rPr>
            </w:pPr>
            <w:proofErr w:type="spellStart"/>
            <w:r>
              <w:rPr>
                <w:sz w:val="28"/>
                <w:szCs w:val="28"/>
              </w:rPr>
              <w:t>Федік</w:t>
            </w:r>
            <w:r w:rsidR="00B10BD5">
              <w:rPr>
                <w:sz w:val="28"/>
                <w:szCs w:val="28"/>
              </w:rPr>
              <w:t>а</w:t>
            </w:r>
            <w:proofErr w:type="spellEnd"/>
            <w:r>
              <w:rPr>
                <w:sz w:val="28"/>
                <w:szCs w:val="28"/>
              </w:rPr>
              <w:t xml:space="preserve"> М.</w:t>
            </w:r>
          </w:p>
          <w:p w:rsidR="00F30ED2" w:rsidRDefault="00F30ED2" w:rsidP="00FB635B">
            <w:pPr>
              <w:tabs>
                <w:tab w:val="left" w:pos="567"/>
              </w:tabs>
              <w:ind w:left="34"/>
              <w:jc w:val="both"/>
              <w:rPr>
                <w:sz w:val="28"/>
                <w:szCs w:val="28"/>
              </w:rPr>
            </w:pPr>
            <w:r>
              <w:rPr>
                <w:sz w:val="28"/>
                <w:szCs w:val="28"/>
              </w:rPr>
              <w:t>Головуючий:</w:t>
            </w:r>
          </w:p>
          <w:p w:rsidR="00F30ED2" w:rsidRDefault="00F30ED2" w:rsidP="00FB635B">
            <w:pPr>
              <w:tabs>
                <w:tab w:val="left" w:pos="567"/>
              </w:tabs>
              <w:ind w:left="34"/>
              <w:jc w:val="both"/>
              <w:rPr>
                <w:sz w:val="28"/>
                <w:szCs w:val="28"/>
              </w:rPr>
            </w:pPr>
            <w:r>
              <w:rPr>
                <w:sz w:val="28"/>
                <w:szCs w:val="28"/>
              </w:rPr>
              <w:t>Обрати секретарем засідання комісії члена комісії Степанюк О.</w:t>
            </w:r>
          </w:p>
          <w:p w:rsidR="00F30ED2" w:rsidRDefault="00F30ED2" w:rsidP="00FB635B">
            <w:pPr>
              <w:widowControl w:val="0"/>
              <w:shd w:val="clear" w:color="auto" w:fill="FFFFFF"/>
              <w:tabs>
                <w:tab w:val="left" w:pos="4661"/>
              </w:tabs>
              <w:autoSpaceDE w:val="0"/>
              <w:ind w:left="34" w:right="-2"/>
              <w:jc w:val="both"/>
              <w:rPr>
                <w:iCs/>
                <w:sz w:val="28"/>
                <w:szCs w:val="28"/>
              </w:rPr>
            </w:pPr>
            <w:proofErr w:type="spellStart"/>
            <w:r>
              <w:rPr>
                <w:iCs/>
                <w:sz w:val="28"/>
                <w:szCs w:val="28"/>
              </w:rPr>
              <w:t>Федік</w:t>
            </w:r>
            <w:proofErr w:type="spellEnd"/>
            <w:r>
              <w:rPr>
                <w:iCs/>
                <w:sz w:val="28"/>
                <w:szCs w:val="28"/>
              </w:rPr>
              <w:t xml:space="preserve"> М. – «За» </w:t>
            </w:r>
          </w:p>
          <w:p w:rsidR="00F30ED2" w:rsidRDefault="00F30ED2" w:rsidP="00FB635B">
            <w:pPr>
              <w:widowControl w:val="0"/>
              <w:shd w:val="clear" w:color="auto" w:fill="FFFFFF"/>
              <w:tabs>
                <w:tab w:val="left" w:pos="4661"/>
              </w:tabs>
              <w:autoSpaceDE w:val="0"/>
              <w:ind w:left="34" w:right="-2"/>
              <w:jc w:val="both"/>
              <w:rPr>
                <w:iCs/>
                <w:sz w:val="28"/>
                <w:szCs w:val="28"/>
              </w:rPr>
            </w:pPr>
            <w:r>
              <w:rPr>
                <w:iCs/>
                <w:sz w:val="28"/>
                <w:szCs w:val="28"/>
              </w:rPr>
              <w:t>Степанюк О. – «За»</w:t>
            </w:r>
          </w:p>
          <w:p w:rsidR="00F30ED2" w:rsidRDefault="00F30ED2" w:rsidP="00FB635B">
            <w:pPr>
              <w:widowControl w:val="0"/>
              <w:shd w:val="clear" w:color="auto" w:fill="FFFFFF"/>
              <w:tabs>
                <w:tab w:val="left" w:pos="4661"/>
              </w:tabs>
              <w:autoSpaceDE w:val="0"/>
              <w:ind w:left="34" w:right="-2"/>
              <w:jc w:val="both"/>
              <w:rPr>
                <w:iCs/>
                <w:sz w:val="28"/>
                <w:szCs w:val="28"/>
              </w:rPr>
            </w:pPr>
            <w:r>
              <w:rPr>
                <w:iCs/>
                <w:sz w:val="28"/>
                <w:szCs w:val="28"/>
              </w:rPr>
              <w:t>За – 2; проти – 0; утрималися – 0; не голосували – 0.</w:t>
            </w:r>
          </w:p>
          <w:p w:rsidR="00F30ED2" w:rsidRDefault="00FB635B" w:rsidP="00FB635B">
            <w:pPr>
              <w:tabs>
                <w:tab w:val="left" w:pos="567"/>
              </w:tabs>
              <w:ind w:left="34"/>
              <w:jc w:val="both"/>
              <w:rPr>
                <w:sz w:val="28"/>
                <w:szCs w:val="28"/>
              </w:rPr>
            </w:pPr>
            <w:r>
              <w:rPr>
                <w:sz w:val="28"/>
                <w:szCs w:val="28"/>
              </w:rPr>
              <w:t>Обрати секретарем засідання комісії члена комісії Степанюк О.</w:t>
            </w:r>
          </w:p>
        </w:tc>
      </w:tr>
      <w:tr w:rsidR="00940D78" w:rsidRPr="0044123C" w:rsidTr="00FB635B">
        <w:tc>
          <w:tcPr>
            <w:tcW w:w="9923" w:type="dxa"/>
            <w:gridSpan w:val="3"/>
            <w:shd w:val="clear" w:color="auto" w:fill="auto"/>
          </w:tcPr>
          <w:p w:rsidR="00940D78" w:rsidRDefault="00940D78" w:rsidP="009D02E9">
            <w:pPr>
              <w:ind w:right="-2"/>
              <w:rPr>
                <w:b/>
                <w:sz w:val="28"/>
                <w:szCs w:val="28"/>
              </w:rPr>
            </w:pPr>
          </w:p>
          <w:p w:rsidR="00940D78" w:rsidRDefault="00940D78" w:rsidP="009D02E9">
            <w:pPr>
              <w:ind w:right="-2"/>
              <w:rPr>
                <w:b/>
                <w:sz w:val="28"/>
                <w:szCs w:val="28"/>
              </w:rPr>
            </w:pPr>
            <w:r w:rsidRPr="0044123C">
              <w:rPr>
                <w:b/>
                <w:sz w:val="28"/>
                <w:szCs w:val="28"/>
              </w:rPr>
              <w:t>ЗАТВЕРДЖЕННЯ ПОРЯДКУ ДЕННОГО:</w:t>
            </w:r>
          </w:p>
          <w:p w:rsidR="00940D78" w:rsidRPr="0044123C" w:rsidRDefault="00940D78" w:rsidP="009D02E9">
            <w:pPr>
              <w:ind w:right="-2"/>
              <w:rPr>
                <w:sz w:val="28"/>
                <w:szCs w:val="28"/>
              </w:rPr>
            </w:pPr>
          </w:p>
        </w:tc>
      </w:tr>
      <w:tr w:rsidR="00940D78" w:rsidRPr="0044123C" w:rsidTr="00FB635B">
        <w:tc>
          <w:tcPr>
            <w:tcW w:w="9923" w:type="dxa"/>
            <w:gridSpan w:val="3"/>
            <w:shd w:val="clear" w:color="auto" w:fill="auto"/>
          </w:tcPr>
          <w:p w:rsidR="00292491" w:rsidRPr="00292491" w:rsidRDefault="00DA409A" w:rsidP="00292491">
            <w:pPr>
              <w:pStyle w:val="Standard"/>
              <w:jc w:val="both"/>
              <w:rPr>
                <w:iCs/>
                <w:sz w:val="28"/>
                <w:szCs w:val="28"/>
              </w:rPr>
            </w:pPr>
            <w:r>
              <w:rPr>
                <w:sz w:val="28"/>
                <w:szCs w:val="28"/>
                <w:lang w:val="uk-UA"/>
              </w:rPr>
              <w:t>1</w:t>
            </w:r>
            <w:r w:rsidR="00292491" w:rsidRPr="00292491">
              <w:rPr>
                <w:sz w:val="28"/>
                <w:szCs w:val="28"/>
              </w:rPr>
              <w:t xml:space="preserve">(84). Про найменування </w:t>
            </w:r>
            <w:proofErr w:type="spellStart"/>
            <w:r w:rsidR="00292491" w:rsidRPr="00292491">
              <w:rPr>
                <w:sz w:val="28"/>
                <w:szCs w:val="28"/>
              </w:rPr>
              <w:t>вулиць</w:t>
            </w:r>
            <w:proofErr w:type="spellEnd"/>
            <w:r w:rsidR="00292491" w:rsidRPr="00292491">
              <w:rPr>
                <w:sz w:val="28"/>
                <w:szCs w:val="28"/>
              </w:rPr>
              <w:t xml:space="preserve"> у </w:t>
            </w:r>
            <w:proofErr w:type="spellStart"/>
            <w:r w:rsidR="00292491" w:rsidRPr="00292491">
              <w:rPr>
                <w:sz w:val="28"/>
                <w:szCs w:val="28"/>
              </w:rPr>
              <w:t>селі</w:t>
            </w:r>
            <w:proofErr w:type="spellEnd"/>
            <w:r w:rsidR="00292491" w:rsidRPr="00292491">
              <w:rPr>
                <w:sz w:val="28"/>
                <w:szCs w:val="28"/>
              </w:rPr>
              <w:t xml:space="preserve"> </w:t>
            </w:r>
            <w:proofErr w:type="spellStart"/>
            <w:r w:rsidR="00292491" w:rsidRPr="00292491">
              <w:rPr>
                <w:sz w:val="28"/>
                <w:szCs w:val="28"/>
              </w:rPr>
              <w:t>Боголюби</w:t>
            </w:r>
            <w:proofErr w:type="spellEnd"/>
            <w:r w:rsidR="00292491" w:rsidRPr="00292491">
              <w:rPr>
                <w:sz w:val="28"/>
                <w:szCs w:val="28"/>
              </w:rPr>
              <w:t>.</w:t>
            </w:r>
          </w:p>
          <w:p w:rsidR="00292491" w:rsidRPr="00292491" w:rsidRDefault="00292491" w:rsidP="00292491">
            <w:pPr>
              <w:pStyle w:val="Standard"/>
              <w:jc w:val="both"/>
              <w:rPr>
                <w:sz w:val="28"/>
                <w:szCs w:val="28"/>
              </w:rPr>
            </w:pPr>
            <w:proofErr w:type="spellStart"/>
            <w:r w:rsidRPr="00292491">
              <w:rPr>
                <w:iCs/>
                <w:sz w:val="28"/>
                <w:szCs w:val="28"/>
              </w:rPr>
              <w:t>Доповіда</w:t>
            </w:r>
            <w:proofErr w:type="gramStart"/>
            <w:r w:rsidRPr="00292491">
              <w:rPr>
                <w:iCs/>
                <w:sz w:val="28"/>
                <w:szCs w:val="28"/>
              </w:rPr>
              <w:t>є</w:t>
            </w:r>
            <w:proofErr w:type="spellEnd"/>
            <w:r w:rsidRPr="00292491">
              <w:rPr>
                <w:iCs/>
                <w:sz w:val="28"/>
                <w:szCs w:val="28"/>
              </w:rPr>
              <w:t>:</w:t>
            </w:r>
            <w:proofErr w:type="gramEnd"/>
            <w:r w:rsidRPr="00292491">
              <w:rPr>
                <w:iCs/>
                <w:sz w:val="28"/>
                <w:szCs w:val="28"/>
              </w:rPr>
              <w:t xml:space="preserve"> Туз </w:t>
            </w:r>
            <w:proofErr w:type="spellStart"/>
            <w:proofErr w:type="gramStart"/>
            <w:r w:rsidRPr="00292491">
              <w:rPr>
                <w:iCs/>
                <w:sz w:val="28"/>
                <w:szCs w:val="28"/>
              </w:rPr>
              <w:t>Веніам</w:t>
            </w:r>
            <w:proofErr w:type="gramEnd"/>
            <w:r w:rsidRPr="00292491">
              <w:rPr>
                <w:iCs/>
                <w:sz w:val="28"/>
                <w:szCs w:val="28"/>
              </w:rPr>
              <w:t>ін</w:t>
            </w:r>
            <w:proofErr w:type="spellEnd"/>
            <w:r w:rsidRPr="00292491">
              <w:rPr>
                <w:iCs/>
                <w:sz w:val="28"/>
                <w:szCs w:val="28"/>
              </w:rPr>
              <w:t xml:space="preserve"> </w:t>
            </w:r>
            <w:proofErr w:type="spellStart"/>
            <w:r w:rsidRPr="00292491">
              <w:rPr>
                <w:iCs/>
                <w:sz w:val="28"/>
                <w:szCs w:val="28"/>
              </w:rPr>
              <w:t>Веніамінович</w:t>
            </w:r>
            <w:proofErr w:type="spellEnd"/>
            <w:r w:rsidRPr="00292491">
              <w:rPr>
                <w:iCs/>
                <w:sz w:val="28"/>
                <w:szCs w:val="28"/>
              </w:rPr>
              <w:t xml:space="preserve"> – директор департаменту </w:t>
            </w:r>
            <w:proofErr w:type="spellStart"/>
            <w:r w:rsidRPr="00292491">
              <w:rPr>
                <w:iCs/>
                <w:sz w:val="28"/>
                <w:szCs w:val="28"/>
              </w:rPr>
              <w:t>містобудування</w:t>
            </w:r>
            <w:proofErr w:type="spellEnd"/>
            <w:r w:rsidRPr="00292491">
              <w:rPr>
                <w:iCs/>
                <w:sz w:val="28"/>
                <w:szCs w:val="28"/>
              </w:rPr>
              <w:t xml:space="preserve">, </w:t>
            </w:r>
            <w:proofErr w:type="spellStart"/>
            <w:r w:rsidRPr="00292491">
              <w:rPr>
                <w:iCs/>
                <w:sz w:val="28"/>
                <w:szCs w:val="28"/>
              </w:rPr>
              <w:lastRenderedPageBreak/>
              <w:t>земельних</w:t>
            </w:r>
            <w:proofErr w:type="spellEnd"/>
            <w:r w:rsidRPr="00292491">
              <w:rPr>
                <w:iCs/>
                <w:sz w:val="28"/>
                <w:szCs w:val="28"/>
              </w:rPr>
              <w:t xml:space="preserve"> ресурсів та реклами</w:t>
            </w:r>
          </w:p>
          <w:p w:rsidR="00292491" w:rsidRPr="00292491" w:rsidRDefault="00292491" w:rsidP="00292491">
            <w:pPr>
              <w:pStyle w:val="Standard"/>
              <w:jc w:val="both"/>
              <w:rPr>
                <w:sz w:val="28"/>
                <w:szCs w:val="28"/>
              </w:rPr>
            </w:pPr>
          </w:p>
          <w:p w:rsidR="00292491" w:rsidRPr="00292491" w:rsidRDefault="00DA409A" w:rsidP="00292491">
            <w:pPr>
              <w:pStyle w:val="Standard"/>
              <w:jc w:val="both"/>
              <w:rPr>
                <w:bCs/>
                <w:iCs/>
                <w:sz w:val="28"/>
                <w:szCs w:val="28"/>
              </w:rPr>
            </w:pPr>
            <w:r>
              <w:rPr>
                <w:sz w:val="28"/>
                <w:szCs w:val="28"/>
                <w:lang w:val="uk-UA"/>
              </w:rPr>
              <w:t>2</w:t>
            </w:r>
            <w:r w:rsidR="00292491" w:rsidRPr="00292491">
              <w:rPr>
                <w:sz w:val="28"/>
                <w:szCs w:val="28"/>
              </w:rPr>
              <w:t xml:space="preserve">(89). Про створення Комунальної установи «Луцький міський центр </w:t>
            </w:r>
            <w:proofErr w:type="gramStart"/>
            <w:r w:rsidR="00292491" w:rsidRPr="00292491">
              <w:rPr>
                <w:sz w:val="28"/>
                <w:szCs w:val="28"/>
              </w:rPr>
              <w:t>соц</w:t>
            </w:r>
            <w:proofErr w:type="gramEnd"/>
            <w:r w:rsidR="00292491" w:rsidRPr="00292491">
              <w:rPr>
                <w:sz w:val="28"/>
                <w:szCs w:val="28"/>
              </w:rPr>
              <w:t>іальних служб» та затвердження її Положення.</w:t>
            </w:r>
          </w:p>
          <w:p w:rsidR="00292491" w:rsidRDefault="00292491" w:rsidP="00292491">
            <w:pPr>
              <w:pStyle w:val="Standard"/>
              <w:jc w:val="both"/>
              <w:rPr>
                <w:iCs/>
                <w:sz w:val="28"/>
                <w:szCs w:val="28"/>
                <w:lang w:val="uk-UA"/>
              </w:rPr>
            </w:pPr>
            <w:r w:rsidRPr="00292491">
              <w:rPr>
                <w:iCs/>
                <w:sz w:val="28"/>
                <w:szCs w:val="28"/>
              </w:rPr>
              <w:t>Доповіда</w:t>
            </w:r>
            <w:proofErr w:type="gramStart"/>
            <w:r w:rsidRPr="00292491">
              <w:rPr>
                <w:iCs/>
                <w:sz w:val="28"/>
                <w:szCs w:val="28"/>
              </w:rPr>
              <w:t>є:</w:t>
            </w:r>
            <w:proofErr w:type="gramEnd"/>
            <w:r w:rsidRPr="00292491">
              <w:rPr>
                <w:iCs/>
                <w:sz w:val="28"/>
                <w:szCs w:val="28"/>
              </w:rPr>
              <w:t xml:space="preserve"> Галан Ліна Вікторівна – начальник управління </w:t>
            </w:r>
            <w:proofErr w:type="spellStart"/>
            <w:proofErr w:type="gramStart"/>
            <w:r w:rsidRPr="00292491">
              <w:rPr>
                <w:iCs/>
                <w:sz w:val="28"/>
                <w:szCs w:val="28"/>
              </w:rPr>
              <w:t>соц</w:t>
            </w:r>
            <w:proofErr w:type="gramEnd"/>
            <w:r w:rsidRPr="00292491">
              <w:rPr>
                <w:iCs/>
                <w:sz w:val="28"/>
                <w:szCs w:val="28"/>
              </w:rPr>
              <w:t>іальних</w:t>
            </w:r>
            <w:proofErr w:type="spellEnd"/>
            <w:r w:rsidRPr="00292491">
              <w:rPr>
                <w:iCs/>
                <w:sz w:val="28"/>
                <w:szCs w:val="28"/>
              </w:rPr>
              <w:t xml:space="preserve"> служб для </w:t>
            </w:r>
            <w:proofErr w:type="spellStart"/>
            <w:r w:rsidRPr="00292491">
              <w:rPr>
                <w:iCs/>
                <w:sz w:val="28"/>
                <w:szCs w:val="28"/>
              </w:rPr>
              <w:t>сім’ї</w:t>
            </w:r>
            <w:proofErr w:type="spellEnd"/>
            <w:r w:rsidRPr="00292491">
              <w:rPr>
                <w:iCs/>
                <w:sz w:val="28"/>
                <w:szCs w:val="28"/>
              </w:rPr>
              <w:t xml:space="preserve">, </w:t>
            </w:r>
            <w:proofErr w:type="spellStart"/>
            <w:r w:rsidRPr="00292491">
              <w:rPr>
                <w:iCs/>
                <w:sz w:val="28"/>
                <w:szCs w:val="28"/>
              </w:rPr>
              <w:t>дітей</w:t>
            </w:r>
            <w:proofErr w:type="spellEnd"/>
            <w:r w:rsidRPr="00292491">
              <w:rPr>
                <w:iCs/>
                <w:sz w:val="28"/>
                <w:szCs w:val="28"/>
              </w:rPr>
              <w:t xml:space="preserve"> та </w:t>
            </w:r>
            <w:proofErr w:type="spellStart"/>
            <w:r w:rsidRPr="00292491">
              <w:rPr>
                <w:iCs/>
                <w:sz w:val="28"/>
                <w:szCs w:val="28"/>
              </w:rPr>
              <w:t>молоді</w:t>
            </w:r>
            <w:proofErr w:type="spellEnd"/>
          </w:p>
          <w:p w:rsidR="000D28F1" w:rsidRPr="000D28F1" w:rsidRDefault="000D28F1" w:rsidP="00292491">
            <w:pPr>
              <w:pStyle w:val="Standard"/>
              <w:jc w:val="both"/>
              <w:rPr>
                <w:iCs/>
                <w:sz w:val="28"/>
                <w:szCs w:val="28"/>
                <w:lang w:val="uk-UA"/>
              </w:rPr>
            </w:pPr>
          </w:p>
          <w:p w:rsidR="00292491" w:rsidRPr="00292491" w:rsidRDefault="00DA409A" w:rsidP="00292491">
            <w:pPr>
              <w:pStyle w:val="Standard"/>
              <w:jc w:val="both"/>
              <w:rPr>
                <w:sz w:val="28"/>
                <w:szCs w:val="28"/>
              </w:rPr>
            </w:pPr>
            <w:r>
              <w:rPr>
                <w:sz w:val="28"/>
                <w:szCs w:val="28"/>
                <w:lang w:val="uk-UA"/>
              </w:rPr>
              <w:t>3</w:t>
            </w:r>
            <w:r w:rsidR="00292491" w:rsidRPr="00292491">
              <w:rPr>
                <w:sz w:val="28"/>
                <w:szCs w:val="28"/>
              </w:rPr>
              <w:t xml:space="preserve">(90). Про затвердження Положення про управління </w:t>
            </w:r>
            <w:proofErr w:type="gramStart"/>
            <w:r w:rsidR="00292491" w:rsidRPr="00292491">
              <w:rPr>
                <w:sz w:val="28"/>
                <w:szCs w:val="28"/>
              </w:rPr>
              <w:t>соц</w:t>
            </w:r>
            <w:proofErr w:type="gramEnd"/>
            <w:r w:rsidR="00292491" w:rsidRPr="00292491">
              <w:rPr>
                <w:sz w:val="28"/>
                <w:szCs w:val="28"/>
              </w:rPr>
              <w:t>іальних служб для сім’ї, дітей та молоді Луцької міської ради у новій редакції.</w:t>
            </w:r>
          </w:p>
          <w:p w:rsidR="00292491" w:rsidRPr="00292491" w:rsidRDefault="00292491" w:rsidP="00292491">
            <w:pPr>
              <w:pStyle w:val="Standard"/>
              <w:jc w:val="both"/>
              <w:rPr>
                <w:sz w:val="28"/>
                <w:szCs w:val="28"/>
              </w:rPr>
            </w:pPr>
            <w:r w:rsidRPr="00292491">
              <w:rPr>
                <w:iCs/>
                <w:sz w:val="28"/>
                <w:szCs w:val="28"/>
              </w:rPr>
              <w:t>Доповіда</w:t>
            </w:r>
            <w:proofErr w:type="gramStart"/>
            <w:r w:rsidRPr="00292491">
              <w:rPr>
                <w:iCs/>
                <w:sz w:val="28"/>
                <w:szCs w:val="28"/>
              </w:rPr>
              <w:t>є:</w:t>
            </w:r>
            <w:proofErr w:type="gramEnd"/>
            <w:r w:rsidRPr="00292491">
              <w:rPr>
                <w:iCs/>
                <w:sz w:val="28"/>
                <w:szCs w:val="28"/>
              </w:rPr>
              <w:t xml:space="preserve"> Галан Ліна Вікторівна – начальник управління </w:t>
            </w:r>
            <w:proofErr w:type="gramStart"/>
            <w:r w:rsidRPr="00292491">
              <w:rPr>
                <w:iCs/>
                <w:sz w:val="28"/>
                <w:szCs w:val="28"/>
              </w:rPr>
              <w:t>соц</w:t>
            </w:r>
            <w:proofErr w:type="gramEnd"/>
            <w:r w:rsidRPr="00292491">
              <w:rPr>
                <w:iCs/>
                <w:sz w:val="28"/>
                <w:szCs w:val="28"/>
              </w:rPr>
              <w:t>іальних служб для сім’ї, дітей та молоді</w:t>
            </w:r>
          </w:p>
          <w:p w:rsidR="00292491" w:rsidRPr="00292491" w:rsidRDefault="00292491" w:rsidP="00292491">
            <w:pPr>
              <w:pStyle w:val="Standard"/>
              <w:jc w:val="both"/>
              <w:rPr>
                <w:sz w:val="28"/>
                <w:szCs w:val="28"/>
              </w:rPr>
            </w:pPr>
          </w:p>
          <w:p w:rsidR="00292491" w:rsidRPr="00292491" w:rsidRDefault="00DA409A" w:rsidP="00292491">
            <w:pPr>
              <w:pStyle w:val="Standard"/>
              <w:jc w:val="both"/>
              <w:rPr>
                <w:sz w:val="28"/>
                <w:szCs w:val="28"/>
              </w:rPr>
            </w:pPr>
            <w:r>
              <w:rPr>
                <w:sz w:val="28"/>
                <w:szCs w:val="28"/>
                <w:lang w:val="uk-UA"/>
              </w:rPr>
              <w:t>4</w:t>
            </w:r>
            <w:r w:rsidR="00292491" w:rsidRPr="00292491">
              <w:rPr>
                <w:sz w:val="28"/>
                <w:szCs w:val="28"/>
              </w:rPr>
              <w:t xml:space="preserve">(93). Про внесення змін до </w:t>
            </w:r>
            <w:proofErr w:type="gramStart"/>
            <w:r w:rsidR="00292491" w:rsidRPr="00292491">
              <w:rPr>
                <w:sz w:val="28"/>
                <w:szCs w:val="28"/>
              </w:rPr>
              <w:t>р</w:t>
            </w:r>
            <w:proofErr w:type="gramEnd"/>
            <w:r w:rsidR="00292491" w:rsidRPr="00292491">
              <w:rPr>
                <w:sz w:val="28"/>
                <w:szCs w:val="28"/>
              </w:rPr>
              <w:t xml:space="preserve">ішення міської ради від 11.06.2025 № 76/2 «Про </w:t>
            </w:r>
            <w:proofErr w:type="spellStart"/>
            <w:r w:rsidR="00292491" w:rsidRPr="00292491">
              <w:rPr>
                <w:sz w:val="28"/>
                <w:szCs w:val="28"/>
              </w:rPr>
              <w:t>затвердження</w:t>
            </w:r>
            <w:proofErr w:type="spellEnd"/>
            <w:r w:rsidR="00292491" w:rsidRPr="00292491">
              <w:rPr>
                <w:sz w:val="28"/>
                <w:szCs w:val="28"/>
              </w:rPr>
              <w:t xml:space="preserve"> </w:t>
            </w:r>
            <w:proofErr w:type="spellStart"/>
            <w:r w:rsidR="00292491" w:rsidRPr="00292491">
              <w:rPr>
                <w:sz w:val="28"/>
                <w:szCs w:val="28"/>
              </w:rPr>
              <w:t>розподільчого</w:t>
            </w:r>
            <w:proofErr w:type="spellEnd"/>
            <w:r w:rsidR="00292491" w:rsidRPr="00292491">
              <w:rPr>
                <w:sz w:val="28"/>
                <w:szCs w:val="28"/>
              </w:rPr>
              <w:t xml:space="preserve"> акта (балансу) </w:t>
            </w:r>
            <w:proofErr w:type="spellStart"/>
            <w:r w:rsidR="00292491" w:rsidRPr="00292491">
              <w:rPr>
                <w:sz w:val="28"/>
                <w:szCs w:val="28"/>
              </w:rPr>
              <w:t>виділу</w:t>
            </w:r>
            <w:proofErr w:type="spellEnd"/>
            <w:r w:rsidR="00292491" w:rsidRPr="00292491">
              <w:rPr>
                <w:sz w:val="28"/>
                <w:szCs w:val="28"/>
              </w:rPr>
              <w:t xml:space="preserve"> </w:t>
            </w:r>
            <w:proofErr w:type="spellStart"/>
            <w:r w:rsidR="00292491" w:rsidRPr="00292491">
              <w:rPr>
                <w:sz w:val="28"/>
                <w:szCs w:val="28"/>
              </w:rPr>
              <w:t>Комунального</w:t>
            </w:r>
            <w:proofErr w:type="spellEnd"/>
            <w:r w:rsidR="00292491" w:rsidRPr="00292491">
              <w:rPr>
                <w:sz w:val="28"/>
                <w:szCs w:val="28"/>
              </w:rPr>
              <w:t xml:space="preserve"> некомерційного підприємства “Центр первинної медичної допомоги Луцької міської територіальної громади” та Статуту Комунального некомерційного підприємства “Центр первинної медичної допомоги Луцької міської територіальної громади”».</w:t>
            </w:r>
          </w:p>
          <w:p w:rsidR="00292491" w:rsidRPr="00292491" w:rsidRDefault="00292491" w:rsidP="00292491">
            <w:pPr>
              <w:pStyle w:val="Standard"/>
              <w:jc w:val="both"/>
              <w:rPr>
                <w:sz w:val="28"/>
                <w:szCs w:val="28"/>
              </w:rPr>
            </w:pPr>
            <w:proofErr w:type="spellStart"/>
            <w:r w:rsidRPr="00292491">
              <w:rPr>
                <w:iCs/>
                <w:sz w:val="28"/>
                <w:szCs w:val="28"/>
              </w:rPr>
              <w:t>Доповіда</w:t>
            </w:r>
            <w:proofErr w:type="gramStart"/>
            <w:r w:rsidRPr="00292491">
              <w:rPr>
                <w:iCs/>
                <w:sz w:val="28"/>
                <w:szCs w:val="28"/>
              </w:rPr>
              <w:t>є</w:t>
            </w:r>
            <w:proofErr w:type="spellEnd"/>
            <w:r w:rsidRPr="00292491">
              <w:rPr>
                <w:iCs/>
                <w:sz w:val="28"/>
                <w:szCs w:val="28"/>
              </w:rPr>
              <w:t>:</w:t>
            </w:r>
            <w:proofErr w:type="gramEnd"/>
            <w:r w:rsidRPr="00292491">
              <w:rPr>
                <w:iCs/>
                <w:sz w:val="28"/>
                <w:szCs w:val="28"/>
              </w:rPr>
              <w:t xml:space="preserve"> </w:t>
            </w:r>
            <w:proofErr w:type="spellStart"/>
            <w:r w:rsidRPr="00292491">
              <w:rPr>
                <w:iCs/>
                <w:sz w:val="28"/>
                <w:szCs w:val="28"/>
              </w:rPr>
              <w:t>Лотвін</w:t>
            </w:r>
            <w:proofErr w:type="spellEnd"/>
            <w:r w:rsidRPr="00292491">
              <w:rPr>
                <w:iCs/>
                <w:sz w:val="28"/>
                <w:szCs w:val="28"/>
              </w:rPr>
              <w:t xml:space="preserve"> </w:t>
            </w:r>
            <w:proofErr w:type="spellStart"/>
            <w:r w:rsidRPr="00292491">
              <w:rPr>
                <w:iCs/>
                <w:sz w:val="28"/>
                <w:szCs w:val="28"/>
              </w:rPr>
              <w:t>Володимир</w:t>
            </w:r>
            <w:proofErr w:type="spellEnd"/>
            <w:r w:rsidRPr="00292491">
              <w:rPr>
                <w:iCs/>
                <w:sz w:val="28"/>
                <w:szCs w:val="28"/>
              </w:rPr>
              <w:t xml:space="preserve"> </w:t>
            </w:r>
            <w:proofErr w:type="spellStart"/>
            <w:r w:rsidRPr="00292491">
              <w:rPr>
                <w:iCs/>
                <w:sz w:val="28"/>
                <w:szCs w:val="28"/>
              </w:rPr>
              <w:t>Олександрович</w:t>
            </w:r>
            <w:proofErr w:type="spellEnd"/>
            <w:r w:rsidRPr="00292491">
              <w:rPr>
                <w:iCs/>
                <w:sz w:val="28"/>
                <w:szCs w:val="28"/>
              </w:rPr>
              <w:t xml:space="preserve"> – начальник </w:t>
            </w:r>
            <w:proofErr w:type="spellStart"/>
            <w:r w:rsidRPr="00292491">
              <w:rPr>
                <w:iCs/>
                <w:sz w:val="28"/>
                <w:szCs w:val="28"/>
              </w:rPr>
              <w:t>управління</w:t>
            </w:r>
            <w:proofErr w:type="spellEnd"/>
            <w:r w:rsidRPr="00292491">
              <w:rPr>
                <w:iCs/>
                <w:sz w:val="28"/>
                <w:szCs w:val="28"/>
              </w:rPr>
              <w:t xml:space="preserve"> </w:t>
            </w:r>
            <w:proofErr w:type="spellStart"/>
            <w:r w:rsidRPr="00292491">
              <w:rPr>
                <w:iCs/>
                <w:sz w:val="28"/>
                <w:szCs w:val="28"/>
              </w:rPr>
              <w:t>охорони</w:t>
            </w:r>
            <w:proofErr w:type="spellEnd"/>
            <w:r w:rsidRPr="00292491">
              <w:rPr>
                <w:iCs/>
                <w:sz w:val="28"/>
                <w:szCs w:val="28"/>
              </w:rPr>
              <w:t xml:space="preserve"> </w:t>
            </w:r>
            <w:proofErr w:type="spellStart"/>
            <w:r w:rsidRPr="00292491">
              <w:rPr>
                <w:iCs/>
                <w:sz w:val="28"/>
                <w:szCs w:val="28"/>
              </w:rPr>
              <w:t>здоров’я</w:t>
            </w:r>
            <w:proofErr w:type="spellEnd"/>
          </w:p>
          <w:p w:rsidR="00292491" w:rsidRPr="00292491" w:rsidRDefault="00292491" w:rsidP="00292491">
            <w:pPr>
              <w:pStyle w:val="Standard"/>
              <w:jc w:val="both"/>
              <w:rPr>
                <w:sz w:val="28"/>
                <w:szCs w:val="28"/>
              </w:rPr>
            </w:pPr>
          </w:p>
          <w:p w:rsidR="00292491" w:rsidRPr="00292491" w:rsidRDefault="00DA409A" w:rsidP="00292491">
            <w:pPr>
              <w:pStyle w:val="Standard"/>
              <w:jc w:val="both"/>
              <w:rPr>
                <w:sz w:val="28"/>
                <w:szCs w:val="28"/>
              </w:rPr>
            </w:pPr>
            <w:r>
              <w:rPr>
                <w:sz w:val="28"/>
                <w:szCs w:val="28"/>
                <w:lang w:val="uk-UA"/>
              </w:rPr>
              <w:t>5</w:t>
            </w:r>
            <w:r w:rsidR="00292491" w:rsidRPr="00292491">
              <w:rPr>
                <w:sz w:val="28"/>
                <w:szCs w:val="28"/>
              </w:rPr>
              <w:t xml:space="preserve">(94). Про </w:t>
            </w:r>
            <w:proofErr w:type="spellStart"/>
            <w:r w:rsidR="00292491" w:rsidRPr="00292491">
              <w:rPr>
                <w:sz w:val="28"/>
                <w:szCs w:val="28"/>
              </w:rPr>
              <w:t>затвердження</w:t>
            </w:r>
            <w:proofErr w:type="spellEnd"/>
            <w:r w:rsidR="00292491" w:rsidRPr="00292491">
              <w:rPr>
                <w:sz w:val="28"/>
                <w:szCs w:val="28"/>
              </w:rPr>
              <w:t xml:space="preserve"> </w:t>
            </w:r>
            <w:proofErr w:type="spellStart"/>
            <w:r w:rsidR="00292491" w:rsidRPr="00292491">
              <w:rPr>
                <w:sz w:val="28"/>
                <w:szCs w:val="28"/>
              </w:rPr>
              <w:t>передавального</w:t>
            </w:r>
            <w:proofErr w:type="spellEnd"/>
            <w:r w:rsidR="00292491" w:rsidRPr="00292491">
              <w:rPr>
                <w:sz w:val="28"/>
                <w:szCs w:val="28"/>
              </w:rPr>
              <w:t xml:space="preserve"> акта Центру </w:t>
            </w:r>
            <w:proofErr w:type="spellStart"/>
            <w:r w:rsidR="00292491" w:rsidRPr="00292491">
              <w:rPr>
                <w:sz w:val="28"/>
                <w:szCs w:val="28"/>
              </w:rPr>
              <w:t>культури</w:t>
            </w:r>
            <w:proofErr w:type="spellEnd"/>
            <w:r w:rsidR="00292491" w:rsidRPr="00292491">
              <w:rPr>
                <w:sz w:val="28"/>
                <w:szCs w:val="28"/>
              </w:rPr>
              <w:t xml:space="preserve"> та </w:t>
            </w:r>
            <w:proofErr w:type="spellStart"/>
            <w:r w:rsidR="00292491" w:rsidRPr="00292491">
              <w:rPr>
                <w:sz w:val="28"/>
                <w:szCs w:val="28"/>
              </w:rPr>
              <w:t>дозвілля</w:t>
            </w:r>
            <w:proofErr w:type="spellEnd"/>
            <w:r w:rsidR="00292491" w:rsidRPr="00292491">
              <w:rPr>
                <w:sz w:val="28"/>
                <w:szCs w:val="28"/>
              </w:rPr>
              <w:t xml:space="preserve"> </w:t>
            </w:r>
            <w:proofErr w:type="spellStart"/>
            <w:r w:rsidR="00292491" w:rsidRPr="00292491">
              <w:rPr>
                <w:sz w:val="28"/>
                <w:szCs w:val="28"/>
              </w:rPr>
              <w:t>Жидичинської</w:t>
            </w:r>
            <w:proofErr w:type="spellEnd"/>
            <w:r w:rsidR="00292491" w:rsidRPr="00292491">
              <w:rPr>
                <w:sz w:val="28"/>
                <w:szCs w:val="28"/>
              </w:rPr>
              <w:t xml:space="preserve"> </w:t>
            </w:r>
            <w:proofErr w:type="spellStart"/>
            <w:r w:rsidR="00292491" w:rsidRPr="00292491">
              <w:rPr>
                <w:sz w:val="28"/>
                <w:szCs w:val="28"/>
              </w:rPr>
              <w:t>сільської</w:t>
            </w:r>
            <w:proofErr w:type="spellEnd"/>
            <w:r w:rsidR="00292491" w:rsidRPr="00292491">
              <w:rPr>
                <w:sz w:val="28"/>
                <w:szCs w:val="28"/>
              </w:rPr>
              <w:t xml:space="preserve"> </w:t>
            </w:r>
            <w:proofErr w:type="gramStart"/>
            <w:r w:rsidR="00292491" w:rsidRPr="00292491">
              <w:rPr>
                <w:sz w:val="28"/>
                <w:szCs w:val="28"/>
              </w:rPr>
              <w:t>ради</w:t>
            </w:r>
            <w:proofErr w:type="gramEnd"/>
            <w:r w:rsidR="00292491" w:rsidRPr="00292491">
              <w:rPr>
                <w:sz w:val="28"/>
                <w:szCs w:val="28"/>
              </w:rPr>
              <w:t>.</w:t>
            </w:r>
          </w:p>
          <w:p w:rsidR="00292491" w:rsidRPr="00292491" w:rsidRDefault="00292491" w:rsidP="00292491">
            <w:pPr>
              <w:pStyle w:val="Standard"/>
              <w:jc w:val="both"/>
              <w:rPr>
                <w:sz w:val="28"/>
                <w:szCs w:val="28"/>
              </w:rPr>
            </w:pPr>
            <w:r w:rsidRPr="00292491">
              <w:rPr>
                <w:iCs/>
                <w:sz w:val="28"/>
                <w:szCs w:val="28"/>
              </w:rPr>
              <w:t>Доповіда</w:t>
            </w:r>
            <w:proofErr w:type="gramStart"/>
            <w:r w:rsidRPr="00292491">
              <w:rPr>
                <w:iCs/>
                <w:sz w:val="28"/>
                <w:szCs w:val="28"/>
              </w:rPr>
              <w:t>є:</w:t>
            </w:r>
            <w:proofErr w:type="gramEnd"/>
            <w:r w:rsidRPr="00292491">
              <w:rPr>
                <w:iCs/>
                <w:sz w:val="28"/>
                <w:szCs w:val="28"/>
              </w:rPr>
              <w:t xml:space="preserve"> Гнатів Тетяна Федорівна – директор департаменту культури</w:t>
            </w:r>
          </w:p>
          <w:p w:rsidR="00292491" w:rsidRPr="00292491" w:rsidRDefault="00292491" w:rsidP="00292491">
            <w:pPr>
              <w:pStyle w:val="Standard"/>
              <w:jc w:val="both"/>
              <w:rPr>
                <w:sz w:val="28"/>
                <w:szCs w:val="28"/>
              </w:rPr>
            </w:pPr>
          </w:p>
          <w:p w:rsidR="00292491" w:rsidRPr="00292491" w:rsidRDefault="00DA409A" w:rsidP="00292491">
            <w:pPr>
              <w:pStyle w:val="Standard"/>
              <w:jc w:val="both"/>
              <w:rPr>
                <w:sz w:val="28"/>
                <w:szCs w:val="28"/>
              </w:rPr>
            </w:pPr>
            <w:r>
              <w:rPr>
                <w:sz w:val="28"/>
                <w:szCs w:val="28"/>
                <w:lang w:val="uk-UA"/>
              </w:rPr>
              <w:t>6</w:t>
            </w:r>
            <w:r w:rsidR="00292491" w:rsidRPr="00292491">
              <w:rPr>
                <w:sz w:val="28"/>
                <w:szCs w:val="28"/>
              </w:rPr>
              <w:t>(105). Про внесення змін до Програми забезпечення особистої безпеки громадян та протидії злочинності на 2021</w:t>
            </w:r>
            <w:r w:rsidR="00292491" w:rsidRPr="00292491">
              <w:rPr>
                <w:iCs/>
                <w:sz w:val="28"/>
                <w:szCs w:val="28"/>
              </w:rPr>
              <w:t>–</w:t>
            </w:r>
            <w:r w:rsidR="00292491" w:rsidRPr="00292491">
              <w:rPr>
                <w:sz w:val="28"/>
                <w:szCs w:val="28"/>
              </w:rPr>
              <w:t>2028 роки.</w:t>
            </w:r>
          </w:p>
          <w:p w:rsidR="00292491" w:rsidRPr="00292491" w:rsidRDefault="00292491" w:rsidP="00292491">
            <w:pPr>
              <w:pStyle w:val="Standard"/>
              <w:jc w:val="both"/>
              <w:rPr>
                <w:bCs/>
                <w:iCs/>
                <w:sz w:val="28"/>
                <w:szCs w:val="28"/>
              </w:rPr>
            </w:pPr>
            <w:r w:rsidRPr="00292491">
              <w:rPr>
                <w:iCs/>
                <w:sz w:val="28"/>
                <w:szCs w:val="28"/>
              </w:rPr>
              <w:t>Доповіда</w:t>
            </w:r>
            <w:proofErr w:type="gramStart"/>
            <w:r w:rsidRPr="00292491">
              <w:rPr>
                <w:iCs/>
                <w:sz w:val="28"/>
                <w:szCs w:val="28"/>
              </w:rPr>
              <w:t>є:</w:t>
            </w:r>
            <w:proofErr w:type="gramEnd"/>
            <w:r w:rsidRPr="00292491">
              <w:rPr>
                <w:iCs/>
                <w:sz w:val="28"/>
                <w:szCs w:val="28"/>
              </w:rPr>
              <w:t xml:space="preserve"> Юрченко </w:t>
            </w:r>
            <w:proofErr w:type="gramStart"/>
            <w:r w:rsidRPr="00292491">
              <w:rPr>
                <w:iCs/>
                <w:sz w:val="28"/>
                <w:szCs w:val="28"/>
              </w:rPr>
              <w:t>Наталія</w:t>
            </w:r>
            <w:proofErr w:type="gramEnd"/>
            <w:r w:rsidRPr="00292491">
              <w:rPr>
                <w:iCs/>
                <w:sz w:val="28"/>
                <w:szCs w:val="28"/>
              </w:rPr>
              <w:t xml:space="preserve"> Миколаївна – директор юридичного департаменту</w:t>
            </w:r>
          </w:p>
          <w:p w:rsidR="00292491" w:rsidRPr="00292491" w:rsidRDefault="00292491" w:rsidP="00292491">
            <w:pPr>
              <w:pStyle w:val="Standard"/>
              <w:jc w:val="both"/>
              <w:rPr>
                <w:bCs/>
                <w:iCs/>
                <w:sz w:val="28"/>
                <w:szCs w:val="28"/>
              </w:rPr>
            </w:pPr>
          </w:p>
          <w:p w:rsidR="00DA409A" w:rsidRPr="00DA409A" w:rsidRDefault="00DA409A" w:rsidP="00DA409A">
            <w:pPr>
              <w:pStyle w:val="Standard"/>
              <w:jc w:val="both"/>
              <w:rPr>
                <w:sz w:val="28"/>
                <w:szCs w:val="28"/>
                <w:lang w:val="uk-UA"/>
              </w:rPr>
            </w:pPr>
            <w:r>
              <w:rPr>
                <w:sz w:val="28"/>
                <w:szCs w:val="28"/>
                <w:lang w:val="uk-UA"/>
              </w:rPr>
              <w:t>7</w:t>
            </w:r>
            <w:r w:rsidRPr="00DA409A">
              <w:rPr>
                <w:sz w:val="28"/>
                <w:szCs w:val="28"/>
                <w:lang w:val="uk-UA"/>
              </w:rPr>
              <w:t>(106).</w:t>
            </w:r>
            <w:r w:rsidRPr="00292491">
              <w:rPr>
                <w:sz w:val="28"/>
                <w:szCs w:val="28"/>
              </w:rPr>
              <w:t> </w:t>
            </w:r>
            <w:r w:rsidRPr="00DA409A">
              <w:rPr>
                <w:sz w:val="28"/>
                <w:szCs w:val="28"/>
                <w:lang w:val="uk-UA"/>
              </w:rPr>
              <w:t xml:space="preserve">Про внесення змін до рішень міської ради від 23.12.2020 № 2/1 «Про Регламент Луцької міської ради </w:t>
            </w:r>
            <w:r w:rsidRPr="00292491">
              <w:rPr>
                <w:sz w:val="28"/>
                <w:szCs w:val="28"/>
              </w:rPr>
              <w:t>VIII</w:t>
            </w:r>
            <w:r w:rsidRPr="00DA409A">
              <w:rPr>
                <w:sz w:val="28"/>
                <w:szCs w:val="28"/>
                <w:lang w:val="uk-UA"/>
              </w:rPr>
              <w:t xml:space="preserve"> скликання» та від 23.12.2020 № 2/2 «Про затвердження Положення про постійні комісії Луцької міської ради».</w:t>
            </w:r>
          </w:p>
          <w:p w:rsidR="00DA409A" w:rsidRPr="00292491" w:rsidRDefault="00DA409A" w:rsidP="00DA409A">
            <w:pPr>
              <w:pStyle w:val="Standard"/>
              <w:jc w:val="both"/>
              <w:rPr>
                <w:iCs/>
                <w:sz w:val="28"/>
                <w:szCs w:val="28"/>
              </w:rPr>
            </w:pPr>
            <w:proofErr w:type="spellStart"/>
            <w:r w:rsidRPr="00292491">
              <w:rPr>
                <w:iCs/>
                <w:sz w:val="28"/>
                <w:szCs w:val="28"/>
              </w:rPr>
              <w:t>Доповіда</w:t>
            </w:r>
            <w:proofErr w:type="gramStart"/>
            <w:r w:rsidRPr="00292491">
              <w:rPr>
                <w:iCs/>
                <w:sz w:val="28"/>
                <w:szCs w:val="28"/>
              </w:rPr>
              <w:t>є</w:t>
            </w:r>
            <w:proofErr w:type="spellEnd"/>
            <w:r w:rsidRPr="00292491">
              <w:rPr>
                <w:iCs/>
                <w:sz w:val="28"/>
                <w:szCs w:val="28"/>
              </w:rPr>
              <w:t>:</w:t>
            </w:r>
            <w:proofErr w:type="gramEnd"/>
            <w:r w:rsidRPr="00292491">
              <w:rPr>
                <w:iCs/>
                <w:sz w:val="28"/>
                <w:szCs w:val="28"/>
              </w:rPr>
              <w:t xml:space="preserve"> </w:t>
            </w:r>
            <w:proofErr w:type="spellStart"/>
            <w:r w:rsidRPr="00292491">
              <w:rPr>
                <w:iCs/>
                <w:sz w:val="28"/>
                <w:szCs w:val="28"/>
              </w:rPr>
              <w:t>Доманська</w:t>
            </w:r>
            <w:proofErr w:type="spellEnd"/>
            <w:r w:rsidRPr="00292491">
              <w:rPr>
                <w:iCs/>
                <w:sz w:val="28"/>
                <w:szCs w:val="28"/>
              </w:rPr>
              <w:t xml:space="preserve"> Алла </w:t>
            </w:r>
            <w:proofErr w:type="spellStart"/>
            <w:r w:rsidRPr="00292491">
              <w:rPr>
                <w:iCs/>
                <w:sz w:val="28"/>
                <w:szCs w:val="28"/>
              </w:rPr>
              <w:t>Григорівна</w:t>
            </w:r>
            <w:proofErr w:type="spellEnd"/>
            <w:r w:rsidRPr="00292491">
              <w:rPr>
                <w:iCs/>
                <w:sz w:val="28"/>
                <w:szCs w:val="28"/>
              </w:rPr>
              <w:t xml:space="preserve"> – депутат </w:t>
            </w:r>
            <w:proofErr w:type="spellStart"/>
            <w:r w:rsidRPr="00292491">
              <w:rPr>
                <w:iCs/>
                <w:sz w:val="28"/>
                <w:szCs w:val="28"/>
              </w:rPr>
              <w:t>міської</w:t>
            </w:r>
            <w:proofErr w:type="spellEnd"/>
            <w:r w:rsidRPr="00292491">
              <w:rPr>
                <w:iCs/>
                <w:sz w:val="28"/>
                <w:szCs w:val="28"/>
              </w:rPr>
              <w:t xml:space="preserve"> </w:t>
            </w:r>
            <w:proofErr w:type="gramStart"/>
            <w:r w:rsidRPr="00292491">
              <w:rPr>
                <w:iCs/>
                <w:sz w:val="28"/>
                <w:szCs w:val="28"/>
              </w:rPr>
              <w:t>ради</w:t>
            </w:r>
            <w:proofErr w:type="gramEnd"/>
          </w:p>
          <w:p w:rsidR="00DA409A" w:rsidRPr="00DA409A" w:rsidRDefault="00DA409A" w:rsidP="00292491">
            <w:pPr>
              <w:pStyle w:val="Standard"/>
              <w:jc w:val="both"/>
              <w:rPr>
                <w:iCs/>
                <w:sz w:val="28"/>
                <w:szCs w:val="28"/>
              </w:rPr>
            </w:pPr>
          </w:p>
          <w:p w:rsidR="00292491" w:rsidRDefault="00292491" w:rsidP="00292491">
            <w:pPr>
              <w:pStyle w:val="Standard"/>
              <w:jc w:val="both"/>
              <w:rPr>
                <w:iCs/>
                <w:sz w:val="28"/>
                <w:szCs w:val="28"/>
                <w:lang w:val="uk-UA"/>
              </w:rPr>
            </w:pPr>
            <w:r w:rsidRPr="00292491">
              <w:rPr>
                <w:iCs/>
                <w:sz w:val="28"/>
                <w:szCs w:val="28"/>
              </w:rPr>
              <w:t>8. </w:t>
            </w:r>
            <w:proofErr w:type="spellStart"/>
            <w:proofErr w:type="gramStart"/>
            <w:r w:rsidRPr="00292491">
              <w:rPr>
                <w:iCs/>
                <w:sz w:val="28"/>
                <w:szCs w:val="28"/>
              </w:rPr>
              <w:t>Р</w:t>
            </w:r>
            <w:proofErr w:type="gramEnd"/>
            <w:r w:rsidRPr="00292491">
              <w:rPr>
                <w:iCs/>
                <w:sz w:val="28"/>
                <w:szCs w:val="28"/>
              </w:rPr>
              <w:t>ізне</w:t>
            </w:r>
            <w:proofErr w:type="spellEnd"/>
            <w:r w:rsidRPr="00292491">
              <w:rPr>
                <w:iCs/>
                <w:sz w:val="28"/>
                <w:szCs w:val="28"/>
              </w:rPr>
              <w:t>.</w:t>
            </w:r>
          </w:p>
          <w:p w:rsidR="00CE31DE" w:rsidRPr="00CE31DE" w:rsidRDefault="00CE31DE" w:rsidP="00CE31DE">
            <w:pPr>
              <w:pStyle w:val="Standard"/>
              <w:jc w:val="both"/>
              <w:rPr>
                <w:bCs/>
                <w:iCs/>
                <w:sz w:val="28"/>
                <w:lang w:val="uk-UA"/>
              </w:rPr>
            </w:pPr>
          </w:p>
        </w:tc>
      </w:tr>
      <w:tr w:rsidR="00940D78" w:rsidRPr="0044123C" w:rsidTr="00FB635B">
        <w:tc>
          <w:tcPr>
            <w:tcW w:w="3119" w:type="dxa"/>
            <w:shd w:val="clear" w:color="auto" w:fill="auto"/>
          </w:tcPr>
          <w:p w:rsidR="00940D78" w:rsidRDefault="00940D78" w:rsidP="009D02E9">
            <w:pPr>
              <w:ind w:right="-2"/>
              <w:rPr>
                <w:sz w:val="28"/>
                <w:szCs w:val="28"/>
              </w:rPr>
            </w:pPr>
          </w:p>
          <w:p w:rsidR="00940D78" w:rsidRDefault="00940D78" w:rsidP="009D02E9">
            <w:pPr>
              <w:ind w:right="-2"/>
              <w:rPr>
                <w:sz w:val="28"/>
                <w:szCs w:val="28"/>
              </w:rPr>
            </w:pPr>
          </w:p>
          <w:p w:rsidR="00EB5110" w:rsidRDefault="00EB5110" w:rsidP="00EB5110">
            <w:pPr>
              <w:ind w:right="-2"/>
              <w:rPr>
                <w:sz w:val="28"/>
                <w:szCs w:val="28"/>
              </w:rPr>
            </w:pPr>
            <w:r>
              <w:rPr>
                <w:sz w:val="28"/>
                <w:szCs w:val="28"/>
              </w:rPr>
              <w:t>ДОПОВІДАВ</w:t>
            </w:r>
            <w:r w:rsidRPr="0044123C">
              <w:rPr>
                <w:sz w:val="28"/>
                <w:szCs w:val="28"/>
              </w:rPr>
              <w:t xml:space="preserve">: </w:t>
            </w:r>
          </w:p>
          <w:p w:rsidR="00EB5110" w:rsidRDefault="00EB5110" w:rsidP="00EB5110">
            <w:pPr>
              <w:ind w:right="-2"/>
              <w:rPr>
                <w:sz w:val="28"/>
                <w:szCs w:val="28"/>
              </w:rPr>
            </w:pPr>
            <w:r>
              <w:rPr>
                <w:sz w:val="28"/>
                <w:szCs w:val="28"/>
              </w:rPr>
              <w:t>ПРОПОЗИЦІЯ:</w:t>
            </w:r>
          </w:p>
          <w:p w:rsidR="00EB5110" w:rsidRDefault="00EB5110" w:rsidP="00EB5110">
            <w:pPr>
              <w:ind w:right="-2"/>
              <w:rPr>
                <w:sz w:val="28"/>
                <w:szCs w:val="28"/>
              </w:rPr>
            </w:pPr>
          </w:p>
          <w:p w:rsidR="00EB5110" w:rsidRDefault="00EB5110" w:rsidP="00EB5110">
            <w:pPr>
              <w:ind w:right="-2"/>
              <w:rPr>
                <w:sz w:val="28"/>
                <w:szCs w:val="28"/>
              </w:rPr>
            </w:pPr>
            <w:r>
              <w:rPr>
                <w:sz w:val="28"/>
                <w:szCs w:val="28"/>
              </w:rPr>
              <w:t>ГОЛОСУВАЛИ:</w:t>
            </w:r>
          </w:p>
          <w:p w:rsidR="00306B88" w:rsidRDefault="00306B88" w:rsidP="00EB5110">
            <w:pPr>
              <w:ind w:right="-2"/>
              <w:rPr>
                <w:sz w:val="28"/>
                <w:szCs w:val="28"/>
              </w:rPr>
            </w:pPr>
          </w:p>
          <w:p w:rsidR="00306B88" w:rsidRDefault="00306B88" w:rsidP="00EB5110">
            <w:pPr>
              <w:ind w:right="-2"/>
              <w:rPr>
                <w:sz w:val="28"/>
                <w:szCs w:val="28"/>
              </w:rPr>
            </w:pPr>
          </w:p>
          <w:p w:rsidR="00940D78" w:rsidRPr="0044123C" w:rsidRDefault="00EB5110" w:rsidP="009D02E9">
            <w:pPr>
              <w:ind w:right="-2"/>
              <w:rPr>
                <w:sz w:val="28"/>
                <w:szCs w:val="28"/>
              </w:rPr>
            </w:pPr>
            <w:r w:rsidRPr="0044123C">
              <w:rPr>
                <w:sz w:val="28"/>
                <w:szCs w:val="28"/>
              </w:rPr>
              <w:t>ВИРІШИЛИ:</w:t>
            </w:r>
          </w:p>
        </w:tc>
        <w:tc>
          <w:tcPr>
            <w:tcW w:w="6804" w:type="dxa"/>
            <w:gridSpan w:val="2"/>
            <w:shd w:val="clear" w:color="auto" w:fill="auto"/>
          </w:tcPr>
          <w:p w:rsidR="00940D78" w:rsidRPr="000F0720" w:rsidRDefault="00940D78" w:rsidP="009D02E9">
            <w:pPr>
              <w:ind w:right="-2"/>
              <w:rPr>
                <w:sz w:val="28"/>
                <w:szCs w:val="28"/>
              </w:rPr>
            </w:pPr>
            <w:r>
              <w:rPr>
                <w:sz w:val="28"/>
                <w:szCs w:val="28"/>
              </w:rPr>
              <w:t>Порядок денний за основу</w:t>
            </w:r>
            <w:r w:rsidRPr="000F0720">
              <w:rPr>
                <w:sz w:val="28"/>
                <w:szCs w:val="28"/>
                <w:lang w:val="ru-RU"/>
              </w:rPr>
              <w:t xml:space="preserve"> та в </w:t>
            </w:r>
            <w:proofErr w:type="spellStart"/>
            <w:r w:rsidRPr="000F0720">
              <w:rPr>
                <w:sz w:val="28"/>
                <w:szCs w:val="28"/>
                <w:lang w:val="ru-RU"/>
              </w:rPr>
              <w:t>цілому</w:t>
            </w:r>
            <w:proofErr w:type="spellEnd"/>
          </w:p>
          <w:p w:rsidR="00940D78" w:rsidRPr="0044123C" w:rsidRDefault="00940D78" w:rsidP="009D02E9">
            <w:pPr>
              <w:ind w:right="-2"/>
              <w:rPr>
                <w:sz w:val="28"/>
                <w:szCs w:val="28"/>
              </w:rPr>
            </w:pPr>
            <w:r w:rsidRPr="0044123C">
              <w:rPr>
                <w:sz w:val="28"/>
                <w:szCs w:val="28"/>
              </w:rPr>
              <w:t>--------------------------------------------------------------------</w:t>
            </w:r>
          </w:p>
          <w:p w:rsidR="00EB5110" w:rsidRDefault="00EB5110" w:rsidP="00EB5110">
            <w:pPr>
              <w:ind w:right="-2"/>
              <w:rPr>
                <w:sz w:val="28"/>
                <w:szCs w:val="28"/>
              </w:rPr>
            </w:pPr>
            <w:proofErr w:type="spellStart"/>
            <w:r>
              <w:rPr>
                <w:sz w:val="28"/>
                <w:szCs w:val="28"/>
              </w:rPr>
              <w:t>Федік</w:t>
            </w:r>
            <w:proofErr w:type="spellEnd"/>
            <w:r>
              <w:rPr>
                <w:sz w:val="28"/>
                <w:szCs w:val="28"/>
              </w:rPr>
              <w:t xml:space="preserve"> М.</w:t>
            </w:r>
          </w:p>
          <w:p w:rsidR="00EB5110" w:rsidRDefault="00EB5110" w:rsidP="00EB5110">
            <w:pPr>
              <w:ind w:right="-2"/>
              <w:jc w:val="both"/>
              <w:rPr>
                <w:sz w:val="28"/>
                <w:szCs w:val="28"/>
              </w:rPr>
            </w:pPr>
            <w:r>
              <w:rPr>
                <w:sz w:val="28"/>
                <w:szCs w:val="28"/>
              </w:rPr>
              <w:t>Головуючий:</w:t>
            </w:r>
          </w:p>
          <w:p w:rsidR="00EB5110" w:rsidRDefault="00EB5110" w:rsidP="00EB5110">
            <w:pPr>
              <w:ind w:right="-2"/>
              <w:jc w:val="both"/>
              <w:rPr>
                <w:sz w:val="28"/>
                <w:szCs w:val="28"/>
              </w:rPr>
            </w:pPr>
            <w:r w:rsidRPr="0044123C">
              <w:rPr>
                <w:sz w:val="28"/>
                <w:szCs w:val="28"/>
              </w:rPr>
              <w:t>Затвердити порядок денний за основ</w:t>
            </w:r>
            <w:r>
              <w:rPr>
                <w:sz w:val="28"/>
                <w:szCs w:val="28"/>
              </w:rPr>
              <w:t>у та в цілому</w:t>
            </w:r>
            <w:r w:rsidR="00BB58A7">
              <w:rPr>
                <w:sz w:val="28"/>
                <w:szCs w:val="28"/>
              </w:rPr>
              <w:t>.</w:t>
            </w:r>
            <w:r w:rsidR="00DE3F08">
              <w:rPr>
                <w:sz w:val="28"/>
                <w:szCs w:val="28"/>
              </w:rPr>
              <w:t xml:space="preserve"> </w:t>
            </w:r>
          </w:p>
          <w:p w:rsidR="0077099A" w:rsidRDefault="007D6F38" w:rsidP="0077099A">
            <w:pPr>
              <w:widowControl w:val="0"/>
              <w:shd w:val="clear" w:color="auto" w:fill="FFFFFF"/>
              <w:tabs>
                <w:tab w:val="left" w:pos="4661"/>
              </w:tabs>
              <w:autoSpaceDE w:val="0"/>
              <w:ind w:right="-2"/>
              <w:jc w:val="both"/>
              <w:rPr>
                <w:iCs/>
                <w:sz w:val="28"/>
                <w:szCs w:val="28"/>
              </w:rPr>
            </w:pPr>
            <w:proofErr w:type="spellStart"/>
            <w:r>
              <w:rPr>
                <w:iCs/>
                <w:sz w:val="28"/>
                <w:szCs w:val="28"/>
              </w:rPr>
              <w:t>Федік</w:t>
            </w:r>
            <w:proofErr w:type="spellEnd"/>
            <w:r>
              <w:rPr>
                <w:iCs/>
                <w:sz w:val="28"/>
                <w:szCs w:val="28"/>
              </w:rPr>
              <w:t xml:space="preserve"> М. </w:t>
            </w:r>
            <w:r w:rsidR="0077099A">
              <w:rPr>
                <w:iCs/>
                <w:sz w:val="28"/>
                <w:szCs w:val="28"/>
              </w:rPr>
              <w:t>–</w:t>
            </w:r>
            <w:r>
              <w:rPr>
                <w:iCs/>
                <w:sz w:val="28"/>
                <w:szCs w:val="28"/>
              </w:rPr>
              <w:t xml:space="preserve"> </w:t>
            </w:r>
            <w:r w:rsidR="0077099A">
              <w:rPr>
                <w:iCs/>
                <w:sz w:val="28"/>
                <w:szCs w:val="28"/>
              </w:rPr>
              <w:t>«</w:t>
            </w:r>
            <w:r w:rsidR="00EB5110">
              <w:rPr>
                <w:iCs/>
                <w:sz w:val="28"/>
                <w:szCs w:val="28"/>
              </w:rPr>
              <w:t>За</w:t>
            </w:r>
            <w:r w:rsidR="0077099A">
              <w:rPr>
                <w:iCs/>
                <w:sz w:val="28"/>
                <w:szCs w:val="28"/>
              </w:rPr>
              <w:t>»</w:t>
            </w:r>
            <w:r w:rsidR="00EB5110">
              <w:rPr>
                <w:iCs/>
                <w:sz w:val="28"/>
                <w:szCs w:val="28"/>
              </w:rPr>
              <w:t xml:space="preserve"> </w:t>
            </w:r>
          </w:p>
          <w:p w:rsidR="0077099A" w:rsidRDefault="00292491" w:rsidP="0077099A">
            <w:pPr>
              <w:widowControl w:val="0"/>
              <w:shd w:val="clear" w:color="auto" w:fill="FFFFFF"/>
              <w:tabs>
                <w:tab w:val="left" w:pos="4661"/>
              </w:tabs>
              <w:autoSpaceDE w:val="0"/>
              <w:ind w:right="-2"/>
              <w:jc w:val="both"/>
              <w:rPr>
                <w:iCs/>
                <w:sz w:val="28"/>
                <w:szCs w:val="28"/>
              </w:rPr>
            </w:pPr>
            <w:r>
              <w:rPr>
                <w:iCs/>
                <w:sz w:val="28"/>
                <w:szCs w:val="28"/>
              </w:rPr>
              <w:t>Степанюк О</w:t>
            </w:r>
            <w:r w:rsidR="0077099A">
              <w:rPr>
                <w:iCs/>
                <w:sz w:val="28"/>
                <w:szCs w:val="28"/>
              </w:rPr>
              <w:t>. – «За»</w:t>
            </w:r>
          </w:p>
          <w:p w:rsidR="00306B88" w:rsidRDefault="00306B88" w:rsidP="0077099A">
            <w:pPr>
              <w:widowControl w:val="0"/>
              <w:shd w:val="clear" w:color="auto" w:fill="FFFFFF"/>
              <w:tabs>
                <w:tab w:val="left" w:pos="4661"/>
              </w:tabs>
              <w:autoSpaceDE w:val="0"/>
              <w:ind w:right="-2"/>
              <w:jc w:val="both"/>
              <w:rPr>
                <w:iCs/>
                <w:sz w:val="28"/>
                <w:szCs w:val="28"/>
              </w:rPr>
            </w:pPr>
            <w:r>
              <w:rPr>
                <w:iCs/>
                <w:sz w:val="28"/>
                <w:szCs w:val="28"/>
              </w:rPr>
              <w:t>За – 2; проти – 0; утрималися – 0; не голосували – 0.</w:t>
            </w:r>
          </w:p>
          <w:p w:rsidR="00DE3F08" w:rsidRPr="0044123C" w:rsidRDefault="00EB5110" w:rsidP="0077099A">
            <w:pPr>
              <w:widowControl w:val="0"/>
              <w:shd w:val="clear" w:color="auto" w:fill="FFFFFF"/>
              <w:tabs>
                <w:tab w:val="left" w:pos="4661"/>
              </w:tabs>
              <w:autoSpaceDE w:val="0"/>
              <w:ind w:right="-2"/>
              <w:jc w:val="both"/>
              <w:rPr>
                <w:sz w:val="28"/>
                <w:szCs w:val="28"/>
              </w:rPr>
            </w:pPr>
            <w:r w:rsidRPr="0044123C">
              <w:rPr>
                <w:sz w:val="28"/>
                <w:szCs w:val="28"/>
              </w:rPr>
              <w:t>Затвердити порядок денний за основ</w:t>
            </w:r>
            <w:r>
              <w:rPr>
                <w:sz w:val="28"/>
                <w:szCs w:val="28"/>
              </w:rPr>
              <w:t>у та в цілому</w:t>
            </w:r>
            <w:r w:rsidR="00BB58A7">
              <w:rPr>
                <w:sz w:val="28"/>
                <w:szCs w:val="28"/>
              </w:rPr>
              <w:t>.</w:t>
            </w:r>
          </w:p>
        </w:tc>
      </w:tr>
      <w:tr w:rsidR="00940D78" w:rsidRPr="0044123C" w:rsidTr="00FB635B">
        <w:tc>
          <w:tcPr>
            <w:tcW w:w="9923" w:type="dxa"/>
            <w:gridSpan w:val="3"/>
            <w:shd w:val="clear" w:color="auto" w:fill="auto"/>
          </w:tcPr>
          <w:p w:rsidR="00B04BAD" w:rsidRDefault="00B04BAD" w:rsidP="009D02E9">
            <w:pPr>
              <w:ind w:right="-2"/>
              <w:rPr>
                <w:b/>
                <w:sz w:val="28"/>
                <w:szCs w:val="28"/>
              </w:rPr>
            </w:pPr>
          </w:p>
          <w:p w:rsidR="007B1EAC" w:rsidRPr="00313220" w:rsidRDefault="00940D78" w:rsidP="009D02E9">
            <w:pPr>
              <w:ind w:right="-2"/>
              <w:rPr>
                <w:b/>
                <w:sz w:val="28"/>
                <w:szCs w:val="28"/>
              </w:rPr>
            </w:pPr>
            <w:r w:rsidRPr="0044123C">
              <w:rPr>
                <w:b/>
                <w:sz w:val="28"/>
                <w:szCs w:val="28"/>
              </w:rPr>
              <w:t>ПОРЯДОК ДЕННИЙ:</w:t>
            </w:r>
          </w:p>
        </w:tc>
      </w:tr>
      <w:tr w:rsidR="00FC10B6" w:rsidRPr="0044123C" w:rsidTr="00FB635B">
        <w:trPr>
          <w:trHeight w:val="580"/>
        </w:trPr>
        <w:tc>
          <w:tcPr>
            <w:tcW w:w="3119" w:type="dxa"/>
            <w:shd w:val="clear" w:color="auto" w:fill="auto"/>
          </w:tcPr>
          <w:p w:rsidR="00FC10B6" w:rsidRPr="00E2665F" w:rsidRDefault="00FC10B6" w:rsidP="008C3477">
            <w:pPr>
              <w:ind w:right="-2"/>
              <w:rPr>
                <w:b/>
                <w:sz w:val="28"/>
                <w:szCs w:val="28"/>
              </w:rPr>
            </w:pPr>
            <w:r>
              <w:rPr>
                <w:b/>
                <w:sz w:val="28"/>
                <w:szCs w:val="28"/>
              </w:rPr>
              <w:lastRenderedPageBreak/>
              <w:t xml:space="preserve">СЛУХАЛИ: </w:t>
            </w:r>
            <w:r w:rsidR="00922BCB">
              <w:rPr>
                <w:b/>
                <w:sz w:val="28"/>
                <w:szCs w:val="28"/>
              </w:rPr>
              <w:t>1</w:t>
            </w:r>
            <w:r w:rsidRPr="00E2665F">
              <w:rPr>
                <w:b/>
                <w:sz w:val="28"/>
                <w:szCs w:val="28"/>
              </w:rPr>
              <w:t>.</w:t>
            </w:r>
          </w:p>
          <w:p w:rsidR="00FC10B6" w:rsidRPr="00E2665F" w:rsidRDefault="00FC10B6" w:rsidP="008C3477">
            <w:pPr>
              <w:ind w:right="-2"/>
              <w:rPr>
                <w:sz w:val="28"/>
                <w:szCs w:val="28"/>
              </w:rPr>
            </w:pPr>
          </w:p>
          <w:p w:rsidR="00FC10B6" w:rsidRDefault="00FC10B6" w:rsidP="008C3477">
            <w:pPr>
              <w:ind w:right="-2"/>
              <w:rPr>
                <w:sz w:val="28"/>
                <w:szCs w:val="28"/>
              </w:rPr>
            </w:pPr>
            <w:r>
              <w:rPr>
                <w:sz w:val="28"/>
                <w:szCs w:val="28"/>
              </w:rPr>
              <w:t>ДОПОВІДА</w:t>
            </w:r>
            <w:r w:rsidR="002C6D80">
              <w:rPr>
                <w:sz w:val="28"/>
                <w:szCs w:val="28"/>
              </w:rPr>
              <w:t>В</w:t>
            </w:r>
            <w:r>
              <w:rPr>
                <w:sz w:val="28"/>
                <w:szCs w:val="28"/>
              </w:rPr>
              <w:t>:</w:t>
            </w:r>
          </w:p>
          <w:p w:rsidR="00FC10B6" w:rsidRDefault="00FC10B6" w:rsidP="008C3477">
            <w:pPr>
              <w:ind w:right="-2"/>
              <w:rPr>
                <w:sz w:val="28"/>
                <w:szCs w:val="28"/>
              </w:rPr>
            </w:pPr>
            <w:r>
              <w:rPr>
                <w:sz w:val="28"/>
                <w:szCs w:val="28"/>
              </w:rPr>
              <w:t>ОБГОВОРЕННЯ:</w:t>
            </w:r>
          </w:p>
          <w:p w:rsidR="00FC10B6" w:rsidRDefault="00FC10B6" w:rsidP="008C3477">
            <w:pPr>
              <w:ind w:right="-2"/>
              <w:rPr>
                <w:sz w:val="28"/>
                <w:szCs w:val="28"/>
              </w:rPr>
            </w:pPr>
            <w:r>
              <w:rPr>
                <w:sz w:val="28"/>
                <w:szCs w:val="28"/>
              </w:rPr>
              <w:t>ПРОПОЗИЦІЯ:</w:t>
            </w:r>
          </w:p>
          <w:p w:rsidR="00FC10B6" w:rsidRDefault="00FC10B6" w:rsidP="008C3477">
            <w:pPr>
              <w:ind w:right="-2"/>
              <w:rPr>
                <w:sz w:val="28"/>
                <w:szCs w:val="28"/>
              </w:rPr>
            </w:pPr>
          </w:p>
          <w:p w:rsidR="00FC10B6" w:rsidRDefault="00FC10B6" w:rsidP="008C3477">
            <w:pPr>
              <w:ind w:right="-2"/>
              <w:rPr>
                <w:sz w:val="28"/>
                <w:szCs w:val="28"/>
              </w:rPr>
            </w:pPr>
          </w:p>
          <w:p w:rsidR="00FC10B6" w:rsidRDefault="00FC10B6" w:rsidP="008C3477">
            <w:pPr>
              <w:ind w:right="-2"/>
              <w:rPr>
                <w:sz w:val="28"/>
                <w:szCs w:val="28"/>
              </w:rPr>
            </w:pPr>
            <w:r>
              <w:rPr>
                <w:sz w:val="28"/>
                <w:szCs w:val="28"/>
              </w:rPr>
              <w:t>ГОЛОСУВАЛИ:</w:t>
            </w:r>
          </w:p>
          <w:p w:rsidR="00FC10B6" w:rsidRDefault="00FC10B6" w:rsidP="008C3477">
            <w:pPr>
              <w:ind w:right="-2"/>
              <w:rPr>
                <w:sz w:val="28"/>
                <w:szCs w:val="28"/>
              </w:rPr>
            </w:pPr>
          </w:p>
          <w:p w:rsidR="00FC10B6" w:rsidRDefault="00FC10B6" w:rsidP="008C3477">
            <w:pPr>
              <w:ind w:right="-2"/>
              <w:rPr>
                <w:sz w:val="28"/>
                <w:szCs w:val="28"/>
              </w:rPr>
            </w:pPr>
          </w:p>
          <w:p w:rsidR="00FC10B6" w:rsidRPr="00E2665F" w:rsidRDefault="00FC10B6" w:rsidP="008C3477">
            <w:pPr>
              <w:ind w:right="-2"/>
              <w:rPr>
                <w:sz w:val="28"/>
                <w:szCs w:val="28"/>
              </w:rPr>
            </w:pPr>
            <w:r w:rsidRPr="00E2665F">
              <w:rPr>
                <w:sz w:val="28"/>
                <w:szCs w:val="28"/>
              </w:rPr>
              <w:t>ВИРІШИЛИ:</w:t>
            </w:r>
          </w:p>
          <w:p w:rsidR="00FC10B6" w:rsidRPr="00E2665F" w:rsidRDefault="00FC10B6" w:rsidP="008C3477">
            <w:pPr>
              <w:ind w:right="-2"/>
              <w:rPr>
                <w:b/>
                <w:sz w:val="28"/>
                <w:szCs w:val="28"/>
              </w:rPr>
            </w:pPr>
          </w:p>
        </w:tc>
        <w:tc>
          <w:tcPr>
            <w:tcW w:w="6804" w:type="dxa"/>
            <w:gridSpan w:val="2"/>
            <w:shd w:val="clear" w:color="auto" w:fill="auto"/>
          </w:tcPr>
          <w:p w:rsidR="00FC10B6" w:rsidRPr="002C6D80" w:rsidRDefault="00FC10B6" w:rsidP="008C3477">
            <w:pPr>
              <w:ind w:right="-2"/>
              <w:jc w:val="both"/>
              <w:rPr>
                <w:sz w:val="28"/>
                <w:szCs w:val="28"/>
                <w:lang w:eastAsia="uk-UA"/>
              </w:rPr>
            </w:pPr>
            <w:r w:rsidRPr="002C6D80">
              <w:rPr>
                <w:sz w:val="28"/>
                <w:szCs w:val="28"/>
              </w:rPr>
              <w:t xml:space="preserve">Про найменування вулиць у селі </w:t>
            </w:r>
            <w:proofErr w:type="spellStart"/>
            <w:r w:rsidRPr="002C6D80">
              <w:rPr>
                <w:sz w:val="28"/>
                <w:szCs w:val="28"/>
              </w:rPr>
              <w:t>Боголюби</w:t>
            </w:r>
            <w:proofErr w:type="spellEnd"/>
          </w:p>
          <w:p w:rsidR="00FC10B6" w:rsidRPr="009912C2" w:rsidRDefault="00FC10B6" w:rsidP="008C3477">
            <w:pPr>
              <w:ind w:right="-2"/>
              <w:jc w:val="both"/>
              <w:rPr>
                <w:iCs/>
                <w:sz w:val="28"/>
                <w:szCs w:val="28"/>
              </w:rPr>
            </w:pPr>
            <w:r w:rsidRPr="009912C2">
              <w:rPr>
                <w:iCs/>
                <w:sz w:val="28"/>
                <w:szCs w:val="28"/>
              </w:rPr>
              <w:t>---------------------------------------------------------------------</w:t>
            </w:r>
          </w:p>
          <w:p w:rsidR="00FC10B6" w:rsidRPr="009912C2" w:rsidRDefault="002C6D80" w:rsidP="008C3477">
            <w:pPr>
              <w:widowControl w:val="0"/>
              <w:shd w:val="clear" w:color="auto" w:fill="FFFFFF"/>
              <w:tabs>
                <w:tab w:val="left" w:pos="4661"/>
              </w:tabs>
              <w:autoSpaceDE w:val="0"/>
              <w:ind w:right="-2"/>
              <w:rPr>
                <w:iCs/>
                <w:sz w:val="28"/>
                <w:szCs w:val="28"/>
              </w:rPr>
            </w:pPr>
            <w:r>
              <w:rPr>
                <w:iCs/>
                <w:sz w:val="28"/>
                <w:szCs w:val="28"/>
              </w:rPr>
              <w:t>Туз В</w:t>
            </w:r>
            <w:r w:rsidR="00FC10B6" w:rsidRPr="009912C2">
              <w:rPr>
                <w:iCs/>
                <w:sz w:val="28"/>
                <w:szCs w:val="28"/>
              </w:rPr>
              <w:t>.</w:t>
            </w:r>
          </w:p>
          <w:p w:rsidR="00FC10B6" w:rsidRPr="009912C2" w:rsidRDefault="00FC10B6" w:rsidP="008C3477">
            <w:pPr>
              <w:widowControl w:val="0"/>
              <w:shd w:val="clear" w:color="auto" w:fill="FFFFFF"/>
              <w:tabs>
                <w:tab w:val="left" w:pos="4661"/>
              </w:tabs>
              <w:autoSpaceDE w:val="0"/>
              <w:ind w:right="-2"/>
              <w:rPr>
                <w:iCs/>
                <w:sz w:val="28"/>
                <w:szCs w:val="28"/>
              </w:rPr>
            </w:pPr>
            <w:proofErr w:type="spellStart"/>
            <w:r w:rsidRPr="009912C2">
              <w:rPr>
                <w:iCs/>
                <w:sz w:val="28"/>
                <w:szCs w:val="28"/>
              </w:rPr>
              <w:t>Федік</w:t>
            </w:r>
            <w:proofErr w:type="spellEnd"/>
            <w:r w:rsidRPr="009912C2">
              <w:rPr>
                <w:iCs/>
                <w:sz w:val="28"/>
                <w:szCs w:val="28"/>
              </w:rPr>
              <w:t xml:space="preserve"> М., Степанюк О.</w:t>
            </w:r>
          </w:p>
          <w:p w:rsidR="00FC10B6" w:rsidRPr="009912C2" w:rsidRDefault="00FC10B6" w:rsidP="008C3477">
            <w:pPr>
              <w:widowControl w:val="0"/>
              <w:shd w:val="clear" w:color="auto" w:fill="FFFFFF"/>
              <w:tabs>
                <w:tab w:val="left" w:pos="4661"/>
              </w:tabs>
              <w:autoSpaceDE w:val="0"/>
              <w:ind w:right="-2"/>
              <w:jc w:val="both"/>
              <w:rPr>
                <w:iCs/>
                <w:sz w:val="28"/>
                <w:szCs w:val="28"/>
              </w:rPr>
            </w:pPr>
            <w:r w:rsidRPr="009912C2">
              <w:rPr>
                <w:iCs/>
                <w:sz w:val="28"/>
                <w:szCs w:val="28"/>
              </w:rPr>
              <w:t>Головуючий:</w:t>
            </w:r>
          </w:p>
          <w:p w:rsidR="00FC10B6" w:rsidRPr="009912C2" w:rsidRDefault="00FC10B6" w:rsidP="008C3477">
            <w:pPr>
              <w:ind w:right="-2"/>
              <w:jc w:val="both"/>
              <w:rPr>
                <w:sz w:val="28"/>
                <w:szCs w:val="28"/>
                <w:lang w:eastAsia="uk-UA"/>
              </w:rPr>
            </w:pPr>
            <w:r w:rsidRPr="009912C2">
              <w:rPr>
                <w:iCs/>
                <w:sz w:val="28"/>
                <w:szCs w:val="28"/>
              </w:rPr>
              <w:t xml:space="preserve">Рекомендувати міській раді підтримати </w:t>
            </w:r>
            <w:proofErr w:type="spellStart"/>
            <w:r w:rsidRPr="009912C2">
              <w:rPr>
                <w:iCs/>
                <w:sz w:val="28"/>
                <w:szCs w:val="28"/>
              </w:rPr>
              <w:t>проєкт</w:t>
            </w:r>
            <w:proofErr w:type="spellEnd"/>
            <w:r w:rsidRPr="009912C2">
              <w:rPr>
                <w:iCs/>
                <w:sz w:val="28"/>
                <w:szCs w:val="28"/>
              </w:rPr>
              <w:t xml:space="preserve"> рішення «</w:t>
            </w:r>
            <w:r w:rsidR="002C6D80" w:rsidRPr="002C6D80">
              <w:rPr>
                <w:sz w:val="28"/>
                <w:szCs w:val="28"/>
              </w:rPr>
              <w:t xml:space="preserve">Про найменування вулиць у селі </w:t>
            </w:r>
            <w:proofErr w:type="spellStart"/>
            <w:r w:rsidR="002C6D80" w:rsidRPr="002C6D80">
              <w:rPr>
                <w:sz w:val="28"/>
                <w:szCs w:val="28"/>
              </w:rPr>
              <w:t>Боголюби</w:t>
            </w:r>
            <w:proofErr w:type="spellEnd"/>
            <w:r w:rsidRPr="009912C2">
              <w:rPr>
                <w:iCs/>
                <w:sz w:val="28"/>
                <w:szCs w:val="28"/>
              </w:rPr>
              <w:t>».</w:t>
            </w:r>
          </w:p>
          <w:p w:rsidR="00FC10B6" w:rsidRPr="009912C2" w:rsidRDefault="00FC10B6" w:rsidP="008C3477">
            <w:pPr>
              <w:widowControl w:val="0"/>
              <w:shd w:val="clear" w:color="auto" w:fill="FFFFFF"/>
              <w:tabs>
                <w:tab w:val="left" w:pos="4661"/>
              </w:tabs>
              <w:autoSpaceDE w:val="0"/>
              <w:ind w:right="-2"/>
              <w:jc w:val="both"/>
              <w:rPr>
                <w:iCs/>
                <w:sz w:val="28"/>
                <w:szCs w:val="28"/>
              </w:rPr>
            </w:pPr>
            <w:proofErr w:type="spellStart"/>
            <w:r w:rsidRPr="009912C2">
              <w:rPr>
                <w:iCs/>
                <w:sz w:val="28"/>
                <w:szCs w:val="28"/>
              </w:rPr>
              <w:t>Федік</w:t>
            </w:r>
            <w:proofErr w:type="spellEnd"/>
            <w:r w:rsidRPr="009912C2">
              <w:rPr>
                <w:iCs/>
                <w:sz w:val="28"/>
                <w:szCs w:val="28"/>
              </w:rPr>
              <w:t xml:space="preserve"> М. – «За» </w:t>
            </w:r>
          </w:p>
          <w:p w:rsidR="00FC10B6" w:rsidRPr="009912C2" w:rsidRDefault="00FC10B6" w:rsidP="008C3477">
            <w:pPr>
              <w:widowControl w:val="0"/>
              <w:shd w:val="clear" w:color="auto" w:fill="FFFFFF"/>
              <w:tabs>
                <w:tab w:val="left" w:pos="4661"/>
              </w:tabs>
              <w:autoSpaceDE w:val="0"/>
              <w:ind w:right="-2"/>
              <w:jc w:val="both"/>
              <w:rPr>
                <w:iCs/>
                <w:sz w:val="28"/>
                <w:szCs w:val="28"/>
              </w:rPr>
            </w:pPr>
            <w:r w:rsidRPr="009912C2">
              <w:rPr>
                <w:iCs/>
                <w:sz w:val="28"/>
                <w:szCs w:val="28"/>
              </w:rPr>
              <w:t>Степанюк О. – «За»</w:t>
            </w:r>
          </w:p>
          <w:p w:rsidR="00FC10B6" w:rsidRPr="009912C2" w:rsidRDefault="00FC10B6" w:rsidP="008C3477">
            <w:pPr>
              <w:widowControl w:val="0"/>
              <w:shd w:val="clear" w:color="auto" w:fill="FFFFFF"/>
              <w:tabs>
                <w:tab w:val="left" w:pos="4661"/>
              </w:tabs>
              <w:autoSpaceDE w:val="0"/>
              <w:ind w:right="-2"/>
              <w:jc w:val="both"/>
              <w:rPr>
                <w:iCs/>
                <w:sz w:val="28"/>
                <w:szCs w:val="28"/>
              </w:rPr>
            </w:pPr>
            <w:r w:rsidRPr="009912C2">
              <w:rPr>
                <w:iCs/>
                <w:sz w:val="28"/>
                <w:szCs w:val="28"/>
              </w:rPr>
              <w:t>За – 2; проти – 0; утрималися – 0; не голосували – 0.</w:t>
            </w:r>
          </w:p>
          <w:p w:rsidR="00FC10B6" w:rsidRPr="009912C2" w:rsidRDefault="00FC10B6" w:rsidP="008C3477">
            <w:pPr>
              <w:ind w:right="-2"/>
              <w:jc w:val="both"/>
              <w:rPr>
                <w:sz w:val="28"/>
                <w:szCs w:val="28"/>
                <w:lang w:eastAsia="uk-UA"/>
              </w:rPr>
            </w:pPr>
            <w:r w:rsidRPr="009912C2">
              <w:rPr>
                <w:iCs/>
                <w:sz w:val="28"/>
                <w:szCs w:val="28"/>
              </w:rPr>
              <w:t>Рекомендація прийнята.</w:t>
            </w:r>
          </w:p>
          <w:p w:rsidR="00FC10B6" w:rsidRPr="00636BB9" w:rsidRDefault="00FC10B6" w:rsidP="008C3477">
            <w:pPr>
              <w:widowControl w:val="0"/>
              <w:shd w:val="clear" w:color="auto" w:fill="FFFFFF"/>
              <w:tabs>
                <w:tab w:val="left" w:pos="4661"/>
              </w:tabs>
              <w:autoSpaceDE w:val="0"/>
              <w:ind w:right="-2"/>
              <w:jc w:val="both"/>
              <w:rPr>
                <w:iCs/>
                <w:sz w:val="28"/>
                <w:szCs w:val="28"/>
              </w:rPr>
            </w:pPr>
            <w:r>
              <w:rPr>
                <w:iCs/>
                <w:sz w:val="28"/>
                <w:szCs w:val="28"/>
              </w:rPr>
              <w:t xml:space="preserve">  </w:t>
            </w:r>
          </w:p>
        </w:tc>
      </w:tr>
      <w:tr w:rsidR="0010152F" w:rsidRPr="0044123C" w:rsidTr="00FB635B">
        <w:trPr>
          <w:trHeight w:val="580"/>
        </w:trPr>
        <w:tc>
          <w:tcPr>
            <w:tcW w:w="3119" w:type="dxa"/>
            <w:shd w:val="clear" w:color="auto" w:fill="auto"/>
          </w:tcPr>
          <w:p w:rsidR="0010152F" w:rsidRPr="00E2665F" w:rsidRDefault="0010152F" w:rsidP="008C3477">
            <w:pPr>
              <w:ind w:right="-2"/>
              <w:rPr>
                <w:b/>
                <w:sz w:val="28"/>
                <w:szCs w:val="28"/>
              </w:rPr>
            </w:pPr>
            <w:r>
              <w:rPr>
                <w:b/>
                <w:sz w:val="28"/>
                <w:szCs w:val="28"/>
              </w:rPr>
              <w:t xml:space="preserve">СЛУХАЛИ: </w:t>
            </w:r>
            <w:r w:rsidR="00922BCB">
              <w:rPr>
                <w:b/>
                <w:sz w:val="28"/>
                <w:szCs w:val="28"/>
              </w:rPr>
              <w:t>2</w:t>
            </w:r>
            <w:r w:rsidRPr="00E2665F">
              <w:rPr>
                <w:b/>
                <w:sz w:val="28"/>
                <w:szCs w:val="28"/>
              </w:rPr>
              <w:t>.</w:t>
            </w:r>
          </w:p>
          <w:p w:rsidR="0010152F" w:rsidRPr="00E2665F" w:rsidRDefault="0010152F" w:rsidP="008C3477">
            <w:pPr>
              <w:ind w:right="-2"/>
              <w:rPr>
                <w:sz w:val="28"/>
                <w:szCs w:val="28"/>
              </w:rPr>
            </w:pPr>
          </w:p>
          <w:p w:rsidR="0010152F" w:rsidRDefault="0010152F" w:rsidP="008C3477">
            <w:pPr>
              <w:ind w:right="-2"/>
              <w:rPr>
                <w:sz w:val="28"/>
                <w:szCs w:val="28"/>
              </w:rPr>
            </w:pPr>
          </w:p>
          <w:p w:rsidR="0010152F" w:rsidRDefault="0010152F" w:rsidP="008C3477">
            <w:pPr>
              <w:ind w:right="-2"/>
              <w:rPr>
                <w:sz w:val="28"/>
                <w:szCs w:val="28"/>
              </w:rPr>
            </w:pPr>
          </w:p>
          <w:p w:rsidR="0010152F" w:rsidRDefault="0010152F" w:rsidP="008C3477">
            <w:pPr>
              <w:ind w:right="-2"/>
              <w:rPr>
                <w:sz w:val="28"/>
                <w:szCs w:val="28"/>
              </w:rPr>
            </w:pPr>
            <w:r>
              <w:rPr>
                <w:sz w:val="28"/>
                <w:szCs w:val="28"/>
              </w:rPr>
              <w:t>ДОПОВІДАЛА:</w:t>
            </w:r>
          </w:p>
          <w:p w:rsidR="0010152F" w:rsidRDefault="0010152F" w:rsidP="008C3477">
            <w:pPr>
              <w:ind w:right="-2"/>
              <w:rPr>
                <w:sz w:val="28"/>
                <w:szCs w:val="28"/>
              </w:rPr>
            </w:pPr>
            <w:r>
              <w:rPr>
                <w:sz w:val="28"/>
                <w:szCs w:val="28"/>
              </w:rPr>
              <w:t>ОБГОВОРЕННЯ:</w:t>
            </w:r>
          </w:p>
          <w:p w:rsidR="00922BCB" w:rsidRDefault="00922BCB" w:rsidP="008C3477">
            <w:pPr>
              <w:ind w:right="-2"/>
              <w:rPr>
                <w:sz w:val="28"/>
                <w:szCs w:val="28"/>
              </w:rPr>
            </w:pPr>
            <w:r>
              <w:rPr>
                <w:sz w:val="28"/>
                <w:szCs w:val="28"/>
              </w:rPr>
              <w:t>ПРОПОЗИЦІЯ:</w:t>
            </w:r>
          </w:p>
          <w:p w:rsidR="00922BCB" w:rsidRDefault="00922BCB" w:rsidP="008C3477">
            <w:pPr>
              <w:ind w:right="-2"/>
              <w:rPr>
                <w:sz w:val="28"/>
                <w:szCs w:val="28"/>
              </w:rPr>
            </w:pPr>
          </w:p>
          <w:p w:rsidR="00495080" w:rsidRDefault="00495080" w:rsidP="008C3477">
            <w:pPr>
              <w:ind w:right="-2"/>
              <w:rPr>
                <w:sz w:val="28"/>
                <w:szCs w:val="28"/>
              </w:rPr>
            </w:pPr>
          </w:p>
          <w:p w:rsidR="00495080" w:rsidRDefault="00495080" w:rsidP="008C3477">
            <w:pPr>
              <w:ind w:right="-2"/>
              <w:rPr>
                <w:sz w:val="28"/>
                <w:szCs w:val="28"/>
              </w:rPr>
            </w:pPr>
          </w:p>
          <w:p w:rsidR="00495080" w:rsidRDefault="00495080" w:rsidP="008C3477">
            <w:pPr>
              <w:ind w:right="-2"/>
              <w:rPr>
                <w:sz w:val="28"/>
                <w:szCs w:val="28"/>
              </w:rPr>
            </w:pPr>
          </w:p>
          <w:p w:rsidR="00495080" w:rsidRDefault="00495080" w:rsidP="008C3477">
            <w:pPr>
              <w:ind w:right="-2"/>
              <w:rPr>
                <w:sz w:val="28"/>
                <w:szCs w:val="28"/>
              </w:rPr>
            </w:pPr>
          </w:p>
          <w:p w:rsidR="00495080" w:rsidRDefault="00495080" w:rsidP="008C3477">
            <w:pPr>
              <w:ind w:right="-2"/>
              <w:rPr>
                <w:sz w:val="28"/>
                <w:szCs w:val="28"/>
              </w:rPr>
            </w:pPr>
          </w:p>
          <w:p w:rsidR="00495080" w:rsidRDefault="00495080" w:rsidP="008C3477">
            <w:pPr>
              <w:ind w:right="-2"/>
              <w:rPr>
                <w:sz w:val="28"/>
                <w:szCs w:val="28"/>
              </w:rPr>
            </w:pPr>
          </w:p>
          <w:p w:rsidR="00495080" w:rsidRDefault="00495080" w:rsidP="008C3477">
            <w:pPr>
              <w:ind w:right="-2"/>
              <w:rPr>
                <w:sz w:val="28"/>
                <w:szCs w:val="28"/>
              </w:rPr>
            </w:pPr>
          </w:p>
          <w:p w:rsidR="00495080" w:rsidRDefault="00495080" w:rsidP="008C3477">
            <w:pPr>
              <w:ind w:right="-2"/>
              <w:rPr>
                <w:sz w:val="28"/>
                <w:szCs w:val="28"/>
              </w:rPr>
            </w:pPr>
          </w:p>
          <w:p w:rsidR="0010152F" w:rsidRDefault="0010152F" w:rsidP="008C3477">
            <w:pPr>
              <w:ind w:right="-2"/>
              <w:rPr>
                <w:sz w:val="28"/>
                <w:szCs w:val="28"/>
              </w:rPr>
            </w:pPr>
            <w:r>
              <w:rPr>
                <w:sz w:val="28"/>
                <w:szCs w:val="28"/>
              </w:rPr>
              <w:t>ПРОПОЗИЦІЯ:</w:t>
            </w:r>
          </w:p>
          <w:p w:rsidR="0010152F" w:rsidRDefault="0010152F" w:rsidP="008C3477">
            <w:pPr>
              <w:ind w:right="-2"/>
              <w:rPr>
                <w:sz w:val="28"/>
                <w:szCs w:val="28"/>
              </w:rPr>
            </w:pPr>
          </w:p>
          <w:p w:rsidR="0010152F" w:rsidRDefault="0010152F" w:rsidP="008C3477">
            <w:pPr>
              <w:ind w:right="-2"/>
              <w:rPr>
                <w:sz w:val="28"/>
                <w:szCs w:val="28"/>
              </w:rPr>
            </w:pPr>
          </w:p>
          <w:p w:rsidR="0010152F" w:rsidRDefault="0010152F" w:rsidP="008C3477">
            <w:pPr>
              <w:ind w:right="-2"/>
              <w:rPr>
                <w:sz w:val="28"/>
                <w:szCs w:val="28"/>
              </w:rPr>
            </w:pPr>
          </w:p>
          <w:p w:rsidR="0010152F" w:rsidRDefault="0010152F" w:rsidP="008C3477">
            <w:pPr>
              <w:ind w:right="-2"/>
              <w:rPr>
                <w:sz w:val="28"/>
                <w:szCs w:val="28"/>
              </w:rPr>
            </w:pPr>
          </w:p>
          <w:p w:rsidR="00495080" w:rsidRDefault="00495080" w:rsidP="008C3477">
            <w:pPr>
              <w:ind w:right="-2"/>
              <w:rPr>
                <w:sz w:val="28"/>
                <w:szCs w:val="28"/>
              </w:rPr>
            </w:pPr>
          </w:p>
          <w:p w:rsidR="0010152F" w:rsidRDefault="0010152F" w:rsidP="008C3477">
            <w:pPr>
              <w:ind w:right="-2"/>
              <w:rPr>
                <w:sz w:val="28"/>
                <w:szCs w:val="28"/>
              </w:rPr>
            </w:pPr>
            <w:r>
              <w:rPr>
                <w:sz w:val="28"/>
                <w:szCs w:val="28"/>
              </w:rPr>
              <w:t>ГОЛОСУВАЛИ:</w:t>
            </w:r>
          </w:p>
          <w:p w:rsidR="0010152F" w:rsidRDefault="0010152F" w:rsidP="008C3477">
            <w:pPr>
              <w:ind w:right="-2"/>
              <w:rPr>
                <w:sz w:val="28"/>
                <w:szCs w:val="28"/>
              </w:rPr>
            </w:pPr>
          </w:p>
          <w:p w:rsidR="0010152F" w:rsidRDefault="0010152F" w:rsidP="008C3477">
            <w:pPr>
              <w:ind w:right="-2"/>
              <w:rPr>
                <w:sz w:val="28"/>
                <w:szCs w:val="28"/>
              </w:rPr>
            </w:pPr>
          </w:p>
          <w:p w:rsidR="0010152F" w:rsidRPr="009F1D9C" w:rsidRDefault="0010152F" w:rsidP="008C3477">
            <w:pPr>
              <w:ind w:right="-2"/>
              <w:rPr>
                <w:sz w:val="28"/>
                <w:szCs w:val="28"/>
              </w:rPr>
            </w:pPr>
            <w:r w:rsidRPr="00E2665F">
              <w:rPr>
                <w:sz w:val="28"/>
                <w:szCs w:val="28"/>
              </w:rPr>
              <w:t>ВИРІШИЛИ:</w:t>
            </w:r>
          </w:p>
        </w:tc>
        <w:tc>
          <w:tcPr>
            <w:tcW w:w="6804" w:type="dxa"/>
            <w:gridSpan w:val="2"/>
            <w:shd w:val="clear" w:color="auto" w:fill="auto"/>
          </w:tcPr>
          <w:p w:rsidR="0010152F" w:rsidRPr="0010152F" w:rsidRDefault="0010152F" w:rsidP="008C3477">
            <w:pPr>
              <w:ind w:right="-2"/>
              <w:jc w:val="both"/>
              <w:rPr>
                <w:sz w:val="28"/>
                <w:szCs w:val="28"/>
                <w:lang w:eastAsia="uk-UA"/>
              </w:rPr>
            </w:pPr>
            <w:r w:rsidRPr="0010152F">
              <w:rPr>
                <w:sz w:val="28"/>
                <w:szCs w:val="28"/>
              </w:rPr>
              <w:t>Про створення Комунальної установи «Луцький міський центр соціальних служб» та затвердження її Положення</w:t>
            </w:r>
          </w:p>
          <w:p w:rsidR="0010152F" w:rsidRPr="009912C2" w:rsidRDefault="0010152F" w:rsidP="008C3477">
            <w:pPr>
              <w:ind w:right="-2"/>
              <w:jc w:val="both"/>
              <w:rPr>
                <w:iCs/>
                <w:sz w:val="28"/>
                <w:szCs w:val="28"/>
              </w:rPr>
            </w:pPr>
            <w:r w:rsidRPr="009912C2">
              <w:rPr>
                <w:iCs/>
                <w:sz w:val="28"/>
                <w:szCs w:val="28"/>
              </w:rPr>
              <w:t>---------------------------------------------------------------------</w:t>
            </w:r>
          </w:p>
          <w:p w:rsidR="0010152F" w:rsidRPr="009912C2" w:rsidRDefault="0010152F" w:rsidP="008C3477">
            <w:pPr>
              <w:widowControl w:val="0"/>
              <w:shd w:val="clear" w:color="auto" w:fill="FFFFFF"/>
              <w:tabs>
                <w:tab w:val="left" w:pos="4661"/>
              </w:tabs>
              <w:autoSpaceDE w:val="0"/>
              <w:ind w:right="-2"/>
              <w:rPr>
                <w:iCs/>
                <w:sz w:val="28"/>
                <w:szCs w:val="28"/>
              </w:rPr>
            </w:pPr>
            <w:r>
              <w:rPr>
                <w:iCs/>
                <w:sz w:val="28"/>
                <w:szCs w:val="28"/>
              </w:rPr>
              <w:t>Галан Л</w:t>
            </w:r>
            <w:r w:rsidRPr="009912C2">
              <w:rPr>
                <w:iCs/>
                <w:sz w:val="28"/>
                <w:szCs w:val="28"/>
              </w:rPr>
              <w:t>.</w:t>
            </w:r>
          </w:p>
          <w:p w:rsidR="0010152F" w:rsidRPr="009912C2" w:rsidRDefault="0010152F" w:rsidP="008C3477">
            <w:pPr>
              <w:widowControl w:val="0"/>
              <w:shd w:val="clear" w:color="auto" w:fill="FFFFFF"/>
              <w:tabs>
                <w:tab w:val="left" w:pos="4661"/>
              </w:tabs>
              <w:autoSpaceDE w:val="0"/>
              <w:ind w:right="-2"/>
              <w:rPr>
                <w:iCs/>
                <w:sz w:val="28"/>
                <w:szCs w:val="28"/>
              </w:rPr>
            </w:pPr>
            <w:proofErr w:type="spellStart"/>
            <w:r w:rsidRPr="009912C2">
              <w:rPr>
                <w:iCs/>
                <w:sz w:val="28"/>
                <w:szCs w:val="28"/>
              </w:rPr>
              <w:t>Федік</w:t>
            </w:r>
            <w:proofErr w:type="spellEnd"/>
            <w:r w:rsidRPr="009912C2">
              <w:rPr>
                <w:iCs/>
                <w:sz w:val="28"/>
                <w:szCs w:val="28"/>
              </w:rPr>
              <w:t xml:space="preserve"> М., Степанюк О.</w:t>
            </w:r>
          </w:p>
          <w:p w:rsidR="00922BCB" w:rsidRDefault="00922BCB" w:rsidP="008C3477">
            <w:pPr>
              <w:widowControl w:val="0"/>
              <w:shd w:val="clear" w:color="auto" w:fill="FFFFFF"/>
              <w:tabs>
                <w:tab w:val="left" w:pos="4661"/>
              </w:tabs>
              <w:autoSpaceDE w:val="0"/>
              <w:ind w:right="-2"/>
              <w:jc w:val="both"/>
              <w:rPr>
                <w:iCs/>
                <w:sz w:val="28"/>
                <w:szCs w:val="28"/>
              </w:rPr>
            </w:pPr>
            <w:proofErr w:type="spellStart"/>
            <w:r>
              <w:rPr>
                <w:iCs/>
                <w:sz w:val="28"/>
                <w:szCs w:val="28"/>
              </w:rPr>
              <w:t>Дацюк</w:t>
            </w:r>
            <w:proofErr w:type="spellEnd"/>
            <w:r>
              <w:rPr>
                <w:iCs/>
                <w:sz w:val="28"/>
                <w:szCs w:val="28"/>
              </w:rPr>
              <w:t xml:space="preserve"> Ю.</w:t>
            </w:r>
          </w:p>
          <w:p w:rsidR="00922BCB" w:rsidRDefault="00922BCB" w:rsidP="008C3477">
            <w:pPr>
              <w:widowControl w:val="0"/>
              <w:shd w:val="clear" w:color="auto" w:fill="FFFFFF"/>
              <w:tabs>
                <w:tab w:val="left" w:pos="4661"/>
              </w:tabs>
              <w:autoSpaceDE w:val="0"/>
              <w:ind w:right="-2"/>
              <w:jc w:val="both"/>
              <w:rPr>
                <w:iCs/>
                <w:sz w:val="28"/>
                <w:szCs w:val="28"/>
              </w:rPr>
            </w:pPr>
            <w:r>
              <w:rPr>
                <w:iCs/>
                <w:sz w:val="28"/>
                <w:szCs w:val="28"/>
              </w:rPr>
              <w:t xml:space="preserve">В </w:t>
            </w:r>
            <w:r>
              <w:rPr>
                <w:color w:val="000000" w:themeColor="text1"/>
                <w:sz w:val="28"/>
                <w:szCs w:val="28"/>
              </w:rPr>
              <w:t>Положенні</w:t>
            </w:r>
            <w:r w:rsidR="00495080">
              <w:rPr>
                <w:color w:val="000000" w:themeColor="text1"/>
                <w:sz w:val="28"/>
                <w:szCs w:val="28"/>
              </w:rPr>
              <w:t xml:space="preserve"> про</w:t>
            </w:r>
            <w:r w:rsidRPr="009854AA">
              <w:rPr>
                <w:color w:val="000000" w:themeColor="text1"/>
                <w:sz w:val="28"/>
                <w:szCs w:val="28"/>
              </w:rPr>
              <w:t xml:space="preserve"> </w:t>
            </w:r>
            <w:bookmarkStart w:id="0" w:name="_Hlk218587605"/>
            <w:r>
              <w:rPr>
                <w:color w:val="000000" w:themeColor="text1"/>
                <w:sz w:val="28"/>
                <w:szCs w:val="28"/>
              </w:rPr>
              <w:t>К</w:t>
            </w:r>
            <w:r w:rsidRPr="009854AA">
              <w:rPr>
                <w:color w:val="000000" w:themeColor="text1"/>
                <w:sz w:val="28"/>
                <w:szCs w:val="28"/>
              </w:rPr>
              <w:t>омунальн</w:t>
            </w:r>
            <w:r w:rsidR="00495080">
              <w:rPr>
                <w:color w:val="000000" w:themeColor="text1"/>
                <w:sz w:val="28"/>
                <w:szCs w:val="28"/>
              </w:rPr>
              <w:t>у</w:t>
            </w:r>
            <w:r w:rsidRPr="009854AA">
              <w:rPr>
                <w:color w:val="000000" w:themeColor="text1"/>
                <w:sz w:val="28"/>
                <w:szCs w:val="28"/>
              </w:rPr>
              <w:t xml:space="preserve"> установ</w:t>
            </w:r>
            <w:r w:rsidR="00495080">
              <w:rPr>
                <w:color w:val="000000" w:themeColor="text1"/>
                <w:sz w:val="28"/>
                <w:szCs w:val="28"/>
              </w:rPr>
              <w:t>у</w:t>
            </w:r>
            <w:r w:rsidRPr="009854AA">
              <w:rPr>
                <w:color w:val="000000" w:themeColor="text1"/>
                <w:sz w:val="28"/>
                <w:szCs w:val="28"/>
              </w:rPr>
              <w:t xml:space="preserve"> «Луцький міський центр соціальних служб»</w:t>
            </w:r>
            <w:bookmarkEnd w:id="0"/>
            <w:r>
              <w:rPr>
                <w:color w:val="000000" w:themeColor="text1"/>
                <w:sz w:val="28"/>
                <w:szCs w:val="28"/>
              </w:rPr>
              <w:t xml:space="preserve"> в розділі</w:t>
            </w:r>
            <w:r>
              <w:rPr>
                <w:color w:val="000000" w:themeColor="text1"/>
                <w:sz w:val="28"/>
                <w:szCs w:val="28"/>
              </w:rPr>
              <w:t xml:space="preserve"> 3</w:t>
            </w:r>
            <w:r>
              <w:rPr>
                <w:color w:val="000000" w:themeColor="text1"/>
                <w:sz w:val="28"/>
                <w:szCs w:val="28"/>
              </w:rPr>
              <w:t xml:space="preserve"> пункт  3.1. викласти в такій редакції: «Центр очолю</w:t>
            </w:r>
            <w:r w:rsidR="00495080">
              <w:rPr>
                <w:color w:val="000000" w:themeColor="text1"/>
                <w:sz w:val="28"/>
                <w:szCs w:val="28"/>
              </w:rPr>
              <w:t>є</w:t>
            </w:r>
            <w:r>
              <w:rPr>
                <w:color w:val="000000" w:themeColor="text1"/>
                <w:sz w:val="28"/>
                <w:szCs w:val="28"/>
              </w:rPr>
              <w:t xml:space="preserve"> директор</w:t>
            </w:r>
            <w:r w:rsidR="00495080">
              <w:rPr>
                <w:color w:val="000000" w:themeColor="text1"/>
                <w:sz w:val="28"/>
                <w:szCs w:val="28"/>
              </w:rPr>
              <w:t>, який призначається на посаду та звільняється з посади відповідно до рішення виконавчого комітету від 01.12.2021 № 970-1 «Про порядок призначення керівників підприємств, організацій (установ, закладів), що належать до комунальної власності територіальної громади».</w:t>
            </w:r>
          </w:p>
          <w:p w:rsidR="0010152F" w:rsidRPr="009912C2" w:rsidRDefault="0010152F" w:rsidP="008C3477">
            <w:pPr>
              <w:widowControl w:val="0"/>
              <w:shd w:val="clear" w:color="auto" w:fill="FFFFFF"/>
              <w:tabs>
                <w:tab w:val="left" w:pos="4661"/>
              </w:tabs>
              <w:autoSpaceDE w:val="0"/>
              <w:ind w:right="-2"/>
              <w:jc w:val="both"/>
              <w:rPr>
                <w:iCs/>
                <w:sz w:val="28"/>
                <w:szCs w:val="28"/>
              </w:rPr>
            </w:pPr>
            <w:r w:rsidRPr="009912C2">
              <w:rPr>
                <w:iCs/>
                <w:sz w:val="28"/>
                <w:szCs w:val="28"/>
              </w:rPr>
              <w:t>Головуючий:</w:t>
            </w:r>
          </w:p>
          <w:p w:rsidR="0010152F" w:rsidRPr="009912C2" w:rsidRDefault="0010152F" w:rsidP="008C3477">
            <w:pPr>
              <w:ind w:right="-2"/>
              <w:jc w:val="both"/>
              <w:rPr>
                <w:sz w:val="28"/>
                <w:szCs w:val="28"/>
                <w:lang w:eastAsia="uk-UA"/>
              </w:rPr>
            </w:pPr>
            <w:r w:rsidRPr="009912C2">
              <w:rPr>
                <w:iCs/>
                <w:sz w:val="28"/>
                <w:szCs w:val="28"/>
              </w:rPr>
              <w:t xml:space="preserve">Рекомендувати міській раді підтримати </w:t>
            </w:r>
            <w:proofErr w:type="spellStart"/>
            <w:r w:rsidRPr="009912C2">
              <w:rPr>
                <w:iCs/>
                <w:sz w:val="28"/>
                <w:szCs w:val="28"/>
              </w:rPr>
              <w:t>проєкт</w:t>
            </w:r>
            <w:proofErr w:type="spellEnd"/>
            <w:r w:rsidRPr="009912C2">
              <w:rPr>
                <w:iCs/>
                <w:sz w:val="28"/>
                <w:szCs w:val="28"/>
              </w:rPr>
              <w:t xml:space="preserve"> рішення «</w:t>
            </w:r>
            <w:r w:rsidRPr="0010152F">
              <w:rPr>
                <w:sz w:val="28"/>
                <w:szCs w:val="28"/>
              </w:rPr>
              <w:t>Про створення Комунальної установи «Луцький міський центр соціальних служб» та затвердження її Положення</w:t>
            </w:r>
            <w:r w:rsidR="00495080">
              <w:rPr>
                <w:iCs/>
                <w:sz w:val="28"/>
                <w:szCs w:val="28"/>
              </w:rPr>
              <w:t xml:space="preserve">» зі змінами, озвученими </w:t>
            </w:r>
            <w:proofErr w:type="spellStart"/>
            <w:r w:rsidR="00495080">
              <w:rPr>
                <w:iCs/>
                <w:sz w:val="28"/>
                <w:szCs w:val="28"/>
              </w:rPr>
              <w:t>Дацюк</w:t>
            </w:r>
            <w:proofErr w:type="spellEnd"/>
            <w:r w:rsidR="00495080">
              <w:rPr>
                <w:iCs/>
                <w:sz w:val="28"/>
                <w:szCs w:val="28"/>
              </w:rPr>
              <w:t xml:space="preserve"> Ю.</w:t>
            </w:r>
          </w:p>
          <w:p w:rsidR="0010152F" w:rsidRPr="009912C2" w:rsidRDefault="0010152F" w:rsidP="008C3477">
            <w:pPr>
              <w:widowControl w:val="0"/>
              <w:shd w:val="clear" w:color="auto" w:fill="FFFFFF"/>
              <w:tabs>
                <w:tab w:val="left" w:pos="4661"/>
              </w:tabs>
              <w:autoSpaceDE w:val="0"/>
              <w:ind w:right="-2"/>
              <w:jc w:val="both"/>
              <w:rPr>
                <w:iCs/>
                <w:sz w:val="28"/>
                <w:szCs w:val="28"/>
              </w:rPr>
            </w:pPr>
            <w:proofErr w:type="spellStart"/>
            <w:r w:rsidRPr="009912C2">
              <w:rPr>
                <w:iCs/>
                <w:sz w:val="28"/>
                <w:szCs w:val="28"/>
              </w:rPr>
              <w:t>Федік</w:t>
            </w:r>
            <w:proofErr w:type="spellEnd"/>
            <w:r w:rsidRPr="009912C2">
              <w:rPr>
                <w:iCs/>
                <w:sz w:val="28"/>
                <w:szCs w:val="28"/>
              </w:rPr>
              <w:t xml:space="preserve"> М. – «За» </w:t>
            </w:r>
          </w:p>
          <w:p w:rsidR="0010152F" w:rsidRPr="009912C2" w:rsidRDefault="0010152F" w:rsidP="008C3477">
            <w:pPr>
              <w:widowControl w:val="0"/>
              <w:shd w:val="clear" w:color="auto" w:fill="FFFFFF"/>
              <w:tabs>
                <w:tab w:val="left" w:pos="4661"/>
              </w:tabs>
              <w:autoSpaceDE w:val="0"/>
              <w:ind w:right="-2"/>
              <w:jc w:val="both"/>
              <w:rPr>
                <w:iCs/>
                <w:sz w:val="28"/>
                <w:szCs w:val="28"/>
              </w:rPr>
            </w:pPr>
            <w:r w:rsidRPr="009912C2">
              <w:rPr>
                <w:iCs/>
                <w:sz w:val="28"/>
                <w:szCs w:val="28"/>
              </w:rPr>
              <w:t>Степанюк О. – «За»</w:t>
            </w:r>
          </w:p>
          <w:p w:rsidR="0010152F" w:rsidRPr="009912C2" w:rsidRDefault="0010152F" w:rsidP="008C3477">
            <w:pPr>
              <w:widowControl w:val="0"/>
              <w:shd w:val="clear" w:color="auto" w:fill="FFFFFF"/>
              <w:tabs>
                <w:tab w:val="left" w:pos="4661"/>
              </w:tabs>
              <w:autoSpaceDE w:val="0"/>
              <w:ind w:right="-2"/>
              <w:jc w:val="both"/>
              <w:rPr>
                <w:iCs/>
                <w:sz w:val="28"/>
                <w:szCs w:val="28"/>
              </w:rPr>
            </w:pPr>
            <w:r w:rsidRPr="009912C2">
              <w:rPr>
                <w:iCs/>
                <w:sz w:val="28"/>
                <w:szCs w:val="28"/>
              </w:rPr>
              <w:t>За – 2; проти – 0; утрималися – 0; не голосували – 0.</w:t>
            </w:r>
          </w:p>
          <w:p w:rsidR="0010152F" w:rsidRDefault="0010152F" w:rsidP="009F1D9C">
            <w:pPr>
              <w:ind w:right="-2"/>
              <w:jc w:val="both"/>
              <w:rPr>
                <w:iCs/>
                <w:sz w:val="28"/>
                <w:szCs w:val="28"/>
              </w:rPr>
            </w:pPr>
            <w:r w:rsidRPr="009912C2">
              <w:rPr>
                <w:iCs/>
                <w:sz w:val="28"/>
                <w:szCs w:val="28"/>
              </w:rPr>
              <w:t>Рекомендація прийнята</w:t>
            </w:r>
            <w:r w:rsidR="009F1D9C">
              <w:rPr>
                <w:iCs/>
                <w:sz w:val="28"/>
                <w:szCs w:val="28"/>
              </w:rPr>
              <w:t>.</w:t>
            </w:r>
          </w:p>
          <w:p w:rsidR="00495080" w:rsidRPr="009F1D9C" w:rsidRDefault="00495080" w:rsidP="009F1D9C">
            <w:pPr>
              <w:ind w:right="-2"/>
              <w:jc w:val="both"/>
              <w:rPr>
                <w:sz w:val="28"/>
                <w:szCs w:val="28"/>
                <w:lang w:eastAsia="uk-UA"/>
              </w:rPr>
            </w:pPr>
          </w:p>
        </w:tc>
      </w:tr>
      <w:tr w:rsidR="009F1D9C" w:rsidRPr="0044123C" w:rsidTr="00FB635B">
        <w:trPr>
          <w:trHeight w:val="580"/>
        </w:trPr>
        <w:tc>
          <w:tcPr>
            <w:tcW w:w="3119" w:type="dxa"/>
            <w:shd w:val="clear" w:color="auto" w:fill="auto"/>
          </w:tcPr>
          <w:p w:rsidR="009F1D9C" w:rsidRPr="00E2665F" w:rsidRDefault="009F1D9C" w:rsidP="008C3477">
            <w:pPr>
              <w:ind w:right="-2"/>
              <w:rPr>
                <w:b/>
                <w:sz w:val="28"/>
                <w:szCs w:val="28"/>
              </w:rPr>
            </w:pPr>
            <w:r>
              <w:rPr>
                <w:b/>
                <w:sz w:val="28"/>
                <w:szCs w:val="28"/>
              </w:rPr>
              <w:t xml:space="preserve">СЛУХАЛИ: </w:t>
            </w:r>
            <w:r w:rsidR="00495080">
              <w:rPr>
                <w:b/>
                <w:sz w:val="28"/>
                <w:szCs w:val="28"/>
              </w:rPr>
              <w:t>3</w:t>
            </w:r>
            <w:r w:rsidRPr="00E2665F">
              <w:rPr>
                <w:b/>
                <w:sz w:val="28"/>
                <w:szCs w:val="28"/>
              </w:rPr>
              <w:t>.</w:t>
            </w:r>
          </w:p>
          <w:p w:rsidR="009F1D9C" w:rsidRPr="00E2665F" w:rsidRDefault="009F1D9C" w:rsidP="008C3477">
            <w:pPr>
              <w:ind w:right="-2"/>
              <w:rPr>
                <w:sz w:val="28"/>
                <w:szCs w:val="28"/>
              </w:rPr>
            </w:pPr>
          </w:p>
          <w:p w:rsidR="009F1D9C" w:rsidRDefault="009F1D9C" w:rsidP="008C3477">
            <w:pPr>
              <w:ind w:right="-2"/>
              <w:rPr>
                <w:sz w:val="28"/>
                <w:szCs w:val="28"/>
              </w:rPr>
            </w:pPr>
          </w:p>
          <w:p w:rsidR="009F1D9C" w:rsidRDefault="009F1D9C" w:rsidP="008C3477">
            <w:pPr>
              <w:ind w:right="-2"/>
              <w:rPr>
                <w:sz w:val="28"/>
                <w:szCs w:val="28"/>
              </w:rPr>
            </w:pPr>
          </w:p>
          <w:p w:rsidR="009F1D9C" w:rsidRDefault="009F1D9C" w:rsidP="008C3477">
            <w:pPr>
              <w:ind w:right="-2"/>
              <w:rPr>
                <w:sz w:val="28"/>
                <w:szCs w:val="28"/>
              </w:rPr>
            </w:pPr>
            <w:r>
              <w:rPr>
                <w:sz w:val="28"/>
                <w:szCs w:val="28"/>
              </w:rPr>
              <w:t>ДОПОВІДАЛА:</w:t>
            </w:r>
          </w:p>
          <w:p w:rsidR="009F1D9C" w:rsidRDefault="009F1D9C" w:rsidP="008C3477">
            <w:pPr>
              <w:ind w:right="-2"/>
              <w:rPr>
                <w:sz w:val="28"/>
                <w:szCs w:val="28"/>
              </w:rPr>
            </w:pPr>
            <w:r>
              <w:rPr>
                <w:sz w:val="28"/>
                <w:szCs w:val="28"/>
              </w:rPr>
              <w:t>ОБГОВОРЕННЯ:</w:t>
            </w:r>
          </w:p>
          <w:p w:rsidR="009F1D9C" w:rsidRDefault="009F1D9C" w:rsidP="008C3477">
            <w:pPr>
              <w:ind w:right="-2"/>
              <w:rPr>
                <w:sz w:val="28"/>
                <w:szCs w:val="28"/>
              </w:rPr>
            </w:pPr>
            <w:r>
              <w:rPr>
                <w:sz w:val="28"/>
                <w:szCs w:val="28"/>
              </w:rPr>
              <w:t>ПРОПОЗИЦІЯ:</w:t>
            </w:r>
          </w:p>
          <w:p w:rsidR="009F1D9C" w:rsidRDefault="009F1D9C" w:rsidP="008C3477">
            <w:pPr>
              <w:ind w:right="-2"/>
              <w:rPr>
                <w:sz w:val="28"/>
                <w:szCs w:val="28"/>
              </w:rPr>
            </w:pPr>
          </w:p>
          <w:p w:rsidR="009F1D9C" w:rsidRDefault="009F1D9C" w:rsidP="008C3477">
            <w:pPr>
              <w:ind w:right="-2"/>
              <w:rPr>
                <w:sz w:val="28"/>
                <w:szCs w:val="28"/>
              </w:rPr>
            </w:pPr>
          </w:p>
          <w:p w:rsidR="009F1D9C" w:rsidRDefault="009F1D9C" w:rsidP="008C3477">
            <w:pPr>
              <w:ind w:right="-2"/>
              <w:rPr>
                <w:sz w:val="28"/>
                <w:szCs w:val="28"/>
              </w:rPr>
            </w:pPr>
          </w:p>
          <w:p w:rsidR="009F1D9C" w:rsidRDefault="009F1D9C" w:rsidP="008C3477">
            <w:pPr>
              <w:ind w:right="-2"/>
              <w:rPr>
                <w:sz w:val="28"/>
                <w:szCs w:val="28"/>
              </w:rPr>
            </w:pPr>
          </w:p>
          <w:p w:rsidR="009F1D9C" w:rsidRDefault="009F1D9C" w:rsidP="008C3477">
            <w:pPr>
              <w:ind w:right="-2"/>
              <w:rPr>
                <w:sz w:val="28"/>
                <w:szCs w:val="28"/>
              </w:rPr>
            </w:pPr>
            <w:r>
              <w:rPr>
                <w:sz w:val="28"/>
                <w:szCs w:val="28"/>
              </w:rPr>
              <w:t>ГОЛОСУВАЛИ:</w:t>
            </w:r>
          </w:p>
          <w:p w:rsidR="009F1D9C" w:rsidRDefault="009F1D9C" w:rsidP="008C3477">
            <w:pPr>
              <w:ind w:right="-2"/>
              <w:rPr>
                <w:sz w:val="28"/>
                <w:szCs w:val="28"/>
              </w:rPr>
            </w:pPr>
          </w:p>
          <w:p w:rsidR="009F1D9C" w:rsidRDefault="009F1D9C" w:rsidP="008C3477">
            <w:pPr>
              <w:ind w:right="-2"/>
              <w:rPr>
                <w:sz w:val="28"/>
                <w:szCs w:val="28"/>
              </w:rPr>
            </w:pPr>
          </w:p>
          <w:p w:rsidR="009F1D9C" w:rsidRPr="00E2665F" w:rsidRDefault="009F1D9C" w:rsidP="008C3477">
            <w:pPr>
              <w:ind w:right="-2"/>
              <w:rPr>
                <w:sz w:val="28"/>
                <w:szCs w:val="28"/>
              </w:rPr>
            </w:pPr>
            <w:r w:rsidRPr="00E2665F">
              <w:rPr>
                <w:sz w:val="28"/>
                <w:szCs w:val="28"/>
              </w:rPr>
              <w:t>ВИРІШИЛИ:</w:t>
            </w:r>
          </w:p>
          <w:p w:rsidR="009F1D9C" w:rsidRPr="00E2665F" w:rsidRDefault="009F1D9C" w:rsidP="008C3477">
            <w:pPr>
              <w:ind w:right="-2"/>
              <w:rPr>
                <w:b/>
                <w:sz w:val="28"/>
                <w:szCs w:val="28"/>
              </w:rPr>
            </w:pPr>
          </w:p>
        </w:tc>
        <w:tc>
          <w:tcPr>
            <w:tcW w:w="6804" w:type="dxa"/>
            <w:gridSpan w:val="2"/>
            <w:shd w:val="clear" w:color="auto" w:fill="auto"/>
          </w:tcPr>
          <w:p w:rsidR="009F1D9C" w:rsidRPr="009F1D9C" w:rsidRDefault="009F1D9C" w:rsidP="008C3477">
            <w:pPr>
              <w:ind w:right="-2"/>
              <w:jc w:val="both"/>
              <w:rPr>
                <w:sz w:val="28"/>
                <w:szCs w:val="28"/>
                <w:lang w:eastAsia="uk-UA"/>
              </w:rPr>
            </w:pPr>
            <w:r w:rsidRPr="009F1D9C">
              <w:rPr>
                <w:sz w:val="28"/>
                <w:szCs w:val="28"/>
              </w:rPr>
              <w:lastRenderedPageBreak/>
              <w:t>Про затвердження Положення про управління соціальних служб для сім’ї, дітей та молоді Луцької міської ради у новій редакції</w:t>
            </w:r>
          </w:p>
          <w:p w:rsidR="009F1D9C" w:rsidRPr="009912C2" w:rsidRDefault="009F1D9C" w:rsidP="008C3477">
            <w:pPr>
              <w:ind w:right="-2"/>
              <w:jc w:val="both"/>
              <w:rPr>
                <w:iCs/>
                <w:sz w:val="28"/>
                <w:szCs w:val="28"/>
              </w:rPr>
            </w:pPr>
            <w:r w:rsidRPr="009912C2">
              <w:rPr>
                <w:iCs/>
                <w:sz w:val="28"/>
                <w:szCs w:val="28"/>
              </w:rPr>
              <w:t>---------------------------------------------------------------------</w:t>
            </w:r>
          </w:p>
          <w:p w:rsidR="009F1D9C" w:rsidRPr="009912C2" w:rsidRDefault="009F1D9C" w:rsidP="008C3477">
            <w:pPr>
              <w:widowControl w:val="0"/>
              <w:shd w:val="clear" w:color="auto" w:fill="FFFFFF"/>
              <w:tabs>
                <w:tab w:val="left" w:pos="4661"/>
              </w:tabs>
              <w:autoSpaceDE w:val="0"/>
              <w:ind w:right="-2"/>
              <w:rPr>
                <w:iCs/>
                <w:sz w:val="28"/>
                <w:szCs w:val="28"/>
              </w:rPr>
            </w:pPr>
            <w:r>
              <w:rPr>
                <w:iCs/>
                <w:sz w:val="28"/>
                <w:szCs w:val="28"/>
              </w:rPr>
              <w:t>Галан Л</w:t>
            </w:r>
            <w:r w:rsidRPr="009912C2">
              <w:rPr>
                <w:iCs/>
                <w:sz w:val="28"/>
                <w:szCs w:val="28"/>
              </w:rPr>
              <w:t>.</w:t>
            </w:r>
          </w:p>
          <w:p w:rsidR="009F1D9C" w:rsidRPr="009912C2" w:rsidRDefault="009F1D9C" w:rsidP="008C3477">
            <w:pPr>
              <w:widowControl w:val="0"/>
              <w:shd w:val="clear" w:color="auto" w:fill="FFFFFF"/>
              <w:tabs>
                <w:tab w:val="left" w:pos="4661"/>
              </w:tabs>
              <w:autoSpaceDE w:val="0"/>
              <w:ind w:right="-2"/>
              <w:rPr>
                <w:iCs/>
                <w:sz w:val="28"/>
                <w:szCs w:val="28"/>
              </w:rPr>
            </w:pPr>
            <w:proofErr w:type="spellStart"/>
            <w:r w:rsidRPr="009912C2">
              <w:rPr>
                <w:iCs/>
                <w:sz w:val="28"/>
                <w:szCs w:val="28"/>
              </w:rPr>
              <w:t>Федік</w:t>
            </w:r>
            <w:proofErr w:type="spellEnd"/>
            <w:r w:rsidRPr="009912C2">
              <w:rPr>
                <w:iCs/>
                <w:sz w:val="28"/>
                <w:szCs w:val="28"/>
              </w:rPr>
              <w:t xml:space="preserve"> М., Степанюк О.</w:t>
            </w:r>
          </w:p>
          <w:p w:rsidR="009F1D9C" w:rsidRPr="009912C2" w:rsidRDefault="009F1D9C" w:rsidP="008C3477">
            <w:pPr>
              <w:widowControl w:val="0"/>
              <w:shd w:val="clear" w:color="auto" w:fill="FFFFFF"/>
              <w:tabs>
                <w:tab w:val="left" w:pos="4661"/>
              </w:tabs>
              <w:autoSpaceDE w:val="0"/>
              <w:ind w:right="-2"/>
              <w:jc w:val="both"/>
              <w:rPr>
                <w:iCs/>
                <w:sz w:val="28"/>
                <w:szCs w:val="28"/>
              </w:rPr>
            </w:pPr>
            <w:r w:rsidRPr="009912C2">
              <w:rPr>
                <w:iCs/>
                <w:sz w:val="28"/>
                <w:szCs w:val="28"/>
              </w:rPr>
              <w:t>Головуючий:</w:t>
            </w:r>
          </w:p>
          <w:p w:rsidR="009F1D9C" w:rsidRPr="009912C2" w:rsidRDefault="009F1D9C" w:rsidP="008C3477">
            <w:pPr>
              <w:ind w:right="-2"/>
              <w:jc w:val="both"/>
              <w:rPr>
                <w:sz w:val="28"/>
                <w:szCs w:val="28"/>
                <w:lang w:eastAsia="uk-UA"/>
              </w:rPr>
            </w:pPr>
            <w:r w:rsidRPr="009912C2">
              <w:rPr>
                <w:iCs/>
                <w:sz w:val="28"/>
                <w:szCs w:val="28"/>
              </w:rPr>
              <w:t xml:space="preserve">Рекомендувати міській раді підтримати </w:t>
            </w:r>
            <w:proofErr w:type="spellStart"/>
            <w:r w:rsidRPr="009912C2">
              <w:rPr>
                <w:iCs/>
                <w:sz w:val="28"/>
                <w:szCs w:val="28"/>
              </w:rPr>
              <w:t>проєкт</w:t>
            </w:r>
            <w:proofErr w:type="spellEnd"/>
            <w:r w:rsidRPr="009912C2">
              <w:rPr>
                <w:iCs/>
                <w:sz w:val="28"/>
                <w:szCs w:val="28"/>
              </w:rPr>
              <w:t xml:space="preserve"> </w:t>
            </w:r>
            <w:r w:rsidRPr="009912C2">
              <w:rPr>
                <w:iCs/>
                <w:sz w:val="28"/>
                <w:szCs w:val="28"/>
              </w:rPr>
              <w:lastRenderedPageBreak/>
              <w:t>рішення «</w:t>
            </w:r>
            <w:r w:rsidRPr="009F1D9C">
              <w:rPr>
                <w:sz w:val="28"/>
                <w:szCs w:val="28"/>
              </w:rPr>
              <w:t>Про затвердження Положення про управління соціальних служб для сім’ї, дітей та молоді Луцької міської ради у новій редакції</w:t>
            </w:r>
            <w:r w:rsidRPr="009912C2">
              <w:rPr>
                <w:iCs/>
                <w:sz w:val="28"/>
                <w:szCs w:val="28"/>
              </w:rPr>
              <w:t>».</w:t>
            </w:r>
          </w:p>
          <w:p w:rsidR="009F1D9C" w:rsidRPr="009912C2" w:rsidRDefault="009F1D9C" w:rsidP="008C3477">
            <w:pPr>
              <w:widowControl w:val="0"/>
              <w:shd w:val="clear" w:color="auto" w:fill="FFFFFF"/>
              <w:tabs>
                <w:tab w:val="left" w:pos="4661"/>
              </w:tabs>
              <w:autoSpaceDE w:val="0"/>
              <w:ind w:right="-2"/>
              <w:jc w:val="both"/>
              <w:rPr>
                <w:iCs/>
                <w:sz w:val="28"/>
                <w:szCs w:val="28"/>
              </w:rPr>
            </w:pPr>
            <w:proofErr w:type="spellStart"/>
            <w:r w:rsidRPr="009912C2">
              <w:rPr>
                <w:iCs/>
                <w:sz w:val="28"/>
                <w:szCs w:val="28"/>
              </w:rPr>
              <w:t>Федік</w:t>
            </w:r>
            <w:proofErr w:type="spellEnd"/>
            <w:r w:rsidRPr="009912C2">
              <w:rPr>
                <w:iCs/>
                <w:sz w:val="28"/>
                <w:szCs w:val="28"/>
              </w:rPr>
              <w:t xml:space="preserve"> М. – «За» </w:t>
            </w:r>
          </w:p>
          <w:p w:rsidR="009F1D9C" w:rsidRPr="009912C2" w:rsidRDefault="009F1D9C" w:rsidP="008C3477">
            <w:pPr>
              <w:widowControl w:val="0"/>
              <w:shd w:val="clear" w:color="auto" w:fill="FFFFFF"/>
              <w:tabs>
                <w:tab w:val="left" w:pos="4661"/>
              </w:tabs>
              <w:autoSpaceDE w:val="0"/>
              <w:ind w:right="-2"/>
              <w:jc w:val="both"/>
              <w:rPr>
                <w:iCs/>
                <w:sz w:val="28"/>
                <w:szCs w:val="28"/>
              </w:rPr>
            </w:pPr>
            <w:r w:rsidRPr="009912C2">
              <w:rPr>
                <w:iCs/>
                <w:sz w:val="28"/>
                <w:szCs w:val="28"/>
              </w:rPr>
              <w:t>Степанюк О. – «За»</w:t>
            </w:r>
          </w:p>
          <w:p w:rsidR="009F1D9C" w:rsidRPr="009912C2" w:rsidRDefault="009F1D9C" w:rsidP="008C3477">
            <w:pPr>
              <w:widowControl w:val="0"/>
              <w:shd w:val="clear" w:color="auto" w:fill="FFFFFF"/>
              <w:tabs>
                <w:tab w:val="left" w:pos="4661"/>
              </w:tabs>
              <w:autoSpaceDE w:val="0"/>
              <w:ind w:right="-2"/>
              <w:jc w:val="both"/>
              <w:rPr>
                <w:iCs/>
                <w:sz w:val="28"/>
                <w:szCs w:val="28"/>
              </w:rPr>
            </w:pPr>
            <w:r w:rsidRPr="009912C2">
              <w:rPr>
                <w:iCs/>
                <w:sz w:val="28"/>
                <w:szCs w:val="28"/>
              </w:rPr>
              <w:t>За – 2; проти – 0; утрималися – 0; не голосували – 0.</w:t>
            </w:r>
          </w:p>
          <w:p w:rsidR="009F1D9C" w:rsidRPr="009912C2" w:rsidRDefault="009F1D9C" w:rsidP="008C3477">
            <w:pPr>
              <w:ind w:right="-2"/>
              <w:jc w:val="both"/>
              <w:rPr>
                <w:sz w:val="28"/>
                <w:szCs w:val="28"/>
                <w:lang w:eastAsia="uk-UA"/>
              </w:rPr>
            </w:pPr>
            <w:r w:rsidRPr="009912C2">
              <w:rPr>
                <w:iCs/>
                <w:sz w:val="28"/>
                <w:szCs w:val="28"/>
              </w:rPr>
              <w:t>Рекомендація прийнята.</w:t>
            </w:r>
          </w:p>
          <w:p w:rsidR="009F1D9C" w:rsidRPr="00636BB9" w:rsidRDefault="009F1D9C" w:rsidP="008C3477">
            <w:pPr>
              <w:widowControl w:val="0"/>
              <w:shd w:val="clear" w:color="auto" w:fill="FFFFFF"/>
              <w:tabs>
                <w:tab w:val="left" w:pos="4661"/>
              </w:tabs>
              <w:autoSpaceDE w:val="0"/>
              <w:ind w:right="-2"/>
              <w:jc w:val="both"/>
              <w:rPr>
                <w:iCs/>
                <w:sz w:val="28"/>
                <w:szCs w:val="28"/>
              </w:rPr>
            </w:pPr>
            <w:r>
              <w:rPr>
                <w:iCs/>
                <w:sz w:val="28"/>
                <w:szCs w:val="28"/>
              </w:rPr>
              <w:t xml:space="preserve">  </w:t>
            </w:r>
          </w:p>
        </w:tc>
      </w:tr>
      <w:tr w:rsidR="00E26CA5" w:rsidRPr="0044123C" w:rsidTr="00FB635B">
        <w:trPr>
          <w:trHeight w:val="580"/>
        </w:trPr>
        <w:tc>
          <w:tcPr>
            <w:tcW w:w="3119" w:type="dxa"/>
            <w:shd w:val="clear" w:color="auto" w:fill="auto"/>
          </w:tcPr>
          <w:p w:rsidR="00E26CA5" w:rsidRPr="00E2665F" w:rsidRDefault="00E26CA5" w:rsidP="008C3477">
            <w:pPr>
              <w:ind w:right="-2"/>
              <w:rPr>
                <w:b/>
                <w:sz w:val="28"/>
                <w:szCs w:val="28"/>
              </w:rPr>
            </w:pPr>
            <w:r>
              <w:rPr>
                <w:b/>
                <w:sz w:val="28"/>
                <w:szCs w:val="28"/>
              </w:rPr>
              <w:lastRenderedPageBreak/>
              <w:t xml:space="preserve">СЛУХАЛИ: </w:t>
            </w:r>
            <w:r w:rsidR="00495080">
              <w:rPr>
                <w:b/>
                <w:sz w:val="28"/>
                <w:szCs w:val="28"/>
              </w:rPr>
              <w:t>4</w:t>
            </w:r>
            <w:r w:rsidRPr="00E2665F">
              <w:rPr>
                <w:b/>
                <w:sz w:val="28"/>
                <w:szCs w:val="28"/>
              </w:rPr>
              <w:t>.</w:t>
            </w:r>
          </w:p>
          <w:p w:rsidR="00E26CA5" w:rsidRPr="00E2665F"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r>
              <w:rPr>
                <w:sz w:val="28"/>
                <w:szCs w:val="28"/>
              </w:rPr>
              <w:t>ДОПОВІДАВ:</w:t>
            </w:r>
          </w:p>
          <w:p w:rsidR="00E26CA5" w:rsidRDefault="00E26CA5" w:rsidP="008C3477">
            <w:pPr>
              <w:ind w:right="-2"/>
              <w:rPr>
                <w:sz w:val="28"/>
                <w:szCs w:val="28"/>
              </w:rPr>
            </w:pPr>
            <w:r>
              <w:rPr>
                <w:sz w:val="28"/>
                <w:szCs w:val="28"/>
              </w:rPr>
              <w:t>ОБГОВОРЕННЯ:</w:t>
            </w:r>
          </w:p>
          <w:p w:rsidR="00E26CA5" w:rsidRDefault="00E26CA5" w:rsidP="008C3477">
            <w:pPr>
              <w:ind w:right="-2"/>
              <w:rPr>
                <w:sz w:val="28"/>
                <w:szCs w:val="28"/>
              </w:rPr>
            </w:pPr>
            <w:r>
              <w:rPr>
                <w:sz w:val="28"/>
                <w:szCs w:val="28"/>
              </w:rPr>
              <w:t>ПРОПОЗИЦІЯ:</w:t>
            </w: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p>
          <w:p w:rsidR="00E26CA5" w:rsidRDefault="00E26CA5" w:rsidP="008C3477">
            <w:pPr>
              <w:ind w:right="-2"/>
              <w:rPr>
                <w:sz w:val="28"/>
                <w:szCs w:val="28"/>
              </w:rPr>
            </w:pPr>
            <w:r>
              <w:rPr>
                <w:sz w:val="28"/>
                <w:szCs w:val="28"/>
              </w:rPr>
              <w:t>ГОЛОСУВАЛИ:</w:t>
            </w:r>
          </w:p>
          <w:p w:rsidR="00E26CA5" w:rsidRDefault="00E26CA5" w:rsidP="008C3477">
            <w:pPr>
              <w:ind w:right="-2"/>
              <w:rPr>
                <w:sz w:val="28"/>
                <w:szCs w:val="28"/>
              </w:rPr>
            </w:pPr>
          </w:p>
          <w:p w:rsidR="00E26CA5" w:rsidRDefault="00E26CA5" w:rsidP="008C3477">
            <w:pPr>
              <w:ind w:right="-2"/>
              <w:rPr>
                <w:sz w:val="28"/>
                <w:szCs w:val="28"/>
              </w:rPr>
            </w:pPr>
          </w:p>
          <w:p w:rsidR="00E26CA5" w:rsidRPr="00E2665F" w:rsidRDefault="00E26CA5" w:rsidP="008C3477">
            <w:pPr>
              <w:ind w:right="-2"/>
              <w:rPr>
                <w:sz w:val="28"/>
                <w:szCs w:val="28"/>
              </w:rPr>
            </w:pPr>
            <w:r w:rsidRPr="00E2665F">
              <w:rPr>
                <w:sz w:val="28"/>
                <w:szCs w:val="28"/>
              </w:rPr>
              <w:t>ВИРІШИЛИ:</w:t>
            </w:r>
          </w:p>
          <w:p w:rsidR="00E26CA5" w:rsidRPr="00E2665F" w:rsidRDefault="00E26CA5" w:rsidP="008C3477">
            <w:pPr>
              <w:ind w:right="-2"/>
              <w:rPr>
                <w:b/>
                <w:sz w:val="28"/>
                <w:szCs w:val="28"/>
              </w:rPr>
            </w:pPr>
          </w:p>
        </w:tc>
        <w:tc>
          <w:tcPr>
            <w:tcW w:w="6804" w:type="dxa"/>
            <w:gridSpan w:val="2"/>
            <w:shd w:val="clear" w:color="auto" w:fill="auto"/>
          </w:tcPr>
          <w:p w:rsidR="00E26CA5" w:rsidRPr="00E26CA5" w:rsidRDefault="00E26CA5" w:rsidP="008C3477">
            <w:pPr>
              <w:ind w:right="-2"/>
              <w:jc w:val="both"/>
              <w:rPr>
                <w:sz w:val="28"/>
                <w:szCs w:val="28"/>
                <w:lang w:eastAsia="uk-UA"/>
              </w:rPr>
            </w:pPr>
            <w:r w:rsidRPr="00E26CA5">
              <w:rPr>
                <w:sz w:val="28"/>
                <w:szCs w:val="28"/>
              </w:rPr>
              <w:t xml:space="preserve">Про внесення змін до рішення міської ради від 11.06.2025 № 76/2 «Про затвердження розподільчого </w:t>
            </w:r>
            <w:proofErr w:type="spellStart"/>
            <w:r w:rsidRPr="00E26CA5">
              <w:rPr>
                <w:sz w:val="28"/>
                <w:szCs w:val="28"/>
              </w:rPr>
              <w:t>акта</w:t>
            </w:r>
            <w:proofErr w:type="spellEnd"/>
            <w:r w:rsidRPr="00E26CA5">
              <w:rPr>
                <w:sz w:val="28"/>
                <w:szCs w:val="28"/>
              </w:rPr>
              <w:t xml:space="preserve"> (балансу) виділу Комунального некомерційного підприємства “Центр первинної медичної допомоги Луцької міської територіальної громади” та Статуту Комунального некомерційного підприємства “Центр первинної медичної допомоги Луцької міської територіальної громади”»</w:t>
            </w:r>
          </w:p>
          <w:p w:rsidR="00E26CA5" w:rsidRPr="009912C2" w:rsidRDefault="00E26CA5" w:rsidP="008C3477">
            <w:pPr>
              <w:ind w:right="-2"/>
              <w:jc w:val="both"/>
              <w:rPr>
                <w:iCs/>
                <w:sz w:val="28"/>
                <w:szCs w:val="28"/>
              </w:rPr>
            </w:pPr>
            <w:r w:rsidRPr="009912C2">
              <w:rPr>
                <w:iCs/>
                <w:sz w:val="28"/>
                <w:szCs w:val="28"/>
              </w:rPr>
              <w:t>---------------------------------------------------------------------</w:t>
            </w:r>
          </w:p>
          <w:p w:rsidR="00E26CA5" w:rsidRPr="009912C2" w:rsidRDefault="00E26CA5" w:rsidP="008C3477">
            <w:pPr>
              <w:widowControl w:val="0"/>
              <w:shd w:val="clear" w:color="auto" w:fill="FFFFFF"/>
              <w:tabs>
                <w:tab w:val="left" w:pos="4661"/>
              </w:tabs>
              <w:autoSpaceDE w:val="0"/>
              <w:ind w:right="-2"/>
              <w:rPr>
                <w:iCs/>
                <w:sz w:val="28"/>
                <w:szCs w:val="28"/>
              </w:rPr>
            </w:pPr>
            <w:proofErr w:type="spellStart"/>
            <w:r>
              <w:rPr>
                <w:iCs/>
                <w:sz w:val="28"/>
                <w:szCs w:val="28"/>
              </w:rPr>
              <w:t>Лотвін</w:t>
            </w:r>
            <w:proofErr w:type="spellEnd"/>
            <w:r>
              <w:rPr>
                <w:iCs/>
                <w:sz w:val="28"/>
                <w:szCs w:val="28"/>
              </w:rPr>
              <w:t xml:space="preserve"> В</w:t>
            </w:r>
            <w:r w:rsidRPr="009912C2">
              <w:rPr>
                <w:iCs/>
                <w:sz w:val="28"/>
                <w:szCs w:val="28"/>
              </w:rPr>
              <w:t>.</w:t>
            </w:r>
          </w:p>
          <w:p w:rsidR="00E26CA5" w:rsidRPr="009912C2" w:rsidRDefault="00E26CA5" w:rsidP="008C3477">
            <w:pPr>
              <w:widowControl w:val="0"/>
              <w:shd w:val="clear" w:color="auto" w:fill="FFFFFF"/>
              <w:tabs>
                <w:tab w:val="left" w:pos="4661"/>
              </w:tabs>
              <w:autoSpaceDE w:val="0"/>
              <w:ind w:right="-2"/>
              <w:rPr>
                <w:iCs/>
                <w:sz w:val="28"/>
                <w:szCs w:val="28"/>
              </w:rPr>
            </w:pPr>
            <w:proofErr w:type="spellStart"/>
            <w:r w:rsidRPr="009912C2">
              <w:rPr>
                <w:iCs/>
                <w:sz w:val="28"/>
                <w:szCs w:val="28"/>
              </w:rPr>
              <w:t>Федік</w:t>
            </w:r>
            <w:proofErr w:type="spellEnd"/>
            <w:r w:rsidRPr="009912C2">
              <w:rPr>
                <w:iCs/>
                <w:sz w:val="28"/>
                <w:szCs w:val="28"/>
              </w:rPr>
              <w:t xml:space="preserve"> М., Степанюк О.</w:t>
            </w:r>
          </w:p>
          <w:p w:rsidR="00E26CA5" w:rsidRPr="009912C2" w:rsidRDefault="00E26CA5" w:rsidP="008C3477">
            <w:pPr>
              <w:widowControl w:val="0"/>
              <w:shd w:val="clear" w:color="auto" w:fill="FFFFFF"/>
              <w:tabs>
                <w:tab w:val="left" w:pos="4661"/>
              </w:tabs>
              <w:autoSpaceDE w:val="0"/>
              <w:ind w:right="-2"/>
              <w:jc w:val="both"/>
              <w:rPr>
                <w:iCs/>
                <w:sz w:val="28"/>
                <w:szCs w:val="28"/>
              </w:rPr>
            </w:pPr>
            <w:r w:rsidRPr="009912C2">
              <w:rPr>
                <w:iCs/>
                <w:sz w:val="28"/>
                <w:szCs w:val="28"/>
              </w:rPr>
              <w:t>Головуючий:</w:t>
            </w:r>
          </w:p>
          <w:p w:rsidR="00E26CA5" w:rsidRPr="009912C2" w:rsidRDefault="00E26CA5" w:rsidP="008C3477">
            <w:pPr>
              <w:ind w:right="-2"/>
              <w:jc w:val="both"/>
              <w:rPr>
                <w:sz w:val="28"/>
                <w:szCs w:val="28"/>
                <w:lang w:eastAsia="uk-UA"/>
              </w:rPr>
            </w:pPr>
            <w:r w:rsidRPr="009912C2">
              <w:rPr>
                <w:iCs/>
                <w:sz w:val="28"/>
                <w:szCs w:val="28"/>
              </w:rPr>
              <w:t xml:space="preserve">Рекомендувати міській раді підтримати </w:t>
            </w:r>
            <w:proofErr w:type="spellStart"/>
            <w:r w:rsidRPr="009912C2">
              <w:rPr>
                <w:iCs/>
                <w:sz w:val="28"/>
                <w:szCs w:val="28"/>
              </w:rPr>
              <w:t>проєкт</w:t>
            </w:r>
            <w:proofErr w:type="spellEnd"/>
            <w:r w:rsidRPr="009912C2">
              <w:rPr>
                <w:iCs/>
                <w:sz w:val="28"/>
                <w:szCs w:val="28"/>
              </w:rPr>
              <w:t xml:space="preserve"> рішення «</w:t>
            </w:r>
            <w:r w:rsidRPr="00E26CA5">
              <w:rPr>
                <w:sz w:val="28"/>
                <w:szCs w:val="28"/>
              </w:rPr>
              <w:t xml:space="preserve">Про внесення змін до рішення міської ради від 11.06.2025 № 76/2 «Про затвердження розподільчого </w:t>
            </w:r>
            <w:proofErr w:type="spellStart"/>
            <w:r w:rsidRPr="00E26CA5">
              <w:rPr>
                <w:sz w:val="28"/>
                <w:szCs w:val="28"/>
              </w:rPr>
              <w:t>акта</w:t>
            </w:r>
            <w:proofErr w:type="spellEnd"/>
            <w:r w:rsidRPr="00E26CA5">
              <w:rPr>
                <w:sz w:val="28"/>
                <w:szCs w:val="28"/>
              </w:rPr>
              <w:t xml:space="preserve"> (балансу) виділу Комунального некомерційного підприємства “Центр первинної медичної допомоги Луцької міської територіальної громади” та Статуту Комунального некомерційного підприємства “Центр первинної медичної допомоги Луцької міської територіальної громади”»</w:t>
            </w:r>
            <w:r w:rsidRPr="009912C2">
              <w:rPr>
                <w:iCs/>
                <w:sz w:val="28"/>
                <w:szCs w:val="28"/>
              </w:rPr>
              <w:t>».</w:t>
            </w:r>
          </w:p>
          <w:p w:rsidR="00E26CA5" w:rsidRPr="009912C2" w:rsidRDefault="00E26CA5" w:rsidP="008C3477">
            <w:pPr>
              <w:widowControl w:val="0"/>
              <w:shd w:val="clear" w:color="auto" w:fill="FFFFFF"/>
              <w:tabs>
                <w:tab w:val="left" w:pos="4661"/>
              </w:tabs>
              <w:autoSpaceDE w:val="0"/>
              <w:ind w:right="-2"/>
              <w:jc w:val="both"/>
              <w:rPr>
                <w:iCs/>
                <w:sz w:val="28"/>
                <w:szCs w:val="28"/>
              </w:rPr>
            </w:pPr>
            <w:proofErr w:type="spellStart"/>
            <w:r w:rsidRPr="009912C2">
              <w:rPr>
                <w:iCs/>
                <w:sz w:val="28"/>
                <w:szCs w:val="28"/>
              </w:rPr>
              <w:t>Федік</w:t>
            </w:r>
            <w:proofErr w:type="spellEnd"/>
            <w:r w:rsidRPr="009912C2">
              <w:rPr>
                <w:iCs/>
                <w:sz w:val="28"/>
                <w:szCs w:val="28"/>
              </w:rPr>
              <w:t xml:space="preserve"> М. – «За» </w:t>
            </w:r>
          </w:p>
          <w:p w:rsidR="00E26CA5" w:rsidRPr="009912C2" w:rsidRDefault="00E26CA5" w:rsidP="008C3477">
            <w:pPr>
              <w:widowControl w:val="0"/>
              <w:shd w:val="clear" w:color="auto" w:fill="FFFFFF"/>
              <w:tabs>
                <w:tab w:val="left" w:pos="4661"/>
              </w:tabs>
              <w:autoSpaceDE w:val="0"/>
              <w:ind w:right="-2"/>
              <w:jc w:val="both"/>
              <w:rPr>
                <w:iCs/>
                <w:sz w:val="28"/>
                <w:szCs w:val="28"/>
              </w:rPr>
            </w:pPr>
            <w:r w:rsidRPr="009912C2">
              <w:rPr>
                <w:iCs/>
                <w:sz w:val="28"/>
                <w:szCs w:val="28"/>
              </w:rPr>
              <w:t>Степанюк О. – «За»</w:t>
            </w:r>
          </w:p>
          <w:p w:rsidR="00E26CA5" w:rsidRPr="009912C2" w:rsidRDefault="00E26CA5" w:rsidP="008C3477">
            <w:pPr>
              <w:widowControl w:val="0"/>
              <w:shd w:val="clear" w:color="auto" w:fill="FFFFFF"/>
              <w:tabs>
                <w:tab w:val="left" w:pos="4661"/>
              </w:tabs>
              <w:autoSpaceDE w:val="0"/>
              <w:ind w:right="-2"/>
              <w:jc w:val="both"/>
              <w:rPr>
                <w:iCs/>
                <w:sz w:val="28"/>
                <w:szCs w:val="28"/>
              </w:rPr>
            </w:pPr>
            <w:r w:rsidRPr="009912C2">
              <w:rPr>
                <w:iCs/>
                <w:sz w:val="28"/>
                <w:szCs w:val="28"/>
              </w:rPr>
              <w:t>За – 2; проти – 0; утрималися – 0; не голосували – 0.</w:t>
            </w:r>
          </w:p>
          <w:p w:rsidR="00E26CA5" w:rsidRPr="009912C2" w:rsidRDefault="00E26CA5" w:rsidP="008C3477">
            <w:pPr>
              <w:ind w:right="-2"/>
              <w:jc w:val="both"/>
              <w:rPr>
                <w:sz w:val="28"/>
                <w:szCs w:val="28"/>
                <w:lang w:eastAsia="uk-UA"/>
              </w:rPr>
            </w:pPr>
            <w:r w:rsidRPr="009912C2">
              <w:rPr>
                <w:iCs/>
                <w:sz w:val="28"/>
                <w:szCs w:val="28"/>
              </w:rPr>
              <w:t>Рекомендація прийнята.</w:t>
            </w:r>
          </w:p>
          <w:p w:rsidR="00E26CA5" w:rsidRPr="00636BB9" w:rsidRDefault="00E26CA5" w:rsidP="008C3477">
            <w:pPr>
              <w:widowControl w:val="0"/>
              <w:shd w:val="clear" w:color="auto" w:fill="FFFFFF"/>
              <w:tabs>
                <w:tab w:val="left" w:pos="4661"/>
              </w:tabs>
              <w:autoSpaceDE w:val="0"/>
              <w:ind w:right="-2"/>
              <w:jc w:val="both"/>
              <w:rPr>
                <w:iCs/>
                <w:sz w:val="28"/>
                <w:szCs w:val="28"/>
              </w:rPr>
            </w:pPr>
            <w:r>
              <w:rPr>
                <w:iCs/>
                <w:sz w:val="28"/>
                <w:szCs w:val="28"/>
              </w:rPr>
              <w:t xml:space="preserve">  </w:t>
            </w:r>
          </w:p>
        </w:tc>
      </w:tr>
      <w:tr w:rsidR="00C9594A" w:rsidRPr="0044123C" w:rsidTr="00FB635B">
        <w:trPr>
          <w:trHeight w:val="580"/>
        </w:trPr>
        <w:tc>
          <w:tcPr>
            <w:tcW w:w="3119" w:type="dxa"/>
            <w:shd w:val="clear" w:color="auto" w:fill="auto"/>
          </w:tcPr>
          <w:p w:rsidR="00C9594A" w:rsidRPr="00E2665F" w:rsidRDefault="00C9594A" w:rsidP="008C3477">
            <w:pPr>
              <w:ind w:right="-2"/>
              <w:rPr>
                <w:b/>
                <w:sz w:val="28"/>
                <w:szCs w:val="28"/>
              </w:rPr>
            </w:pPr>
            <w:r>
              <w:rPr>
                <w:b/>
                <w:sz w:val="28"/>
                <w:szCs w:val="28"/>
              </w:rPr>
              <w:t xml:space="preserve">СЛУХАЛИ: </w:t>
            </w:r>
            <w:r w:rsidR="00495080">
              <w:rPr>
                <w:b/>
                <w:sz w:val="28"/>
                <w:szCs w:val="28"/>
              </w:rPr>
              <w:t>5</w:t>
            </w:r>
            <w:r w:rsidRPr="00E2665F">
              <w:rPr>
                <w:b/>
                <w:sz w:val="28"/>
                <w:szCs w:val="28"/>
              </w:rPr>
              <w:t>.</w:t>
            </w:r>
          </w:p>
          <w:p w:rsidR="00C9594A" w:rsidRPr="00E2665F" w:rsidRDefault="00C9594A" w:rsidP="008C3477">
            <w:pPr>
              <w:ind w:right="-2"/>
              <w:rPr>
                <w:sz w:val="28"/>
                <w:szCs w:val="28"/>
              </w:rPr>
            </w:pPr>
          </w:p>
          <w:p w:rsidR="00C9594A" w:rsidRDefault="00C9594A" w:rsidP="008C3477">
            <w:pPr>
              <w:ind w:right="-2"/>
              <w:rPr>
                <w:sz w:val="28"/>
                <w:szCs w:val="28"/>
              </w:rPr>
            </w:pPr>
          </w:p>
          <w:p w:rsidR="00C9594A" w:rsidRDefault="00C9594A" w:rsidP="008C3477">
            <w:pPr>
              <w:ind w:right="-2"/>
              <w:rPr>
                <w:sz w:val="28"/>
                <w:szCs w:val="28"/>
              </w:rPr>
            </w:pPr>
            <w:r>
              <w:rPr>
                <w:sz w:val="28"/>
                <w:szCs w:val="28"/>
              </w:rPr>
              <w:t>ДОПОВІДАЛА:</w:t>
            </w:r>
          </w:p>
          <w:p w:rsidR="00C9594A" w:rsidRDefault="00C9594A" w:rsidP="008C3477">
            <w:pPr>
              <w:ind w:right="-2"/>
              <w:rPr>
                <w:sz w:val="28"/>
                <w:szCs w:val="28"/>
              </w:rPr>
            </w:pPr>
            <w:r>
              <w:rPr>
                <w:sz w:val="28"/>
                <w:szCs w:val="28"/>
              </w:rPr>
              <w:t>ОБГОВОРЕННЯ:</w:t>
            </w:r>
          </w:p>
          <w:p w:rsidR="00C9594A" w:rsidRDefault="00C9594A" w:rsidP="008C3477">
            <w:pPr>
              <w:ind w:right="-2"/>
              <w:rPr>
                <w:sz w:val="28"/>
                <w:szCs w:val="28"/>
              </w:rPr>
            </w:pPr>
            <w:r>
              <w:rPr>
                <w:sz w:val="28"/>
                <w:szCs w:val="28"/>
              </w:rPr>
              <w:t>ПРОПОЗИЦІЯ:</w:t>
            </w:r>
          </w:p>
          <w:p w:rsidR="00C9594A" w:rsidRDefault="00C9594A" w:rsidP="008C3477">
            <w:pPr>
              <w:ind w:right="-2"/>
              <w:rPr>
                <w:sz w:val="28"/>
                <w:szCs w:val="28"/>
              </w:rPr>
            </w:pPr>
          </w:p>
          <w:p w:rsidR="00C9594A" w:rsidRDefault="00C9594A" w:rsidP="008C3477">
            <w:pPr>
              <w:ind w:right="-2"/>
              <w:rPr>
                <w:sz w:val="28"/>
                <w:szCs w:val="28"/>
              </w:rPr>
            </w:pPr>
          </w:p>
          <w:p w:rsidR="00C9594A" w:rsidRDefault="00C9594A" w:rsidP="008C3477">
            <w:pPr>
              <w:ind w:right="-2"/>
              <w:rPr>
                <w:sz w:val="28"/>
                <w:szCs w:val="28"/>
              </w:rPr>
            </w:pPr>
          </w:p>
          <w:p w:rsidR="00C9594A" w:rsidRDefault="00C9594A" w:rsidP="008C3477">
            <w:pPr>
              <w:ind w:right="-2"/>
              <w:rPr>
                <w:sz w:val="28"/>
                <w:szCs w:val="28"/>
              </w:rPr>
            </w:pPr>
          </w:p>
          <w:p w:rsidR="00C9594A" w:rsidRDefault="00C9594A" w:rsidP="008C3477">
            <w:pPr>
              <w:ind w:right="-2"/>
              <w:rPr>
                <w:sz w:val="28"/>
                <w:szCs w:val="28"/>
              </w:rPr>
            </w:pPr>
            <w:r>
              <w:rPr>
                <w:sz w:val="28"/>
                <w:szCs w:val="28"/>
              </w:rPr>
              <w:t>ГОЛОСУВАЛИ:</w:t>
            </w:r>
          </w:p>
          <w:p w:rsidR="00C9594A" w:rsidRDefault="00C9594A" w:rsidP="008C3477">
            <w:pPr>
              <w:ind w:right="-2"/>
              <w:rPr>
                <w:sz w:val="28"/>
                <w:szCs w:val="28"/>
              </w:rPr>
            </w:pPr>
          </w:p>
          <w:p w:rsidR="00C9594A" w:rsidRDefault="00C9594A" w:rsidP="008C3477">
            <w:pPr>
              <w:ind w:right="-2"/>
              <w:rPr>
                <w:sz w:val="28"/>
                <w:szCs w:val="28"/>
              </w:rPr>
            </w:pPr>
          </w:p>
          <w:p w:rsidR="00C9594A" w:rsidRPr="00E2665F" w:rsidRDefault="00C9594A" w:rsidP="008C3477">
            <w:pPr>
              <w:ind w:right="-2"/>
              <w:rPr>
                <w:sz w:val="28"/>
                <w:szCs w:val="28"/>
              </w:rPr>
            </w:pPr>
            <w:r w:rsidRPr="00E2665F">
              <w:rPr>
                <w:sz w:val="28"/>
                <w:szCs w:val="28"/>
              </w:rPr>
              <w:lastRenderedPageBreak/>
              <w:t>ВИРІШИЛИ:</w:t>
            </w:r>
          </w:p>
          <w:p w:rsidR="00C9594A" w:rsidRPr="00E2665F" w:rsidRDefault="00C9594A" w:rsidP="008C3477">
            <w:pPr>
              <w:ind w:right="-2"/>
              <w:rPr>
                <w:b/>
                <w:sz w:val="28"/>
                <w:szCs w:val="28"/>
              </w:rPr>
            </w:pPr>
          </w:p>
        </w:tc>
        <w:tc>
          <w:tcPr>
            <w:tcW w:w="6804" w:type="dxa"/>
            <w:gridSpan w:val="2"/>
            <w:shd w:val="clear" w:color="auto" w:fill="auto"/>
          </w:tcPr>
          <w:p w:rsidR="00C9594A" w:rsidRPr="00C9594A" w:rsidRDefault="00C9594A" w:rsidP="008C3477">
            <w:pPr>
              <w:ind w:right="-2"/>
              <w:jc w:val="both"/>
              <w:rPr>
                <w:sz w:val="28"/>
                <w:szCs w:val="28"/>
                <w:lang w:eastAsia="uk-UA"/>
              </w:rPr>
            </w:pPr>
            <w:r w:rsidRPr="00C9594A">
              <w:rPr>
                <w:sz w:val="28"/>
                <w:szCs w:val="28"/>
              </w:rPr>
              <w:lastRenderedPageBreak/>
              <w:t xml:space="preserve">Про затвердження передавального </w:t>
            </w:r>
            <w:proofErr w:type="spellStart"/>
            <w:r w:rsidRPr="00C9594A">
              <w:rPr>
                <w:sz w:val="28"/>
                <w:szCs w:val="28"/>
              </w:rPr>
              <w:t>акта</w:t>
            </w:r>
            <w:proofErr w:type="spellEnd"/>
            <w:r w:rsidRPr="00C9594A">
              <w:rPr>
                <w:sz w:val="28"/>
                <w:szCs w:val="28"/>
              </w:rPr>
              <w:t xml:space="preserve"> Центру культури та дозвілля </w:t>
            </w:r>
            <w:proofErr w:type="spellStart"/>
            <w:r w:rsidRPr="00C9594A">
              <w:rPr>
                <w:sz w:val="28"/>
                <w:szCs w:val="28"/>
              </w:rPr>
              <w:t>Жидичинської</w:t>
            </w:r>
            <w:proofErr w:type="spellEnd"/>
            <w:r w:rsidRPr="00C9594A">
              <w:rPr>
                <w:sz w:val="28"/>
                <w:szCs w:val="28"/>
              </w:rPr>
              <w:t xml:space="preserve"> сільської ради</w:t>
            </w:r>
          </w:p>
          <w:p w:rsidR="00C9594A" w:rsidRPr="009912C2" w:rsidRDefault="00C9594A" w:rsidP="008C3477">
            <w:pPr>
              <w:ind w:right="-2"/>
              <w:jc w:val="both"/>
              <w:rPr>
                <w:iCs/>
                <w:sz w:val="28"/>
                <w:szCs w:val="28"/>
              </w:rPr>
            </w:pPr>
            <w:r w:rsidRPr="009912C2">
              <w:rPr>
                <w:iCs/>
                <w:sz w:val="28"/>
                <w:szCs w:val="28"/>
              </w:rPr>
              <w:t>---------------------------------------------------------------------</w:t>
            </w:r>
          </w:p>
          <w:p w:rsidR="00C9594A" w:rsidRPr="009912C2" w:rsidRDefault="00C9594A" w:rsidP="008C3477">
            <w:pPr>
              <w:widowControl w:val="0"/>
              <w:shd w:val="clear" w:color="auto" w:fill="FFFFFF"/>
              <w:tabs>
                <w:tab w:val="left" w:pos="4661"/>
              </w:tabs>
              <w:autoSpaceDE w:val="0"/>
              <w:ind w:right="-2"/>
              <w:rPr>
                <w:iCs/>
                <w:sz w:val="28"/>
                <w:szCs w:val="28"/>
              </w:rPr>
            </w:pPr>
            <w:r>
              <w:rPr>
                <w:iCs/>
                <w:sz w:val="28"/>
                <w:szCs w:val="28"/>
              </w:rPr>
              <w:t>Гнатів Т</w:t>
            </w:r>
            <w:r w:rsidRPr="009912C2">
              <w:rPr>
                <w:iCs/>
                <w:sz w:val="28"/>
                <w:szCs w:val="28"/>
              </w:rPr>
              <w:t>.</w:t>
            </w:r>
          </w:p>
          <w:p w:rsidR="00C9594A" w:rsidRPr="009912C2" w:rsidRDefault="00C9594A" w:rsidP="008C3477">
            <w:pPr>
              <w:widowControl w:val="0"/>
              <w:shd w:val="clear" w:color="auto" w:fill="FFFFFF"/>
              <w:tabs>
                <w:tab w:val="left" w:pos="4661"/>
              </w:tabs>
              <w:autoSpaceDE w:val="0"/>
              <w:ind w:right="-2"/>
              <w:rPr>
                <w:iCs/>
                <w:sz w:val="28"/>
                <w:szCs w:val="28"/>
              </w:rPr>
            </w:pPr>
            <w:proofErr w:type="spellStart"/>
            <w:r w:rsidRPr="009912C2">
              <w:rPr>
                <w:iCs/>
                <w:sz w:val="28"/>
                <w:szCs w:val="28"/>
              </w:rPr>
              <w:t>Федік</w:t>
            </w:r>
            <w:proofErr w:type="spellEnd"/>
            <w:r w:rsidRPr="009912C2">
              <w:rPr>
                <w:iCs/>
                <w:sz w:val="28"/>
                <w:szCs w:val="28"/>
              </w:rPr>
              <w:t xml:space="preserve"> М., Степанюк О.</w:t>
            </w:r>
          </w:p>
          <w:p w:rsidR="00C9594A" w:rsidRPr="009912C2" w:rsidRDefault="00C9594A" w:rsidP="008C3477">
            <w:pPr>
              <w:widowControl w:val="0"/>
              <w:shd w:val="clear" w:color="auto" w:fill="FFFFFF"/>
              <w:tabs>
                <w:tab w:val="left" w:pos="4661"/>
              </w:tabs>
              <w:autoSpaceDE w:val="0"/>
              <w:ind w:right="-2"/>
              <w:jc w:val="both"/>
              <w:rPr>
                <w:iCs/>
                <w:sz w:val="28"/>
                <w:szCs w:val="28"/>
              </w:rPr>
            </w:pPr>
            <w:r w:rsidRPr="009912C2">
              <w:rPr>
                <w:iCs/>
                <w:sz w:val="28"/>
                <w:szCs w:val="28"/>
              </w:rPr>
              <w:t>Головуючий:</w:t>
            </w:r>
          </w:p>
          <w:p w:rsidR="00C9594A" w:rsidRPr="009912C2" w:rsidRDefault="00C9594A" w:rsidP="008C3477">
            <w:pPr>
              <w:ind w:right="-2"/>
              <w:jc w:val="both"/>
              <w:rPr>
                <w:sz w:val="28"/>
                <w:szCs w:val="28"/>
                <w:lang w:eastAsia="uk-UA"/>
              </w:rPr>
            </w:pPr>
            <w:r w:rsidRPr="009912C2">
              <w:rPr>
                <w:iCs/>
                <w:sz w:val="28"/>
                <w:szCs w:val="28"/>
              </w:rPr>
              <w:t xml:space="preserve">Рекомендувати міській раді підтримати </w:t>
            </w:r>
            <w:proofErr w:type="spellStart"/>
            <w:r w:rsidRPr="009912C2">
              <w:rPr>
                <w:iCs/>
                <w:sz w:val="28"/>
                <w:szCs w:val="28"/>
              </w:rPr>
              <w:t>проєкт</w:t>
            </w:r>
            <w:proofErr w:type="spellEnd"/>
            <w:r w:rsidRPr="009912C2">
              <w:rPr>
                <w:iCs/>
                <w:sz w:val="28"/>
                <w:szCs w:val="28"/>
              </w:rPr>
              <w:t xml:space="preserve"> рішення «</w:t>
            </w:r>
            <w:r w:rsidRPr="00C9594A">
              <w:rPr>
                <w:sz w:val="28"/>
                <w:szCs w:val="28"/>
              </w:rPr>
              <w:t xml:space="preserve">Про затвердження передавального </w:t>
            </w:r>
            <w:proofErr w:type="spellStart"/>
            <w:r w:rsidRPr="00C9594A">
              <w:rPr>
                <w:sz w:val="28"/>
                <w:szCs w:val="28"/>
              </w:rPr>
              <w:t>акта</w:t>
            </w:r>
            <w:proofErr w:type="spellEnd"/>
            <w:r w:rsidRPr="00C9594A">
              <w:rPr>
                <w:sz w:val="28"/>
                <w:szCs w:val="28"/>
              </w:rPr>
              <w:t xml:space="preserve"> Центру культури та дозвілля </w:t>
            </w:r>
            <w:proofErr w:type="spellStart"/>
            <w:r w:rsidRPr="00C9594A">
              <w:rPr>
                <w:sz w:val="28"/>
                <w:szCs w:val="28"/>
              </w:rPr>
              <w:t>Жидичинської</w:t>
            </w:r>
            <w:proofErr w:type="spellEnd"/>
            <w:r w:rsidRPr="00C9594A">
              <w:rPr>
                <w:sz w:val="28"/>
                <w:szCs w:val="28"/>
              </w:rPr>
              <w:t xml:space="preserve"> сільської ради</w:t>
            </w:r>
            <w:r w:rsidRPr="009912C2">
              <w:rPr>
                <w:iCs/>
                <w:sz w:val="28"/>
                <w:szCs w:val="28"/>
              </w:rPr>
              <w:t>».</w:t>
            </w:r>
          </w:p>
          <w:p w:rsidR="00C9594A" w:rsidRPr="009912C2" w:rsidRDefault="00C9594A" w:rsidP="008C3477">
            <w:pPr>
              <w:widowControl w:val="0"/>
              <w:shd w:val="clear" w:color="auto" w:fill="FFFFFF"/>
              <w:tabs>
                <w:tab w:val="left" w:pos="4661"/>
              </w:tabs>
              <w:autoSpaceDE w:val="0"/>
              <w:ind w:right="-2"/>
              <w:jc w:val="both"/>
              <w:rPr>
                <w:iCs/>
                <w:sz w:val="28"/>
                <w:szCs w:val="28"/>
              </w:rPr>
            </w:pPr>
            <w:proofErr w:type="spellStart"/>
            <w:r w:rsidRPr="009912C2">
              <w:rPr>
                <w:iCs/>
                <w:sz w:val="28"/>
                <w:szCs w:val="28"/>
              </w:rPr>
              <w:t>Федік</w:t>
            </w:r>
            <w:proofErr w:type="spellEnd"/>
            <w:r w:rsidRPr="009912C2">
              <w:rPr>
                <w:iCs/>
                <w:sz w:val="28"/>
                <w:szCs w:val="28"/>
              </w:rPr>
              <w:t xml:space="preserve"> М. – «За» </w:t>
            </w:r>
          </w:p>
          <w:p w:rsidR="00C9594A" w:rsidRPr="009912C2" w:rsidRDefault="00C9594A" w:rsidP="008C3477">
            <w:pPr>
              <w:widowControl w:val="0"/>
              <w:shd w:val="clear" w:color="auto" w:fill="FFFFFF"/>
              <w:tabs>
                <w:tab w:val="left" w:pos="4661"/>
              </w:tabs>
              <w:autoSpaceDE w:val="0"/>
              <w:ind w:right="-2"/>
              <w:jc w:val="both"/>
              <w:rPr>
                <w:iCs/>
                <w:sz w:val="28"/>
                <w:szCs w:val="28"/>
              </w:rPr>
            </w:pPr>
            <w:r w:rsidRPr="009912C2">
              <w:rPr>
                <w:iCs/>
                <w:sz w:val="28"/>
                <w:szCs w:val="28"/>
              </w:rPr>
              <w:t>Степанюк О. – «За»</w:t>
            </w:r>
          </w:p>
          <w:p w:rsidR="00C9594A" w:rsidRPr="009912C2" w:rsidRDefault="00C9594A" w:rsidP="008C3477">
            <w:pPr>
              <w:widowControl w:val="0"/>
              <w:shd w:val="clear" w:color="auto" w:fill="FFFFFF"/>
              <w:tabs>
                <w:tab w:val="left" w:pos="4661"/>
              </w:tabs>
              <w:autoSpaceDE w:val="0"/>
              <w:ind w:right="-2"/>
              <w:jc w:val="both"/>
              <w:rPr>
                <w:iCs/>
                <w:sz w:val="28"/>
                <w:szCs w:val="28"/>
              </w:rPr>
            </w:pPr>
            <w:r w:rsidRPr="009912C2">
              <w:rPr>
                <w:iCs/>
                <w:sz w:val="28"/>
                <w:szCs w:val="28"/>
              </w:rPr>
              <w:t>За – 2; проти – 0; утрималися – 0; не голосували – 0.</w:t>
            </w:r>
          </w:p>
          <w:p w:rsidR="00C9594A" w:rsidRPr="009912C2" w:rsidRDefault="00C9594A" w:rsidP="008C3477">
            <w:pPr>
              <w:ind w:right="-2"/>
              <w:jc w:val="both"/>
              <w:rPr>
                <w:sz w:val="28"/>
                <w:szCs w:val="28"/>
                <w:lang w:eastAsia="uk-UA"/>
              </w:rPr>
            </w:pPr>
            <w:r w:rsidRPr="009912C2">
              <w:rPr>
                <w:iCs/>
                <w:sz w:val="28"/>
                <w:szCs w:val="28"/>
              </w:rPr>
              <w:lastRenderedPageBreak/>
              <w:t>Рекомендація прийнята.</w:t>
            </w:r>
          </w:p>
          <w:p w:rsidR="00C9594A" w:rsidRPr="00636BB9" w:rsidRDefault="00C9594A" w:rsidP="008C3477">
            <w:pPr>
              <w:widowControl w:val="0"/>
              <w:shd w:val="clear" w:color="auto" w:fill="FFFFFF"/>
              <w:tabs>
                <w:tab w:val="left" w:pos="4661"/>
              </w:tabs>
              <w:autoSpaceDE w:val="0"/>
              <w:ind w:right="-2"/>
              <w:jc w:val="both"/>
              <w:rPr>
                <w:iCs/>
                <w:sz w:val="28"/>
                <w:szCs w:val="28"/>
              </w:rPr>
            </w:pPr>
            <w:r>
              <w:rPr>
                <w:iCs/>
                <w:sz w:val="28"/>
                <w:szCs w:val="28"/>
              </w:rPr>
              <w:t xml:space="preserve">  </w:t>
            </w:r>
          </w:p>
        </w:tc>
      </w:tr>
      <w:tr w:rsidR="00631B7A" w:rsidRPr="0044123C" w:rsidTr="00FB635B">
        <w:trPr>
          <w:trHeight w:val="580"/>
        </w:trPr>
        <w:tc>
          <w:tcPr>
            <w:tcW w:w="3119" w:type="dxa"/>
            <w:shd w:val="clear" w:color="auto" w:fill="auto"/>
          </w:tcPr>
          <w:p w:rsidR="00631B7A" w:rsidRPr="00E2665F" w:rsidRDefault="00631B7A" w:rsidP="008C3477">
            <w:pPr>
              <w:ind w:right="-2"/>
              <w:rPr>
                <w:b/>
                <w:sz w:val="28"/>
                <w:szCs w:val="28"/>
              </w:rPr>
            </w:pPr>
            <w:r>
              <w:rPr>
                <w:b/>
                <w:sz w:val="28"/>
                <w:szCs w:val="28"/>
              </w:rPr>
              <w:lastRenderedPageBreak/>
              <w:t xml:space="preserve">СЛУХАЛИ: </w:t>
            </w:r>
            <w:r w:rsidR="00495080">
              <w:rPr>
                <w:b/>
                <w:sz w:val="28"/>
                <w:szCs w:val="28"/>
              </w:rPr>
              <w:t>6</w:t>
            </w:r>
            <w:r w:rsidRPr="00E2665F">
              <w:rPr>
                <w:b/>
                <w:sz w:val="28"/>
                <w:szCs w:val="28"/>
              </w:rPr>
              <w:t>.</w:t>
            </w:r>
          </w:p>
          <w:p w:rsidR="00631B7A" w:rsidRPr="00E2665F" w:rsidRDefault="00631B7A" w:rsidP="008C3477">
            <w:pPr>
              <w:ind w:right="-2"/>
              <w:rPr>
                <w:sz w:val="28"/>
                <w:szCs w:val="28"/>
              </w:rPr>
            </w:pPr>
          </w:p>
          <w:p w:rsidR="00631B7A" w:rsidRDefault="00631B7A" w:rsidP="008C3477">
            <w:pPr>
              <w:ind w:right="-2"/>
              <w:rPr>
                <w:sz w:val="28"/>
                <w:szCs w:val="28"/>
              </w:rPr>
            </w:pPr>
          </w:p>
          <w:p w:rsidR="00987680" w:rsidRDefault="00987680" w:rsidP="008C3477">
            <w:pPr>
              <w:ind w:right="-2"/>
              <w:rPr>
                <w:sz w:val="28"/>
                <w:szCs w:val="28"/>
              </w:rPr>
            </w:pPr>
          </w:p>
          <w:p w:rsidR="00631B7A" w:rsidRDefault="00631B7A" w:rsidP="008C3477">
            <w:pPr>
              <w:ind w:right="-2"/>
              <w:rPr>
                <w:sz w:val="28"/>
                <w:szCs w:val="28"/>
              </w:rPr>
            </w:pPr>
            <w:r>
              <w:rPr>
                <w:sz w:val="28"/>
                <w:szCs w:val="28"/>
              </w:rPr>
              <w:t>ДОПОВІДАЛА:</w:t>
            </w:r>
          </w:p>
          <w:p w:rsidR="00631B7A" w:rsidRDefault="00631B7A" w:rsidP="008C3477">
            <w:pPr>
              <w:ind w:right="-2"/>
              <w:rPr>
                <w:sz w:val="28"/>
                <w:szCs w:val="28"/>
              </w:rPr>
            </w:pPr>
            <w:r>
              <w:rPr>
                <w:sz w:val="28"/>
                <w:szCs w:val="28"/>
              </w:rPr>
              <w:t>ОБГОВОРЕННЯ:</w:t>
            </w:r>
          </w:p>
          <w:p w:rsidR="00631B7A" w:rsidRDefault="00631B7A" w:rsidP="008C3477">
            <w:pPr>
              <w:ind w:right="-2"/>
              <w:rPr>
                <w:sz w:val="28"/>
                <w:szCs w:val="28"/>
              </w:rPr>
            </w:pPr>
            <w:r>
              <w:rPr>
                <w:sz w:val="28"/>
                <w:szCs w:val="28"/>
              </w:rPr>
              <w:t>ПРОПОЗИЦІЯ:</w:t>
            </w:r>
          </w:p>
          <w:p w:rsidR="00631B7A" w:rsidRDefault="00631B7A" w:rsidP="008C3477">
            <w:pPr>
              <w:ind w:right="-2"/>
              <w:rPr>
                <w:sz w:val="28"/>
                <w:szCs w:val="28"/>
              </w:rPr>
            </w:pPr>
          </w:p>
          <w:p w:rsidR="00631B7A" w:rsidRDefault="00631B7A" w:rsidP="008C3477">
            <w:pPr>
              <w:ind w:right="-2"/>
              <w:rPr>
                <w:sz w:val="28"/>
                <w:szCs w:val="28"/>
              </w:rPr>
            </w:pPr>
          </w:p>
          <w:p w:rsidR="00631B7A" w:rsidRDefault="00631B7A" w:rsidP="008C3477">
            <w:pPr>
              <w:ind w:right="-2"/>
              <w:rPr>
                <w:sz w:val="28"/>
                <w:szCs w:val="28"/>
              </w:rPr>
            </w:pPr>
          </w:p>
          <w:p w:rsidR="00631B7A" w:rsidRDefault="00631B7A" w:rsidP="008C3477">
            <w:pPr>
              <w:ind w:right="-2"/>
              <w:rPr>
                <w:sz w:val="28"/>
                <w:szCs w:val="28"/>
              </w:rPr>
            </w:pPr>
          </w:p>
          <w:p w:rsidR="00631B7A" w:rsidRDefault="00631B7A" w:rsidP="008C3477">
            <w:pPr>
              <w:ind w:right="-2"/>
              <w:rPr>
                <w:sz w:val="28"/>
                <w:szCs w:val="28"/>
              </w:rPr>
            </w:pPr>
            <w:r>
              <w:rPr>
                <w:sz w:val="28"/>
                <w:szCs w:val="28"/>
              </w:rPr>
              <w:t>ГОЛОСУВАЛИ:</w:t>
            </w:r>
          </w:p>
          <w:p w:rsidR="00631B7A" w:rsidRDefault="00631B7A" w:rsidP="008C3477">
            <w:pPr>
              <w:ind w:right="-2"/>
              <w:rPr>
                <w:sz w:val="28"/>
                <w:szCs w:val="28"/>
              </w:rPr>
            </w:pPr>
          </w:p>
          <w:p w:rsidR="00631B7A" w:rsidRDefault="00631B7A" w:rsidP="008C3477">
            <w:pPr>
              <w:ind w:right="-2"/>
              <w:rPr>
                <w:sz w:val="28"/>
                <w:szCs w:val="28"/>
              </w:rPr>
            </w:pPr>
          </w:p>
          <w:p w:rsidR="00631B7A" w:rsidRPr="00E2665F" w:rsidRDefault="00631B7A" w:rsidP="008C3477">
            <w:pPr>
              <w:ind w:right="-2"/>
              <w:rPr>
                <w:sz w:val="28"/>
                <w:szCs w:val="28"/>
              </w:rPr>
            </w:pPr>
            <w:r w:rsidRPr="00E2665F">
              <w:rPr>
                <w:sz w:val="28"/>
                <w:szCs w:val="28"/>
              </w:rPr>
              <w:t>ВИРІШИЛИ:</w:t>
            </w:r>
          </w:p>
          <w:p w:rsidR="00631B7A" w:rsidRPr="00E2665F" w:rsidRDefault="00631B7A" w:rsidP="008C3477">
            <w:pPr>
              <w:ind w:right="-2"/>
              <w:rPr>
                <w:b/>
                <w:sz w:val="28"/>
                <w:szCs w:val="28"/>
              </w:rPr>
            </w:pPr>
          </w:p>
        </w:tc>
        <w:tc>
          <w:tcPr>
            <w:tcW w:w="6804" w:type="dxa"/>
            <w:gridSpan w:val="2"/>
            <w:shd w:val="clear" w:color="auto" w:fill="auto"/>
          </w:tcPr>
          <w:p w:rsidR="00631B7A" w:rsidRPr="00987680" w:rsidRDefault="00987680" w:rsidP="008C3477">
            <w:pPr>
              <w:ind w:right="-2"/>
              <w:jc w:val="both"/>
              <w:rPr>
                <w:sz w:val="28"/>
                <w:szCs w:val="28"/>
                <w:lang w:eastAsia="uk-UA"/>
              </w:rPr>
            </w:pPr>
            <w:r w:rsidRPr="00987680">
              <w:rPr>
                <w:sz w:val="28"/>
                <w:szCs w:val="28"/>
              </w:rPr>
              <w:t>Про внесення змін до Програми забезпечення особистої безпеки громадян та протидії злочинності на 2021</w:t>
            </w:r>
            <w:r w:rsidRPr="00987680">
              <w:rPr>
                <w:iCs/>
                <w:sz w:val="28"/>
                <w:szCs w:val="28"/>
              </w:rPr>
              <w:t>–</w:t>
            </w:r>
            <w:r w:rsidRPr="00987680">
              <w:rPr>
                <w:sz w:val="28"/>
                <w:szCs w:val="28"/>
              </w:rPr>
              <w:t>2028 роки</w:t>
            </w:r>
          </w:p>
          <w:p w:rsidR="00631B7A" w:rsidRPr="009912C2" w:rsidRDefault="00631B7A" w:rsidP="008C3477">
            <w:pPr>
              <w:ind w:right="-2"/>
              <w:jc w:val="both"/>
              <w:rPr>
                <w:iCs/>
                <w:sz w:val="28"/>
                <w:szCs w:val="28"/>
              </w:rPr>
            </w:pPr>
            <w:r w:rsidRPr="009912C2">
              <w:rPr>
                <w:iCs/>
                <w:sz w:val="28"/>
                <w:szCs w:val="28"/>
              </w:rPr>
              <w:t>---------------------------------------------------------------------</w:t>
            </w:r>
          </w:p>
          <w:p w:rsidR="00631B7A" w:rsidRPr="009912C2" w:rsidRDefault="00987680" w:rsidP="008C3477">
            <w:pPr>
              <w:widowControl w:val="0"/>
              <w:shd w:val="clear" w:color="auto" w:fill="FFFFFF"/>
              <w:tabs>
                <w:tab w:val="left" w:pos="4661"/>
              </w:tabs>
              <w:autoSpaceDE w:val="0"/>
              <w:ind w:right="-2"/>
              <w:rPr>
                <w:iCs/>
                <w:sz w:val="28"/>
                <w:szCs w:val="28"/>
              </w:rPr>
            </w:pPr>
            <w:r>
              <w:rPr>
                <w:iCs/>
                <w:sz w:val="28"/>
                <w:szCs w:val="28"/>
              </w:rPr>
              <w:t>Юрченко Н</w:t>
            </w:r>
            <w:r w:rsidR="00631B7A" w:rsidRPr="009912C2">
              <w:rPr>
                <w:iCs/>
                <w:sz w:val="28"/>
                <w:szCs w:val="28"/>
              </w:rPr>
              <w:t>.</w:t>
            </w:r>
          </w:p>
          <w:p w:rsidR="00631B7A" w:rsidRPr="009912C2" w:rsidRDefault="00631B7A" w:rsidP="008C3477">
            <w:pPr>
              <w:widowControl w:val="0"/>
              <w:shd w:val="clear" w:color="auto" w:fill="FFFFFF"/>
              <w:tabs>
                <w:tab w:val="left" w:pos="4661"/>
              </w:tabs>
              <w:autoSpaceDE w:val="0"/>
              <w:ind w:right="-2"/>
              <w:rPr>
                <w:iCs/>
                <w:sz w:val="28"/>
                <w:szCs w:val="28"/>
              </w:rPr>
            </w:pPr>
            <w:proofErr w:type="spellStart"/>
            <w:r w:rsidRPr="009912C2">
              <w:rPr>
                <w:iCs/>
                <w:sz w:val="28"/>
                <w:szCs w:val="28"/>
              </w:rPr>
              <w:t>Федік</w:t>
            </w:r>
            <w:proofErr w:type="spellEnd"/>
            <w:r w:rsidRPr="009912C2">
              <w:rPr>
                <w:iCs/>
                <w:sz w:val="28"/>
                <w:szCs w:val="28"/>
              </w:rPr>
              <w:t xml:space="preserve"> М., Степанюк О.</w:t>
            </w:r>
          </w:p>
          <w:p w:rsidR="00631B7A" w:rsidRPr="009912C2" w:rsidRDefault="00631B7A" w:rsidP="008C3477">
            <w:pPr>
              <w:widowControl w:val="0"/>
              <w:shd w:val="clear" w:color="auto" w:fill="FFFFFF"/>
              <w:tabs>
                <w:tab w:val="left" w:pos="4661"/>
              </w:tabs>
              <w:autoSpaceDE w:val="0"/>
              <w:ind w:right="-2"/>
              <w:jc w:val="both"/>
              <w:rPr>
                <w:iCs/>
                <w:sz w:val="28"/>
                <w:szCs w:val="28"/>
              </w:rPr>
            </w:pPr>
            <w:r w:rsidRPr="009912C2">
              <w:rPr>
                <w:iCs/>
                <w:sz w:val="28"/>
                <w:szCs w:val="28"/>
              </w:rPr>
              <w:t>Головуючий:</w:t>
            </w:r>
          </w:p>
          <w:p w:rsidR="00631B7A" w:rsidRPr="009912C2" w:rsidRDefault="00631B7A" w:rsidP="008C3477">
            <w:pPr>
              <w:ind w:right="-2"/>
              <w:jc w:val="both"/>
              <w:rPr>
                <w:sz w:val="28"/>
                <w:szCs w:val="28"/>
                <w:lang w:eastAsia="uk-UA"/>
              </w:rPr>
            </w:pPr>
            <w:r w:rsidRPr="009912C2">
              <w:rPr>
                <w:iCs/>
                <w:sz w:val="28"/>
                <w:szCs w:val="28"/>
              </w:rPr>
              <w:t xml:space="preserve">Рекомендувати міській раді підтримати </w:t>
            </w:r>
            <w:proofErr w:type="spellStart"/>
            <w:r w:rsidRPr="009912C2">
              <w:rPr>
                <w:iCs/>
                <w:sz w:val="28"/>
                <w:szCs w:val="28"/>
              </w:rPr>
              <w:t>проєкт</w:t>
            </w:r>
            <w:proofErr w:type="spellEnd"/>
            <w:r w:rsidRPr="009912C2">
              <w:rPr>
                <w:iCs/>
                <w:sz w:val="28"/>
                <w:szCs w:val="28"/>
              </w:rPr>
              <w:t xml:space="preserve"> рішення «</w:t>
            </w:r>
            <w:r w:rsidR="00987680" w:rsidRPr="00987680">
              <w:rPr>
                <w:sz w:val="28"/>
                <w:szCs w:val="28"/>
              </w:rPr>
              <w:t>Про внесення змін до Програми забезпечення особистої безпеки громадян та протидії злочинності на 2021</w:t>
            </w:r>
            <w:r w:rsidR="00987680" w:rsidRPr="00987680">
              <w:rPr>
                <w:iCs/>
                <w:sz w:val="28"/>
                <w:szCs w:val="28"/>
              </w:rPr>
              <w:t>–</w:t>
            </w:r>
            <w:r w:rsidR="00987680" w:rsidRPr="00987680">
              <w:rPr>
                <w:sz w:val="28"/>
                <w:szCs w:val="28"/>
              </w:rPr>
              <w:t>2028 роки</w:t>
            </w:r>
            <w:r w:rsidRPr="009912C2">
              <w:rPr>
                <w:iCs/>
                <w:sz w:val="28"/>
                <w:szCs w:val="28"/>
              </w:rPr>
              <w:t>».</w:t>
            </w:r>
          </w:p>
          <w:p w:rsidR="00631B7A" w:rsidRPr="009912C2" w:rsidRDefault="00631B7A" w:rsidP="008C3477">
            <w:pPr>
              <w:widowControl w:val="0"/>
              <w:shd w:val="clear" w:color="auto" w:fill="FFFFFF"/>
              <w:tabs>
                <w:tab w:val="left" w:pos="4661"/>
              </w:tabs>
              <w:autoSpaceDE w:val="0"/>
              <w:ind w:right="-2"/>
              <w:jc w:val="both"/>
              <w:rPr>
                <w:iCs/>
                <w:sz w:val="28"/>
                <w:szCs w:val="28"/>
              </w:rPr>
            </w:pPr>
            <w:proofErr w:type="spellStart"/>
            <w:r w:rsidRPr="009912C2">
              <w:rPr>
                <w:iCs/>
                <w:sz w:val="28"/>
                <w:szCs w:val="28"/>
              </w:rPr>
              <w:t>Федік</w:t>
            </w:r>
            <w:proofErr w:type="spellEnd"/>
            <w:r w:rsidRPr="009912C2">
              <w:rPr>
                <w:iCs/>
                <w:sz w:val="28"/>
                <w:szCs w:val="28"/>
              </w:rPr>
              <w:t xml:space="preserve"> М. – «За» </w:t>
            </w:r>
          </w:p>
          <w:p w:rsidR="00631B7A" w:rsidRPr="009912C2" w:rsidRDefault="00631B7A" w:rsidP="008C3477">
            <w:pPr>
              <w:widowControl w:val="0"/>
              <w:shd w:val="clear" w:color="auto" w:fill="FFFFFF"/>
              <w:tabs>
                <w:tab w:val="left" w:pos="4661"/>
              </w:tabs>
              <w:autoSpaceDE w:val="0"/>
              <w:ind w:right="-2"/>
              <w:jc w:val="both"/>
              <w:rPr>
                <w:iCs/>
                <w:sz w:val="28"/>
                <w:szCs w:val="28"/>
              </w:rPr>
            </w:pPr>
            <w:r w:rsidRPr="009912C2">
              <w:rPr>
                <w:iCs/>
                <w:sz w:val="28"/>
                <w:szCs w:val="28"/>
              </w:rPr>
              <w:t>Степанюк О. – «За»</w:t>
            </w:r>
          </w:p>
          <w:p w:rsidR="00631B7A" w:rsidRPr="009912C2" w:rsidRDefault="00631B7A" w:rsidP="008C3477">
            <w:pPr>
              <w:widowControl w:val="0"/>
              <w:shd w:val="clear" w:color="auto" w:fill="FFFFFF"/>
              <w:tabs>
                <w:tab w:val="left" w:pos="4661"/>
              </w:tabs>
              <w:autoSpaceDE w:val="0"/>
              <w:ind w:right="-2"/>
              <w:jc w:val="both"/>
              <w:rPr>
                <w:iCs/>
                <w:sz w:val="28"/>
                <w:szCs w:val="28"/>
              </w:rPr>
            </w:pPr>
            <w:r w:rsidRPr="009912C2">
              <w:rPr>
                <w:iCs/>
                <w:sz w:val="28"/>
                <w:szCs w:val="28"/>
              </w:rPr>
              <w:t>За – 2; проти – 0; утрималися – 0; не голосували – 0.</w:t>
            </w:r>
          </w:p>
          <w:p w:rsidR="00631B7A" w:rsidRPr="009912C2" w:rsidRDefault="00631B7A" w:rsidP="008C3477">
            <w:pPr>
              <w:ind w:right="-2"/>
              <w:jc w:val="both"/>
              <w:rPr>
                <w:sz w:val="28"/>
                <w:szCs w:val="28"/>
                <w:lang w:eastAsia="uk-UA"/>
              </w:rPr>
            </w:pPr>
            <w:r w:rsidRPr="009912C2">
              <w:rPr>
                <w:iCs/>
                <w:sz w:val="28"/>
                <w:szCs w:val="28"/>
              </w:rPr>
              <w:t>Рекомендація прийнята.</w:t>
            </w:r>
          </w:p>
          <w:p w:rsidR="00631B7A" w:rsidRPr="00636BB9" w:rsidRDefault="00631B7A" w:rsidP="008C3477">
            <w:pPr>
              <w:widowControl w:val="0"/>
              <w:shd w:val="clear" w:color="auto" w:fill="FFFFFF"/>
              <w:tabs>
                <w:tab w:val="left" w:pos="4661"/>
              </w:tabs>
              <w:autoSpaceDE w:val="0"/>
              <w:ind w:right="-2"/>
              <w:jc w:val="both"/>
              <w:rPr>
                <w:iCs/>
                <w:sz w:val="28"/>
                <w:szCs w:val="28"/>
              </w:rPr>
            </w:pPr>
            <w:r>
              <w:rPr>
                <w:iCs/>
                <w:sz w:val="28"/>
                <w:szCs w:val="28"/>
              </w:rPr>
              <w:t xml:space="preserve">  </w:t>
            </w:r>
          </w:p>
        </w:tc>
      </w:tr>
      <w:tr w:rsidR="00DA409A" w:rsidRPr="0044123C" w:rsidTr="00FB635B">
        <w:trPr>
          <w:trHeight w:val="580"/>
        </w:trPr>
        <w:tc>
          <w:tcPr>
            <w:tcW w:w="3119" w:type="dxa"/>
            <w:shd w:val="clear" w:color="auto" w:fill="auto"/>
          </w:tcPr>
          <w:p w:rsidR="00DA409A" w:rsidRPr="00E2665F" w:rsidRDefault="00DA409A" w:rsidP="00542E72">
            <w:pPr>
              <w:ind w:right="-2"/>
              <w:rPr>
                <w:b/>
                <w:sz w:val="28"/>
                <w:szCs w:val="28"/>
              </w:rPr>
            </w:pPr>
            <w:r>
              <w:rPr>
                <w:b/>
                <w:sz w:val="28"/>
                <w:szCs w:val="28"/>
              </w:rPr>
              <w:t xml:space="preserve">СЛУХАЛИ: </w:t>
            </w:r>
            <w:r w:rsidR="00495080">
              <w:rPr>
                <w:b/>
                <w:sz w:val="28"/>
                <w:szCs w:val="28"/>
              </w:rPr>
              <w:t>7</w:t>
            </w:r>
            <w:r w:rsidRPr="00E2665F">
              <w:rPr>
                <w:b/>
                <w:sz w:val="28"/>
                <w:szCs w:val="28"/>
              </w:rPr>
              <w:t>.</w:t>
            </w:r>
          </w:p>
          <w:p w:rsidR="00DA409A" w:rsidRPr="00E2665F"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r>
              <w:rPr>
                <w:sz w:val="28"/>
                <w:szCs w:val="28"/>
              </w:rPr>
              <w:t>ДОПОВІДАЛА:</w:t>
            </w:r>
          </w:p>
          <w:p w:rsidR="00DA409A" w:rsidRDefault="00DA409A" w:rsidP="00542E72">
            <w:pPr>
              <w:ind w:right="-2"/>
              <w:rPr>
                <w:sz w:val="28"/>
                <w:szCs w:val="28"/>
              </w:rPr>
            </w:pPr>
            <w:r>
              <w:rPr>
                <w:sz w:val="28"/>
                <w:szCs w:val="28"/>
              </w:rPr>
              <w:t>ОБГОВОРЕННЯ:</w:t>
            </w:r>
          </w:p>
          <w:p w:rsidR="00495080" w:rsidRDefault="00495080" w:rsidP="00542E72">
            <w:pPr>
              <w:ind w:right="-2"/>
              <w:rPr>
                <w:sz w:val="28"/>
                <w:szCs w:val="28"/>
              </w:rPr>
            </w:pPr>
            <w:r>
              <w:rPr>
                <w:sz w:val="28"/>
                <w:szCs w:val="28"/>
              </w:rPr>
              <w:t>ПРОПОЗИЦІЯ:</w:t>
            </w: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495080" w:rsidRDefault="00495080" w:rsidP="00542E72">
            <w:pPr>
              <w:ind w:right="-2"/>
              <w:rPr>
                <w:sz w:val="28"/>
                <w:szCs w:val="28"/>
              </w:rPr>
            </w:pPr>
          </w:p>
          <w:p w:rsidR="00DA409A" w:rsidRDefault="00DA409A" w:rsidP="00542E72">
            <w:pPr>
              <w:ind w:right="-2"/>
              <w:rPr>
                <w:sz w:val="28"/>
                <w:szCs w:val="28"/>
              </w:rPr>
            </w:pPr>
            <w:r>
              <w:rPr>
                <w:sz w:val="28"/>
                <w:szCs w:val="28"/>
              </w:rPr>
              <w:t>ПРОПОЗИЦІЯ:</w:t>
            </w:r>
          </w:p>
          <w:p w:rsidR="00DA409A"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p>
          <w:p w:rsidR="00DA409A" w:rsidRDefault="00DA409A" w:rsidP="00542E72">
            <w:pPr>
              <w:ind w:right="-2"/>
              <w:rPr>
                <w:sz w:val="28"/>
                <w:szCs w:val="28"/>
              </w:rPr>
            </w:pPr>
            <w:r>
              <w:rPr>
                <w:sz w:val="28"/>
                <w:szCs w:val="28"/>
              </w:rPr>
              <w:t>ГОЛОСУВАЛИ:</w:t>
            </w:r>
          </w:p>
          <w:p w:rsidR="00DA409A" w:rsidRDefault="00DA409A" w:rsidP="00542E72">
            <w:pPr>
              <w:ind w:right="-2"/>
              <w:rPr>
                <w:sz w:val="28"/>
                <w:szCs w:val="28"/>
              </w:rPr>
            </w:pPr>
          </w:p>
          <w:p w:rsidR="00DA409A" w:rsidRDefault="00DA409A" w:rsidP="00542E72">
            <w:pPr>
              <w:ind w:right="-2"/>
              <w:rPr>
                <w:sz w:val="28"/>
                <w:szCs w:val="28"/>
              </w:rPr>
            </w:pPr>
          </w:p>
          <w:p w:rsidR="00DA409A" w:rsidRPr="00E2665F" w:rsidRDefault="00DA409A" w:rsidP="00542E72">
            <w:pPr>
              <w:ind w:right="-2"/>
              <w:rPr>
                <w:sz w:val="28"/>
                <w:szCs w:val="28"/>
              </w:rPr>
            </w:pPr>
            <w:r w:rsidRPr="00E2665F">
              <w:rPr>
                <w:sz w:val="28"/>
                <w:szCs w:val="28"/>
              </w:rPr>
              <w:t>ВИРІШИЛИ:</w:t>
            </w:r>
          </w:p>
          <w:p w:rsidR="00DA409A" w:rsidRPr="00E2665F" w:rsidRDefault="00DA409A" w:rsidP="00542E72">
            <w:pPr>
              <w:ind w:right="-2"/>
              <w:rPr>
                <w:b/>
                <w:sz w:val="28"/>
                <w:szCs w:val="28"/>
              </w:rPr>
            </w:pPr>
          </w:p>
        </w:tc>
        <w:tc>
          <w:tcPr>
            <w:tcW w:w="6804" w:type="dxa"/>
            <w:gridSpan w:val="2"/>
            <w:shd w:val="clear" w:color="auto" w:fill="auto"/>
          </w:tcPr>
          <w:p w:rsidR="00DA409A" w:rsidRPr="009912C2" w:rsidRDefault="00DA409A" w:rsidP="00542E72">
            <w:pPr>
              <w:ind w:right="-2"/>
              <w:jc w:val="both"/>
              <w:rPr>
                <w:sz w:val="28"/>
                <w:szCs w:val="28"/>
                <w:lang w:eastAsia="uk-UA"/>
              </w:rPr>
            </w:pPr>
            <w:r w:rsidRPr="009912C2">
              <w:rPr>
                <w:sz w:val="28"/>
                <w:szCs w:val="28"/>
              </w:rPr>
              <w:lastRenderedPageBreak/>
              <w:t>Про внесення змін до рішень міської ради від 23.12.2020 № 2/1 «Про Регламент Луцької міської ради VIII скликання» та від 23.12.2020 № 2/2 «Про затвердження Положення про постійні комісії Луцької міської ради»</w:t>
            </w:r>
          </w:p>
          <w:p w:rsidR="00DA409A" w:rsidRPr="009912C2" w:rsidRDefault="00DA409A" w:rsidP="00542E72">
            <w:pPr>
              <w:ind w:right="-2"/>
              <w:jc w:val="both"/>
              <w:rPr>
                <w:iCs/>
                <w:sz w:val="28"/>
                <w:szCs w:val="28"/>
              </w:rPr>
            </w:pPr>
            <w:r w:rsidRPr="009912C2">
              <w:rPr>
                <w:iCs/>
                <w:sz w:val="28"/>
                <w:szCs w:val="28"/>
              </w:rPr>
              <w:t>---------------------------------------------------------------------</w:t>
            </w:r>
          </w:p>
          <w:p w:rsidR="00DA409A" w:rsidRPr="009912C2" w:rsidRDefault="00DA409A" w:rsidP="00542E72">
            <w:pPr>
              <w:widowControl w:val="0"/>
              <w:shd w:val="clear" w:color="auto" w:fill="FFFFFF"/>
              <w:tabs>
                <w:tab w:val="left" w:pos="4661"/>
              </w:tabs>
              <w:autoSpaceDE w:val="0"/>
              <w:ind w:right="-2"/>
              <w:rPr>
                <w:iCs/>
                <w:sz w:val="28"/>
                <w:szCs w:val="28"/>
              </w:rPr>
            </w:pPr>
            <w:r w:rsidRPr="009912C2">
              <w:rPr>
                <w:iCs/>
                <w:sz w:val="28"/>
                <w:szCs w:val="28"/>
              </w:rPr>
              <w:t>Доманська А.</w:t>
            </w:r>
          </w:p>
          <w:p w:rsidR="00DA409A" w:rsidRPr="009912C2" w:rsidRDefault="00DA409A" w:rsidP="00542E72">
            <w:pPr>
              <w:widowControl w:val="0"/>
              <w:shd w:val="clear" w:color="auto" w:fill="FFFFFF"/>
              <w:tabs>
                <w:tab w:val="left" w:pos="4661"/>
              </w:tabs>
              <w:autoSpaceDE w:val="0"/>
              <w:ind w:right="-2"/>
              <w:rPr>
                <w:iCs/>
                <w:sz w:val="28"/>
                <w:szCs w:val="28"/>
              </w:rPr>
            </w:pPr>
            <w:proofErr w:type="spellStart"/>
            <w:r w:rsidRPr="009912C2">
              <w:rPr>
                <w:iCs/>
                <w:sz w:val="28"/>
                <w:szCs w:val="28"/>
              </w:rPr>
              <w:t>Федік</w:t>
            </w:r>
            <w:proofErr w:type="spellEnd"/>
            <w:r w:rsidRPr="009912C2">
              <w:rPr>
                <w:iCs/>
                <w:sz w:val="28"/>
                <w:szCs w:val="28"/>
              </w:rPr>
              <w:t xml:space="preserve"> М., Степанюк О.</w:t>
            </w:r>
          </w:p>
          <w:p w:rsidR="00495080" w:rsidRDefault="00495080" w:rsidP="00542E72">
            <w:pPr>
              <w:widowControl w:val="0"/>
              <w:shd w:val="clear" w:color="auto" w:fill="FFFFFF"/>
              <w:tabs>
                <w:tab w:val="left" w:pos="4661"/>
              </w:tabs>
              <w:autoSpaceDE w:val="0"/>
              <w:ind w:right="-2"/>
              <w:jc w:val="both"/>
              <w:rPr>
                <w:iCs/>
                <w:sz w:val="28"/>
                <w:szCs w:val="28"/>
              </w:rPr>
            </w:pPr>
            <w:r>
              <w:rPr>
                <w:iCs/>
                <w:sz w:val="28"/>
                <w:szCs w:val="28"/>
              </w:rPr>
              <w:t>Доманська А.</w:t>
            </w:r>
          </w:p>
          <w:p w:rsidR="00495080" w:rsidRPr="00BE066F" w:rsidRDefault="00495080" w:rsidP="00495080">
            <w:pPr>
              <w:ind w:right="-3"/>
              <w:jc w:val="both"/>
              <w:rPr>
                <w:iCs/>
                <w:sz w:val="28"/>
                <w:szCs w:val="28"/>
              </w:rPr>
            </w:pPr>
            <w:r>
              <w:rPr>
                <w:iCs/>
                <w:sz w:val="28"/>
                <w:szCs w:val="28"/>
              </w:rPr>
              <w:t>«</w:t>
            </w:r>
            <w:r w:rsidRPr="00BE066F">
              <w:rPr>
                <w:iCs/>
                <w:sz w:val="28"/>
                <w:szCs w:val="28"/>
              </w:rPr>
              <w:t>1.3. У статті 55:</w:t>
            </w:r>
          </w:p>
          <w:p w:rsidR="00495080" w:rsidRPr="00BE066F" w:rsidRDefault="00495080" w:rsidP="00495080">
            <w:pPr>
              <w:ind w:right="-3"/>
              <w:jc w:val="both"/>
              <w:rPr>
                <w:iCs/>
                <w:sz w:val="28"/>
                <w:szCs w:val="28"/>
              </w:rPr>
            </w:pPr>
            <w:r w:rsidRPr="00BE066F">
              <w:rPr>
                <w:iCs/>
                <w:sz w:val="28"/>
                <w:szCs w:val="28"/>
              </w:rPr>
              <w:t>пункт 3 викласти у такій редакції:</w:t>
            </w:r>
          </w:p>
          <w:p w:rsidR="00495080" w:rsidRDefault="00495080" w:rsidP="00495080">
            <w:pPr>
              <w:widowControl w:val="0"/>
              <w:shd w:val="clear" w:color="auto" w:fill="FFFFFF"/>
              <w:tabs>
                <w:tab w:val="left" w:pos="4661"/>
              </w:tabs>
              <w:autoSpaceDE w:val="0"/>
              <w:ind w:right="-2"/>
              <w:jc w:val="both"/>
              <w:rPr>
                <w:iCs/>
                <w:sz w:val="28"/>
                <w:szCs w:val="28"/>
              </w:rPr>
            </w:pPr>
            <w:r w:rsidRPr="00BE066F">
              <w:rPr>
                <w:iCs/>
                <w:sz w:val="28"/>
                <w:szCs w:val="28"/>
              </w:rPr>
              <w:t>"3. Контроль за дотриманням Регламенту покладається на Міського голову, Секретаря Ради, постійну комісію з питань планування соціально-економічного розвитку, бюджету та фінансів,  дотримання прав людини, законності, боротьби зі злочинністю, депутатської діяльності, етики та регламенту. Під час пленарного засідання Ради контроль за дотриманням Регламенту покладається на головуючого на пленарному засіданні."</w:t>
            </w:r>
          </w:p>
          <w:p w:rsidR="00DA409A" w:rsidRPr="009912C2" w:rsidRDefault="00DA409A" w:rsidP="00542E72">
            <w:pPr>
              <w:widowControl w:val="0"/>
              <w:shd w:val="clear" w:color="auto" w:fill="FFFFFF"/>
              <w:tabs>
                <w:tab w:val="left" w:pos="4661"/>
              </w:tabs>
              <w:autoSpaceDE w:val="0"/>
              <w:ind w:right="-2"/>
              <w:jc w:val="both"/>
              <w:rPr>
                <w:iCs/>
                <w:sz w:val="28"/>
                <w:szCs w:val="28"/>
              </w:rPr>
            </w:pPr>
            <w:r w:rsidRPr="009912C2">
              <w:rPr>
                <w:iCs/>
                <w:sz w:val="28"/>
                <w:szCs w:val="28"/>
              </w:rPr>
              <w:t>Головуючий:</w:t>
            </w:r>
          </w:p>
          <w:p w:rsidR="00DA409A" w:rsidRPr="009912C2" w:rsidRDefault="00DA409A" w:rsidP="00542E72">
            <w:pPr>
              <w:ind w:right="-2"/>
              <w:jc w:val="both"/>
              <w:rPr>
                <w:sz w:val="28"/>
                <w:szCs w:val="28"/>
              </w:rPr>
            </w:pPr>
            <w:r w:rsidRPr="009912C2">
              <w:rPr>
                <w:iCs/>
                <w:sz w:val="28"/>
                <w:szCs w:val="28"/>
              </w:rPr>
              <w:t xml:space="preserve">Рекомендувати міській раді підтримати </w:t>
            </w:r>
            <w:proofErr w:type="spellStart"/>
            <w:r w:rsidRPr="009912C2">
              <w:rPr>
                <w:iCs/>
                <w:sz w:val="28"/>
                <w:szCs w:val="28"/>
              </w:rPr>
              <w:t>проєкт</w:t>
            </w:r>
            <w:proofErr w:type="spellEnd"/>
            <w:r w:rsidRPr="009912C2">
              <w:rPr>
                <w:iCs/>
                <w:sz w:val="28"/>
                <w:szCs w:val="28"/>
              </w:rPr>
              <w:t xml:space="preserve"> рішення «</w:t>
            </w:r>
            <w:r w:rsidRPr="009912C2">
              <w:rPr>
                <w:sz w:val="28"/>
                <w:szCs w:val="28"/>
              </w:rPr>
              <w:t>Про внесення змін до рішень міської ради від 23.12.2020 № 2/1 «Про Регламент Луцької міської ради VIII скликання» та від 23.12.2020 № 2/2 «Про затвердження Положення про постійні комісії Луцької міської ради»</w:t>
            </w:r>
            <w:r w:rsidR="00495080">
              <w:rPr>
                <w:iCs/>
                <w:sz w:val="28"/>
                <w:szCs w:val="28"/>
              </w:rPr>
              <w:t>» зі змінами, озвученими Доманською А.</w:t>
            </w:r>
          </w:p>
          <w:p w:rsidR="00DA409A" w:rsidRPr="009912C2" w:rsidRDefault="00DA409A" w:rsidP="00542E72">
            <w:pPr>
              <w:widowControl w:val="0"/>
              <w:shd w:val="clear" w:color="auto" w:fill="FFFFFF"/>
              <w:tabs>
                <w:tab w:val="left" w:pos="4661"/>
              </w:tabs>
              <w:autoSpaceDE w:val="0"/>
              <w:ind w:right="-2"/>
              <w:jc w:val="both"/>
              <w:rPr>
                <w:iCs/>
                <w:sz w:val="28"/>
                <w:szCs w:val="28"/>
              </w:rPr>
            </w:pPr>
            <w:proofErr w:type="spellStart"/>
            <w:r w:rsidRPr="009912C2">
              <w:rPr>
                <w:iCs/>
                <w:sz w:val="28"/>
                <w:szCs w:val="28"/>
              </w:rPr>
              <w:t>Федік</w:t>
            </w:r>
            <w:proofErr w:type="spellEnd"/>
            <w:r w:rsidRPr="009912C2">
              <w:rPr>
                <w:iCs/>
                <w:sz w:val="28"/>
                <w:szCs w:val="28"/>
              </w:rPr>
              <w:t xml:space="preserve"> М. – «</w:t>
            </w:r>
            <w:r w:rsidR="00495080">
              <w:rPr>
                <w:iCs/>
                <w:sz w:val="28"/>
                <w:szCs w:val="28"/>
              </w:rPr>
              <w:t>У</w:t>
            </w:r>
            <w:r w:rsidR="00F3306B">
              <w:rPr>
                <w:iCs/>
                <w:sz w:val="28"/>
                <w:szCs w:val="28"/>
              </w:rPr>
              <w:t>тримався</w:t>
            </w:r>
            <w:bookmarkStart w:id="1" w:name="_GoBack"/>
            <w:bookmarkEnd w:id="1"/>
            <w:r w:rsidRPr="009912C2">
              <w:rPr>
                <w:iCs/>
                <w:sz w:val="28"/>
                <w:szCs w:val="28"/>
              </w:rPr>
              <w:t xml:space="preserve">» </w:t>
            </w:r>
          </w:p>
          <w:p w:rsidR="00DA409A" w:rsidRPr="009912C2" w:rsidRDefault="00DA409A" w:rsidP="00542E72">
            <w:pPr>
              <w:widowControl w:val="0"/>
              <w:shd w:val="clear" w:color="auto" w:fill="FFFFFF"/>
              <w:tabs>
                <w:tab w:val="left" w:pos="4661"/>
              </w:tabs>
              <w:autoSpaceDE w:val="0"/>
              <w:ind w:right="-2"/>
              <w:jc w:val="both"/>
              <w:rPr>
                <w:iCs/>
                <w:sz w:val="28"/>
                <w:szCs w:val="28"/>
              </w:rPr>
            </w:pPr>
            <w:r w:rsidRPr="009912C2">
              <w:rPr>
                <w:iCs/>
                <w:sz w:val="28"/>
                <w:szCs w:val="28"/>
              </w:rPr>
              <w:t>Степанюк О. – «</w:t>
            </w:r>
            <w:r w:rsidR="00495080">
              <w:rPr>
                <w:iCs/>
                <w:sz w:val="28"/>
                <w:szCs w:val="28"/>
              </w:rPr>
              <w:t>Проти</w:t>
            </w:r>
            <w:r w:rsidRPr="009912C2">
              <w:rPr>
                <w:iCs/>
                <w:sz w:val="28"/>
                <w:szCs w:val="28"/>
              </w:rPr>
              <w:t>»</w:t>
            </w:r>
          </w:p>
          <w:p w:rsidR="00DA409A" w:rsidRPr="009912C2" w:rsidRDefault="00DA409A" w:rsidP="00542E72">
            <w:pPr>
              <w:widowControl w:val="0"/>
              <w:shd w:val="clear" w:color="auto" w:fill="FFFFFF"/>
              <w:tabs>
                <w:tab w:val="left" w:pos="4661"/>
              </w:tabs>
              <w:autoSpaceDE w:val="0"/>
              <w:ind w:right="-2"/>
              <w:jc w:val="both"/>
              <w:rPr>
                <w:iCs/>
                <w:sz w:val="28"/>
                <w:szCs w:val="28"/>
              </w:rPr>
            </w:pPr>
            <w:r w:rsidRPr="009912C2">
              <w:rPr>
                <w:iCs/>
                <w:sz w:val="28"/>
                <w:szCs w:val="28"/>
              </w:rPr>
              <w:lastRenderedPageBreak/>
              <w:t xml:space="preserve">За – </w:t>
            </w:r>
            <w:r w:rsidR="00495080">
              <w:rPr>
                <w:iCs/>
                <w:sz w:val="28"/>
                <w:szCs w:val="28"/>
              </w:rPr>
              <w:t>0</w:t>
            </w:r>
            <w:r w:rsidRPr="009912C2">
              <w:rPr>
                <w:iCs/>
                <w:sz w:val="28"/>
                <w:szCs w:val="28"/>
              </w:rPr>
              <w:t xml:space="preserve">; проти – </w:t>
            </w:r>
            <w:r w:rsidR="00495080">
              <w:rPr>
                <w:iCs/>
                <w:sz w:val="28"/>
                <w:szCs w:val="28"/>
              </w:rPr>
              <w:t>1</w:t>
            </w:r>
            <w:r w:rsidRPr="009912C2">
              <w:rPr>
                <w:iCs/>
                <w:sz w:val="28"/>
                <w:szCs w:val="28"/>
              </w:rPr>
              <w:t xml:space="preserve">; утрималися – </w:t>
            </w:r>
            <w:r w:rsidR="00495080">
              <w:rPr>
                <w:iCs/>
                <w:sz w:val="28"/>
                <w:szCs w:val="28"/>
              </w:rPr>
              <w:t>1</w:t>
            </w:r>
            <w:r w:rsidRPr="009912C2">
              <w:rPr>
                <w:iCs/>
                <w:sz w:val="28"/>
                <w:szCs w:val="28"/>
              </w:rPr>
              <w:t>; не голосували – 0.</w:t>
            </w:r>
          </w:p>
          <w:p w:rsidR="00DA409A" w:rsidRPr="009912C2" w:rsidRDefault="00DA409A" w:rsidP="00542E72">
            <w:pPr>
              <w:ind w:right="-2"/>
              <w:jc w:val="both"/>
              <w:rPr>
                <w:sz w:val="28"/>
                <w:szCs w:val="28"/>
                <w:lang w:eastAsia="uk-UA"/>
              </w:rPr>
            </w:pPr>
            <w:r w:rsidRPr="009912C2">
              <w:rPr>
                <w:iCs/>
                <w:sz w:val="28"/>
                <w:szCs w:val="28"/>
              </w:rPr>
              <w:t xml:space="preserve">Рекомендація </w:t>
            </w:r>
            <w:r w:rsidR="00495080">
              <w:rPr>
                <w:iCs/>
                <w:sz w:val="28"/>
                <w:szCs w:val="28"/>
              </w:rPr>
              <w:t xml:space="preserve">не </w:t>
            </w:r>
            <w:r w:rsidRPr="009912C2">
              <w:rPr>
                <w:iCs/>
                <w:sz w:val="28"/>
                <w:szCs w:val="28"/>
              </w:rPr>
              <w:t>прийнята.</w:t>
            </w:r>
          </w:p>
          <w:p w:rsidR="00DA409A" w:rsidRPr="00636BB9" w:rsidRDefault="00DA409A" w:rsidP="00542E72">
            <w:pPr>
              <w:widowControl w:val="0"/>
              <w:shd w:val="clear" w:color="auto" w:fill="FFFFFF"/>
              <w:tabs>
                <w:tab w:val="left" w:pos="4661"/>
              </w:tabs>
              <w:autoSpaceDE w:val="0"/>
              <w:ind w:right="-2"/>
              <w:jc w:val="both"/>
              <w:rPr>
                <w:iCs/>
                <w:sz w:val="28"/>
                <w:szCs w:val="28"/>
              </w:rPr>
            </w:pPr>
            <w:r>
              <w:rPr>
                <w:iCs/>
                <w:sz w:val="28"/>
                <w:szCs w:val="28"/>
              </w:rPr>
              <w:t xml:space="preserve">  </w:t>
            </w:r>
          </w:p>
        </w:tc>
      </w:tr>
      <w:tr w:rsidR="00936813" w:rsidRPr="0044123C" w:rsidTr="00FB635B">
        <w:trPr>
          <w:trHeight w:val="580"/>
        </w:trPr>
        <w:tc>
          <w:tcPr>
            <w:tcW w:w="3119" w:type="dxa"/>
            <w:shd w:val="clear" w:color="auto" w:fill="auto"/>
          </w:tcPr>
          <w:p w:rsidR="00936813" w:rsidRPr="00E2665F" w:rsidRDefault="00936813" w:rsidP="008C3477">
            <w:pPr>
              <w:ind w:right="-2"/>
              <w:rPr>
                <w:b/>
                <w:sz w:val="28"/>
                <w:szCs w:val="28"/>
              </w:rPr>
            </w:pPr>
            <w:r>
              <w:rPr>
                <w:b/>
                <w:sz w:val="28"/>
                <w:szCs w:val="28"/>
              </w:rPr>
              <w:lastRenderedPageBreak/>
              <w:t>СЛУХАЛИ: 8</w:t>
            </w:r>
            <w:r w:rsidRPr="00E2665F">
              <w:rPr>
                <w:b/>
                <w:sz w:val="28"/>
                <w:szCs w:val="28"/>
              </w:rPr>
              <w:t>.</w:t>
            </w:r>
          </w:p>
          <w:p w:rsidR="00936813" w:rsidRPr="00E2665F" w:rsidRDefault="00936813" w:rsidP="008C3477">
            <w:pPr>
              <w:ind w:right="-2"/>
              <w:rPr>
                <w:sz w:val="28"/>
                <w:szCs w:val="28"/>
              </w:rPr>
            </w:pPr>
          </w:p>
          <w:p w:rsidR="00936813" w:rsidRDefault="00936813" w:rsidP="008C3477">
            <w:pPr>
              <w:ind w:right="-2"/>
              <w:rPr>
                <w:sz w:val="28"/>
                <w:szCs w:val="28"/>
              </w:rPr>
            </w:pPr>
          </w:p>
          <w:p w:rsidR="00936813" w:rsidRDefault="00936813" w:rsidP="008C3477">
            <w:pPr>
              <w:ind w:right="-2"/>
              <w:rPr>
                <w:sz w:val="28"/>
                <w:szCs w:val="28"/>
              </w:rPr>
            </w:pPr>
          </w:p>
          <w:p w:rsidR="00936813" w:rsidRDefault="00936813" w:rsidP="008C3477">
            <w:pPr>
              <w:ind w:right="-2"/>
              <w:rPr>
                <w:sz w:val="28"/>
                <w:szCs w:val="28"/>
              </w:rPr>
            </w:pPr>
            <w:r>
              <w:rPr>
                <w:sz w:val="28"/>
                <w:szCs w:val="28"/>
              </w:rPr>
              <w:t>ОБГОВОРЕННЯ:</w:t>
            </w:r>
          </w:p>
          <w:p w:rsidR="00936813" w:rsidRDefault="00936813" w:rsidP="008C3477">
            <w:pPr>
              <w:ind w:right="-2"/>
              <w:rPr>
                <w:sz w:val="28"/>
                <w:szCs w:val="28"/>
              </w:rPr>
            </w:pPr>
            <w:r>
              <w:rPr>
                <w:sz w:val="28"/>
                <w:szCs w:val="28"/>
              </w:rPr>
              <w:t>ПРОПОЗИЦІЯ:</w:t>
            </w:r>
          </w:p>
          <w:p w:rsidR="00936813" w:rsidRDefault="00936813" w:rsidP="008C3477">
            <w:pPr>
              <w:ind w:right="-2"/>
              <w:rPr>
                <w:sz w:val="28"/>
                <w:szCs w:val="28"/>
              </w:rPr>
            </w:pPr>
          </w:p>
          <w:p w:rsidR="00936813" w:rsidRDefault="00936813" w:rsidP="008C3477">
            <w:pPr>
              <w:ind w:right="-2"/>
              <w:rPr>
                <w:sz w:val="28"/>
                <w:szCs w:val="28"/>
              </w:rPr>
            </w:pPr>
          </w:p>
          <w:p w:rsidR="00936813" w:rsidRDefault="00936813" w:rsidP="008C3477">
            <w:pPr>
              <w:ind w:right="-2"/>
              <w:rPr>
                <w:sz w:val="28"/>
                <w:szCs w:val="28"/>
              </w:rPr>
            </w:pPr>
          </w:p>
          <w:p w:rsidR="00936813" w:rsidRDefault="00936813" w:rsidP="008C3477">
            <w:pPr>
              <w:ind w:right="-2"/>
              <w:rPr>
                <w:sz w:val="28"/>
                <w:szCs w:val="28"/>
              </w:rPr>
            </w:pPr>
          </w:p>
          <w:p w:rsidR="00936813" w:rsidRDefault="00936813" w:rsidP="008C3477">
            <w:pPr>
              <w:ind w:right="-2"/>
              <w:rPr>
                <w:sz w:val="28"/>
                <w:szCs w:val="28"/>
              </w:rPr>
            </w:pPr>
          </w:p>
          <w:p w:rsidR="00936813" w:rsidRDefault="00936813" w:rsidP="008C3477">
            <w:pPr>
              <w:ind w:right="-2"/>
              <w:rPr>
                <w:sz w:val="28"/>
                <w:szCs w:val="28"/>
              </w:rPr>
            </w:pPr>
          </w:p>
          <w:p w:rsidR="00936813" w:rsidRDefault="00936813" w:rsidP="008C3477">
            <w:pPr>
              <w:ind w:right="-2"/>
              <w:rPr>
                <w:sz w:val="28"/>
                <w:szCs w:val="28"/>
              </w:rPr>
            </w:pPr>
          </w:p>
          <w:p w:rsidR="00552778" w:rsidRDefault="00552778" w:rsidP="008C3477">
            <w:pPr>
              <w:ind w:right="-2"/>
              <w:rPr>
                <w:sz w:val="28"/>
                <w:szCs w:val="28"/>
              </w:rPr>
            </w:pPr>
          </w:p>
          <w:p w:rsidR="00552778" w:rsidRDefault="00552778" w:rsidP="008C3477">
            <w:pPr>
              <w:ind w:right="-2"/>
              <w:rPr>
                <w:sz w:val="28"/>
                <w:szCs w:val="28"/>
              </w:rPr>
            </w:pPr>
          </w:p>
          <w:p w:rsidR="004246C0" w:rsidRDefault="004246C0" w:rsidP="008C3477">
            <w:pPr>
              <w:ind w:right="-2"/>
              <w:rPr>
                <w:sz w:val="28"/>
                <w:szCs w:val="28"/>
              </w:rPr>
            </w:pPr>
          </w:p>
          <w:p w:rsidR="004246C0" w:rsidRDefault="004246C0" w:rsidP="008C3477">
            <w:pPr>
              <w:ind w:right="-2"/>
              <w:rPr>
                <w:sz w:val="28"/>
                <w:szCs w:val="28"/>
              </w:rPr>
            </w:pPr>
          </w:p>
          <w:p w:rsidR="004246C0" w:rsidRDefault="004246C0" w:rsidP="008C3477">
            <w:pPr>
              <w:ind w:right="-2"/>
              <w:rPr>
                <w:sz w:val="28"/>
                <w:szCs w:val="28"/>
              </w:rPr>
            </w:pPr>
          </w:p>
          <w:p w:rsidR="004246C0" w:rsidRDefault="004246C0" w:rsidP="008C3477">
            <w:pPr>
              <w:ind w:right="-2"/>
              <w:rPr>
                <w:sz w:val="28"/>
                <w:szCs w:val="28"/>
              </w:rPr>
            </w:pPr>
          </w:p>
          <w:p w:rsidR="00936813" w:rsidRDefault="00936813" w:rsidP="008C3477">
            <w:pPr>
              <w:ind w:right="-2"/>
              <w:rPr>
                <w:sz w:val="28"/>
                <w:szCs w:val="28"/>
              </w:rPr>
            </w:pPr>
            <w:r>
              <w:rPr>
                <w:sz w:val="28"/>
                <w:szCs w:val="28"/>
              </w:rPr>
              <w:t>ГОЛОСУВАЛИ:</w:t>
            </w:r>
          </w:p>
          <w:p w:rsidR="00936813" w:rsidRDefault="00936813" w:rsidP="008C3477">
            <w:pPr>
              <w:ind w:right="-2"/>
              <w:rPr>
                <w:sz w:val="28"/>
                <w:szCs w:val="28"/>
              </w:rPr>
            </w:pPr>
          </w:p>
          <w:p w:rsidR="00936813" w:rsidRDefault="00936813" w:rsidP="008C3477">
            <w:pPr>
              <w:ind w:right="-2"/>
              <w:rPr>
                <w:sz w:val="28"/>
                <w:szCs w:val="28"/>
              </w:rPr>
            </w:pPr>
          </w:p>
          <w:p w:rsidR="00936813" w:rsidRPr="00E2665F" w:rsidRDefault="00936813" w:rsidP="008C3477">
            <w:pPr>
              <w:ind w:right="-2"/>
              <w:rPr>
                <w:sz w:val="28"/>
                <w:szCs w:val="28"/>
              </w:rPr>
            </w:pPr>
            <w:r w:rsidRPr="00E2665F">
              <w:rPr>
                <w:sz w:val="28"/>
                <w:szCs w:val="28"/>
              </w:rPr>
              <w:t>ВИРІШИЛИ:</w:t>
            </w:r>
          </w:p>
          <w:p w:rsidR="00936813" w:rsidRPr="00E2665F" w:rsidRDefault="00936813" w:rsidP="008C3477">
            <w:pPr>
              <w:ind w:right="-2"/>
              <w:rPr>
                <w:b/>
                <w:sz w:val="28"/>
                <w:szCs w:val="28"/>
              </w:rPr>
            </w:pPr>
          </w:p>
        </w:tc>
        <w:tc>
          <w:tcPr>
            <w:tcW w:w="6804" w:type="dxa"/>
            <w:gridSpan w:val="2"/>
            <w:shd w:val="clear" w:color="auto" w:fill="auto"/>
          </w:tcPr>
          <w:p w:rsidR="00936813" w:rsidRDefault="00936813" w:rsidP="008C3477">
            <w:pPr>
              <w:ind w:right="-2"/>
              <w:jc w:val="both"/>
              <w:rPr>
                <w:sz w:val="28"/>
                <w:szCs w:val="28"/>
              </w:rPr>
            </w:pPr>
            <w:r>
              <w:rPr>
                <w:sz w:val="28"/>
                <w:szCs w:val="28"/>
              </w:rPr>
              <w:t>Різне.</w:t>
            </w:r>
          </w:p>
          <w:p w:rsidR="00936813" w:rsidRPr="00987680" w:rsidRDefault="00936813" w:rsidP="008C3477">
            <w:pPr>
              <w:ind w:right="-2"/>
              <w:jc w:val="both"/>
              <w:rPr>
                <w:sz w:val="28"/>
                <w:szCs w:val="28"/>
                <w:lang w:eastAsia="uk-UA"/>
              </w:rPr>
            </w:pPr>
            <w:r>
              <w:rPr>
                <w:sz w:val="28"/>
                <w:szCs w:val="28"/>
              </w:rPr>
              <w:t>Про порядок голосування на засіданнях постійної комісії.</w:t>
            </w:r>
          </w:p>
          <w:p w:rsidR="00936813" w:rsidRPr="009912C2" w:rsidRDefault="00936813" w:rsidP="008C3477">
            <w:pPr>
              <w:ind w:right="-2"/>
              <w:jc w:val="both"/>
              <w:rPr>
                <w:iCs/>
                <w:sz w:val="28"/>
                <w:szCs w:val="28"/>
              </w:rPr>
            </w:pPr>
            <w:r w:rsidRPr="009912C2">
              <w:rPr>
                <w:iCs/>
                <w:sz w:val="28"/>
                <w:szCs w:val="28"/>
              </w:rPr>
              <w:t>---------------------------------------------------------------------</w:t>
            </w:r>
          </w:p>
          <w:p w:rsidR="00936813" w:rsidRPr="009912C2" w:rsidRDefault="00936813" w:rsidP="008C3477">
            <w:pPr>
              <w:widowControl w:val="0"/>
              <w:shd w:val="clear" w:color="auto" w:fill="FFFFFF"/>
              <w:tabs>
                <w:tab w:val="left" w:pos="4661"/>
              </w:tabs>
              <w:autoSpaceDE w:val="0"/>
              <w:ind w:right="-2"/>
              <w:rPr>
                <w:iCs/>
                <w:sz w:val="28"/>
                <w:szCs w:val="28"/>
              </w:rPr>
            </w:pPr>
            <w:proofErr w:type="spellStart"/>
            <w:r w:rsidRPr="009912C2">
              <w:rPr>
                <w:iCs/>
                <w:sz w:val="28"/>
                <w:szCs w:val="28"/>
              </w:rPr>
              <w:t>Федік</w:t>
            </w:r>
            <w:proofErr w:type="spellEnd"/>
            <w:r w:rsidRPr="009912C2">
              <w:rPr>
                <w:iCs/>
                <w:sz w:val="28"/>
                <w:szCs w:val="28"/>
              </w:rPr>
              <w:t xml:space="preserve"> М., Степанюк О.</w:t>
            </w:r>
          </w:p>
          <w:p w:rsidR="00936813" w:rsidRPr="009912C2" w:rsidRDefault="00936813" w:rsidP="008C3477">
            <w:pPr>
              <w:widowControl w:val="0"/>
              <w:shd w:val="clear" w:color="auto" w:fill="FFFFFF"/>
              <w:tabs>
                <w:tab w:val="left" w:pos="4661"/>
              </w:tabs>
              <w:autoSpaceDE w:val="0"/>
              <w:ind w:right="-2"/>
              <w:jc w:val="both"/>
              <w:rPr>
                <w:iCs/>
                <w:sz w:val="28"/>
                <w:szCs w:val="28"/>
              </w:rPr>
            </w:pPr>
            <w:r w:rsidRPr="009912C2">
              <w:rPr>
                <w:iCs/>
                <w:sz w:val="28"/>
                <w:szCs w:val="28"/>
              </w:rPr>
              <w:t>Головуючий:</w:t>
            </w:r>
          </w:p>
          <w:p w:rsidR="004246C0" w:rsidRDefault="004246C0" w:rsidP="004246C0">
            <w:pPr>
              <w:ind w:right="-3"/>
              <w:jc w:val="both"/>
              <w:rPr>
                <w:rFonts w:eastAsia="SimSun" w:cs="Arial"/>
                <w:kern w:val="2"/>
                <w:sz w:val="28"/>
                <w:szCs w:val="28"/>
                <w:lang w:bidi="hi-IN"/>
              </w:rPr>
            </w:pPr>
            <w:r>
              <w:rPr>
                <w:rFonts w:eastAsia="SimSun" w:cs="Arial"/>
                <w:kern w:val="2"/>
                <w:sz w:val="28"/>
                <w:szCs w:val="28"/>
                <w:lang w:bidi="hi-IN"/>
              </w:rPr>
              <w:t>Затвердити такий порядок голосування на засіданнях постійної комісії:</w:t>
            </w:r>
          </w:p>
          <w:p w:rsidR="004246C0" w:rsidRDefault="004246C0" w:rsidP="004246C0">
            <w:pPr>
              <w:ind w:right="-3"/>
              <w:jc w:val="both"/>
              <w:rPr>
                <w:rFonts w:eastAsia="SimSun" w:cs="Arial"/>
                <w:kern w:val="2"/>
                <w:sz w:val="28"/>
                <w:szCs w:val="28"/>
                <w:lang w:bidi="hi-IN"/>
              </w:rPr>
            </w:pPr>
            <w:r>
              <w:rPr>
                <w:rFonts w:eastAsia="SimSun" w:cs="Arial"/>
                <w:kern w:val="2"/>
                <w:sz w:val="28"/>
                <w:szCs w:val="28"/>
                <w:lang w:bidi="hi-IN"/>
              </w:rPr>
              <w:t>у разі проведення засідання комісії очно для прийняття рішення голосування проводиться шляхом підняття рук членами комісії з озвученням кожним позиції «</w:t>
            </w:r>
            <w:r>
              <w:rPr>
                <w:iCs/>
                <w:sz w:val="28"/>
                <w:szCs w:val="28"/>
              </w:rPr>
              <w:t>з</w:t>
            </w:r>
            <w:r w:rsidRPr="009912C2">
              <w:rPr>
                <w:iCs/>
                <w:sz w:val="28"/>
                <w:szCs w:val="28"/>
              </w:rPr>
              <w:t>а</w:t>
            </w:r>
            <w:r>
              <w:rPr>
                <w:iCs/>
                <w:sz w:val="28"/>
                <w:szCs w:val="28"/>
              </w:rPr>
              <w:t>», «</w:t>
            </w:r>
            <w:r w:rsidRPr="009912C2">
              <w:rPr>
                <w:iCs/>
                <w:sz w:val="28"/>
                <w:szCs w:val="28"/>
              </w:rPr>
              <w:t>проти</w:t>
            </w:r>
            <w:r>
              <w:rPr>
                <w:iCs/>
                <w:sz w:val="28"/>
                <w:szCs w:val="28"/>
              </w:rPr>
              <w:t>», «</w:t>
            </w:r>
            <w:r w:rsidRPr="009912C2">
              <w:rPr>
                <w:iCs/>
                <w:sz w:val="28"/>
                <w:szCs w:val="28"/>
              </w:rPr>
              <w:t>утрима</w:t>
            </w:r>
            <w:r>
              <w:rPr>
                <w:iCs/>
                <w:sz w:val="28"/>
                <w:szCs w:val="28"/>
              </w:rPr>
              <w:t>вся/малася»</w:t>
            </w:r>
            <w:r>
              <w:rPr>
                <w:rFonts w:eastAsia="SimSun" w:cs="Arial"/>
                <w:kern w:val="2"/>
                <w:sz w:val="28"/>
                <w:szCs w:val="28"/>
                <w:lang w:bidi="hi-IN"/>
              </w:rPr>
              <w:t>;</w:t>
            </w:r>
          </w:p>
          <w:p w:rsidR="004246C0" w:rsidRDefault="004246C0" w:rsidP="004246C0">
            <w:pPr>
              <w:ind w:right="-2"/>
              <w:jc w:val="both"/>
              <w:rPr>
                <w:rFonts w:eastAsia="SimSun" w:cs="Arial"/>
                <w:kern w:val="2"/>
                <w:sz w:val="28"/>
                <w:szCs w:val="28"/>
                <w:lang w:bidi="hi-IN"/>
              </w:rPr>
            </w:pPr>
            <w:r>
              <w:rPr>
                <w:rFonts w:eastAsia="SimSun" w:cs="Arial"/>
                <w:kern w:val="2"/>
                <w:sz w:val="28"/>
                <w:szCs w:val="28"/>
                <w:lang w:bidi="hi-IN"/>
              </w:rPr>
              <w:t>у разі проведення засідання комісії дистанційно – кожен член комісії озвучує своє прізвище та озвучує позицію «</w:t>
            </w:r>
            <w:r>
              <w:rPr>
                <w:iCs/>
                <w:sz w:val="28"/>
                <w:szCs w:val="28"/>
              </w:rPr>
              <w:t>з</w:t>
            </w:r>
            <w:r w:rsidRPr="009912C2">
              <w:rPr>
                <w:iCs/>
                <w:sz w:val="28"/>
                <w:szCs w:val="28"/>
              </w:rPr>
              <w:t>а</w:t>
            </w:r>
            <w:r>
              <w:rPr>
                <w:iCs/>
                <w:sz w:val="28"/>
                <w:szCs w:val="28"/>
              </w:rPr>
              <w:t>», «</w:t>
            </w:r>
            <w:r w:rsidRPr="009912C2">
              <w:rPr>
                <w:iCs/>
                <w:sz w:val="28"/>
                <w:szCs w:val="28"/>
              </w:rPr>
              <w:t>проти</w:t>
            </w:r>
            <w:r>
              <w:rPr>
                <w:iCs/>
                <w:sz w:val="28"/>
                <w:szCs w:val="28"/>
              </w:rPr>
              <w:t>» чи «</w:t>
            </w:r>
            <w:r w:rsidRPr="009912C2">
              <w:rPr>
                <w:iCs/>
                <w:sz w:val="28"/>
                <w:szCs w:val="28"/>
              </w:rPr>
              <w:t>утрима</w:t>
            </w:r>
            <w:r>
              <w:rPr>
                <w:iCs/>
                <w:sz w:val="28"/>
                <w:szCs w:val="28"/>
              </w:rPr>
              <w:t>вся/малася»</w:t>
            </w:r>
            <w:r>
              <w:rPr>
                <w:rFonts w:eastAsia="SimSun" w:cs="Arial"/>
                <w:kern w:val="2"/>
                <w:sz w:val="28"/>
                <w:szCs w:val="28"/>
                <w:lang w:bidi="hi-IN"/>
              </w:rPr>
              <w:t>.</w:t>
            </w:r>
          </w:p>
          <w:p w:rsidR="003E5204" w:rsidRPr="009912C2" w:rsidRDefault="004246C0" w:rsidP="004246C0">
            <w:pPr>
              <w:ind w:right="-2"/>
              <w:jc w:val="both"/>
              <w:rPr>
                <w:sz w:val="28"/>
                <w:szCs w:val="28"/>
                <w:lang w:eastAsia="uk-UA"/>
              </w:rPr>
            </w:pPr>
            <w:r>
              <w:rPr>
                <w:rFonts w:eastAsia="SimSun" w:cs="Arial"/>
                <w:kern w:val="2"/>
                <w:sz w:val="28"/>
                <w:szCs w:val="28"/>
                <w:lang w:bidi="hi-IN"/>
              </w:rPr>
              <w:t xml:space="preserve">Доручити юридичному департаменту підготувати на наступне чергове засідання сесії Луцької міської ради відповідні зміни в </w:t>
            </w:r>
            <w:r w:rsidRPr="009912C2">
              <w:rPr>
                <w:sz w:val="28"/>
                <w:szCs w:val="28"/>
              </w:rPr>
              <w:t>Положення про постійні комісії Луцької міської ради</w:t>
            </w:r>
            <w:r>
              <w:rPr>
                <w:sz w:val="28"/>
                <w:szCs w:val="28"/>
              </w:rPr>
              <w:t>.</w:t>
            </w:r>
          </w:p>
          <w:p w:rsidR="00936813" w:rsidRPr="009912C2" w:rsidRDefault="00936813" w:rsidP="008C3477">
            <w:pPr>
              <w:widowControl w:val="0"/>
              <w:shd w:val="clear" w:color="auto" w:fill="FFFFFF"/>
              <w:tabs>
                <w:tab w:val="left" w:pos="4661"/>
              </w:tabs>
              <w:autoSpaceDE w:val="0"/>
              <w:ind w:right="-2"/>
              <w:jc w:val="both"/>
              <w:rPr>
                <w:iCs/>
                <w:sz w:val="28"/>
                <w:szCs w:val="28"/>
              </w:rPr>
            </w:pPr>
            <w:proofErr w:type="spellStart"/>
            <w:r w:rsidRPr="009912C2">
              <w:rPr>
                <w:iCs/>
                <w:sz w:val="28"/>
                <w:szCs w:val="28"/>
              </w:rPr>
              <w:t>Федік</w:t>
            </w:r>
            <w:proofErr w:type="spellEnd"/>
            <w:r w:rsidRPr="009912C2">
              <w:rPr>
                <w:iCs/>
                <w:sz w:val="28"/>
                <w:szCs w:val="28"/>
              </w:rPr>
              <w:t xml:space="preserve"> М. – «За» </w:t>
            </w:r>
          </w:p>
          <w:p w:rsidR="00936813" w:rsidRPr="009912C2" w:rsidRDefault="00936813" w:rsidP="008C3477">
            <w:pPr>
              <w:widowControl w:val="0"/>
              <w:shd w:val="clear" w:color="auto" w:fill="FFFFFF"/>
              <w:tabs>
                <w:tab w:val="left" w:pos="4661"/>
              </w:tabs>
              <w:autoSpaceDE w:val="0"/>
              <w:ind w:right="-2"/>
              <w:jc w:val="both"/>
              <w:rPr>
                <w:iCs/>
                <w:sz w:val="28"/>
                <w:szCs w:val="28"/>
              </w:rPr>
            </w:pPr>
            <w:r w:rsidRPr="009912C2">
              <w:rPr>
                <w:iCs/>
                <w:sz w:val="28"/>
                <w:szCs w:val="28"/>
              </w:rPr>
              <w:t>Степанюк О. – «За»</w:t>
            </w:r>
          </w:p>
          <w:p w:rsidR="00936813" w:rsidRPr="009912C2" w:rsidRDefault="00936813" w:rsidP="008C3477">
            <w:pPr>
              <w:widowControl w:val="0"/>
              <w:shd w:val="clear" w:color="auto" w:fill="FFFFFF"/>
              <w:tabs>
                <w:tab w:val="left" w:pos="4661"/>
              </w:tabs>
              <w:autoSpaceDE w:val="0"/>
              <w:ind w:right="-2"/>
              <w:jc w:val="both"/>
              <w:rPr>
                <w:iCs/>
                <w:sz w:val="28"/>
                <w:szCs w:val="28"/>
              </w:rPr>
            </w:pPr>
            <w:r w:rsidRPr="009912C2">
              <w:rPr>
                <w:iCs/>
                <w:sz w:val="28"/>
                <w:szCs w:val="28"/>
              </w:rPr>
              <w:t>За – 2; проти – 0; утрималися – 0; не голосували – 0.</w:t>
            </w:r>
          </w:p>
          <w:p w:rsidR="004246C0" w:rsidRDefault="004246C0" w:rsidP="004246C0">
            <w:pPr>
              <w:ind w:right="-3"/>
              <w:jc w:val="both"/>
              <w:rPr>
                <w:rFonts w:eastAsia="SimSun" w:cs="Arial"/>
                <w:kern w:val="2"/>
                <w:sz w:val="28"/>
                <w:szCs w:val="28"/>
                <w:lang w:bidi="hi-IN"/>
              </w:rPr>
            </w:pPr>
            <w:r>
              <w:rPr>
                <w:rFonts w:eastAsia="SimSun" w:cs="Arial"/>
                <w:kern w:val="2"/>
                <w:sz w:val="28"/>
                <w:szCs w:val="28"/>
                <w:lang w:bidi="hi-IN"/>
              </w:rPr>
              <w:t>Затвердити такий порядок голосування на засіданнях постійної комісії:</w:t>
            </w:r>
          </w:p>
          <w:p w:rsidR="004246C0" w:rsidRDefault="004246C0" w:rsidP="004246C0">
            <w:pPr>
              <w:ind w:right="-3"/>
              <w:jc w:val="both"/>
              <w:rPr>
                <w:rFonts w:eastAsia="SimSun" w:cs="Arial"/>
                <w:kern w:val="2"/>
                <w:sz w:val="28"/>
                <w:szCs w:val="28"/>
                <w:lang w:bidi="hi-IN"/>
              </w:rPr>
            </w:pPr>
            <w:r>
              <w:rPr>
                <w:rFonts w:eastAsia="SimSun" w:cs="Arial"/>
                <w:kern w:val="2"/>
                <w:sz w:val="28"/>
                <w:szCs w:val="28"/>
                <w:lang w:bidi="hi-IN"/>
              </w:rPr>
              <w:t>у разі проведення засідання комісії очно для прийняття рішення голосування проводиться шляхом підняття рук членами комісії з озвученням кожним позиції «</w:t>
            </w:r>
            <w:r>
              <w:rPr>
                <w:iCs/>
                <w:sz w:val="28"/>
                <w:szCs w:val="28"/>
              </w:rPr>
              <w:t>з</w:t>
            </w:r>
            <w:r w:rsidRPr="009912C2">
              <w:rPr>
                <w:iCs/>
                <w:sz w:val="28"/>
                <w:szCs w:val="28"/>
              </w:rPr>
              <w:t>а</w:t>
            </w:r>
            <w:r>
              <w:rPr>
                <w:iCs/>
                <w:sz w:val="28"/>
                <w:szCs w:val="28"/>
              </w:rPr>
              <w:t>», «</w:t>
            </w:r>
            <w:r w:rsidRPr="009912C2">
              <w:rPr>
                <w:iCs/>
                <w:sz w:val="28"/>
                <w:szCs w:val="28"/>
              </w:rPr>
              <w:t>проти</w:t>
            </w:r>
            <w:r>
              <w:rPr>
                <w:iCs/>
                <w:sz w:val="28"/>
                <w:szCs w:val="28"/>
              </w:rPr>
              <w:t>», «</w:t>
            </w:r>
            <w:r w:rsidRPr="009912C2">
              <w:rPr>
                <w:iCs/>
                <w:sz w:val="28"/>
                <w:szCs w:val="28"/>
              </w:rPr>
              <w:t>утрима</w:t>
            </w:r>
            <w:r>
              <w:rPr>
                <w:iCs/>
                <w:sz w:val="28"/>
                <w:szCs w:val="28"/>
              </w:rPr>
              <w:t>вся/малася»</w:t>
            </w:r>
            <w:r>
              <w:rPr>
                <w:rFonts w:eastAsia="SimSun" w:cs="Arial"/>
                <w:kern w:val="2"/>
                <w:sz w:val="28"/>
                <w:szCs w:val="28"/>
                <w:lang w:bidi="hi-IN"/>
              </w:rPr>
              <w:t>;</w:t>
            </w:r>
          </w:p>
          <w:p w:rsidR="004246C0" w:rsidRDefault="004246C0" w:rsidP="004246C0">
            <w:pPr>
              <w:ind w:right="-2"/>
              <w:jc w:val="both"/>
              <w:rPr>
                <w:rFonts w:eastAsia="SimSun" w:cs="Arial"/>
                <w:kern w:val="2"/>
                <w:sz w:val="28"/>
                <w:szCs w:val="28"/>
                <w:lang w:bidi="hi-IN"/>
              </w:rPr>
            </w:pPr>
            <w:r>
              <w:rPr>
                <w:rFonts w:eastAsia="SimSun" w:cs="Arial"/>
                <w:kern w:val="2"/>
                <w:sz w:val="28"/>
                <w:szCs w:val="28"/>
                <w:lang w:bidi="hi-IN"/>
              </w:rPr>
              <w:t>у разі проведення засідання комісії дистанційно –</w:t>
            </w:r>
            <w:r>
              <w:rPr>
                <w:rFonts w:eastAsia="SimSun" w:cs="Arial"/>
                <w:kern w:val="2"/>
                <w:sz w:val="28"/>
                <w:szCs w:val="28"/>
                <w:lang w:bidi="hi-IN"/>
              </w:rPr>
              <w:t xml:space="preserve"> кожен</w:t>
            </w:r>
            <w:r>
              <w:rPr>
                <w:rFonts w:eastAsia="SimSun" w:cs="Arial"/>
                <w:kern w:val="2"/>
                <w:sz w:val="28"/>
                <w:szCs w:val="28"/>
                <w:lang w:bidi="hi-IN"/>
              </w:rPr>
              <w:t xml:space="preserve"> член комісії озвучує своє прізвище та озвучує позицію «</w:t>
            </w:r>
            <w:r>
              <w:rPr>
                <w:iCs/>
                <w:sz w:val="28"/>
                <w:szCs w:val="28"/>
              </w:rPr>
              <w:t>з</w:t>
            </w:r>
            <w:r w:rsidRPr="009912C2">
              <w:rPr>
                <w:iCs/>
                <w:sz w:val="28"/>
                <w:szCs w:val="28"/>
              </w:rPr>
              <w:t>а</w:t>
            </w:r>
            <w:r>
              <w:rPr>
                <w:iCs/>
                <w:sz w:val="28"/>
                <w:szCs w:val="28"/>
              </w:rPr>
              <w:t>», «</w:t>
            </w:r>
            <w:r w:rsidRPr="009912C2">
              <w:rPr>
                <w:iCs/>
                <w:sz w:val="28"/>
                <w:szCs w:val="28"/>
              </w:rPr>
              <w:t>проти</w:t>
            </w:r>
            <w:r>
              <w:rPr>
                <w:iCs/>
                <w:sz w:val="28"/>
                <w:szCs w:val="28"/>
              </w:rPr>
              <w:t>» чи «</w:t>
            </w:r>
            <w:r w:rsidRPr="009912C2">
              <w:rPr>
                <w:iCs/>
                <w:sz w:val="28"/>
                <w:szCs w:val="28"/>
              </w:rPr>
              <w:t>утрима</w:t>
            </w:r>
            <w:r>
              <w:rPr>
                <w:iCs/>
                <w:sz w:val="28"/>
                <w:szCs w:val="28"/>
              </w:rPr>
              <w:t>вся/малася»</w:t>
            </w:r>
            <w:r>
              <w:rPr>
                <w:rFonts w:eastAsia="SimSun" w:cs="Arial"/>
                <w:kern w:val="2"/>
                <w:sz w:val="28"/>
                <w:szCs w:val="28"/>
                <w:lang w:bidi="hi-IN"/>
              </w:rPr>
              <w:t>.</w:t>
            </w:r>
          </w:p>
          <w:p w:rsidR="00936813" w:rsidRPr="009912C2" w:rsidRDefault="004246C0" w:rsidP="004246C0">
            <w:pPr>
              <w:ind w:right="-2"/>
              <w:jc w:val="both"/>
              <w:rPr>
                <w:sz w:val="28"/>
                <w:szCs w:val="28"/>
                <w:lang w:eastAsia="uk-UA"/>
              </w:rPr>
            </w:pPr>
            <w:r>
              <w:rPr>
                <w:rFonts w:eastAsia="SimSun" w:cs="Arial"/>
                <w:kern w:val="2"/>
                <w:sz w:val="28"/>
                <w:szCs w:val="28"/>
                <w:lang w:bidi="hi-IN"/>
              </w:rPr>
              <w:t>Доручити</w:t>
            </w:r>
            <w:r>
              <w:rPr>
                <w:rFonts w:eastAsia="SimSun" w:cs="Arial"/>
                <w:kern w:val="2"/>
                <w:sz w:val="28"/>
                <w:szCs w:val="28"/>
                <w:lang w:bidi="hi-IN"/>
              </w:rPr>
              <w:t xml:space="preserve"> юридичному департаменту підготу</w:t>
            </w:r>
            <w:r>
              <w:rPr>
                <w:rFonts w:eastAsia="SimSun" w:cs="Arial"/>
                <w:kern w:val="2"/>
                <w:sz w:val="28"/>
                <w:szCs w:val="28"/>
                <w:lang w:bidi="hi-IN"/>
              </w:rPr>
              <w:t>вати на</w:t>
            </w:r>
            <w:r>
              <w:rPr>
                <w:rFonts w:eastAsia="SimSun" w:cs="Arial"/>
                <w:kern w:val="2"/>
                <w:sz w:val="28"/>
                <w:szCs w:val="28"/>
                <w:lang w:bidi="hi-IN"/>
              </w:rPr>
              <w:t xml:space="preserve"> наступне</w:t>
            </w:r>
            <w:r>
              <w:rPr>
                <w:rFonts w:eastAsia="SimSun" w:cs="Arial"/>
                <w:kern w:val="2"/>
                <w:sz w:val="28"/>
                <w:szCs w:val="28"/>
                <w:lang w:bidi="hi-IN"/>
              </w:rPr>
              <w:t xml:space="preserve"> чергове засідання сесії Луцької міської ради відповідні зміни в </w:t>
            </w:r>
            <w:r w:rsidRPr="009912C2">
              <w:rPr>
                <w:sz w:val="28"/>
                <w:szCs w:val="28"/>
              </w:rPr>
              <w:t>Положення про постійні комісії Луцької міської ради</w:t>
            </w:r>
            <w:r>
              <w:rPr>
                <w:sz w:val="28"/>
                <w:szCs w:val="28"/>
              </w:rPr>
              <w:t>.</w:t>
            </w:r>
          </w:p>
          <w:p w:rsidR="00936813" w:rsidRPr="00636BB9" w:rsidRDefault="00936813" w:rsidP="008C3477">
            <w:pPr>
              <w:widowControl w:val="0"/>
              <w:shd w:val="clear" w:color="auto" w:fill="FFFFFF"/>
              <w:tabs>
                <w:tab w:val="left" w:pos="4661"/>
              </w:tabs>
              <w:autoSpaceDE w:val="0"/>
              <w:ind w:right="-2"/>
              <w:jc w:val="both"/>
              <w:rPr>
                <w:iCs/>
                <w:sz w:val="28"/>
                <w:szCs w:val="28"/>
              </w:rPr>
            </w:pPr>
            <w:r>
              <w:rPr>
                <w:iCs/>
                <w:sz w:val="28"/>
                <w:szCs w:val="28"/>
              </w:rPr>
              <w:t xml:space="preserve">  </w:t>
            </w:r>
          </w:p>
        </w:tc>
      </w:tr>
    </w:tbl>
    <w:p w:rsidR="00B41741" w:rsidRDefault="00B41741">
      <w:pPr>
        <w:rPr>
          <w:sz w:val="28"/>
          <w:szCs w:val="28"/>
        </w:rPr>
      </w:pPr>
    </w:p>
    <w:p w:rsidR="007F1A45" w:rsidRDefault="00CA66FC">
      <w:pPr>
        <w:rPr>
          <w:sz w:val="28"/>
          <w:szCs w:val="28"/>
        </w:rPr>
      </w:pPr>
      <w:r>
        <w:rPr>
          <w:sz w:val="28"/>
          <w:szCs w:val="28"/>
        </w:rPr>
        <w:t xml:space="preserve">Голова </w:t>
      </w:r>
      <w:r w:rsidR="00AC4B86">
        <w:rPr>
          <w:sz w:val="28"/>
          <w:szCs w:val="28"/>
        </w:rPr>
        <w:t>комісії</w:t>
      </w:r>
      <w:r w:rsidR="00AC4B86">
        <w:rPr>
          <w:sz w:val="28"/>
          <w:szCs w:val="28"/>
        </w:rPr>
        <w:tab/>
      </w:r>
      <w:r w:rsidR="00AC4B86">
        <w:rPr>
          <w:sz w:val="28"/>
          <w:szCs w:val="28"/>
        </w:rPr>
        <w:tab/>
        <w:t xml:space="preserve">          </w:t>
      </w:r>
      <w:r w:rsidR="00896CEA">
        <w:rPr>
          <w:sz w:val="28"/>
          <w:szCs w:val="28"/>
        </w:rPr>
        <w:t xml:space="preserve">   </w:t>
      </w:r>
      <w:r w:rsidR="00AA70DD">
        <w:rPr>
          <w:sz w:val="28"/>
          <w:szCs w:val="28"/>
        </w:rPr>
        <w:t xml:space="preserve">           </w:t>
      </w:r>
      <w:r>
        <w:rPr>
          <w:sz w:val="28"/>
          <w:szCs w:val="28"/>
        </w:rPr>
        <w:t xml:space="preserve">     </w:t>
      </w:r>
      <w:r w:rsidR="000D28F1">
        <w:rPr>
          <w:sz w:val="28"/>
          <w:szCs w:val="28"/>
        </w:rPr>
        <w:t xml:space="preserve">                               </w:t>
      </w:r>
      <w:r>
        <w:rPr>
          <w:sz w:val="28"/>
          <w:szCs w:val="28"/>
        </w:rPr>
        <w:t>Микола ФЕДІК</w:t>
      </w:r>
    </w:p>
    <w:p w:rsidR="00A578C4" w:rsidRDefault="00A578C4">
      <w:pPr>
        <w:rPr>
          <w:sz w:val="28"/>
          <w:szCs w:val="28"/>
        </w:rPr>
      </w:pPr>
    </w:p>
    <w:p w:rsidR="007B1EAC" w:rsidRDefault="007B1EAC">
      <w:pPr>
        <w:rPr>
          <w:sz w:val="28"/>
          <w:szCs w:val="28"/>
        </w:rPr>
      </w:pPr>
    </w:p>
    <w:p w:rsidR="00CF4BEE" w:rsidRPr="00C368B0" w:rsidRDefault="00896CEA">
      <w:pPr>
        <w:rPr>
          <w:sz w:val="28"/>
          <w:szCs w:val="28"/>
        </w:rPr>
      </w:pPr>
      <w:r>
        <w:rPr>
          <w:sz w:val="28"/>
          <w:szCs w:val="28"/>
        </w:rPr>
        <w:t xml:space="preserve">Секретар </w:t>
      </w:r>
      <w:r w:rsidR="000D28F1">
        <w:rPr>
          <w:sz w:val="28"/>
          <w:szCs w:val="28"/>
        </w:rPr>
        <w:t xml:space="preserve">засідання </w:t>
      </w:r>
      <w:r>
        <w:rPr>
          <w:sz w:val="28"/>
          <w:szCs w:val="28"/>
        </w:rPr>
        <w:t>комісії</w:t>
      </w:r>
      <w:r w:rsidR="00685957">
        <w:rPr>
          <w:sz w:val="28"/>
          <w:szCs w:val="28"/>
        </w:rPr>
        <w:tab/>
      </w:r>
      <w:r w:rsidR="00685957">
        <w:rPr>
          <w:sz w:val="28"/>
          <w:szCs w:val="28"/>
        </w:rPr>
        <w:tab/>
      </w:r>
      <w:r w:rsidR="00685957">
        <w:rPr>
          <w:sz w:val="28"/>
          <w:szCs w:val="28"/>
        </w:rPr>
        <w:tab/>
      </w:r>
      <w:r w:rsidR="00685957">
        <w:rPr>
          <w:sz w:val="28"/>
          <w:szCs w:val="28"/>
        </w:rPr>
        <w:tab/>
      </w:r>
      <w:r w:rsidR="000D28F1">
        <w:rPr>
          <w:sz w:val="28"/>
          <w:szCs w:val="28"/>
        </w:rPr>
        <w:t xml:space="preserve">                    Оксана СТЕПАНЮК</w:t>
      </w:r>
    </w:p>
    <w:p w:rsidR="009E7460" w:rsidRDefault="009E7460">
      <w:pPr>
        <w:rPr>
          <w:lang w:val="ru-RU"/>
        </w:rPr>
      </w:pPr>
    </w:p>
    <w:p w:rsidR="007B1EAC" w:rsidRDefault="007B1EAC">
      <w:pPr>
        <w:rPr>
          <w:lang w:val="ru-RU"/>
        </w:rPr>
      </w:pPr>
    </w:p>
    <w:p w:rsidR="0044123C" w:rsidRPr="00BF112A" w:rsidRDefault="002853EE">
      <w:proofErr w:type="spellStart"/>
      <w:r>
        <w:rPr>
          <w:lang w:val="ru-RU"/>
        </w:rPr>
        <w:t>Жгутова</w:t>
      </w:r>
      <w:proofErr w:type="spellEnd"/>
      <w:r w:rsidR="000D28F1">
        <w:rPr>
          <w:lang w:val="ru-RU"/>
        </w:rPr>
        <w:t xml:space="preserve"> </w:t>
      </w:r>
      <w:proofErr w:type="spellStart"/>
      <w:proofErr w:type="gramStart"/>
      <w:r w:rsidR="000D28F1">
        <w:rPr>
          <w:lang w:val="ru-RU"/>
        </w:rPr>
        <w:t>Наталія</w:t>
      </w:r>
      <w:proofErr w:type="spellEnd"/>
      <w:proofErr w:type="gramEnd"/>
      <w:r w:rsidR="00D64455">
        <w:rPr>
          <w:lang w:val="ru-RU"/>
        </w:rPr>
        <w:t xml:space="preserve"> </w:t>
      </w:r>
      <w:r w:rsidR="00B32334">
        <w:rPr>
          <w:lang w:val="ru-RU"/>
        </w:rPr>
        <w:t xml:space="preserve"> </w:t>
      </w:r>
      <w:r w:rsidR="003E078A" w:rsidRPr="000A395F">
        <w:t>777</w:t>
      </w:r>
      <w:r w:rsidR="0044123C" w:rsidRPr="000A395F">
        <w:t> </w:t>
      </w:r>
      <w:r w:rsidR="006D2177">
        <w:t>9</w:t>
      </w:r>
      <w:r w:rsidR="00F724AE">
        <w:t>5</w:t>
      </w:r>
      <w:r w:rsidR="00896CEA">
        <w:t>4</w:t>
      </w:r>
    </w:p>
    <w:sectPr w:rsidR="0044123C" w:rsidRPr="00BF112A" w:rsidSect="00F41ED8">
      <w:headerReference w:type="default" r:id="rId11"/>
      <w:pgSz w:w="11906" w:h="16838"/>
      <w:pgMar w:top="567" w:right="567" w:bottom="426" w:left="1701" w:header="425"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42" w:rsidRDefault="00355D42" w:rsidP="00EA0951">
      <w:r>
        <w:separator/>
      </w:r>
    </w:p>
  </w:endnote>
  <w:endnote w:type="continuationSeparator" w:id="0">
    <w:p w:rsidR="00355D42" w:rsidRDefault="00355D42"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
    <w:altName w:val="Times New Roman"/>
    <w:charset w:val="00"/>
    <w:family w:val="auto"/>
    <w:pitch w:val="variable"/>
  </w:font>
  <w:font w:name="SimSun;宋体">
    <w:altName w:val="MS Gothic"/>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42" w:rsidRDefault="00355D42" w:rsidP="00EA0951">
      <w:r>
        <w:separator/>
      </w:r>
    </w:p>
  </w:footnote>
  <w:footnote w:type="continuationSeparator" w:id="0">
    <w:p w:rsidR="00355D42" w:rsidRDefault="00355D42" w:rsidP="00EA0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70" w:rsidRDefault="005D5D70">
    <w:pPr>
      <w:pStyle w:val="12"/>
      <w:jc w:val="center"/>
    </w:pPr>
    <w:r>
      <w:fldChar w:fldCharType="begin"/>
    </w:r>
    <w:r>
      <w:instrText>PAGE</w:instrText>
    </w:r>
    <w:r>
      <w:fldChar w:fldCharType="separate"/>
    </w:r>
    <w:r w:rsidR="00F3306B">
      <w:rPr>
        <w:noProof/>
      </w:rPr>
      <w:t>6</w:t>
    </w:r>
    <w:r>
      <w:rPr>
        <w:noProof/>
      </w:rPr>
      <w:fldChar w:fldCharType="end"/>
    </w:r>
  </w:p>
  <w:p w:rsidR="005D5D70" w:rsidRDefault="005D5D7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2"/>
      <w:numFmt w:val="bullet"/>
      <w:lvlText w:val="-"/>
      <w:lvlJc w:val="left"/>
      <w:pPr>
        <w:ind w:left="720" w:hanging="360"/>
      </w:pPr>
      <w:rPr>
        <w:rFonts w:ascii="Times New Roman" w:hAnsi="Times New Roman" w:cs="Times New Roman" w:hint="default"/>
        <w:color w:val="000000"/>
        <w:sz w:val="28"/>
        <w:szCs w:val="28"/>
      </w:rPr>
    </w:lvl>
  </w:abstractNum>
  <w:abstractNum w:abstractNumId="1">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EF75F5D"/>
    <w:multiLevelType w:val="hybridMultilevel"/>
    <w:tmpl w:val="EFC869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A105A6"/>
    <w:multiLevelType w:val="hybridMultilevel"/>
    <w:tmpl w:val="7FE26A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4736CB1"/>
    <w:multiLevelType w:val="hybridMultilevel"/>
    <w:tmpl w:val="6E4CD196"/>
    <w:lvl w:ilvl="0" w:tplc="34726C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1672D33"/>
    <w:multiLevelType w:val="hybridMultilevel"/>
    <w:tmpl w:val="BBB476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3335E06"/>
    <w:multiLevelType w:val="multilevel"/>
    <w:tmpl w:val="B0BC8FE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4041A5A"/>
    <w:multiLevelType w:val="hybridMultilevel"/>
    <w:tmpl w:val="C062F2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41C37EF"/>
    <w:multiLevelType w:val="hybridMultilevel"/>
    <w:tmpl w:val="67185D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6"/>
  </w:num>
  <w:num w:numId="6">
    <w:abstractNumId w:val="4"/>
  </w:num>
  <w:num w:numId="7">
    <w:abstractNumId w:val="5"/>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0951"/>
    <w:rsid w:val="000018F4"/>
    <w:rsid w:val="00001D18"/>
    <w:rsid w:val="00002159"/>
    <w:rsid w:val="00003790"/>
    <w:rsid w:val="000047B7"/>
    <w:rsid w:val="00004921"/>
    <w:rsid w:val="00004B99"/>
    <w:rsid w:val="00005EE3"/>
    <w:rsid w:val="00006BAD"/>
    <w:rsid w:val="00006E64"/>
    <w:rsid w:val="00010592"/>
    <w:rsid w:val="0001333A"/>
    <w:rsid w:val="00013725"/>
    <w:rsid w:val="0001377C"/>
    <w:rsid w:val="00015B92"/>
    <w:rsid w:val="000209CA"/>
    <w:rsid w:val="00020B69"/>
    <w:rsid w:val="00020E1D"/>
    <w:rsid w:val="00023E9E"/>
    <w:rsid w:val="0002574E"/>
    <w:rsid w:val="00025F9A"/>
    <w:rsid w:val="00026ED3"/>
    <w:rsid w:val="00030054"/>
    <w:rsid w:val="00031AB3"/>
    <w:rsid w:val="00031D19"/>
    <w:rsid w:val="0003521D"/>
    <w:rsid w:val="00035296"/>
    <w:rsid w:val="000357CF"/>
    <w:rsid w:val="0004097F"/>
    <w:rsid w:val="00040A75"/>
    <w:rsid w:val="00041107"/>
    <w:rsid w:val="000413D0"/>
    <w:rsid w:val="00043293"/>
    <w:rsid w:val="000436FC"/>
    <w:rsid w:val="00044394"/>
    <w:rsid w:val="00044CD3"/>
    <w:rsid w:val="00046526"/>
    <w:rsid w:val="000511C3"/>
    <w:rsid w:val="00051C24"/>
    <w:rsid w:val="00052311"/>
    <w:rsid w:val="0005257D"/>
    <w:rsid w:val="000525FD"/>
    <w:rsid w:val="00053025"/>
    <w:rsid w:val="00053098"/>
    <w:rsid w:val="00053B85"/>
    <w:rsid w:val="00053CC3"/>
    <w:rsid w:val="0005528E"/>
    <w:rsid w:val="000560AF"/>
    <w:rsid w:val="00056F23"/>
    <w:rsid w:val="00061B1C"/>
    <w:rsid w:val="00061E2A"/>
    <w:rsid w:val="000625F8"/>
    <w:rsid w:val="00063F36"/>
    <w:rsid w:val="00065789"/>
    <w:rsid w:val="00066541"/>
    <w:rsid w:val="0006687E"/>
    <w:rsid w:val="00066E2C"/>
    <w:rsid w:val="000701DA"/>
    <w:rsid w:val="0007276A"/>
    <w:rsid w:val="00074733"/>
    <w:rsid w:val="00076B26"/>
    <w:rsid w:val="00076D1C"/>
    <w:rsid w:val="00077B54"/>
    <w:rsid w:val="00080FBE"/>
    <w:rsid w:val="00081E65"/>
    <w:rsid w:val="00082653"/>
    <w:rsid w:val="000846C9"/>
    <w:rsid w:val="00085E43"/>
    <w:rsid w:val="000861C0"/>
    <w:rsid w:val="00087920"/>
    <w:rsid w:val="00090454"/>
    <w:rsid w:val="0009055A"/>
    <w:rsid w:val="00091D93"/>
    <w:rsid w:val="000927E8"/>
    <w:rsid w:val="0009528D"/>
    <w:rsid w:val="000955E5"/>
    <w:rsid w:val="00095BA7"/>
    <w:rsid w:val="000969BE"/>
    <w:rsid w:val="00096CB0"/>
    <w:rsid w:val="000972E6"/>
    <w:rsid w:val="00097906"/>
    <w:rsid w:val="000A0DBC"/>
    <w:rsid w:val="000A2231"/>
    <w:rsid w:val="000A23D3"/>
    <w:rsid w:val="000A2E3A"/>
    <w:rsid w:val="000A395F"/>
    <w:rsid w:val="000A396C"/>
    <w:rsid w:val="000A4ACA"/>
    <w:rsid w:val="000A52A7"/>
    <w:rsid w:val="000A52D7"/>
    <w:rsid w:val="000A63A2"/>
    <w:rsid w:val="000A6C35"/>
    <w:rsid w:val="000B0633"/>
    <w:rsid w:val="000B256A"/>
    <w:rsid w:val="000B29CE"/>
    <w:rsid w:val="000B42B3"/>
    <w:rsid w:val="000B65F7"/>
    <w:rsid w:val="000C0492"/>
    <w:rsid w:val="000C1036"/>
    <w:rsid w:val="000C1C66"/>
    <w:rsid w:val="000C3EAB"/>
    <w:rsid w:val="000C483B"/>
    <w:rsid w:val="000C5282"/>
    <w:rsid w:val="000C6A2D"/>
    <w:rsid w:val="000D03CF"/>
    <w:rsid w:val="000D064C"/>
    <w:rsid w:val="000D0813"/>
    <w:rsid w:val="000D2415"/>
    <w:rsid w:val="000D28F1"/>
    <w:rsid w:val="000D2C82"/>
    <w:rsid w:val="000D399C"/>
    <w:rsid w:val="000D49C8"/>
    <w:rsid w:val="000D5B49"/>
    <w:rsid w:val="000D5EE1"/>
    <w:rsid w:val="000D6541"/>
    <w:rsid w:val="000D6B30"/>
    <w:rsid w:val="000D729C"/>
    <w:rsid w:val="000D7DBC"/>
    <w:rsid w:val="000E0064"/>
    <w:rsid w:val="000E40BF"/>
    <w:rsid w:val="000E4CCB"/>
    <w:rsid w:val="000E605D"/>
    <w:rsid w:val="000E69DA"/>
    <w:rsid w:val="000F0720"/>
    <w:rsid w:val="000F2807"/>
    <w:rsid w:val="000F6491"/>
    <w:rsid w:val="000F72D2"/>
    <w:rsid w:val="000F7EAC"/>
    <w:rsid w:val="00100F36"/>
    <w:rsid w:val="0010152F"/>
    <w:rsid w:val="001016E4"/>
    <w:rsid w:val="0010193A"/>
    <w:rsid w:val="0010340B"/>
    <w:rsid w:val="00104284"/>
    <w:rsid w:val="0010470F"/>
    <w:rsid w:val="00107F47"/>
    <w:rsid w:val="00110DC3"/>
    <w:rsid w:val="001116C4"/>
    <w:rsid w:val="00111A1D"/>
    <w:rsid w:val="0011208B"/>
    <w:rsid w:val="0011277C"/>
    <w:rsid w:val="00112F25"/>
    <w:rsid w:val="0011495A"/>
    <w:rsid w:val="00115EF1"/>
    <w:rsid w:val="0011695C"/>
    <w:rsid w:val="00117BEA"/>
    <w:rsid w:val="00121328"/>
    <w:rsid w:val="00121DD8"/>
    <w:rsid w:val="00121F72"/>
    <w:rsid w:val="001222F6"/>
    <w:rsid w:val="0012634C"/>
    <w:rsid w:val="00126819"/>
    <w:rsid w:val="00126EC5"/>
    <w:rsid w:val="00127168"/>
    <w:rsid w:val="00127D8A"/>
    <w:rsid w:val="001301F2"/>
    <w:rsid w:val="00133041"/>
    <w:rsid w:val="00133E15"/>
    <w:rsid w:val="00134A74"/>
    <w:rsid w:val="00135362"/>
    <w:rsid w:val="00135BFF"/>
    <w:rsid w:val="00136482"/>
    <w:rsid w:val="0013756A"/>
    <w:rsid w:val="00137E67"/>
    <w:rsid w:val="001422FE"/>
    <w:rsid w:val="00142567"/>
    <w:rsid w:val="00143532"/>
    <w:rsid w:val="00143E09"/>
    <w:rsid w:val="00146A49"/>
    <w:rsid w:val="00146D3E"/>
    <w:rsid w:val="00150A56"/>
    <w:rsid w:val="001517E7"/>
    <w:rsid w:val="00152822"/>
    <w:rsid w:val="0015317D"/>
    <w:rsid w:val="00153656"/>
    <w:rsid w:val="00154826"/>
    <w:rsid w:val="001549A3"/>
    <w:rsid w:val="00156C3E"/>
    <w:rsid w:val="00156EB2"/>
    <w:rsid w:val="0016131D"/>
    <w:rsid w:val="00161CA4"/>
    <w:rsid w:val="00161D53"/>
    <w:rsid w:val="00162291"/>
    <w:rsid w:val="00163833"/>
    <w:rsid w:val="00163FE3"/>
    <w:rsid w:val="0016463E"/>
    <w:rsid w:val="001671F6"/>
    <w:rsid w:val="00167513"/>
    <w:rsid w:val="00171558"/>
    <w:rsid w:val="00172AB8"/>
    <w:rsid w:val="00174D1F"/>
    <w:rsid w:val="00175467"/>
    <w:rsid w:val="00175A92"/>
    <w:rsid w:val="00177FD6"/>
    <w:rsid w:val="001810D2"/>
    <w:rsid w:val="001821F1"/>
    <w:rsid w:val="0018235C"/>
    <w:rsid w:val="00182F5D"/>
    <w:rsid w:val="001836D8"/>
    <w:rsid w:val="00183D81"/>
    <w:rsid w:val="00184849"/>
    <w:rsid w:val="001848FA"/>
    <w:rsid w:val="00184D70"/>
    <w:rsid w:val="00184EA2"/>
    <w:rsid w:val="00185014"/>
    <w:rsid w:val="00185AA1"/>
    <w:rsid w:val="00186CC8"/>
    <w:rsid w:val="00187D0B"/>
    <w:rsid w:val="001905A8"/>
    <w:rsid w:val="0019068D"/>
    <w:rsid w:val="00191D41"/>
    <w:rsid w:val="00191E93"/>
    <w:rsid w:val="0019213E"/>
    <w:rsid w:val="00193A3B"/>
    <w:rsid w:val="00193E47"/>
    <w:rsid w:val="00194024"/>
    <w:rsid w:val="00195EDC"/>
    <w:rsid w:val="001A07C5"/>
    <w:rsid w:val="001A1069"/>
    <w:rsid w:val="001A1CFE"/>
    <w:rsid w:val="001A2872"/>
    <w:rsid w:val="001A2A88"/>
    <w:rsid w:val="001A416B"/>
    <w:rsid w:val="001A4D1B"/>
    <w:rsid w:val="001A5056"/>
    <w:rsid w:val="001A56C1"/>
    <w:rsid w:val="001A673E"/>
    <w:rsid w:val="001A676E"/>
    <w:rsid w:val="001A71AD"/>
    <w:rsid w:val="001A7BA4"/>
    <w:rsid w:val="001B0A6C"/>
    <w:rsid w:val="001B0FF5"/>
    <w:rsid w:val="001B27B2"/>
    <w:rsid w:val="001B3555"/>
    <w:rsid w:val="001B3C88"/>
    <w:rsid w:val="001B415B"/>
    <w:rsid w:val="001B45CB"/>
    <w:rsid w:val="001B59AF"/>
    <w:rsid w:val="001B602D"/>
    <w:rsid w:val="001B7700"/>
    <w:rsid w:val="001C0E70"/>
    <w:rsid w:val="001C1AF9"/>
    <w:rsid w:val="001C20C3"/>
    <w:rsid w:val="001C212E"/>
    <w:rsid w:val="001C24FC"/>
    <w:rsid w:val="001C36B2"/>
    <w:rsid w:val="001C3DE9"/>
    <w:rsid w:val="001C563E"/>
    <w:rsid w:val="001C733B"/>
    <w:rsid w:val="001C7FDA"/>
    <w:rsid w:val="001D09A4"/>
    <w:rsid w:val="001D10C2"/>
    <w:rsid w:val="001D18AC"/>
    <w:rsid w:val="001D2695"/>
    <w:rsid w:val="001D3E37"/>
    <w:rsid w:val="001D6022"/>
    <w:rsid w:val="001D63A6"/>
    <w:rsid w:val="001D672F"/>
    <w:rsid w:val="001D6F09"/>
    <w:rsid w:val="001D760A"/>
    <w:rsid w:val="001E142A"/>
    <w:rsid w:val="001E1B51"/>
    <w:rsid w:val="001E2855"/>
    <w:rsid w:val="001E388D"/>
    <w:rsid w:val="001E4B1B"/>
    <w:rsid w:val="001E61BD"/>
    <w:rsid w:val="001E69CD"/>
    <w:rsid w:val="001F14EA"/>
    <w:rsid w:val="001F213C"/>
    <w:rsid w:val="001F5828"/>
    <w:rsid w:val="00201F93"/>
    <w:rsid w:val="00202B88"/>
    <w:rsid w:val="00203F6C"/>
    <w:rsid w:val="002058A5"/>
    <w:rsid w:val="00206978"/>
    <w:rsid w:val="00206BDC"/>
    <w:rsid w:val="00206F8D"/>
    <w:rsid w:val="00211369"/>
    <w:rsid w:val="00211B02"/>
    <w:rsid w:val="002121F3"/>
    <w:rsid w:val="00213E72"/>
    <w:rsid w:val="0021462D"/>
    <w:rsid w:val="002159F7"/>
    <w:rsid w:val="00217CD0"/>
    <w:rsid w:val="00220114"/>
    <w:rsid w:val="0022217B"/>
    <w:rsid w:val="0022408E"/>
    <w:rsid w:val="00224730"/>
    <w:rsid w:val="00224C51"/>
    <w:rsid w:val="00225A10"/>
    <w:rsid w:val="002265E0"/>
    <w:rsid w:val="0022697F"/>
    <w:rsid w:val="0022720E"/>
    <w:rsid w:val="00230CAF"/>
    <w:rsid w:val="00230CDC"/>
    <w:rsid w:val="00230FAF"/>
    <w:rsid w:val="00231476"/>
    <w:rsid w:val="00231B3C"/>
    <w:rsid w:val="00231DEA"/>
    <w:rsid w:val="0023215D"/>
    <w:rsid w:val="002322B9"/>
    <w:rsid w:val="00233740"/>
    <w:rsid w:val="00234797"/>
    <w:rsid w:val="002353DC"/>
    <w:rsid w:val="002364E3"/>
    <w:rsid w:val="00240B09"/>
    <w:rsid w:val="00240CC4"/>
    <w:rsid w:val="00241083"/>
    <w:rsid w:val="002410AD"/>
    <w:rsid w:val="00242A4A"/>
    <w:rsid w:val="00243D2E"/>
    <w:rsid w:val="002454AA"/>
    <w:rsid w:val="002464A3"/>
    <w:rsid w:val="00246515"/>
    <w:rsid w:val="00246554"/>
    <w:rsid w:val="0024665C"/>
    <w:rsid w:val="0025031C"/>
    <w:rsid w:val="00250481"/>
    <w:rsid w:val="002517C2"/>
    <w:rsid w:val="002523F8"/>
    <w:rsid w:val="002541A5"/>
    <w:rsid w:val="00255A67"/>
    <w:rsid w:val="00255F9C"/>
    <w:rsid w:val="0025687B"/>
    <w:rsid w:val="00260273"/>
    <w:rsid w:val="00266A27"/>
    <w:rsid w:val="00267133"/>
    <w:rsid w:val="0026754A"/>
    <w:rsid w:val="002676D9"/>
    <w:rsid w:val="00270B1F"/>
    <w:rsid w:val="00272433"/>
    <w:rsid w:val="002742CF"/>
    <w:rsid w:val="00274E89"/>
    <w:rsid w:val="0027500D"/>
    <w:rsid w:val="00275AF5"/>
    <w:rsid w:val="00276682"/>
    <w:rsid w:val="00276C45"/>
    <w:rsid w:val="00277C20"/>
    <w:rsid w:val="0028070E"/>
    <w:rsid w:val="00281086"/>
    <w:rsid w:val="0028127D"/>
    <w:rsid w:val="002826D8"/>
    <w:rsid w:val="0028350B"/>
    <w:rsid w:val="002853EE"/>
    <w:rsid w:val="00285B99"/>
    <w:rsid w:val="00285DF6"/>
    <w:rsid w:val="0028656A"/>
    <w:rsid w:val="002869EC"/>
    <w:rsid w:val="00287799"/>
    <w:rsid w:val="002900C5"/>
    <w:rsid w:val="00291146"/>
    <w:rsid w:val="0029192A"/>
    <w:rsid w:val="00292491"/>
    <w:rsid w:val="0029298F"/>
    <w:rsid w:val="00292A5F"/>
    <w:rsid w:val="0029325F"/>
    <w:rsid w:val="002933E0"/>
    <w:rsid w:val="00293B3A"/>
    <w:rsid w:val="0029404A"/>
    <w:rsid w:val="00294E0A"/>
    <w:rsid w:val="00296466"/>
    <w:rsid w:val="002968D6"/>
    <w:rsid w:val="00297318"/>
    <w:rsid w:val="0029798C"/>
    <w:rsid w:val="002A21E7"/>
    <w:rsid w:val="002A7659"/>
    <w:rsid w:val="002B017D"/>
    <w:rsid w:val="002B141B"/>
    <w:rsid w:val="002B1644"/>
    <w:rsid w:val="002B1730"/>
    <w:rsid w:val="002B1DEA"/>
    <w:rsid w:val="002B27E6"/>
    <w:rsid w:val="002B2BF6"/>
    <w:rsid w:val="002B5AEA"/>
    <w:rsid w:val="002B5FB9"/>
    <w:rsid w:val="002C0952"/>
    <w:rsid w:val="002C1002"/>
    <w:rsid w:val="002C135A"/>
    <w:rsid w:val="002C17AB"/>
    <w:rsid w:val="002C17F1"/>
    <w:rsid w:val="002C1F98"/>
    <w:rsid w:val="002C324C"/>
    <w:rsid w:val="002C34B4"/>
    <w:rsid w:val="002C480D"/>
    <w:rsid w:val="002C4CEF"/>
    <w:rsid w:val="002C5EF2"/>
    <w:rsid w:val="002C630F"/>
    <w:rsid w:val="002C6D80"/>
    <w:rsid w:val="002D0243"/>
    <w:rsid w:val="002D1881"/>
    <w:rsid w:val="002D1C14"/>
    <w:rsid w:val="002D2974"/>
    <w:rsid w:val="002D3EE2"/>
    <w:rsid w:val="002D51CE"/>
    <w:rsid w:val="002D56D7"/>
    <w:rsid w:val="002D62ED"/>
    <w:rsid w:val="002E05C2"/>
    <w:rsid w:val="002E0693"/>
    <w:rsid w:val="002E14C5"/>
    <w:rsid w:val="002E20E8"/>
    <w:rsid w:val="002E2F87"/>
    <w:rsid w:val="002E391A"/>
    <w:rsid w:val="002E433C"/>
    <w:rsid w:val="002E4C6B"/>
    <w:rsid w:val="002E6A1F"/>
    <w:rsid w:val="002E6C22"/>
    <w:rsid w:val="002E6FD1"/>
    <w:rsid w:val="002F260C"/>
    <w:rsid w:val="002F28D8"/>
    <w:rsid w:val="002F45AF"/>
    <w:rsid w:val="002F5D21"/>
    <w:rsid w:val="002F6EE2"/>
    <w:rsid w:val="002F75E1"/>
    <w:rsid w:val="002F7A97"/>
    <w:rsid w:val="00300F12"/>
    <w:rsid w:val="0030121B"/>
    <w:rsid w:val="00301BB9"/>
    <w:rsid w:val="0030257F"/>
    <w:rsid w:val="0030286F"/>
    <w:rsid w:val="00303C45"/>
    <w:rsid w:val="00303FE6"/>
    <w:rsid w:val="00304FC5"/>
    <w:rsid w:val="0030560B"/>
    <w:rsid w:val="00306B88"/>
    <w:rsid w:val="0031157C"/>
    <w:rsid w:val="003117C5"/>
    <w:rsid w:val="003118C3"/>
    <w:rsid w:val="00312C00"/>
    <w:rsid w:val="00313220"/>
    <w:rsid w:val="00313B4A"/>
    <w:rsid w:val="00313C0F"/>
    <w:rsid w:val="00314A11"/>
    <w:rsid w:val="00316F67"/>
    <w:rsid w:val="0032082D"/>
    <w:rsid w:val="00320DDC"/>
    <w:rsid w:val="00320E13"/>
    <w:rsid w:val="003211E3"/>
    <w:rsid w:val="0032154F"/>
    <w:rsid w:val="0032191F"/>
    <w:rsid w:val="0032278A"/>
    <w:rsid w:val="003236D1"/>
    <w:rsid w:val="00324BF4"/>
    <w:rsid w:val="00325864"/>
    <w:rsid w:val="00325D35"/>
    <w:rsid w:val="00325DE2"/>
    <w:rsid w:val="00331874"/>
    <w:rsid w:val="00332AA6"/>
    <w:rsid w:val="00333599"/>
    <w:rsid w:val="00333A9A"/>
    <w:rsid w:val="00333B9C"/>
    <w:rsid w:val="0033557F"/>
    <w:rsid w:val="003363CF"/>
    <w:rsid w:val="00337577"/>
    <w:rsid w:val="00340948"/>
    <w:rsid w:val="0034105E"/>
    <w:rsid w:val="003436CE"/>
    <w:rsid w:val="00344D56"/>
    <w:rsid w:val="00350C68"/>
    <w:rsid w:val="0035180D"/>
    <w:rsid w:val="00352432"/>
    <w:rsid w:val="00353D84"/>
    <w:rsid w:val="00354B0B"/>
    <w:rsid w:val="00355D42"/>
    <w:rsid w:val="00356CA4"/>
    <w:rsid w:val="00357C2C"/>
    <w:rsid w:val="00360479"/>
    <w:rsid w:val="00360816"/>
    <w:rsid w:val="0036372A"/>
    <w:rsid w:val="00365439"/>
    <w:rsid w:val="00365C5A"/>
    <w:rsid w:val="00367FA1"/>
    <w:rsid w:val="003704E2"/>
    <w:rsid w:val="00370A04"/>
    <w:rsid w:val="003712C6"/>
    <w:rsid w:val="0037163B"/>
    <w:rsid w:val="00373AE0"/>
    <w:rsid w:val="00374942"/>
    <w:rsid w:val="00375885"/>
    <w:rsid w:val="0037663F"/>
    <w:rsid w:val="003766DF"/>
    <w:rsid w:val="00377421"/>
    <w:rsid w:val="00381325"/>
    <w:rsid w:val="00381A11"/>
    <w:rsid w:val="0038457D"/>
    <w:rsid w:val="00385589"/>
    <w:rsid w:val="00385944"/>
    <w:rsid w:val="00387200"/>
    <w:rsid w:val="00387463"/>
    <w:rsid w:val="00390B9A"/>
    <w:rsid w:val="00391E17"/>
    <w:rsid w:val="0039245A"/>
    <w:rsid w:val="00392CFE"/>
    <w:rsid w:val="00394DE3"/>
    <w:rsid w:val="00394F3E"/>
    <w:rsid w:val="003962D6"/>
    <w:rsid w:val="00397B56"/>
    <w:rsid w:val="003A4556"/>
    <w:rsid w:val="003A79AA"/>
    <w:rsid w:val="003B037A"/>
    <w:rsid w:val="003B1DC4"/>
    <w:rsid w:val="003B22CB"/>
    <w:rsid w:val="003B4487"/>
    <w:rsid w:val="003B47CC"/>
    <w:rsid w:val="003B4A17"/>
    <w:rsid w:val="003B4E47"/>
    <w:rsid w:val="003B5BA7"/>
    <w:rsid w:val="003B5ECC"/>
    <w:rsid w:val="003B7201"/>
    <w:rsid w:val="003B78F5"/>
    <w:rsid w:val="003C13B2"/>
    <w:rsid w:val="003C1603"/>
    <w:rsid w:val="003C17A2"/>
    <w:rsid w:val="003C25E0"/>
    <w:rsid w:val="003C3A9A"/>
    <w:rsid w:val="003C4949"/>
    <w:rsid w:val="003C5255"/>
    <w:rsid w:val="003C7797"/>
    <w:rsid w:val="003D0D8F"/>
    <w:rsid w:val="003D2FEA"/>
    <w:rsid w:val="003D3CAA"/>
    <w:rsid w:val="003D3F41"/>
    <w:rsid w:val="003D58B2"/>
    <w:rsid w:val="003D647D"/>
    <w:rsid w:val="003E078A"/>
    <w:rsid w:val="003E1B5B"/>
    <w:rsid w:val="003E3068"/>
    <w:rsid w:val="003E3A0A"/>
    <w:rsid w:val="003E3B32"/>
    <w:rsid w:val="003E5204"/>
    <w:rsid w:val="003E6199"/>
    <w:rsid w:val="003F05EE"/>
    <w:rsid w:val="003F1FBC"/>
    <w:rsid w:val="003F3B33"/>
    <w:rsid w:val="003F6E66"/>
    <w:rsid w:val="003F7C7E"/>
    <w:rsid w:val="004009DC"/>
    <w:rsid w:val="00401EE7"/>
    <w:rsid w:val="004027AB"/>
    <w:rsid w:val="0040290B"/>
    <w:rsid w:val="00404A46"/>
    <w:rsid w:val="00405478"/>
    <w:rsid w:val="004054D2"/>
    <w:rsid w:val="004055FA"/>
    <w:rsid w:val="00406D2E"/>
    <w:rsid w:val="00407414"/>
    <w:rsid w:val="00411155"/>
    <w:rsid w:val="00411881"/>
    <w:rsid w:val="00412898"/>
    <w:rsid w:val="00413647"/>
    <w:rsid w:val="00414BEB"/>
    <w:rsid w:val="00414DCC"/>
    <w:rsid w:val="00415B1A"/>
    <w:rsid w:val="00415FF5"/>
    <w:rsid w:val="0041736F"/>
    <w:rsid w:val="00417C65"/>
    <w:rsid w:val="00417F46"/>
    <w:rsid w:val="00421302"/>
    <w:rsid w:val="0042456B"/>
    <w:rsid w:val="004246C0"/>
    <w:rsid w:val="0042708A"/>
    <w:rsid w:val="00427C87"/>
    <w:rsid w:val="004309BA"/>
    <w:rsid w:val="00430A08"/>
    <w:rsid w:val="004322AF"/>
    <w:rsid w:val="00432791"/>
    <w:rsid w:val="00432D88"/>
    <w:rsid w:val="004338E3"/>
    <w:rsid w:val="00434235"/>
    <w:rsid w:val="00435651"/>
    <w:rsid w:val="004356E5"/>
    <w:rsid w:val="00435F63"/>
    <w:rsid w:val="0044004B"/>
    <w:rsid w:val="0044047D"/>
    <w:rsid w:val="0044123C"/>
    <w:rsid w:val="004413B3"/>
    <w:rsid w:val="00442438"/>
    <w:rsid w:val="00442B78"/>
    <w:rsid w:val="00442CF7"/>
    <w:rsid w:val="004442FA"/>
    <w:rsid w:val="00444632"/>
    <w:rsid w:val="00445A6C"/>
    <w:rsid w:val="00445A8C"/>
    <w:rsid w:val="00446B89"/>
    <w:rsid w:val="00446E5E"/>
    <w:rsid w:val="00447F6B"/>
    <w:rsid w:val="00451DBD"/>
    <w:rsid w:val="00451EE2"/>
    <w:rsid w:val="00452E3B"/>
    <w:rsid w:val="00453CA8"/>
    <w:rsid w:val="00453D8F"/>
    <w:rsid w:val="004546B2"/>
    <w:rsid w:val="00455407"/>
    <w:rsid w:val="0045692E"/>
    <w:rsid w:val="00457673"/>
    <w:rsid w:val="00457DA6"/>
    <w:rsid w:val="00460CA2"/>
    <w:rsid w:val="00460E79"/>
    <w:rsid w:val="00461A26"/>
    <w:rsid w:val="00461EF4"/>
    <w:rsid w:val="00462B53"/>
    <w:rsid w:val="004642B5"/>
    <w:rsid w:val="00464DCB"/>
    <w:rsid w:val="00465181"/>
    <w:rsid w:val="004655E3"/>
    <w:rsid w:val="00465F78"/>
    <w:rsid w:val="004661BF"/>
    <w:rsid w:val="00466240"/>
    <w:rsid w:val="0046769B"/>
    <w:rsid w:val="004708B8"/>
    <w:rsid w:val="004710E2"/>
    <w:rsid w:val="00472096"/>
    <w:rsid w:val="004735AD"/>
    <w:rsid w:val="0047378A"/>
    <w:rsid w:val="00475FB8"/>
    <w:rsid w:val="004762CB"/>
    <w:rsid w:val="00476D0C"/>
    <w:rsid w:val="00477090"/>
    <w:rsid w:val="004770F3"/>
    <w:rsid w:val="00477A87"/>
    <w:rsid w:val="00477AB4"/>
    <w:rsid w:val="004808FA"/>
    <w:rsid w:val="00480C4A"/>
    <w:rsid w:val="00481EA1"/>
    <w:rsid w:val="00482337"/>
    <w:rsid w:val="00482C8B"/>
    <w:rsid w:val="00482EAD"/>
    <w:rsid w:val="00483B36"/>
    <w:rsid w:val="00484D38"/>
    <w:rsid w:val="00486225"/>
    <w:rsid w:val="004864BB"/>
    <w:rsid w:val="00495080"/>
    <w:rsid w:val="004952B7"/>
    <w:rsid w:val="004969B9"/>
    <w:rsid w:val="00497EC8"/>
    <w:rsid w:val="004A178B"/>
    <w:rsid w:val="004A245B"/>
    <w:rsid w:val="004A3679"/>
    <w:rsid w:val="004A3A1D"/>
    <w:rsid w:val="004A4023"/>
    <w:rsid w:val="004A4871"/>
    <w:rsid w:val="004A4CF0"/>
    <w:rsid w:val="004A530C"/>
    <w:rsid w:val="004A5560"/>
    <w:rsid w:val="004A6212"/>
    <w:rsid w:val="004A77A4"/>
    <w:rsid w:val="004B07CD"/>
    <w:rsid w:val="004B0ECE"/>
    <w:rsid w:val="004B1200"/>
    <w:rsid w:val="004B25DF"/>
    <w:rsid w:val="004B2788"/>
    <w:rsid w:val="004B3989"/>
    <w:rsid w:val="004B4D33"/>
    <w:rsid w:val="004B6752"/>
    <w:rsid w:val="004B691A"/>
    <w:rsid w:val="004B73E4"/>
    <w:rsid w:val="004B7EB1"/>
    <w:rsid w:val="004C09C8"/>
    <w:rsid w:val="004C0B54"/>
    <w:rsid w:val="004C2411"/>
    <w:rsid w:val="004C4763"/>
    <w:rsid w:val="004C5568"/>
    <w:rsid w:val="004C7C0E"/>
    <w:rsid w:val="004D03D2"/>
    <w:rsid w:val="004D0DD5"/>
    <w:rsid w:val="004D1048"/>
    <w:rsid w:val="004D11BC"/>
    <w:rsid w:val="004D1698"/>
    <w:rsid w:val="004D58D0"/>
    <w:rsid w:val="004D65B2"/>
    <w:rsid w:val="004D7899"/>
    <w:rsid w:val="004D7AF9"/>
    <w:rsid w:val="004E20BB"/>
    <w:rsid w:val="004E2302"/>
    <w:rsid w:val="004E2544"/>
    <w:rsid w:val="004E28C1"/>
    <w:rsid w:val="004E4D6B"/>
    <w:rsid w:val="004E6D30"/>
    <w:rsid w:val="004F078D"/>
    <w:rsid w:val="004F0C28"/>
    <w:rsid w:val="004F1085"/>
    <w:rsid w:val="004F115C"/>
    <w:rsid w:val="004F31AE"/>
    <w:rsid w:val="004F3A7A"/>
    <w:rsid w:val="004F3AF0"/>
    <w:rsid w:val="004F524F"/>
    <w:rsid w:val="004F6328"/>
    <w:rsid w:val="004F64D0"/>
    <w:rsid w:val="004F6545"/>
    <w:rsid w:val="004F72EC"/>
    <w:rsid w:val="004F778D"/>
    <w:rsid w:val="005001DA"/>
    <w:rsid w:val="0050036E"/>
    <w:rsid w:val="005022A8"/>
    <w:rsid w:val="0050257F"/>
    <w:rsid w:val="0050341E"/>
    <w:rsid w:val="00504352"/>
    <w:rsid w:val="00505774"/>
    <w:rsid w:val="0050699F"/>
    <w:rsid w:val="00510E13"/>
    <w:rsid w:val="00511030"/>
    <w:rsid w:val="005116A7"/>
    <w:rsid w:val="00513379"/>
    <w:rsid w:val="00513A54"/>
    <w:rsid w:val="00513ED5"/>
    <w:rsid w:val="005163C1"/>
    <w:rsid w:val="00516C31"/>
    <w:rsid w:val="0051745D"/>
    <w:rsid w:val="0052039F"/>
    <w:rsid w:val="00520623"/>
    <w:rsid w:val="00520FCA"/>
    <w:rsid w:val="0052103C"/>
    <w:rsid w:val="00521702"/>
    <w:rsid w:val="005217E3"/>
    <w:rsid w:val="0052371D"/>
    <w:rsid w:val="005268D6"/>
    <w:rsid w:val="00527927"/>
    <w:rsid w:val="00527D4E"/>
    <w:rsid w:val="005301C5"/>
    <w:rsid w:val="005317F7"/>
    <w:rsid w:val="0053196D"/>
    <w:rsid w:val="0053235D"/>
    <w:rsid w:val="00532450"/>
    <w:rsid w:val="00533A8C"/>
    <w:rsid w:val="00534772"/>
    <w:rsid w:val="005350B1"/>
    <w:rsid w:val="005361EB"/>
    <w:rsid w:val="00540BD3"/>
    <w:rsid w:val="00542591"/>
    <w:rsid w:val="00542BAC"/>
    <w:rsid w:val="00543068"/>
    <w:rsid w:val="00543D0E"/>
    <w:rsid w:val="00544780"/>
    <w:rsid w:val="00544C6B"/>
    <w:rsid w:val="00547114"/>
    <w:rsid w:val="00547211"/>
    <w:rsid w:val="005500F0"/>
    <w:rsid w:val="00550E6B"/>
    <w:rsid w:val="00552535"/>
    <w:rsid w:val="00552778"/>
    <w:rsid w:val="00552CA1"/>
    <w:rsid w:val="00553A40"/>
    <w:rsid w:val="00553DB3"/>
    <w:rsid w:val="00554CB0"/>
    <w:rsid w:val="0055519D"/>
    <w:rsid w:val="00556B89"/>
    <w:rsid w:val="005572EF"/>
    <w:rsid w:val="00557E47"/>
    <w:rsid w:val="0056050B"/>
    <w:rsid w:val="00560D0D"/>
    <w:rsid w:val="005627AD"/>
    <w:rsid w:val="005627C2"/>
    <w:rsid w:val="0056362D"/>
    <w:rsid w:val="00564933"/>
    <w:rsid w:val="0056755B"/>
    <w:rsid w:val="00567691"/>
    <w:rsid w:val="005701A6"/>
    <w:rsid w:val="00572039"/>
    <w:rsid w:val="00572041"/>
    <w:rsid w:val="005724FC"/>
    <w:rsid w:val="00572728"/>
    <w:rsid w:val="00572AB2"/>
    <w:rsid w:val="005744B1"/>
    <w:rsid w:val="00574B3C"/>
    <w:rsid w:val="005755E8"/>
    <w:rsid w:val="005757FC"/>
    <w:rsid w:val="00575E0E"/>
    <w:rsid w:val="005767F3"/>
    <w:rsid w:val="00576B0D"/>
    <w:rsid w:val="005776D1"/>
    <w:rsid w:val="00580BED"/>
    <w:rsid w:val="00581234"/>
    <w:rsid w:val="00582437"/>
    <w:rsid w:val="00583CCE"/>
    <w:rsid w:val="00585C7F"/>
    <w:rsid w:val="00586E66"/>
    <w:rsid w:val="00587607"/>
    <w:rsid w:val="005912A2"/>
    <w:rsid w:val="00593394"/>
    <w:rsid w:val="00596356"/>
    <w:rsid w:val="00596697"/>
    <w:rsid w:val="00596BEC"/>
    <w:rsid w:val="00596D3B"/>
    <w:rsid w:val="005A101D"/>
    <w:rsid w:val="005A2662"/>
    <w:rsid w:val="005A279B"/>
    <w:rsid w:val="005A62E8"/>
    <w:rsid w:val="005A65A9"/>
    <w:rsid w:val="005B1556"/>
    <w:rsid w:val="005B2BB4"/>
    <w:rsid w:val="005B4996"/>
    <w:rsid w:val="005B567C"/>
    <w:rsid w:val="005B63DD"/>
    <w:rsid w:val="005B6CF6"/>
    <w:rsid w:val="005B6E3B"/>
    <w:rsid w:val="005B7635"/>
    <w:rsid w:val="005C0E9C"/>
    <w:rsid w:val="005C220C"/>
    <w:rsid w:val="005C2B27"/>
    <w:rsid w:val="005C5B3A"/>
    <w:rsid w:val="005C7427"/>
    <w:rsid w:val="005C76B4"/>
    <w:rsid w:val="005C7FF8"/>
    <w:rsid w:val="005D04D7"/>
    <w:rsid w:val="005D1522"/>
    <w:rsid w:val="005D1BBB"/>
    <w:rsid w:val="005D2452"/>
    <w:rsid w:val="005D4CDB"/>
    <w:rsid w:val="005D4FE4"/>
    <w:rsid w:val="005D5D70"/>
    <w:rsid w:val="005D6DB5"/>
    <w:rsid w:val="005E1DC8"/>
    <w:rsid w:val="005E3653"/>
    <w:rsid w:val="005E584F"/>
    <w:rsid w:val="005E75C2"/>
    <w:rsid w:val="005E75C5"/>
    <w:rsid w:val="005F0C18"/>
    <w:rsid w:val="005F3382"/>
    <w:rsid w:val="005F434D"/>
    <w:rsid w:val="005F43C2"/>
    <w:rsid w:val="005F5B66"/>
    <w:rsid w:val="005F7FA3"/>
    <w:rsid w:val="006006BD"/>
    <w:rsid w:val="00604C47"/>
    <w:rsid w:val="006066B8"/>
    <w:rsid w:val="006077FA"/>
    <w:rsid w:val="00610056"/>
    <w:rsid w:val="00610FF4"/>
    <w:rsid w:val="0061107F"/>
    <w:rsid w:val="00611654"/>
    <w:rsid w:val="0061169F"/>
    <w:rsid w:val="006119AB"/>
    <w:rsid w:val="00611E1A"/>
    <w:rsid w:val="00611E92"/>
    <w:rsid w:val="006144C0"/>
    <w:rsid w:val="00614933"/>
    <w:rsid w:val="006174A0"/>
    <w:rsid w:val="0062063E"/>
    <w:rsid w:val="0062112A"/>
    <w:rsid w:val="00621972"/>
    <w:rsid w:val="00623D9C"/>
    <w:rsid w:val="00623F77"/>
    <w:rsid w:val="00624063"/>
    <w:rsid w:val="006245C4"/>
    <w:rsid w:val="006250DA"/>
    <w:rsid w:val="00625AFB"/>
    <w:rsid w:val="00626511"/>
    <w:rsid w:val="006303EB"/>
    <w:rsid w:val="00630DB4"/>
    <w:rsid w:val="00631422"/>
    <w:rsid w:val="00631536"/>
    <w:rsid w:val="00631B7A"/>
    <w:rsid w:val="006331F5"/>
    <w:rsid w:val="0063362F"/>
    <w:rsid w:val="006339C7"/>
    <w:rsid w:val="00633FA0"/>
    <w:rsid w:val="00633FBB"/>
    <w:rsid w:val="006341C1"/>
    <w:rsid w:val="00634F58"/>
    <w:rsid w:val="006358FF"/>
    <w:rsid w:val="00635DA1"/>
    <w:rsid w:val="00635EE8"/>
    <w:rsid w:val="006360DD"/>
    <w:rsid w:val="0063614C"/>
    <w:rsid w:val="00636BB9"/>
    <w:rsid w:val="00642D13"/>
    <w:rsid w:val="00643C1D"/>
    <w:rsid w:val="00644821"/>
    <w:rsid w:val="006460EA"/>
    <w:rsid w:val="006463FE"/>
    <w:rsid w:val="0065009B"/>
    <w:rsid w:val="00650874"/>
    <w:rsid w:val="00651A90"/>
    <w:rsid w:val="00653105"/>
    <w:rsid w:val="006537BF"/>
    <w:rsid w:val="006538BB"/>
    <w:rsid w:val="00654BFB"/>
    <w:rsid w:val="006617B0"/>
    <w:rsid w:val="00663502"/>
    <w:rsid w:val="006638DB"/>
    <w:rsid w:val="00670ED6"/>
    <w:rsid w:val="00671269"/>
    <w:rsid w:val="0067362C"/>
    <w:rsid w:val="00674180"/>
    <w:rsid w:val="006742A6"/>
    <w:rsid w:val="00674BA5"/>
    <w:rsid w:val="00675EDD"/>
    <w:rsid w:val="006772DB"/>
    <w:rsid w:val="006777E3"/>
    <w:rsid w:val="00677911"/>
    <w:rsid w:val="00677952"/>
    <w:rsid w:val="0068024B"/>
    <w:rsid w:val="006803DA"/>
    <w:rsid w:val="00681078"/>
    <w:rsid w:val="006815CA"/>
    <w:rsid w:val="006818B9"/>
    <w:rsid w:val="00682677"/>
    <w:rsid w:val="00682FDA"/>
    <w:rsid w:val="0068318E"/>
    <w:rsid w:val="00683254"/>
    <w:rsid w:val="00683B45"/>
    <w:rsid w:val="00684445"/>
    <w:rsid w:val="006845A1"/>
    <w:rsid w:val="00685957"/>
    <w:rsid w:val="0068702E"/>
    <w:rsid w:val="00690AF6"/>
    <w:rsid w:val="00691125"/>
    <w:rsid w:val="0069261D"/>
    <w:rsid w:val="006947A7"/>
    <w:rsid w:val="00694C7F"/>
    <w:rsid w:val="006951D2"/>
    <w:rsid w:val="006972FA"/>
    <w:rsid w:val="006A2D15"/>
    <w:rsid w:val="006A40E9"/>
    <w:rsid w:val="006A50B7"/>
    <w:rsid w:val="006A5940"/>
    <w:rsid w:val="006A6117"/>
    <w:rsid w:val="006A6810"/>
    <w:rsid w:val="006A6AC4"/>
    <w:rsid w:val="006A6B9E"/>
    <w:rsid w:val="006A7224"/>
    <w:rsid w:val="006B0852"/>
    <w:rsid w:val="006B1792"/>
    <w:rsid w:val="006B3F7D"/>
    <w:rsid w:val="006B3F90"/>
    <w:rsid w:val="006B42C1"/>
    <w:rsid w:val="006B4542"/>
    <w:rsid w:val="006B63CB"/>
    <w:rsid w:val="006C0149"/>
    <w:rsid w:val="006C0835"/>
    <w:rsid w:val="006C08BA"/>
    <w:rsid w:val="006C0E0E"/>
    <w:rsid w:val="006C21D7"/>
    <w:rsid w:val="006C46A8"/>
    <w:rsid w:val="006C4835"/>
    <w:rsid w:val="006C5DA9"/>
    <w:rsid w:val="006C67B6"/>
    <w:rsid w:val="006C67F2"/>
    <w:rsid w:val="006C7013"/>
    <w:rsid w:val="006D07B2"/>
    <w:rsid w:val="006D2177"/>
    <w:rsid w:val="006D2204"/>
    <w:rsid w:val="006D3159"/>
    <w:rsid w:val="006D3536"/>
    <w:rsid w:val="006D35F7"/>
    <w:rsid w:val="006D380E"/>
    <w:rsid w:val="006D4340"/>
    <w:rsid w:val="006D504D"/>
    <w:rsid w:val="006D5091"/>
    <w:rsid w:val="006D62E9"/>
    <w:rsid w:val="006D6746"/>
    <w:rsid w:val="006E073B"/>
    <w:rsid w:val="006E326E"/>
    <w:rsid w:val="006E42A4"/>
    <w:rsid w:val="006E58A2"/>
    <w:rsid w:val="006E7D85"/>
    <w:rsid w:val="006E7E5B"/>
    <w:rsid w:val="006F166E"/>
    <w:rsid w:val="006F1D6B"/>
    <w:rsid w:val="006F3AD8"/>
    <w:rsid w:val="006F541A"/>
    <w:rsid w:val="006F62F0"/>
    <w:rsid w:val="00700787"/>
    <w:rsid w:val="00700DA4"/>
    <w:rsid w:val="00700E48"/>
    <w:rsid w:val="00701FE9"/>
    <w:rsid w:val="0070221B"/>
    <w:rsid w:val="007028E7"/>
    <w:rsid w:val="00702944"/>
    <w:rsid w:val="007036C8"/>
    <w:rsid w:val="00705BE2"/>
    <w:rsid w:val="007074FD"/>
    <w:rsid w:val="007076F1"/>
    <w:rsid w:val="00707A76"/>
    <w:rsid w:val="00710136"/>
    <w:rsid w:val="00710685"/>
    <w:rsid w:val="00710BC7"/>
    <w:rsid w:val="00711005"/>
    <w:rsid w:val="007110F4"/>
    <w:rsid w:val="00713076"/>
    <w:rsid w:val="007135F6"/>
    <w:rsid w:val="00713B6E"/>
    <w:rsid w:val="0072076F"/>
    <w:rsid w:val="007208AD"/>
    <w:rsid w:val="0072323A"/>
    <w:rsid w:val="00725DAE"/>
    <w:rsid w:val="00725EBF"/>
    <w:rsid w:val="007262ED"/>
    <w:rsid w:val="00726F58"/>
    <w:rsid w:val="00727062"/>
    <w:rsid w:val="007271D7"/>
    <w:rsid w:val="00730962"/>
    <w:rsid w:val="00730BB3"/>
    <w:rsid w:val="007330D8"/>
    <w:rsid w:val="00733821"/>
    <w:rsid w:val="00733F0C"/>
    <w:rsid w:val="00733FD6"/>
    <w:rsid w:val="007347CF"/>
    <w:rsid w:val="00734C3A"/>
    <w:rsid w:val="0073557F"/>
    <w:rsid w:val="007360F1"/>
    <w:rsid w:val="007377AF"/>
    <w:rsid w:val="0074062C"/>
    <w:rsid w:val="007414B9"/>
    <w:rsid w:val="00742247"/>
    <w:rsid w:val="00744C0A"/>
    <w:rsid w:val="0075002D"/>
    <w:rsid w:val="0075161C"/>
    <w:rsid w:val="00751F42"/>
    <w:rsid w:val="00754755"/>
    <w:rsid w:val="007554D1"/>
    <w:rsid w:val="007557FC"/>
    <w:rsid w:val="007627D0"/>
    <w:rsid w:val="00762980"/>
    <w:rsid w:val="0076298B"/>
    <w:rsid w:val="00762E22"/>
    <w:rsid w:val="007633D7"/>
    <w:rsid w:val="00765FE1"/>
    <w:rsid w:val="0076639E"/>
    <w:rsid w:val="00766F5A"/>
    <w:rsid w:val="00767298"/>
    <w:rsid w:val="007678EC"/>
    <w:rsid w:val="00767F4E"/>
    <w:rsid w:val="007700F8"/>
    <w:rsid w:val="0077099A"/>
    <w:rsid w:val="00770E30"/>
    <w:rsid w:val="007715FD"/>
    <w:rsid w:val="00771D97"/>
    <w:rsid w:val="0077323F"/>
    <w:rsid w:val="00774B83"/>
    <w:rsid w:val="00774D08"/>
    <w:rsid w:val="00775CEC"/>
    <w:rsid w:val="00776776"/>
    <w:rsid w:val="00777401"/>
    <w:rsid w:val="00780E6D"/>
    <w:rsid w:val="007822A6"/>
    <w:rsid w:val="00785864"/>
    <w:rsid w:val="007877DE"/>
    <w:rsid w:val="0079081C"/>
    <w:rsid w:val="00790909"/>
    <w:rsid w:val="0079171E"/>
    <w:rsid w:val="007924DF"/>
    <w:rsid w:val="0079276A"/>
    <w:rsid w:val="00792AB1"/>
    <w:rsid w:val="0079340F"/>
    <w:rsid w:val="007946B6"/>
    <w:rsid w:val="00796E74"/>
    <w:rsid w:val="0079764C"/>
    <w:rsid w:val="007A00EE"/>
    <w:rsid w:val="007A0DB6"/>
    <w:rsid w:val="007A1C58"/>
    <w:rsid w:val="007A2098"/>
    <w:rsid w:val="007A311A"/>
    <w:rsid w:val="007A387F"/>
    <w:rsid w:val="007A47F2"/>
    <w:rsid w:val="007A4DAB"/>
    <w:rsid w:val="007A4E43"/>
    <w:rsid w:val="007A5635"/>
    <w:rsid w:val="007A6A3B"/>
    <w:rsid w:val="007A73D3"/>
    <w:rsid w:val="007B01D8"/>
    <w:rsid w:val="007B0F15"/>
    <w:rsid w:val="007B11F2"/>
    <w:rsid w:val="007B1EAC"/>
    <w:rsid w:val="007B2620"/>
    <w:rsid w:val="007B38A4"/>
    <w:rsid w:val="007B3E69"/>
    <w:rsid w:val="007B4A6E"/>
    <w:rsid w:val="007B6608"/>
    <w:rsid w:val="007B6BE9"/>
    <w:rsid w:val="007B7E10"/>
    <w:rsid w:val="007B7FB9"/>
    <w:rsid w:val="007C0875"/>
    <w:rsid w:val="007C130F"/>
    <w:rsid w:val="007C2644"/>
    <w:rsid w:val="007C30EC"/>
    <w:rsid w:val="007C3ACA"/>
    <w:rsid w:val="007C4A57"/>
    <w:rsid w:val="007C52DC"/>
    <w:rsid w:val="007C5CB7"/>
    <w:rsid w:val="007C657C"/>
    <w:rsid w:val="007C75A5"/>
    <w:rsid w:val="007D02C2"/>
    <w:rsid w:val="007D1596"/>
    <w:rsid w:val="007D1DC8"/>
    <w:rsid w:val="007D2F14"/>
    <w:rsid w:val="007D3B8F"/>
    <w:rsid w:val="007D3BA7"/>
    <w:rsid w:val="007D3BEE"/>
    <w:rsid w:val="007D69B4"/>
    <w:rsid w:val="007D6A07"/>
    <w:rsid w:val="007D6F38"/>
    <w:rsid w:val="007D77F0"/>
    <w:rsid w:val="007E046D"/>
    <w:rsid w:val="007E0DDF"/>
    <w:rsid w:val="007E15CA"/>
    <w:rsid w:val="007E2EF5"/>
    <w:rsid w:val="007E3C1E"/>
    <w:rsid w:val="007E410A"/>
    <w:rsid w:val="007E4631"/>
    <w:rsid w:val="007E4853"/>
    <w:rsid w:val="007E5D01"/>
    <w:rsid w:val="007E6981"/>
    <w:rsid w:val="007E6A52"/>
    <w:rsid w:val="007E772E"/>
    <w:rsid w:val="007F0702"/>
    <w:rsid w:val="007F0D9E"/>
    <w:rsid w:val="007F183D"/>
    <w:rsid w:val="007F1A45"/>
    <w:rsid w:val="007F1E36"/>
    <w:rsid w:val="007F2A5D"/>
    <w:rsid w:val="007F43B6"/>
    <w:rsid w:val="008016EE"/>
    <w:rsid w:val="00801FEF"/>
    <w:rsid w:val="00804718"/>
    <w:rsid w:val="008053DB"/>
    <w:rsid w:val="008053F5"/>
    <w:rsid w:val="00805C7C"/>
    <w:rsid w:val="00806C55"/>
    <w:rsid w:val="0080748E"/>
    <w:rsid w:val="008106EC"/>
    <w:rsid w:val="00810A19"/>
    <w:rsid w:val="00810B90"/>
    <w:rsid w:val="0081123B"/>
    <w:rsid w:val="00812224"/>
    <w:rsid w:val="00812888"/>
    <w:rsid w:val="00814EF4"/>
    <w:rsid w:val="008153B7"/>
    <w:rsid w:val="008155B7"/>
    <w:rsid w:val="00817F90"/>
    <w:rsid w:val="0082069D"/>
    <w:rsid w:val="008211CD"/>
    <w:rsid w:val="00822842"/>
    <w:rsid w:val="0082367E"/>
    <w:rsid w:val="008247D6"/>
    <w:rsid w:val="00824D9E"/>
    <w:rsid w:val="0082500E"/>
    <w:rsid w:val="00825DB4"/>
    <w:rsid w:val="00826425"/>
    <w:rsid w:val="00826700"/>
    <w:rsid w:val="008279E9"/>
    <w:rsid w:val="008301B7"/>
    <w:rsid w:val="008308E3"/>
    <w:rsid w:val="0083280B"/>
    <w:rsid w:val="0083281E"/>
    <w:rsid w:val="008334F5"/>
    <w:rsid w:val="0083541E"/>
    <w:rsid w:val="0083562E"/>
    <w:rsid w:val="00835AF6"/>
    <w:rsid w:val="00835B27"/>
    <w:rsid w:val="0084504B"/>
    <w:rsid w:val="00846568"/>
    <w:rsid w:val="00846C38"/>
    <w:rsid w:val="00847263"/>
    <w:rsid w:val="008476FE"/>
    <w:rsid w:val="0084789A"/>
    <w:rsid w:val="00852421"/>
    <w:rsid w:val="00852792"/>
    <w:rsid w:val="008531F3"/>
    <w:rsid w:val="00853292"/>
    <w:rsid w:val="00853BDD"/>
    <w:rsid w:val="00854243"/>
    <w:rsid w:val="00855954"/>
    <w:rsid w:val="00855F8C"/>
    <w:rsid w:val="0086135E"/>
    <w:rsid w:val="008614F3"/>
    <w:rsid w:val="00861F46"/>
    <w:rsid w:val="008622EE"/>
    <w:rsid w:val="008625B4"/>
    <w:rsid w:val="00864350"/>
    <w:rsid w:val="00864BA8"/>
    <w:rsid w:val="00866622"/>
    <w:rsid w:val="008668F7"/>
    <w:rsid w:val="00866D5C"/>
    <w:rsid w:val="00867000"/>
    <w:rsid w:val="00867651"/>
    <w:rsid w:val="00873DC7"/>
    <w:rsid w:val="008748E7"/>
    <w:rsid w:val="00877B7A"/>
    <w:rsid w:val="0088197B"/>
    <w:rsid w:val="008819B7"/>
    <w:rsid w:val="00883290"/>
    <w:rsid w:val="008836F9"/>
    <w:rsid w:val="00883FCC"/>
    <w:rsid w:val="008856BB"/>
    <w:rsid w:val="00885F04"/>
    <w:rsid w:val="00886B15"/>
    <w:rsid w:val="00887F78"/>
    <w:rsid w:val="008904EB"/>
    <w:rsid w:val="00890DB2"/>
    <w:rsid w:val="00890DEC"/>
    <w:rsid w:val="00890E55"/>
    <w:rsid w:val="008912B8"/>
    <w:rsid w:val="00892638"/>
    <w:rsid w:val="008954BA"/>
    <w:rsid w:val="00896CEA"/>
    <w:rsid w:val="008A2D11"/>
    <w:rsid w:val="008A41F8"/>
    <w:rsid w:val="008A44FC"/>
    <w:rsid w:val="008A4C95"/>
    <w:rsid w:val="008A7B12"/>
    <w:rsid w:val="008B2154"/>
    <w:rsid w:val="008B2677"/>
    <w:rsid w:val="008B2AB7"/>
    <w:rsid w:val="008B31FA"/>
    <w:rsid w:val="008B3B15"/>
    <w:rsid w:val="008B557C"/>
    <w:rsid w:val="008B57BE"/>
    <w:rsid w:val="008B7695"/>
    <w:rsid w:val="008B7B86"/>
    <w:rsid w:val="008C0301"/>
    <w:rsid w:val="008C4290"/>
    <w:rsid w:val="008C5004"/>
    <w:rsid w:val="008C7BD3"/>
    <w:rsid w:val="008D0831"/>
    <w:rsid w:val="008D1860"/>
    <w:rsid w:val="008D1D63"/>
    <w:rsid w:val="008D2718"/>
    <w:rsid w:val="008D2A90"/>
    <w:rsid w:val="008D2BF6"/>
    <w:rsid w:val="008D33F3"/>
    <w:rsid w:val="008D3BD4"/>
    <w:rsid w:val="008D44D6"/>
    <w:rsid w:val="008D4567"/>
    <w:rsid w:val="008D6040"/>
    <w:rsid w:val="008D6C10"/>
    <w:rsid w:val="008D6CFF"/>
    <w:rsid w:val="008E0C0A"/>
    <w:rsid w:val="008E16B5"/>
    <w:rsid w:val="008E2858"/>
    <w:rsid w:val="008E3C32"/>
    <w:rsid w:val="008E41B1"/>
    <w:rsid w:val="008E4D4B"/>
    <w:rsid w:val="008E57BF"/>
    <w:rsid w:val="008E5D79"/>
    <w:rsid w:val="008E6608"/>
    <w:rsid w:val="008E732E"/>
    <w:rsid w:val="008E77F0"/>
    <w:rsid w:val="008F00BB"/>
    <w:rsid w:val="008F0EC2"/>
    <w:rsid w:val="008F131A"/>
    <w:rsid w:val="008F13C2"/>
    <w:rsid w:val="008F16D9"/>
    <w:rsid w:val="008F1E1B"/>
    <w:rsid w:val="008F25A5"/>
    <w:rsid w:val="008F25FB"/>
    <w:rsid w:val="008F4C3D"/>
    <w:rsid w:val="008F5873"/>
    <w:rsid w:val="008F6149"/>
    <w:rsid w:val="008F676E"/>
    <w:rsid w:val="008F6B1C"/>
    <w:rsid w:val="008F7ABE"/>
    <w:rsid w:val="00900028"/>
    <w:rsid w:val="00901684"/>
    <w:rsid w:val="009018C1"/>
    <w:rsid w:val="009029B2"/>
    <w:rsid w:val="00903C52"/>
    <w:rsid w:val="00904BD1"/>
    <w:rsid w:val="009077E2"/>
    <w:rsid w:val="00907B43"/>
    <w:rsid w:val="00907E81"/>
    <w:rsid w:val="00911E2E"/>
    <w:rsid w:val="009135A2"/>
    <w:rsid w:val="00913F86"/>
    <w:rsid w:val="00914445"/>
    <w:rsid w:val="00914F96"/>
    <w:rsid w:val="0091556A"/>
    <w:rsid w:val="0091584F"/>
    <w:rsid w:val="00916182"/>
    <w:rsid w:val="009166B2"/>
    <w:rsid w:val="009166C1"/>
    <w:rsid w:val="00922B3B"/>
    <w:rsid w:val="00922BCB"/>
    <w:rsid w:val="00924B12"/>
    <w:rsid w:val="00924C47"/>
    <w:rsid w:val="009265F2"/>
    <w:rsid w:val="00927849"/>
    <w:rsid w:val="00927C59"/>
    <w:rsid w:val="00932CCA"/>
    <w:rsid w:val="00932FBC"/>
    <w:rsid w:val="009334A6"/>
    <w:rsid w:val="00933DBD"/>
    <w:rsid w:val="009349B2"/>
    <w:rsid w:val="00935F2E"/>
    <w:rsid w:val="00936813"/>
    <w:rsid w:val="00937BCF"/>
    <w:rsid w:val="00940D78"/>
    <w:rsid w:val="00940FB5"/>
    <w:rsid w:val="00941D75"/>
    <w:rsid w:val="00942505"/>
    <w:rsid w:val="009428F1"/>
    <w:rsid w:val="00942C02"/>
    <w:rsid w:val="00943F14"/>
    <w:rsid w:val="00945807"/>
    <w:rsid w:val="00945BB0"/>
    <w:rsid w:val="00945ED9"/>
    <w:rsid w:val="00946706"/>
    <w:rsid w:val="00946841"/>
    <w:rsid w:val="00946C32"/>
    <w:rsid w:val="00950770"/>
    <w:rsid w:val="00952EDD"/>
    <w:rsid w:val="00953B65"/>
    <w:rsid w:val="009544E3"/>
    <w:rsid w:val="009551B2"/>
    <w:rsid w:val="00956224"/>
    <w:rsid w:val="00956937"/>
    <w:rsid w:val="00957168"/>
    <w:rsid w:val="00957B5A"/>
    <w:rsid w:val="00957EBE"/>
    <w:rsid w:val="00965A6C"/>
    <w:rsid w:val="00965FCF"/>
    <w:rsid w:val="0096701A"/>
    <w:rsid w:val="00967383"/>
    <w:rsid w:val="009678EE"/>
    <w:rsid w:val="00970BA5"/>
    <w:rsid w:val="0097128E"/>
    <w:rsid w:val="009715EC"/>
    <w:rsid w:val="009716F0"/>
    <w:rsid w:val="0097285D"/>
    <w:rsid w:val="00972AA9"/>
    <w:rsid w:val="00973D92"/>
    <w:rsid w:val="0097604D"/>
    <w:rsid w:val="00976669"/>
    <w:rsid w:val="00976888"/>
    <w:rsid w:val="00976F3A"/>
    <w:rsid w:val="00981AA2"/>
    <w:rsid w:val="00981B3F"/>
    <w:rsid w:val="00981DFB"/>
    <w:rsid w:val="009821B3"/>
    <w:rsid w:val="009827D4"/>
    <w:rsid w:val="00982BC1"/>
    <w:rsid w:val="00983F43"/>
    <w:rsid w:val="00985699"/>
    <w:rsid w:val="00985BE6"/>
    <w:rsid w:val="00987680"/>
    <w:rsid w:val="00987DF0"/>
    <w:rsid w:val="009908EB"/>
    <w:rsid w:val="009912C2"/>
    <w:rsid w:val="009919B4"/>
    <w:rsid w:val="00991C18"/>
    <w:rsid w:val="00993BBC"/>
    <w:rsid w:val="00994C44"/>
    <w:rsid w:val="009951FB"/>
    <w:rsid w:val="0099590D"/>
    <w:rsid w:val="00995E4F"/>
    <w:rsid w:val="00995F81"/>
    <w:rsid w:val="009967A7"/>
    <w:rsid w:val="00996CDB"/>
    <w:rsid w:val="0099733E"/>
    <w:rsid w:val="00997EC7"/>
    <w:rsid w:val="009A01D7"/>
    <w:rsid w:val="009A1EF6"/>
    <w:rsid w:val="009A2011"/>
    <w:rsid w:val="009A32A9"/>
    <w:rsid w:val="009A5366"/>
    <w:rsid w:val="009A552F"/>
    <w:rsid w:val="009A5B11"/>
    <w:rsid w:val="009A76EA"/>
    <w:rsid w:val="009B0FC0"/>
    <w:rsid w:val="009B1B9B"/>
    <w:rsid w:val="009B4013"/>
    <w:rsid w:val="009B63A4"/>
    <w:rsid w:val="009B684B"/>
    <w:rsid w:val="009C0C5B"/>
    <w:rsid w:val="009C17F7"/>
    <w:rsid w:val="009C212E"/>
    <w:rsid w:val="009C2AFA"/>
    <w:rsid w:val="009C32EA"/>
    <w:rsid w:val="009C34D3"/>
    <w:rsid w:val="009C4CF2"/>
    <w:rsid w:val="009C5000"/>
    <w:rsid w:val="009C56F7"/>
    <w:rsid w:val="009C61E2"/>
    <w:rsid w:val="009C75A2"/>
    <w:rsid w:val="009C7A91"/>
    <w:rsid w:val="009D02E9"/>
    <w:rsid w:val="009D2ADD"/>
    <w:rsid w:val="009D6F4F"/>
    <w:rsid w:val="009D747B"/>
    <w:rsid w:val="009D78C2"/>
    <w:rsid w:val="009E05E4"/>
    <w:rsid w:val="009E190D"/>
    <w:rsid w:val="009E2527"/>
    <w:rsid w:val="009E339D"/>
    <w:rsid w:val="009E33A6"/>
    <w:rsid w:val="009E3F95"/>
    <w:rsid w:val="009E4F6E"/>
    <w:rsid w:val="009E60B6"/>
    <w:rsid w:val="009E6467"/>
    <w:rsid w:val="009E6582"/>
    <w:rsid w:val="009E7460"/>
    <w:rsid w:val="009E7B09"/>
    <w:rsid w:val="009F1BAD"/>
    <w:rsid w:val="009F1D9C"/>
    <w:rsid w:val="009F1E84"/>
    <w:rsid w:val="009F2E9C"/>
    <w:rsid w:val="009F3686"/>
    <w:rsid w:val="009F3C85"/>
    <w:rsid w:val="009F500F"/>
    <w:rsid w:val="009F51AA"/>
    <w:rsid w:val="009F537F"/>
    <w:rsid w:val="009F6266"/>
    <w:rsid w:val="009F63EB"/>
    <w:rsid w:val="009F7C7B"/>
    <w:rsid w:val="00A01066"/>
    <w:rsid w:val="00A01F3B"/>
    <w:rsid w:val="00A0209F"/>
    <w:rsid w:val="00A02DC5"/>
    <w:rsid w:val="00A03C8E"/>
    <w:rsid w:val="00A04190"/>
    <w:rsid w:val="00A044D6"/>
    <w:rsid w:val="00A04AAB"/>
    <w:rsid w:val="00A06D93"/>
    <w:rsid w:val="00A10EB2"/>
    <w:rsid w:val="00A12B9C"/>
    <w:rsid w:val="00A13E52"/>
    <w:rsid w:val="00A14864"/>
    <w:rsid w:val="00A155A9"/>
    <w:rsid w:val="00A157F2"/>
    <w:rsid w:val="00A200F4"/>
    <w:rsid w:val="00A220CC"/>
    <w:rsid w:val="00A2222E"/>
    <w:rsid w:val="00A22B2D"/>
    <w:rsid w:val="00A22F1B"/>
    <w:rsid w:val="00A27102"/>
    <w:rsid w:val="00A3035E"/>
    <w:rsid w:val="00A30890"/>
    <w:rsid w:val="00A31B81"/>
    <w:rsid w:val="00A33833"/>
    <w:rsid w:val="00A3471C"/>
    <w:rsid w:val="00A34CAD"/>
    <w:rsid w:val="00A351C9"/>
    <w:rsid w:val="00A357ED"/>
    <w:rsid w:val="00A364A1"/>
    <w:rsid w:val="00A406ED"/>
    <w:rsid w:val="00A40DA9"/>
    <w:rsid w:val="00A4109F"/>
    <w:rsid w:val="00A41298"/>
    <w:rsid w:val="00A41B28"/>
    <w:rsid w:val="00A41DC0"/>
    <w:rsid w:val="00A42D71"/>
    <w:rsid w:val="00A442D2"/>
    <w:rsid w:val="00A4521A"/>
    <w:rsid w:val="00A45260"/>
    <w:rsid w:val="00A4550F"/>
    <w:rsid w:val="00A45A70"/>
    <w:rsid w:val="00A51D5F"/>
    <w:rsid w:val="00A54250"/>
    <w:rsid w:val="00A5551E"/>
    <w:rsid w:val="00A55649"/>
    <w:rsid w:val="00A56D7D"/>
    <w:rsid w:val="00A578C4"/>
    <w:rsid w:val="00A57B9D"/>
    <w:rsid w:val="00A613BA"/>
    <w:rsid w:val="00A61C49"/>
    <w:rsid w:val="00A624E8"/>
    <w:rsid w:val="00A62DE6"/>
    <w:rsid w:val="00A64468"/>
    <w:rsid w:val="00A649E8"/>
    <w:rsid w:val="00A669AE"/>
    <w:rsid w:val="00A70651"/>
    <w:rsid w:val="00A7388A"/>
    <w:rsid w:val="00A74C30"/>
    <w:rsid w:val="00A75B03"/>
    <w:rsid w:val="00A76C68"/>
    <w:rsid w:val="00A8021E"/>
    <w:rsid w:val="00A81A3E"/>
    <w:rsid w:val="00A83003"/>
    <w:rsid w:val="00A84405"/>
    <w:rsid w:val="00A845E4"/>
    <w:rsid w:val="00A85299"/>
    <w:rsid w:val="00A854CD"/>
    <w:rsid w:val="00A87514"/>
    <w:rsid w:val="00A90106"/>
    <w:rsid w:val="00A90185"/>
    <w:rsid w:val="00A90318"/>
    <w:rsid w:val="00A90783"/>
    <w:rsid w:val="00A91601"/>
    <w:rsid w:val="00A93CA4"/>
    <w:rsid w:val="00A94EDF"/>
    <w:rsid w:val="00AA0058"/>
    <w:rsid w:val="00AA048F"/>
    <w:rsid w:val="00AA0DD0"/>
    <w:rsid w:val="00AA4BE6"/>
    <w:rsid w:val="00AA4DB5"/>
    <w:rsid w:val="00AA5E53"/>
    <w:rsid w:val="00AA6762"/>
    <w:rsid w:val="00AA70DD"/>
    <w:rsid w:val="00AA721E"/>
    <w:rsid w:val="00AA767E"/>
    <w:rsid w:val="00AA7934"/>
    <w:rsid w:val="00AA7AE6"/>
    <w:rsid w:val="00AB431B"/>
    <w:rsid w:val="00AB457D"/>
    <w:rsid w:val="00AB4B2F"/>
    <w:rsid w:val="00AB5409"/>
    <w:rsid w:val="00AB5AF7"/>
    <w:rsid w:val="00AB76D2"/>
    <w:rsid w:val="00AB7D9A"/>
    <w:rsid w:val="00AC0322"/>
    <w:rsid w:val="00AC4323"/>
    <w:rsid w:val="00AC49C2"/>
    <w:rsid w:val="00AC4B86"/>
    <w:rsid w:val="00AC5BA5"/>
    <w:rsid w:val="00AC5CCB"/>
    <w:rsid w:val="00AD154C"/>
    <w:rsid w:val="00AD201C"/>
    <w:rsid w:val="00AD5FBB"/>
    <w:rsid w:val="00AD6EA5"/>
    <w:rsid w:val="00AE20A2"/>
    <w:rsid w:val="00AE451A"/>
    <w:rsid w:val="00AE458A"/>
    <w:rsid w:val="00AE5428"/>
    <w:rsid w:val="00AE556E"/>
    <w:rsid w:val="00AE6D52"/>
    <w:rsid w:val="00AE6DA3"/>
    <w:rsid w:val="00AF3F6F"/>
    <w:rsid w:val="00AF4DBA"/>
    <w:rsid w:val="00AF6308"/>
    <w:rsid w:val="00AF6811"/>
    <w:rsid w:val="00AF6AA3"/>
    <w:rsid w:val="00AF7D72"/>
    <w:rsid w:val="00B01AB8"/>
    <w:rsid w:val="00B02548"/>
    <w:rsid w:val="00B02DBE"/>
    <w:rsid w:val="00B03E30"/>
    <w:rsid w:val="00B04BAD"/>
    <w:rsid w:val="00B050B0"/>
    <w:rsid w:val="00B051AE"/>
    <w:rsid w:val="00B05D45"/>
    <w:rsid w:val="00B06610"/>
    <w:rsid w:val="00B0721A"/>
    <w:rsid w:val="00B07BBB"/>
    <w:rsid w:val="00B10263"/>
    <w:rsid w:val="00B10BD5"/>
    <w:rsid w:val="00B1223E"/>
    <w:rsid w:val="00B14166"/>
    <w:rsid w:val="00B15E0D"/>
    <w:rsid w:val="00B1644D"/>
    <w:rsid w:val="00B1716B"/>
    <w:rsid w:val="00B179DD"/>
    <w:rsid w:val="00B2021B"/>
    <w:rsid w:val="00B20EC6"/>
    <w:rsid w:val="00B23351"/>
    <w:rsid w:val="00B267C2"/>
    <w:rsid w:val="00B26BF5"/>
    <w:rsid w:val="00B2704B"/>
    <w:rsid w:val="00B273EC"/>
    <w:rsid w:val="00B27C87"/>
    <w:rsid w:val="00B32334"/>
    <w:rsid w:val="00B33C80"/>
    <w:rsid w:val="00B3423E"/>
    <w:rsid w:val="00B34FF2"/>
    <w:rsid w:val="00B36207"/>
    <w:rsid w:val="00B3626C"/>
    <w:rsid w:val="00B402BD"/>
    <w:rsid w:val="00B40A1E"/>
    <w:rsid w:val="00B41741"/>
    <w:rsid w:val="00B4181F"/>
    <w:rsid w:val="00B41FF9"/>
    <w:rsid w:val="00B445AA"/>
    <w:rsid w:val="00B45B9C"/>
    <w:rsid w:val="00B464CF"/>
    <w:rsid w:val="00B467E8"/>
    <w:rsid w:val="00B47C85"/>
    <w:rsid w:val="00B47FD9"/>
    <w:rsid w:val="00B518FE"/>
    <w:rsid w:val="00B5448A"/>
    <w:rsid w:val="00B547EE"/>
    <w:rsid w:val="00B5509E"/>
    <w:rsid w:val="00B5533C"/>
    <w:rsid w:val="00B56478"/>
    <w:rsid w:val="00B5660D"/>
    <w:rsid w:val="00B57C88"/>
    <w:rsid w:val="00B66637"/>
    <w:rsid w:val="00B66A31"/>
    <w:rsid w:val="00B674A6"/>
    <w:rsid w:val="00B742F6"/>
    <w:rsid w:val="00B749D3"/>
    <w:rsid w:val="00B75E31"/>
    <w:rsid w:val="00B75FE4"/>
    <w:rsid w:val="00B7606D"/>
    <w:rsid w:val="00B76B4A"/>
    <w:rsid w:val="00B810FF"/>
    <w:rsid w:val="00B81D8B"/>
    <w:rsid w:val="00B820FF"/>
    <w:rsid w:val="00B825EC"/>
    <w:rsid w:val="00B82A51"/>
    <w:rsid w:val="00B83B5B"/>
    <w:rsid w:val="00B83BC1"/>
    <w:rsid w:val="00B862FF"/>
    <w:rsid w:val="00B877B2"/>
    <w:rsid w:val="00B87A6F"/>
    <w:rsid w:val="00B91040"/>
    <w:rsid w:val="00B91EF5"/>
    <w:rsid w:val="00B94946"/>
    <w:rsid w:val="00B9689D"/>
    <w:rsid w:val="00B96984"/>
    <w:rsid w:val="00B97470"/>
    <w:rsid w:val="00B977F6"/>
    <w:rsid w:val="00BA1C6F"/>
    <w:rsid w:val="00BA1D53"/>
    <w:rsid w:val="00BA29C1"/>
    <w:rsid w:val="00BA3109"/>
    <w:rsid w:val="00BA4229"/>
    <w:rsid w:val="00BA4AB1"/>
    <w:rsid w:val="00BA4AF6"/>
    <w:rsid w:val="00BA5B84"/>
    <w:rsid w:val="00BA6442"/>
    <w:rsid w:val="00BA6DED"/>
    <w:rsid w:val="00BB0196"/>
    <w:rsid w:val="00BB1FC2"/>
    <w:rsid w:val="00BB2255"/>
    <w:rsid w:val="00BB2475"/>
    <w:rsid w:val="00BB335F"/>
    <w:rsid w:val="00BB427B"/>
    <w:rsid w:val="00BB58A7"/>
    <w:rsid w:val="00BB5B58"/>
    <w:rsid w:val="00BB753F"/>
    <w:rsid w:val="00BB7900"/>
    <w:rsid w:val="00BB7B21"/>
    <w:rsid w:val="00BC2D68"/>
    <w:rsid w:val="00BC35AD"/>
    <w:rsid w:val="00BC3770"/>
    <w:rsid w:val="00BC560C"/>
    <w:rsid w:val="00BC657C"/>
    <w:rsid w:val="00BC69CA"/>
    <w:rsid w:val="00BC7D51"/>
    <w:rsid w:val="00BD08A2"/>
    <w:rsid w:val="00BD1556"/>
    <w:rsid w:val="00BD17B6"/>
    <w:rsid w:val="00BD19A0"/>
    <w:rsid w:val="00BD253C"/>
    <w:rsid w:val="00BD3068"/>
    <w:rsid w:val="00BD33A6"/>
    <w:rsid w:val="00BD3445"/>
    <w:rsid w:val="00BD4CDD"/>
    <w:rsid w:val="00BD5C1B"/>
    <w:rsid w:val="00BD5EA8"/>
    <w:rsid w:val="00BD5EF2"/>
    <w:rsid w:val="00BD6291"/>
    <w:rsid w:val="00BD63E5"/>
    <w:rsid w:val="00BD66D4"/>
    <w:rsid w:val="00BD6CA9"/>
    <w:rsid w:val="00BD7480"/>
    <w:rsid w:val="00BE1929"/>
    <w:rsid w:val="00BE2477"/>
    <w:rsid w:val="00BE389E"/>
    <w:rsid w:val="00BE4B7E"/>
    <w:rsid w:val="00BE4E33"/>
    <w:rsid w:val="00BE5799"/>
    <w:rsid w:val="00BE5E15"/>
    <w:rsid w:val="00BE73E6"/>
    <w:rsid w:val="00BE740F"/>
    <w:rsid w:val="00BF112A"/>
    <w:rsid w:val="00BF18F9"/>
    <w:rsid w:val="00BF2A9F"/>
    <w:rsid w:val="00BF457B"/>
    <w:rsid w:val="00BF4738"/>
    <w:rsid w:val="00BF6C2E"/>
    <w:rsid w:val="00C00B52"/>
    <w:rsid w:val="00C02706"/>
    <w:rsid w:val="00C02F8C"/>
    <w:rsid w:val="00C03ED7"/>
    <w:rsid w:val="00C04396"/>
    <w:rsid w:val="00C05C6D"/>
    <w:rsid w:val="00C071A4"/>
    <w:rsid w:val="00C07735"/>
    <w:rsid w:val="00C0777E"/>
    <w:rsid w:val="00C079E8"/>
    <w:rsid w:val="00C10239"/>
    <w:rsid w:val="00C104CA"/>
    <w:rsid w:val="00C113D0"/>
    <w:rsid w:val="00C12E08"/>
    <w:rsid w:val="00C14110"/>
    <w:rsid w:val="00C1576B"/>
    <w:rsid w:val="00C157D2"/>
    <w:rsid w:val="00C17190"/>
    <w:rsid w:val="00C174ED"/>
    <w:rsid w:val="00C17EE0"/>
    <w:rsid w:val="00C214A1"/>
    <w:rsid w:val="00C2210C"/>
    <w:rsid w:val="00C2362F"/>
    <w:rsid w:val="00C2577C"/>
    <w:rsid w:val="00C25C25"/>
    <w:rsid w:val="00C26845"/>
    <w:rsid w:val="00C27408"/>
    <w:rsid w:val="00C313B4"/>
    <w:rsid w:val="00C368B0"/>
    <w:rsid w:val="00C37934"/>
    <w:rsid w:val="00C416E7"/>
    <w:rsid w:val="00C429B6"/>
    <w:rsid w:val="00C42C89"/>
    <w:rsid w:val="00C43B8E"/>
    <w:rsid w:val="00C4510C"/>
    <w:rsid w:val="00C45764"/>
    <w:rsid w:val="00C5072A"/>
    <w:rsid w:val="00C5486F"/>
    <w:rsid w:val="00C54D75"/>
    <w:rsid w:val="00C5626C"/>
    <w:rsid w:val="00C56403"/>
    <w:rsid w:val="00C56B4F"/>
    <w:rsid w:val="00C57932"/>
    <w:rsid w:val="00C60DA0"/>
    <w:rsid w:val="00C60FCD"/>
    <w:rsid w:val="00C613EB"/>
    <w:rsid w:val="00C62162"/>
    <w:rsid w:val="00C632DE"/>
    <w:rsid w:val="00C634AD"/>
    <w:rsid w:val="00C63F17"/>
    <w:rsid w:val="00C653B7"/>
    <w:rsid w:val="00C65486"/>
    <w:rsid w:val="00C658F9"/>
    <w:rsid w:val="00C668BC"/>
    <w:rsid w:val="00C67314"/>
    <w:rsid w:val="00C72494"/>
    <w:rsid w:val="00C7350A"/>
    <w:rsid w:val="00C741C1"/>
    <w:rsid w:val="00C7461F"/>
    <w:rsid w:val="00C83606"/>
    <w:rsid w:val="00C83CB6"/>
    <w:rsid w:val="00C83F5B"/>
    <w:rsid w:val="00C84163"/>
    <w:rsid w:val="00C8431C"/>
    <w:rsid w:val="00C854F0"/>
    <w:rsid w:val="00C87824"/>
    <w:rsid w:val="00C90900"/>
    <w:rsid w:val="00C92E44"/>
    <w:rsid w:val="00C947E0"/>
    <w:rsid w:val="00C9594A"/>
    <w:rsid w:val="00C95AEC"/>
    <w:rsid w:val="00C96515"/>
    <w:rsid w:val="00C966D3"/>
    <w:rsid w:val="00C968CB"/>
    <w:rsid w:val="00C97B16"/>
    <w:rsid w:val="00CA351B"/>
    <w:rsid w:val="00CA4DC7"/>
    <w:rsid w:val="00CA501D"/>
    <w:rsid w:val="00CA5E9A"/>
    <w:rsid w:val="00CA66FC"/>
    <w:rsid w:val="00CA7519"/>
    <w:rsid w:val="00CB028E"/>
    <w:rsid w:val="00CB1B24"/>
    <w:rsid w:val="00CB2E50"/>
    <w:rsid w:val="00CB3C59"/>
    <w:rsid w:val="00CB4CFE"/>
    <w:rsid w:val="00CB6628"/>
    <w:rsid w:val="00CB679D"/>
    <w:rsid w:val="00CB7E9F"/>
    <w:rsid w:val="00CC0C74"/>
    <w:rsid w:val="00CC1D25"/>
    <w:rsid w:val="00CC2D3C"/>
    <w:rsid w:val="00CC2F7A"/>
    <w:rsid w:val="00CC399A"/>
    <w:rsid w:val="00CC4319"/>
    <w:rsid w:val="00CC49DF"/>
    <w:rsid w:val="00CC5158"/>
    <w:rsid w:val="00CC5B76"/>
    <w:rsid w:val="00CC5F98"/>
    <w:rsid w:val="00CC64E6"/>
    <w:rsid w:val="00CC6680"/>
    <w:rsid w:val="00CC7646"/>
    <w:rsid w:val="00CD2BE9"/>
    <w:rsid w:val="00CD3ADA"/>
    <w:rsid w:val="00CD7203"/>
    <w:rsid w:val="00CD7271"/>
    <w:rsid w:val="00CD7667"/>
    <w:rsid w:val="00CE0FAD"/>
    <w:rsid w:val="00CE1DD2"/>
    <w:rsid w:val="00CE2803"/>
    <w:rsid w:val="00CE31DE"/>
    <w:rsid w:val="00CE4463"/>
    <w:rsid w:val="00CE533C"/>
    <w:rsid w:val="00CE6A15"/>
    <w:rsid w:val="00CE6C5C"/>
    <w:rsid w:val="00CF2D9A"/>
    <w:rsid w:val="00CF3567"/>
    <w:rsid w:val="00CF4BEE"/>
    <w:rsid w:val="00CF6FF9"/>
    <w:rsid w:val="00CF718D"/>
    <w:rsid w:val="00CF79EC"/>
    <w:rsid w:val="00D00DC7"/>
    <w:rsid w:val="00D02783"/>
    <w:rsid w:val="00D0327A"/>
    <w:rsid w:val="00D036CF"/>
    <w:rsid w:val="00D04834"/>
    <w:rsid w:val="00D04ED2"/>
    <w:rsid w:val="00D055A7"/>
    <w:rsid w:val="00D060B4"/>
    <w:rsid w:val="00D06BF2"/>
    <w:rsid w:val="00D06EC7"/>
    <w:rsid w:val="00D10943"/>
    <w:rsid w:val="00D11018"/>
    <w:rsid w:val="00D11611"/>
    <w:rsid w:val="00D11AD7"/>
    <w:rsid w:val="00D12163"/>
    <w:rsid w:val="00D1274F"/>
    <w:rsid w:val="00D12D54"/>
    <w:rsid w:val="00D141CE"/>
    <w:rsid w:val="00D15612"/>
    <w:rsid w:val="00D17EE4"/>
    <w:rsid w:val="00D21924"/>
    <w:rsid w:val="00D229D6"/>
    <w:rsid w:val="00D26855"/>
    <w:rsid w:val="00D30845"/>
    <w:rsid w:val="00D309D4"/>
    <w:rsid w:val="00D30B9B"/>
    <w:rsid w:val="00D30CE7"/>
    <w:rsid w:val="00D31926"/>
    <w:rsid w:val="00D31AF0"/>
    <w:rsid w:val="00D3308F"/>
    <w:rsid w:val="00D33DAA"/>
    <w:rsid w:val="00D347E9"/>
    <w:rsid w:val="00D35F31"/>
    <w:rsid w:val="00D36456"/>
    <w:rsid w:val="00D36881"/>
    <w:rsid w:val="00D36BA0"/>
    <w:rsid w:val="00D371C7"/>
    <w:rsid w:val="00D434DB"/>
    <w:rsid w:val="00D43AD8"/>
    <w:rsid w:val="00D44603"/>
    <w:rsid w:val="00D45599"/>
    <w:rsid w:val="00D45A35"/>
    <w:rsid w:val="00D4732F"/>
    <w:rsid w:val="00D5035F"/>
    <w:rsid w:val="00D5053C"/>
    <w:rsid w:val="00D508E6"/>
    <w:rsid w:val="00D5256B"/>
    <w:rsid w:val="00D537D7"/>
    <w:rsid w:val="00D5448A"/>
    <w:rsid w:val="00D551DF"/>
    <w:rsid w:val="00D57C3A"/>
    <w:rsid w:val="00D57E1D"/>
    <w:rsid w:val="00D57E81"/>
    <w:rsid w:val="00D60AE9"/>
    <w:rsid w:val="00D62599"/>
    <w:rsid w:val="00D62DFE"/>
    <w:rsid w:val="00D637FB"/>
    <w:rsid w:val="00D64455"/>
    <w:rsid w:val="00D646C2"/>
    <w:rsid w:val="00D64FAC"/>
    <w:rsid w:val="00D6598F"/>
    <w:rsid w:val="00D669C4"/>
    <w:rsid w:val="00D67849"/>
    <w:rsid w:val="00D70790"/>
    <w:rsid w:val="00D72280"/>
    <w:rsid w:val="00D74290"/>
    <w:rsid w:val="00D75474"/>
    <w:rsid w:val="00D8146F"/>
    <w:rsid w:val="00D826F9"/>
    <w:rsid w:val="00D83F6B"/>
    <w:rsid w:val="00D84474"/>
    <w:rsid w:val="00D85C90"/>
    <w:rsid w:val="00D8619F"/>
    <w:rsid w:val="00D86CBC"/>
    <w:rsid w:val="00D90EBB"/>
    <w:rsid w:val="00D91446"/>
    <w:rsid w:val="00D91F13"/>
    <w:rsid w:val="00D928B2"/>
    <w:rsid w:val="00D94590"/>
    <w:rsid w:val="00D94A38"/>
    <w:rsid w:val="00D9786E"/>
    <w:rsid w:val="00DA0ACB"/>
    <w:rsid w:val="00DA0BFB"/>
    <w:rsid w:val="00DA0F08"/>
    <w:rsid w:val="00DA1239"/>
    <w:rsid w:val="00DA330B"/>
    <w:rsid w:val="00DA409A"/>
    <w:rsid w:val="00DA44B4"/>
    <w:rsid w:val="00DA4809"/>
    <w:rsid w:val="00DA4D74"/>
    <w:rsid w:val="00DA5392"/>
    <w:rsid w:val="00DA5AEA"/>
    <w:rsid w:val="00DA5B11"/>
    <w:rsid w:val="00DA6634"/>
    <w:rsid w:val="00DA66C3"/>
    <w:rsid w:val="00DA7B6C"/>
    <w:rsid w:val="00DB20D3"/>
    <w:rsid w:val="00DB255D"/>
    <w:rsid w:val="00DB4CDE"/>
    <w:rsid w:val="00DB5428"/>
    <w:rsid w:val="00DB652E"/>
    <w:rsid w:val="00DB6660"/>
    <w:rsid w:val="00DB7F75"/>
    <w:rsid w:val="00DC102A"/>
    <w:rsid w:val="00DC22C7"/>
    <w:rsid w:val="00DC2A8B"/>
    <w:rsid w:val="00DC599C"/>
    <w:rsid w:val="00DC7E53"/>
    <w:rsid w:val="00DD07F9"/>
    <w:rsid w:val="00DD157F"/>
    <w:rsid w:val="00DD1A10"/>
    <w:rsid w:val="00DD1C32"/>
    <w:rsid w:val="00DD1D38"/>
    <w:rsid w:val="00DD537A"/>
    <w:rsid w:val="00DD7EEF"/>
    <w:rsid w:val="00DE03C8"/>
    <w:rsid w:val="00DE1508"/>
    <w:rsid w:val="00DE2D72"/>
    <w:rsid w:val="00DE2F33"/>
    <w:rsid w:val="00DE36C8"/>
    <w:rsid w:val="00DE3916"/>
    <w:rsid w:val="00DE3F08"/>
    <w:rsid w:val="00DE6BE9"/>
    <w:rsid w:val="00DF09F2"/>
    <w:rsid w:val="00DF1173"/>
    <w:rsid w:val="00DF16F4"/>
    <w:rsid w:val="00DF18D3"/>
    <w:rsid w:val="00DF3139"/>
    <w:rsid w:val="00DF3EBF"/>
    <w:rsid w:val="00DF5AD1"/>
    <w:rsid w:val="00DF70BB"/>
    <w:rsid w:val="00DF7E31"/>
    <w:rsid w:val="00E02548"/>
    <w:rsid w:val="00E029F7"/>
    <w:rsid w:val="00E03779"/>
    <w:rsid w:val="00E0493A"/>
    <w:rsid w:val="00E066D0"/>
    <w:rsid w:val="00E104CA"/>
    <w:rsid w:val="00E126B0"/>
    <w:rsid w:val="00E131BC"/>
    <w:rsid w:val="00E164E3"/>
    <w:rsid w:val="00E211FB"/>
    <w:rsid w:val="00E21D7F"/>
    <w:rsid w:val="00E22DB0"/>
    <w:rsid w:val="00E22F6F"/>
    <w:rsid w:val="00E239BA"/>
    <w:rsid w:val="00E24C1A"/>
    <w:rsid w:val="00E25102"/>
    <w:rsid w:val="00E2665F"/>
    <w:rsid w:val="00E26CA5"/>
    <w:rsid w:val="00E26DE9"/>
    <w:rsid w:val="00E277D0"/>
    <w:rsid w:val="00E30374"/>
    <w:rsid w:val="00E310AE"/>
    <w:rsid w:val="00E327C9"/>
    <w:rsid w:val="00E33F87"/>
    <w:rsid w:val="00E34D0B"/>
    <w:rsid w:val="00E356CB"/>
    <w:rsid w:val="00E375CD"/>
    <w:rsid w:val="00E37F58"/>
    <w:rsid w:val="00E42F6F"/>
    <w:rsid w:val="00E43F15"/>
    <w:rsid w:val="00E45B87"/>
    <w:rsid w:val="00E469A8"/>
    <w:rsid w:val="00E46A27"/>
    <w:rsid w:val="00E470C3"/>
    <w:rsid w:val="00E47C13"/>
    <w:rsid w:val="00E504C3"/>
    <w:rsid w:val="00E51CF0"/>
    <w:rsid w:val="00E52B80"/>
    <w:rsid w:val="00E52FF8"/>
    <w:rsid w:val="00E533BB"/>
    <w:rsid w:val="00E53485"/>
    <w:rsid w:val="00E549B0"/>
    <w:rsid w:val="00E557DB"/>
    <w:rsid w:val="00E56105"/>
    <w:rsid w:val="00E56BBA"/>
    <w:rsid w:val="00E56FAD"/>
    <w:rsid w:val="00E60EF6"/>
    <w:rsid w:val="00E6378B"/>
    <w:rsid w:val="00E63E79"/>
    <w:rsid w:val="00E651A6"/>
    <w:rsid w:val="00E651A8"/>
    <w:rsid w:val="00E6743A"/>
    <w:rsid w:val="00E717D9"/>
    <w:rsid w:val="00E7214C"/>
    <w:rsid w:val="00E733FC"/>
    <w:rsid w:val="00E75C42"/>
    <w:rsid w:val="00E7600A"/>
    <w:rsid w:val="00E76CCC"/>
    <w:rsid w:val="00E77121"/>
    <w:rsid w:val="00E77A95"/>
    <w:rsid w:val="00E80292"/>
    <w:rsid w:val="00E81B16"/>
    <w:rsid w:val="00E8254B"/>
    <w:rsid w:val="00E82EE8"/>
    <w:rsid w:val="00E84CC7"/>
    <w:rsid w:val="00E84F66"/>
    <w:rsid w:val="00E85C7C"/>
    <w:rsid w:val="00E85DC5"/>
    <w:rsid w:val="00E866CC"/>
    <w:rsid w:val="00E8679D"/>
    <w:rsid w:val="00E8763F"/>
    <w:rsid w:val="00E87A0E"/>
    <w:rsid w:val="00E90327"/>
    <w:rsid w:val="00E913E9"/>
    <w:rsid w:val="00E91C0E"/>
    <w:rsid w:val="00E92BC5"/>
    <w:rsid w:val="00E92F03"/>
    <w:rsid w:val="00E93D63"/>
    <w:rsid w:val="00EA0951"/>
    <w:rsid w:val="00EA27C4"/>
    <w:rsid w:val="00EA321D"/>
    <w:rsid w:val="00EA3431"/>
    <w:rsid w:val="00EA4431"/>
    <w:rsid w:val="00EA4BE8"/>
    <w:rsid w:val="00EA628B"/>
    <w:rsid w:val="00EA652D"/>
    <w:rsid w:val="00EA6861"/>
    <w:rsid w:val="00EA77DF"/>
    <w:rsid w:val="00EB031A"/>
    <w:rsid w:val="00EB08B7"/>
    <w:rsid w:val="00EB0957"/>
    <w:rsid w:val="00EB139B"/>
    <w:rsid w:val="00EB24DC"/>
    <w:rsid w:val="00EB2CEC"/>
    <w:rsid w:val="00EB2E0D"/>
    <w:rsid w:val="00EB3445"/>
    <w:rsid w:val="00EB3681"/>
    <w:rsid w:val="00EB43D3"/>
    <w:rsid w:val="00EB447B"/>
    <w:rsid w:val="00EB5110"/>
    <w:rsid w:val="00EB51D2"/>
    <w:rsid w:val="00EB58C7"/>
    <w:rsid w:val="00EB5CCD"/>
    <w:rsid w:val="00EB64F9"/>
    <w:rsid w:val="00EB6C3D"/>
    <w:rsid w:val="00EB70D0"/>
    <w:rsid w:val="00EB77A6"/>
    <w:rsid w:val="00EB77F9"/>
    <w:rsid w:val="00EB79EF"/>
    <w:rsid w:val="00EB7B45"/>
    <w:rsid w:val="00EC139C"/>
    <w:rsid w:val="00EC1815"/>
    <w:rsid w:val="00EC5644"/>
    <w:rsid w:val="00EC61C2"/>
    <w:rsid w:val="00ED11BE"/>
    <w:rsid w:val="00ED163F"/>
    <w:rsid w:val="00ED28BB"/>
    <w:rsid w:val="00ED309A"/>
    <w:rsid w:val="00ED3DED"/>
    <w:rsid w:val="00ED54A6"/>
    <w:rsid w:val="00ED5F96"/>
    <w:rsid w:val="00ED7115"/>
    <w:rsid w:val="00ED7726"/>
    <w:rsid w:val="00EE0E75"/>
    <w:rsid w:val="00EE1CDF"/>
    <w:rsid w:val="00EE5933"/>
    <w:rsid w:val="00EE59C0"/>
    <w:rsid w:val="00EE72B4"/>
    <w:rsid w:val="00EE7E02"/>
    <w:rsid w:val="00EF08E3"/>
    <w:rsid w:val="00EF123C"/>
    <w:rsid w:val="00EF1C6E"/>
    <w:rsid w:val="00EF4DE3"/>
    <w:rsid w:val="00EF502B"/>
    <w:rsid w:val="00EF5D71"/>
    <w:rsid w:val="00EF7C72"/>
    <w:rsid w:val="00F00ABA"/>
    <w:rsid w:val="00F00B8A"/>
    <w:rsid w:val="00F0104B"/>
    <w:rsid w:val="00F01DF1"/>
    <w:rsid w:val="00F01DFF"/>
    <w:rsid w:val="00F02341"/>
    <w:rsid w:val="00F03A7A"/>
    <w:rsid w:val="00F049C0"/>
    <w:rsid w:val="00F04CF0"/>
    <w:rsid w:val="00F05006"/>
    <w:rsid w:val="00F077B2"/>
    <w:rsid w:val="00F07F56"/>
    <w:rsid w:val="00F10D2F"/>
    <w:rsid w:val="00F1117A"/>
    <w:rsid w:val="00F12763"/>
    <w:rsid w:val="00F12D12"/>
    <w:rsid w:val="00F14FB7"/>
    <w:rsid w:val="00F152C0"/>
    <w:rsid w:val="00F15662"/>
    <w:rsid w:val="00F167D8"/>
    <w:rsid w:val="00F16A9C"/>
    <w:rsid w:val="00F20647"/>
    <w:rsid w:val="00F20EFA"/>
    <w:rsid w:val="00F22C9E"/>
    <w:rsid w:val="00F22DF4"/>
    <w:rsid w:val="00F25570"/>
    <w:rsid w:val="00F30ED2"/>
    <w:rsid w:val="00F31E4C"/>
    <w:rsid w:val="00F3306B"/>
    <w:rsid w:val="00F34E2B"/>
    <w:rsid w:val="00F35B53"/>
    <w:rsid w:val="00F36495"/>
    <w:rsid w:val="00F36893"/>
    <w:rsid w:val="00F409BE"/>
    <w:rsid w:val="00F41653"/>
    <w:rsid w:val="00F41728"/>
    <w:rsid w:val="00F41ED8"/>
    <w:rsid w:val="00F421BE"/>
    <w:rsid w:val="00F42FBF"/>
    <w:rsid w:val="00F43753"/>
    <w:rsid w:val="00F44493"/>
    <w:rsid w:val="00F445F4"/>
    <w:rsid w:val="00F44E0E"/>
    <w:rsid w:val="00F452D1"/>
    <w:rsid w:val="00F4723B"/>
    <w:rsid w:val="00F47CBD"/>
    <w:rsid w:val="00F5013C"/>
    <w:rsid w:val="00F512E8"/>
    <w:rsid w:val="00F51612"/>
    <w:rsid w:val="00F519C4"/>
    <w:rsid w:val="00F51A99"/>
    <w:rsid w:val="00F52142"/>
    <w:rsid w:val="00F54FB3"/>
    <w:rsid w:val="00F60F1E"/>
    <w:rsid w:val="00F61CA9"/>
    <w:rsid w:val="00F62CCC"/>
    <w:rsid w:val="00F67F1F"/>
    <w:rsid w:val="00F700D4"/>
    <w:rsid w:val="00F7024E"/>
    <w:rsid w:val="00F70CC2"/>
    <w:rsid w:val="00F71430"/>
    <w:rsid w:val="00F714FF"/>
    <w:rsid w:val="00F72172"/>
    <w:rsid w:val="00F724AE"/>
    <w:rsid w:val="00F728A6"/>
    <w:rsid w:val="00F7339A"/>
    <w:rsid w:val="00F7397F"/>
    <w:rsid w:val="00F744F4"/>
    <w:rsid w:val="00F75272"/>
    <w:rsid w:val="00F8063C"/>
    <w:rsid w:val="00F822BA"/>
    <w:rsid w:val="00F82711"/>
    <w:rsid w:val="00F831DC"/>
    <w:rsid w:val="00F83A7B"/>
    <w:rsid w:val="00F84574"/>
    <w:rsid w:val="00F85691"/>
    <w:rsid w:val="00F85DD6"/>
    <w:rsid w:val="00F86F20"/>
    <w:rsid w:val="00F9047B"/>
    <w:rsid w:val="00F9242F"/>
    <w:rsid w:val="00F94D44"/>
    <w:rsid w:val="00F953A7"/>
    <w:rsid w:val="00F978E3"/>
    <w:rsid w:val="00FA0E2F"/>
    <w:rsid w:val="00FA2303"/>
    <w:rsid w:val="00FA6961"/>
    <w:rsid w:val="00FA7E71"/>
    <w:rsid w:val="00FB0A03"/>
    <w:rsid w:val="00FB23A9"/>
    <w:rsid w:val="00FB3DC9"/>
    <w:rsid w:val="00FB3EE8"/>
    <w:rsid w:val="00FB45D2"/>
    <w:rsid w:val="00FB5C73"/>
    <w:rsid w:val="00FB635B"/>
    <w:rsid w:val="00FB6FEE"/>
    <w:rsid w:val="00FB73DE"/>
    <w:rsid w:val="00FC10B6"/>
    <w:rsid w:val="00FC135B"/>
    <w:rsid w:val="00FC1377"/>
    <w:rsid w:val="00FC1E14"/>
    <w:rsid w:val="00FC1EBF"/>
    <w:rsid w:val="00FC237E"/>
    <w:rsid w:val="00FC2C55"/>
    <w:rsid w:val="00FC3385"/>
    <w:rsid w:val="00FC35F1"/>
    <w:rsid w:val="00FC3633"/>
    <w:rsid w:val="00FC3B6D"/>
    <w:rsid w:val="00FC474C"/>
    <w:rsid w:val="00FC5593"/>
    <w:rsid w:val="00FC5670"/>
    <w:rsid w:val="00FC6AB3"/>
    <w:rsid w:val="00FC6BA6"/>
    <w:rsid w:val="00FC6E78"/>
    <w:rsid w:val="00FC7821"/>
    <w:rsid w:val="00FD0138"/>
    <w:rsid w:val="00FD24E4"/>
    <w:rsid w:val="00FD37FB"/>
    <w:rsid w:val="00FD3B3B"/>
    <w:rsid w:val="00FD4C37"/>
    <w:rsid w:val="00FD5268"/>
    <w:rsid w:val="00FD5716"/>
    <w:rsid w:val="00FD5A7E"/>
    <w:rsid w:val="00FD5ABD"/>
    <w:rsid w:val="00FD65E2"/>
    <w:rsid w:val="00FD6E6E"/>
    <w:rsid w:val="00FE1100"/>
    <w:rsid w:val="00FE1C64"/>
    <w:rsid w:val="00FE1CBF"/>
    <w:rsid w:val="00FE2006"/>
    <w:rsid w:val="00FE284A"/>
    <w:rsid w:val="00FE321B"/>
    <w:rsid w:val="00FE33BC"/>
    <w:rsid w:val="00FE3910"/>
    <w:rsid w:val="00FE5D05"/>
    <w:rsid w:val="00FE65A3"/>
    <w:rsid w:val="00FE696E"/>
    <w:rsid w:val="00FE6C20"/>
    <w:rsid w:val="00FE6C31"/>
    <w:rsid w:val="00FE71B2"/>
    <w:rsid w:val="00FF0497"/>
    <w:rsid w:val="00FF0BCE"/>
    <w:rsid w:val="00FF111F"/>
    <w:rsid w:val="00FF1689"/>
    <w:rsid w:val="00FF2BC1"/>
    <w:rsid w:val="00FF42C0"/>
    <w:rsid w:val="00FF49D9"/>
    <w:rsid w:val="00FF4A96"/>
    <w:rsid w:val="00FF6FF8"/>
    <w:rsid w:val="00FF7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51"/>
    <w:rPr>
      <w:rFonts w:ascii="Times New Roman" w:eastAsia="Times New Roman" w:hAnsi="Times New Roman" w:cs="Times New Roman"/>
      <w:sz w:val="24"/>
      <w:szCs w:val="24"/>
      <w:lang w:eastAsia="zh-CN"/>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uiPriority w:val="99"/>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0">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2">
    <w:name w:val="Верхний колонтитул1"/>
    <w:basedOn w:val="a"/>
    <w:rsid w:val="00EA0951"/>
    <w:pPr>
      <w:tabs>
        <w:tab w:val="center" w:pos="4819"/>
        <w:tab w:val="right" w:pos="9639"/>
      </w:tabs>
    </w:pPr>
  </w:style>
  <w:style w:type="paragraph" w:customStyle="1" w:styleId="13">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14"/>
    <w:uiPriority w:val="99"/>
    <w:unhideWhenUsed/>
    <w:rsid w:val="009F2E9C"/>
    <w:pPr>
      <w:tabs>
        <w:tab w:val="center" w:pos="4819"/>
        <w:tab w:val="right" w:pos="9639"/>
      </w:tabs>
    </w:pPr>
    <w:rPr>
      <w:szCs w:val="20"/>
    </w:rPr>
  </w:style>
  <w:style w:type="character" w:customStyle="1" w:styleId="14">
    <w:name w:val="Верхний колонтитул Знак1"/>
    <w:link w:val="af"/>
    <w:uiPriority w:val="99"/>
    <w:rsid w:val="009F2E9C"/>
    <w:rPr>
      <w:rFonts w:ascii="Times New Roman" w:eastAsia="Times New Roman" w:hAnsi="Times New Roman" w:cs="Times New Roman"/>
      <w:sz w:val="24"/>
      <w:lang w:val="uk-UA" w:bidi="ar-SA"/>
    </w:rPr>
  </w:style>
  <w:style w:type="paragraph" w:styleId="af0">
    <w:name w:val="footer"/>
    <w:basedOn w:val="a"/>
    <w:link w:val="15"/>
    <w:uiPriority w:val="99"/>
    <w:unhideWhenUsed/>
    <w:rsid w:val="009F2E9C"/>
    <w:pPr>
      <w:tabs>
        <w:tab w:val="center" w:pos="4819"/>
        <w:tab w:val="right" w:pos="9639"/>
      </w:tabs>
    </w:pPr>
    <w:rPr>
      <w:szCs w:val="20"/>
    </w:rPr>
  </w:style>
  <w:style w:type="character" w:customStyle="1" w:styleId="15">
    <w:name w:val="Нижний колонтитул Знак1"/>
    <w:link w:val="af0"/>
    <w:uiPriority w:val="99"/>
    <w:rsid w:val="009F2E9C"/>
    <w:rPr>
      <w:rFonts w:ascii="Times New Roman" w:eastAsia="Times New Roman" w:hAnsi="Times New Roman" w:cs="Times New Roman"/>
      <w:sz w:val="24"/>
      <w:lang w:val="uk-UA" w:bidi="ar-SA"/>
    </w:rPr>
  </w:style>
  <w:style w:type="paragraph" w:styleId="af1">
    <w:name w:val="Balloon Text"/>
    <w:basedOn w:val="a"/>
    <w:link w:val="af2"/>
    <w:uiPriority w:val="99"/>
    <w:semiHidden/>
    <w:unhideWhenUsed/>
    <w:rsid w:val="00375885"/>
    <w:rPr>
      <w:rFonts w:ascii="Tahoma" w:hAnsi="Tahoma"/>
      <w:sz w:val="16"/>
      <w:szCs w:val="16"/>
    </w:rPr>
  </w:style>
  <w:style w:type="character" w:customStyle="1" w:styleId="af2">
    <w:name w:val="Текст выноски Знак"/>
    <w:link w:val="af1"/>
    <w:uiPriority w:val="99"/>
    <w:semiHidden/>
    <w:rsid w:val="00375885"/>
    <w:rPr>
      <w:rFonts w:ascii="Tahoma" w:eastAsia="Times New Roman" w:hAnsi="Tahoma" w:cs="Tahoma"/>
      <w:sz w:val="16"/>
      <w:szCs w:val="16"/>
      <w:lang w:eastAsia="zh-CN"/>
    </w:rPr>
  </w:style>
  <w:style w:type="paragraph" w:customStyle="1" w:styleId="16">
    <w:name w:val="Без интервала1"/>
    <w:rsid w:val="00751F42"/>
    <w:pPr>
      <w:suppressAutoHyphens/>
    </w:pPr>
    <w:rPr>
      <w:rFonts w:ascii="Calibri" w:eastAsia="Times New Roman" w:hAnsi="Calibri" w:cs="Calibri"/>
      <w:sz w:val="22"/>
      <w:szCs w:val="22"/>
      <w:lang w:val="ru-RU" w:eastAsia="zh-CN"/>
    </w:rPr>
  </w:style>
  <w:style w:type="character" w:customStyle="1" w:styleId="rvts0">
    <w:name w:val="rvts0"/>
    <w:basedOn w:val="a0"/>
    <w:rsid w:val="00CD7667"/>
  </w:style>
  <w:style w:type="character" w:customStyle="1" w:styleId="Bodytext2">
    <w:name w:val="Body text (2)_"/>
    <w:link w:val="Bodytext20"/>
    <w:locked/>
    <w:rsid w:val="00557E47"/>
    <w:rPr>
      <w:sz w:val="28"/>
      <w:szCs w:val="28"/>
      <w:shd w:val="clear" w:color="auto" w:fill="FFFFFF"/>
    </w:rPr>
  </w:style>
  <w:style w:type="paragraph" w:customStyle="1" w:styleId="Bodytext20">
    <w:name w:val="Body text (2)"/>
    <w:basedOn w:val="a"/>
    <w:link w:val="Bodytext2"/>
    <w:rsid w:val="00557E47"/>
    <w:pPr>
      <w:widowControl w:val="0"/>
      <w:shd w:val="clear" w:color="auto" w:fill="FFFFFF"/>
      <w:spacing w:before="360" w:line="320" w:lineRule="exact"/>
      <w:jc w:val="both"/>
    </w:pPr>
    <w:rPr>
      <w:rFonts w:ascii="Liberation Serif" w:eastAsia="NSimSun" w:hAnsi="Liberation Serif" w:cs="Lucida Sans"/>
      <w:sz w:val="28"/>
      <w:szCs w:val="28"/>
      <w:lang w:eastAsia="uk-UA"/>
    </w:rPr>
  </w:style>
  <w:style w:type="character" w:customStyle="1" w:styleId="x4k7w5x">
    <w:name w:val="x4k7w5x"/>
    <w:basedOn w:val="a0"/>
    <w:rsid w:val="001D09A4"/>
  </w:style>
  <w:style w:type="paragraph" w:customStyle="1" w:styleId="HTML1">
    <w:name w:val="Стандартный HTML1"/>
    <w:basedOn w:val="a"/>
    <w:qFormat/>
    <w:rsid w:val="00BB58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2"/>
      <w:sz w:val="20"/>
      <w:szCs w:val="20"/>
      <w:lang w:val="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202526938">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523859765">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868639986">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35232922">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672832788">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2003969565">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45954-D0CA-4EDC-8628-A0A3269A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3086</TotalTime>
  <Pages>6</Pages>
  <Words>6774</Words>
  <Characters>3862</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Поліщук Оксана Анатоліївна</dc:creator>
  <cp:lastModifiedBy>Наталія Жгутова</cp:lastModifiedBy>
  <cp:revision>675</cp:revision>
  <cp:lastPrinted>2026-02-24T09:56:00Z</cp:lastPrinted>
  <dcterms:created xsi:type="dcterms:W3CDTF">2021-08-20T12:07:00Z</dcterms:created>
  <dcterms:modified xsi:type="dcterms:W3CDTF">2026-02-24T09:59:00Z</dcterms:modified>
  <dc:language>ru-RU</dc:language>
</cp:coreProperties>
</file>