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наявних захисних споруд цивільного захисту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та укриттів м. Луцька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638" w:type="dxa"/>
        <w:jc w:val="left"/>
        <w:tblInd w:w="23" w:type="dxa"/>
        <w:tblLayout w:type="fixed"/>
        <w:tblCellMar>
          <w:top w:w="55" w:type="dxa"/>
          <w:left w:w="21" w:type="dxa"/>
          <w:bottom w:w="55" w:type="dxa"/>
          <w:right w:w="55" w:type="dxa"/>
        </w:tblCellMar>
      </w:tblPr>
      <w:tblGrid>
        <w:gridCol w:w="1560"/>
        <w:gridCol w:w="5868"/>
        <w:gridCol w:w="2210"/>
      </w:tblGrid>
      <w:tr>
        <w:trPr>
          <w:tblHeader w:val="true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Місткість,</w:t>
            </w:r>
          </w:p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Театральний майдан,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Градний узвіз,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Паркова,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23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Волі, 27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Святовасилівська, 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Лесі Українки,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П’ятницька гірка,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Глушець,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67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В. Мойсея,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Винниченка,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Банкова,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Залізнична,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І.Франка, 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Шевченка,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Словацького,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Гулака-Артемовського,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</w:rPr>
              <w:t>Звитяжна</w:t>
            </w:r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Перемоги,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Соборності,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Г. Гонгадзе, 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Г.Гонгадзе, 25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Клима Савури, 33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 Рівненська, 42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54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Рівненська, 76а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Електроапаратна,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просп. Відродження, 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прос-т. Відродження, 30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Січова, 16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Теремнівська, 98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Підгаєцька, 13 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Івана Корсака,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Івана Корсака,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Івана Корсака,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Івана Корсака, 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Івана Корсака,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Назарія Яремчука,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Назарія Яремчука,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Назарія Яремчука,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Назарія Яремчука,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Індустріальна, 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Ківерцівська,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пров. Комунальний,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Стрілецька, 49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Космонавта Леоніда Каденюка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Селищна, 90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Дубнівська, 32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Дубнівська. 47А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Заводська, 22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Вул. Данила Галицького, 18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Ковельська, 40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Стефаника, 3а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Червоного Хреста, 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57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Володимирська, 106Б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uppressLineNumbers/>
              <w:snapToGrid w:val="false"/>
              <w:ind w:hanging="0" w:left="-113" w:right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Молодогвардійська, 11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Потебні, 56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Даньшина, 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Луцьк,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Магістральна</w:t>
            </w:r>
            <w:r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вул. Корольова, 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м. Луцьк, вул Львівська, 28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 вул. Олімпійська, 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user3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64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character" w:styleId="user">
    <w:name w:val="Символ нумерації (user)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2">
    <w:name w:val="Покажчик (user)"/>
    <w:basedOn w:val="Normal"/>
    <w:qFormat/>
    <w:pPr>
      <w:suppressLineNumbers/>
    </w:pPr>
    <w:rPr>
      <w:rFonts w:cs="Arial"/>
    </w:rPr>
  </w:style>
  <w:style w:type="paragraph" w:styleId="user3">
    <w:name w:val="Вміст таблиці (user)"/>
    <w:basedOn w:val="Normal"/>
    <w:qFormat/>
    <w:pPr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LibreOffice/25.2.5.2$Windows_X86_64 LibreOffice_project/03d19516eb2e1dd5d4ccd751a0d6f35f35e08022</Application>
  <AppVersion>15.0000</AppVersion>
  <Pages>3</Pages>
  <Words>628</Words>
  <Characters>2777</Characters>
  <CharactersWithSpaces>3146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2021-11-30T10:30:34Z</dcterms:created>
  <dc:creator/>
  <dc:description/>
  <dc:language>uk-UA</dc:language>
  <cp:lastModifiedBy/>
  <dcterms:modified xsi:type="dcterms:W3CDTF">2025-09-04T14:59:16Z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