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5F" w:rsidRDefault="00F2324D" w:rsidP="00894E9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512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</w:p>
    <w:p w:rsidR="00F8235F" w:rsidRPr="00894E98" w:rsidRDefault="00EB4298" w:rsidP="00CC367D">
      <w:pPr>
        <w:pStyle w:val="32"/>
        <w:tabs>
          <w:tab w:val="left" w:pos="5040"/>
        </w:tabs>
        <w:ind w:firstLine="709"/>
        <w:rPr>
          <w:b/>
          <w:bCs/>
          <w:szCs w:val="28"/>
        </w:rPr>
      </w:pPr>
      <w:r w:rsidRPr="00894E98">
        <w:rPr>
          <w:b/>
          <w:bCs/>
          <w:szCs w:val="28"/>
        </w:rPr>
        <w:t>Щоб не застосовувати РРО господарська діяльність підприємця повинна відповідати вимогам І групи спрощеної системи оподаткування</w:t>
      </w:r>
    </w:p>
    <w:p w:rsidR="007F4C1D" w:rsidRPr="00894E98" w:rsidRDefault="00EB4298" w:rsidP="00CC367D">
      <w:pPr>
        <w:pStyle w:val="32"/>
        <w:tabs>
          <w:tab w:val="left" w:pos="5040"/>
        </w:tabs>
        <w:ind w:firstLine="709"/>
        <w:rPr>
          <w:b/>
          <w:bCs/>
          <w:szCs w:val="28"/>
        </w:rPr>
      </w:pPr>
      <w:r w:rsidRPr="00894E98">
        <w:rPr>
          <w:b/>
          <w:bCs/>
          <w:szCs w:val="28"/>
        </w:rPr>
        <w:t xml:space="preserve"> </w:t>
      </w:r>
    </w:p>
    <w:p w:rsidR="00BD5ECB" w:rsidRPr="00894E98" w:rsidRDefault="00BD5ECB" w:rsidP="00CC367D">
      <w:pPr>
        <w:pStyle w:val="32"/>
        <w:tabs>
          <w:tab w:val="left" w:pos="5040"/>
        </w:tabs>
        <w:ind w:firstLine="709"/>
        <w:rPr>
          <w:bCs/>
          <w:szCs w:val="28"/>
        </w:rPr>
      </w:pPr>
      <w:r w:rsidRPr="00894E98">
        <w:rPr>
          <w:bCs/>
          <w:szCs w:val="28"/>
        </w:rPr>
        <w:t>Кожен представник бізнесу має мо</w:t>
      </w:r>
      <w:r w:rsidR="00F76873" w:rsidRPr="00894E98">
        <w:rPr>
          <w:bCs/>
          <w:szCs w:val="28"/>
        </w:rPr>
        <w:t>ж</w:t>
      </w:r>
      <w:r w:rsidRPr="00894E98">
        <w:rPr>
          <w:bCs/>
          <w:szCs w:val="28"/>
        </w:rPr>
        <w:t xml:space="preserve">ливість проаналізувати власну господарську діяльність з тим, щоб перейти на </w:t>
      </w:r>
      <w:r w:rsidR="007E4B85" w:rsidRPr="00894E98">
        <w:rPr>
          <w:bCs/>
          <w:szCs w:val="28"/>
        </w:rPr>
        <w:t>І</w:t>
      </w:r>
      <w:r w:rsidRPr="00894E98">
        <w:rPr>
          <w:bCs/>
          <w:szCs w:val="28"/>
        </w:rPr>
        <w:t xml:space="preserve"> групу спрощеної системи оподаткування. </w:t>
      </w:r>
      <w:r w:rsidR="00F76873" w:rsidRPr="00894E98">
        <w:rPr>
          <w:bCs/>
          <w:szCs w:val="28"/>
        </w:rPr>
        <w:t xml:space="preserve">Перша група спрощеної системи оподаткування не передбачає застосування реєстраторів розрахункових операцій. </w:t>
      </w:r>
    </w:p>
    <w:p w:rsidR="00894E98" w:rsidRPr="00894E98" w:rsidRDefault="00894E98" w:rsidP="00CC367D">
      <w:pPr>
        <w:pStyle w:val="32"/>
        <w:tabs>
          <w:tab w:val="left" w:pos="5040"/>
        </w:tabs>
        <w:ind w:firstLine="709"/>
        <w:rPr>
          <w:bCs/>
          <w:szCs w:val="28"/>
        </w:rPr>
      </w:pPr>
      <w:r w:rsidRPr="00894E98">
        <w:rPr>
          <w:bCs/>
          <w:szCs w:val="28"/>
        </w:rPr>
        <w:t xml:space="preserve"> </w:t>
      </w:r>
      <w:r w:rsidR="007E4B85" w:rsidRPr="00894E98">
        <w:rPr>
          <w:bCs/>
          <w:szCs w:val="28"/>
        </w:rPr>
        <w:t xml:space="preserve">«Якщо обсяг доходу підприємця не перевищує 1 мільйон гривень на рік,  цей господарюючий суб’єкт не </w:t>
      </w:r>
      <w:r w:rsidR="00FB6AAC" w:rsidRPr="00894E98">
        <w:rPr>
          <w:bCs/>
          <w:szCs w:val="28"/>
        </w:rPr>
        <w:t>використовує працю найманих осіб</w:t>
      </w:r>
      <w:r w:rsidR="007E4B85" w:rsidRPr="00894E98">
        <w:rPr>
          <w:bCs/>
          <w:szCs w:val="28"/>
        </w:rPr>
        <w:t>, можна подати заяву про перехід на І групу спрощеної системи оподаткування.</w:t>
      </w:r>
      <w:r w:rsidR="00A369D0" w:rsidRPr="00894E98">
        <w:rPr>
          <w:bCs/>
          <w:szCs w:val="28"/>
        </w:rPr>
        <w:t xml:space="preserve"> Такий вид діяльності як т</w:t>
      </w:r>
      <w:r w:rsidR="007E4B85" w:rsidRPr="00894E98">
        <w:rPr>
          <w:bCs/>
          <w:szCs w:val="28"/>
        </w:rPr>
        <w:t xml:space="preserve">оргівля </w:t>
      </w:r>
      <w:r w:rsidR="001760F4" w:rsidRPr="00894E98">
        <w:rPr>
          <w:bCs/>
          <w:szCs w:val="28"/>
        </w:rPr>
        <w:t xml:space="preserve">з лотків на ринках </w:t>
      </w:r>
      <w:r w:rsidR="00A369D0" w:rsidRPr="00894E98">
        <w:rPr>
          <w:bCs/>
          <w:szCs w:val="28"/>
        </w:rPr>
        <w:t>дозволяє бути підприємц</w:t>
      </w:r>
      <w:r w:rsidR="005148DC" w:rsidRPr="00894E98">
        <w:rPr>
          <w:bCs/>
          <w:szCs w:val="28"/>
        </w:rPr>
        <w:t>е</w:t>
      </w:r>
      <w:r w:rsidR="00A369D0" w:rsidRPr="00894E98">
        <w:rPr>
          <w:bCs/>
          <w:szCs w:val="28"/>
        </w:rPr>
        <w:t>м –спрощенцем І групи</w:t>
      </w:r>
      <w:r w:rsidRPr="00894E98">
        <w:rPr>
          <w:bCs/>
          <w:szCs w:val="28"/>
        </w:rPr>
        <w:t>.</w:t>
      </w:r>
      <w:bookmarkStart w:id="0" w:name="_GoBack"/>
      <w:bookmarkEnd w:id="0"/>
    </w:p>
    <w:p w:rsidR="005148DC" w:rsidRPr="00894E98" w:rsidRDefault="005148DC" w:rsidP="00CC367D">
      <w:pPr>
        <w:pStyle w:val="32"/>
        <w:tabs>
          <w:tab w:val="left" w:pos="5040"/>
        </w:tabs>
        <w:ind w:firstLine="709"/>
        <w:rPr>
          <w:bCs/>
          <w:szCs w:val="28"/>
        </w:rPr>
      </w:pPr>
      <w:r w:rsidRPr="00894E98">
        <w:rPr>
          <w:bCs/>
          <w:szCs w:val="28"/>
        </w:rPr>
        <w:t xml:space="preserve">Державна податкова служба заздалегідь подбала про своєчасне інформування платників щодо обов’язковості застосування РРО і пропонує бізнесу безкоштовні програмні рішення для використання при проведенні готівкових операцій. </w:t>
      </w:r>
    </w:p>
    <w:p w:rsidR="00E763CD" w:rsidRPr="00894E98" w:rsidRDefault="00E763CD" w:rsidP="00CC367D">
      <w:pPr>
        <w:pStyle w:val="32"/>
        <w:tabs>
          <w:tab w:val="left" w:pos="5040"/>
        </w:tabs>
        <w:ind w:firstLine="709"/>
        <w:rPr>
          <w:bCs/>
          <w:szCs w:val="28"/>
        </w:rPr>
      </w:pPr>
      <w:r w:rsidRPr="00894E98">
        <w:rPr>
          <w:bCs/>
          <w:szCs w:val="28"/>
        </w:rPr>
        <w:t xml:space="preserve">«Щоб скористатися можливостями встановлення програмного РРО </w:t>
      </w:r>
      <w:r w:rsidR="00470FEF" w:rsidRPr="00894E98">
        <w:rPr>
          <w:bCs/>
          <w:szCs w:val="28"/>
        </w:rPr>
        <w:t xml:space="preserve">від ДПС варто зробити ряд простих  кроків. Насамперед зареєструвати власну підприємницьку діяльність, отримати електронний цифровий підпис, ознайомитися з можливостями програмних РРО, що пропонується ДПС </w:t>
      </w:r>
      <w:r w:rsidR="00445BD7" w:rsidRPr="00894E98">
        <w:rPr>
          <w:bCs/>
          <w:szCs w:val="28"/>
        </w:rPr>
        <w:t xml:space="preserve">у банері «Програмні РРО» на </w:t>
      </w:r>
      <w:proofErr w:type="spellStart"/>
      <w:r w:rsidR="00445BD7" w:rsidRPr="00894E98">
        <w:rPr>
          <w:bCs/>
          <w:szCs w:val="28"/>
        </w:rPr>
        <w:t>вебпорталі</w:t>
      </w:r>
      <w:proofErr w:type="spellEnd"/>
      <w:r w:rsidR="00445BD7" w:rsidRPr="00894E98">
        <w:rPr>
          <w:bCs/>
          <w:szCs w:val="28"/>
        </w:rPr>
        <w:t xml:space="preserve"> ДПС України</w:t>
      </w:r>
      <w:r w:rsidR="00F8235F" w:rsidRPr="00894E98">
        <w:rPr>
          <w:bCs/>
          <w:szCs w:val="28"/>
        </w:rPr>
        <w:t xml:space="preserve"> </w:t>
      </w:r>
      <w:r w:rsidR="00470FEF" w:rsidRPr="00894E98">
        <w:rPr>
          <w:bCs/>
          <w:szCs w:val="28"/>
        </w:rPr>
        <w:t>чи іншими розробниками, і подати заяву для реєстрац</w:t>
      </w:r>
      <w:r w:rsidR="00894E98" w:rsidRPr="00894E98">
        <w:rPr>
          <w:bCs/>
          <w:szCs w:val="28"/>
        </w:rPr>
        <w:t>ії обраного програмного РРО».</w:t>
      </w:r>
    </w:p>
    <w:p w:rsidR="00E257CB" w:rsidRPr="00894E98" w:rsidRDefault="00894E98" w:rsidP="00CC367D">
      <w:pPr>
        <w:pStyle w:val="32"/>
        <w:tabs>
          <w:tab w:val="left" w:pos="5040"/>
        </w:tabs>
        <w:ind w:firstLine="709"/>
        <w:rPr>
          <w:bCs/>
          <w:szCs w:val="28"/>
        </w:rPr>
      </w:pPr>
      <w:r w:rsidRPr="00894E98">
        <w:rPr>
          <w:bCs/>
          <w:szCs w:val="28"/>
        </w:rPr>
        <w:t>П</w:t>
      </w:r>
      <w:r w:rsidR="007F4C1D" w:rsidRPr="00894E98">
        <w:rPr>
          <w:bCs/>
          <w:szCs w:val="28"/>
        </w:rPr>
        <w:t xml:space="preserve">редставники підприємництва Волині </w:t>
      </w:r>
      <w:r w:rsidR="00470FEF" w:rsidRPr="00894E98">
        <w:rPr>
          <w:bCs/>
          <w:szCs w:val="28"/>
        </w:rPr>
        <w:t xml:space="preserve">вже </w:t>
      </w:r>
      <w:r w:rsidR="007F4C1D" w:rsidRPr="00894E98">
        <w:rPr>
          <w:bCs/>
          <w:szCs w:val="28"/>
        </w:rPr>
        <w:t xml:space="preserve">зареєстрували </w:t>
      </w:r>
      <w:r w:rsidR="00470FEF" w:rsidRPr="00894E98">
        <w:rPr>
          <w:bCs/>
          <w:szCs w:val="28"/>
        </w:rPr>
        <w:t>півсотні</w:t>
      </w:r>
      <w:r w:rsidR="007F4C1D" w:rsidRPr="00894E98">
        <w:rPr>
          <w:bCs/>
          <w:szCs w:val="28"/>
        </w:rPr>
        <w:t xml:space="preserve"> програмних реєстраторів розрахункових операцій. </w:t>
      </w:r>
      <w:r w:rsidR="00E257CB" w:rsidRPr="00894E98">
        <w:rPr>
          <w:bCs/>
          <w:szCs w:val="28"/>
        </w:rPr>
        <w:t>Більшість з зареєстрованих волинським бізнесом програмних РРО – 23, працюють у Луцьку.</w:t>
      </w:r>
    </w:p>
    <w:p w:rsidR="00660C1B" w:rsidRPr="00894E98" w:rsidRDefault="0076530E" w:rsidP="002458D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4E98">
        <w:rPr>
          <w:sz w:val="28"/>
          <w:szCs w:val="28"/>
        </w:rPr>
        <w:t>Довідково:</w:t>
      </w:r>
      <w:r w:rsidR="00660C1B" w:rsidRPr="00894E98">
        <w:rPr>
          <w:sz w:val="28"/>
          <w:szCs w:val="28"/>
        </w:rPr>
        <w:t xml:space="preserve"> з 1 серпня 2020 року набули чинності норми щодо запровадження програмних реєстраторів розрахункових операцій. Суб’єктам господарювання, на яких поширюється дія Закону України «Про застосування реєстраторів розрахункових операцій у сфері торгівлі, громадського харчування та послуг», ДПС було надано для застосування два безкоштовн</w:t>
      </w:r>
      <w:r w:rsidR="001F5FEA" w:rsidRPr="00894E98">
        <w:rPr>
          <w:sz w:val="28"/>
          <w:szCs w:val="28"/>
        </w:rPr>
        <w:t>і</w:t>
      </w:r>
      <w:r w:rsidR="00660C1B" w:rsidRPr="00894E98">
        <w:rPr>
          <w:sz w:val="28"/>
          <w:szCs w:val="28"/>
        </w:rPr>
        <w:t xml:space="preserve"> програмн</w:t>
      </w:r>
      <w:r w:rsidR="001F5FEA" w:rsidRPr="00894E98">
        <w:rPr>
          <w:sz w:val="28"/>
          <w:szCs w:val="28"/>
        </w:rPr>
        <w:t>і</w:t>
      </w:r>
      <w:r w:rsidR="00660C1B" w:rsidRPr="00894E98">
        <w:rPr>
          <w:sz w:val="28"/>
          <w:szCs w:val="28"/>
        </w:rPr>
        <w:t xml:space="preserve"> рішення. </w:t>
      </w:r>
    </w:p>
    <w:p w:rsidR="00660C1B" w:rsidRPr="00894E98" w:rsidRDefault="00660C1B" w:rsidP="002458D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4E98">
        <w:rPr>
          <w:sz w:val="28"/>
          <w:szCs w:val="28"/>
        </w:rPr>
        <w:t>Враховуючи, що обов’язок щодо застосування РРО та/або ПРРО для усіх фізичних осіб-підприємців - платників єдиного податку ІІ-IV груп настає</w:t>
      </w:r>
      <w:r w:rsidRPr="00894E98">
        <w:rPr>
          <w:sz w:val="28"/>
          <w:szCs w:val="28"/>
        </w:rPr>
        <w:br/>
        <w:t xml:space="preserve">з 1 квітня 2021 року, ДПС створено умови для подальшого тестування безкоштовних програмних рішень. </w:t>
      </w:r>
    </w:p>
    <w:p w:rsidR="00306F79" w:rsidRPr="00894E98" w:rsidRDefault="001D3509" w:rsidP="001229F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4E98">
        <w:rPr>
          <w:rFonts w:ascii="Times New Roman" w:hAnsi="Times New Roman" w:cs="Times New Roman"/>
          <w:i/>
          <w:sz w:val="28"/>
          <w:szCs w:val="28"/>
        </w:rPr>
        <w:t>Пресслужба</w:t>
      </w:r>
      <w:proofErr w:type="spellEnd"/>
      <w:r w:rsidR="003B7859" w:rsidRPr="00894E98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306F79" w:rsidRPr="00894E98">
        <w:rPr>
          <w:rFonts w:ascii="Times New Roman" w:hAnsi="Times New Roman" w:cs="Times New Roman"/>
          <w:i/>
          <w:sz w:val="28"/>
          <w:szCs w:val="28"/>
        </w:rPr>
        <w:t>оловного управління</w:t>
      </w:r>
    </w:p>
    <w:p w:rsidR="00EF65BD" w:rsidRPr="00894E98" w:rsidRDefault="003B7859" w:rsidP="008A432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4E98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8A4329" w:rsidRPr="00894E98">
        <w:rPr>
          <w:rFonts w:ascii="Times New Roman" w:hAnsi="Times New Roman" w:cs="Times New Roman"/>
          <w:i/>
          <w:sz w:val="28"/>
          <w:szCs w:val="28"/>
        </w:rPr>
        <w:t>П</w:t>
      </w:r>
      <w:r w:rsidRPr="00894E98">
        <w:rPr>
          <w:rFonts w:ascii="Times New Roman" w:hAnsi="Times New Roman" w:cs="Times New Roman"/>
          <w:i/>
          <w:sz w:val="28"/>
          <w:szCs w:val="28"/>
        </w:rPr>
        <w:t xml:space="preserve">С у Волинській області </w:t>
      </w:r>
    </w:p>
    <w:sectPr w:rsidR="00EF65BD" w:rsidRPr="00894E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4D"/>
    <w:rsid w:val="00000ED6"/>
    <w:rsid w:val="0000555E"/>
    <w:rsid w:val="000076CA"/>
    <w:rsid w:val="00012EB8"/>
    <w:rsid w:val="00023B41"/>
    <w:rsid w:val="00025C62"/>
    <w:rsid w:val="0006092F"/>
    <w:rsid w:val="000616EF"/>
    <w:rsid w:val="000666D1"/>
    <w:rsid w:val="000748BF"/>
    <w:rsid w:val="00080612"/>
    <w:rsid w:val="000823E7"/>
    <w:rsid w:val="00087ADA"/>
    <w:rsid w:val="000A4671"/>
    <w:rsid w:val="000A73C3"/>
    <w:rsid w:val="000B5923"/>
    <w:rsid w:val="000C7C2E"/>
    <w:rsid w:val="0010001D"/>
    <w:rsid w:val="00100304"/>
    <w:rsid w:val="00106263"/>
    <w:rsid w:val="001229FD"/>
    <w:rsid w:val="00133E83"/>
    <w:rsid w:val="0014309F"/>
    <w:rsid w:val="00145A54"/>
    <w:rsid w:val="00170A04"/>
    <w:rsid w:val="00171903"/>
    <w:rsid w:val="001760F4"/>
    <w:rsid w:val="00176460"/>
    <w:rsid w:val="001776F7"/>
    <w:rsid w:val="00177F3F"/>
    <w:rsid w:val="00186459"/>
    <w:rsid w:val="00193CFC"/>
    <w:rsid w:val="001956DA"/>
    <w:rsid w:val="001A713F"/>
    <w:rsid w:val="001A7C17"/>
    <w:rsid w:val="001B1712"/>
    <w:rsid w:val="001C2D5F"/>
    <w:rsid w:val="001D3509"/>
    <w:rsid w:val="001D3D84"/>
    <w:rsid w:val="001D7BB7"/>
    <w:rsid w:val="001E34AF"/>
    <w:rsid w:val="001F256E"/>
    <w:rsid w:val="001F4A13"/>
    <w:rsid w:val="001F5FEA"/>
    <w:rsid w:val="001F6160"/>
    <w:rsid w:val="00202D69"/>
    <w:rsid w:val="00206D4E"/>
    <w:rsid w:val="002106D9"/>
    <w:rsid w:val="002213A5"/>
    <w:rsid w:val="00224D28"/>
    <w:rsid w:val="002314A8"/>
    <w:rsid w:val="002360F1"/>
    <w:rsid w:val="00242AA6"/>
    <w:rsid w:val="002458DD"/>
    <w:rsid w:val="00251B11"/>
    <w:rsid w:val="00254B8D"/>
    <w:rsid w:val="002560D8"/>
    <w:rsid w:val="002618A9"/>
    <w:rsid w:val="002621C1"/>
    <w:rsid w:val="00284C2A"/>
    <w:rsid w:val="002B786C"/>
    <w:rsid w:val="002C1724"/>
    <w:rsid w:val="002D0FDD"/>
    <w:rsid w:val="002D6F80"/>
    <w:rsid w:val="00306F79"/>
    <w:rsid w:val="0031554E"/>
    <w:rsid w:val="00315F0A"/>
    <w:rsid w:val="00320148"/>
    <w:rsid w:val="0032142B"/>
    <w:rsid w:val="00324CCE"/>
    <w:rsid w:val="003253A0"/>
    <w:rsid w:val="00325609"/>
    <w:rsid w:val="00342345"/>
    <w:rsid w:val="00357419"/>
    <w:rsid w:val="00364C0F"/>
    <w:rsid w:val="00365BCA"/>
    <w:rsid w:val="00366B6D"/>
    <w:rsid w:val="00374DCF"/>
    <w:rsid w:val="00377368"/>
    <w:rsid w:val="00382928"/>
    <w:rsid w:val="00393AB8"/>
    <w:rsid w:val="00396CA0"/>
    <w:rsid w:val="00397E9A"/>
    <w:rsid w:val="003A5885"/>
    <w:rsid w:val="003B0FFA"/>
    <w:rsid w:val="003B6E5B"/>
    <w:rsid w:val="003B7859"/>
    <w:rsid w:val="003C1FDB"/>
    <w:rsid w:val="003C3898"/>
    <w:rsid w:val="003D10A0"/>
    <w:rsid w:val="003D12CB"/>
    <w:rsid w:val="003D1F96"/>
    <w:rsid w:val="003D55C2"/>
    <w:rsid w:val="003E1446"/>
    <w:rsid w:val="003E28E5"/>
    <w:rsid w:val="003F7DBA"/>
    <w:rsid w:val="00401CDD"/>
    <w:rsid w:val="0041255A"/>
    <w:rsid w:val="004401D5"/>
    <w:rsid w:val="0044122A"/>
    <w:rsid w:val="00443B21"/>
    <w:rsid w:val="00445BD7"/>
    <w:rsid w:val="00451228"/>
    <w:rsid w:val="00451B2E"/>
    <w:rsid w:val="00470FEF"/>
    <w:rsid w:val="004814FD"/>
    <w:rsid w:val="00496CB9"/>
    <w:rsid w:val="004A0344"/>
    <w:rsid w:val="004A6BCF"/>
    <w:rsid w:val="004A6F78"/>
    <w:rsid w:val="004B30F2"/>
    <w:rsid w:val="004B38F0"/>
    <w:rsid w:val="004C0D33"/>
    <w:rsid w:val="004C2B66"/>
    <w:rsid w:val="004E4F4A"/>
    <w:rsid w:val="005014E7"/>
    <w:rsid w:val="005068B2"/>
    <w:rsid w:val="005148DC"/>
    <w:rsid w:val="00521867"/>
    <w:rsid w:val="005239D8"/>
    <w:rsid w:val="00523D0E"/>
    <w:rsid w:val="0052763B"/>
    <w:rsid w:val="00536158"/>
    <w:rsid w:val="00537CDA"/>
    <w:rsid w:val="00547DBF"/>
    <w:rsid w:val="00557E12"/>
    <w:rsid w:val="00565BD8"/>
    <w:rsid w:val="005735D9"/>
    <w:rsid w:val="005748D2"/>
    <w:rsid w:val="00575B2D"/>
    <w:rsid w:val="00581C2A"/>
    <w:rsid w:val="005915D9"/>
    <w:rsid w:val="0059214B"/>
    <w:rsid w:val="005A0900"/>
    <w:rsid w:val="005A2DBA"/>
    <w:rsid w:val="005A5776"/>
    <w:rsid w:val="005B123B"/>
    <w:rsid w:val="005B66E8"/>
    <w:rsid w:val="005B7443"/>
    <w:rsid w:val="005C25BE"/>
    <w:rsid w:val="005C3323"/>
    <w:rsid w:val="005F1288"/>
    <w:rsid w:val="005F6BAC"/>
    <w:rsid w:val="00601EA8"/>
    <w:rsid w:val="00611620"/>
    <w:rsid w:val="00632423"/>
    <w:rsid w:val="00632F0A"/>
    <w:rsid w:val="006355F5"/>
    <w:rsid w:val="006359FD"/>
    <w:rsid w:val="00636386"/>
    <w:rsid w:val="00660C1B"/>
    <w:rsid w:val="00663BA0"/>
    <w:rsid w:val="00671EE2"/>
    <w:rsid w:val="00681002"/>
    <w:rsid w:val="0068270B"/>
    <w:rsid w:val="0068510E"/>
    <w:rsid w:val="00686F33"/>
    <w:rsid w:val="00692D97"/>
    <w:rsid w:val="006930B5"/>
    <w:rsid w:val="006A7059"/>
    <w:rsid w:val="006B3348"/>
    <w:rsid w:val="006C6F11"/>
    <w:rsid w:val="006D0E80"/>
    <w:rsid w:val="006E3AC3"/>
    <w:rsid w:val="006E3F06"/>
    <w:rsid w:val="006F0F16"/>
    <w:rsid w:val="006F428A"/>
    <w:rsid w:val="006F490A"/>
    <w:rsid w:val="00700B2C"/>
    <w:rsid w:val="007019B7"/>
    <w:rsid w:val="00706CF4"/>
    <w:rsid w:val="00712DE3"/>
    <w:rsid w:val="00746C10"/>
    <w:rsid w:val="0075203F"/>
    <w:rsid w:val="0076530E"/>
    <w:rsid w:val="00784A20"/>
    <w:rsid w:val="00787A5F"/>
    <w:rsid w:val="007A2B4F"/>
    <w:rsid w:val="007A7376"/>
    <w:rsid w:val="007B24B5"/>
    <w:rsid w:val="007C5307"/>
    <w:rsid w:val="007D713F"/>
    <w:rsid w:val="007E3CA3"/>
    <w:rsid w:val="007E4B85"/>
    <w:rsid w:val="007E699D"/>
    <w:rsid w:val="007E6E42"/>
    <w:rsid w:val="007F4C1D"/>
    <w:rsid w:val="00805563"/>
    <w:rsid w:val="0080590A"/>
    <w:rsid w:val="008067F7"/>
    <w:rsid w:val="0081146A"/>
    <w:rsid w:val="0082687C"/>
    <w:rsid w:val="008319AF"/>
    <w:rsid w:val="008369B9"/>
    <w:rsid w:val="00857730"/>
    <w:rsid w:val="0087708A"/>
    <w:rsid w:val="00894E98"/>
    <w:rsid w:val="008951FA"/>
    <w:rsid w:val="00895858"/>
    <w:rsid w:val="008977C0"/>
    <w:rsid w:val="008A0BC5"/>
    <w:rsid w:val="008A4329"/>
    <w:rsid w:val="008C220E"/>
    <w:rsid w:val="008C2A7E"/>
    <w:rsid w:val="008C58D5"/>
    <w:rsid w:val="008D1BC7"/>
    <w:rsid w:val="008E34C8"/>
    <w:rsid w:val="008E4F30"/>
    <w:rsid w:val="008E651A"/>
    <w:rsid w:val="008F5FC4"/>
    <w:rsid w:val="00901F97"/>
    <w:rsid w:val="0091170B"/>
    <w:rsid w:val="00913625"/>
    <w:rsid w:val="00914DD3"/>
    <w:rsid w:val="009150EE"/>
    <w:rsid w:val="009154BD"/>
    <w:rsid w:val="009203AE"/>
    <w:rsid w:val="00924B17"/>
    <w:rsid w:val="00926306"/>
    <w:rsid w:val="009329F1"/>
    <w:rsid w:val="009454E5"/>
    <w:rsid w:val="00977C0C"/>
    <w:rsid w:val="009850B5"/>
    <w:rsid w:val="0098553D"/>
    <w:rsid w:val="00990B55"/>
    <w:rsid w:val="009966A5"/>
    <w:rsid w:val="009A0CF1"/>
    <w:rsid w:val="009B0EB3"/>
    <w:rsid w:val="009B6484"/>
    <w:rsid w:val="009B68E4"/>
    <w:rsid w:val="009C754E"/>
    <w:rsid w:val="009D1ABA"/>
    <w:rsid w:val="009D5DBF"/>
    <w:rsid w:val="009E37B9"/>
    <w:rsid w:val="009E3F76"/>
    <w:rsid w:val="009E5BA5"/>
    <w:rsid w:val="00A0592A"/>
    <w:rsid w:val="00A118AC"/>
    <w:rsid w:val="00A12DD4"/>
    <w:rsid w:val="00A13E07"/>
    <w:rsid w:val="00A16514"/>
    <w:rsid w:val="00A16BFE"/>
    <w:rsid w:val="00A1786A"/>
    <w:rsid w:val="00A218FE"/>
    <w:rsid w:val="00A24779"/>
    <w:rsid w:val="00A262F1"/>
    <w:rsid w:val="00A353DE"/>
    <w:rsid w:val="00A369D0"/>
    <w:rsid w:val="00A55ACC"/>
    <w:rsid w:val="00A71B7A"/>
    <w:rsid w:val="00A73887"/>
    <w:rsid w:val="00A7468D"/>
    <w:rsid w:val="00A8376D"/>
    <w:rsid w:val="00A9702B"/>
    <w:rsid w:val="00A97AB9"/>
    <w:rsid w:val="00AA7C8E"/>
    <w:rsid w:val="00AB203A"/>
    <w:rsid w:val="00AC616D"/>
    <w:rsid w:val="00AD15B4"/>
    <w:rsid w:val="00AE1A88"/>
    <w:rsid w:val="00AE3CD3"/>
    <w:rsid w:val="00AF4E19"/>
    <w:rsid w:val="00B04682"/>
    <w:rsid w:val="00B07486"/>
    <w:rsid w:val="00B23B5F"/>
    <w:rsid w:val="00B304C4"/>
    <w:rsid w:val="00B400D9"/>
    <w:rsid w:val="00B417FF"/>
    <w:rsid w:val="00B552C5"/>
    <w:rsid w:val="00B66C38"/>
    <w:rsid w:val="00B81D30"/>
    <w:rsid w:val="00B81EEF"/>
    <w:rsid w:val="00B93AF6"/>
    <w:rsid w:val="00BA0613"/>
    <w:rsid w:val="00BA1830"/>
    <w:rsid w:val="00BD33C8"/>
    <w:rsid w:val="00BD422B"/>
    <w:rsid w:val="00BD4A51"/>
    <w:rsid w:val="00BD5ECB"/>
    <w:rsid w:val="00BD76C5"/>
    <w:rsid w:val="00BE0CE0"/>
    <w:rsid w:val="00C0580F"/>
    <w:rsid w:val="00C250C3"/>
    <w:rsid w:val="00C35E46"/>
    <w:rsid w:val="00C37FF6"/>
    <w:rsid w:val="00C42294"/>
    <w:rsid w:val="00C5024A"/>
    <w:rsid w:val="00C55BE7"/>
    <w:rsid w:val="00C7262B"/>
    <w:rsid w:val="00C72C8E"/>
    <w:rsid w:val="00C76634"/>
    <w:rsid w:val="00C862D2"/>
    <w:rsid w:val="00C876B2"/>
    <w:rsid w:val="00C924A2"/>
    <w:rsid w:val="00C9463C"/>
    <w:rsid w:val="00C97867"/>
    <w:rsid w:val="00C97F71"/>
    <w:rsid w:val="00CA4987"/>
    <w:rsid w:val="00CA552C"/>
    <w:rsid w:val="00CA56FD"/>
    <w:rsid w:val="00CB440C"/>
    <w:rsid w:val="00CB6101"/>
    <w:rsid w:val="00CB6810"/>
    <w:rsid w:val="00CB7119"/>
    <w:rsid w:val="00CC367D"/>
    <w:rsid w:val="00CC5ABB"/>
    <w:rsid w:val="00CC7450"/>
    <w:rsid w:val="00CD2645"/>
    <w:rsid w:val="00CD6A82"/>
    <w:rsid w:val="00CD7A5E"/>
    <w:rsid w:val="00CE43E3"/>
    <w:rsid w:val="00D00700"/>
    <w:rsid w:val="00D063AB"/>
    <w:rsid w:val="00D0649D"/>
    <w:rsid w:val="00D07C9B"/>
    <w:rsid w:val="00D12DEF"/>
    <w:rsid w:val="00D25056"/>
    <w:rsid w:val="00D252BF"/>
    <w:rsid w:val="00D2535A"/>
    <w:rsid w:val="00D36501"/>
    <w:rsid w:val="00D457D8"/>
    <w:rsid w:val="00D56643"/>
    <w:rsid w:val="00D633AE"/>
    <w:rsid w:val="00D63A0C"/>
    <w:rsid w:val="00D7214C"/>
    <w:rsid w:val="00D762E8"/>
    <w:rsid w:val="00D808C7"/>
    <w:rsid w:val="00D859E6"/>
    <w:rsid w:val="00D861A8"/>
    <w:rsid w:val="00D8657D"/>
    <w:rsid w:val="00DA2C8A"/>
    <w:rsid w:val="00DA7665"/>
    <w:rsid w:val="00DB54FD"/>
    <w:rsid w:val="00DC0E27"/>
    <w:rsid w:val="00DC459D"/>
    <w:rsid w:val="00DD0EDC"/>
    <w:rsid w:val="00DE2A13"/>
    <w:rsid w:val="00DE6BC6"/>
    <w:rsid w:val="00DE6F36"/>
    <w:rsid w:val="00DE7980"/>
    <w:rsid w:val="00E0039A"/>
    <w:rsid w:val="00E03879"/>
    <w:rsid w:val="00E07259"/>
    <w:rsid w:val="00E07F2B"/>
    <w:rsid w:val="00E1418A"/>
    <w:rsid w:val="00E154B1"/>
    <w:rsid w:val="00E16FDB"/>
    <w:rsid w:val="00E257CB"/>
    <w:rsid w:val="00E42CB8"/>
    <w:rsid w:val="00E467D2"/>
    <w:rsid w:val="00E5142A"/>
    <w:rsid w:val="00E5590D"/>
    <w:rsid w:val="00E66585"/>
    <w:rsid w:val="00E719DE"/>
    <w:rsid w:val="00E74055"/>
    <w:rsid w:val="00E763CD"/>
    <w:rsid w:val="00E771BB"/>
    <w:rsid w:val="00E80F67"/>
    <w:rsid w:val="00E854D2"/>
    <w:rsid w:val="00E92BDD"/>
    <w:rsid w:val="00EA6743"/>
    <w:rsid w:val="00EB25CC"/>
    <w:rsid w:val="00EB3CCE"/>
    <w:rsid w:val="00EB4298"/>
    <w:rsid w:val="00ED4545"/>
    <w:rsid w:val="00ED5906"/>
    <w:rsid w:val="00EE379B"/>
    <w:rsid w:val="00EE40E2"/>
    <w:rsid w:val="00EE50A8"/>
    <w:rsid w:val="00EE6776"/>
    <w:rsid w:val="00EF29C1"/>
    <w:rsid w:val="00EF2E55"/>
    <w:rsid w:val="00EF3668"/>
    <w:rsid w:val="00EF4A20"/>
    <w:rsid w:val="00EF65BD"/>
    <w:rsid w:val="00F02C47"/>
    <w:rsid w:val="00F02F21"/>
    <w:rsid w:val="00F1659D"/>
    <w:rsid w:val="00F172A5"/>
    <w:rsid w:val="00F2324D"/>
    <w:rsid w:val="00F24566"/>
    <w:rsid w:val="00F51632"/>
    <w:rsid w:val="00F56209"/>
    <w:rsid w:val="00F56567"/>
    <w:rsid w:val="00F72174"/>
    <w:rsid w:val="00F76873"/>
    <w:rsid w:val="00F80494"/>
    <w:rsid w:val="00F80F67"/>
    <w:rsid w:val="00F8235F"/>
    <w:rsid w:val="00F850BE"/>
    <w:rsid w:val="00F944C5"/>
    <w:rsid w:val="00FB6455"/>
    <w:rsid w:val="00FB697C"/>
    <w:rsid w:val="00FB6AAC"/>
    <w:rsid w:val="00FB7F65"/>
    <w:rsid w:val="00FC4AD3"/>
    <w:rsid w:val="00FC54D4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5C0C"/>
  <w15:docId w15:val="{3427D514-2BEC-4DA0-8B6E-7EFDF7C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170A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5DBF"/>
    <w:rPr>
      <w:rFonts w:ascii="Segoe UI" w:hAnsi="Segoe UI" w:cs="Segoe UI"/>
      <w:sz w:val="18"/>
      <w:szCs w:val="18"/>
    </w:rPr>
  </w:style>
  <w:style w:type="paragraph" w:customStyle="1" w:styleId="32">
    <w:name w:val="Основной текст с отступом 32"/>
    <w:basedOn w:val="a"/>
    <w:rsid w:val="00C946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6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5595-F157-4471-B2E3-3AD24A46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User</cp:lastModifiedBy>
  <cp:revision>2</cp:revision>
  <cp:lastPrinted>2020-09-04T06:30:00Z</cp:lastPrinted>
  <dcterms:created xsi:type="dcterms:W3CDTF">2020-11-25T09:35:00Z</dcterms:created>
  <dcterms:modified xsi:type="dcterms:W3CDTF">2020-11-25T09:35:00Z</dcterms:modified>
</cp:coreProperties>
</file>