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3E23" w14:textId="0411D859" w:rsidR="00EA0951" w:rsidRPr="004835CB" w:rsidRDefault="008A4402">
      <w:pPr>
        <w:jc w:val="center"/>
        <w:rPr>
          <w:sz w:val="28"/>
          <w:szCs w:val="28"/>
        </w:rPr>
      </w:pPr>
      <w:bookmarkStart w:id="0" w:name="_Hlk62475480"/>
      <w:r>
        <w:rPr>
          <w:sz w:val="28"/>
          <w:szCs w:val="28"/>
        </w:rPr>
        <w:t xml:space="preserve"> </w:t>
      </w:r>
      <w:r w:rsidR="00EA0951" w:rsidRPr="004835CB">
        <w:rPr>
          <w:sz w:val="28"/>
          <w:szCs w:val="28"/>
        </w:rPr>
        <w:object w:dxaOrig="1140" w:dyaOrig="1176" w14:anchorId="1B9CE9F8">
          <v:shape id="ole_rId2" o:spid="_x0000_i1025" style="width:57pt;height:58.8pt" coordsize="" o:spt="100" adj="0,,0" path="" stroked="f">
            <v:stroke joinstyle="miter"/>
            <v:imagedata r:id="rId8" o:title=""/>
            <v:formulas/>
            <v:path o:connecttype="segments"/>
          </v:shape>
          <o:OLEObject Type="Embed" ProgID="PBrush" ShapeID="ole_rId2" DrawAspect="Content" ObjectID="_1823337721" r:id="rId9"/>
        </w:object>
      </w:r>
    </w:p>
    <w:p w14:paraId="628E8C0B" w14:textId="77777777" w:rsidR="00EA0951" w:rsidRPr="004835CB" w:rsidRDefault="00EA0951">
      <w:pPr>
        <w:jc w:val="center"/>
        <w:rPr>
          <w:sz w:val="28"/>
          <w:szCs w:val="28"/>
        </w:rPr>
      </w:pPr>
    </w:p>
    <w:p w14:paraId="119F7F34" w14:textId="77777777" w:rsidR="00EA0951" w:rsidRPr="004835CB" w:rsidRDefault="00063F36">
      <w:pPr>
        <w:pStyle w:val="11"/>
        <w:spacing w:before="0" w:after="0"/>
        <w:jc w:val="center"/>
        <w:rPr>
          <w:rFonts w:ascii="Times New Roman" w:hAnsi="Times New Roman" w:cs="Times New Roman"/>
          <w:sz w:val="28"/>
          <w:szCs w:val="28"/>
        </w:rPr>
      </w:pPr>
      <w:r w:rsidRPr="004835CB">
        <w:rPr>
          <w:rFonts w:ascii="Times New Roman" w:hAnsi="Times New Roman" w:cs="Times New Roman"/>
          <w:sz w:val="28"/>
          <w:szCs w:val="28"/>
        </w:rPr>
        <w:t>ЛУЦЬКА  МІСЬКА  РАДА</w:t>
      </w:r>
    </w:p>
    <w:p w14:paraId="2EDFB560" w14:textId="77777777" w:rsidR="00EA0951" w:rsidRPr="004835CB" w:rsidRDefault="00EA0951">
      <w:pPr>
        <w:jc w:val="center"/>
        <w:rPr>
          <w:sz w:val="28"/>
          <w:szCs w:val="28"/>
        </w:rPr>
      </w:pPr>
    </w:p>
    <w:p w14:paraId="573DE24A" w14:textId="77777777" w:rsidR="00EA0951" w:rsidRPr="004835CB" w:rsidRDefault="00EA0951">
      <w:pPr>
        <w:jc w:val="center"/>
        <w:rPr>
          <w:b/>
          <w:bCs/>
          <w:sz w:val="28"/>
          <w:szCs w:val="28"/>
        </w:rPr>
      </w:pPr>
    </w:p>
    <w:p w14:paraId="7C1F167B" w14:textId="77777777" w:rsidR="00EA0951" w:rsidRPr="004835CB" w:rsidRDefault="00063F36">
      <w:pPr>
        <w:jc w:val="center"/>
        <w:rPr>
          <w:b/>
          <w:bCs/>
          <w:sz w:val="28"/>
          <w:szCs w:val="28"/>
        </w:rPr>
      </w:pPr>
      <w:r w:rsidRPr="004835CB">
        <w:rPr>
          <w:b/>
          <w:sz w:val="28"/>
          <w:szCs w:val="28"/>
        </w:rPr>
        <w:t xml:space="preserve">ПРОТОКОЛ </w:t>
      </w:r>
    </w:p>
    <w:p w14:paraId="4FAE7893" w14:textId="77777777" w:rsidR="00EA0951" w:rsidRPr="004835CB" w:rsidRDefault="00EA0951">
      <w:pPr>
        <w:jc w:val="center"/>
        <w:rPr>
          <w:b/>
          <w:bCs/>
          <w:sz w:val="28"/>
          <w:szCs w:val="28"/>
        </w:rPr>
      </w:pPr>
    </w:p>
    <w:p w14:paraId="73547E09" w14:textId="77777777" w:rsidR="00DA6D6E" w:rsidRPr="004835CB" w:rsidRDefault="00DA6D6E" w:rsidP="00877B7A">
      <w:pPr>
        <w:tabs>
          <w:tab w:val="left" w:pos="4275"/>
          <w:tab w:val="left" w:pos="7380"/>
        </w:tabs>
        <w:ind w:left="-142"/>
        <w:jc w:val="both"/>
        <w:rPr>
          <w:b/>
          <w:sz w:val="28"/>
          <w:szCs w:val="28"/>
        </w:rPr>
      </w:pPr>
    </w:p>
    <w:p w14:paraId="0B7408EC" w14:textId="44D6A954" w:rsidR="00864018" w:rsidRPr="00673CD8" w:rsidRDefault="00596117" w:rsidP="008D6D89">
      <w:pPr>
        <w:tabs>
          <w:tab w:val="left" w:pos="4275"/>
          <w:tab w:val="left" w:pos="7380"/>
        </w:tabs>
        <w:ind w:left="-142"/>
        <w:jc w:val="both"/>
        <w:rPr>
          <w:b/>
          <w:sz w:val="28"/>
          <w:szCs w:val="28"/>
        </w:rPr>
      </w:pPr>
      <w:bookmarkStart w:id="1" w:name="_Hlk130561967"/>
      <w:r>
        <w:rPr>
          <w:b/>
          <w:sz w:val="28"/>
          <w:szCs w:val="28"/>
        </w:rPr>
        <w:t>2</w:t>
      </w:r>
      <w:r w:rsidR="00586EFE">
        <w:rPr>
          <w:b/>
          <w:sz w:val="28"/>
          <w:szCs w:val="28"/>
        </w:rPr>
        <w:t>7</w:t>
      </w:r>
      <w:r>
        <w:rPr>
          <w:b/>
          <w:sz w:val="28"/>
          <w:szCs w:val="28"/>
        </w:rPr>
        <w:t>.</w:t>
      </w:r>
      <w:r w:rsidR="00586EFE">
        <w:rPr>
          <w:b/>
          <w:sz w:val="28"/>
          <w:szCs w:val="28"/>
        </w:rPr>
        <w:t>10</w:t>
      </w:r>
      <w:r w:rsidR="00AF6AA3" w:rsidRPr="004835CB">
        <w:rPr>
          <w:b/>
          <w:sz w:val="28"/>
          <w:szCs w:val="28"/>
        </w:rPr>
        <w:t>.</w:t>
      </w:r>
      <w:r w:rsidR="00063F36" w:rsidRPr="004835CB">
        <w:rPr>
          <w:b/>
          <w:sz w:val="28"/>
          <w:szCs w:val="28"/>
        </w:rPr>
        <w:t>20</w:t>
      </w:r>
      <w:r w:rsidR="0097285D" w:rsidRPr="004835CB">
        <w:rPr>
          <w:b/>
          <w:sz w:val="28"/>
          <w:szCs w:val="28"/>
        </w:rPr>
        <w:t>2</w:t>
      </w:r>
      <w:r>
        <w:rPr>
          <w:b/>
          <w:sz w:val="28"/>
          <w:szCs w:val="28"/>
        </w:rPr>
        <w:t>5</w:t>
      </w:r>
      <w:r w:rsidR="00063F36" w:rsidRPr="004835CB">
        <w:rPr>
          <w:b/>
          <w:sz w:val="28"/>
          <w:szCs w:val="28"/>
        </w:rPr>
        <w:t xml:space="preserve"> </w:t>
      </w:r>
      <w:r w:rsidR="00DA6D6E" w:rsidRPr="004835CB">
        <w:rPr>
          <w:b/>
          <w:sz w:val="28"/>
          <w:szCs w:val="28"/>
        </w:rPr>
        <w:t xml:space="preserve">                                              </w:t>
      </w:r>
      <w:r w:rsidR="00063F36" w:rsidRPr="004835CB">
        <w:rPr>
          <w:sz w:val="28"/>
          <w:szCs w:val="28"/>
        </w:rPr>
        <w:t>Луцьк</w:t>
      </w:r>
      <w:r w:rsidR="00063F36" w:rsidRPr="004835CB">
        <w:rPr>
          <w:sz w:val="28"/>
          <w:szCs w:val="28"/>
        </w:rPr>
        <w:tab/>
        <w:t xml:space="preserve">    </w:t>
      </w:r>
      <w:r w:rsidR="00AE451A" w:rsidRPr="004835CB">
        <w:rPr>
          <w:sz w:val="28"/>
          <w:szCs w:val="28"/>
        </w:rPr>
        <w:t xml:space="preserve">      </w:t>
      </w:r>
      <w:r w:rsidR="00063F36" w:rsidRPr="004835CB">
        <w:rPr>
          <w:sz w:val="28"/>
          <w:szCs w:val="28"/>
        </w:rPr>
        <w:t xml:space="preserve"> </w:t>
      </w:r>
      <w:r w:rsidR="002B4E71" w:rsidRPr="002B4E71">
        <w:rPr>
          <w:b/>
          <w:bCs/>
          <w:sz w:val="28"/>
          <w:szCs w:val="28"/>
        </w:rPr>
        <w:t>№</w:t>
      </w:r>
      <w:r w:rsidR="008321EC">
        <w:rPr>
          <w:b/>
          <w:bCs/>
          <w:sz w:val="28"/>
          <w:szCs w:val="28"/>
        </w:rPr>
        <w:t>8</w:t>
      </w:r>
      <w:r w:rsidR="00586EFE">
        <w:rPr>
          <w:b/>
          <w:bCs/>
          <w:sz w:val="28"/>
          <w:szCs w:val="28"/>
        </w:rPr>
        <w:t>4</w:t>
      </w:r>
    </w:p>
    <w:p w14:paraId="7D86FDB4" w14:textId="15A50ACE" w:rsidR="00007B7E" w:rsidRDefault="00586EFE" w:rsidP="008D6D89">
      <w:pPr>
        <w:tabs>
          <w:tab w:val="left" w:pos="4275"/>
          <w:tab w:val="left" w:pos="7380"/>
        </w:tabs>
        <w:ind w:left="-142"/>
        <w:jc w:val="both"/>
        <w:rPr>
          <w:rFonts w:eastAsia="SimSun"/>
          <w:b/>
          <w:bCs/>
          <w:kern w:val="1"/>
          <w:sz w:val="28"/>
          <w:szCs w:val="28"/>
          <w:lang w:bidi="hi-IN"/>
        </w:rPr>
      </w:pPr>
      <w:r>
        <w:rPr>
          <w:b/>
          <w:sz w:val="28"/>
          <w:szCs w:val="28"/>
        </w:rPr>
        <w:t>12</w:t>
      </w:r>
      <w:r w:rsidR="00BA5A34" w:rsidRPr="004835CB">
        <w:rPr>
          <w:b/>
          <w:sz w:val="28"/>
          <w:szCs w:val="28"/>
        </w:rPr>
        <w:t>.</w:t>
      </w:r>
      <w:r w:rsidR="006546D0" w:rsidRPr="004835CB">
        <w:rPr>
          <w:rFonts w:eastAsia="SimSun"/>
          <w:b/>
          <w:bCs/>
          <w:kern w:val="1"/>
          <w:sz w:val="28"/>
          <w:szCs w:val="28"/>
          <w:lang w:bidi="hi-IN"/>
        </w:rPr>
        <w:t>00</w:t>
      </w:r>
      <w:r w:rsidR="008D6D89" w:rsidRPr="004835CB">
        <w:rPr>
          <w:rFonts w:eastAsia="SimSun"/>
          <w:b/>
          <w:bCs/>
          <w:kern w:val="1"/>
          <w:sz w:val="28"/>
          <w:szCs w:val="28"/>
          <w:lang w:bidi="hi-IN"/>
        </w:rPr>
        <w:t xml:space="preserve"> год.</w:t>
      </w:r>
    </w:p>
    <w:p w14:paraId="54D0F1FF" w14:textId="77777777" w:rsidR="00541E39" w:rsidRPr="004835CB" w:rsidRDefault="00541E39" w:rsidP="00541E39">
      <w:pPr>
        <w:tabs>
          <w:tab w:val="left" w:pos="4275"/>
          <w:tab w:val="left" w:pos="7380"/>
        </w:tabs>
        <w:jc w:val="both"/>
        <w:rPr>
          <w:b/>
          <w:sz w:val="28"/>
          <w:szCs w:val="28"/>
        </w:rPr>
      </w:pPr>
    </w:p>
    <w:p w14:paraId="3EBFD688" w14:textId="77777777" w:rsidR="008D6D89" w:rsidRPr="004835CB" w:rsidRDefault="008D6D89" w:rsidP="008D6D89">
      <w:pPr>
        <w:suppressAutoHyphens/>
        <w:ind w:hanging="142"/>
        <w:rPr>
          <w:rFonts w:eastAsia="SimSun"/>
          <w:b/>
          <w:bCs/>
          <w:kern w:val="1"/>
          <w:sz w:val="28"/>
          <w:szCs w:val="28"/>
          <w:lang w:bidi="hi-IN"/>
        </w:rPr>
      </w:pPr>
    </w:p>
    <w:p w14:paraId="6095E7DC" w14:textId="77777777" w:rsidR="00007B7E" w:rsidRPr="004835CB" w:rsidRDefault="00007B7E" w:rsidP="008D6D89">
      <w:pPr>
        <w:suppressAutoHyphens/>
        <w:ind w:hanging="142"/>
        <w:rPr>
          <w:rFonts w:eastAsia="SimSun"/>
          <w:b/>
          <w:bCs/>
          <w:kern w:val="1"/>
          <w:sz w:val="28"/>
          <w:szCs w:val="28"/>
          <w:lang w:bidi="hi-IN"/>
        </w:rPr>
      </w:pPr>
      <w:r w:rsidRPr="004835CB">
        <w:rPr>
          <w:rFonts w:eastAsia="SimSun"/>
          <w:b/>
          <w:bCs/>
          <w:kern w:val="1"/>
          <w:sz w:val="28"/>
          <w:szCs w:val="28"/>
          <w:lang w:bidi="hi-IN"/>
        </w:rPr>
        <w:t xml:space="preserve">Засідання </w:t>
      </w:r>
      <w:r w:rsidR="00483B6C" w:rsidRPr="004835CB">
        <w:rPr>
          <w:rFonts w:eastAsia="SimSun"/>
          <w:b/>
          <w:bCs/>
          <w:kern w:val="1"/>
          <w:sz w:val="28"/>
          <w:szCs w:val="28"/>
          <w:lang w:bidi="hi-IN"/>
        </w:rPr>
        <w:t>постійної комісії</w:t>
      </w:r>
    </w:p>
    <w:p w14:paraId="71ECD58F" w14:textId="77777777" w:rsidR="002C73F3" w:rsidRPr="004835CB" w:rsidRDefault="00007B7E" w:rsidP="008D6D89">
      <w:pPr>
        <w:tabs>
          <w:tab w:val="left" w:pos="4275"/>
          <w:tab w:val="left" w:pos="7380"/>
        </w:tabs>
        <w:ind w:left="-142"/>
        <w:rPr>
          <w:b/>
          <w:bCs/>
          <w:sz w:val="28"/>
          <w:szCs w:val="28"/>
        </w:rPr>
      </w:pPr>
      <w:r w:rsidRPr="004835CB">
        <w:rPr>
          <w:rFonts w:eastAsia="SimSun"/>
          <w:b/>
          <w:bCs/>
          <w:kern w:val="1"/>
          <w:sz w:val="28"/>
          <w:szCs w:val="28"/>
          <w:lang w:bidi="hi-IN"/>
        </w:rPr>
        <w:t xml:space="preserve">міської ради </w:t>
      </w:r>
      <w:r w:rsidR="00483B6C" w:rsidRPr="004835CB">
        <w:rPr>
          <w:rFonts w:eastAsia="SimSun"/>
          <w:b/>
          <w:bCs/>
          <w:kern w:val="1"/>
          <w:sz w:val="28"/>
          <w:szCs w:val="28"/>
          <w:lang w:bidi="hi-IN"/>
        </w:rPr>
        <w:t xml:space="preserve"> з питань </w:t>
      </w:r>
      <w:r w:rsidR="002C73F3" w:rsidRPr="004835CB">
        <w:rPr>
          <w:b/>
          <w:bCs/>
          <w:sz w:val="28"/>
          <w:szCs w:val="28"/>
        </w:rPr>
        <w:t>земельних</w:t>
      </w:r>
    </w:p>
    <w:p w14:paraId="25C9CBB5" w14:textId="77777777" w:rsidR="002C73F3" w:rsidRPr="004835CB" w:rsidRDefault="002C73F3" w:rsidP="006B1B33">
      <w:pPr>
        <w:tabs>
          <w:tab w:val="left" w:pos="4275"/>
          <w:tab w:val="left" w:pos="7380"/>
        </w:tabs>
        <w:ind w:left="-142"/>
        <w:rPr>
          <w:b/>
          <w:bCs/>
          <w:sz w:val="28"/>
          <w:szCs w:val="28"/>
        </w:rPr>
      </w:pPr>
      <w:r w:rsidRPr="004835CB">
        <w:rPr>
          <w:b/>
          <w:bCs/>
          <w:sz w:val="28"/>
          <w:szCs w:val="28"/>
        </w:rPr>
        <w:t>відносин та земельного кадастру</w:t>
      </w:r>
      <w:r w:rsidR="00F057C4" w:rsidRPr="004835CB">
        <w:rPr>
          <w:b/>
          <w:bCs/>
          <w:sz w:val="28"/>
          <w:szCs w:val="28"/>
        </w:rPr>
        <w:t xml:space="preserve"> </w:t>
      </w:r>
      <w:r w:rsidR="00A95D0A" w:rsidRPr="004835CB">
        <w:rPr>
          <w:b/>
          <w:bCs/>
          <w:sz w:val="28"/>
          <w:szCs w:val="28"/>
        </w:rPr>
        <w:t xml:space="preserve"> </w:t>
      </w:r>
    </w:p>
    <w:p w14:paraId="4998A2DD" w14:textId="77777777" w:rsidR="00612DFF" w:rsidRPr="004835CB" w:rsidRDefault="00612DFF" w:rsidP="002C73F3">
      <w:pPr>
        <w:rPr>
          <w:bCs/>
          <w:i/>
          <w:iCs/>
          <w:sz w:val="28"/>
          <w:szCs w:val="28"/>
        </w:rPr>
      </w:pPr>
    </w:p>
    <w:p w14:paraId="7FACD664" w14:textId="77777777" w:rsidR="00EA0951" w:rsidRPr="004835CB" w:rsidRDefault="007E6981" w:rsidP="0068233F">
      <w:pPr>
        <w:ind w:left="-142"/>
        <w:rPr>
          <w:b/>
          <w:sz w:val="28"/>
          <w:szCs w:val="28"/>
        </w:rPr>
      </w:pPr>
      <w:r w:rsidRPr="004835CB">
        <w:rPr>
          <w:b/>
          <w:sz w:val="28"/>
          <w:szCs w:val="28"/>
        </w:rPr>
        <w:t>В</w:t>
      </w:r>
      <w:r w:rsidR="004F524F" w:rsidRPr="004835CB">
        <w:rPr>
          <w:b/>
          <w:sz w:val="28"/>
          <w:szCs w:val="28"/>
        </w:rPr>
        <w:t>зяли</w:t>
      </w:r>
      <w:r w:rsidR="0068233F" w:rsidRPr="004835CB">
        <w:rPr>
          <w:b/>
          <w:sz w:val="28"/>
          <w:szCs w:val="28"/>
        </w:rPr>
        <w:t xml:space="preserve"> </w:t>
      </w:r>
      <w:r w:rsidR="00063F36" w:rsidRPr="004835CB">
        <w:rPr>
          <w:b/>
          <w:sz w:val="28"/>
          <w:szCs w:val="28"/>
        </w:rPr>
        <w:t>участь у засіданні:</w:t>
      </w:r>
    </w:p>
    <w:tbl>
      <w:tblPr>
        <w:tblpPr w:leftFromText="180" w:rightFromText="180" w:vertAnchor="text" w:tblpX="-142" w:tblpY="1"/>
        <w:tblOverlap w:val="never"/>
        <w:tblW w:w="11355" w:type="dxa"/>
        <w:tblLayout w:type="fixed"/>
        <w:tblLook w:val="0000" w:firstRow="0" w:lastRow="0" w:firstColumn="0" w:lastColumn="0" w:noHBand="0" w:noVBand="0"/>
      </w:tblPr>
      <w:tblGrid>
        <w:gridCol w:w="2707"/>
        <w:gridCol w:w="270"/>
        <w:gridCol w:w="6662"/>
        <w:gridCol w:w="236"/>
        <w:gridCol w:w="296"/>
        <w:gridCol w:w="296"/>
        <w:gridCol w:w="296"/>
        <w:gridCol w:w="296"/>
        <w:gridCol w:w="296"/>
      </w:tblGrid>
      <w:tr w:rsidR="0013403A" w:rsidRPr="004835CB" w14:paraId="210D18C0" w14:textId="77777777" w:rsidTr="00E166C8">
        <w:trPr>
          <w:gridAfter w:val="6"/>
          <w:wAfter w:w="1716" w:type="dxa"/>
          <w:trHeight w:val="486"/>
        </w:trPr>
        <w:tc>
          <w:tcPr>
            <w:tcW w:w="2707" w:type="dxa"/>
          </w:tcPr>
          <w:bookmarkEnd w:id="0"/>
          <w:p w14:paraId="24A9BFED" w14:textId="77777777" w:rsidR="0013403A" w:rsidRPr="004835CB" w:rsidRDefault="000E44CB" w:rsidP="00E166C8">
            <w:pPr>
              <w:jc w:val="both"/>
              <w:rPr>
                <w:sz w:val="28"/>
                <w:szCs w:val="28"/>
              </w:rPr>
            </w:pPr>
            <w:proofErr w:type="spellStart"/>
            <w:r w:rsidRPr="004835CB">
              <w:rPr>
                <w:sz w:val="28"/>
                <w:szCs w:val="28"/>
              </w:rPr>
              <w:t>Козлюк</w:t>
            </w:r>
            <w:proofErr w:type="spellEnd"/>
            <w:r w:rsidR="0068233F" w:rsidRPr="004835CB">
              <w:rPr>
                <w:sz w:val="28"/>
                <w:szCs w:val="28"/>
              </w:rPr>
              <w:t xml:space="preserve"> Олександр</w:t>
            </w:r>
          </w:p>
        </w:tc>
        <w:tc>
          <w:tcPr>
            <w:tcW w:w="270" w:type="dxa"/>
          </w:tcPr>
          <w:p w14:paraId="1F34BBD8" w14:textId="77777777" w:rsidR="0013403A" w:rsidRPr="004835CB" w:rsidRDefault="0013403A" w:rsidP="00E166C8">
            <w:pPr>
              <w:tabs>
                <w:tab w:val="left" w:pos="-32"/>
                <w:tab w:val="left" w:pos="131"/>
              </w:tabs>
              <w:suppressAutoHyphens/>
              <w:snapToGrid w:val="0"/>
              <w:rPr>
                <w:sz w:val="28"/>
                <w:szCs w:val="28"/>
              </w:rPr>
            </w:pPr>
          </w:p>
        </w:tc>
        <w:tc>
          <w:tcPr>
            <w:tcW w:w="6662" w:type="dxa"/>
          </w:tcPr>
          <w:p w14:paraId="451711A7" w14:textId="77777777" w:rsidR="0013403A" w:rsidRPr="004835CB" w:rsidRDefault="00914DE0" w:rsidP="00E166C8">
            <w:pPr>
              <w:tabs>
                <w:tab w:val="left" w:pos="0"/>
              </w:tabs>
              <w:jc w:val="both"/>
              <w:rPr>
                <w:sz w:val="28"/>
                <w:szCs w:val="28"/>
              </w:rPr>
            </w:pPr>
            <w:r w:rsidRPr="004835CB">
              <w:rPr>
                <w:sz w:val="28"/>
                <w:szCs w:val="28"/>
              </w:rPr>
              <w:t>-</w:t>
            </w:r>
            <w:r w:rsidR="0013403A" w:rsidRPr="004835CB">
              <w:rPr>
                <w:sz w:val="28"/>
                <w:szCs w:val="28"/>
              </w:rPr>
              <w:t>голова комісії</w:t>
            </w:r>
          </w:p>
        </w:tc>
      </w:tr>
      <w:tr w:rsidR="00045014" w:rsidRPr="004835CB" w14:paraId="714698DB" w14:textId="77777777" w:rsidTr="00E166C8">
        <w:trPr>
          <w:gridAfter w:val="6"/>
          <w:wAfter w:w="1716" w:type="dxa"/>
          <w:trHeight w:val="441"/>
        </w:trPr>
        <w:tc>
          <w:tcPr>
            <w:tcW w:w="2707" w:type="dxa"/>
          </w:tcPr>
          <w:p w14:paraId="28A42253" w14:textId="77777777" w:rsidR="00045014" w:rsidRPr="004835CB" w:rsidRDefault="00045014" w:rsidP="00E166C8">
            <w:pPr>
              <w:jc w:val="both"/>
              <w:rPr>
                <w:sz w:val="28"/>
                <w:szCs w:val="28"/>
              </w:rPr>
            </w:pPr>
            <w:r w:rsidRPr="004835CB">
              <w:rPr>
                <w:sz w:val="28"/>
                <w:szCs w:val="28"/>
              </w:rPr>
              <w:t>Тарасюк Олег</w:t>
            </w:r>
          </w:p>
        </w:tc>
        <w:tc>
          <w:tcPr>
            <w:tcW w:w="270" w:type="dxa"/>
          </w:tcPr>
          <w:p w14:paraId="3BC5911C" w14:textId="77777777" w:rsidR="00045014" w:rsidRPr="004835CB" w:rsidRDefault="00045014" w:rsidP="00E166C8">
            <w:pPr>
              <w:tabs>
                <w:tab w:val="left" w:pos="-32"/>
                <w:tab w:val="left" w:pos="131"/>
              </w:tabs>
              <w:suppressAutoHyphens/>
              <w:snapToGrid w:val="0"/>
              <w:rPr>
                <w:sz w:val="28"/>
                <w:szCs w:val="28"/>
              </w:rPr>
            </w:pPr>
            <w:r w:rsidRPr="004835CB">
              <w:rPr>
                <w:sz w:val="28"/>
                <w:szCs w:val="28"/>
              </w:rPr>
              <w:t xml:space="preserve"> </w:t>
            </w:r>
          </w:p>
        </w:tc>
        <w:tc>
          <w:tcPr>
            <w:tcW w:w="6662" w:type="dxa"/>
          </w:tcPr>
          <w:p w14:paraId="255CB98A" w14:textId="77777777" w:rsidR="00045014" w:rsidRPr="004835CB" w:rsidRDefault="00045014" w:rsidP="00E166C8">
            <w:pPr>
              <w:tabs>
                <w:tab w:val="left" w:pos="0"/>
              </w:tabs>
              <w:jc w:val="both"/>
              <w:rPr>
                <w:sz w:val="28"/>
                <w:szCs w:val="28"/>
              </w:rPr>
            </w:pPr>
            <w:r w:rsidRPr="004835CB">
              <w:rPr>
                <w:sz w:val="28"/>
                <w:szCs w:val="28"/>
              </w:rPr>
              <w:t>-заступник голови комісії</w:t>
            </w:r>
          </w:p>
        </w:tc>
      </w:tr>
      <w:tr w:rsidR="002B4E71" w:rsidRPr="004835CB" w14:paraId="1B406B4C" w14:textId="77777777" w:rsidTr="00E166C8">
        <w:trPr>
          <w:gridAfter w:val="6"/>
          <w:wAfter w:w="1716" w:type="dxa"/>
          <w:trHeight w:val="441"/>
        </w:trPr>
        <w:tc>
          <w:tcPr>
            <w:tcW w:w="2707" w:type="dxa"/>
          </w:tcPr>
          <w:p w14:paraId="11BBE30F" w14:textId="75A23B19" w:rsidR="002B4E71" w:rsidRPr="004835CB" w:rsidRDefault="002B4E71" w:rsidP="00E166C8">
            <w:pPr>
              <w:jc w:val="both"/>
              <w:rPr>
                <w:sz w:val="28"/>
                <w:szCs w:val="28"/>
              </w:rPr>
            </w:pPr>
            <w:r w:rsidRPr="004835CB">
              <w:rPr>
                <w:bCs/>
                <w:sz w:val="28"/>
                <w:szCs w:val="28"/>
              </w:rPr>
              <w:t xml:space="preserve">Ткачук Євгеній                       </w:t>
            </w:r>
          </w:p>
        </w:tc>
        <w:tc>
          <w:tcPr>
            <w:tcW w:w="270" w:type="dxa"/>
          </w:tcPr>
          <w:p w14:paraId="7002686C" w14:textId="77777777" w:rsidR="002B4E71" w:rsidRPr="004835CB" w:rsidRDefault="002B4E71" w:rsidP="00E166C8">
            <w:pPr>
              <w:tabs>
                <w:tab w:val="left" w:pos="-32"/>
                <w:tab w:val="left" w:pos="131"/>
              </w:tabs>
              <w:suppressAutoHyphens/>
              <w:snapToGrid w:val="0"/>
              <w:rPr>
                <w:sz w:val="28"/>
                <w:szCs w:val="28"/>
              </w:rPr>
            </w:pPr>
          </w:p>
        </w:tc>
        <w:tc>
          <w:tcPr>
            <w:tcW w:w="6662" w:type="dxa"/>
          </w:tcPr>
          <w:p w14:paraId="276CFD5C" w14:textId="6BC23639" w:rsidR="002B4E71" w:rsidRPr="004835CB" w:rsidRDefault="002B4E71" w:rsidP="00E166C8">
            <w:pPr>
              <w:tabs>
                <w:tab w:val="left" w:pos="0"/>
              </w:tabs>
              <w:jc w:val="both"/>
              <w:rPr>
                <w:sz w:val="28"/>
                <w:szCs w:val="28"/>
              </w:rPr>
            </w:pPr>
            <w:r w:rsidRPr="004835CB">
              <w:rPr>
                <w:sz w:val="28"/>
                <w:szCs w:val="28"/>
              </w:rPr>
              <w:t>-секретар комісії</w:t>
            </w:r>
          </w:p>
        </w:tc>
      </w:tr>
      <w:tr w:rsidR="00E166C8" w:rsidRPr="004835CB" w14:paraId="69E63655" w14:textId="77777777" w:rsidTr="00E166C8">
        <w:trPr>
          <w:trHeight w:val="441"/>
        </w:trPr>
        <w:tc>
          <w:tcPr>
            <w:tcW w:w="2707" w:type="dxa"/>
          </w:tcPr>
          <w:p w14:paraId="37F0DC5D" w14:textId="77777777" w:rsidR="00C326D5" w:rsidRPr="00C326D5" w:rsidRDefault="002C1D3F" w:rsidP="00E166C8">
            <w:pPr>
              <w:jc w:val="both"/>
              <w:rPr>
                <w:sz w:val="28"/>
                <w:szCs w:val="28"/>
              </w:rPr>
            </w:pPr>
            <w:r w:rsidRPr="004835CB">
              <w:rPr>
                <w:sz w:val="28"/>
                <w:szCs w:val="28"/>
              </w:rPr>
              <w:t>Дуда Микола</w:t>
            </w:r>
          </w:p>
        </w:tc>
        <w:tc>
          <w:tcPr>
            <w:tcW w:w="270" w:type="dxa"/>
          </w:tcPr>
          <w:p w14:paraId="64E5BD3F" w14:textId="77777777" w:rsidR="00C326D5" w:rsidRPr="00C326D5" w:rsidRDefault="00C326D5" w:rsidP="00E166C8">
            <w:pPr>
              <w:jc w:val="both"/>
              <w:rPr>
                <w:sz w:val="28"/>
                <w:szCs w:val="28"/>
              </w:rPr>
            </w:pPr>
          </w:p>
        </w:tc>
        <w:tc>
          <w:tcPr>
            <w:tcW w:w="6662" w:type="dxa"/>
          </w:tcPr>
          <w:p w14:paraId="1F342773" w14:textId="69FA9241" w:rsidR="00C326D5" w:rsidRPr="00C326D5" w:rsidRDefault="00E166C8" w:rsidP="00E166C8">
            <w:pPr>
              <w:jc w:val="both"/>
              <w:rPr>
                <w:sz w:val="28"/>
                <w:szCs w:val="28"/>
              </w:rPr>
            </w:pPr>
            <w:r w:rsidRPr="004835CB">
              <w:rPr>
                <w:sz w:val="28"/>
                <w:szCs w:val="28"/>
              </w:rPr>
              <w:t>-член комісії</w:t>
            </w:r>
          </w:p>
        </w:tc>
        <w:tc>
          <w:tcPr>
            <w:tcW w:w="236" w:type="dxa"/>
          </w:tcPr>
          <w:p w14:paraId="2F84251E" w14:textId="77777777" w:rsidR="00C326D5" w:rsidRPr="00C326D5" w:rsidRDefault="00C326D5" w:rsidP="00E166C8">
            <w:pPr>
              <w:jc w:val="both"/>
              <w:rPr>
                <w:sz w:val="28"/>
                <w:szCs w:val="28"/>
              </w:rPr>
            </w:pPr>
          </w:p>
        </w:tc>
        <w:tc>
          <w:tcPr>
            <w:tcW w:w="296" w:type="dxa"/>
          </w:tcPr>
          <w:p w14:paraId="697D762B" w14:textId="77777777" w:rsidR="00C326D5" w:rsidRPr="00C326D5" w:rsidRDefault="00C326D5"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51DFD13E" w14:textId="77777777" w:rsidR="00C326D5" w:rsidRPr="00C326D5" w:rsidRDefault="00C326D5"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3C416128" w14:textId="2E42BF24" w:rsidR="00C326D5" w:rsidRPr="00C326D5" w:rsidRDefault="00C326D5"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33390B2E" w14:textId="4721A43E" w:rsidR="002C1D3F" w:rsidRPr="004835CB" w:rsidRDefault="002C1D3F" w:rsidP="00E166C8">
            <w:pPr>
              <w:tabs>
                <w:tab w:val="left" w:pos="-32"/>
                <w:tab w:val="left" w:pos="131"/>
              </w:tabs>
              <w:suppressAutoHyphens/>
              <w:snapToGrid w:val="0"/>
              <w:rPr>
                <w:sz w:val="28"/>
                <w:szCs w:val="28"/>
              </w:rPr>
            </w:pPr>
            <w:r w:rsidRPr="004835CB">
              <w:rPr>
                <w:sz w:val="28"/>
                <w:szCs w:val="28"/>
              </w:rPr>
              <w:t xml:space="preserve"> </w:t>
            </w: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2E6EC0C6" w14:textId="657F916B" w:rsidR="002C1D3F" w:rsidRPr="004835CB" w:rsidRDefault="002C1D3F" w:rsidP="00E166C8">
            <w:pPr>
              <w:tabs>
                <w:tab w:val="left" w:pos="0"/>
              </w:tabs>
              <w:jc w:val="both"/>
              <w:rPr>
                <w:sz w:val="28"/>
                <w:szCs w:val="28"/>
              </w:rPr>
            </w:pPr>
          </w:p>
        </w:tc>
      </w:tr>
      <w:tr w:rsidR="00671361" w:rsidRPr="004835CB" w14:paraId="2208D708" w14:textId="77777777" w:rsidTr="00E166C8">
        <w:trPr>
          <w:trHeight w:val="441"/>
        </w:trPr>
        <w:tc>
          <w:tcPr>
            <w:tcW w:w="2707" w:type="dxa"/>
          </w:tcPr>
          <w:p w14:paraId="7BE81B0B" w14:textId="75AACA32" w:rsidR="00671361" w:rsidRPr="004835CB" w:rsidRDefault="00671361" w:rsidP="00E166C8">
            <w:pPr>
              <w:jc w:val="both"/>
              <w:rPr>
                <w:sz w:val="28"/>
                <w:szCs w:val="28"/>
              </w:rPr>
            </w:pPr>
            <w:proofErr w:type="spellStart"/>
            <w:r>
              <w:rPr>
                <w:sz w:val="28"/>
                <w:szCs w:val="28"/>
              </w:rPr>
              <w:t>Хаймик</w:t>
            </w:r>
            <w:proofErr w:type="spellEnd"/>
            <w:r>
              <w:rPr>
                <w:sz w:val="28"/>
                <w:szCs w:val="28"/>
              </w:rPr>
              <w:t xml:space="preserve"> Валентин</w:t>
            </w:r>
          </w:p>
        </w:tc>
        <w:tc>
          <w:tcPr>
            <w:tcW w:w="270" w:type="dxa"/>
          </w:tcPr>
          <w:p w14:paraId="12626039" w14:textId="77777777" w:rsidR="00671361" w:rsidRPr="00C326D5" w:rsidRDefault="00671361" w:rsidP="00E166C8">
            <w:pPr>
              <w:jc w:val="both"/>
              <w:rPr>
                <w:sz w:val="28"/>
                <w:szCs w:val="28"/>
              </w:rPr>
            </w:pPr>
          </w:p>
        </w:tc>
        <w:tc>
          <w:tcPr>
            <w:tcW w:w="6662" w:type="dxa"/>
          </w:tcPr>
          <w:p w14:paraId="63121B7C" w14:textId="5B39EECA" w:rsidR="00671361" w:rsidRPr="004835CB" w:rsidRDefault="00671361" w:rsidP="00E166C8">
            <w:pPr>
              <w:jc w:val="both"/>
              <w:rPr>
                <w:sz w:val="28"/>
                <w:szCs w:val="28"/>
              </w:rPr>
            </w:pPr>
            <w:r>
              <w:rPr>
                <w:sz w:val="28"/>
                <w:szCs w:val="28"/>
              </w:rPr>
              <w:t>-член комісії</w:t>
            </w:r>
          </w:p>
        </w:tc>
        <w:tc>
          <w:tcPr>
            <w:tcW w:w="236" w:type="dxa"/>
          </w:tcPr>
          <w:p w14:paraId="48B54767" w14:textId="77777777" w:rsidR="00671361" w:rsidRPr="00C326D5" w:rsidRDefault="00671361" w:rsidP="00E166C8">
            <w:pPr>
              <w:jc w:val="both"/>
              <w:rPr>
                <w:sz w:val="28"/>
                <w:szCs w:val="28"/>
              </w:rPr>
            </w:pPr>
          </w:p>
        </w:tc>
        <w:tc>
          <w:tcPr>
            <w:tcW w:w="296" w:type="dxa"/>
          </w:tcPr>
          <w:p w14:paraId="6D810EB6" w14:textId="77777777" w:rsidR="00671361" w:rsidRPr="00C326D5" w:rsidRDefault="00671361"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0B1E4339" w14:textId="77777777" w:rsidR="00671361" w:rsidRPr="00C326D5" w:rsidRDefault="00671361"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230592CA" w14:textId="77777777" w:rsidR="00671361" w:rsidRPr="00C326D5" w:rsidRDefault="00671361" w:rsidP="00E166C8">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27DD01E3" w14:textId="77777777" w:rsidR="00671361" w:rsidRPr="004835CB" w:rsidRDefault="00671361" w:rsidP="00E166C8">
            <w:pPr>
              <w:tabs>
                <w:tab w:val="left" w:pos="-32"/>
                <w:tab w:val="left" w:pos="131"/>
              </w:tabs>
              <w:suppressAutoHyphens/>
              <w:snapToGrid w:val="0"/>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649E2546" w14:textId="77777777" w:rsidR="00671361" w:rsidRPr="004835CB" w:rsidRDefault="00671361" w:rsidP="00E166C8">
            <w:pPr>
              <w:tabs>
                <w:tab w:val="left" w:pos="0"/>
              </w:tabs>
              <w:jc w:val="both"/>
              <w:rPr>
                <w:sz w:val="28"/>
                <w:szCs w:val="28"/>
              </w:rPr>
            </w:pPr>
          </w:p>
        </w:tc>
      </w:tr>
      <w:tr w:rsidR="008321EC" w:rsidRPr="004835CB" w14:paraId="4E11959A" w14:textId="77777777" w:rsidTr="00E166C8">
        <w:trPr>
          <w:gridAfter w:val="6"/>
          <w:wAfter w:w="1716" w:type="dxa"/>
          <w:trHeight w:val="441"/>
        </w:trPr>
        <w:tc>
          <w:tcPr>
            <w:tcW w:w="2707" w:type="dxa"/>
          </w:tcPr>
          <w:p w14:paraId="30475E81" w14:textId="162D261C" w:rsidR="008321EC" w:rsidRPr="004835CB" w:rsidRDefault="008321EC" w:rsidP="00E166C8">
            <w:pPr>
              <w:jc w:val="both"/>
              <w:rPr>
                <w:bCs/>
                <w:sz w:val="28"/>
                <w:szCs w:val="28"/>
              </w:rPr>
            </w:pPr>
            <w:proofErr w:type="spellStart"/>
            <w:r w:rsidRPr="004835CB">
              <w:rPr>
                <w:sz w:val="28"/>
                <w:szCs w:val="28"/>
              </w:rPr>
              <w:t>Сачковська</w:t>
            </w:r>
            <w:proofErr w:type="spellEnd"/>
            <w:r w:rsidRPr="004835CB">
              <w:rPr>
                <w:sz w:val="28"/>
                <w:szCs w:val="28"/>
              </w:rPr>
              <w:t xml:space="preserve"> Юлія</w:t>
            </w:r>
          </w:p>
        </w:tc>
        <w:tc>
          <w:tcPr>
            <w:tcW w:w="270" w:type="dxa"/>
          </w:tcPr>
          <w:p w14:paraId="3D01463E" w14:textId="77777777" w:rsidR="008321EC" w:rsidRPr="004835CB" w:rsidRDefault="008321EC" w:rsidP="00E166C8">
            <w:pPr>
              <w:tabs>
                <w:tab w:val="left" w:pos="-32"/>
                <w:tab w:val="left" w:pos="131"/>
              </w:tabs>
              <w:suppressAutoHyphens/>
              <w:snapToGrid w:val="0"/>
              <w:rPr>
                <w:sz w:val="28"/>
                <w:szCs w:val="28"/>
              </w:rPr>
            </w:pPr>
          </w:p>
        </w:tc>
        <w:tc>
          <w:tcPr>
            <w:tcW w:w="6662" w:type="dxa"/>
          </w:tcPr>
          <w:p w14:paraId="74F09F06" w14:textId="5D1BC8C7" w:rsidR="008321EC" w:rsidRPr="004835CB" w:rsidRDefault="008321EC" w:rsidP="00E166C8">
            <w:pPr>
              <w:tabs>
                <w:tab w:val="left" w:pos="0"/>
              </w:tabs>
              <w:jc w:val="both"/>
              <w:rPr>
                <w:sz w:val="28"/>
                <w:szCs w:val="28"/>
              </w:rPr>
            </w:pPr>
            <w:r w:rsidRPr="004835CB">
              <w:rPr>
                <w:sz w:val="28"/>
                <w:szCs w:val="28"/>
              </w:rPr>
              <w:t>-член комісії</w:t>
            </w:r>
          </w:p>
        </w:tc>
      </w:tr>
      <w:tr w:rsidR="008321EC" w:rsidRPr="004835CB" w14:paraId="09E74521" w14:textId="77777777" w:rsidTr="00E166C8">
        <w:trPr>
          <w:gridAfter w:val="6"/>
          <w:wAfter w:w="1716" w:type="dxa"/>
          <w:trHeight w:val="405"/>
        </w:trPr>
        <w:tc>
          <w:tcPr>
            <w:tcW w:w="2707" w:type="dxa"/>
          </w:tcPr>
          <w:p w14:paraId="3C62EC77" w14:textId="77777777" w:rsidR="008321EC" w:rsidRPr="004835CB" w:rsidRDefault="008321EC" w:rsidP="00E166C8">
            <w:pPr>
              <w:jc w:val="both"/>
              <w:rPr>
                <w:sz w:val="28"/>
                <w:szCs w:val="28"/>
              </w:rPr>
            </w:pPr>
            <w:r w:rsidRPr="004835CB">
              <w:rPr>
                <w:sz w:val="28"/>
                <w:szCs w:val="28"/>
              </w:rPr>
              <w:t>Білан Андрій</w:t>
            </w:r>
          </w:p>
        </w:tc>
        <w:tc>
          <w:tcPr>
            <w:tcW w:w="270" w:type="dxa"/>
          </w:tcPr>
          <w:p w14:paraId="3A166214" w14:textId="77777777" w:rsidR="008321EC" w:rsidRPr="004835CB" w:rsidRDefault="008321EC" w:rsidP="00E166C8">
            <w:pPr>
              <w:tabs>
                <w:tab w:val="left" w:pos="-32"/>
                <w:tab w:val="left" w:pos="131"/>
              </w:tabs>
              <w:suppressAutoHyphens/>
              <w:snapToGrid w:val="0"/>
              <w:ind w:left="131"/>
              <w:rPr>
                <w:sz w:val="28"/>
                <w:szCs w:val="28"/>
              </w:rPr>
            </w:pPr>
          </w:p>
        </w:tc>
        <w:tc>
          <w:tcPr>
            <w:tcW w:w="6662" w:type="dxa"/>
          </w:tcPr>
          <w:p w14:paraId="07BD72BC" w14:textId="77777777" w:rsidR="008321EC" w:rsidRPr="004835CB" w:rsidRDefault="008321EC" w:rsidP="00E166C8">
            <w:pPr>
              <w:tabs>
                <w:tab w:val="left" w:pos="0"/>
              </w:tabs>
              <w:jc w:val="both"/>
              <w:rPr>
                <w:sz w:val="28"/>
                <w:szCs w:val="28"/>
              </w:rPr>
            </w:pPr>
            <w:r w:rsidRPr="004835CB">
              <w:rPr>
                <w:sz w:val="28"/>
                <w:szCs w:val="28"/>
              </w:rPr>
              <w:t>-член комісії</w:t>
            </w:r>
          </w:p>
        </w:tc>
      </w:tr>
    </w:tbl>
    <w:p w14:paraId="6FA95F11" w14:textId="5D84B933" w:rsidR="00F96782" w:rsidRPr="004835CB" w:rsidRDefault="00E166C8" w:rsidP="004A1B9C">
      <w:pPr>
        <w:jc w:val="both"/>
        <w:rPr>
          <w:b/>
          <w:sz w:val="28"/>
          <w:szCs w:val="28"/>
        </w:rPr>
      </w:pPr>
      <w:r>
        <w:rPr>
          <w:b/>
          <w:sz w:val="28"/>
          <w:szCs w:val="28"/>
        </w:rPr>
        <w:br w:type="textWrapping" w:clear="all"/>
      </w:r>
    </w:p>
    <w:p w14:paraId="4FB11320" w14:textId="77777777" w:rsidR="00612FA8" w:rsidRPr="004835CB" w:rsidRDefault="00F96782" w:rsidP="0068233F">
      <w:pPr>
        <w:ind w:hanging="142"/>
        <w:jc w:val="both"/>
        <w:rPr>
          <w:b/>
          <w:sz w:val="28"/>
          <w:szCs w:val="28"/>
        </w:rPr>
      </w:pPr>
      <w:r w:rsidRPr="004835CB">
        <w:rPr>
          <w:b/>
          <w:sz w:val="28"/>
          <w:szCs w:val="28"/>
        </w:rPr>
        <w:t>Не брали участі у засіданні:</w:t>
      </w:r>
    </w:p>
    <w:tbl>
      <w:tblPr>
        <w:tblW w:w="9640" w:type="dxa"/>
        <w:tblInd w:w="-142" w:type="dxa"/>
        <w:tblLayout w:type="fixed"/>
        <w:tblLook w:val="0000" w:firstRow="0" w:lastRow="0" w:firstColumn="0" w:lastColumn="0" w:noHBand="0" w:noVBand="0"/>
      </w:tblPr>
      <w:tblGrid>
        <w:gridCol w:w="2973"/>
        <w:gridCol w:w="441"/>
        <w:gridCol w:w="6226"/>
      </w:tblGrid>
      <w:tr w:rsidR="00345655" w:rsidRPr="004835CB" w14:paraId="7068448A" w14:textId="77777777" w:rsidTr="00BF0D13">
        <w:tc>
          <w:tcPr>
            <w:tcW w:w="2973" w:type="dxa"/>
          </w:tcPr>
          <w:p w14:paraId="57378785" w14:textId="77777777" w:rsidR="00345655" w:rsidRPr="004835CB" w:rsidRDefault="00345655" w:rsidP="00345655">
            <w:pPr>
              <w:ind w:right="-169"/>
              <w:jc w:val="both"/>
              <w:rPr>
                <w:bCs/>
                <w:sz w:val="28"/>
                <w:szCs w:val="28"/>
              </w:rPr>
            </w:pPr>
            <w:proofErr w:type="spellStart"/>
            <w:r w:rsidRPr="004835CB">
              <w:rPr>
                <w:bCs/>
                <w:sz w:val="28"/>
                <w:szCs w:val="28"/>
              </w:rPr>
              <w:t>Ніколайчук</w:t>
            </w:r>
            <w:proofErr w:type="spellEnd"/>
            <w:r w:rsidRPr="004835CB">
              <w:rPr>
                <w:bCs/>
                <w:sz w:val="28"/>
                <w:szCs w:val="28"/>
              </w:rPr>
              <w:t xml:space="preserve"> Олександр</w:t>
            </w:r>
          </w:p>
        </w:tc>
        <w:tc>
          <w:tcPr>
            <w:tcW w:w="441" w:type="dxa"/>
          </w:tcPr>
          <w:p w14:paraId="0856CB71" w14:textId="77777777" w:rsidR="00345655" w:rsidRPr="004835CB" w:rsidRDefault="00345655" w:rsidP="00914DE0">
            <w:pPr>
              <w:tabs>
                <w:tab w:val="left" w:pos="-32"/>
                <w:tab w:val="left" w:pos="131"/>
              </w:tabs>
              <w:suppressAutoHyphens/>
              <w:snapToGrid w:val="0"/>
              <w:ind w:left="131"/>
              <w:rPr>
                <w:sz w:val="28"/>
                <w:szCs w:val="28"/>
              </w:rPr>
            </w:pPr>
            <w:r w:rsidRPr="004835CB">
              <w:rPr>
                <w:sz w:val="28"/>
                <w:szCs w:val="28"/>
              </w:rPr>
              <w:t xml:space="preserve"> </w:t>
            </w:r>
          </w:p>
        </w:tc>
        <w:tc>
          <w:tcPr>
            <w:tcW w:w="6226" w:type="dxa"/>
          </w:tcPr>
          <w:p w14:paraId="04C76487" w14:textId="77777777" w:rsidR="00345655" w:rsidRPr="004835CB" w:rsidRDefault="00914DE0" w:rsidP="00345655">
            <w:pPr>
              <w:tabs>
                <w:tab w:val="left" w:pos="0"/>
              </w:tabs>
              <w:jc w:val="both"/>
              <w:rPr>
                <w:sz w:val="28"/>
                <w:szCs w:val="28"/>
              </w:rPr>
            </w:pPr>
            <w:r w:rsidRPr="004835CB">
              <w:rPr>
                <w:sz w:val="28"/>
                <w:szCs w:val="28"/>
              </w:rPr>
              <w:t>-</w:t>
            </w:r>
            <w:r w:rsidR="00345655" w:rsidRPr="004835CB">
              <w:rPr>
                <w:sz w:val="28"/>
                <w:szCs w:val="28"/>
              </w:rPr>
              <w:t>член комісії</w:t>
            </w:r>
          </w:p>
        </w:tc>
      </w:tr>
    </w:tbl>
    <w:p w14:paraId="6B1A567F" w14:textId="77777777" w:rsidR="00575278" w:rsidRPr="004835CB" w:rsidRDefault="00575278" w:rsidP="008D6D89">
      <w:pPr>
        <w:ind w:hanging="142"/>
        <w:rPr>
          <w:b/>
          <w:sz w:val="28"/>
          <w:szCs w:val="28"/>
        </w:rPr>
      </w:pPr>
      <w:bookmarkStart w:id="2" w:name="_Hlk133247452"/>
    </w:p>
    <w:p w14:paraId="6C75236C" w14:textId="77777777" w:rsidR="0068024B" w:rsidRPr="004835CB" w:rsidRDefault="00063F36" w:rsidP="008D6D89">
      <w:pPr>
        <w:ind w:hanging="142"/>
        <w:rPr>
          <w:b/>
          <w:sz w:val="28"/>
          <w:szCs w:val="28"/>
        </w:rPr>
      </w:pPr>
      <w:r w:rsidRPr="004835CB">
        <w:rPr>
          <w:b/>
          <w:sz w:val="28"/>
          <w:szCs w:val="28"/>
        </w:rPr>
        <w:t>Присутні на засіданні:</w:t>
      </w:r>
    </w:p>
    <w:tbl>
      <w:tblPr>
        <w:tblW w:w="9366" w:type="dxa"/>
        <w:tblInd w:w="-142" w:type="dxa"/>
        <w:tblLayout w:type="fixed"/>
        <w:tblLook w:val="0000" w:firstRow="0" w:lastRow="0" w:firstColumn="0" w:lastColumn="0" w:noHBand="0" w:noVBand="0"/>
      </w:tblPr>
      <w:tblGrid>
        <w:gridCol w:w="2836"/>
        <w:gridCol w:w="6530"/>
      </w:tblGrid>
      <w:tr w:rsidR="00DB10AD" w:rsidRPr="004835CB" w14:paraId="0E7FDE93" w14:textId="77777777" w:rsidTr="00E166C8">
        <w:tc>
          <w:tcPr>
            <w:tcW w:w="2836" w:type="dxa"/>
          </w:tcPr>
          <w:p w14:paraId="64DCC59E" w14:textId="59D7811F" w:rsidR="00DB10AD" w:rsidRPr="004835CB" w:rsidRDefault="00DB10AD" w:rsidP="00347983">
            <w:pPr>
              <w:suppressAutoHyphens/>
              <w:spacing w:line="288" w:lineRule="auto"/>
              <w:rPr>
                <w:rFonts w:eastAsia="NSimSun"/>
                <w:bCs/>
                <w:kern w:val="2"/>
                <w:sz w:val="28"/>
                <w:szCs w:val="28"/>
                <w:lang w:bidi="hi-IN"/>
              </w:rPr>
            </w:pPr>
            <w:r w:rsidRPr="004835CB">
              <w:rPr>
                <w:rFonts w:eastAsia="NSimSun"/>
                <w:bCs/>
                <w:kern w:val="2"/>
                <w:sz w:val="28"/>
                <w:szCs w:val="28"/>
                <w:lang w:bidi="hi-IN"/>
              </w:rPr>
              <w:t>Туз Веніамін</w:t>
            </w:r>
          </w:p>
        </w:tc>
        <w:tc>
          <w:tcPr>
            <w:tcW w:w="6530" w:type="dxa"/>
          </w:tcPr>
          <w:p w14:paraId="04962115" w14:textId="4740D17A" w:rsidR="00DB10AD" w:rsidRPr="004835CB" w:rsidRDefault="00F95E87" w:rsidP="00F95E87">
            <w:pPr>
              <w:suppressAutoHyphens/>
              <w:ind w:right="-108"/>
              <w:jc w:val="both"/>
              <w:rPr>
                <w:bCs/>
                <w:iCs/>
                <w:spacing w:val="-1"/>
                <w:sz w:val="28"/>
                <w:szCs w:val="28"/>
              </w:rPr>
            </w:pPr>
            <w:r>
              <w:rPr>
                <w:bCs/>
                <w:iCs/>
                <w:spacing w:val="-1"/>
                <w:sz w:val="28"/>
                <w:szCs w:val="28"/>
              </w:rPr>
              <w:t> </w:t>
            </w:r>
            <w:r w:rsidR="00DB10AD" w:rsidRPr="004835CB">
              <w:rPr>
                <w:bCs/>
                <w:iCs/>
                <w:spacing w:val="-1"/>
                <w:sz w:val="28"/>
                <w:szCs w:val="28"/>
              </w:rPr>
              <w:t>- </w:t>
            </w:r>
            <w:r w:rsidR="00DB10AD" w:rsidRPr="004835CB">
              <w:rPr>
                <w:bCs/>
                <w:iCs/>
                <w:color w:val="000000"/>
                <w:sz w:val="28"/>
                <w:szCs w:val="28"/>
              </w:rPr>
              <w:t>директор департаменту містобудування, земельних ресурсів та реклами</w:t>
            </w:r>
          </w:p>
        </w:tc>
      </w:tr>
      <w:tr w:rsidR="002B4E71" w:rsidRPr="004835CB" w14:paraId="7B6DDBD5" w14:textId="77777777" w:rsidTr="00E166C8">
        <w:tc>
          <w:tcPr>
            <w:tcW w:w="2836" w:type="dxa"/>
          </w:tcPr>
          <w:p w14:paraId="5DF6815F" w14:textId="0A12EB40" w:rsidR="002B4E71" w:rsidRDefault="002B4E71" w:rsidP="00347983">
            <w:pPr>
              <w:suppressAutoHyphens/>
              <w:spacing w:line="288" w:lineRule="auto"/>
              <w:rPr>
                <w:rFonts w:eastAsia="NSimSun"/>
                <w:bCs/>
                <w:kern w:val="2"/>
                <w:sz w:val="28"/>
                <w:szCs w:val="28"/>
                <w:lang w:bidi="hi-IN"/>
              </w:rPr>
            </w:pPr>
            <w:r>
              <w:rPr>
                <w:rFonts w:eastAsia="NSimSun"/>
                <w:bCs/>
                <w:kern w:val="2"/>
                <w:sz w:val="28"/>
                <w:szCs w:val="28"/>
                <w:lang w:bidi="hi-IN"/>
              </w:rPr>
              <w:t>Гула Софія</w:t>
            </w:r>
          </w:p>
        </w:tc>
        <w:tc>
          <w:tcPr>
            <w:tcW w:w="6530" w:type="dxa"/>
          </w:tcPr>
          <w:p w14:paraId="54CDEF9A" w14:textId="1CB1233E" w:rsidR="002B4E71" w:rsidRPr="002B4E71" w:rsidRDefault="00F95E87" w:rsidP="00F95E87">
            <w:pPr>
              <w:suppressAutoHyphens/>
              <w:ind w:right="-108"/>
              <w:jc w:val="both"/>
              <w:rPr>
                <w:bCs/>
                <w:iCs/>
                <w:spacing w:val="-1"/>
                <w:sz w:val="28"/>
                <w:szCs w:val="28"/>
              </w:rPr>
            </w:pPr>
            <w:r>
              <w:rPr>
                <w:bCs/>
                <w:iCs/>
                <w:color w:val="000000"/>
                <w:sz w:val="28"/>
                <w:szCs w:val="28"/>
              </w:rPr>
              <w:t> </w:t>
            </w:r>
            <w:r w:rsidR="002B4E71">
              <w:rPr>
                <w:bCs/>
                <w:iCs/>
                <w:color w:val="000000"/>
                <w:sz w:val="28"/>
                <w:szCs w:val="28"/>
              </w:rPr>
              <w:t xml:space="preserve">- заступник </w:t>
            </w:r>
            <w:r w:rsidR="002B4E71" w:rsidRPr="002B4E71">
              <w:rPr>
                <w:bCs/>
                <w:iCs/>
                <w:color w:val="000000"/>
                <w:sz w:val="28"/>
                <w:szCs w:val="28"/>
              </w:rPr>
              <w:t>директор</w:t>
            </w:r>
            <w:r w:rsidR="002B4E71">
              <w:rPr>
                <w:bCs/>
                <w:iCs/>
                <w:color w:val="000000"/>
                <w:sz w:val="28"/>
                <w:szCs w:val="28"/>
              </w:rPr>
              <w:t>а</w:t>
            </w:r>
            <w:r w:rsidR="002B4E71" w:rsidRPr="002B4E71">
              <w:rPr>
                <w:bCs/>
                <w:iCs/>
                <w:color w:val="000000"/>
                <w:sz w:val="28"/>
                <w:szCs w:val="28"/>
              </w:rPr>
              <w:t xml:space="preserve"> департаменту містобудування, земельних ресурсів та реклами</w:t>
            </w:r>
          </w:p>
        </w:tc>
      </w:tr>
      <w:tr w:rsidR="009704F4" w:rsidRPr="004835CB" w14:paraId="3C16165F" w14:textId="77777777" w:rsidTr="00E166C8">
        <w:tc>
          <w:tcPr>
            <w:tcW w:w="2836" w:type="dxa"/>
          </w:tcPr>
          <w:p w14:paraId="4492FD65" w14:textId="0C356714" w:rsidR="009704F4" w:rsidRDefault="009704F4" w:rsidP="006B4BA5">
            <w:pPr>
              <w:suppressAutoHyphens/>
              <w:spacing w:line="288" w:lineRule="auto"/>
              <w:jc w:val="both"/>
              <w:rPr>
                <w:rFonts w:eastAsia="NSimSun"/>
                <w:bCs/>
                <w:kern w:val="2"/>
                <w:sz w:val="28"/>
                <w:szCs w:val="28"/>
                <w:lang w:bidi="hi-IN"/>
              </w:rPr>
            </w:pPr>
          </w:p>
        </w:tc>
        <w:tc>
          <w:tcPr>
            <w:tcW w:w="6530" w:type="dxa"/>
          </w:tcPr>
          <w:p w14:paraId="560FED79" w14:textId="77C00E9A" w:rsidR="009704F4" w:rsidRPr="00000AC6" w:rsidRDefault="009704F4" w:rsidP="00000AC6">
            <w:pPr>
              <w:suppressAutoHyphens/>
              <w:ind w:right="-108"/>
              <w:jc w:val="both"/>
              <w:rPr>
                <w:bCs/>
                <w:iCs/>
                <w:color w:val="000000"/>
                <w:sz w:val="28"/>
                <w:szCs w:val="28"/>
              </w:rPr>
            </w:pPr>
          </w:p>
        </w:tc>
      </w:tr>
      <w:tr w:rsidR="000E3FF7" w:rsidRPr="004835CB" w14:paraId="23720407" w14:textId="77777777" w:rsidTr="00E166C8">
        <w:trPr>
          <w:trHeight w:val="1861"/>
        </w:trPr>
        <w:tc>
          <w:tcPr>
            <w:tcW w:w="9366" w:type="dxa"/>
            <w:gridSpan w:val="2"/>
          </w:tcPr>
          <w:p w14:paraId="07E034AB" w14:textId="77777777" w:rsidR="0026748C" w:rsidRPr="0026748C" w:rsidRDefault="0026748C" w:rsidP="0026748C">
            <w:pPr>
              <w:suppressAutoHyphens/>
              <w:ind w:right="-81"/>
              <w:jc w:val="right"/>
              <w:rPr>
                <w:sz w:val="28"/>
                <w:szCs w:val="28"/>
                <w:lang w:eastAsia="ar-SA"/>
              </w:rPr>
            </w:pPr>
            <w:bookmarkStart w:id="3" w:name="_Hlk120609874"/>
            <w:bookmarkEnd w:id="1"/>
            <w:bookmarkEnd w:id="2"/>
            <w:proofErr w:type="spellStart"/>
            <w:r w:rsidRPr="0026748C">
              <w:rPr>
                <w:sz w:val="28"/>
                <w:szCs w:val="28"/>
                <w:lang w:eastAsia="ar-SA"/>
              </w:rPr>
              <w:t>Проєкт</w:t>
            </w:r>
            <w:proofErr w:type="spellEnd"/>
            <w:r w:rsidRPr="0026748C">
              <w:rPr>
                <w:sz w:val="28"/>
                <w:szCs w:val="28"/>
                <w:lang w:eastAsia="ar-SA"/>
              </w:rPr>
              <w:t xml:space="preserve">                                                                           </w:t>
            </w:r>
          </w:p>
          <w:p w14:paraId="3F5129BC" w14:textId="77777777" w:rsidR="0026748C" w:rsidRPr="0026748C" w:rsidRDefault="0026748C" w:rsidP="0026748C">
            <w:pPr>
              <w:suppressAutoHyphens/>
              <w:ind w:right="-81"/>
              <w:jc w:val="center"/>
              <w:rPr>
                <w:sz w:val="28"/>
                <w:szCs w:val="28"/>
                <w:lang w:eastAsia="ar-SA"/>
              </w:rPr>
            </w:pPr>
            <w:r w:rsidRPr="0026748C">
              <w:rPr>
                <w:sz w:val="28"/>
                <w:szCs w:val="28"/>
                <w:lang w:eastAsia="ar-SA"/>
              </w:rPr>
              <w:t>Порядок денний</w:t>
            </w:r>
          </w:p>
          <w:p w14:paraId="27BAF22E" w14:textId="77777777" w:rsidR="0026748C" w:rsidRPr="0026748C" w:rsidRDefault="0026748C" w:rsidP="0026748C">
            <w:pPr>
              <w:suppressAutoHyphens/>
              <w:ind w:right="-81"/>
              <w:jc w:val="center"/>
              <w:rPr>
                <w:sz w:val="28"/>
                <w:szCs w:val="28"/>
                <w:lang w:eastAsia="ar-SA"/>
              </w:rPr>
            </w:pPr>
            <w:r w:rsidRPr="0026748C">
              <w:rPr>
                <w:sz w:val="28"/>
                <w:szCs w:val="28"/>
                <w:lang w:eastAsia="ar-SA"/>
              </w:rPr>
              <w:t>засідання постійної комісії з питань</w:t>
            </w:r>
          </w:p>
          <w:p w14:paraId="49E9A33B" w14:textId="77777777" w:rsidR="0026748C" w:rsidRPr="0026748C" w:rsidRDefault="0026748C" w:rsidP="0026748C">
            <w:pPr>
              <w:suppressAutoHyphens/>
              <w:ind w:right="-81"/>
              <w:jc w:val="center"/>
              <w:rPr>
                <w:sz w:val="28"/>
                <w:szCs w:val="28"/>
                <w:lang w:eastAsia="ar-SA"/>
              </w:rPr>
            </w:pPr>
            <w:r w:rsidRPr="0026748C">
              <w:rPr>
                <w:sz w:val="28"/>
                <w:szCs w:val="28"/>
                <w:lang w:eastAsia="ar-SA"/>
              </w:rPr>
              <w:t>земельних відносин та земельного кадастру</w:t>
            </w:r>
          </w:p>
          <w:p w14:paraId="2327E414" w14:textId="77777777" w:rsidR="0026748C" w:rsidRPr="0026748C" w:rsidRDefault="0026748C" w:rsidP="0026748C">
            <w:pPr>
              <w:suppressAutoHyphens/>
              <w:ind w:right="-81"/>
              <w:jc w:val="right"/>
              <w:rPr>
                <w:sz w:val="28"/>
                <w:szCs w:val="28"/>
                <w:lang w:eastAsia="uk-UA"/>
              </w:rPr>
            </w:pPr>
            <w:r w:rsidRPr="0026748C">
              <w:rPr>
                <w:sz w:val="28"/>
                <w:szCs w:val="28"/>
                <w:lang w:eastAsia="uk-UA"/>
              </w:rPr>
              <w:t xml:space="preserve">       </w:t>
            </w:r>
          </w:p>
          <w:p w14:paraId="4C659E58" w14:textId="1BC9AD93" w:rsidR="0026748C" w:rsidRPr="0026748C" w:rsidRDefault="0026748C" w:rsidP="00923155">
            <w:pPr>
              <w:suppressAutoHyphens/>
              <w:ind w:right="-81"/>
              <w:jc w:val="right"/>
              <w:rPr>
                <w:sz w:val="28"/>
                <w:szCs w:val="28"/>
                <w:lang w:eastAsia="uk-UA"/>
              </w:rPr>
            </w:pPr>
            <w:r w:rsidRPr="0026748C">
              <w:rPr>
                <w:sz w:val="28"/>
                <w:szCs w:val="28"/>
                <w:lang w:eastAsia="uk-UA"/>
              </w:rPr>
              <w:lastRenderedPageBreak/>
              <w:t xml:space="preserve">                                                                                                                   </w:t>
            </w:r>
            <w:r w:rsidR="00923155">
              <w:rPr>
                <w:sz w:val="28"/>
                <w:szCs w:val="28"/>
                <w:lang w:eastAsia="uk-UA"/>
              </w:rPr>
              <w:t xml:space="preserve">           </w:t>
            </w:r>
            <w:r w:rsidRPr="0026748C">
              <w:rPr>
                <w:sz w:val="28"/>
                <w:szCs w:val="28"/>
                <w:lang w:eastAsia="uk-UA"/>
              </w:rPr>
              <w:t>27.10.2025</w:t>
            </w:r>
          </w:p>
          <w:p w14:paraId="78F384EC" w14:textId="469402CA" w:rsidR="00923155" w:rsidRPr="00923155" w:rsidRDefault="0026748C" w:rsidP="00923155">
            <w:pPr>
              <w:suppressAutoHyphens/>
              <w:ind w:right="-81"/>
              <w:jc w:val="center"/>
              <w:rPr>
                <w:sz w:val="28"/>
                <w:szCs w:val="28"/>
                <w:lang w:eastAsia="uk-UA"/>
              </w:rPr>
            </w:pPr>
            <w:r w:rsidRPr="0026748C">
              <w:rPr>
                <w:sz w:val="28"/>
                <w:szCs w:val="28"/>
                <w:lang w:eastAsia="uk-UA"/>
              </w:rPr>
              <w:t xml:space="preserve">                                                                                                        </w:t>
            </w:r>
            <w:r w:rsidR="00923155">
              <w:rPr>
                <w:sz w:val="28"/>
                <w:szCs w:val="28"/>
                <w:lang w:eastAsia="uk-UA"/>
              </w:rPr>
              <w:t xml:space="preserve">       </w:t>
            </w:r>
            <w:r w:rsidRPr="0026748C">
              <w:rPr>
                <w:sz w:val="28"/>
                <w:szCs w:val="28"/>
                <w:lang w:eastAsia="uk-UA"/>
              </w:rPr>
              <w:t>12.00 год</w:t>
            </w:r>
          </w:p>
          <w:p w14:paraId="346BE99D" w14:textId="11DD7C3A" w:rsidR="0026748C" w:rsidRPr="0026748C" w:rsidRDefault="0026748C" w:rsidP="0026748C">
            <w:pPr>
              <w:suppressAutoHyphens/>
              <w:ind w:right="-81"/>
              <w:jc w:val="both"/>
              <w:rPr>
                <w:b/>
                <w:bCs/>
                <w:sz w:val="28"/>
                <w:szCs w:val="28"/>
                <w:lang w:eastAsia="uk-UA"/>
              </w:rPr>
            </w:pPr>
            <w:r w:rsidRPr="0026748C">
              <w:rPr>
                <w:b/>
                <w:bCs/>
                <w:sz w:val="28"/>
                <w:szCs w:val="28"/>
                <w:lang w:eastAsia="uk-UA"/>
              </w:rPr>
              <w:t>Звернення громадян:</w:t>
            </w:r>
          </w:p>
          <w:p w14:paraId="0716C30D" w14:textId="77777777" w:rsidR="0026748C" w:rsidRPr="0026748C" w:rsidRDefault="0026748C" w:rsidP="00923155">
            <w:pPr>
              <w:tabs>
                <w:tab w:val="left" w:pos="709"/>
              </w:tabs>
              <w:suppressAutoHyphens/>
              <w:ind w:right="-2"/>
              <w:jc w:val="both"/>
              <w:rPr>
                <w:sz w:val="28"/>
                <w:szCs w:val="28"/>
                <w:lang w:eastAsia="ar-SA"/>
              </w:rPr>
            </w:pPr>
          </w:p>
          <w:p w14:paraId="0F458E6F" w14:textId="77777777" w:rsidR="0026748C" w:rsidRPr="0026748C" w:rsidRDefault="0026748C" w:rsidP="0026748C">
            <w:pPr>
              <w:tabs>
                <w:tab w:val="left" w:pos="709"/>
              </w:tabs>
              <w:suppressAutoHyphens/>
              <w:ind w:right="-2"/>
              <w:jc w:val="both"/>
              <w:rPr>
                <w:bCs/>
                <w:sz w:val="28"/>
                <w:szCs w:val="28"/>
              </w:rPr>
            </w:pPr>
            <w:r w:rsidRPr="0026748C">
              <w:rPr>
                <w:sz w:val="28"/>
                <w:szCs w:val="28"/>
                <w:lang w:eastAsia="ar-SA"/>
              </w:rPr>
              <w:t xml:space="preserve">1. Про розгляд звернення О. Немирської щодо погодження меж земельної ділянки без згоди суміжного землекористувача Г. </w:t>
            </w:r>
            <w:proofErr w:type="spellStart"/>
            <w:r w:rsidRPr="0026748C">
              <w:rPr>
                <w:sz w:val="28"/>
                <w:szCs w:val="28"/>
                <w:lang w:eastAsia="ar-SA"/>
              </w:rPr>
              <w:t>Фессалійського</w:t>
            </w:r>
            <w:proofErr w:type="spellEnd"/>
            <w:r w:rsidRPr="0026748C">
              <w:rPr>
                <w:sz w:val="28"/>
                <w:szCs w:val="28"/>
                <w:lang w:eastAsia="ar-SA"/>
              </w:rPr>
              <w:t xml:space="preserve"> за </w:t>
            </w:r>
            <w:proofErr w:type="spellStart"/>
            <w:r w:rsidRPr="0026748C">
              <w:rPr>
                <w:sz w:val="28"/>
                <w:szCs w:val="28"/>
                <w:lang w:eastAsia="ar-SA"/>
              </w:rPr>
              <w:t>адресою</w:t>
            </w:r>
            <w:proofErr w:type="spellEnd"/>
            <w:r w:rsidRPr="0026748C">
              <w:rPr>
                <w:sz w:val="28"/>
                <w:szCs w:val="28"/>
                <w:lang w:eastAsia="ar-SA"/>
              </w:rPr>
              <w:t>: м. Луцьк, вул. Івана Франка, 51.</w:t>
            </w:r>
          </w:p>
          <w:p w14:paraId="7A760173" w14:textId="77777777" w:rsidR="0026748C" w:rsidRPr="0026748C" w:rsidRDefault="0026748C" w:rsidP="0026748C">
            <w:pPr>
              <w:tabs>
                <w:tab w:val="left" w:pos="709"/>
              </w:tabs>
              <w:suppressAutoHyphens/>
              <w:ind w:right="-2" w:firstLine="567"/>
              <w:jc w:val="both"/>
              <w:rPr>
                <w:bCs/>
                <w:sz w:val="28"/>
                <w:szCs w:val="28"/>
              </w:rPr>
            </w:pPr>
          </w:p>
          <w:p w14:paraId="1C22A3C6" w14:textId="77777777" w:rsidR="0026748C" w:rsidRPr="0026748C" w:rsidRDefault="0026748C" w:rsidP="0026748C">
            <w:pPr>
              <w:tabs>
                <w:tab w:val="left" w:pos="709"/>
              </w:tabs>
              <w:suppressAutoHyphens/>
              <w:ind w:right="-2"/>
              <w:jc w:val="both"/>
              <w:rPr>
                <w:bCs/>
                <w:sz w:val="28"/>
                <w:szCs w:val="28"/>
              </w:rPr>
            </w:pPr>
            <w:r w:rsidRPr="0026748C">
              <w:rPr>
                <w:bCs/>
                <w:sz w:val="28"/>
                <w:szCs w:val="28"/>
              </w:rPr>
              <w:t xml:space="preserve">2. Про розгляд звернення В. </w:t>
            </w:r>
            <w:proofErr w:type="spellStart"/>
            <w:r w:rsidRPr="0026748C">
              <w:rPr>
                <w:bCs/>
                <w:sz w:val="28"/>
                <w:szCs w:val="28"/>
              </w:rPr>
              <w:t>Пшибельського</w:t>
            </w:r>
            <w:proofErr w:type="spellEnd"/>
            <w:r w:rsidRPr="0026748C">
              <w:rPr>
                <w:bCs/>
                <w:sz w:val="28"/>
                <w:szCs w:val="28"/>
              </w:rPr>
              <w:t xml:space="preserve"> щодо погодження меж земельної ділянки без згоди суміжних землекористувачів за </w:t>
            </w:r>
            <w:proofErr w:type="spellStart"/>
            <w:r w:rsidRPr="0026748C">
              <w:rPr>
                <w:bCs/>
                <w:sz w:val="28"/>
                <w:szCs w:val="28"/>
              </w:rPr>
              <w:t>адресою</w:t>
            </w:r>
            <w:proofErr w:type="spellEnd"/>
            <w:r w:rsidRPr="0026748C">
              <w:rPr>
                <w:bCs/>
                <w:sz w:val="28"/>
                <w:szCs w:val="28"/>
              </w:rPr>
              <w:t>: м. Луцьк, вул. Озерецька,9.</w:t>
            </w:r>
          </w:p>
          <w:p w14:paraId="77F1944E" w14:textId="77777777" w:rsidR="0026748C" w:rsidRPr="0026748C" w:rsidRDefault="0026748C" w:rsidP="0026748C">
            <w:pPr>
              <w:tabs>
                <w:tab w:val="left" w:pos="709"/>
              </w:tabs>
              <w:suppressAutoHyphens/>
              <w:ind w:right="-2" w:firstLine="567"/>
              <w:jc w:val="both"/>
              <w:rPr>
                <w:bCs/>
                <w:sz w:val="28"/>
                <w:szCs w:val="28"/>
              </w:rPr>
            </w:pPr>
          </w:p>
          <w:p w14:paraId="09D36914" w14:textId="77777777" w:rsidR="0026748C" w:rsidRPr="0026748C" w:rsidRDefault="0026748C" w:rsidP="0026748C">
            <w:pPr>
              <w:tabs>
                <w:tab w:val="left" w:pos="709"/>
              </w:tabs>
              <w:suppressAutoHyphens/>
              <w:ind w:right="-2"/>
              <w:rPr>
                <w:bCs/>
                <w:sz w:val="28"/>
                <w:szCs w:val="28"/>
              </w:rPr>
            </w:pPr>
            <w:r w:rsidRPr="0026748C">
              <w:rPr>
                <w:bCs/>
                <w:sz w:val="28"/>
                <w:szCs w:val="28"/>
              </w:rPr>
              <w:t xml:space="preserve">3. Про розгляд звернення О. </w:t>
            </w:r>
            <w:proofErr w:type="spellStart"/>
            <w:r w:rsidRPr="0026748C">
              <w:rPr>
                <w:bCs/>
                <w:sz w:val="28"/>
                <w:szCs w:val="28"/>
              </w:rPr>
              <w:t>Тонюк</w:t>
            </w:r>
            <w:proofErr w:type="spellEnd"/>
            <w:r w:rsidRPr="0026748C">
              <w:rPr>
                <w:bCs/>
                <w:sz w:val="28"/>
                <w:szCs w:val="28"/>
              </w:rPr>
              <w:t xml:space="preserve"> щодо погодження межі земельної ділянки без згоди суміжного землекористувача О. </w:t>
            </w:r>
            <w:proofErr w:type="spellStart"/>
            <w:r w:rsidRPr="0026748C">
              <w:rPr>
                <w:bCs/>
                <w:sz w:val="28"/>
                <w:szCs w:val="28"/>
              </w:rPr>
              <w:t>Трегубенка</w:t>
            </w:r>
            <w:proofErr w:type="spellEnd"/>
            <w:r w:rsidRPr="0026748C">
              <w:rPr>
                <w:bCs/>
                <w:sz w:val="28"/>
                <w:szCs w:val="28"/>
              </w:rPr>
              <w:t xml:space="preserve">, за </w:t>
            </w:r>
            <w:proofErr w:type="spellStart"/>
            <w:r w:rsidRPr="0026748C">
              <w:rPr>
                <w:bCs/>
                <w:sz w:val="28"/>
                <w:szCs w:val="28"/>
              </w:rPr>
              <w:t>адресою</w:t>
            </w:r>
            <w:proofErr w:type="spellEnd"/>
            <w:r w:rsidRPr="0026748C">
              <w:rPr>
                <w:bCs/>
                <w:sz w:val="28"/>
                <w:szCs w:val="28"/>
              </w:rPr>
              <w:t>: м. Луцьк, вул. Замкова,1б.</w:t>
            </w:r>
          </w:p>
          <w:p w14:paraId="0E72D7BF" w14:textId="77777777" w:rsidR="0026748C" w:rsidRPr="0026748C" w:rsidRDefault="0026748C" w:rsidP="0026748C">
            <w:pPr>
              <w:tabs>
                <w:tab w:val="left" w:pos="709"/>
              </w:tabs>
              <w:suppressAutoHyphens/>
              <w:ind w:right="-2" w:firstLine="567"/>
              <w:jc w:val="both"/>
              <w:rPr>
                <w:bCs/>
                <w:sz w:val="28"/>
                <w:szCs w:val="28"/>
              </w:rPr>
            </w:pPr>
          </w:p>
          <w:p w14:paraId="66CB65B1" w14:textId="77777777" w:rsidR="0026748C" w:rsidRPr="0026748C" w:rsidRDefault="0026748C" w:rsidP="0026748C">
            <w:pPr>
              <w:tabs>
                <w:tab w:val="left" w:pos="709"/>
              </w:tabs>
              <w:suppressAutoHyphens/>
              <w:ind w:right="-2"/>
              <w:jc w:val="both"/>
              <w:rPr>
                <w:bCs/>
                <w:sz w:val="28"/>
                <w:szCs w:val="28"/>
              </w:rPr>
            </w:pPr>
            <w:r w:rsidRPr="0026748C">
              <w:rPr>
                <w:bCs/>
                <w:sz w:val="28"/>
                <w:szCs w:val="28"/>
              </w:rPr>
              <w:t xml:space="preserve">4. Про розгляд звернення І. </w:t>
            </w:r>
            <w:proofErr w:type="spellStart"/>
            <w:r w:rsidRPr="0026748C">
              <w:rPr>
                <w:bCs/>
                <w:sz w:val="28"/>
                <w:szCs w:val="28"/>
              </w:rPr>
              <w:t>Корольчук</w:t>
            </w:r>
            <w:proofErr w:type="spellEnd"/>
            <w:r w:rsidRPr="0026748C">
              <w:rPr>
                <w:bCs/>
                <w:sz w:val="28"/>
                <w:szCs w:val="28"/>
              </w:rPr>
              <w:t xml:space="preserve"> щодо погодження межі земельної ділянки без згоди суміжних землекористувачів Г. Андрійчука, О. </w:t>
            </w:r>
            <w:proofErr w:type="spellStart"/>
            <w:r w:rsidRPr="0026748C">
              <w:rPr>
                <w:bCs/>
                <w:sz w:val="28"/>
                <w:szCs w:val="28"/>
              </w:rPr>
              <w:t>Коритнюк</w:t>
            </w:r>
            <w:proofErr w:type="spellEnd"/>
            <w:r w:rsidRPr="0026748C">
              <w:rPr>
                <w:bCs/>
                <w:sz w:val="28"/>
                <w:szCs w:val="28"/>
              </w:rPr>
              <w:t xml:space="preserve">, П. Верзуна за </w:t>
            </w:r>
            <w:proofErr w:type="spellStart"/>
            <w:r w:rsidRPr="0026748C">
              <w:rPr>
                <w:bCs/>
                <w:sz w:val="28"/>
                <w:szCs w:val="28"/>
              </w:rPr>
              <w:t>адресою</w:t>
            </w:r>
            <w:proofErr w:type="spellEnd"/>
            <w:r w:rsidRPr="0026748C">
              <w:rPr>
                <w:bCs/>
                <w:sz w:val="28"/>
                <w:szCs w:val="28"/>
              </w:rPr>
              <w:t>: м.</w:t>
            </w:r>
            <w:r w:rsidRPr="0026748C">
              <w:rPr>
                <w:sz w:val="28"/>
                <w:szCs w:val="28"/>
                <w:lang w:eastAsia="ar-SA"/>
              </w:rPr>
              <w:t> </w:t>
            </w:r>
            <w:r w:rsidRPr="0026748C">
              <w:rPr>
                <w:bCs/>
                <w:sz w:val="28"/>
                <w:szCs w:val="28"/>
              </w:rPr>
              <w:t xml:space="preserve">Луцьк, вул. Коперника,8а. </w:t>
            </w:r>
          </w:p>
          <w:p w14:paraId="2409370E" w14:textId="77777777" w:rsidR="0026748C" w:rsidRPr="0026748C" w:rsidRDefault="0026748C" w:rsidP="0026748C">
            <w:pPr>
              <w:tabs>
                <w:tab w:val="left" w:pos="709"/>
              </w:tabs>
              <w:suppressAutoHyphens/>
              <w:ind w:right="-2"/>
              <w:jc w:val="both"/>
              <w:rPr>
                <w:bCs/>
                <w:sz w:val="28"/>
                <w:szCs w:val="28"/>
              </w:rPr>
            </w:pPr>
          </w:p>
          <w:p w14:paraId="1091E250" w14:textId="77777777" w:rsidR="0026748C" w:rsidRPr="0026748C" w:rsidRDefault="0026748C" w:rsidP="0026748C">
            <w:pPr>
              <w:tabs>
                <w:tab w:val="left" w:pos="709"/>
              </w:tabs>
              <w:suppressAutoHyphens/>
              <w:ind w:right="-2"/>
              <w:jc w:val="both"/>
              <w:rPr>
                <w:bCs/>
                <w:sz w:val="28"/>
                <w:szCs w:val="28"/>
              </w:rPr>
            </w:pPr>
            <w:r w:rsidRPr="0026748C">
              <w:rPr>
                <w:bCs/>
                <w:sz w:val="28"/>
                <w:szCs w:val="28"/>
              </w:rPr>
              <w:t xml:space="preserve">5. Про розгляд звернення департаменту містобудування, земельних ресурсів та реклами щодо розгляду звернення директора Обласного комунального підприємства з архівної справи про погодження межі земельної ділянки на вул. Ветеранів, 21 у м. Луцьку без згоди суміжного землекористувача Г. </w:t>
            </w:r>
            <w:proofErr w:type="spellStart"/>
            <w:r w:rsidRPr="0026748C">
              <w:rPr>
                <w:bCs/>
                <w:sz w:val="28"/>
                <w:szCs w:val="28"/>
              </w:rPr>
              <w:t>Можук</w:t>
            </w:r>
            <w:proofErr w:type="spellEnd"/>
            <w:r w:rsidRPr="0026748C">
              <w:rPr>
                <w:bCs/>
                <w:sz w:val="28"/>
                <w:szCs w:val="28"/>
              </w:rPr>
              <w:t xml:space="preserve"> (вул. Ветеранів, 19-В).</w:t>
            </w:r>
          </w:p>
          <w:p w14:paraId="47A3E2D1" w14:textId="77777777" w:rsidR="0026748C" w:rsidRPr="0026748C" w:rsidRDefault="0026748C" w:rsidP="0026748C">
            <w:pPr>
              <w:tabs>
                <w:tab w:val="left" w:pos="709"/>
              </w:tabs>
              <w:suppressAutoHyphens/>
              <w:ind w:right="-2"/>
              <w:jc w:val="both"/>
              <w:rPr>
                <w:bCs/>
                <w:sz w:val="28"/>
                <w:szCs w:val="28"/>
              </w:rPr>
            </w:pPr>
          </w:p>
          <w:p w14:paraId="754137E6" w14:textId="77777777" w:rsidR="0026748C" w:rsidRPr="0026748C" w:rsidRDefault="0026748C" w:rsidP="0026748C">
            <w:pPr>
              <w:tabs>
                <w:tab w:val="left" w:pos="709"/>
              </w:tabs>
              <w:suppressAutoHyphens/>
              <w:ind w:right="-2"/>
              <w:jc w:val="both"/>
              <w:rPr>
                <w:sz w:val="28"/>
                <w:szCs w:val="28"/>
              </w:rPr>
            </w:pPr>
            <w:r w:rsidRPr="0026748C">
              <w:rPr>
                <w:bCs/>
                <w:sz w:val="28"/>
                <w:szCs w:val="28"/>
              </w:rPr>
              <w:t xml:space="preserve">6. Про розгляд звернення департаменту містобудування, земельних ресурсів та реклами щодо розгляду звернення Н. Багнюк, Я. Багнюка про </w:t>
            </w:r>
            <w:proofErr w:type="spellStart"/>
            <w:r w:rsidRPr="0026748C">
              <w:rPr>
                <w:bCs/>
                <w:sz w:val="28"/>
                <w:szCs w:val="28"/>
              </w:rPr>
              <w:t>непегодження</w:t>
            </w:r>
            <w:proofErr w:type="spellEnd"/>
            <w:r w:rsidRPr="0026748C">
              <w:rPr>
                <w:bCs/>
                <w:sz w:val="28"/>
                <w:szCs w:val="28"/>
              </w:rPr>
              <w:t xml:space="preserve"> межі земельної ділянки, розташованої за </w:t>
            </w:r>
            <w:proofErr w:type="spellStart"/>
            <w:r w:rsidRPr="0026748C">
              <w:rPr>
                <w:bCs/>
                <w:sz w:val="28"/>
                <w:szCs w:val="28"/>
              </w:rPr>
              <w:t>адресою</w:t>
            </w:r>
            <w:proofErr w:type="spellEnd"/>
            <w:r w:rsidRPr="0026748C">
              <w:rPr>
                <w:bCs/>
                <w:sz w:val="28"/>
                <w:szCs w:val="28"/>
              </w:rPr>
              <w:t>: м. Луцьк, вул. Заньковецька, 16, співвласником житлового будинку О. </w:t>
            </w:r>
            <w:proofErr w:type="spellStart"/>
            <w:r w:rsidRPr="0026748C">
              <w:rPr>
                <w:bCs/>
                <w:sz w:val="28"/>
                <w:szCs w:val="28"/>
              </w:rPr>
              <w:t>Герчук</w:t>
            </w:r>
            <w:proofErr w:type="spellEnd"/>
            <w:r w:rsidRPr="0026748C">
              <w:rPr>
                <w:bCs/>
                <w:sz w:val="28"/>
                <w:szCs w:val="28"/>
              </w:rPr>
              <w:t>.</w:t>
            </w:r>
          </w:p>
          <w:p w14:paraId="620A79CC" w14:textId="77777777" w:rsidR="0026748C" w:rsidRPr="0026748C" w:rsidRDefault="0026748C" w:rsidP="0026748C">
            <w:pPr>
              <w:tabs>
                <w:tab w:val="left" w:pos="426"/>
                <w:tab w:val="left" w:pos="709"/>
              </w:tabs>
              <w:suppressAutoHyphens/>
              <w:ind w:right="-81"/>
              <w:rPr>
                <w:sz w:val="28"/>
                <w:szCs w:val="28"/>
              </w:rPr>
            </w:pPr>
          </w:p>
          <w:p w14:paraId="46EF8211" w14:textId="77777777" w:rsidR="0026748C" w:rsidRPr="0026748C" w:rsidRDefault="0026748C" w:rsidP="0026748C">
            <w:pPr>
              <w:tabs>
                <w:tab w:val="left" w:pos="426"/>
                <w:tab w:val="left" w:pos="709"/>
              </w:tabs>
              <w:suppressAutoHyphens/>
              <w:ind w:right="-81"/>
              <w:jc w:val="both"/>
              <w:rPr>
                <w:sz w:val="28"/>
                <w:szCs w:val="28"/>
              </w:rPr>
            </w:pPr>
            <w:r w:rsidRPr="0026748C">
              <w:rPr>
                <w:sz w:val="28"/>
                <w:szCs w:val="28"/>
              </w:rPr>
              <w:t>7.  Про розгляд звернення ТзОВ «</w:t>
            </w:r>
            <w:proofErr w:type="spellStart"/>
            <w:r w:rsidRPr="0026748C">
              <w:rPr>
                <w:sz w:val="28"/>
                <w:szCs w:val="28"/>
              </w:rPr>
              <w:t>Промагроінвест</w:t>
            </w:r>
            <w:proofErr w:type="spellEnd"/>
            <w:r w:rsidRPr="0026748C">
              <w:rPr>
                <w:sz w:val="28"/>
                <w:szCs w:val="28"/>
              </w:rPr>
              <w:t xml:space="preserve">» щодо погодження меж земельної ділянки за </w:t>
            </w:r>
            <w:proofErr w:type="spellStart"/>
            <w:r w:rsidRPr="0026748C">
              <w:rPr>
                <w:sz w:val="28"/>
                <w:szCs w:val="28"/>
              </w:rPr>
              <w:t>адресою</w:t>
            </w:r>
            <w:proofErr w:type="spellEnd"/>
            <w:r w:rsidRPr="0026748C">
              <w:rPr>
                <w:sz w:val="28"/>
                <w:szCs w:val="28"/>
              </w:rPr>
              <w:t xml:space="preserve">: м. Луцьк, вул. </w:t>
            </w:r>
            <w:proofErr w:type="spellStart"/>
            <w:r w:rsidRPr="0026748C">
              <w:rPr>
                <w:sz w:val="28"/>
                <w:szCs w:val="28"/>
              </w:rPr>
              <w:t>Конякіна</w:t>
            </w:r>
            <w:proofErr w:type="spellEnd"/>
            <w:r w:rsidRPr="0026748C">
              <w:rPr>
                <w:sz w:val="28"/>
                <w:szCs w:val="28"/>
              </w:rPr>
              <w:t>, 2 без згоди суміжного землекористувача Комунального підприємства «Львівське експериментальне підприємство засобів пересування і протезування».</w:t>
            </w:r>
          </w:p>
          <w:p w14:paraId="6D5DA2C9" w14:textId="77777777" w:rsidR="0026748C" w:rsidRPr="0026748C" w:rsidRDefault="0026748C" w:rsidP="0026748C">
            <w:pPr>
              <w:tabs>
                <w:tab w:val="left" w:pos="426"/>
                <w:tab w:val="left" w:pos="709"/>
              </w:tabs>
              <w:suppressAutoHyphens/>
              <w:ind w:right="-81"/>
              <w:jc w:val="both"/>
              <w:rPr>
                <w:sz w:val="28"/>
                <w:szCs w:val="28"/>
              </w:rPr>
            </w:pPr>
          </w:p>
          <w:p w14:paraId="3C3AE657" w14:textId="77777777" w:rsidR="0026748C" w:rsidRPr="0026748C" w:rsidRDefault="0026748C" w:rsidP="0026748C">
            <w:pPr>
              <w:tabs>
                <w:tab w:val="left" w:pos="426"/>
                <w:tab w:val="left" w:pos="709"/>
              </w:tabs>
              <w:suppressAutoHyphens/>
              <w:ind w:right="-81"/>
              <w:jc w:val="both"/>
              <w:rPr>
                <w:sz w:val="28"/>
                <w:szCs w:val="28"/>
              </w:rPr>
            </w:pPr>
            <w:r w:rsidRPr="0026748C">
              <w:rPr>
                <w:sz w:val="28"/>
                <w:szCs w:val="28"/>
              </w:rPr>
              <w:t>8. Про розгляд звернення ТзОВ Виробничо-монтажне підприємство «</w:t>
            </w:r>
            <w:proofErr w:type="spellStart"/>
            <w:r w:rsidRPr="0026748C">
              <w:rPr>
                <w:sz w:val="28"/>
                <w:szCs w:val="28"/>
              </w:rPr>
              <w:t>Електросервіс</w:t>
            </w:r>
            <w:proofErr w:type="spellEnd"/>
            <w:r w:rsidRPr="0026748C">
              <w:rPr>
                <w:sz w:val="28"/>
                <w:szCs w:val="28"/>
              </w:rPr>
              <w:t xml:space="preserve">» щодо погодження межі земельної ділянки за </w:t>
            </w:r>
            <w:proofErr w:type="spellStart"/>
            <w:r w:rsidRPr="0026748C">
              <w:rPr>
                <w:sz w:val="28"/>
                <w:szCs w:val="28"/>
              </w:rPr>
              <w:t>адресою</w:t>
            </w:r>
            <w:proofErr w:type="spellEnd"/>
            <w:r w:rsidRPr="0026748C">
              <w:rPr>
                <w:sz w:val="28"/>
                <w:szCs w:val="28"/>
              </w:rPr>
              <w:t>: м. Луцьк, вул. Яремчука Назарія, 11-А площею 0,2465 га без згоди суміжного землекористувача ТзОВ «Універсалсервіс-2016».</w:t>
            </w:r>
          </w:p>
          <w:p w14:paraId="3AA3720B" w14:textId="77777777" w:rsidR="0026748C" w:rsidRPr="0026748C" w:rsidRDefault="0026748C" w:rsidP="0026748C">
            <w:pPr>
              <w:tabs>
                <w:tab w:val="left" w:pos="426"/>
                <w:tab w:val="left" w:pos="709"/>
              </w:tabs>
              <w:suppressAutoHyphens/>
              <w:ind w:right="-81"/>
              <w:jc w:val="both"/>
              <w:rPr>
                <w:sz w:val="28"/>
                <w:szCs w:val="28"/>
              </w:rPr>
            </w:pPr>
            <w:r w:rsidRPr="0026748C">
              <w:rPr>
                <w:sz w:val="28"/>
                <w:szCs w:val="28"/>
              </w:rPr>
              <w:t xml:space="preserve">9. Про розгляд звернення Д. Прокопчук, Л. </w:t>
            </w:r>
            <w:proofErr w:type="spellStart"/>
            <w:r w:rsidRPr="0026748C">
              <w:rPr>
                <w:sz w:val="28"/>
                <w:szCs w:val="28"/>
              </w:rPr>
              <w:t>Митура</w:t>
            </w:r>
            <w:proofErr w:type="spellEnd"/>
            <w:r w:rsidRPr="0026748C">
              <w:rPr>
                <w:sz w:val="28"/>
                <w:szCs w:val="28"/>
              </w:rPr>
              <w:t xml:space="preserve"> щодо погодження межі земельної ділянки за </w:t>
            </w:r>
            <w:proofErr w:type="spellStart"/>
            <w:r w:rsidRPr="0026748C">
              <w:rPr>
                <w:sz w:val="28"/>
                <w:szCs w:val="28"/>
              </w:rPr>
              <w:t>адресою</w:t>
            </w:r>
            <w:proofErr w:type="spellEnd"/>
            <w:r w:rsidRPr="0026748C">
              <w:rPr>
                <w:sz w:val="28"/>
                <w:szCs w:val="28"/>
              </w:rPr>
              <w:t xml:space="preserve">: м. Луцьк, вул. Ковельська, 91 без згоди суміжного землекористувача Ю. </w:t>
            </w:r>
            <w:proofErr w:type="spellStart"/>
            <w:r w:rsidRPr="0026748C">
              <w:rPr>
                <w:sz w:val="28"/>
                <w:szCs w:val="28"/>
              </w:rPr>
              <w:t>Аллахвердієвої</w:t>
            </w:r>
            <w:proofErr w:type="spellEnd"/>
            <w:r w:rsidRPr="0026748C">
              <w:rPr>
                <w:sz w:val="28"/>
                <w:szCs w:val="28"/>
              </w:rPr>
              <w:t>.</w:t>
            </w:r>
          </w:p>
          <w:p w14:paraId="2B5AF30E" w14:textId="77777777" w:rsidR="0026748C" w:rsidRPr="0026748C" w:rsidRDefault="0026748C" w:rsidP="0026748C">
            <w:pPr>
              <w:tabs>
                <w:tab w:val="left" w:pos="426"/>
                <w:tab w:val="left" w:pos="709"/>
              </w:tabs>
              <w:suppressAutoHyphens/>
              <w:ind w:right="-81"/>
              <w:jc w:val="both"/>
              <w:rPr>
                <w:sz w:val="28"/>
                <w:szCs w:val="28"/>
              </w:rPr>
            </w:pPr>
          </w:p>
          <w:p w14:paraId="5B2B1881" w14:textId="77777777" w:rsidR="0026748C" w:rsidRPr="0026748C" w:rsidRDefault="0026748C" w:rsidP="0026748C">
            <w:pPr>
              <w:tabs>
                <w:tab w:val="left" w:pos="709"/>
              </w:tabs>
              <w:suppressAutoHyphens/>
              <w:ind w:right="-2"/>
              <w:jc w:val="both"/>
              <w:rPr>
                <w:bCs/>
                <w:sz w:val="28"/>
                <w:szCs w:val="28"/>
              </w:rPr>
            </w:pPr>
            <w:r w:rsidRPr="0026748C">
              <w:rPr>
                <w:bCs/>
                <w:sz w:val="28"/>
                <w:szCs w:val="28"/>
              </w:rPr>
              <w:t xml:space="preserve">10. Про розгляд звернення Є. Бойка щодо надання дозволу на розроблення технічної документації із землеустрою щодо поділу земельної ділянки </w:t>
            </w:r>
            <w:r w:rsidRPr="0026748C">
              <w:rPr>
                <w:bCs/>
                <w:sz w:val="28"/>
                <w:szCs w:val="28"/>
              </w:rPr>
              <w:lastRenderedPageBreak/>
              <w:t xml:space="preserve">комунальної власності, що розташована за </w:t>
            </w:r>
            <w:proofErr w:type="spellStart"/>
            <w:r w:rsidRPr="0026748C">
              <w:rPr>
                <w:bCs/>
                <w:sz w:val="28"/>
                <w:szCs w:val="28"/>
              </w:rPr>
              <w:t>адресою</w:t>
            </w:r>
            <w:proofErr w:type="spellEnd"/>
            <w:r w:rsidRPr="0026748C">
              <w:rPr>
                <w:bCs/>
                <w:sz w:val="28"/>
                <w:szCs w:val="28"/>
              </w:rPr>
              <w:t>: м. Луцьк, вул. Підгаєцька 9-а.</w:t>
            </w:r>
          </w:p>
          <w:p w14:paraId="1F580473" w14:textId="77777777" w:rsidR="0026748C" w:rsidRPr="0026748C" w:rsidRDefault="0026748C" w:rsidP="0026748C">
            <w:pPr>
              <w:tabs>
                <w:tab w:val="left" w:pos="709"/>
              </w:tabs>
              <w:suppressAutoHyphens/>
              <w:ind w:right="-2"/>
              <w:jc w:val="both"/>
              <w:rPr>
                <w:bCs/>
                <w:sz w:val="28"/>
                <w:szCs w:val="28"/>
              </w:rPr>
            </w:pPr>
          </w:p>
          <w:p w14:paraId="0EAF85B9" w14:textId="77777777" w:rsidR="0026748C" w:rsidRPr="0026748C" w:rsidRDefault="0026748C" w:rsidP="0026748C">
            <w:pPr>
              <w:tabs>
                <w:tab w:val="left" w:pos="709"/>
              </w:tabs>
              <w:suppressAutoHyphens/>
              <w:ind w:right="-2"/>
              <w:jc w:val="both"/>
              <w:rPr>
                <w:bCs/>
                <w:sz w:val="28"/>
                <w:szCs w:val="28"/>
              </w:rPr>
            </w:pPr>
            <w:r w:rsidRPr="0026748C">
              <w:rPr>
                <w:bCs/>
                <w:sz w:val="28"/>
                <w:szCs w:val="28"/>
              </w:rPr>
              <w:t xml:space="preserve">11. Про звернення КП «ВОЦЕМДМК» Волинської обласної ради щодо погодження меж без згоди суміжних землекористувачів за </w:t>
            </w:r>
            <w:proofErr w:type="spellStart"/>
            <w:r w:rsidRPr="0026748C">
              <w:rPr>
                <w:bCs/>
                <w:sz w:val="28"/>
                <w:szCs w:val="28"/>
              </w:rPr>
              <w:t>адресою</w:t>
            </w:r>
            <w:proofErr w:type="spellEnd"/>
            <w:r w:rsidRPr="0026748C">
              <w:rPr>
                <w:bCs/>
                <w:sz w:val="28"/>
                <w:szCs w:val="28"/>
              </w:rPr>
              <w:t>: м. Луцьк, вул. Словацького.</w:t>
            </w:r>
          </w:p>
          <w:p w14:paraId="7EA9CACB" w14:textId="77777777" w:rsidR="0026748C" w:rsidRPr="0026748C" w:rsidRDefault="0026748C" w:rsidP="0026748C">
            <w:pPr>
              <w:tabs>
                <w:tab w:val="left" w:pos="709"/>
              </w:tabs>
              <w:suppressAutoHyphens/>
              <w:ind w:right="-2" w:firstLine="426"/>
              <w:jc w:val="center"/>
              <w:rPr>
                <w:i/>
                <w:sz w:val="28"/>
                <w:szCs w:val="28"/>
              </w:rPr>
            </w:pPr>
          </w:p>
          <w:p w14:paraId="52D5BD9D" w14:textId="77777777" w:rsidR="0026748C" w:rsidRPr="0026748C" w:rsidRDefault="0026748C" w:rsidP="0026748C">
            <w:pPr>
              <w:tabs>
                <w:tab w:val="left" w:pos="709"/>
              </w:tabs>
              <w:suppressAutoHyphens/>
              <w:ind w:right="-2" w:firstLine="426"/>
              <w:jc w:val="center"/>
              <w:rPr>
                <w:i/>
                <w:sz w:val="28"/>
                <w:szCs w:val="28"/>
              </w:rPr>
            </w:pPr>
            <w:r w:rsidRPr="0026748C">
              <w:rPr>
                <w:i/>
                <w:sz w:val="28"/>
                <w:szCs w:val="28"/>
              </w:rPr>
              <w:t>Вноситься постійною комісією міської ради з питань земельних відносин та земельного кадастру</w:t>
            </w:r>
          </w:p>
          <w:p w14:paraId="6CD81137" w14:textId="77777777" w:rsidR="0026748C" w:rsidRPr="0026748C" w:rsidRDefault="0026748C" w:rsidP="0026748C">
            <w:pPr>
              <w:tabs>
                <w:tab w:val="left" w:pos="709"/>
              </w:tabs>
              <w:suppressAutoHyphens/>
              <w:ind w:right="-2"/>
              <w:jc w:val="both"/>
              <w:rPr>
                <w:bCs/>
                <w:iCs/>
                <w:sz w:val="28"/>
                <w:szCs w:val="28"/>
              </w:rPr>
            </w:pPr>
            <w:r w:rsidRPr="0026748C">
              <w:rPr>
                <w:sz w:val="28"/>
                <w:szCs w:val="28"/>
              </w:rPr>
              <w:t>12. Про припинення КОМУНАЛЬНОМУ ПІДПРИЄМСТВУ «ЛУЦЬКИЙ КЛІНІЧНИЙ ПОЛОГОВИЙ БУДИНОК» права постійного користування земельною ділянкою на вул. Гулака-</w:t>
            </w:r>
            <w:proofErr w:type="spellStart"/>
            <w:r w:rsidRPr="0026748C">
              <w:rPr>
                <w:sz w:val="28"/>
                <w:szCs w:val="28"/>
              </w:rPr>
              <w:t>Артемовського</w:t>
            </w:r>
            <w:proofErr w:type="spellEnd"/>
            <w:r w:rsidRPr="0026748C">
              <w:rPr>
                <w:sz w:val="28"/>
                <w:szCs w:val="28"/>
              </w:rPr>
              <w:t>, 18 у м. Луцьку</w:t>
            </w:r>
          </w:p>
          <w:p w14:paraId="38195B60" w14:textId="77777777" w:rsidR="0026748C" w:rsidRPr="0026748C" w:rsidRDefault="0026748C" w:rsidP="0026748C">
            <w:pPr>
              <w:tabs>
                <w:tab w:val="left" w:pos="709"/>
              </w:tabs>
              <w:suppressAutoHyphens/>
              <w:ind w:right="-2" w:firstLine="567"/>
              <w:jc w:val="both"/>
              <w:rPr>
                <w:bCs/>
                <w:iCs/>
                <w:sz w:val="28"/>
                <w:szCs w:val="28"/>
              </w:rPr>
            </w:pPr>
            <w:r w:rsidRPr="0026748C">
              <w:rPr>
                <w:sz w:val="28"/>
                <w:szCs w:val="28"/>
              </w:rPr>
              <w:t xml:space="preserve">Доповідає: </w:t>
            </w:r>
            <w:r w:rsidRPr="0026748C">
              <w:rPr>
                <w:bCs/>
                <w:iCs/>
                <w:sz w:val="28"/>
                <w:szCs w:val="28"/>
              </w:rPr>
              <w:t>Туз Веніамін Веніамінович – директор департаменту містобудування, земельних ресурсів та реклами</w:t>
            </w:r>
          </w:p>
          <w:p w14:paraId="3FD33709" w14:textId="77777777" w:rsidR="0026748C" w:rsidRPr="0026748C" w:rsidRDefault="0026748C" w:rsidP="0026748C">
            <w:pPr>
              <w:suppressAutoHyphens/>
            </w:pPr>
          </w:p>
          <w:p w14:paraId="24F320D9" w14:textId="77777777" w:rsidR="0026748C" w:rsidRPr="0026748C" w:rsidRDefault="0026748C" w:rsidP="0026748C">
            <w:pPr>
              <w:tabs>
                <w:tab w:val="left" w:pos="709"/>
              </w:tabs>
              <w:suppressAutoHyphens/>
              <w:ind w:right="-2" w:firstLine="567"/>
              <w:jc w:val="center"/>
              <w:rPr>
                <w:bCs/>
                <w:sz w:val="28"/>
                <w:szCs w:val="28"/>
              </w:rPr>
            </w:pPr>
          </w:p>
          <w:p w14:paraId="1E3FF0BD" w14:textId="77777777" w:rsidR="0026748C" w:rsidRPr="0026748C" w:rsidRDefault="0026748C" w:rsidP="0026748C">
            <w:pPr>
              <w:tabs>
                <w:tab w:val="left" w:pos="709"/>
              </w:tabs>
              <w:suppressAutoHyphens/>
              <w:ind w:right="-2" w:firstLine="567"/>
              <w:jc w:val="center"/>
              <w:rPr>
                <w:bCs/>
                <w:sz w:val="28"/>
                <w:szCs w:val="28"/>
              </w:rPr>
            </w:pPr>
            <w:r w:rsidRPr="0026748C">
              <w:rPr>
                <w:bCs/>
                <w:sz w:val="28"/>
                <w:szCs w:val="28"/>
              </w:rPr>
              <w:t>ПРОЄКТИ РІШЕНЬ,</w:t>
            </w:r>
          </w:p>
          <w:p w14:paraId="16033637" w14:textId="77777777" w:rsidR="0026748C" w:rsidRPr="0026748C" w:rsidRDefault="0026748C" w:rsidP="0026748C">
            <w:pPr>
              <w:tabs>
                <w:tab w:val="left" w:pos="709"/>
              </w:tabs>
              <w:suppressAutoHyphens/>
              <w:ind w:right="-2" w:firstLine="567"/>
              <w:jc w:val="center"/>
              <w:rPr>
                <w:bCs/>
                <w:sz w:val="28"/>
                <w:szCs w:val="28"/>
              </w:rPr>
            </w:pPr>
            <w:r w:rsidRPr="0026748C">
              <w:rPr>
                <w:bCs/>
                <w:sz w:val="28"/>
                <w:szCs w:val="28"/>
              </w:rPr>
              <w:t>ВНЕСЕНІ ДЕПАРТАМЕНТОМ МІСТОБУДУВАННЯ,</w:t>
            </w:r>
          </w:p>
          <w:p w14:paraId="14438E43" w14:textId="77777777" w:rsidR="0026748C" w:rsidRPr="0026748C" w:rsidRDefault="0026748C" w:rsidP="0026748C">
            <w:pPr>
              <w:tabs>
                <w:tab w:val="left" w:pos="709"/>
              </w:tabs>
              <w:suppressAutoHyphens/>
              <w:ind w:right="-2" w:firstLine="567"/>
              <w:jc w:val="center"/>
              <w:rPr>
                <w:bCs/>
                <w:sz w:val="28"/>
                <w:szCs w:val="28"/>
              </w:rPr>
            </w:pPr>
            <w:r w:rsidRPr="0026748C">
              <w:rPr>
                <w:bCs/>
                <w:sz w:val="28"/>
                <w:szCs w:val="28"/>
              </w:rPr>
              <w:t>ЗЕМЕЛЬНИХ РЕСУРСІВ ТА РЕКЛАМИ</w:t>
            </w:r>
          </w:p>
          <w:p w14:paraId="7EB54F3E" w14:textId="77777777" w:rsidR="0026748C" w:rsidRPr="0026748C" w:rsidRDefault="0026748C" w:rsidP="0026748C">
            <w:pPr>
              <w:tabs>
                <w:tab w:val="left" w:pos="709"/>
              </w:tabs>
              <w:suppressAutoHyphens/>
              <w:ind w:right="-2" w:firstLine="567"/>
              <w:jc w:val="both"/>
              <w:rPr>
                <w:bCs/>
                <w:sz w:val="28"/>
                <w:szCs w:val="28"/>
              </w:rPr>
            </w:pPr>
            <w:bookmarkStart w:id="4" w:name="_Hlk192763458"/>
          </w:p>
          <w:p w14:paraId="0CADF27D" w14:textId="77777777" w:rsidR="0026748C" w:rsidRPr="0026748C" w:rsidRDefault="0026748C" w:rsidP="0026748C">
            <w:pPr>
              <w:tabs>
                <w:tab w:val="left" w:pos="709"/>
              </w:tabs>
              <w:suppressAutoHyphens/>
              <w:ind w:right="-2" w:firstLine="567"/>
              <w:jc w:val="both"/>
              <w:rPr>
                <w:bCs/>
                <w:iCs/>
                <w:sz w:val="28"/>
                <w:szCs w:val="28"/>
              </w:rPr>
            </w:pPr>
            <w:r w:rsidRPr="0026748C">
              <w:rPr>
                <w:bCs/>
                <w:sz w:val="28"/>
                <w:szCs w:val="28"/>
              </w:rPr>
              <w:t xml:space="preserve"> </w:t>
            </w:r>
            <w:r w:rsidRPr="0026748C">
              <w:rPr>
                <w:bCs/>
                <w:iCs/>
                <w:sz w:val="28"/>
                <w:szCs w:val="28"/>
              </w:rPr>
              <w:t>Доповідає: Туз Веніамін Веніамінович – директор департаменту містобудування, земельних ресурсів та реклами</w:t>
            </w:r>
          </w:p>
          <w:p w14:paraId="083C6DB8" w14:textId="77777777" w:rsidR="0026748C" w:rsidRPr="0026748C" w:rsidRDefault="0026748C" w:rsidP="0026748C">
            <w:pPr>
              <w:tabs>
                <w:tab w:val="left" w:pos="709"/>
              </w:tabs>
              <w:suppressAutoHyphens/>
              <w:ind w:right="-2" w:firstLine="567"/>
              <w:jc w:val="both"/>
              <w:rPr>
                <w:bCs/>
                <w:iCs/>
                <w:sz w:val="28"/>
                <w:szCs w:val="28"/>
              </w:rPr>
            </w:pPr>
          </w:p>
          <w:p w14:paraId="1149EA30" w14:textId="77777777" w:rsidR="0026748C" w:rsidRPr="0026748C" w:rsidRDefault="0026748C" w:rsidP="0026748C">
            <w:pPr>
              <w:suppressAutoHyphens/>
              <w:autoSpaceDN w:val="0"/>
              <w:ind w:firstLine="567"/>
              <w:jc w:val="both"/>
              <w:rPr>
                <w:color w:val="000000"/>
                <w:kern w:val="3"/>
                <w:sz w:val="28"/>
                <w:szCs w:val="28"/>
                <w:lang w:bidi="hi-IN"/>
              </w:rPr>
            </w:pPr>
            <w:r w:rsidRPr="0026748C">
              <w:rPr>
                <w:rFonts w:eastAsia="Segoe UI"/>
                <w:color w:val="000000"/>
                <w:kern w:val="3"/>
                <w:sz w:val="28"/>
                <w:szCs w:val="28"/>
              </w:rPr>
              <w:t>1. Про проведення земельних торгів у формі електронного аукціону з продажу земельн</w:t>
            </w:r>
            <w:r w:rsidRPr="0026748C">
              <w:rPr>
                <w:color w:val="000000"/>
                <w:sz w:val="28"/>
                <w:szCs w:val="28"/>
              </w:rPr>
              <w:t>ої</w:t>
            </w:r>
            <w:r w:rsidRPr="0026748C">
              <w:rPr>
                <w:rFonts w:eastAsia="Segoe UI"/>
                <w:color w:val="000000"/>
                <w:kern w:val="3"/>
                <w:sz w:val="28"/>
                <w:szCs w:val="28"/>
              </w:rPr>
              <w:t xml:space="preserve"> ділянки комунальної власності Луцької міської територіальної громади </w:t>
            </w:r>
            <w:r w:rsidRPr="0026748C">
              <w:rPr>
                <w:color w:val="000000"/>
                <w:kern w:val="3"/>
                <w:sz w:val="28"/>
                <w:szCs w:val="28"/>
                <w:lang w:bidi="hi-IN"/>
              </w:rPr>
              <w:t>на вул. Магістральній у м. Луцьку.</w:t>
            </w:r>
          </w:p>
          <w:p w14:paraId="5BA9EBB5" w14:textId="77777777" w:rsidR="0026748C" w:rsidRPr="0026748C" w:rsidRDefault="0026748C" w:rsidP="0026748C">
            <w:pPr>
              <w:suppressAutoHyphens/>
              <w:autoSpaceDN w:val="0"/>
              <w:ind w:firstLine="567"/>
              <w:jc w:val="both"/>
              <w:rPr>
                <w:rFonts w:eastAsia="Segoe UI"/>
                <w:color w:val="000000"/>
                <w:kern w:val="3"/>
                <w:sz w:val="28"/>
                <w:szCs w:val="28"/>
                <w:lang w:bidi="hi-IN"/>
              </w:rPr>
            </w:pPr>
          </w:p>
          <w:p w14:paraId="20C46868" w14:textId="77777777" w:rsidR="0026748C" w:rsidRPr="0026748C" w:rsidRDefault="0026748C" w:rsidP="0026748C">
            <w:pPr>
              <w:suppressAutoHyphens/>
              <w:autoSpaceDN w:val="0"/>
              <w:ind w:firstLine="567"/>
              <w:jc w:val="both"/>
              <w:rPr>
                <w:rFonts w:eastAsia="Segoe UI"/>
                <w:color w:val="000000"/>
                <w:kern w:val="3"/>
                <w:sz w:val="28"/>
                <w:szCs w:val="28"/>
              </w:rPr>
            </w:pPr>
            <w:r w:rsidRPr="0026748C">
              <w:rPr>
                <w:rFonts w:eastAsia="Segoe UI"/>
                <w:color w:val="000000"/>
                <w:kern w:val="3"/>
                <w:sz w:val="28"/>
                <w:szCs w:val="28"/>
              </w:rPr>
              <w:t xml:space="preserve">2. Про надання </w:t>
            </w:r>
            <w:r w:rsidRPr="0026748C">
              <w:rPr>
                <w:color w:val="000000"/>
                <w:sz w:val="28"/>
                <w:szCs w:val="28"/>
              </w:rPr>
              <w:t>виконавчому</w:t>
            </w:r>
            <w:r w:rsidRPr="0026748C">
              <w:rPr>
                <w:rFonts w:eastAsia="Segoe UI"/>
                <w:color w:val="000000"/>
                <w:kern w:val="3"/>
                <w:sz w:val="28"/>
                <w:szCs w:val="28"/>
              </w:rPr>
              <w:t xml:space="preserve"> комітету Луцької міської ради дозволу на розроблення технічн</w:t>
            </w:r>
            <w:r w:rsidRPr="0026748C">
              <w:rPr>
                <w:color w:val="000000"/>
                <w:sz w:val="28"/>
                <w:szCs w:val="28"/>
              </w:rPr>
              <w:t>ої</w:t>
            </w:r>
            <w:r w:rsidRPr="0026748C">
              <w:rPr>
                <w:rFonts w:eastAsia="Segoe UI"/>
                <w:color w:val="000000"/>
                <w:kern w:val="3"/>
                <w:sz w:val="28"/>
                <w:szCs w:val="28"/>
              </w:rPr>
              <w:t xml:space="preserve"> документаці</w:t>
            </w:r>
            <w:r w:rsidRPr="0026748C">
              <w:rPr>
                <w:color w:val="000000"/>
                <w:sz w:val="28"/>
                <w:szCs w:val="28"/>
              </w:rPr>
              <w:t>ї</w:t>
            </w:r>
            <w:r w:rsidRPr="0026748C">
              <w:rPr>
                <w:rFonts w:eastAsia="Segoe UI"/>
                <w:color w:val="000000"/>
                <w:kern w:val="3"/>
                <w:sz w:val="28"/>
                <w:szCs w:val="28"/>
              </w:rPr>
              <w:t xml:space="preserve"> із землеустрою щодо встановлення (відновлення) меж земельн</w:t>
            </w:r>
            <w:r w:rsidRPr="0026748C">
              <w:rPr>
                <w:color w:val="000000"/>
                <w:sz w:val="28"/>
                <w:szCs w:val="28"/>
              </w:rPr>
              <w:t>ої</w:t>
            </w:r>
            <w:r w:rsidRPr="0026748C">
              <w:rPr>
                <w:rFonts w:eastAsia="Segoe UI"/>
                <w:color w:val="000000"/>
                <w:kern w:val="3"/>
                <w:sz w:val="28"/>
                <w:szCs w:val="28"/>
              </w:rPr>
              <w:t xml:space="preserve"> ділянки </w:t>
            </w:r>
            <w:r w:rsidRPr="0026748C">
              <w:rPr>
                <w:color w:val="000000"/>
                <w:kern w:val="3"/>
                <w:sz w:val="28"/>
                <w:szCs w:val="28"/>
                <w:lang w:bidi="hi-IN"/>
              </w:rPr>
              <w:t xml:space="preserve">комунальної власності </w:t>
            </w:r>
            <w:r w:rsidRPr="0026748C">
              <w:rPr>
                <w:rFonts w:eastAsia="Segoe UI"/>
                <w:color w:val="000000"/>
                <w:kern w:val="3"/>
                <w:sz w:val="28"/>
                <w:szCs w:val="28"/>
              </w:rPr>
              <w:t xml:space="preserve">в натурі (на місцевості) </w:t>
            </w:r>
            <w:r w:rsidRPr="0026748C">
              <w:rPr>
                <w:color w:val="000000"/>
                <w:kern w:val="3"/>
                <w:sz w:val="28"/>
                <w:szCs w:val="28"/>
                <w:lang w:bidi="hi-IN"/>
              </w:rPr>
              <w:t>на вул. Рівненській, 48 у м. Луцьку</w:t>
            </w:r>
            <w:r w:rsidRPr="0026748C">
              <w:rPr>
                <w:rFonts w:eastAsia="Segoe UI"/>
                <w:color w:val="000000"/>
                <w:kern w:val="3"/>
                <w:sz w:val="28"/>
                <w:szCs w:val="28"/>
              </w:rPr>
              <w:t>, що виставлятиметься на земельні торги (аукціон), та проведення ї</w:t>
            </w:r>
            <w:r w:rsidRPr="0026748C">
              <w:rPr>
                <w:color w:val="000000"/>
                <w:sz w:val="28"/>
                <w:szCs w:val="28"/>
              </w:rPr>
              <w:t>ї</w:t>
            </w:r>
            <w:r w:rsidRPr="0026748C">
              <w:rPr>
                <w:rFonts w:eastAsia="Segoe UI"/>
                <w:color w:val="000000"/>
                <w:kern w:val="3"/>
                <w:sz w:val="28"/>
                <w:szCs w:val="28"/>
              </w:rPr>
              <w:t xml:space="preserve"> експертн</w:t>
            </w:r>
            <w:r w:rsidRPr="0026748C">
              <w:rPr>
                <w:color w:val="000000"/>
                <w:sz w:val="28"/>
                <w:szCs w:val="28"/>
              </w:rPr>
              <w:t>ої</w:t>
            </w:r>
            <w:r w:rsidRPr="0026748C">
              <w:rPr>
                <w:rFonts w:eastAsia="Segoe UI"/>
                <w:color w:val="000000"/>
                <w:kern w:val="3"/>
                <w:sz w:val="28"/>
                <w:szCs w:val="28"/>
              </w:rPr>
              <w:t xml:space="preserve"> грошов</w:t>
            </w:r>
            <w:r w:rsidRPr="0026748C">
              <w:rPr>
                <w:color w:val="000000"/>
                <w:sz w:val="28"/>
                <w:szCs w:val="28"/>
              </w:rPr>
              <w:t>ої</w:t>
            </w:r>
            <w:r w:rsidRPr="0026748C">
              <w:rPr>
                <w:rFonts w:eastAsia="Segoe UI"/>
                <w:color w:val="000000"/>
                <w:kern w:val="3"/>
                <w:sz w:val="28"/>
                <w:szCs w:val="28"/>
              </w:rPr>
              <w:t xml:space="preserve"> оцінки.</w:t>
            </w:r>
          </w:p>
          <w:p w14:paraId="29E6159B" w14:textId="77777777" w:rsidR="0026748C" w:rsidRPr="0026748C" w:rsidRDefault="0026748C" w:rsidP="0026748C">
            <w:pPr>
              <w:suppressAutoHyphens/>
              <w:autoSpaceDN w:val="0"/>
              <w:ind w:firstLine="567"/>
              <w:jc w:val="both"/>
              <w:rPr>
                <w:rFonts w:eastAsia="Segoe UI"/>
                <w:color w:val="000000"/>
                <w:kern w:val="3"/>
                <w:sz w:val="28"/>
                <w:szCs w:val="28"/>
                <w:lang w:bidi="hi-IN"/>
              </w:rPr>
            </w:pPr>
          </w:p>
          <w:p w14:paraId="7AD79B25" w14:textId="77777777" w:rsidR="0026748C" w:rsidRPr="0026748C" w:rsidRDefault="0026748C" w:rsidP="0026748C">
            <w:pPr>
              <w:suppressAutoHyphens/>
              <w:autoSpaceDN w:val="0"/>
              <w:ind w:firstLine="567"/>
              <w:jc w:val="both"/>
              <w:rPr>
                <w:rFonts w:eastAsia="Segoe UI"/>
                <w:color w:val="000000"/>
                <w:kern w:val="3"/>
                <w:sz w:val="28"/>
                <w:szCs w:val="28"/>
              </w:rPr>
            </w:pPr>
            <w:r w:rsidRPr="0026748C">
              <w:rPr>
                <w:rFonts w:eastAsia="Segoe UI"/>
                <w:color w:val="000000"/>
                <w:kern w:val="3"/>
                <w:sz w:val="28"/>
                <w:szCs w:val="28"/>
              </w:rPr>
              <w:t xml:space="preserve">3. Про надання </w:t>
            </w:r>
            <w:r w:rsidRPr="0026748C">
              <w:rPr>
                <w:color w:val="000000"/>
                <w:sz w:val="28"/>
                <w:szCs w:val="28"/>
              </w:rPr>
              <w:t>виконавчому</w:t>
            </w:r>
            <w:r w:rsidRPr="0026748C">
              <w:rPr>
                <w:rFonts w:eastAsia="Segoe UI"/>
                <w:color w:val="000000"/>
                <w:kern w:val="3"/>
                <w:sz w:val="28"/>
                <w:szCs w:val="28"/>
              </w:rPr>
              <w:t xml:space="preserve"> комітету Луцької міської ради дозволу на розроблення </w:t>
            </w:r>
            <w:proofErr w:type="spellStart"/>
            <w:r w:rsidRPr="0026748C">
              <w:rPr>
                <w:color w:val="000000"/>
                <w:sz w:val="28"/>
                <w:szCs w:val="28"/>
              </w:rPr>
              <w:t>проєкту</w:t>
            </w:r>
            <w:proofErr w:type="spellEnd"/>
            <w:r w:rsidRPr="0026748C">
              <w:rPr>
                <w:rFonts w:eastAsia="Segoe UI"/>
                <w:color w:val="000000"/>
                <w:kern w:val="3"/>
                <w:sz w:val="28"/>
                <w:szCs w:val="28"/>
              </w:rPr>
              <w:t xml:space="preserve"> землеустрою щодо відведення земельної ділянки </w:t>
            </w:r>
            <w:r w:rsidRPr="0026748C">
              <w:rPr>
                <w:color w:val="000000"/>
                <w:kern w:val="3"/>
                <w:sz w:val="28"/>
                <w:szCs w:val="28"/>
                <w:lang w:bidi="hi-IN"/>
              </w:rPr>
              <w:t>комунальної власності</w:t>
            </w:r>
            <w:r w:rsidRPr="0026748C">
              <w:rPr>
                <w:color w:val="000000"/>
                <w:kern w:val="3"/>
                <w:sz w:val="28"/>
                <w:szCs w:val="28"/>
              </w:rPr>
              <w:t xml:space="preserve"> </w:t>
            </w:r>
            <w:r w:rsidRPr="0026748C">
              <w:rPr>
                <w:rFonts w:eastAsia="Segoe UI"/>
                <w:color w:val="000000"/>
                <w:kern w:val="3"/>
                <w:sz w:val="28"/>
                <w:szCs w:val="28"/>
              </w:rPr>
              <w:t xml:space="preserve">(зміна цільового призначення) </w:t>
            </w:r>
            <w:r w:rsidRPr="0026748C">
              <w:rPr>
                <w:color w:val="000000"/>
                <w:kern w:val="3"/>
                <w:sz w:val="28"/>
                <w:szCs w:val="28"/>
                <w:lang w:bidi="hi-IN"/>
              </w:rPr>
              <w:t xml:space="preserve">на </w:t>
            </w:r>
            <w:proofErr w:type="spellStart"/>
            <w:r w:rsidRPr="0026748C">
              <w:rPr>
                <w:color w:val="000000"/>
                <w:kern w:val="3"/>
                <w:sz w:val="28"/>
                <w:szCs w:val="28"/>
                <w:lang w:bidi="hi-IN"/>
              </w:rPr>
              <w:t>просп</w:t>
            </w:r>
            <w:proofErr w:type="spellEnd"/>
            <w:r w:rsidRPr="0026748C">
              <w:rPr>
                <w:color w:val="000000"/>
                <w:kern w:val="3"/>
                <w:sz w:val="28"/>
                <w:szCs w:val="28"/>
                <w:lang w:bidi="hi-IN"/>
              </w:rPr>
              <w:t>. Перемоги у м. Луцьку</w:t>
            </w:r>
            <w:r w:rsidRPr="0026748C">
              <w:rPr>
                <w:rFonts w:eastAsia="Segoe UI"/>
                <w:color w:val="000000"/>
                <w:kern w:val="3"/>
                <w:sz w:val="28"/>
                <w:szCs w:val="28"/>
              </w:rPr>
              <w:t>, що виставлятиметься на земельні торги (аукціон).</w:t>
            </w:r>
          </w:p>
          <w:p w14:paraId="3C67D15A" w14:textId="77777777" w:rsidR="0026748C" w:rsidRPr="0026748C" w:rsidRDefault="0026748C" w:rsidP="0026748C">
            <w:pPr>
              <w:suppressAutoHyphens/>
              <w:autoSpaceDN w:val="0"/>
              <w:ind w:firstLine="567"/>
              <w:jc w:val="both"/>
              <w:rPr>
                <w:rFonts w:eastAsia="Segoe UI"/>
                <w:color w:val="000000"/>
                <w:kern w:val="3"/>
                <w:sz w:val="28"/>
                <w:szCs w:val="28"/>
              </w:rPr>
            </w:pPr>
          </w:p>
          <w:p w14:paraId="75D74DB9" w14:textId="77777777" w:rsidR="0026748C" w:rsidRPr="0026748C" w:rsidRDefault="0026748C" w:rsidP="0026748C">
            <w:pPr>
              <w:suppressAutoHyphens/>
              <w:autoSpaceDN w:val="0"/>
              <w:ind w:firstLine="567"/>
              <w:jc w:val="both"/>
              <w:rPr>
                <w:rFonts w:eastAsia="Segoe UI"/>
                <w:color w:val="000000"/>
                <w:kern w:val="3"/>
                <w:sz w:val="28"/>
                <w:szCs w:val="28"/>
              </w:rPr>
            </w:pPr>
            <w:r w:rsidRPr="0026748C">
              <w:rPr>
                <w:rFonts w:eastAsia="Segoe UI"/>
                <w:color w:val="000000"/>
                <w:kern w:val="3"/>
                <w:sz w:val="28"/>
                <w:szCs w:val="28"/>
              </w:rPr>
              <w:t xml:space="preserve">4. Про надання громадянці Кравчук А.О. </w:t>
            </w:r>
            <w:r w:rsidRPr="0026748C">
              <w:rPr>
                <w:rFonts w:eastAsia="Segoe UI"/>
                <w:color w:val="000000"/>
                <w:kern w:val="3"/>
                <w:sz w:val="28"/>
                <w:szCs w:val="28"/>
                <w:lang w:bidi="hi-IN"/>
              </w:rPr>
              <w:t xml:space="preserve">дозволу на розроблення </w:t>
            </w:r>
            <w:proofErr w:type="spellStart"/>
            <w:r w:rsidRPr="0026748C">
              <w:rPr>
                <w:rFonts w:eastAsia="Segoe UI"/>
                <w:color w:val="000000"/>
                <w:kern w:val="3"/>
                <w:sz w:val="28"/>
                <w:szCs w:val="28"/>
                <w:lang w:bidi="hi-IN"/>
              </w:rPr>
              <w:t>проєкту</w:t>
            </w:r>
            <w:proofErr w:type="spellEnd"/>
            <w:r w:rsidRPr="0026748C">
              <w:rPr>
                <w:rFonts w:eastAsia="Segoe UI"/>
                <w:color w:val="000000"/>
                <w:kern w:val="3"/>
                <w:sz w:val="28"/>
                <w:szCs w:val="28"/>
                <w:lang w:bidi="hi-IN"/>
              </w:rPr>
              <w:t xml:space="preserve"> землеустрою щодо відведення у власність земельної ділянки комунальної власності на вул. Стрілецькій, 79 у м. Луцьку та проведення її експертної грошової </w:t>
            </w:r>
            <w:r w:rsidRPr="0026748C">
              <w:rPr>
                <w:rFonts w:eastAsia="Segoe UI"/>
                <w:color w:val="000000"/>
                <w:kern w:val="3"/>
                <w:sz w:val="28"/>
                <w:szCs w:val="28"/>
              </w:rPr>
              <w:t>оцінки.</w:t>
            </w:r>
          </w:p>
          <w:p w14:paraId="5FCD9EDA" w14:textId="77777777" w:rsidR="0026748C" w:rsidRPr="0026748C" w:rsidRDefault="0026748C" w:rsidP="0026748C">
            <w:pPr>
              <w:suppressAutoHyphens/>
              <w:autoSpaceDN w:val="0"/>
              <w:ind w:firstLine="567"/>
              <w:jc w:val="both"/>
              <w:rPr>
                <w:rFonts w:eastAsia="Segoe UI"/>
                <w:color w:val="000000"/>
                <w:kern w:val="3"/>
                <w:sz w:val="28"/>
                <w:szCs w:val="28"/>
                <w:lang w:bidi="hi-IN"/>
              </w:rPr>
            </w:pPr>
          </w:p>
          <w:p w14:paraId="6E53F9B8" w14:textId="77777777" w:rsidR="0026748C" w:rsidRPr="0026748C" w:rsidRDefault="0026748C" w:rsidP="0026748C">
            <w:pPr>
              <w:suppressAutoHyphens/>
              <w:autoSpaceDN w:val="0"/>
              <w:ind w:firstLine="567"/>
              <w:jc w:val="both"/>
              <w:rPr>
                <w:rFonts w:eastAsia="Segoe UI"/>
                <w:color w:val="000000"/>
                <w:kern w:val="3"/>
                <w:sz w:val="28"/>
                <w:szCs w:val="28"/>
              </w:rPr>
            </w:pPr>
            <w:r w:rsidRPr="0026748C">
              <w:rPr>
                <w:rFonts w:eastAsia="Segoe UI"/>
                <w:color w:val="000000"/>
                <w:kern w:val="3"/>
                <w:sz w:val="28"/>
                <w:szCs w:val="28"/>
              </w:rPr>
              <w:t xml:space="preserve">5. Про надання громадянці Кравчук А.О. </w:t>
            </w:r>
            <w:r w:rsidRPr="0026748C">
              <w:rPr>
                <w:rFonts w:eastAsia="Segoe UI"/>
                <w:color w:val="000000"/>
                <w:kern w:val="3"/>
                <w:sz w:val="28"/>
                <w:szCs w:val="28"/>
                <w:lang w:bidi="hi-IN"/>
              </w:rPr>
              <w:t xml:space="preserve">дозволу на розроблення технічної документації із землеустрою щодо поділу та об’єднання земельних ділянок комунальної власності на </w:t>
            </w:r>
            <w:r w:rsidRPr="0026748C">
              <w:rPr>
                <w:color w:val="000000"/>
                <w:kern w:val="3"/>
                <w:sz w:val="28"/>
                <w:szCs w:val="28"/>
                <w:lang w:bidi="hi-IN"/>
              </w:rPr>
              <w:t xml:space="preserve">вул. Стрілецькій, 79 </w:t>
            </w:r>
            <w:r w:rsidRPr="0026748C">
              <w:rPr>
                <w:rFonts w:eastAsia="Segoe UI"/>
                <w:color w:val="000000"/>
                <w:kern w:val="3"/>
                <w:sz w:val="28"/>
                <w:szCs w:val="28"/>
              </w:rPr>
              <w:t>у м. Луцьку.</w:t>
            </w:r>
          </w:p>
          <w:p w14:paraId="269FF098" w14:textId="77777777" w:rsidR="0026748C" w:rsidRPr="0026748C" w:rsidRDefault="0026748C" w:rsidP="0026748C">
            <w:pPr>
              <w:suppressAutoHyphens/>
              <w:autoSpaceDN w:val="0"/>
              <w:ind w:firstLine="567"/>
              <w:jc w:val="both"/>
              <w:rPr>
                <w:rFonts w:eastAsia="Segoe UI"/>
                <w:color w:val="000000"/>
                <w:kern w:val="3"/>
                <w:sz w:val="28"/>
                <w:szCs w:val="28"/>
                <w:lang w:bidi="hi-IN"/>
              </w:rPr>
            </w:pPr>
          </w:p>
          <w:p w14:paraId="60DDCEA9" w14:textId="77777777" w:rsidR="0026748C" w:rsidRPr="0026748C" w:rsidRDefault="0026748C" w:rsidP="0026748C">
            <w:pPr>
              <w:suppressAutoHyphens/>
              <w:autoSpaceDN w:val="0"/>
              <w:ind w:firstLine="567"/>
              <w:jc w:val="both"/>
              <w:rPr>
                <w:rFonts w:eastAsia="Segoe UI"/>
                <w:color w:val="000000"/>
                <w:kern w:val="3"/>
                <w:sz w:val="28"/>
                <w:szCs w:val="28"/>
              </w:rPr>
            </w:pPr>
            <w:r w:rsidRPr="0026748C">
              <w:rPr>
                <w:rFonts w:eastAsia="Segoe UI"/>
                <w:color w:val="000000"/>
                <w:kern w:val="3"/>
                <w:sz w:val="28"/>
                <w:szCs w:val="28"/>
              </w:rPr>
              <w:lastRenderedPageBreak/>
              <w:t xml:space="preserve">6. Про надання громадянці </w:t>
            </w:r>
            <w:proofErr w:type="spellStart"/>
            <w:r w:rsidRPr="0026748C">
              <w:rPr>
                <w:rFonts w:eastAsia="Segoe UI"/>
                <w:color w:val="000000"/>
                <w:kern w:val="3"/>
                <w:sz w:val="28"/>
                <w:szCs w:val="28"/>
              </w:rPr>
              <w:t>Каленюк</w:t>
            </w:r>
            <w:proofErr w:type="spellEnd"/>
            <w:r w:rsidRPr="0026748C">
              <w:rPr>
                <w:rFonts w:eastAsia="Segoe UI"/>
                <w:color w:val="000000"/>
                <w:kern w:val="3"/>
                <w:sz w:val="28"/>
                <w:szCs w:val="28"/>
              </w:rPr>
              <w:t xml:space="preserve"> О.В. </w:t>
            </w:r>
            <w:r w:rsidRPr="0026748C">
              <w:rPr>
                <w:rFonts w:eastAsia="Segoe UI"/>
                <w:color w:val="000000"/>
                <w:kern w:val="3"/>
                <w:sz w:val="28"/>
                <w:szCs w:val="28"/>
                <w:lang w:bidi="hi-IN"/>
              </w:rPr>
              <w:t xml:space="preserve">дозволу на розроблення технічної документації із землеустрою щодо поділу та об’єднання земельних ділянок  комунальної власності на </w:t>
            </w:r>
            <w:r w:rsidRPr="0026748C">
              <w:rPr>
                <w:color w:val="000000"/>
                <w:kern w:val="3"/>
                <w:sz w:val="28"/>
                <w:szCs w:val="28"/>
                <w:lang w:bidi="hi-IN"/>
              </w:rPr>
              <w:t xml:space="preserve">вул. Червоного </w:t>
            </w:r>
            <w:r w:rsidRPr="0026748C">
              <w:rPr>
                <w:color w:val="000000"/>
                <w:kern w:val="3"/>
                <w:sz w:val="28"/>
                <w:szCs w:val="28"/>
              </w:rPr>
              <w:t xml:space="preserve">Хреста, 16 </w:t>
            </w:r>
            <w:r w:rsidRPr="0026748C">
              <w:rPr>
                <w:rFonts w:eastAsia="Segoe UI"/>
                <w:color w:val="000000"/>
                <w:kern w:val="3"/>
                <w:sz w:val="28"/>
                <w:szCs w:val="28"/>
              </w:rPr>
              <w:t>у м. Луцьку.</w:t>
            </w:r>
          </w:p>
          <w:p w14:paraId="384E0243" w14:textId="77777777" w:rsidR="0026748C" w:rsidRPr="0026748C" w:rsidRDefault="0026748C" w:rsidP="0026748C">
            <w:pPr>
              <w:suppressAutoHyphens/>
              <w:autoSpaceDN w:val="0"/>
              <w:ind w:firstLine="567"/>
              <w:jc w:val="both"/>
              <w:rPr>
                <w:rFonts w:eastAsia="Segoe UI"/>
                <w:color w:val="000000"/>
                <w:kern w:val="3"/>
                <w:sz w:val="28"/>
                <w:szCs w:val="28"/>
                <w:lang w:bidi="hi-IN"/>
              </w:rPr>
            </w:pPr>
          </w:p>
          <w:p w14:paraId="23B98827" w14:textId="77777777" w:rsidR="0026748C" w:rsidRPr="0026748C" w:rsidRDefault="0026748C" w:rsidP="0026748C">
            <w:pPr>
              <w:suppressAutoHyphens/>
              <w:autoSpaceDN w:val="0"/>
              <w:ind w:firstLine="567"/>
              <w:jc w:val="both"/>
              <w:rPr>
                <w:rFonts w:eastAsia="Segoe UI"/>
                <w:color w:val="000000"/>
                <w:kern w:val="3"/>
                <w:sz w:val="28"/>
                <w:szCs w:val="28"/>
              </w:rPr>
            </w:pPr>
            <w:r w:rsidRPr="0026748C">
              <w:rPr>
                <w:rFonts w:eastAsia="Segoe UI"/>
                <w:color w:val="000000"/>
                <w:kern w:val="3"/>
                <w:sz w:val="28"/>
                <w:szCs w:val="28"/>
              </w:rPr>
              <w:t xml:space="preserve">7. Про надання ОСББ «ЯРОВИЦЯ» дозволу </w:t>
            </w:r>
            <w:r w:rsidRPr="0026748C">
              <w:rPr>
                <w:rFonts w:eastAsia="Segoe UI"/>
                <w:color w:val="000000"/>
                <w:kern w:val="3"/>
                <w:sz w:val="28"/>
                <w:szCs w:val="28"/>
                <w:lang w:bidi="hi-IN"/>
              </w:rPr>
              <w:t xml:space="preserve">на розроблення технічної документації із землеустрою щодо поділу та об’єднання земельних ділянок комунальної власності </w:t>
            </w:r>
            <w:r w:rsidRPr="0026748C">
              <w:rPr>
                <w:rFonts w:eastAsia="Segoe UI"/>
                <w:color w:val="000000"/>
                <w:kern w:val="3"/>
                <w:sz w:val="28"/>
                <w:szCs w:val="28"/>
              </w:rPr>
              <w:t xml:space="preserve">на </w:t>
            </w:r>
            <w:r w:rsidRPr="0026748C">
              <w:rPr>
                <w:color w:val="000000"/>
                <w:kern w:val="3"/>
                <w:sz w:val="28"/>
                <w:szCs w:val="28"/>
              </w:rPr>
              <w:t xml:space="preserve">вул. Франка, 53 </w:t>
            </w:r>
            <w:r w:rsidRPr="0026748C">
              <w:rPr>
                <w:rFonts w:eastAsia="Segoe UI"/>
                <w:color w:val="000000"/>
                <w:kern w:val="3"/>
                <w:sz w:val="28"/>
                <w:szCs w:val="28"/>
              </w:rPr>
              <w:t>у м. Луцьку.</w:t>
            </w:r>
          </w:p>
          <w:p w14:paraId="1FA90268" w14:textId="77777777" w:rsidR="0026748C" w:rsidRPr="0026748C" w:rsidRDefault="0026748C" w:rsidP="0026748C">
            <w:pPr>
              <w:suppressAutoHyphens/>
              <w:autoSpaceDN w:val="0"/>
              <w:ind w:firstLine="567"/>
              <w:jc w:val="both"/>
              <w:rPr>
                <w:rFonts w:eastAsia="Segoe UI"/>
                <w:color w:val="000000"/>
                <w:kern w:val="3"/>
                <w:sz w:val="28"/>
                <w:szCs w:val="28"/>
                <w:lang w:bidi="hi-IN"/>
              </w:rPr>
            </w:pPr>
          </w:p>
          <w:p w14:paraId="31CE1923" w14:textId="77777777" w:rsidR="0026748C" w:rsidRPr="0026748C" w:rsidRDefault="0026748C" w:rsidP="0026748C">
            <w:pPr>
              <w:suppressAutoHyphens/>
              <w:autoSpaceDN w:val="0"/>
              <w:ind w:firstLine="567"/>
              <w:jc w:val="both"/>
              <w:rPr>
                <w:rFonts w:eastAsia="Segoe UI"/>
                <w:color w:val="000000"/>
                <w:kern w:val="3"/>
                <w:sz w:val="28"/>
                <w:szCs w:val="28"/>
              </w:rPr>
            </w:pPr>
            <w:r w:rsidRPr="0026748C">
              <w:rPr>
                <w:rFonts w:eastAsia="Segoe UI"/>
                <w:color w:val="000000"/>
                <w:kern w:val="3"/>
                <w:sz w:val="28"/>
                <w:szCs w:val="28"/>
              </w:rPr>
              <w:t>8. Про надання ОСББ «</w:t>
            </w:r>
            <w:r w:rsidRPr="0026748C">
              <w:rPr>
                <w:color w:val="000000"/>
                <w:sz w:val="28"/>
                <w:szCs w:val="28"/>
              </w:rPr>
              <w:t>ХМЕЛЬНИЦЬКОГО 30</w:t>
            </w:r>
            <w:r w:rsidRPr="0026748C">
              <w:rPr>
                <w:rFonts w:eastAsia="Segoe UI"/>
                <w:color w:val="000000"/>
                <w:spacing w:val="-4"/>
                <w:kern w:val="3"/>
                <w:sz w:val="28"/>
                <w:szCs w:val="28"/>
              </w:rPr>
              <w:t xml:space="preserve">» дозволу </w:t>
            </w:r>
            <w:r w:rsidRPr="0026748C">
              <w:rPr>
                <w:rFonts w:eastAsia="Segoe UI"/>
                <w:color w:val="000000"/>
                <w:kern w:val="3"/>
                <w:sz w:val="28"/>
                <w:szCs w:val="28"/>
              </w:rPr>
              <w:t xml:space="preserve">на розроблення </w:t>
            </w:r>
            <w:proofErr w:type="spellStart"/>
            <w:r w:rsidRPr="0026748C">
              <w:rPr>
                <w:rFonts w:eastAsia="Segoe UI"/>
                <w:color w:val="000000"/>
                <w:kern w:val="3"/>
                <w:sz w:val="28"/>
                <w:szCs w:val="28"/>
              </w:rPr>
              <w:t>проєкту</w:t>
            </w:r>
            <w:proofErr w:type="spellEnd"/>
            <w:r w:rsidRPr="0026748C">
              <w:rPr>
                <w:rFonts w:eastAsia="Segoe UI"/>
                <w:color w:val="000000"/>
                <w:kern w:val="3"/>
                <w:sz w:val="28"/>
                <w:szCs w:val="28"/>
              </w:rPr>
              <w:t xml:space="preserve"> землеустрою щодо відведення в постійне користування земельної ділянки комунальної власності для будівництва і обслуговування багатоквартирного житлового будинку на вул. Богдана Хмельницького, 30</w:t>
            </w:r>
            <w:r w:rsidRPr="0026748C">
              <w:rPr>
                <w:color w:val="000000"/>
                <w:sz w:val="28"/>
                <w:szCs w:val="28"/>
              </w:rPr>
              <w:t xml:space="preserve"> </w:t>
            </w:r>
            <w:r w:rsidRPr="0026748C">
              <w:rPr>
                <w:rFonts w:eastAsia="Segoe UI"/>
                <w:color w:val="000000"/>
                <w:kern w:val="3"/>
                <w:sz w:val="28"/>
                <w:szCs w:val="28"/>
              </w:rPr>
              <w:t>у м. Луцьку.</w:t>
            </w:r>
          </w:p>
          <w:p w14:paraId="4AA726E3" w14:textId="77777777" w:rsidR="0026748C" w:rsidRPr="0026748C" w:rsidRDefault="0026748C" w:rsidP="0026748C">
            <w:pPr>
              <w:suppressAutoHyphens/>
              <w:autoSpaceDN w:val="0"/>
              <w:ind w:firstLine="567"/>
              <w:jc w:val="both"/>
              <w:rPr>
                <w:rFonts w:eastAsia="Segoe UI"/>
                <w:color w:val="000000"/>
                <w:kern w:val="3"/>
                <w:sz w:val="28"/>
                <w:szCs w:val="28"/>
                <w:lang w:bidi="hi-IN"/>
              </w:rPr>
            </w:pPr>
          </w:p>
          <w:p w14:paraId="098B9DC5" w14:textId="77777777" w:rsidR="0026748C" w:rsidRPr="0026748C" w:rsidRDefault="0026748C" w:rsidP="0026748C">
            <w:pPr>
              <w:suppressAutoHyphens/>
              <w:autoSpaceDN w:val="0"/>
              <w:ind w:firstLine="567"/>
              <w:jc w:val="both"/>
              <w:rPr>
                <w:rFonts w:eastAsia="Segoe UI"/>
                <w:color w:val="000000"/>
                <w:kern w:val="3"/>
                <w:sz w:val="28"/>
                <w:szCs w:val="28"/>
              </w:rPr>
            </w:pPr>
            <w:r w:rsidRPr="0026748C">
              <w:rPr>
                <w:rFonts w:eastAsia="Segoe UI"/>
                <w:color w:val="000000"/>
                <w:kern w:val="3"/>
                <w:sz w:val="28"/>
                <w:szCs w:val="28"/>
                <w:lang w:bidi="hi-IN"/>
              </w:rPr>
              <w:t>9. Про надання ОСББ</w:t>
            </w:r>
            <w:r w:rsidRPr="0026748C">
              <w:rPr>
                <w:rFonts w:eastAsia="SimSun"/>
                <w:color w:val="000000"/>
                <w:kern w:val="3"/>
                <w:sz w:val="28"/>
                <w:szCs w:val="28"/>
                <w:lang w:bidi="hi-IN"/>
              </w:rPr>
              <w:t xml:space="preserve"> «</w:t>
            </w:r>
            <w:r w:rsidRPr="0026748C">
              <w:rPr>
                <w:color w:val="000000"/>
                <w:kern w:val="3"/>
                <w:sz w:val="28"/>
                <w:szCs w:val="28"/>
                <w:lang w:bidi="hi-IN"/>
              </w:rPr>
              <w:t>ОСЕЛЯ 18 А</w:t>
            </w:r>
            <w:r w:rsidRPr="0026748C">
              <w:rPr>
                <w:color w:val="000000"/>
                <w:kern w:val="3"/>
                <w:sz w:val="28"/>
                <w:szCs w:val="28"/>
              </w:rPr>
              <w:t>»</w:t>
            </w:r>
            <w:r w:rsidRPr="0026748C">
              <w:rPr>
                <w:rFonts w:eastAsia="Segoe UI"/>
                <w:color w:val="000000"/>
                <w:kern w:val="3"/>
                <w:sz w:val="28"/>
                <w:szCs w:val="28"/>
                <w:lang w:bidi="hi-IN"/>
              </w:rPr>
              <w:t xml:space="preserve"> дозволу на розроблення </w:t>
            </w:r>
            <w:proofErr w:type="spellStart"/>
            <w:r w:rsidRPr="0026748C">
              <w:rPr>
                <w:rFonts w:eastAsia="Segoe UI"/>
                <w:color w:val="000000"/>
                <w:kern w:val="3"/>
                <w:sz w:val="28"/>
                <w:szCs w:val="28"/>
                <w:lang w:bidi="hi-IN"/>
              </w:rPr>
              <w:t>проєкту</w:t>
            </w:r>
            <w:proofErr w:type="spellEnd"/>
            <w:r w:rsidRPr="0026748C">
              <w:rPr>
                <w:rFonts w:eastAsia="Segoe UI"/>
                <w:color w:val="000000"/>
                <w:kern w:val="3"/>
                <w:sz w:val="28"/>
                <w:szCs w:val="28"/>
                <w:lang w:bidi="hi-IN"/>
              </w:rPr>
              <w:t xml:space="preserve"> землеустрою щодо відведення земельної ділянки комунальної власності (зміна цільового призначення) </w:t>
            </w:r>
            <w:r w:rsidRPr="0026748C">
              <w:rPr>
                <w:rFonts w:eastAsia="Segoe UI"/>
                <w:color w:val="000000"/>
                <w:kern w:val="3"/>
                <w:sz w:val="28"/>
                <w:szCs w:val="28"/>
              </w:rPr>
              <w:t xml:space="preserve">на вул. </w:t>
            </w:r>
            <w:proofErr w:type="spellStart"/>
            <w:r w:rsidRPr="0026748C">
              <w:rPr>
                <w:rFonts w:eastAsia="SimSun"/>
                <w:color w:val="000000"/>
                <w:kern w:val="3"/>
                <w:sz w:val="28"/>
                <w:szCs w:val="28"/>
                <w:lang w:bidi="hi-IN"/>
              </w:rPr>
              <w:t>Конякіна</w:t>
            </w:r>
            <w:proofErr w:type="spellEnd"/>
            <w:r w:rsidRPr="0026748C">
              <w:rPr>
                <w:rFonts w:eastAsia="SimSun"/>
                <w:color w:val="000000"/>
                <w:kern w:val="3"/>
                <w:sz w:val="28"/>
                <w:szCs w:val="28"/>
                <w:lang w:bidi="hi-IN"/>
              </w:rPr>
              <w:t>, 18-А</w:t>
            </w:r>
            <w:r w:rsidRPr="0026748C">
              <w:rPr>
                <w:rFonts w:eastAsia="Segoe UI"/>
                <w:color w:val="000000"/>
                <w:kern w:val="3"/>
                <w:sz w:val="28"/>
                <w:szCs w:val="28"/>
              </w:rPr>
              <w:t xml:space="preserve"> у м. Луцьку.</w:t>
            </w:r>
          </w:p>
          <w:p w14:paraId="4C305719" w14:textId="77777777" w:rsidR="0026748C" w:rsidRPr="0026748C" w:rsidRDefault="0026748C" w:rsidP="0026748C">
            <w:pPr>
              <w:suppressAutoHyphens/>
              <w:autoSpaceDN w:val="0"/>
              <w:ind w:firstLine="567"/>
              <w:jc w:val="both"/>
              <w:rPr>
                <w:rFonts w:eastAsia="Segoe UI"/>
                <w:color w:val="000000"/>
                <w:kern w:val="3"/>
                <w:sz w:val="28"/>
                <w:szCs w:val="28"/>
                <w:lang w:bidi="hi-IN"/>
              </w:rPr>
            </w:pPr>
          </w:p>
          <w:p w14:paraId="758A2D53" w14:textId="77777777" w:rsidR="0026748C" w:rsidRPr="0026748C" w:rsidRDefault="0026748C" w:rsidP="0026748C">
            <w:pPr>
              <w:suppressAutoHyphens/>
              <w:autoSpaceDN w:val="0"/>
              <w:ind w:firstLine="567"/>
              <w:jc w:val="both"/>
              <w:rPr>
                <w:rFonts w:eastAsia="Segoe UI"/>
                <w:color w:val="000000"/>
                <w:kern w:val="3"/>
                <w:sz w:val="28"/>
                <w:szCs w:val="28"/>
              </w:rPr>
            </w:pPr>
            <w:r w:rsidRPr="0026748C">
              <w:rPr>
                <w:rFonts w:eastAsia="Segoe UI"/>
                <w:color w:val="000000"/>
                <w:kern w:val="3"/>
                <w:sz w:val="28"/>
                <w:szCs w:val="28"/>
              </w:rPr>
              <w:t>10. Про надання ТОВ «</w:t>
            </w:r>
            <w:r w:rsidRPr="0026748C">
              <w:rPr>
                <w:rFonts w:eastAsia="SimSun"/>
                <w:color w:val="000000"/>
                <w:kern w:val="3"/>
                <w:sz w:val="28"/>
                <w:szCs w:val="28"/>
              </w:rPr>
              <w:t>РЕНТМІСТІНВЕСТ»</w:t>
            </w:r>
            <w:r w:rsidRPr="0026748C">
              <w:rPr>
                <w:rFonts w:eastAsia="Segoe UI"/>
                <w:color w:val="000000"/>
                <w:kern w:val="3"/>
                <w:sz w:val="28"/>
                <w:szCs w:val="28"/>
              </w:rPr>
              <w:t xml:space="preserve"> дозволу на розроблення </w:t>
            </w:r>
            <w:proofErr w:type="spellStart"/>
            <w:r w:rsidRPr="0026748C">
              <w:rPr>
                <w:rFonts w:eastAsia="Segoe UI"/>
                <w:color w:val="000000"/>
                <w:kern w:val="3"/>
                <w:sz w:val="28"/>
                <w:szCs w:val="28"/>
              </w:rPr>
              <w:t>проєкту</w:t>
            </w:r>
            <w:proofErr w:type="spellEnd"/>
            <w:r w:rsidRPr="0026748C">
              <w:rPr>
                <w:rFonts w:eastAsia="Segoe UI"/>
                <w:color w:val="000000"/>
                <w:kern w:val="3"/>
                <w:sz w:val="28"/>
                <w:szCs w:val="28"/>
              </w:rPr>
              <w:t xml:space="preserve"> землеустрою щодо відведення земельної ділянки комунальної власності (зміна цільового призначення) на вул. </w:t>
            </w:r>
            <w:r w:rsidRPr="0026748C">
              <w:rPr>
                <w:rFonts w:eastAsia="SimSun"/>
                <w:color w:val="000000"/>
                <w:kern w:val="3"/>
                <w:sz w:val="28"/>
                <w:szCs w:val="28"/>
              </w:rPr>
              <w:t>Сірої дивізії</w:t>
            </w:r>
            <w:r w:rsidRPr="0026748C">
              <w:rPr>
                <w:rFonts w:eastAsia="Segoe UI"/>
                <w:color w:val="000000"/>
                <w:kern w:val="3"/>
                <w:sz w:val="28"/>
                <w:szCs w:val="28"/>
              </w:rPr>
              <w:t xml:space="preserve">, </w:t>
            </w:r>
            <w:r w:rsidRPr="0026748C">
              <w:rPr>
                <w:rFonts w:eastAsia="SimSun"/>
                <w:color w:val="000000"/>
                <w:kern w:val="3"/>
                <w:sz w:val="28"/>
                <w:szCs w:val="28"/>
              </w:rPr>
              <w:t>18</w:t>
            </w:r>
            <w:r w:rsidRPr="0026748C">
              <w:rPr>
                <w:rFonts w:eastAsia="Segoe UI"/>
                <w:color w:val="000000"/>
                <w:kern w:val="3"/>
                <w:sz w:val="28"/>
                <w:szCs w:val="28"/>
              </w:rPr>
              <w:t xml:space="preserve"> у м. Луцьку.</w:t>
            </w:r>
          </w:p>
          <w:p w14:paraId="50F9C1C9" w14:textId="77777777" w:rsidR="0026748C" w:rsidRPr="0026748C" w:rsidRDefault="0026748C" w:rsidP="0026748C">
            <w:pPr>
              <w:suppressAutoHyphens/>
              <w:autoSpaceDN w:val="0"/>
              <w:ind w:firstLine="567"/>
              <w:jc w:val="both"/>
              <w:rPr>
                <w:rFonts w:eastAsia="Segoe UI"/>
                <w:color w:val="000000"/>
                <w:kern w:val="3"/>
                <w:sz w:val="28"/>
                <w:szCs w:val="28"/>
                <w:lang w:bidi="hi-IN"/>
              </w:rPr>
            </w:pPr>
          </w:p>
          <w:p w14:paraId="188C26F2" w14:textId="77777777" w:rsidR="0026748C" w:rsidRPr="0026748C" w:rsidRDefault="0026748C" w:rsidP="0026748C">
            <w:pPr>
              <w:suppressAutoHyphens/>
              <w:autoSpaceDN w:val="0"/>
              <w:ind w:firstLine="567"/>
              <w:jc w:val="both"/>
              <w:rPr>
                <w:rFonts w:eastAsia="SimSun, 宋体"/>
                <w:color w:val="000000"/>
                <w:spacing w:val="-4"/>
                <w:kern w:val="3"/>
                <w:sz w:val="28"/>
                <w:szCs w:val="28"/>
                <w:lang w:bidi="hi-IN"/>
              </w:rPr>
            </w:pPr>
            <w:r w:rsidRPr="0026748C">
              <w:rPr>
                <w:rFonts w:eastAsia="Segoe UI"/>
                <w:color w:val="000000"/>
                <w:kern w:val="3"/>
                <w:sz w:val="28"/>
                <w:szCs w:val="28"/>
              </w:rPr>
              <w:t>11. П</w:t>
            </w:r>
            <w:r w:rsidRPr="0026748C">
              <w:rPr>
                <w:rFonts w:eastAsia="SimSun, 宋体"/>
                <w:color w:val="000000"/>
                <w:spacing w:val="-4"/>
                <w:kern w:val="3"/>
                <w:sz w:val="28"/>
                <w:szCs w:val="28"/>
                <w:lang w:bidi="hi-IN"/>
              </w:rPr>
              <w:t xml:space="preserve">ро надання ЛУЦЬКОМУ СПЕЦІАЛЬНОМУ КОМУНАЛЬНОМУ АВТОТРАНСПОРТНОМУ ПІДПРИЄМСТВУ «ЛУЦЬКСПЕЦКОМУНТРАНС» дозволу на розроблення </w:t>
            </w:r>
            <w:proofErr w:type="spellStart"/>
            <w:r w:rsidRPr="0026748C">
              <w:rPr>
                <w:rFonts w:eastAsia="SimSun, 宋体"/>
                <w:color w:val="000000"/>
                <w:spacing w:val="-4"/>
                <w:kern w:val="3"/>
                <w:sz w:val="28"/>
                <w:szCs w:val="28"/>
                <w:lang w:bidi="hi-IN"/>
              </w:rPr>
              <w:t>проєкту</w:t>
            </w:r>
            <w:proofErr w:type="spellEnd"/>
            <w:r w:rsidRPr="0026748C">
              <w:rPr>
                <w:rFonts w:eastAsia="SimSun, 宋体"/>
                <w:color w:val="000000"/>
                <w:spacing w:val="-4"/>
                <w:kern w:val="3"/>
                <w:sz w:val="28"/>
                <w:szCs w:val="28"/>
                <w:lang w:bidi="hi-IN"/>
              </w:rPr>
              <w:t xml:space="preserve"> землеустрою щодо відведення земельної ділянки для будівництва та обслуговування будівель закладів комунального обслуговування (03.12) на вул. Героїв-добровольців у м. Луцьку.</w:t>
            </w:r>
          </w:p>
          <w:p w14:paraId="53BECD1B" w14:textId="77777777" w:rsidR="0026748C" w:rsidRPr="0026748C" w:rsidRDefault="0026748C" w:rsidP="0026748C">
            <w:pPr>
              <w:suppressAutoHyphens/>
              <w:autoSpaceDN w:val="0"/>
              <w:ind w:firstLine="567"/>
              <w:jc w:val="both"/>
              <w:rPr>
                <w:rFonts w:eastAsia="Segoe UI"/>
                <w:color w:val="000000"/>
                <w:kern w:val="3"/>
                <w:sz w:val="28"/>
                <w:szCs w:val="28"/>
                <w:lang w:bidi="hi-IN"/>
              </w:rPr>
            </w:pPr>
          </w:p>
          <w:p w14:paraId="59CF71AE"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r w:rsidRPr="0026748C">
              <w:rPr>
                <w:rFonts w:eastAsia="SimSun, 宋体"/>
                <w:color w:val="000000"/>
                <w:spacing w:val="-4"/>
                <w:kern w:val="3"/>
                <w:sz w:val="28"/>
                <w:szCs w:val="28"/>
                <w:lang w:bidi="hi-IN"/>
              </w:rPr>
              <w:t>12. П</w:t>
            </w:r>
            <w:r w:rsidRPr="0026748C">
              <w:rPr>
                <w:rFonts w:eastAsia="SimSun, 宋体"/>
                <w:color w:val="000000"/>
                <w:spacing w:val="-4"/>
                <w:kern w:val="3"/>
                <w:sz w:val="28"/>
                <w:szCs w:val="28"/>
              </w:rPr>
              <w:t xml:space="preserve">ро надання ЛУЦЬКОМУ СПЕЦІАЛЬНОМУ КОМУНАЛЬНОМУ АВТОТРАНСПОРТНОМУ ПІДПРИЄМСТВУ «ЛУЦЬКСПЕЦКОМУНТРАНС» дозволу на розроблення </w:t>
            </w:r>
            <w:proofErr w:type="spellStart"/>
            <w:r w:rsidRPr="0026748C">
              <w:rPr>
                <w:rFonts w:eastAsia="SimSun, 宋体"/>
                <w:color w:val="000000"/>
                <w:spacing w:val="-4"/>
                <w:kern w:val="3"/>
                <w:sz w:val="28"/>
                <w:szCs w:val="28"/>
              </w:rPr>
              <w:t>проєкту</w:t>
            </w:r>
            <w:proofErr w:type="spellEnd"/>
            <w:r w:rsidRPr="0026748C">
              <w:rPr>
                <w:rFonts w:eastAsia="SimSun, 宋体"/>
                <w:color w:val="000000"/>
                <w:spacing w:val="-4"/>
                <w:kern w:val="3"/>
                <w:sz w:val="28"/>
                <w:szCs w:val="28"/>
              </w:rPr>
              <w:t xml:space="preserve"> землеустрою щодо відведення земельної ділянки для будівництва та обслуговування будівель закладів комунального обслуговування (03.12) на вул. Грабовського у м. Луцьку.</w:t>
            </w:r>
          </w:p>
          <w:p w14:paraId="0648F722" w14:textId="77777777" w:rsidR="0026748C" w:rsidRPr="0026748C" w:rsidRDefault="0026748C" w:rsidP="0026748C">
            <w:pPr>
              <w:suppressAutoHyphens/>
              <w:autoSpaceDN w:val="0"/>
              <w:ind w:firstLine="567"/>
              <w:jc w:val="both"/>
              <w:rPr>
                <w:rFonts w:eastAsia="Segoe UI"/>
                <w:color w:val="000000"/>
                <w:kern w:val="3"/>
                <w:sz w:val="28"/>
                <w:szCs w:val="28"/>
                <w:lang w:bidi="hi-IN"/>
              </w:rPr>
            </w:pPr>
          </w:p>
          <w:p w14:paraId="383D7B70"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r w:rsidRPr="0026748C">
              <w:rPr>
                <w:rFonts w:eastAsia="SimSun, 宋体"/>
                <w:color w:val="000000"/>
                <w:spacing w:val="-4"/>
                <w:kern w:val="3"/>
                <w:sz w:val="28"/>
                <w:szCs w:val="28"/>
              </w:rPr>
              <w:t>13. Про припинення ТОВАРИСТВУ З ОБМЕЖЕНОЮ ВІДПОВІДАЛЬНІСТЮ «ДУКАТ-ОЙЛ» права постійного користування земельною ділянкою на вул. Кафедральній, 16 у м. Луцьку.</w:t>
            </w:r>
          </w:p>
          <w:p w14:paraId="29B55859"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p>
          <w:p w14:paraId="2D0B0DF3"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r w:rsidRPr="0026748C">
              <w:rPr>
                <w:rFonts w:eastAsia="SimSun, 宋体"/>
                <w:color w:val="000000"/>
                <w:spacing w:val="-4"/>
                <w:kern w:val="3"/>
                <w:sz w:val="28"/>
                <w:szCs w:val="28"/>
              </w:rPr>
              <w:t>14. Про передачу громадянину Шевчуку В.Л.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w:t>
            </w:r>
            <w:r w:rsidRPr="0026748C">
              <w:rPr>
                <w:rFonts w:eastAsia="SimSun, 宋体"/>
                <w:color w:val="000000"/>
                <w:spacing w:val="-4"/>
                <w:kern w:val="3"/>
                <w:sz w:val="28"/>
                <w:szCs w:val="28"/>
                <w:lang w:val="en-US"/>
              </w:rPr>
              <w:t> </w:t>
            </w:r>
            <w:proofErr w:type="spellStart"/>
            <w:r w:rsidRPr="0026748C">
              <w:rPr>
                <w:rFonts w:eastAsia="SimSun, 宋体"/>
                <w:color w:val="000000"/>
                <w:spacing w:val="-4"/>
                <w:kern w:val="3"/>
                <w:sz w:val="28"/>
                <w:szCs w:val="28"/>
              </w:rPr>
              <w:t>Балківській</w:t>
            </w:r>
            <w:proofErr w:type="spellEnd"/>
            <w:r w:rsidRPr="0026748C">
              <w:rPr>
                <w:rFonts w:eastAsia="SimSun, 宋体"/>
                <w:color w:val="000000"/>
                <w:spacing w:val="-4"/>
                <w:kern w:val="3"/>
                <w:sz w:val="28"/>
                <w:szCs w:val="28"/>
              </w:rPr>
              <w:t>, 37 у м. Луцьку.</w:t>
            </w:r>
          </w:p>
          <w:p w14:paraId="1C22DEEC"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p>
          <w:p w14:paraId="00CECDB1"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r w:rsidRPr="0026748C">
              <w:rPr>
                <w:rFonts w:eastAsia="SimSun, 宋体"/>
                <w:color w:val="000000"/>
                <w:spacing w:val="-4"/>
                <w:kern w:val="3"/>
                <w:sz w:val="28"/>
                <w:szCs w:val="28"/>
              </w:rPr>
              <w:t xml:space="preserve">15. Про передачу громадянці </w:t>
            </w:r>
            <w:proofErr w:type="spellStart"/>
            <w:r w:rsidRPr="0026748C">
              <w:rPr>
                <w:rFonts w:eastAsia="SimSun, 宋体"/>
                <w:color w:val="000000"/>
                <w:spacing w:val="-4"/>
                <w:kern w:val="3"/>
                <w:sz w:val="28"/>
                <w:szCs w:val="28"/>
              </w:rPr>
              <w:t>Янюк</w:t>
            </w:r>
            <w:proofErr w:type="spellEnd"/>
            <w:r w:rsidRPr="0026748C">
              <w:rPr>
                <w:rFonts w:eastAsia="SimSun, 宋体"/>
                <w:color w:val="000000"/>
                <w:spacing w:val="-4"/>
                <w:kern w:val="3"/>
                <w:sz w:val="28"/>
                <w:szCs w:val="28"/>
              </w:rPr>
              <w:t xml:space="preserve"> О.Р. безоплатно у власність земельної ділянки для будівництва і обслуговування житлового будинку, господарських </w:t>
            </w:r>
            <w:r w:rsidRPr="0026748C">
              <w:rPr>
                <w:rFonts w:eastAsia="SimSun, 宋体"/>
                <w:color w:val="000000"/>
                <w:spacing w:val="-4"/>
                <w:kern w:val="3"/>
                <w:sz w:val="28"/>
                <w:szCs w:val="28"/>
              </w:rPr>
              <w:lastRenderedPageBreak/>
              <w:t>будівель і споруд (присадибна ділянка) – 02.01 на вул. Механічній, 18 у м.</w:t>
            </w:r>
            <w:r w:rsidRPr="0026748C">
              <w:rPr>
                <w:rFonts w:eastAsia="SimSun, 宋体"/>
                <w:color w:val="000000"/>
                <w:spacing w:val="-4"/>
                <w:kern w:val="3"/>
                <w:sz w:val="28"/>
                <w:szCs w:val="28"/>
                <w:lang w:val="en-US"/>
              </w:rPr>
              <w:t> </w:t>
            </w:r>
            <w:r w:rsidRPr="0026748C">
              <w:rPr>
                <w:rFonts w:eastAsia="SimSun, 宋体"/>
                <w:color w:val="000000"/>
                <w:spacing w:val="-4"/>
                <w:kern w:val="3"/>
                <w:sz w:val="28"/>
                <w:szCs w:val="28"/>
              </w:rPr>
              <w:t>Луцьку.</w:t>
            </w:r>
          </w:p>
          <w:p w14:paraId="18B5BD7E"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p>
          <w:p w14:paraId="0F335B7A"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r w:rsidRPr="0026748C">
              <w:rPr>
                <w:rFonts w:eastAsia="SimSun, 宋体"/>
                <w:color w:val="000000"/>
                <w:spacing w:val="-4"/>
                <w:kern w:val="3"/>
                <w:sz w:val="28"/>
                <w:szCs w:val="28"/>
              </w:rPr>
              <w:t xml:space="preserve">16. Про передачу громадянці </w:t>
            </w:r>
            <w:proofErr w:type="spellStart"/>
            <w:r w:rsidRPr="0026748C">
              <w:rPr>
                <w:rFonts w:eastAsia="SimSun, 宋体"/>
                <w:color w:val="000000"/>
                <w:spacing w:val="-4"/>
                <w:kern w:val="3"/>
                <w:sz w:val="28"/>
                <w:szCs w:val="28"/>
              </w:rPr>
              <w:t>Крочук</w:t>
            </w:r>
            <w:proofErr w:type="spellEnd"/>
            <w:r w:rsidRPr="0026748C">
              <w:rPr>
                <w:rFonts w:eastAsia="SimSun, 宋体"/>
                <w:color w:val="000000"/>
                <w:spacing w:val="-4"/>
                <w:kern w:val="3"/>
                <w:sz w:val="28"/>
                <w:szCs w:val="28"/>
              </w:rPr>
              <w:t xml:space="preserve"> Н.В.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Польовій, 56 у м. Луцьку.</w:t>
            </w:r>
          </w:p>
          <w:p w14:paraId="404907FD"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p>
          <w:p w14:paraId="4CC43AA1"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r w:rsidRPr="0026748C">
              <w:rPr>
                <w:rFonts w:eastAsia="SimSun, 宋体"/>
                <w:color w:val="000000"/>
                <w:spacing w:val="-4"/>
                <w:kern w:val="3"/>
                <w:sz w:val="28"/>
                <w:szCs w:val="28"/>
              </w:rPr>
              <w:t xml:space="preserve">17. Про передачу громадянину </w:t>
            </w:r>
            <w:proofErr w:type="spellStart"/>
            <w:r w:rsidRPr="0026748C">
              <w:rPr>
                <w:rFonts w:eastAsia="SimSun, 宋体"/>
                <w:color w:val="000000"/>
                <w:spacing w:val="-4"/>
                <w:kern w:val="3"/>
                <w:sz w:val="28"/>
                <w:szCs w:val="28"/>
              </w:rPr>
              <w:t>Більцю</w:t>
            </w:r>
            <w:proofErr w:type="spellEnd"/>
            <w:r w:rsidRPr="0026748C">
              <w:rPr>
                <w:rFonts w:eastAsia="SimSun, 宋体"/>
                <w:color w:val="000000"/>
                <w:spacing w:val="-4"/>
                <w:kern w:val="3"/>
                <w:sz w:val="28"/>
                <w:szCs w:val="28"/>
              </w:rPr>
              <w:t xml:space="preserve"> П.О.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w:t>
            </w:r>
            <w:proofErr w:type="spellStart"/>
            <w:r w:rsidRPr="0026748C">
              <w:rPr>
                <w:rFonts w:eastAsia="SimSun, 宋体"/>
                <w:color w:val="000000"/>
                <w:spacing w:val="-4"/>
                <w:kern w:val="3"/>
                <w:sz w:val="28"/>
                <w:szCs w:val="28"/>
              </w:rPr>
              <w:t>Прасолів</w:t>
            </w:r>
            <w:proofErr w:type="spellEnd"/>
            <w:r w:rsidRPr="0026748C">
              <w:rPr>
                <w:rFonts w:eastAsia="SimSun, 宋体"/>
                <w:color w:val="000000"/>
                <w:spacing w:val="-4"/>
                <w:kern w:val="3"/>
                <w:sz w:val="28"/>
                <w:szCs w:val="28"/>
              </w:rPr>
              <w:t>, 14 у м. Луцьку.</w:t>
            </w:r>
          </w:p>
          <w:p w14:paraId="1F0A2030"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p>
          <w:p w14:paraId="628181EA"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r w:rsidRPr="0026748C">
              <w:rPr>
                <w:rFonts w:eastAsia="SimSun, 宋体"/>
                <w:color w:val="000000"/>
                <w:spacing w:val="-4"/>
                <w:kern w:val="3"/>
                <w:sz w:val="28"/>
                <w:szCs w:val="28"/>
              </w:rPr>
              <w:t>18. Про передачу громадянці Чабан Н.Д.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Супутника, 6 у м. Луцьку.</w:t>
            </w:r>
          </w:p>
          <w:p w14:paraId="1D61DBDB"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p>
          <w:p w14:paraId="4E3C1EF9"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r w:rsidRPr="0026748C">
              <w:rPr>
                <w:rFonts w:eastAsia="SimSun, 宋体"/>
                <w:color w:val="000000"/>
                <w:spacing w:val="-4"/>
                <w:kern w:val="3"/>
                <w:sz w:val="28"/>
                <w:szCs w:val="28"/>
              </w:rPr>
              <w:t>19.</w:t>
            </w:r>
            <w:r w:rsidRPr="0026748C">
              <w:rPr>
                <w:rFonts w:ascii="Liberation Serif" w:eastAsia="Segoe UI" w:hAnsi="Liberation Serif" w:cs="Tahoma"/>
                <w:color w:val="000000"/>
                <w:kern w:val="3"/>
                <w:lang w:bidi="hi-IN"/>
              </w:rPr>
              <w:t> </w:t>
            </w:r>
            <w:r w:rsidRPr="0026748C">
              <w:rPr>
                <w:rFonts w:eastAsia="SimSun, 宋体"/>
                <w:color w:val="000000"/>
                <w:spacing w:val="-4"/>
                <w:kern w:val="3"/>
                <w:sz w:val="28"/>
                <w:szCs w:val="28"/>
              </w:rPr>
              <w:t xml:space="preserve">Про передачу громадянам </w:t>
            </w:r>
            <w:proofErr w:type="spellStart"/>
            <w:r w:rsidRPr="0026748C">
              <w:rPr>
                <w:rFonts w:eastAsia="SimSun, 宋体"/>
                <w:color w:val="000000"/>
                <w:spacing w:val="-4"/>
                <w:kern w:val="3"/>
                <w:sz w:val="28"/>
                <w:szCs w:val="28"/>
              </w:rPr>
              <w:t>Літвінцовій</w:t>
            </w:r>
            <w:proofErr w:type="spellEnd"/>
            <w:r w:rsidRPr="0026748C">
              <w:rPr>
                <w:rFonts w:eastAsia="SimSun, 宋体"/>
                <w:color w:val="000000"/>
                <w:spacing w:val="-4"/>
                <w:kern w:val="3"/>
                <w:sz w:val="28"/>
                <w:szCs w:val="28"/>
              </w:rPr>
              <w:t xml:space="preserve"> І.О., </w:t>
            </w:r>
            <w:proofErr w:type="spellStart"/>
            <w:r w:rsidRPr="0026748C">
              <w:rPr>
                <w:rFonts w:eastAsia="SimSun, 宋体"/>
                <w:color w:val="000000"/>
                <w:spacing w:val="-4"/>
                <w:kern w:val="3"/>
                <w:sz w:val="28"/>
                <w:szCs w:val="28"/>
              </w:rPr>
              <w:t>Літвінцову</w:t>
            </w:r>
            <w:proofErr w:type="spellEnd"/>
            <w:r w:rsidRPr="0026748C">
              <w:rPr>
                <w:rFonts w:eastAsia="SimSun, 宋体"/>
                <w:color w:val="000000"/>
                <w:spacing w:val="-4"/>
                <w:kern w:val="3"/>
                <w:sz w:val="28"/>
                <w:szCs w:val="28"/>
              </w:rPr>
              <w:t xml:space="preserve"> О.О., </w:t>
            </w:r>
            <w:proofErr w:type="spellStart"/>
            <w:r w:rsidRPr="0026748C">
              <w:rPr>
                <w:rFonts w:eastAsia="SimSun, 宋体"/>
                <w:color w:val="000000"/>
                <w:spacing w:val="-4"/>
                <w:kern w:val="3"/>
                <w:sz w:val="28"/>
                <w:szCs w:val="28"/>
              </w:rPr>
              <w:t>Літвінцовій</w:t>
            </w:r>
            <w:proofErr w:type="spellEnd"/>
            <w:r w:rsidRPr="0026748C">
              <w:rPr>
                <w:rFonts w:eastAsia="SimSun, 宋体"/>
                <w:color w:val="000000"/>
                <w:spacing w:val="-4"/>
                <w:kern w:val="3"/>
                <w:sz w:val="28"/>
                <w:szCs w:val="28"/>
              </w:rPr>
              <w:t xml:space="preserve"> Л.Б., Даценко Р.М., Даценко А.В., </w:t>
            </w:r>
            <w:proofErr w:type="spellStart"/>
            <w:r w:rsidRPr="0026748C">
              <w:rPr>
                <w:rFonts w:eastAsia="SimSun, 宋体"/>
                <w:color w:val="000000"/>
                <w:spacing w:val="-4"/>
                <w:kern w:val="3"/>
                <w:sz w:val="28"/>
                <w:szCs w:val="28"/>
              </w:rPr>
              <w:t>Цісс</w:t>
            </w:r>
            <w:proofErr w:type="spellEnd"/>
            <w:r w:rsidRPr="0026748C">
              <w:rPr>
                <w:rFonts w:eastAsia="SimSun, 宋体"/>
                <w:color w:val="000000"/>
                <w:spacing w:val="-4"/>
                <w:kern w:val="3"/>
                <w:sz w:val="28"/>
                <w:szCs w:val="28"/>
              </w:rPr>
              <w:t xml:space="preserve"> Т.А.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Волноваській, 20 у м. Луцьку.</w:t>
            </w:r>
          </w:p>
          <w:p w14:paraId="737D1C0F" w14:textId="77777777" w:rsidR="0026748C" w:rsidRPr="0026748C" w:rsidRDefault="0026748C" w:rsidP="0026748C">
            <w:pPr>
              <w:suppressAutoHyphens/>
              <w:autoSpaceDN w:val="0"/>
              <w:ind w:firstLine="567"/>
              <w:jc w:val="both"/>
              <w:rPr>
                <w:rFonts w:eastAsia="Segoe UI"/>
                <w:color w:val="000000"/>
                <w:kern w:val="3"/>
                <w:sz w:val="28"/>
                <w:szCs w:val="28"/>
                <w:lang w:bidi="hi-IN"/>
              </w:rPr>
            </w:pPr>
          </w:p>
          <w:p w14:paraId="21AA50FB"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r w:rsidRPr="0026748C">
              <w:rPr>
                <w:rFonts w:eastAsia="SimSun, 宋体"/>
                <w:color w:val="000000"/>
                <w:spacing w:val="-4"/>
                <w:kern w:val="3"/>
                <w:sz w:val="28"/>
                <w:szCs w:val="28"/>
              </w:rPr>
              <w:t xml:space="preserve">20. Про передачу громадянам Андросюк В.Й., </w:t>
            </w:r>
            <w:proofErr w:type="spellStart"/>
            <w:r w:rsidRPr="0026748C">
              <w:rPr>
                <w:rFonts w:eastAsia="SimSun, 宋体"/>
                <w:color w:val="000000"/>
                <w:spacing w:val="-4"/>
                <w:kern w:val="3"/>
                <w:sz w:val="28"/>
                <w:szCs w:val="28"/>
              </w:rPr>
              <w:t>Заголі</w:t>
            </w:r>
            <w:proofErr w:type="spellEnd"/>
            <w:r w:rsidRPr="0026748C">
              <w:rPr>
                <w:rFonts w:eastAsia="SimSun, 宋体"/>
                <w:color w:val="000000"/>
                <w:spacing w:val="-4"/>
                <w:kern w:val="3"/>
                <w:sz w:val="28"/>
                <w:szCs w:val="28"/>
              </w:rPr>
              <w:t xml:space="preserve"> П.Я.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Гімназійній, 7 у м. Луцьку.</w:t>
            </w:r>
          </w:p>
          <w:p w14:paraId="1DF16575"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p>
          <w:p w14:paraId="50CDFCCA"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r w:rsidRPr="0026748C">
              <w:rPr>
                <w:rFonts w:eastAsia="SimSun, 宋体"/>
                <w:color w:val="000000"/>
                <w:spacing w:val="-4"/>
                <w:kern w:val="3"/>
                <w:sz w:val="28"/>
                <w:szCs w:val="28"/>
              </w:rPr>
              <w:t xml:space="preserve">21. Про передачу громадянам </w:t>
            </w:r>
            <w:proofErr w:type="spellStart"/>
            <w:r w:rsidRPr="0026748C">
              <w:rPr>
                <w:rFonts w:eastAsia="SimSun, 宋体"/>
                <w:color w:val="000000"/>
                <w:spacing w:val="-4"/>
                <w:kern w:val="3"/>
                <w:sz w:val="28"/>
                <w:szCs w:val="28"/>
              </w:rPr>
              <w:t>Горбатенко</w:t>
            </w:r>
            <w:proofErr w:type="spellEnd"/>
            <w:r w:rsidRPr="0026748C">
              <w:rPr>
                <w:rFonts w:eastAsia="SimSun, 宋体"/>
                <w:color w:val="000000"/>
                <w:spacing w:val="-4"/>
                <w:kern w:val="3"/>
                <w:sz w:val="28"/>
                <w:szCs w:val="28"/>
              </w:rPr>
              <w:t xml:space="preserve"> І.І., </w:t>
            </w:r>
            <w:proofErr w:type="spellStart"/>
            <w:r w:rsidRPr="0026748C">
              <w:rPr>
                <w:rFonts w:eastAsia="SimSun, 宋体"/>
                <w:color w:val="000000"/>
                <w:spacing w:val="-4"/>
                <w:kern w:val="3"/>
                <w:sz w:val="28"/>
                <w:szCs w:val="28"/>
              </w:rPr>
              <w:t>Хвицю</w:t>
            </w:r>
            <w:proofErr w:type="spellEnd"/>
            <w:r w:rsidRPr="0026748C">
              <w:rPr>
                <w:rFonts w:eastAsia="SimSun, 宋体"/>
                <w:color w:val="000000"/>
                <w:spacing w:val="-4"/>
                <w:kern w:val="3"/>
                <w:sz w:val="28"/>
                <w:szCs w:val="28"/>
              </w:rPr>
              <w:t xml:space="preserve"> К.І.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Гнатюка, 6 у м. Луцьку.</w:t>
            </w:r>
          </w:p>
          <w:p w14:paraId="0967AF92"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p>
          <w:p w14:paraId="69C733E0"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r w:rsidRPr="0026748C">
              <w:rPr>
                <w:rFonts w:eastAsia="SimSun, 宋体"/>
                <w:color w:val="000000"/>
                <w:spacing w:val="-4"/>
                <w:kern w:val="3"/>
                <w:sz w:val="28"/>
                <w:szCs w:val="28"/>
              </w:rPr>
              <w:t xml:space="preserve">22. Про передачу громадянам </w:t>
            </w:r>
            <w:proofErr w:type="spellStart"/>
            <w:r w:rsidRPr="0026748C">
              <w:rPr>
                <w:rFonts w:eastAsia="SimSun, 宋体"/>
                <w:color w:val="000000"/>
                <w:spacing w:val="-4"/>
                <w:kern w:val="3"/>
                <w:sz w:val="28"/>
                <w:szCs w:val="28"/>
              </w:rPr>
              <w:t>Денисюку</w:t>
            </w:r>
            <w:proofErr w:type="spellEnd"/>
            <w:r w:rsidRPr="0026748C">
              <w:rPr>
                <w:rFonts w:eastAsia="SimSun, 宋体"/>
                <w:color w:val="000000"/>
                <w:spacing w:val="-4"/>
                <w:kern w:val="3"/>
                <w:sz w:val="28"/>
                <w:szCs w:val="28"/>
              </w:rPr>
              <w:t xml:space="preserve"> С.Л., </w:t>
            </w:r>
            <w:proofErr w:type="spellStart"/>
            <w:r w:rsidRPr="0026748C">
              <w:rPr>
                <w:rFonts w:eastAsia="SimSun, 宋体"/>
                <w:color w:val="000000"/>
                <w:spacing w:val="-4"/>
                <w:kern w:val="3"/>
                <w:sz w:val="28"/>
                <w:szCs w:val="28"/>
              </w:rPr>
              <w:t>Денисюку</w:t>
            </w:r>
            <w:proofErr w:type="spellEnd"/>
            <w:r w:rsidRPr="0026748C">
              <w:rPr>
                <w:rFonts w:eastAsia="SimSun, 宋体"/>
                <w:color w:val="000000"/>
                <w:spacing w:val="-4"/>
                <w:kern w:val="3"/>
                <w:sz w:val="28"/>
                <w:szCs w:val="28"/>
              </w:rPr>
              <w:t xml:space="preserve"> Ю.Л.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w:t>
            </w:r>
            <w:proofErr w:type="spellStart"/>
            <w:r w:rsidRPr="0026748C">
              <w:rPr>
                <w:rFonts w:eastAsia="SimSun, 宋体"/>
                <w:color w:val="000000"/>
                <w:spacing w:val="-4"/>
                <w:kern w:val="3"/>
                <w:sz w:val="28"/>
                <w:szCs w:val="28"/>
              </w:rPr>
              <w:t>Демчинської</w:t>
            </w:r>
            <w:proofErr w:type="spellEnd"/>
            <w:r w:rsidRPr="0026748C">
              <w:rPr>
                <w:rFonts w:eastAsia="SimSun, 宋体"/>
                <w:color w:val="000000"/>
                <w:spacing w:val="-4"/>
                <w:kern w:val="3"/>
                <w:sz w:val="28"/>
                <w:szCs w:val="28"/>
              </w:rPr>
              <w:t xml:space="preserve"> Василини, 12 у м. Луцьку.</w:t>
            </w:r>
          </w:p>
          <w:p w14:paraId="1A1E0F4A"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p>
          <w:p w14:paraId="0E3D477A"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r w:rsidRPr="0026748C">
              <w:rPr>
                <w:rFonts w:eastAsia="SimSun, 宋体"/>
                <w:color w:val="000000"/>
                <w:spacing w:val="-4"/>
                <w:kern w:val="3"/>
                <w:sz w:val="28"/>
                <w:szCs w:val="28"/>
              </w:rPr>
              <w:t xml:space="preserve">23. Про передачу громадянам </w:t>
            </w:r>
            <w:proofErr w:type="spellStart"/>
            <w:r w:rsidRPr="0026748C">
              <w:rPr>
                <w:rFonts w:eastAsia="SimSun, 宋体"/>
                <w:color w:val="000000"/>
                <w:spacing w:val="-4"/>
                <w:kern w:val="3"/>
                <w:sz w:val="28"/>
                <w:szCs w:val="28"/>
              </w:rPr>
              <w:t>Магеровському</w:t>
            </w:r>
            <w:proofErr w:type="spellEnd"/>
            <w:r w:rsidRPr="0026748C">
              <w:rPr>
                <w:rFonts w:eastAsia="SimSun, 宋体"/>
                <w:color w:val="000000"/>
                <w:spacing w:val="-4"/>
                <w:kern w:val="3"/>
                <w:sz w:val="28"/>
                <w:szCs w:val="28"/>
              </w:rPr>
              <w:t xml:space="preserve"> О.Ф., </w:t>
            </w:r>
            <w:proofErr w:type="spellStart"/>
            <w:r w:rsidRPr="0026748C">
              <w:rPr>
                <w:rFonts w:eastAsia="SimSun, 宋体"/>
                <w:color w:val="000000"/>
                <w:spacing w:val="-4"/>
                <w:kern w:val="3"/>
                <w:sz w:val="28"/>
                <w:szCs w:val="28"/>
              </w:rPr>
              <w:t>Кулік</w:t>
            </w:r>
            <w:proofErr w:type="spellEnd"/>
            <w:r w:rsidRPr="0026748C">
              <w:rPr>
                <w:rFonts w:eastAsia="SimSun, 宋体"/>
                <w:color w:val="000000"/>
                <w:spacing w:val="-4"/>
                <w:kern w:val="3"/>
                <w:sz w:val="28"/>
                <w:szCs w:val="28"/>
              </w:rPr>
              <w:t xml:space="preserve"> С.В.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Медичній, 10 у м. Луцьку.</w:t>
            </w:r>
          </w:p>
          <w:p w14:paraId="5FEBD2A2"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p>
          <w:p w14:paraId="74FC7D58"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r w:rsidRPr="0026748C">
              <w:rPr>
                <w:rFonts w:eastAsia="SimSun, 宋体"/>
                <w:color w:val="000000"/>
                <w:spacing w:val="-4"/>
                <w:kern w:val="3"/>
                <w:sz w:val="28"/>
                <w:szCs w:val="28"/>
              </w:rPr>
              <w:t>24. Про передачу громадянам Іванову М.М., Івановій Л.М.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Ревенка Бориса, 17 у м. Луцьку.</w:t>
            </w:r>
          </w:p>
          <w:p w14:paraId="156199C6"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p>
          <w:p w14:paraId="5C54FDB2"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r w:rsidRPr="0026748C">
              <w:rPr>
                <w:rFonts w:eastAsia="SimSun, 宋体"/>
                <w:color w:val="000000"/>
                <w:spacing w:val="-4"/>
                <w:kern w:val="3"/>
                <w:sz w:val="28"/>
                <w:szCs w:val="28"/>
              </w:rPr>
              <w:t xml:space="preserve">25. Про передачу громадянам Новаку Р.П., Юрчук І.Р.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Степана </w:t>
            </w:r>
            <w:proofErr w:type="spellStart"/>
            <w:r w:rsidRPr="0026748C">
              <w:rPr>
                <w:rFonts w:eastAsia="SimSun, 宋体"/>
                <w:color w:val="000000"/>
                <w:spacing w:val="-4"/>
                <w:kern w:val="3"/>
                <w:sz w:val="28"/>
                <w:szCs w:val="28"/>
              </w:rPr>
              <w:t>Мазурця</w:t>
            </w:r>
            <w:proofErr w:type="spellEnd"/>
            <w:r w:rsidRPr="0026748C">
              <w:rPr>
                <w:rFonts w:eastAsia="SimSun, 宋体"/>
                <w:color w:val="000000"/>
                <w:spacing w:val="-4"/>
                <w:kern w:val="3"/>
                <w:sz w:val="28"/>
                <w:szCs w:val="28"/>
              </w:rPr>
              <w:t>, 3 у м. Луцьку.</w:t>
            </w:r>
          </w:p>
          <w:p w14:paraId="43957B6B"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p>
          <w:p w14:paraId="58AC84F9"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r w:rsidRPr="0026748C">
              <w:rPr>
                <w:rFonts w:eastAsia="SimSun, 宋体"/>
                <w:color w:val="000000"/>
                <w:spacing w:val="-4"/>
                <w:kern w:val="3"/>
                <w:sz w:val="28"/>
                <w:szCs w:val="28"/>
              </w:rPr>
              <w:t xml:space="preserve">26. Про передачу громадянці </w:t>
            </w:r>
            <w:proofErr w:type="spellStart"/>
            <w:r w:rsidRPr="0026748C">
              <w:rPr>
                <w:rFonts w:eastAsia="SimSun, 宋体"/>
                <w:color w:val="000000"/>
                <w:spacing w:val="-4"/>
                <w:kern w:val="3"/>
                <w:sz w:val="28"/>
                <w:szCs w:val="28"/>
              </w:rPr>
              <w:t>Каравай</w:t>
            </w:r>
            <w:proofErr w:type="spellEnd"/>
            <w:r w:rsidRPr="0026748C">
              <w:rPr>
                <w:rFonts w:eastAsia="SimSun, 宋体"/>
                <w:color w:val="000000"/>
                <w:spacing w:val="-4"/>
                <w:kern w:val="3"/>
                <w:sz w:val="28"/>
                <w:szCs w:val="28"/>
              </w:rPr>
              <w:t xml:space="preserve"> Н.В.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w:t>
            </w:r>
            <w:r w:rsidRPr="0026748C">
              <w:rPr>
                <w:rFonts w:eastAsia="SimSun, 宋体"/>
                <w:color w:val="000000"/>
                <w:spacing w:val="-4"/>
                <w:kern w:val="3"/>
                <w:sz w:val="28"/>
                <w:szCs w:val="28"/>
                <w:lang w:val="en-US"/>
              </w:rPr>
              <w:t> </w:t>
            </w:r>
            <w:proofErr w:type="spellStart"/>
            <w:r w:rsidRPr="0026748C">
              <w:rPr>
                <w:rFonts w:eastAsia="SimSun, 宋体"/>
                <w:color w:val="000000"/>
                <w:spacing w:val="-4"/>
                <w:kern w:val="3"/>
                <w:sz w:val="28"/>
                <w:szCs w:val="28"/>
              </w:rPr>
              <w:t>Кічкарівській</w:t>
            </w:r>
            <w:proofErr w:type="spellEnd"/>
            <w:r w:rsidRPr="0026748C">
              <w:rPr>
                <w:rFonts w:eastAsia="SimSun, 宋体"/>
                <w:color w:val="000000"/>
                <w:spacing w:val="-4"/>
                <w:kern w:val="3"/>
                <w:sz w:val="28"/>
                <w:szCs w:val="28"/>
              </w:rPr>
              <w:t>, 43 у м. Луцьку.</w:t>
            </w:r>
          </w:p>
          <w:p w14:paraId="6D761AC6"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p>
          <w:p w14:paraId="66EE015C"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r w:rsidRPr="0026748C">
              <w:rPr>
                <w:rFonts w:eastAsia="SimSun, 宋体"/>
                <w:color w:val="000000"/>
                <w:spacing w:val="-4"/>
                <w:kern w:val="3"/>
                <w:sz w:val="28"/>
                <w:szCs w:val="28"/>
              </w:rPr>
              <w:t>27. Про внесення змін до рішення міської ради від 24.09.2025 №</w:t>
            </w:r>
            <w:r w:rsidRPr="0026748C">
              <w:rPr>
                <w:rFonts w:eastAsia="SimSun, 宋体"/>
                <w:color w:val="000000"/>
                <w:spacing w:val="-4"/>
                <w:kern w:val="3"/>
                <w:sz w:val="28"/>
                <w:szCs w:val="28"/>
                <w:lang w:val="en-US"/>
              </w:rPr>
              <w:t> </w:t>
            </w:r>
            <w:r w:rsidRPr="0026748C">
              <w:rPr>
                <w:rFonts w:eastAsia="SimSun, 宋体"/>
                <w:color w:val="000000"/>
                <w:spacing w:val="-4"/>
                <w:kern w:val="3"/>
                <w:sz w:val="28"/>
                <w:szCs w:val="28"/>
              </w:rPr>
              <w:t xml:space="preserve">81/7 «Про передачу громадянам Ящику О.М., </w:t>
            </w:r>
            <w:proofErr w:type="spellStart"/>
            <w:r w:rsidRPr="0026748C">
              <w:rPr>
                <w:rFonts w:eastAsia="SimSun, 宋体"/>
                <w:color w:val="000000"/>
                <w:spacing w:val="-4"/>
                <w:kern w:val="3"/>
                <w:sz w:val="28"/>
                <w:szCs w:val="28"/>
              </w:rPr>
              <w:t>Демяник</w:t>
            </w:r>
            <w:proofErr w:type="spellEnd"/>
            <w:r w:rsidRPr="0026748C">
              <w:rPr>
                <w:rFonts w:eastAsia="SimSun, 宋体"/>
                <w:color w:val="000000"/>
                <w:spacing w:val="-4"/>
                <w:kern w:val="3"/>
                <w:sz w:val="28"/>
                <w:szCs w:val="28"/>
              </w:rPr>
              <w:t xml:space="preserve"> В.О.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w:t>
            </w:r>
            <w:proofErr w:type="spellStart"/>
            <w:r w:rsidRPr="0026748C">
              <w:rPr>
                <w:rFonts w:eastAsia="SimSun, 宋体"/>
                <w:color w:val="000000"/>
                <w:spacing w:val="-4"/>
                <w:kern w:val="3"/>
                <w:sz w:val="28"/>
                <w:szCs w:val="28"/>
              </w:rPr>
              <w:t>Черчицькій</w:t>
            </w:r>
            <w:proofErr w:type="spellEnd"/>
            <w:r w:rsidRPr="0026748C">
              <w:rPr>
                <w:rFonts w:eastAsia="SimSun, 宋体"/>
                <w:color w:val="000000"/>
                <w:spacing w:val="-4"/>
                <w:kern w:val="3"/>
                <w:sz w:val="28"/>
                <w:szCs w:val="28"/>
              </w:rPr>
              <w:t>, 74 у м. Луцьку».</w:t>
            </w:r>
          </w:p>
          <w:p w14:paraId="53B701C2"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p>
          <w:p w14:paraId="2ECB596D"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r w:rsidRPr="0026748C">
              <w:rPr>
                <w:rFonts w:eastAsia="SimSun, 宋体"/>
                <w:color w:val="000000"/>
                <w:spacing w:val="-4"/>
                <w:kern w:val="3"/>
                <w:sz w:val="28"/>
                <w:szCs w:val="28"/>
              </w:rPr>
              <w:t xml:space="preserve">28. Про затвердження громадянці </w:t>
            </w:r>
            <w:proofErr w:type="spellStart"/>
            <w:r w:rsidRPr="0026748C">
              <w:rPr>
                <w:rFonts w:eastAsia="SimSun, 宋体"/>
                <w:color w:val="000000"/>
                <w:spacing w:val="-4"/>
                <w:kern w:val="3"/>
                <w:sz w:val="28"/>
                <w:szCs w:val="28"/>
              </w:rPr>
              <w:t>Бардабуш</w:t>
            </w:r>
            <w:proofErr w:type="spellEnd"/>
            <w:r w:rsidRPr="0026748C">
              <w:rPr>
                <w:rFonts w:eastAsia="SimSun, 宋体"/>
                <w:color w:val="000000"/>
                <w:spacing w:val="-4"/>
                <w:kern w:val="3"/>
                <w:sz w:val="28"/>
                <w:szCs w:val="28"/>
              </w:rPr>
              <w:t xml:space="preserve"> Г.М. </w:t>
            </w:r>
            <w:proofErr w:type="spellStart"/>
            <w:r w:rsidRPr="0026748C">
              <w:rPr>
                <w:rFonts w:eastAsia="SimSun, 宋体"/>
                <w:color w:val="000000"/>
                <w:spacing w:val="-4"/>
                <w:kern w:val="3"/>
                <w:sz w:val="28"/>
                <w:szCs w:val="28"/>
              </w:rPr>
              <w:t>проєкту</w:t>
            </w:r>
            <w:proofErr w:type="spellEnd"/>
            <w:r w:rsidRPr="0026748C">
              <w:rPr>
                <w:rFonts w:eastAsia="SimSun, 宋体"/>
                <w:color w:val="000000"/>
                <w:spacing w:val="-4"/>
                <w:kern w:val="3"/>
                <w:sz w:val="28"/>
                <w:szCs w:val="28"/>
              </w:rPr>
              <w:t xml:space="preserve">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Заповітній, 2-А у м. Луцьку.</w:t>
            </w:r>
          </w:p>
          <w:p w14:paraId="4A327E4B" w14:textId="77777777" w:rsidR="0026748C" w:rsidRPr="0026748C" w:rsidRDefault="0026748C" w:rsidP="0026748C">
            <w:pPr>
              <w:suppressAutoHyphens/>
              <w:autoSpaceDN w:val="0"/>
              <w:jc w:val="both"/>
              <w:rPr>
                <w:rFonts w:eastAsia="SimSun, 宋体"/>
                <w:color w:val="000000"/>
                <w:spacing w:val="-4"/>
                <w:kern w:val="3"/>
                <w:sz w:val="28"/>
                <w:szCs w:val="28"/>
              </w:rPr>
            </w:pPr>
          </w:p>
          <w:p w14:paraId="0E23D8F8"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r w:rsidRPr="0026748C">
              <w:rPr>
                <w:rFonts w:eastAsia="SimSun, 宋体"/>
                <w:color w:val="000000"/>
                <w:spacing w:val="-4"/>
                <w:kern w:val="3"/>
                <w:sz w:val="28"/>
                <w:szCs w:val="28"/>
              </w:rPr>
              <w:t xml:space="preserve">29. Про затвердження громадянці Шайко В.М. </w:t>
            </w:r>
            <w:proofErr w:type="spellStart"/>
            <w:r w:rsidRPr="0026748C">
              <w:rPr>
                <w:rFonts w:eastAsia="SimSun, 宋体"/>
                <w:color w:val="000000"/>
                <w:spacing w:val="-4"/>
                <w:kern w:val="3"/>
                <w:sz w:val="28"/>
                <w:szCs w:val="28"/>
              </w:rPr>
              <w:t>проєкту</w:t>
            </w:r>
            <w:proofErr w:type="spellEnd"/>
            <w:r w:rsidRPr="0026748C">
              <w:rPr>
                <w:rFonts w:eastAsia="SimSun, 宋体"/>
                <w:color w:val="000000"/>
                <w:spacing w:val="-4"/>
                <w:kern w:val="3"/>
                <w:sz w:val="28"/>
                <w:szCs w:val="28"/>
              </w:rPr>
              <w:t xml:space="preserve">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Святогірській, 10/1 у м. Луцьку.</w:t>
            </w:r>
          </w:p>
          <w:p w14:paraId="10474DC8" w14:textId="77777777" w:rsidR="0026748C" w:rsidRPr="0026748C" w:rsidRDefault="0026748C" w:rsidP="0026748C">
            <w:pPr>
              <w:suppressAutoHyphens/>
              <w:autoSpaceDN w:val="0"/>
              <w:ind w:firstLine="567"/>
              <w:jc w:val="both"/>
              <w:rPr>
                <w:rFonts w:eastAsia="SimSun, 宋体"/>
                <w:color w:val="000000"/>
                <w:spacing w:val="-4"/>
                <w:kern w:val="3"/>
                <w:sz w:val="28"/>
                <w:szCs w:val="28"/>
              </w:rPr>
            </w:pPr>
          </w:p>
          <w:p w14:paraId="1A7FA12A" w14:textId="77777777" w:rsidR="0026748C" w:rsidRPr="0026748C" w:rsidRDefault="0026748C" w:rsidP="0026748C">
            <w:pPr>
              <w:tabs>
                <w:tab w:val="left" w:pos="396"/>
              </w:tabs>
              <w:suppressAutoHyphens/>
              <w:overflowPunct w:val="0"/>
              <w:autoSpaceDN w:val="0"/>
              <w:ind w:firstLine="567"/>
              <w:jc w:val="both"/>
              <w:rPr>
                <w:color w:val="000000"/>
                <w:spacing w:val="-4"/>
                <w:sz w:val="28"/>
                <w:szCs w:val="28"/>
                <w:shd w:val="clear" w:color="auto" w:fill="FFFFFF"/>
              </w:rPr>
            </w:pPr>
            <w:r w:rsidRPr="0026748C">
              <w:rPr>
                <w:color w:val="000000"/>
                <w:spacing w:val="-4"/>
                <w:sz w:val="28"/>
                <w:szCs w:val="28"/>
                <w:shd w:val="clear" w:color="auto" w:fill="FFFFFF"/>
              </w:rPr>
              <w:t>30. Про надання дозволу на розроблення технічної документації із землеустрою щодо поділу та об’єднання земельних ділянок комунальної власності на вул. </w:t>
            </w:r>
            <w:proofErr w:type="spellStart"/>
            <w:r w:rsidRPr="0026748C">
              <w:rPr>
                <w:color w:val="000000"/>
                <w:spacing w:val="-4"/>
                <w:sz w:val="28"/>
                <w:szCs w:val="28"/>
                <w:shd w:val="clear" w:color="auto" w:fill="FFFFFF"/>
              </w:rPr>
              <w:t>Конякіна</w:t>
            </w:r>
            <w:proofErr w:type="spellEnd"/>
            <w:r w:rsidRPr="0026748C">
              <w:rPr>
                <w:color w:val="000000"/>
                <w:spacing w:val="-4"/>
                <w:sz w:val="28"/>
                <w:szCs w:val="28"/>
                <w:shd w:val="clear" w:color="auto" w:fill="FFFFFF"/>
              </w:rPr>
              <w:t>, 14 у м. Луцьку.</w:t>
            </w:r>
          </w:p>
          <w:p w14:paraId="2D5681E1" w14:textId="77777777" w:rsidR="0026748C" w:rsidRPr="0026748C" w:rsidRDefault="0026748C" w:rsidP="0026748C">
            <w:pPr>
              <w:tabs>
                <w:tab w:val="left" w:pos="396"/>
              </w:tabs>
              <w:suppressAutoHyphens/>
              <w:overflowPunct w:val="0"/>
              <w:autoSpaceDN w:val="0"/>
              <w:ind w:firstLine="567"/>
              <w:jc w:val="both"/>
              <w:rPr>
                <w:color w:val="000000"/>
                <w:spacing w:val="-4"/>
                <w:sz w:val="28"/>
                <w:szCs w:val="28"/>
                <w:shd w:val="clear" w:color="auto" w:fill="FFFFFF"/>
              </w:rPr>
            </w:pPr>
          </w:p>
          <w:p w14:paraId="6AC1625D" w14:textId="77777777" w:rsidR="0026748C" w:rsidRPr="0026748C" w:rsidRDefault="0026748C" w:rsidP="0026748C">
            <w:pPr>
              <w:tabs>
                <w:tab w:val="left" w:pos="396"/>
              </w:tabs>
              <w:suppressAutoHyphens/>
              <w:overflowPunct w:val="0"/>
              <w:autoSpaceDN w:val="0"/>
              <w:ind w:firstLine="567"/>
              <w:jc w:val="both"/>
              <w:rPr>
                <w:iCs/>
                <w:color w:val="000000"/>
                <w:spacing w:val="-4"/>
                <w:sz w:val="28"/>
                <w:szCs w:val="28"/>
                <w:shd w:val="clear" w:color="auto" w:fill="FFFFFF"/>
              </w:rPr>
            </w:pPr>
            <w:r w:rsidRPr="0026748C">
              <w:rPr>
                <w:iCs/>
                <w:color w:val="000000"/>
                <w:spacing w:val="-4"/>
                <w:sz w:val="28"/>
                <w:szCs w:val="28"/>
                <w:shd w:val="clear" w:color="auto" w:fill="FFFFFF"/>
              </w:rPr>
              <w:t>31. Про поновлення договору оренди землі ТзОВ «ФОРМУЛА» ЛТД для обслуговування торгових павільйонів (03.07) на вул. Кравчука, 44-А у м. Луцьку (площею 0,1723 га).</w:t>
            </w:r>
          </w:p>
          <w:p w14:paraId="17E76A85" w14:textId="77777777" w:rsidR="0026748C" w:rsidRPr="0026748C" w:rsidRDefault="0026748C" w:rsidP="0026748C">
            <w:pPr>
              <w:tabs>
                <w:tab w:val="left" w:pos="396"/>
              </w:tabs>
              <w:suppressAutoHyphens/>
              <w:overflowPunct w:val="0"/>
              <w:autoSpaceDN w:val="0"/>
              <w:ind w:firstLine="567"/>
              <w:jc w:val="both"/>
              <w:rPr>
                <w:rFonts w:eastAsia="Segoe UI"/>
                <w:i/>
                <w:color w:val="000000"/>
                <w:kern w:val="3"/>
                <w:sz w:val="28"/>
                <w:szCs w:val="28"/>
                <w:lang w:bidi="hi-IN"/>
              </w:rPr>
            </w:pPr>
          </w:p>
          <w:p w14:paraId="23EE36E7" w14:textId="77777777" w:rsidR="0026748C" w:rsidRPr="0026748C" w:rsidRDefault="0026748C" w:rsidP="0026748C">
            <w:pPr>
              <w:tabs>
                <w:tab w:val="left" w:pos="396"/>
              </w:tabs>
              <w:suppressAutoHyphens/>
              <w:overflowPunct w:val="0"/>
              <w:autoSpaceDN w:val="0"/>
              <w:ind w:firstLine="567"/>
              <w:jc w:val="both"/>
              <w:rPr>
                <w:iCs/>
                <w:color w:val="000000"/>
                <w:spacing w:val="-4"/>
                <w:sz w:val="28"/>
                <w:szCs w:val="28"/>
                <w:shd w:val="clear" w:color="auto" w:fill="FFFFFF"/>
              </w:rPr>
            </w:pPr>
            <w:r w:rsidRPr="0026748C">
              <w:rPr>
                <w:iCs/>
                <w:color w:val="000000"/>
                <w:spacing w:val="-4"/>
                <w:sz w:val="28"/>
                <w:szCs w:val="28"/>
                <w:shd w:val="clear" w:color="auto" w:fill="FFFFFF"/>
              </w:rPr>
              <w:t>32. Про поновлення договору оренди землі ТзОВ «ФОРМУЛА» ЛТД для обслуговування торгових павільйонів (03.07) на вул. Кравчука, 44 у м. Луцьку (площею 0,0321 га).</w:t>
            </w:r>
          </w:p>
          <w:p w14:paraId="04BCF372" w14:textId="77777777" w:rsidR="0026748C" w:rsidRPr="0026748C" w:rsidRDefault="0026748C" w:rsidP="0026748C">
            <w:pPr>
              <w:tabs>
                <w:tab w:val="left" w:pos="396"/>
              </w:tabs>
              <w:suppressAutoHyphens/>
              <w:overflowPunct w:val="0"/>
              <w:autoSpaceDN w:val="0"/>
              <w:ind w:firstLine="567"/>
              <w:jc w:val="both"/>
              <w:rPr>
                <w:rFonts w:eastAsia="Segoe UI"/>
                <w:i/>
                <w:color w:val="000000"/>
                <w:kern w:val="3"/>
                <w:sz w:val="28"/>
                <w:szCs w:val="28"/>
                <w:lang w:bidi="hi-IN"/>
              </w:rPr>
            </w:pPr>
          </w:p>
          <w:p w14:paraId="5FD40061" w14:textId="77777777" w:rsidR="0026748C" w:rsidRPr="0026748C" w:rsidRDefault="0026748C" w:rsidP="0026748C">
            <w:pPr>
              <w:tabs>
                <w:tab w:val="left" w:pos="396"/>
              </w:tabs>
              <w:suppressAutoHyphens/>
              <w:overflowPunct w:val="0"/>
              <w:autoSpaceDN w:val="0"/>
              <w:ind w:firstLine="567"/>
              <w:jc w:val="both"/>
              <w:rPr>
                <w:iCs/>
                <w:color w:val="000000"/>
                <w:spacing w:val="-4"/>
                <w:sz w:val="28"/>
                <w:szCs w:val="28"/>
                <w:shd w:val="clear" w:color="auto" w:fill="FFFFFF"/>
              </w:rPr>
            </w:pPr>
            <w:r w:rsidRPr="0026748C">
              <w:rPr>
                <w:iCs/>
                <w:color w:val="000000"/>
                <w:spacing w:val="-4"/>
                <w:sz w:val="28"/>
                <w:szCs w:val="28"/>
                <w:shd w:val="clear" w:color="auto" w:fill="FFFFFF"/>
              </w:rPr>
              <w:t>33. Про поновлення договору оренди землі ТзОВ «ФОРМУЛА» ЛТД для обслуговування торгових павільйонів (03.07) на вул. Кравчука, 44 у м. Луцьку (площею 0,0259 га).</w:t>
            </w:r>
          </w:p>
          <w:p w14:paraId="631F6A45" w14:textId="77777777" w:rsidR="0026748C" w:rsidRPr="0026748C" w:rsidRDefault="0026748C" w:rsidP="0026748C">
            <w:pPr>
              <w:tabs>
                <w:tab w:val="left" w:pos="396"/>
              </w:tabs>
              <w:suppressAutoHyphens/>
              <w:overflowPunct w:val="0"/>
              <w:autoSpaceDN w:val="0"/>
              <w:ind w:firstLine="567"/>
              <w:jc w:val="both"/>
              <w:rPr>
                <w:iCs/>
                <w:color w:val="000000"/>
                <w:spacing w:val="-4"/>
                <w:sz w:val="28"/>
                <w:szCs w:val="28"/>
                <w:shd w:val="clear" w:color="auto" w:fill="FFFFFF"/>
              </w:rPr>
            </w:pPr>
          </w:p>
          <w:p w14:paraId="473CBB86" w14:textId="77777777" w:rsidR="0026748C" w:rsidRPr="0026748C" w:rsidRDefault="0026748C" w:rsidP="0026748C">
            <w:pPr>
              <w:tabs>
                <w:tab w:val="left" w:pos="396"/>
              </w:tabs>
              <w:suppressAutoHyphens/>
              <w:overflowPunct w:val="0"/>
              <w:autoSpaceDN w:val="0"/>
              <w:ind w:firstLine="567"/>
              <w:jc w:val="both"/>
              <w:rPr>
                <w:iCs/>
                <w:color w:val="000000"/>
                <w:spacing w:val="-4"/>
                <w:sz w:val="28"/>
                <w:szCs w:val="28"/>
                <w:shd w:val="clear" w:color="auto" w:fill="FFFFFF"/>
              </w:rPr>
            </w:pPr>
            <w:r w:rsidRPr="0026748C">
              <w:rPr>
                <w:iCs/>
                <w:color w:val="000000"/>
                <w:spacing w:val="-4"/>
                <w:sz w:val="28"/>
                <w:szCs w:val="28"/>
                <w:shd w:val="clear" w:color="auto" w:fill="FFFFFF"/>
              </w:rPr>
              <w:lastRenderedPageBreak/>
              <w:t>34. Про поновлення договору оренди землі ТзОВ «ФОРМУЛА» ЛТД для обслуговування торгових павільйонів (03.07) на вул. Кравчука, 44 у м. Луцьку (площею 0,0214 га).</w:t>
            </w:r>
          </w:p>
          <w:p w14:paraId="7FF2D114" w14:textId="77777777" w:rsidR="0026748C" w:rsidRPr="0026748C" w:rsidRDefault="0026748C" w:rsidP="0026748C">
            <w:pPr>
              <w:tabs>
                <w:tab w:val="left" w:pos="396"/>
              </w:tabs>
              <w:suppressAutoHyphens/>
              <w:overflowPunct w:val="0"/>
              <w:autoSpaceDN w:val="0"/>
              <w:ind w:firstLine="567"/>
              <w:jc w:val="both"/>
              <w:rPr>
                <w:rFonts w:eastAsia="Segoe UI"/>
                <w:i/>
                <w:color w:val="000000"/>
                <w:kern w:val="3"/>
                <w:sz w:val="28"/>
                <w:szCs w:val="28"/>
                <w:lang w:bidi="hi-IN"/>
              </w:rPr>
            </w:pPr>
          </w:p>
          <w:p w14:paraId="214BDE75" w14:textId="77777777" w:rsidR="0026748C" w:rsidRPr="0026748C" w:rsidRDefault="0026748C" w:rsidP="0026748C">
            <w:pPr>
              <w:tabs>
                <w:tab w:val="left" w:pos="396"/>
              </w:tabs>
              <w:suppressAutoHyphens/>
              <w:overflowPunct w:val="0"/>
              <w:autoSpaceDN w:val="0"/>
              <w:ind w:firstLine="567"/>
              <w:jc w:val="both"/>
              <w:rPr>
                <w:iCs/>
                <w:color w:val="000000"/>
                <w:spacing w:val="-6"/>
                <w:sz w:val="28"/>
                <w:szCs w:val="28"/>
                <w:shd w:val="clear" w:color="auto" w:fill="FFFFFF"/>
              </w:rPr>
            </w:pPr>
            <w:r w:rsidRPr="0026748C">
              <w:rPr>
                <w:iCs/>
                <w:color w:val="000000"/>
                <w:spacing w:val="-6"/>
                <w:sz w:val="28"/>
                <w:szCs w:val="28"/>
                <w:shd w:val="clear" w:color="auto" w:fill="FFFFFF"/>
              </w:rPr>
              <w:t>35. Про поновлення договору оренди землі ПрАТ «ДАТАГРУП» для будівництва та обслуговування адміністративно-господарського приміщення (13.01) на вул. Захисників України, 26-А у м. Луцьку.</w:t>
            </w:r>
          </w:p>
          <w:p w14:paraId="76A20172" w14:textId="77777777" w:rsidR="0026748C" w:rsidRPr="0026748C" w:rsidRDefault="0026748C" w:rsidP="0026748C">
            <w:pPr>
              <w:tabs>
                <w:tab w:val="left" w:pos="396"/>
              </w:tabs>
              <w:suppressAutoHyphens/>
              <w:overflowPunct w:val="0"/>
              <w:autoSpaceDN w:val="0"/>
              <w:ind w:firstLine="567"/>
              <w:jc w:val="both"/>
              <w:rPr>
                <w:rFonts w:eastAsia="Segoe UI"/>
                <w:i/>
                <w:color w:val="000000"/>
                <w:kern w:val="3"/>
                <w:sz w:val="28"/>
                <w:szCs w:val="28"/>
                <w:lang w:bidi="hi-IN"/>
              </w:rPr>
            </w:pPr>
          </w:p>
          <w:p w14:paraId="401E758A" w14:textId="77777777" w:rsidR="0026748C" w:rsidRPr="0026748C" w:rsidRDefault="0026748C" w:rsidP="0026748C">
            <w:pPr>
              <w:tabs>
                <w:tab w:val="left" w:pos="396"/>
              </w:tabs>
              <w:suppressAutoHyphens/>
              <w:overflowPunct w:val="0"/>
              <w:autoSpaceDN w:val="0"/>
              <w:ind w:firstLine="567"/>
              <w:jc w:val="both"/>
              <w:rPr>
                <w:iCs/>
                <w:color w:val="000000"/>
                <w:spacing w:val="-6"/>
                <w:sz w:val="28"/>
                <w:szCs w:val="28"/>
                <w:shd w:val="clear" w:color="auto" w:fill="FFFFFF"/>
              </w:rPr>
            </w:pPr>
            <w:r w:rsidRPr="0026748C">
              <w:rPr>
                <w:color w:val="000000"/>
                <w:spacing w:val="-6"/>
                <w:sz w:val="28"/>
                <w:szCs w:val="28"/>
                <w:shd w:val="clear" w:color="auto" w:fill="FFFFFF"/>
              </w:rPr>
              <w:t xml:space="preserve">36. Про поновлення договору оренди землі громадянину </w:t>
            </w:r>
            <w:proofErr w:type="spellStart"/>
            <w:r w:rsidRPr="0026748C">
              <w:rPr>
                <w:color w:val="000000"/>
                <w:spacing w:val="-6"/>
                <w:sz w:val="28"/>
                <w:szCs w:val="28"/>
                <w:shd w:val="clear" w:color="auto" w:fill="FFFFFF"/>
              </w:rPr>
              <w:t>Крамаревичу</w:t>
            </w:r>
            <w:proofErr w:type="spellEnd"/>
            <w:r w:rsidRPr="0026748C">
              <w:rPr>
                <w:color w:val="000000"/>
                <w:spacing w:val="-6"/>
                <w:sz w:val="28"/>
                <w:szCs w:val="28"/>
                <w:shd w:val="clear" w:color="auto" w:fill="FFFFFF"/>
              </w:rPr>
              <w:t xml:space="preserve"> В.П. для будівництва та обслуговування магазину продовольчих товарів (03.07) </w:t>
            </w:r>
            <w:r w:rsidRPr="0026748C">
              <w:rPr>
                <w:iCs/>
                <w:color w:val="000000"/>
                <w:spacing w:val="-6"/>
                <w:sz w:val="28"/>
                <w:szCs w:val="28"/>
                <w:shd w:val="clear" w:color="auto" w:fill="FFFFFF"/>
              </w:rPr>
              <w:t xml:space="preserve">на </w:t>
            </w:r>
            <w:proofErr w:type="spellStart"/>
            <w:r w:rsidRPr="0026748C">
              <w:rPr>
                <w:iCs/>
                <w:color w:val="000000"/>
                <w:spacing w:val="-6"/>
                <w:sz w:val="28"/>
                <w:szCs w:val="28"/>
                <w:shd w:val="clear" w:color="auto" w:fill="FFFFFF"/>
              </w:rPr>
              <w:t>просп</w:t>
            </w:r>
            <w:proofErr w:type="spellEnd"/>
            <w:r w:rsidRPr="0026748C">
              <w:rPr>
                <w:iCs/>
                <w:color w:val="000000"/>
                <w:spacing w:val="-6"/>
                <w:sz w:val="28"/>
                <w:szCs w:val="28"/>
                <w:shd w:val="clear" w:color="auto" w:fill="FFFFFF"/>
              </w:rPr>
              <w:t>. Соборності, 37-В у м. Луцьку.</w:t>
            </w:r>
          </w:p>
          <w:p w14:paraId="6B90042D" w14:textId="77777777" w:rsidR="0026748C" w:rsidRPr="0026748C" w:rsidRDefault="0026748C" w:rsidP="0026748C">
            <w:pPr>
              <w:tabs>
                <w:tab w:val="left" w:pos="396"/>
              </w:tabs>
              <w:suppressAutoHyphens/>
              <w:overflowPunct w:val="0"/>
              <w:autoSpaceDN w:val="0"/>
              <w:ind w:firstLine="567"/>
              <w:jc w:val="both"/>
              <w:rPr>
                <w:rFonts w:eastAsia="Segoe UI"/>
                <w:i/>
                <w:color w:val="000000"/>
                <w:kern w:val="3"/>
                <w:sz w:val="28"/>
                <w:szCs w:val="28"/>
                <w:lang w:bidi="hi-IN"/>
              </w:rPr>
            </w:pPr>
          </w:p>
          <w:p w14:paraId="0EFD1269" w14:textId="77777777" w:rsidR="0026748C" w:rsidRPr="0026748C" w:rsidRDefault="0026748C" w:rsidP="0026748C">
            <w:pPr>
              <w:tabs>
                <w:tab w:val="left" w:pos="396"/>
              </w:tabs>
              <w:suppressAutoHyphens/>
              <w:overflowPunct w:val="0"/>
              <w:autoSpaceDN w:val="0"/>
              <w:ind w:firstLine="567"/>
              <w:jc w:val="both"/>
              <w:rPr>
                <w:iCs/>
                <w:color w:val="000000"/>
                <w:spacing w:val="-6"/>
                <w:sz w:val="28"/>
                <w:szCs w:val="28"/>
                <w:shd w:val="clear" w:color="auto" w:fill="FFFFFF"/>
              </w:rPr>
            </w:pPr>
            <w:r w:rsidRPr="0026748C">
              <w:rPr>
                <w:color w:val="000000"/>
                <w:spacing w:val="-6"/>
                <w:sz w:val="28"/>
                <w:szCs w:val="28"/>
                <w:shd w:val="clear" w:color="auto" w:fill="FFFFFF"/>
              </w:rPr>
              <w:t xml:space="preserve">37. Про поновлення договору оренди землі фізичній особі-підприємцю </w:t>
            </w:r>
            <w:proofErr w:type="spellStart"/>
            <w:r w:rsidRPr="0026748C">
              <w:rPr>
                <w:color w:val="000000"/>
                <w:spacing w:val="-6"/>
                <w:sz w:val="28"/>
                <w:szCs w:val="28"/>
                <w:shd w:val="clear" w:color="auto" w:fill="FFFFFF"/>
              </w:rPr>
              <w:t>Бардовській</w:t>
            </w:r>
            <w:proofErr w:type="spellEnd"/>
            <w:r w:rsidRPr="0026748C">
              <w:rPr>
                <w:color w:val="000000"/>
                <w:spacing w:val="-6"/>
                <w:sz w:val="28"/>
                <w:szCs w:val="28"/>
                <w:shd w:val="clear" w:color="auto" w:fill="FFFFFF"/>
              </w:rPr>
              <w:t xml:space="preserve"> І.В. для будівництва та обслуговування </w:t>
            </w:r>
            <w:proofErr w:type="spellStart"/>
            <w:r w:rsidRPr="0026748C">
              <w:rPr>
                <w:color w:val="000000"/>
                <w:spacing w:val="-6"/>
                <w:sz w:val="28"/>
                <w:szCs w:val="28"/>
                <w:shd w:val="clear" w:color="auto" w:fill="FFFFFF"/>
              </w:rPr>
              <w:t>оздоровчо</w:t>
            </w:r>
            <w:proofErr w:type="spellEnd"/>
            <w:r w:rsidRPr="0026748C">
              <w:rPr>
                <w:color w:val="000000"/>
                <w:spacing w:val="-6"/>
                <w:sz w:val="28"/>
                <w:szCs w:val="28"/>
                <w:shd w:val="clear" w:color="auto" w:fill="FFFFFF"/>
              </w:rPr>
              <w:t>-побутового комплексу (03.07) на вул. Ко</w:t>
            </w:r>
            <w:r w:rsidRPr="0026748C">
              <w:rPr>
                <w:iCs/>
                <w:color w:val="000000"/>
                <w:spacing w:val="-6"/>
                <w:sz w:val="28"/>
                <w:szCs w:val="28"/>
                <w:shd w:val="clear" w:color="auto" w:fill="FFFFFF"/>
              </w:rPr>
              <w:t>рольова, 10-А у м. Луцьку.</w:t>
            </w:r>
          </w:p>
          <w:p w14:paraId="1DB7F487" w14:textId="77777777" w:rsidR="0026748C" w:rsidRPr="0026748C" w:rsidRDefault="0026748C" w:rsidP="0026748C">
            <w:pPr>
              <w:tabs>
                <w:tab w:val="left" w:pos="396"/>
              </w:tabs>
              <w:suppressAutoHyphens/>
              <w:overflowPunct w:val="0"/>
              <w:autoSpaceDN w:val="0"/>
              <w:ind w:firstLine="567"/>
              <w:jc w:val="both"/>
              <w:rPr>
                <w:rFonts w:eastAsia="Segoe UI"/>
                <w:color w:val="000000"/>
                <w:kern w:val="3"/>
                <w:sz w:val="28"/>
                <w:szCs w:val="28"/>
                <w:lang w:bidi="hi-IN"/>
              </w:rPr>
            </w:pPr>
          </w:p>
          <w:p w14:paraId="352CA33B" w14:textId="77777777" w:rsidR="0026748C" w:rsidRPr="0026748C" w:rsidRDefault="0026748C" w:rsidP="0026748C">
            <w:pPr>
              <w:tabs>
                <w:tab w:val="left" w:pos="396"/>
              </w:tabs>
              <w:suppressAutoHyphens/>
              <w:overflowPunct w:val="0"/>
              <w:autoSpaceDN w:val="0"/>
              <w:ind w:firstLine="567"/>
              <w:jc w:val="both"/>
              <w:rPr>
                <w:iCs/>
                <w:color w:val="000000"/>
                <w:spacing w:val="-6"/>
                <w:sz w:val="28"/>
                <w:szCs w:val="28"/>
                <w:shd w:val="clear" w:color="auto" w:fill="FFFFFF"/>
              </w:rPr>
            </w:pPr>
            <w:r w:rsidRPr="0026748C">
              <w:rPr>
                <w:iCs/>
                <w:color w:val="000000"/>
                <w:spacing w:val="-6"/>
                <w:sz w:val="28"/>
                <w:szCs w:val="28"/>
                <w:shd w:val="clear" w:color="auto" w:fill="FFFFFF"/>
              </w:rPr>
              <w:t xml:space="preserve">38. Про відмову ПП «УКРБІЗНЕСІНВЕСТ» у поновленні договору оренди землі для будівництва та обслуговування багатоквартирного жилого будинку з торгово-побутовим комплексом (на період виконання  будівельних робіт) (02.03) на </w:t>
            </w:r>
            <w:proofErr w:type="spellStart"/>
            <w:r w:rsidRPr="0026748C">
              <w:rPr>
                <w:iCs/>
                <w:color w:val="000000"/>
                <w:spacing w:val="-6"/>
                <w:sz w:val="28"/>
                <w:szCs w:val="28"/>
                <w:shd w:val="clear" w:color="auto" w:fill="FFFFFF"/>
              </w:rPr>
              <w:t>просп</w:t>
            </w:r>
            <w:proofErr w:type="spellEnd"/>
            <w:r w:rsidRPr="0026748C">
              <w:rPr>
                <w:iCs/>
                <w:color w:val="000000"/>
                <w:spacing w:val="-6"/>
                <w:sz w:val="28"/>
                <w:szCs w:val="28"/>
                <w:shd w:val="clear" w:color="auto" w:fill="FFFFFF"/>
              </w:rPr>
              <w:t>. Соборності, 22-Б у м. Луцьку (площею 0,0510 га).</w:t>
            </w:r>
          </w:p>
          <w:p w14:paraId="0C7ECD27" w14:textId="77777777" w:rsidR="0026748C" w:rsidRPr="0026748C" w:rsidRDefault="0026748C" w:rsidP="0026748C">
            <w:pPr>
              <w:tabs>
                <w:tab w:val="left" w:pos="396"/>
              </w:tabs>
              <w:suppressAutoHyphens/>
              <w:overflowPunct w:val="0"/>
              <w:autoSpaceDN w:val="0"/>
              <w:ind w:firstLine="567"/>
              <w:jc w:val="both"/>
              <w:rPr>
                <w:rFonts w:eastAsia="Segoe UI"/>
                <w:i/>
                <w:color w:val="000000"/>
                <w:kern w:val="3"/>
                <w:sz w:val="28"/>
                <w:szCs w:val="28"/>
                <w:lang w:bidi="hi-IN"/>
              </w:rPr>
            </w:pPr>
          </w:p>
          <w:p w14:paraId="779105EA" w14:textId="77777777" w:rsidR="0026748C" w:rsidRPr="0026748C" w:rsidRDefault="0026748C" w:rsidP="0026748C">
            <w:pPr>
              <w:tabs>
                <w:tab w:val="left" w:pos="396"/>
              </w:tabs>
              <w:suppressAutoHyphens/>
              <w:overflowPunct w:val="0"/>
              <w:autoSpaceDN w:val="0"/>
              <w:ind w:firstLine="567"/>
              <w:jc w:val="both"/>
              <w:rPr>
                <w:iCs/>
                <w:color w:val="000000"/>
                <w:spacing w:val="-6"/>
                <w:sz w:val="28"/>
                <w:szCs w:val="28"/>
                <w:shd w:val="clear" w:color="auto" w:fill="FFFFFF"/>
              </w:rPr>
            </w:pPr>
            <w:r w:rsidRPr="0026748C">
              <w:rPr>
                <w:iCs/>
                <w:color w:val="000000"/>
                <w:spacing w:val="-6"/>
                <w:sz w:val="28"/>
                <w:szCs w:val="28"/>
                <w:shd w:val="clear" w:color="auto" w:fill="FFFFFF"/>
              </w:rPr>
              <w:t xml:space="preserve">39. Про відмову ПП «УКРБІЗНЕСІНВЕСТ» у поновленні договору оренди землі для будівництва та обслуговування багатоквартирного жилого будинку з торгово-побутовим  комплексом (02.03) на </w:t>
            </w:r>
            <w:proofErr w:type="spellStart"/>
            <w:r w:rsidRPr="0026748C">
              <w:rPr>
                <w:iCs/>
                <w:color w:val="000000"/>
                <w:spacing w:val="-6"/>
                <w:sz w:val="28"/>
                <w:szCs w:val="28"/>
                <w:shd w:val="clear" w:color="auto" w:fill="FFFFFF"/>
              </w:rPr>
              <w:t>просп</w:t>
            </w:r>
            <w:proofErr w:type="spellEnd"/>
            <w:r w:rsidRPr="0026748C">
              <w:rPr>
                <w:iCs/>
                <w:color w:val="000000"/>
                <w:spacing w:val="-6"/>
                <w:sz w:val="28"/>
                <w:szCs w:val="28"/>
                <w:shd w:val="clear" w:color="auto" w:fill="FFFFFF"/>
              </w:rPr>
              <w:t>. Соборності, 22-Б у м. Луцьку (площею 0,0945 га).</w:t>
            </w:r>
          </w:p>
          <w:p w14:paraId="119CDD6B" w14:textId="77777777" w:rsidR="0026748C" w:rsidRPr="0026748C" w:rsidRDefault="0026748C" w:rsidP="0026748C">
            <w:pPr>
              <w:tabs>
                <w:tab w:val="left" w:pos="396"/>
              </w:tabs>
              <w:suppressAutoHyphens/>
              <w:overflowPunct w:val="0"/>
              <w:autoSpaceDN w:val="0"/>
              <w:ind w:firstLine="567"/>
              <w:jc w:val="both"/>
              <w:rPr>
                <w:rFonts w:eastAsia="Segoe UI"/>
                <w:i/>
                <w:color w:val="000000"/>
                <w:kern w:val="3"/>
                <w:sz w:val="28"/>
                <w:szCs w:val="28"/>
                <w:lang w:bidi="hi-IN"/>
              </w:rPr>
            </w:pPr>
          </w:p>
          <w:p w14:paraId="49E70BA4" w14:textId="77777777" w:rsidR="0026748C" w:rsidRPr="0026748C" w:rsidRDefault="0026748C" w:rsidP="0026748C">
            <w:pPr>
              <w:tabs>
                <w:tab w:val="left" w:pos="396"/>
              </w:tabs>
              <w:suppressAutoHyphens/>
              <w:overflowPunct w:val="0"/>
              <w:autoSpaceDN w:val="0"/>
              <w:ind w:firstLine="567"/>
              <w:jc w:val="both"/>
              <w:rPr>
                <w:iCs/>
                <w:color w:val="000000"/>
                <w:spacing w:val="-6"/>
                <w:sz w:val="28"/>
                <w:szCs w:val="28"/>
                <w:shd w:val="clear" w:color="auto" w:fill="FFFFFF"/>
              </w:rPr>
            </w:pPr>
            <w:r w:rsidRPr="0026748C">
              <w:rPr>
                <w:iCs/>
                <w:color w:val="000000"/>
                <w:spacing w:val="-6"/>
                <w:sz w:val="28"/>
                <w:szCs w:val="28"/>
                <w:shd w:val="clear" w:color="auto" w:fill="FFFFFF"/>
              </w:rPr>
              <w:t>40. Про відмову громадянину Коробку В.І. у поновленні договору оренди землі для будівництва та обслуговування виробничих приміщень та гаражів (03.15) на вул. Магістральній, 12 у м. Луцьку.</w:t>
            </w:r>
          </w:p>
          <w:p w14:paraId="3FB66E24" w14:textId="77777777" w:rsidR="0026748C" w:rsidRPr="0026748C" w:rsidRDefault="0026748C" w:rsidP="0026748C">
            <w:pPr>
              <w:tabs>
                <w:tab w:val="left" w:pos="396"/>
              </w:tabs>
              <w:suppressAutoHyphens/>
              <w:overflowPunct w:val="0"/>
              <w:autoSpaceDN w:val="0"/>
              <w:ind w:firstLine="567"/>
              <w:jc w:val="both"/>
              <w:rPr>
                <w:rFonts w:eastAsia="Segoe UI"/>
                <w:i/>
                <w:color w:val="000000"/>
                <w:kern w:val="3"/>
                <w:sz w:val="28"/>
                <w:szCs w:val="28"/>
                <w:lang w:bidi="hi-IN"/>
              </w:rPr>
            </w:pPr>
          </w:p>
          <w:p w14:paraId="54AC3391" w14:textId="77777777" w:rsidR="0026748C" w:rsidRPr="0026748C" w:rsidRDefault="0026748C" w:rsidP="0026748C">
            <w:pPr>
              <w:tabs>
                <w:tab w:val="left" w:pos="396"/>
              </w:tabs>
              <w:suppressAutoHyphens/>
              <w:overflowPunct w:val="0"/>
              <w:autoSpaceDN w:val="0"/>
              <w:ind w:firstLine="567"/>
              <w:jc w:val="both"/>
              <w:rPr>
                <w:iCs/>
                <w:color w:val="000000"/>
                <w:spacing w:val="-6"/>
                <w:sz w:val="28"/>
                <w:szCs w:val="28"/>
                <w:shd w:val="clear" w:color="auto" w:fill="FFFFFF"/>
              </w:rPr>
            </w:pPr>
            <w:r w:rsidRPr="0026748C">
              <w:rPr>
                <w:iCs/>
                <w:color w:val="000000"/>
                <w:spacing w:val="-6"/>
                <w:sz w:val="28"/>
                <w:szCs w:val="28"/>
                <w:shd w:val="clear" w:color="auto" w:fill="FFFFFF"/>
              </w:rPr>
              <w:t>41. П</w:t>
            </w:r>
            <w:r w:rsidRPr="0026748C">
              <w:rPr>
                <w:iCs/>
                <w:color w:val="000000"/>
                <w:spacing w:val="-6"/>
                <w:sz w:val="28"/>
                <w:szCs w:val="28"/>
                <w:shd w:val="clear" w:color="auto" w:fill="FFFFFF"/>
                <w:lang w:bidi="hi-IN"/>
              </w:rPr>
              <w:t>ро відмову громадянину Павленку С.В. у поновленні договору оренди землі для будівництва та обслуговування магазину-салону промислових товарів (03.07) на вул. Кривий Вал, 31 у м. Луцьку</w:t>
            </w:r>
            <w:r w:rsidRPr="0026748C">
              <w:rPr>
                <w:iCs/>
                <w:color w:val="000000"/>
                <w:spacing w:val="-6"/>
                <w:sz w:val="28"/>
                <w:szCs w:val="28"/>
                <w:shd w:val="clear" w:color="auto" w:fill="FFFFFF"/>
              </w:rPr>
              <w:t>.</w:t>
            </w:r>
          </w:p>
          <w:p w14:paraId="6D432F5E" w14:textId="77777777" w:rsidR="0026748C" w:rsidRPr="0026748C" w:rsidRDefault="0026748C" w:rsidP="0026748C">
            <w:pPr>
              <w:tabs>
                <w:tab w:val="left" w:pos="396"/>
              </w:tabs>
              <w:suppressAutoHyphens/>
              <w:overflowPunct w:val="0"/>
              <w:autoSpaceDN w:val="0"/>
              <w:ind w:firstLine="567"/>
              <w:jc w:val="both"/>
              <w:rPr>
                <w:rFonts w:eastAsia="Segoe UI"/>
                <w:i/>
                <w:color w:val="000000"/>
                <w:kern w:val="3"/>
                <w:sz w:val="28"/>
                <w:szCs w:val="28"/>
                <w:lang w:bidi="hi-IN"/>
              </w:rPr>
            </w:pPr>
          </w:p>
          <w:p w14:paraId="457D265B" w14:textId="77777777" w:rsidR="0026748C" w:rsidRPr="0026748C" w:rsidRDefault="0026748C" w:rsidP="0026748C">
            <w:pPr>
              <w:tabs>
                <w:tab w:val="left" w:pos="396"/>
              </w:tabs>
              <w:suppressAutoHyphens/>
              <w:overflowPunct w:val="0"/>
              <w:autoSpaceDN w:val="0"/>
              <w:ind w:firstLine="567"/>
              <w:jc w:val="both"/>
              <w:rPr>
                <w:iCs/>
                <w:color w:val="000000"/>
                <w:spacing w:val="-6"/>
                <w:sz w:val="28"/>
                <w:szCs w:val="28"/>
                <w:shd w:val="clear" w:color="auto" w:fill="FFFFFF"/>
              </w:rPr>
            </w:pPr>
            <w:r w:rsidRPr="0026748C">
              <w:rPr>
                <w:iCs/>
                <w:color w:val="000000"/>
                <w:spacing w:val="-6"/>
                <w:sz w:val="28"/>
                <w:szCs w:val="28"/>
                <w:shd w:val="clear" w:color="auto" w:fill="FFFFFF"/>
              </w:rPr>
              <w:t>42. Про укладення з ГБК «Ветеран Грушевського 23б» договору оренди землі на новий строк на земельну ділянку для будів</w:t>
            </w:r>
            <w:r w:rsidRPr="0026748C">
              <w:rPr>
                <w:rFonts w:eastAsia="Segoe UI"/>
                <w:color w:val="000000"/>
                <w:kern w:val="3"/>
                <w:sz w:val="28"/>
                <w:szCs w:val="28"/>
                <w:lang w:bidi="hi-IN"/>
              </w:rPr>
              <w:t xml:space="preserve">ництва та </w:t>
            </w:r>
            <w:r w:rsidRPr="0026748C">
              <w:rPr>
                <w:rFonts w:eastAsia="Segoe UI"/>
                <w:color w:val="000000"/>
                <w:spacing w:val="-4"/>
                <w:kern w:val="3"/>
                <w:sz w:val="28"/>
                <w:szCs w:val="28"/>
                <w:lang w:bidi="hi-IN"/>
              </w:rPr>
              <w:t>обслуговування</w:t>
            </w:r>
            <w:r w:rsidRPr="0026748C">
              <w:rPr>
                <w:rFonts w:eastAsia="Segoe UI"/>
                <w:i/>
                <w:color w:val="000000"/>
                <w:spacing w:val="-4"/>
                <w:kern w:val="3"/>
                <w:sz w:val="28"/>
                <w:szCs w:val="28"/>
                <w:lang w:bidi="hi-IN"/>
              </w:rPr>
              <w:t xml:space="preserve"> </w:t>
            </w:r>
            <w:r w:rsidRPr="0026748C">
              <w:rPr>
                <w:iCs/>
                <w:color w:val="000000"/>
                <w:spacing w:val="-4"/>
                <w:sz w:val="28"/>
                <w:szCs w:val="28"/>
                <w:shd w:val="clear" w:color="auto" w:fill="FFFFFF"/>
              </w:rPr>
              <w:t xml:space="preserve">гаражів </w:t>
            </w:r>
            <w:r w:rsidRPr="0026748C">
              <w:rPr>
                <w:iCs/>
                <w:color w:val="000000"/>
                <w:spacing w:val="-6"/>
                <w:sz w:val="28"/>
                <w:szCs w:val="28"/>
                <w:shd w:val="clear" w:color="auto" w:fill="FFFFFF"/>
              </w:rPr>
              <w:t xml:space="preserve">(02.06) на </w:t>
            </w:r>
            <w:proofErr w:type="spellStart"/>
            <w:r w:rsidRPr="0026748C">
              <w:rPr>
                <w:iCs/>
                <w:color w:val="000000"/>
                <w:spacing w:val="-6"/>
                <w:sz w:val="28"/>
                <w:szCs w:val="28"/>
                <w:shd w:val="clear" w:color="auto" w:fill="FFFFFF"/>
              </w:rPr>
              <w:t>просп</w:t>
            </w:r>
            <w:proofErr w:type="spellEnd"/>
            <w:r w:rsidRPr="0026748C">
              <w:rPr>
                <w:iCs/>
                <w:color w:val="000000"/>
                <w:spacing w:val="-6"/>
                <w:sz w:val="28"/>
                <w:szCs w:val="28"/>
                <w:shd w:val="clear" w:color="auto" w:fill="FFFFFF"/>
              </w:rPr>
              <w:t>. Президента Грушевського, 23-Б у м. Луцьку.</w:t>
            </w:r>
          </w:p>
          <w:p w14:paraId="6D35389D" w14:textId="77777777" w:rsidR="0026748C" w:rsidRPr="0026748C" w:rsidRDefault="0026748C" w:rsidP="0026748C">
            <w:pPr>
              <w:tabs>
                <w:tab w:val="left" w:pos="396"/>
              </w:tabs>
              <w:suppressAutoHyphens/>
              <w:overflowPunct w:val="0"/>
              <w:autoSpaceDN w:val="0"/>
              <w:ind w:firstLine="567"/>
              <w:jc w:val="both"/>
              <w:rPr>
                <w:rFonts w:eastAsia="Segoe UI"/>
                <w:i/>
                <w:color w:val="000000"/>
                <w:kern w:val="3"/>
                <w:sz w:val="28"/>
                <w:szCs w:val="28"/>
                <w:lang w:bidi="hi-IN"/>
              </w:rPr>
            </w:pPr>
          </w:p>
          <w:p w14:paraId="2DC9CAC9" w14:textId="77777777" w:rsidR="0026748C" w:rsidRPr="0026748C" w:rsidRDefault="0026748C" w:rsidP="0026748C">
            <w:pPr>
              <w:tabs>
                <w:tab w:val="left" w:pos="396"/>
              </w:tabs>
              <w:suppressAutoHyphens/>
              <w:overflowPunct w:val="0"/>
              <w:autoSpaceDN w:val="0"/>
              <w:ind w:firstLine="567"/>
              <w:jc w:val="both"/>
              <w:rPr>
                <w:rFonts w:eastAsia="SimSun"/>
                <w:iCs/>
                <w:color w:val="000000"/>
                <w:spacing w:val="-6"/>
                <w:kern w:val="3"/>
                <w:sz w:val="28"/>
                <w:szCs w:val="28"/>
                <w:lang w:bidi="hi-IN"/>
              </w:rPr>
            </w:pPr>
            <w:r w:rsidRPr="0026748C">
              <w:rPr>
                <w:rFonts w:eastAsia="SimSun"/>
                <w:iCs/>
                <w:color w:val="000000"/>
                <w:spacing w:val="-6"/>
                <w:kern w:val="3"/>
                <w:sz w:val="28"/>
                <w:szCs w:val="28"/>
                <w:lang w:bidi="hi-IN"/>
              </w:rPr>
              <w:t xml:space="preserve">43. Про надання громадянці </w:t>
            </w:r>
            <w:proofErr w:type="spellStart"/>
            <w:r w:rsidRPr="0026748C">
              <w:rPr>
                <w:rFonts w:eastAsia="SimSun"/>
                <w:iCs/>
                <w:color w:val="000000"/>
                <w:spacing w:val="-6"/>
                <w:kern w:val="3"/>
                <w:sz w:val="28"/>
                <w:szCs w:val="28"/>
                <w:lang w:bidi="hi-IN"/>
              </w:rPr>
              <w:t>Гуляєвій</w:t>
            </w:r>
            <w:proofErr w:type="spellEnd"/>
            <w:r w:rsidRPr="0026748C">
              <w:rPr>
                <w:rFonts w:eastAsia="SimSun"/>
                <w:iCs/>
                <w:color w:val="000000"/>
                <w:spacing w:val="-6"/>
                <w:kern w:val="3"/>
                <w:sz w:val="28"/>
                <w:szCs w:val="28"/>
                <w:lang w:bidi="hi-IN"/>
              </w:rPr>
              <w:t> Т.Р. згоди на відновлення меж орендованої земельної ділянки комунальної власності на вул. Кравчука, 25 у м. Луцьку.</w:t>
            </w:r>
          </w:p>
          <w:p w14:paraId="31753C4A" w14:textId="77777777" w:rsidR="0026748C" w:rsidRPr="0026748C" w:rsidRDefault="0026748C" w:rsidP="0026748C">
            <w:pPr>
              <w:tabs>
                <w:tab w:val="left" w:pos="396"/>
              </w:tabs>
              <w:suppressAutoHyphens/>
              <w:overflowPunct w:val="0"/>
              <w:autoSpaceDN w:val="0"/>
              <w:ind w:firstLine="567"/>
              <w:jc w:val="both"/>
              <w:rPr>
                <w:rFonts w:eastAsia="Segoe UI"/>
                <w:i/>
                <w:color w:val="000000"/>
                <w:kern w:val="3"/>
                <w:sz w:val="28"/>
                <w:szCs w:val="28"/>
                <w:lang w:bidi="hi-IN"/>
              </w:rPr>
            </w:pPr>
          </w:p>
          <w:p w14:paraId="7996B05B" w14:textId="77777777" w:rsidR="0026748C" w:rsidRPr="0026748C" w:rsidRDefault="0026748C" w:rsidP="0026748C">
            <w:pPr>
              <w:tabs>
                <w:tab w:val="left" w:pos="396"/>
              </w:tabs>
              <w:suppressAutoHyphens/>
              <w:overflowPunct w:val="0"/>
              <w:autoSpaceDN w:val="0"/>
              <w:ind w:firstLine="567"/>
              <w:jc w:val="both"/>
              <w:rPr>
                <w:iCs/>
                <w:color w:val="000000"/>
                <w:spacing w:val="-6"/>
                <w:sz w:val="28"/>
                <w:szCs w:val="28"/>
                <w:shd w:val="clear" w:color="auto" w:fill="FFFFFF"/>
              </w:rPr>
            </w:pPr>
            <w:r w:rsidRPr="0026748C">
              <w:rPr>
                <w:iCs/>
                <w:color w:val="000000"/>
                <w:spacing w:val="-6"/>
                <w:sz w:val="28"/>
                <w:szCs w:val="28"/>
                <w:shd w:val="clear" w:color="auto" w:fill="FFFFFF"/>
              </w:rPr>
              <w:t>44. Про надання Луцькій міській територіальній громаді, від імені якої діє Луцька міська рада (орендар ПрАТ «</w:t>
            </w:r>
            <w:proofErr w:type="spellStart"/>
            <w:r w:rsidRPr="0026748C">
              <w:rPr>
                <w:iCs/>
                <w:color w:val="000000"/>
                <w:spacing w:val="-6"/>
                <w:sz w:val="28"/>
                <w:szCs w:val="28"/>
                <w:shd w:val="clear" w:color="auto" w:fill="FFFFFF"/>
              </w:rPr>
              <w:t>Луцьксантехмонтаж</w:t>
            </w:r>
            <w:proofErr w:type="spellEnd"/>
            <w:r w:rsidRPr="0026748C">
              <w:rPr>
                <w:iCs/>
                <w:color w:val="000000"/>
                <w:spacing w:val="-6"/>
                <w:sz w:val="28"/>
                <w:szCs w:val="28"/>
                <w:shd w:val="clear" w:color="auto" w:fill="FFFFFF"/>
              </w:rPr>
              <w:t xml:space="preserve"> № 536»), дозволу на розроблення </w:t>
            </w:r>
            <w:proofErr w:type="spellStart"/>
            <w:r w:rsidRPr="0026748C">
              <w:rPr>
                <w:iCs/>
                <w:color w:val="000000"/>
                <w:spacing w:val="-6"/>
                <w:sz w:val="28"/>
                <w:szCs w:val="28"/>
                <w:shd w:val="clear" w:color="auto" w:fill="FFFFFF"/>
              </w:rPr>
              <w:t>проєкту</w:t>
            </w:r>
            <w:proofErr w:type="spellEnd"/>
            <w:r w:rsidRPr="0026748C">
              <w:rPr>
                <w:iCs/>
                <w:color w:val="000000"/>
                <w:spacing w:val="-6"/>
                <w:sz w:val="28"/>
                <w:szCs w:val="28"/>
                <w:shd w:val="clear" w:color="auto" w:fill="FFFFFF"/>
              </w:rPr>
              <w:t xml:space="preserve"> землеустрою щодо відведення земельної ділянки (зміни цільового призначення) для будівництва та обслуговування багатоквартирних </w:t>
            </w:r>
            <w:r w:rsidRPr="0026748C">
              <w:rPr>
                <w:iCs/>
                <w:color w:val="000000"/>
                <w:spacing w:val="-6"/>
                <w:sz w:val="28"/>
                <w:szCs w:val="28"/>
                <w:shd w:val="clear" w:color="auto" w:fill="FFFFFF"/>
              </w:rPr>
              <w:lastRenderedPageBreak/>
              <w:t xml:space="preserve">житлових будинків з вбудовано-прибудованими нежитловими приміщеннями  (02.10) на </w:t>
            </w:r>
            <w:proofErr w:type="spellStart"/>
            <w:r w:rsidRPr="0026748C">
              <w:rPr>
                <w:iCs/>
                <w:color w:val="000000"/>
                <w:spacing w:val="-6"/>
                <w:sz w:val="28"/>
                <w:szCs w:val="28"/>
                <w:shd w:val="clear" w:color="auto" w:fill="FFFFFF"/>
              </w:rPr>
              <w:t>просп</w:t>
            </w:r>
            <w:proofErr w:type="spellEnd"/>
            <w:r w:rsidRPr="0026748C">
              <w:rPr>
                <w:iCs/>
                <w:color w:val="000000"/>
                <w:spacing w:val="-6"/>
                <w:sz w:val="28"/>
                <w:szCs w:val="28"/>
                <w:shd w:val="clear" w:color="auto" w:fill="FFFFFF"/>
              </w:rPr>
              <w:t>. Перемоги, 36 у м. Луцьку.</w:t>
            </w:r>
          </w:p>
          <w:p w14:paraId="24F88C38" w14:textId="77777777" w:rsidR="0026748C" w:rsidRPr="0026748C" w:rsidRDefault="0026748C" w:rsidP="0026748C">
            <w:pPr>
              <w:tabs>
                <w:tab w:val="left" w:pos="396"/>
              </w:tabs>
              <w:suppressAutoHyphens/>
              <w:overflowPunct w:val="0"/>
              <w:autoSpaceDN w:val="0"/>
              <w:ind w:firstLine="567"/>
              <w:jc w:val="both"/>
              <w:rPr>
                <w:rFonts w:eastAsia="Segoe UI"/>
                <w:i/>
                <w:color w:val="000000"/>
                <w:kern w:val="3"/>
                <w:sz w:val="28"/>
                <w:szCs w:val="28"/>
                <w:lang w:bidi="hi-IN"/>
              </w:rPr>
            </w:pPr>
          </w:p>
          <w:p w14:paraId="6E280F3E" w14:textId="77777777" w:rsidR="0026748C" w:rsidRPr="0026748C" w:rsidRDefault="0026748C" w:rsidP="0026748C">
            <w:pPr>
              <w:tabs>
                <w:tab w:val="left" w:pos="396"/>
              </w:tabs>
              <w:suppressAutoHyphens/>
              <w:overflowPunct w:val="0"/>
              <w:autoSpaceDN w:val="0"/>
              <w:ind w:firstLine="567"/>
              <w:jc w:val="both"/>
              <w:rPr>
                <w:color w:val="000000"/>
                <w:spacing w:val="-2"/>
                <w:sz w:val="28"/>
                <w:szCs w:val="28"/>
                <w:shd w:val="clear" w:color="auto" w:fill="FFFFFF"/>
              </w:rPr>
            </w:pPr>
            <w:r w:rsidRPr="0026748C">
              <w:rPr>
                <w:color w:val="000000"/>
                <w:spacing w:val="-2"/>
                <w:sz w:val="28"/>
                <w:szCs w:val="28"/>
                <w:shd w:val="clear" w:color="auto" w:fill="FFFFFF"/>
              </w:rPr>
              <w:t>45. Про надання ПрАТ «СКФ УКРАЇНА» на умовах оренди земельної ділянки для будівництва та обслуговування зони технічної інфраструктури (11.02) на вул. Виробничій, 34 у м. Луцьку.</w:t>
            </w:r>
          </w:p>
          <w:p w14:paraId="11DDA1A1" w14:textId="77777777" w:rsidR="0026748C" w:rsidRPr="0026748C" w:rsidRDefault="0026748C" w:rsidP="0026748C">
            <w:pPr>
              <w:tabs>
                <w:tab w:val="left" w:pos="396"/>
              </w:tabs>
              <w:suppressAutoHyphens/>
              <w:overflowPunct w:val="0"/>
              <w:autoSpaceDN w:val="0"/>
              <w:ind w:firstLine="567"/>
              <w:jc w:val="both"/>
              <w:rPr>
                <w:color w:val="000000"/>
                <w:spacing w:val="-2"/>
                <w:sz w:val="28"/>
                <w:szCs w:val="28"/>
                <w:shd w:val="clear" w:color="auto" w:fill="FFFFFF"/>
              </w:rPr>
            </w:pPr>
          </w:p>
          <w:p w14:paraId="7E8E6ABC" w14:textId="77777777" w:rsidR="0026748C" w:rsidRPr="0026748C" w:rsidRDefault="0026748C" w:rsidP="0026748C">
            <w:pPr>
              <w:tabs>
                <w:tab w:val="left" w:pos="396"/>
              </w:tabs>
              <w:suppressAutoHyphens/>
              <w:overflowPunct w:val="0"/>
              <w:autoSpaceDN w:val="0"/>
              <w:ind w:firstLine="567"/>
              <w:jc w:val="both"/>
              <w:rPr>
                <w:color w:val="000000"/>
                <w:spacing w:val="-2"/>
                <w:kern w:val="3"/>
                <w:sz w:val="28"/>
                <w:szCs w:val="28"/>
                <w:lang w:bidi="hi-IN"/>
              </w:rPr>
            </w:pPr>
            <w:r w:rsidRPr="0026748C">
              <w:rPr>
                <w:color w:val="000000"/>
                <w:spacing w:val="-2"/>
                <w:sz w:val="28"/>
                <w:szCs w:val="28"/>
              </w:rPr>
              <w:t>46. Про надання ДП « Е</w:t>
            </w:r>
            <w:r w:rsidRPr="0026748C">
              <w:rPr>
                <w:color w:val="000000"/>
                <w:spacing w:val="-2"/>
                <w:kern w:val="3"/>
                <w:sz w:val="28"/>
                <w:szCs w:val="28"/>
                <w:lang w:bidi="hi-IN"/>
              </w:rPr>
              <w:t>ДЕЛЬВЕЙС» на умовах оренди земельної ділянки для будівництва та обслуговування нежитлового приміщення (03.07) на вул. Ветеранів, 1-А у м. Луцьку.</w:t>
            </w:r>
          </w:p>
          <w:p w14:paraId="38A1B8EA" w14:textId="77777777" w:rsidR="0026748C" w:rsidRPr="0026748C" w:rsidRDefault="0026748C" w:rsidP="0026748C">
            <w:pPr>
              <w:tabs>
                <w:tab w:val="left" w:pos="396"/>
              </w:tabs>
              <w:suppressAutoHyphens/>
              <w:overflowPunct w:val="0"/>
              <w:autoSpaceDN w:val="0"/>
              <w:ind w:firstLine="567"/>
              <w:jc w:val="both"/>
              <w:rPr>
                <w:rFonts w:eastAsia="Segoe UI"/>
                <w:color w:val="000000"/>
                <w:kern w:val="3"/>
                <w:sz w:val="28"/>
                <w:szCs w:val="28"/>
                <w:lang w:bidi="hi-IN"/>
              </w:rPr>
            </w:pPr>
          </w:p>
          <w:p w14:paraId="2F3FC459" w14:textId="77777777" w:rsidR="0026748C" w:rsidRPr="0026748C" w:rsidRDefault="0026748C" w:rsidP="0026748C">
            <w:pPr>
              <w:tabs>
                <w:tab w:val="left" w:pos="396"/>
              </w:tabs>
              <w:suppressAutoHyphens/>
              <w:overflowPunct w:val="0"/>
              <w:autoSpaceDN w:val="0"/>
              <w:ind w:firstLine="567"/>
              <w:jc w:val="both"/>
              <w:rPr>
                <w:color w:val="000000"/>
                <w:spacing w:val="-6"/>
                <w:sz w:val="28"/>
                <w:szCs w:val="28"/>
                <w:shd w:val="clear" w:color="auto" w:fill="FFFFFF"/>
              </w:rPr>
            </w:pPr>
            <w:r w:rsidRPr="0026748C">
              <w:rPr>
                <w:color w:val="000000"/>
                <w:spacing w:val="2"/>
                <w:sz w:val="28"/>
                <w:szCs w:val="28"/>
                <w:shd w:val="clear" w:color="auto" w:fill="FFFFFF"/>
              </w:rPr>
              <w:t>47. П</w:t>
            </w:r>
            <w:r w:rsidRPr="0026748C">
              <w:rPr>
                <w:color w:val="000000"/>
                <w:spacing w:val="2"/>
                <w:kern w:val="3"/>
                <w:sz w:val="28"/>
                <w:szCs w:val="28"/>
                <w:lang w:bidi="hi-IN"/>
              </w:rPr>
              <w:t>ро надання ТОВ «АВТОПРОЕКТ»</w:t>
            </w:r>
            <w:r w:rsidRPr="0026748C">
              <w:rPr>
                <w:color w:val="000000"/>
                <w:spacing w:val="-2"/>
                <w:kern w:val="3"/>
                <w:sz w:val="28"/>
                <w:szCs w:val="28"/>
                <w:lang w:bidi="hi-IN"/>
              </w:rPr>
              <w:t xml:space="preserve"> на умовах оренди </w:t>
            </w:r>
            <w:r w:rsidRPr="0026748C">
              <w:rPr>
                <w:color w:val="000000"/>
                <w:spacing w:val="2"/>
                <w:kern w:val="3"/>
                <w:sz w:val="28"/>
                <w:szCs w:val="28"/>
                <w:lang w:bidi="hi-IN"/>
              </w:rPr>
              <w:t>земельної ділян</w:t>
            </w:r>
            <w:r w:rsidRPr="0026748C">
              <w:rPr>
                <w:color w:val="000000"/>
                <w:spacing w:val="-2"/>
                <w:kern w:val="3"/>
                <w:sz w:val="28"/>
                <w:szCs w:val="28"/>
                <w:lang w:bidi="hi-IN"/>
              </w:rPr>
              <w:t>ки</w:t>
            </w:r>
            <w:r w:rsidRPr="0026748C">
              <w:rPr>
                <w:color w:val="000000"/>
                <w:spacing w:val="2"/>
                <w:kern w:val="3"/>
                <w:sz w:val="28"/>
                <w:szCs w:val="28"/>
                <w:lang w:bidi="hi-IN"/>
              </w:rPr>
              <w:t xml:space="preserve"> </w:t>
            </w:r>
            <w:r w:rsidRPr="0026748C">
              <w:rPr>
                <w:color w:val="000000"/>
                <w:spacing w:val="-2"/>
                <w:kern w:val="3"/>
                <w:sz w:val="28"/>
                <w:szCs w:val="28"/>
                <w:lang w:bidi="hi-IN"/>
              </w:rPr>
              <w:t>для обслуговування виробничих приміщень</w:t>
            </w:r>
            <w:r w:rsidRPr="0026748C">
              <w:rPr>
                <w:color w:val="000000"/>
                <w:spacing w:val="4"/>
                <w:kern w:val="3"/>
                <w:sz w:val="28"/>
                <w:szCs w:val="28"/>
                <w:lang w:bidi="hi-IN"/>
              </w:rPr>
              <w:t xml:space="preserve"> (11.02) на вул. </w:t>
            </w:r>
            <w:proofErr w:type="spellStart"/>
            <w:r w:rsidRPr="0026748C">
              <w:rPr>
                <w:color w:val="000000"/>
                <w:spacing w:val="4"/>
                <w:kern w:val="3"/>
                <w:sz w:val="28"/>
                <w:szCs w:val="28"/>
                <w:lang w:bidi="hi-IN"/>
              </w:rPr>
              <w:t>Дубнівській</w:t>
            </w:r>
            <w:proofErr w:type="spellEnd"/>
            <w:r w:rsidRPr="0026748C">
              <w:rPr>
                <w:color w:val="000000"/>
                <w:spacing w:val="4"/>
                <w:kern w:val="3"/>
                <w:sz w:val="28"/>
                <w:szCs w:val="28"/>
                <w:lang w:bidi="hi-IN"/>
              </w:rPr>
              <w:t>, 16</w:t>
            </w:r>
            <w:r w:rsidRPr="0026748C">
              <w:rPr>
                <w:color w:val="000000"/>
                <w:spacing w:val="-2"/>
                <w:kern w:val="3"/>
                <w:sz w:val="28"/>
                <w:szCs w:val="28"/>
                <w:lang w:bidi="hi-IN"/>
              </w:rPr>
              <w:t xml:space="preserve"> у м. Луцьку</w:t>
            </w:r>
            <w:r w:rsidRPr="0026748C">
              <w:rPr>
                <w:color w:val="000000"/>
                <w:spacing w:val="-6"/>
                <w:sz w:val="28"/>
                <w:szCs w:val="28"/>
                <w:shd w:val="clear" w:color="auto" w:fill="FFFFFF"/>
              </w:rPr>
              <w:t>.</w:t>
            </w:r>
          </w:p>
          <w:p w14:paraId="3C5C4DEB" w14:textId="77777777" w:rsidR="0026748C" w:rsidRPr="0026748C" w:rsidRDefault="0026748C" w:rsidP="0026748C">
            <w:pPr>
              <w:tabs>
                <w:tab w:val="left" w:pos="396"/>
              </w:tabs>
              <w:suppressAutoHyphens/>
              <w:overflowPunct w:val="0"/>
              <w:autoSpaceDN w:val="0"/>
              <w:ind w:firstLine="567"/>
              <w:jc w:val="both"/>
              <w:rPr>
                <w:rFonts w:eastAsia="Segoe UI"/>
                <w:color w:val="000000"/>
                <w:kern w:val="3"/>
                <w:sz w:val="28"/>
                <w:szCs w:val="28"/>
                <w:lang w:bidi="hi-IN"/>
              </w:rPr>
            </w:pPr>
          </w:p>
          <w:p w14:paraId="3C260411" w14:textId="77777777" w:rsidR="0026748C" w:rsidRPr="0026748C" w:rsidRDefault="0026748C" w:rsidP="0026748C">
            <w:pPr>
              <w:tabs>
                <w:tab w:val="left" w:pos="396"/>
              </w:tabs>
              <w:suppressAutoHyphens/>
              <w:overflowPunct w:val="0"/>
              <w:autoSpaceDN w:val="0"/>
              <w:ind w:firstLine="567"/>
              <w:jc w:val="both"/>
              <w:rPr>
                <w:rFonts w:eastAsia="Segoe UI"/>
                <w:color w:val="000000"/>
                <w:spacing w:val="-6"/>
                <w:kern w:val="3"/>
                <w:sz w:val="28"/>
                <w:szCs w:val="28"/>
                <w:lang w:eastAsia="ru-RU" w:bidi="hi-IN"/>
              </w:rPr>
            </w:pPr>
            <w:r w:rsidRPr="0026748C">
              <w:rPr>
                <w:rFonts w:eastAsia="Segoe UI"/>
                <w:color w:val="000000"/>
                <w:spacing w:val="-6"/>
                <w:kern w:val="3"/>
                <w:sz w:val="28"/>
                <w:szCs w:val="28"/>
                <w:lang w:eastAsia="ru-RU" w:bidi="hi-IN"/>
              </w:rPr>
              <w:t>48. Про надання громадянці Демиденко В.І. дозволу на розроблення технічної документації із землеустрою щодо встановлення (відновлення) меж земельної ділянки в натурі (на місцевості) на вул. Наливайка, 14-Б у м. Луцьку.</w:t>
            </w:r>
          </w:p>
          <w:p w14:paraId="1976D5E5" w14:textId="77777777" w:rsidR="0026748C" w:rsidRPr="0026748C" w:rsidRDefault="0026748C" w:rsidP="0026748C">
            <w:pPr>
              <w:tabs>
                <w:tab w:val="left" w:pos="396"/>
              </w:tabs>
              <w:suppressAutoHyphens/>
              <w:overflowPunct w:val="0"/>
              <w:autoSpaceDN w:val="0"/>
              <w:ind w:firstLine="567"/>
              <w:jc w:val="both"/>
              <w:rPr>
                <w:rFonts w:eastAsia="Segoe UI"/>
                <w:color w:val="000000"/>
                <w:spacing w:val="-6"/>
                <w:kern w:val="3"/>
                <w:sz w:val="28"/>
                <w:szCs w:val="28"/>
                <w:lang w:eastAsia="ru-RU" w:bidi="hi-IN"/>
              </w:rPr>
            </w:pPr>
          </w:p>
          <w:p w14:paraId="7EF8843C" w14:textId="77777777" w:rsidR="0026748C" w:rsidRPr="0026748C" w:rsidRDefault="0026748C" w:rsidP="0026748C">
            <w:pPr>
              <w:tabs>
                <w:tab w:val="left" w:pos="396"/>
              </w:tabs>
              <w:suppressAutoHyphens/>
              <w:overflowPunct w:val="0"/>
              <w:autoSpaceDN w:val="0"/>
              <w:ind w:firstLine="567"/>
              <w:jc w:val="both"/>
              <w:rPr>
                <w:iCs/>
                <w:color w:val="000000"/>
                <w:spacing w:val="-4"/>
                <w:sz w:val="28"/>
                <w:szCs w:val="28"/>
                <w:shd w:val="clear" w:color="auto" w:fill="FFFFFF"/>
                <w:lang w:val="ru-RU"/>
              </w:rPr>
            </w:pPr>
            <w:r w:rsidRPr="0026748C">
              <w:rPr>
                <w:iCs/>
                <w:color w:val="000000"/>
                <w:spacing w:val="-4"/>
                <w:sz w:val="28"/>
                <w:szCs w:val="28"/>
                <w:shd w:val="clear" w:color="auto" w:fill="FFFFFF"/>
                <w:lang w:val="ru-RU"/>
              </w:rPr>
              <w:t xml:space="preserve">49. Про </w:t>
            </w:r>
            <w:proofErr w:type="spellStart"/>
            <w:r w:rsidRPr="0026748C">
              <w:rPr>
                <w:iCs/>
                <w:color w:val="000000"/>
                <w:spacing w:val="-4"/>
                <w:sz w:val="28"/>
                <w:szCs w:val="28"/>
                <w:shd w:val="clear" w:color="auto" w:fill="FFFFFF"/>
                <w:lang w:val="ru-RU"/>
              </w:rPr>
              <w:t>надання</w:t>
            </w:r>
            <w:proofErr w:type="spellEnd"/>
            <w:r w:rsidRPr="0026748C">
              <w:rPr>
                <w:iCs/>
                <w:color w:val="000000"/>
                <w:spacing w:val="-4"/>
                <w:sz w:val="28"/>
                <w:szCs w:val="28"/>
                <w:shd w:val="clear" w:color="auto" w:fill="FFFFFF"/>
                <w:lang w:val="ru-RU"/>
              </w:rPr>
              <w:t xml:space="preserve"> </w:t>
            </w:r>
            <w:proofErr w:type="spellStart"/>
            <w:r w:rsidRPr="0026748C">
              <w:rPr>
                <w:iCs/>
                <w:color w:val="000000"/>
                <w:spacing w:val="-4"/>
                <w:sz w:val="28"/>
                <w:szCs w:val="28"/>
                <w:shd w:val="clear" w:color="auto" w:fill="FFFFFF"/>
                <w:lang w:val="ru-RU"/>
              </w:rPr>
              <w:t>громадянину</w:t>
            </w:r>
            <w:proofErr w:type="spellEnd"/>
            <w:r w:rsidRPr="0026748C">
              <w:rPr>
                <w:iCs/>
                <w:color w:val="000000"/>
                <w:spacing w:val="-4"/>
                <w:sz w:val="28"/>
                <w:szCs w:val="28"/>
                <w:shd w:val="clear" w:color="auto" w:fill="FFFFFF"/>
                <w:lang w:val="ru-RU"/>
              </w:rPr>
              <w:t xml:space="preserve"> Паламарчуку О.В. на </w:t>
            </w:r>
            <w:proofErr w:type="spellStart"/>
            <w:r w:rsidRPr="0026748C">
              <w:rPr>
                <w:iCs/>
                <w:color w:val="000000"/>
                <w:spacing w:val="-4"/>
                <w:sz w:val="28"/>
                <w:szCs w:val="28"/>
                <w:shd w:val="clear" w:color="auto" w:fill="FFFFFF"/>
                <w:lang w:val="ru-RU"/>
              </w:rPr>
              <w:t>умовах</w:t>
            </w:r>
            <w:proofErr w:type="spellEnd"/>
            <w:r w:rsidRPr="0026748C">
              <w:rPr>
                <w:iCs/>
                <w:color w:val="000000"/>
                <w:spacing w:val="-4"/>
                <w:sz w:val="28"/>
                <w:szCs w:val="28"/>
                <w:shd w:val="clear" w:color="auto" w:fill="FFFFFF"/>
                <w:lang w:val="ru-RU"/>
              </w:rPr>
              <w:t xml:space="preserve"> </w:t>
            </w:r>
            <w:proofErr w:type="spellStart"/>
            <w:r w:rsidRPr="0026748C">
              <w:rPr>
                <w:iCs/>
                <w:color w:val="000000"/>
                <w:spacing w:val="-4"/>
                <w:sz w:val="28"/>
                <w:szCs w:val="28"/>
                <w:shd w:val="clear" w:color="auto" w:fill="FFFFFF"/>
                <w:lang w:val="ru-RU"/>
              </w:rPr>
              <w:t>оренди</w:t>
            </w:r>
            <w:proofErr w:type="spellEnd"/>
            <w:r w:rsidRPr="0026748C">
              <w:rPr>
                <w:iCs/>
                <w:color w:val="000000"/>
                <w:spacing w:val="-4"/>
                <w:sz w:val="28"/>
                <w:szCs w:val="28"/>
                <w:shd w:val="clear" w:color="auto" w:fill="FFFFFF"/>
                <w:lang w:val="ru-RU"/>
              </w:rPr>
              <w:t xml:space="preserve"> </w:t>
            </w:r>
            <w:proofErr w:type="spellStart"/>
            <w:r w:rsidRPr="0026748C">
              <w:rPr>
                <w:iCs/>
                <w:color w:val="000000"/>
                <w:spacing w:val="-4"/>
                <w:sz w:val="28"/>
                <w:szCs w:val="28"/>
                <w:shd w:val="clear" w:color="auto" w:fill="FFFFFF"/>
                <w:lang w:val="ru-RU"/>
              </w:rPr>
              <w:t>земельної</w:t>
            </w:r>
            <w:proofErr w:type="spellEnd"/>
            <w:r w:rsidRPr="0026748C">
              <w:rPr>
                <w:iCs/>
                <w:color w:val="000000"/>
                <w:spacing w:val="-4"/>
                <w:sz w:val="28"/>
                <w:szCs w:val="28"/>
                <w:shd w:val="clear" w:color="auto" w:fill="FFFFFF"/>
                <w:lang w:val="ru-RU"/>
              </w:rPr>
              <w:t xml:space="preserve"> </w:t>
            </w:r>
            <w:proofErr w:type="spellStart"/>
            <w:r w:rsidRPr="0026748C">
              <w:rPr>
                <w:iCs/>
                <w:color w:val="000000"/>
                <w:spacing w:val="-4"/>
                <w:sz w:val="28"/>
                <w:szCs w:val="28"/>
                <w:shd w:val="clear" w:color="auto" w:fill="FFFFFF"/>
                <w:lang w:val="ru-RU"/>
              </w:rPr>
              <w:t>ділянки</w:t>
            </w:r>
            <w:proofErr w:type="spellEnd"/>
            <w:r w:rsidRPr="0026748C">
              <w:rPr>
                <w:iCs/>
                <w:color w:val="000000"/>
                <w:spacing w:val="-4"/>
                <w:sz w:val="28"/>
                <w:szCs w:val="28"/>
                <w:shd w:val="clear" w:color="auto" w:fill="FFFFFF"/>
                <w:lang w:val="ru-RU"/>
              </w:rPr>
              <w:t xml:space="preserve"> для </w:t>
            </w:r>
            <w:proofErr w:type="spellStart"/>
            <w:r w:rsidRPr="0026748C">
              <w:rPr>
                <w:iCs/>
                <w:color w:val="000000"/>
                <w:spacing w:val="-4"/>
                <w:sz w:val="28"/>
                <w:szCs w:val="28"/>
                <w:shd w:val="clear" w:color="auto" w:fill="FFFFFF"/>
                <w:lang w:val="ru-RU"/>
              </w:rPr>
              <w:t>будівництва</w:t>
            </w:r>
            <w:proofErr w:type="spellEnd"/>
            <w:r w:rsidRPr="0026748C">
              <w:rPr>
                <w:iCs/>
                <w:color w:val="000000"/>
                <w:spacing w:val="-4"/>
                <w:sz w:val="28"/>
                <w:szCs w:val="28"/>
                <w:shd w:val="clear" w:color="auto" w:fill="FFFFFF"/>
                <w:lang w:val="ru-RU"/>
              </w:rPr>
              <w:t xml:space="preserve"> та </w:t>
            </w:r>
            <w:proofErr w:type="spellStart"/>
            <w:r w:rsidRPr="0026748C">
              <w:rPr>
                <w:iCs/>
                <w:color w:val="000000"/>
                <w:spacing w:val="-4"/>
                <w:sz w:val="28"/>
                <w:szCs w:val="28"/>
                <w:shd w:val="clear" w:color="auto" w:fill="FFFFFF"/>
                <w:lang w:val="ru-RU"/>
              </w:rPr>
              <w:t>обслуговування</w:t>
            </w:r>
            <w:proofErr w:type="spellEnd"/>
            <w:r w:rsidRPr="0026748C">
              <w:rPr>
                <w:iCs/>
                <w:color w:val="000000"/>
                <w:spacing w:val="-4"/>
                <w:sz w:val="28"/>
                <w:szCs w:val="28"/>
                <w:shd w:val="clear" w:color="auto" w:fill="FFFFFF"/>
                <w:lang w:val="ru-RU"/>
              </w:rPr>
              <w:t xml:space="preserve"> гаража </w:t>
            </w:r>
            <w:proofErr w:type="spellStart"/>
            <w:r w:rsidRPr="0026748C">
              <w:rPr>
                <w:iCs/>
                <w:color w:val="000000"/>
                <w:spacing w:val="-4"/>
                <w:sz w:val="28"/>
                <w:szCs w:val="28"/>
                <w:shd w:val="clear" w:color="auto" w:fill="FFFFFF"/>
                <w:lang w:val="ru-RU"/>
              </w:rPr>
              <w:t>автомобільного</w:t>
            </w:r>
            <w:proofErr w:type="spellEnd"/>
            <w:r w:rsidRPr="0026748C">
              <w:rPr>
                <w:iCs/>
                <w:color w:val="000000"/>
                <w:spacing w:val="-4"/>
                <w:sz w:val="28"/>
                <w:szCs w:val="28"/>
                <w:shd w:val="clear" w:color="auto" w:fill="FFFFFF"/>
                <w:lang w:val="ru-RU"/>
              </w:rPr>
              <w:t xml:space="preserve"> (11.02) на </w:t>
            </w:r>
            <w:proofErr w:type="spellStart"/>
            <w:r w:rsidRPr="0026748C">
              <w:rPr>
                <w:iCs/>
                <w:color w:val="000000"/>
                <w:spacing w:val="-4"/>
                <w:sz w:val="28"/>
                <w:szCs w:val="28"/>
                <w:shd w:val="clear" w:color="auto" w:fill="FFFFFF"/>
                <w:lang w:val="ru-RU"/>
              </w:rPr>
              <w:t>вул</w:t>
            </w:r>
            <w:proofErr w:type="spellEnd"/>
            <w:r w:rsidRPr="0026748C">
              <w:rPr>
                <w:iCs/>
                <w:color w:val="000000"/>
                <w:spacing w:val="-4"/>
                <w:sz w:val="28"/>
                <w:szCs w:val="28"/>
                <w:shd w:val="clear" w:color="auto" w:fill="FFFFFF"/>
                <w:lang w:val="ru-RU"/>
              </w:rPr>
              <w:t>. </w:t>
            </w:r>
            <w:proofErr w:type="spellStart"/>
            <w:r w:rsidRPr="0026748C">
              <w:rPr>
                <w:iCs/>
                <w:color w:val="000000"/>
                <w:spacing w:val="-4"/>
                <w:sz w:val="28"/>
                <w:szCs w:val="28"/>
                <w:shd w:val="clear" w:color="auto" w:fill="FFFFFF"/>
                <w:lang w:val="ru-RU"/>
              </w:rPr>
              <w:t>Підгаєцькій</w:t>
            </w:r>
            <w:proofErr w:type="spellEnd"/>
            <w:r w:rsidRPr="0026748C">
              <w:rPr>
                <w:iCs/>
                <w:color w:val="000000"/>
                <w:spacing w:val="-4"/>
                <w:sz w:val="28"/>
                <w:szCs w:val="28"/>
                <w:shd w:val="clear" w:color="auto" w:fill="FFFFFF"/>
                <w:lang w:val="ru-RU"/>
              </w:rPr>
              <w:t>, 9-А у м. </w:t>
            </w:r>
            <w:proofErr w:type="spellStart"/>
            <w:r w:rsidRPr="0026748C">
              <w:rPr>
                <w:iCs/>
                <w:color w:val="000000"/>
                <w:spacing w:val="-4"/>
                <w:sz w:val="28"/>
                <w:szCs w:val="28"/>
                <w:shd w:val="clear" w:color="auto" w:fill="FFFFFF"/>
                <w:lang w:val="ru-RU"/>
              </w:rPr>
              <w:t>Луцьку</w:t>
            </w:r>
            <w:proofErr w:type="spellEnd"/>
            <w:r w:rsidRPr="0026748C">
              <w:rPr>
                <w:iCs/>
                <w:color w:val="000000"/>
                <w:spacing w:val="-4"/>
                <w:sz w:val="28"/>
                <w:szCs w:val="28"/>
                <w:shd w:val="clear" w:color="auto" w:fill="FFFFFF"/>
                <w:lang w:val="ru-RU"/>
              </w:rPr>
              <w:t>.</w:t>
            </w:r>
          </w:p>
          <w:p w14:paraId="1EF5EE08" w14:textId="77777777" w:rsidR="0026748C" w:rsidRPr="0026748C" w:rsidRDefault="0026748C" w:rsidP="0026748C">
            <w:pPr>
              <w:tabs>
                <w:tab w:val="left" w:pos="396"/>
              </w:tabs>
              <w:suppressAutoHyphens/>
              <w:overflowPunct w:val="0"/>
              <w:autoSpaceDN w:val="0"/>
              <w:ind w:firstLine="567"/>
              <w:jc w:val="both"/>
              <w:rPr>
                <w:rFonts w:eastAsia="Segoe UI"/>
                <w:i/>
                <w:color w:val="000000"/>
                <w:kern w:val="3"/>
                <w:sz w:val="28"/>
                <w:szCs w:val="28"/>
                <w:lang w:bidi="hi-IN"/>
              </w:rPr>
            </w:pPr>
          </w:p>
          <w:p w14:paraId="5BB962AD" w14:textId="77777777" w:rsidR="0026748C" w:rsidRPr="0026748C" w:rsidRDefault="0026748C" w:rsidP="0026748C">
            <w:pPr>
              <w:tabs>
                <w:tab w:val="left" w:pos="396"/>
              </w:tabs>
              <w:suppressAutoHyphens/>
              <w:overflowPunct w:val="0"/>
              <w:autoSpaceDN w:val="0"/>
              <w:ind w:firstLine="567"/>
              <w:jc w:val="both"/>
              <w:rPr>
                <w:iCs/>
                <w:color w:val="000000"/>
                <w:spacing w:val="6"/>
                <w:kern w:val="3"/>
                <w:sz w:val="28"/>
                <w:szCs w:val="28"/>
                <w:lang w:eastAsia="ru-RU" w:bidi="hi-IN"/>
              </w:rPr>
            </w:pPr>
            <w:r w:rsidRPr="0026748C">
              <w:rPr>
                <w:iCs/>
                <w:color w:val="000000"/>
                <w:spacing w:val="-4"/>
                <w:kern w:val="3"/>
                <w:sz w:val="28"/>
                <w:szCs w:val="28"/>
                <w:lang w:bidi="hi-IN"/>
              </w:rPr>
              <w:t>50. Про зміну Луцькій міській територіальній громаді, від імені якої діє Луцька міська рада (землекористувач громадянка Дублін О.С.), цільового призначення земельної ділянки та надання на умовах оренди для будівництва та обслуговування нежитлових приміщень (03.10) на вул. Винниченка, 69 у м. Луцьку</w:t>
            </w:r>
            <w:r w:rsidRPr="0026748C">
              <w:rPr>
                <w:iCs/>
                <w:color w:val="000000"/>
                <w:spacing w:val="6"/>
                <w:kern w:val="3"/>
                <w:sz w:val="28"/>
                <w:szCs w:val="28"/>
                <w:lang w:eastAsia="ru-RU" w:bidi="hi-IN"/>
              </w:rPr>
              <w:t>.</w:t>
            </w:r>
          </w:p>
          <w:p w14:paraId="720B6268" w14:textId="77777777" w:rsidR="0026748C" w:rsidRPr="0026748C" w:rsidRDefault="0026748C" w:rsidP="0026748C">
            <w:pPr>
              <w:tabs>
                <w:tab w:val="left" w:pos="396"/>
              </w:tabs>
              <w:suppressAutoHyphens/>
              <w:overflowPunct w:val="0"/>
              <w:autoSpaceDN w:val="0"/>
              <w:ind w:firstLine="567"/>
              <w:jc w:val="both"/>
              <w:rPr>
                <w:rFonts w:eastAsia="Segoe UI"/>
                <w:i/>
                <w:color w:val="000000"/>
                <w:kern w:val="3"/>
                <w:sz w:val="28"/>
                <w:szCs w:val="28"/>
                <w:lang w:bidi="hi-IN"/>
              </w:rPr>
            </w:pPr>
          </w:p>
          <w:p w14:paraId="39CB2EA3"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color w:val="000000"/>
                <w:spacing w:val="-4"/>
                <w:sz w:val="28"/>
                <w:szCs w:val="28"/>
                <w:lang w:bidi="hi-IN"/>
              </w:rPr>
              <w:t>51. П</w:t>
            </w:r>
            <w:r w:rsidRPr="0026748C">
              <w:rPr>
                <w:rFonts w:eastAsia="Segoe UI"/>
                <w:color w:val="000000"/>
                <w:spacing w:val="-2"/>
                <w:kern w:val="3"/>
                <w:sz w:val="28"/>
                <w:szCs w:val="28"/>
                <w:lang w:bidi="hi-IN"/>
              </w:rPr>
              <w:t xml:space="preserve">ро внесення змін в додаток до рішення міської ради від 18.12.2024 № 66/22 «Про поновлення договору оренди землі громадянину </w:t>
            </w:r>
            <w:proofErr w:type="spellStart"/>
            <w:r w:rsidRPr="0026748C">
              <w:rPr>
                <w:rFonts w:eastAsia="Segoe UI"/>
                <w:color w:val="000000"/>
                <w:spacing w:val="-2"/>
                <w:kern w:val="3"/>
                <w:sz w:val="28"/>
                <w:szCs w:val="28"/>
                <w:lang w:bidi="hi-IN"/>
              </w:rPr>
              <w:t>Алгулієву</w:t>
            </w:r>
            <w:proofErr w:type="spellEnd"/>
            <w:r w:rsidRPr="0026748C">
              <w:rPr>
                <w:rFonts w:eastAsia="Segoe UI"/>
                <w:color w:val="000000"/>
                <w:spacing w:val="-2"/>
                <w:kern w:val="3"/>
                <w:sz w:val="28"/>
                <w:szCs w:val="28"/>
                <w:lang w:bidi="hi-IN"/>
              </w:rPr>
              <w:t xml:space="preserve"> </w:t>
            </w:r>
            <w:proofErr w:type="spellStart"/>
            <w:r w:rsidRPr="0026748C">
              <w:rPr>
                <w:rFonts w:eastAsia="Segoe UI"/>
                <w:color w:val="000000"/>
                <w:spacing w:val="-2"/>
                <w:kern w:val="3"/>
                <w:sz w:val="28"/>
                <w:szCs w:val="28"/>
                <w:lang w:bidi="hi-IN"/>
              </w:rPr>
              <w:t>Гасану</w:t>
            </w:r>
            <w:proofErr w:type="spellEnd"/>
            <w:r w:rsidRPr="0026748C">
              <w:rPr>
                <w:rFonts w:eastAsia="Segoe UI"/>
                <w:color w:val="000000"/>
                <w:spacing w:val="-2"/>
                <w:kern w:val="3"/>
                <w:sz w:val="28"/>
                <w:szCs w:val="28"/>
                <w:lang w:bidi="hi-IN"/>
              </w:rPr>
              <w:t xml:space="preserve"> </w:t>
            </w:r>
            <w:proofErr w:type="spellStart"/>
            <w:r w:rsidRPr="0026748C">
              <w:rPr>
                <w:rFonts w:eastAsia="Segoe UI"/>
                <w:color w:val="000000"/>
                <w:spacing w:val="-2"/>
                <w:kern w:val="3"/>
                <w:sz w:val="28"/>
                <w:szCs w:val="28"/>
                <w:lang w:bidi="hi-IN"/>
              </w:rPr>
              <w:t>Алекбер</w:t>
            </w:r>
            <w:proofErr w:type="spellEnd"/>
            <w:r w:rsidRPr="0026748C">
              <w:rPr>
                <w:rFonts w:eastAsia="Segoe UI"/>
                <w:color w:val="000000"/>
                <w:spacing w:val="-2"/>
                <w:kern w:val="3"/>
                <w:sz w:val="28"/>
                <w:szCs w:val="28"/>
                <w:lang w:bidi="hi-IN"/>
              </w:rPr>
              <w:t xml:space="preserve"> </w:t>
            </w:r>
            <w:proofErr w:type="spellStart"/>
            <w:r w:rsidRPr="0026748C">
              <w:rPr>
                <w:rFonts w:eastAsia="Segoe UI"/>
                <w:color w:val="000000"/>
                <w:spacing w:val="-2"/>
                <w:kern w:val="3"/>
                <w:sz w:val="28"/>
                <w:szCs w:val="28"/>
                <w:lang w:bidi="hi-IN"/>
              </w:rPr>
              <w:t>огли</w:t>
            </w:r>
            <w:proofErr w:type="spellEnd"/>
            <w:r w:rsidRPr="0026748C">
              <w:rPr>
                <w:rFonts w:eastAsia="Segoe UI"/>
                <w:color w:val="000000"/>
                <w:spacing w:val="-2"/>
                <w:kern w:val="3"/>
                <w:sz w:val="28"/>
                <w:szCs w:val="28"/>
                <w:lang w:bidi="hi-IN"/>
              </w:rPr>
              <w:t xml:space="preserve"> для будівництва та обслуговування торгового павільйону в критій зупинці громадського транспорту (03.07) на вул. </w:t>
            </w:r>
            <w:proofErr w:type="spellStart"/>
            <w:r w:rsidRPr="0026748C">
              <w:rPr>
                <w:rFonts w:eastAsia="Segoe UI"/>
                <w:color w:val="000000"/>
                <w:spacing w:val="-2"/>
                <w:kern w:val="3"/>
                <w:sz w:val="28"/>
                <w:szCs w:val="28"/>
                <w:lang w:bidi="hi-IN"/>
              </w:rPr>
              <w:t>Конякіна</w:t>
            </w:r>
            <w:proofErr w:type="spellEnd"/>
            <w:r w:rsidRPr="0026748C">
              <w:rPr>
                <w:rFonts w:eastAsia="Segoe UI"/>
                <w:color w:val="000000"/>
                <w:spacing w:val="-2"/>
                <w:kern w:val="3"/>
                <w:sz w:val="28"/>
                <w:szCs w:val="28"/>
                <w:lang w:bidi="hi-IN"/>
              </w:rPr>
              <w:t>, 28 у м. Луцьку».</w:t>
            </w:r>
          </w:p>
          <w:p w14:paraId="42C8EA9F" w14:textId="77777777" w:rsidR="0026748C" w:rsidRPr="0026748C" w:rsidRDefault="0026748C" w:rsidP="0026748C">
            <w:pPr>
              <w:widowControl w:val="0"/>
              <w:tabs>
                <w:tab w:val="left" w:pos="396"/>
              </w:tabs>
              <w:suppressAutoHyphens/>
              <w:autoSpaceDN w:val="0"/>
              <w:ind w:firstLine="567"/>
              <w:jc w:val="both"/>
              <w:rPr>
                <w:rFonts w:eastAsia="Segoe UI"/>
                <w:color w:val="000000"/>
                <w:kern w:val="3"/>
                <w:sz w:val="28"/>
                <w:szCs w:val="28"/>
                <w:lang w:bidi="hi-IN"/>
              </w:rPr>
            </w:pPr>
          </w:p>
          <w:p w14:paraId="30DDB393"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52. Про визнання недійсним рішення міської ради від 26.01.2012 № 20/70 «Про надання громадянину Мельнику Є.І. дозволу на розроблення проекту землеустрою щодо відведення земельної ділянки для реконструкції вбудованого приміщення з добудовою та його обслуговування на</w:t>
            </w:r>
            <w:r w:rsidRPr="0026748C">
              <w:rPr>
                <w:rFonts w:eastAsia="Segoe UI"/>
                <w:color w:val="000000"/>
                <w:spacing w:val="-2"/>
                <w:kern w:val="3"/>
                <w:sz w:val="28"/>
                <w:szCs w:val="28"/>
                <w:lang w:bidi="hi-IN"/>
              </w:rPr>
              <w:br/>
              <w:t>пр-ті Молоді, 17».</w:t>
            </w:r>
          </w:p>
          <w:p w14:paraId="443ED1C3"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39020AFE"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53. Про надання дозволу на розроблення технічної документації із землеустрою щодо поділу та об’єднання земельних ділянок комунальної власності на вул. Героїв УПА, 109-А у м. Луцьку.</w:t>
            </w:r>
          </w:p>
          <w:p w14:paraId="1E6C945B"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468437FB"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 xml:space="preserve">54. Про надання громадянам Савчуку П.Р., </w:t>
            </w:r>
            <w:proofErr w:type="spellStart"/>
            <w:r w:rsidRPr="0026748C">
              <w:rPr>
                <w:rFonts w:eastAsia="Segoe UI"/>
                <w:color w:val="000000"/>
                <w:spacing w:val="-2"/>
                <w:kern w:val="3"/>
                <w:sz w:val="28"/>
                <w:szCs w:val="28"/>
                <w:lang w:bidi="hi-IN"/>
              </w:rPr>
              <w:t>Шабалі</w:t>
            </w:r>
            <w:proofErr w:type="spellEnd"/>
            <w:r w:rsidRPr="0026748C">
              <w:rPr>
                <w:rFonts w:eastAsia="Segoe UI"/>
                <w:color w:val="000000"/>
                <w:spacing w:val="-2"/>
                <w:kern w:val="3"/>
                <w:sz w:val="28"/>
                <w:szCs w:val="28"/>
                <w:lang w:bidi="hi-IN"/>
              </w:rPr>
              <w:t xml:space="preserve"> С.Р. дозволу на розроблення технічної документації із землеустрою щодо поділу та </w:t>
            </w:r>
            <w:r w:rsidRPr="0026748C">
              <w:rPr>
                <w:rFonts w:eastAsia="Segoe UI"/>
                <w:color w:val="000000"/>
                <w:spacing w:val="-2"/>
                <w:kern w:val="3"/>
                <w:sz w:val="28"/>
                <w:szCs w:val="28"/>
                <w:lang w:bidi="hi-IN"/>
              </w:rPr>
              <w:lastRenderedPageBreak/>
              <w:t>об’єднання земельних ділянок комунальної власності на вул. </w:t>
            </w:r>
            <w:proofErr w:type="spellStart"/>
            <w:r w:rsidRPr="0026748C">
              <w:rPr>
                <w:rFonts w:eastAsia="Segoe UI"/>
                <w:color w:val="000000"/>
                <w:spacing w:val="-2"/>
                <w:kern w:val="3"/>
                <w:sz w:val="28"/>
                <w:szCs w:val="28"/>
                <w:lang w:bidi="hi-IN"/>
              </w:rPr>
              <w:t>Козяра</w:t>
            </w:r>
            <w:proofErr w:type="spellEnd"/>
            <w:r w:rsidRPr="0026748C">
              <w:rPr>
                <w:rFonts w:eastAsia="Segoe UI"/>
                <w:color w:val="000000"/>
                <w:spacing w:val="-2"/>
                <w:kern w:val="3"/>
                <w:sz w:val="28"/>
                <w:szCs w:val="28"/>
                <w:lang w:bidi="hi-IN"/>
              </w:rPr>
              <w:t xml:space="preserve"> Анатолія, 3 у м. Луцьку.</w:t>
            </w:r>
          </w:p>
          <w:p w14:paraId="5964789D"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7E741678"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55. Про затвердження технічної документації із землеустрою щодо поділу та об’єднання земельних ділянок комунальної власності на вул. Івасюка Володимира, 7, 7-А у м. Луцьку.</w:t>
            </w:r>
          </w:p>
          <w:p w14:paraId="468EE7F7"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7365B7A2"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56. Про надання громадянці Назарчук В.Л. дозволу на розроблення технічної документації із землеустрою щодо встановлення (відновлення) меж земельних ділянок в натурі (на місцевості) на вул. Виробничій, 7 у м. Луцьку.</w:t>
            </w:r>
          </w:p>
          <w:p w14:paraId="2042B7F1"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3A975638"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 xml:space="preserve">57. Про надання громадянам </w:t>
            </w:r>
            <w:proofErr w:type="spellStart"/>
            <w:r w:rsidRPr="0026748C">
              <w:rPr>
                <w:rFonts w:eastAsia="Segoe UI"/>
                <w:color w:val="000000"/>
                <w:spacing w:val="-2"/>
                <w:kern w:val="3"/>
                <w:sz w:val="28"/>
                <w:szCs w:val="28"/>
                <w:lang w:bidi="hi-IN"/>
              </w:rPr>
              <w:t>Сапожник</w:t>
            </w:r>
            <w:proofErr w:type="spellEnd"/>
            <w:r w:rsidRPr="0026748C">
              <w:rPr>
                <w:rFonts w:eastAsia="Segoe UI"/>
                <w:color w:val="000000"/>
                <w:spacing w:val="-2"/>
                <w:kern w:val="3"/>
                <w:sz w:val="28"/>
                <w:szCs w:val="28"/>
                <w:lang w:bidi="hi-IN"/>
              </w:rPr>
              <w:t xml:space="preserve"> С.Т., </w:t>
            </w:r>
            <w:proofErr w:type="spellStart"/>
            <w:r w:rsidRPr="0026748C">
              <w:rPr>
                <w:rFonts w:eastAsia="Segoe UI"/>
                <w:color w:val="000000"/>
                <w:spacing w:val="-2"/>
                <w:kern w:val="3"/>
                <w:sz w:val="28"/>
                <w:szCs w:val="28"/>
                <w:lang w:bidi="hi-IN"/>
              </w:rPr>
              <w:t>Бубалу</w:t>
            </w:r>
            <w:proofErr w:type="spellEnd"/>
            <w:r w:rsidRPr="0026748C">
              <w:rPr>
                <w:rFonts w:eastAsia="Segoe UI"/>
                <w:color w:val="000000"/>
                <w:spacing w:val="-2"/>
                <w:kern w:val="3"/>
                <w:sz w:val="28"/>
                <w:szCs w:val="28"/>
                <w:lang w:bidi="hi-IN"/>
              </w:rPr>
              <w:t xml:space="preserve"> В.А., Приступі Д.О. дозволу на розроблення </w:t>
            </w:r>
            <w:proofErr w:type="spellStart"/>
            <w:r w:rsidRPr="0026748C">
              <w:rPr>
                <w:rFonts w:eastAsia="Segoe UI"/>
                <w:color w:val="000000"/>
                <w:spacing w:val="-2"/>
                <w:kern w:val="3"/>
                <w:sz w:val="28"/>
                <w:szCs w:val="28"/>
                <w:lang w:bidi="hi-IN"/>
              </w:rPr>
              <w:t>проєкту</w:t>
            </w:r>
            <w:proofErr w:type="spellEnd"/>
            <w:r w:rsidRPr="0026748C">
              <w:rPr>
                <w:rFonts w:eastAsia="Segoe UI"/>
                <w:color w:val="000000"/>
                <w:spacing w:val="-2"/>
                <w:kern w:val="3"/>
                <w:sz w:val="28"/>
                <w:szCs w:val="28"/>
                <w:lang w:bidi="hi-IN"/>
              </w:rPr>
              <w:t xml:space="preserve"> землеустрою щодо відведення земельної ділянки в межах «червоних ліній» для обслуговування жилого будинку, господарських будівель і споруд (02.01) на вул. </w:t>
            </w:r>
            <w:proofErr w:type="spellStart"/>
            <w:r w:rsidRPr="0026748C">
              <w:rPr>
                <w:rFonts w:eastAsia="Segoe UI"/>
                <w:color w:val="000000"/>
                <w:spacing w:val="-2"/>
                <w:kern w:val="3"/>
                <w:sz w:val="28"/>
                <w:szCs w:val="28"/>
                <w:lang w:bidi="hi-IN"/>
              </w:rPr>
              <w:t>Кічкарівській</w:t>
            </w:r>
            <w:proofErr w:type="spellEnd"/>
            <w:r w:rsidRPr="0026748C">
              <w:rPr>
                <w:rFonts w:eastAsia="Segoe UI"/>
                <w:color w:val="000000"/>
                <w:spacing w:val="-2"/>
                <w:kern w:val="3"/>
                <w:sz w:val="28"/>
                <w:szCs w:val="28"/>
                <w:lang w:bidi="hi-IN"/>
              </w:rPr>
              <w:t>, 4 у м. Луцьку.</w:t>
            </w:r>
          </w:p>
          <w:p w14:paraId="5AD368A0" w14:textId="77777777" w:rsidR="0026748C" w:rsidRPr="0026748C" w:rsidRDefault="0026748C" w:rsidP="0026748C">
            <w:pPr>
              <w:widowControl w:val="0"/>
              <w:tabs>
                <w:tab w:val="left" w:pos="396"/>
              </w:tabs>
              <w:suppressAutoHyphens/>
              <w:autoSpaceDN w:val="0"/>
              <w:ind w:firstLine="567"/>
              <w:jc w:val="both"/>
              <w:rPr>
                <w:rFonts w:eastAsia="Segoe UI"/>
                <w:color w:val="000000"/>
                <w:kern w:val="3"/>
                <w:sz w:val="28"/>
                <w:szCs w:val="28"/>
                <w:lang w:bidi="hi-IN"/>
              </w:rPr>
            </w:pPr>
          </w:p>
          <w:p w14:paraId="7B61AA7F"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 xml:space="preserve">58. Про надання громадянину </w:t>
            </w:r>
            <w:proofErr w:type="spellStart"/>
            <w:r w:rsidRPr="0026748C">
              <w:rPr>
                <w:rFonts w:eastAsia="Segoe UI"/>
                <w:color w:val="000000"/>
                <w:spacing w:val="-2"/>
                <w:kern w:val="3"/>
                <w:sz w:val="28"/>
                <w:szCs w:val="28"/>
                <w:lang w:bidi="hi-IN"/>
              </w:rPr>
              <w:t>Наумчуку</w:t>
            </w:r>
            <w:proofErr w:type="spellEnd"/>
            <w:r w:rsidRPr="0026748C">
              <w:rPr>
                <w:rFonts w:eastAsia="Segoe UI"/>
                <w:color w:val="000000"/>
                <w:spacing w:val="-2"/>
                <w:kern w:val="3"/>
                <w:sz w:val="28"/>
                <w:szCs w:val="28"/>
                <w:lang w:bidi="hi-IN"/>
              </w:rPr>
              <w:t xml:space="preserve"> Г.П. дозволу на розроблення </w:t>
            </w:r>
            <w:proofErr w:type="spellStart"/>
            <w:r w:rsidRPr="0026748C">
              <w:rPr>
                <w:rFonts w:eastAsia="Segoe UI"/>
                <w:color w:val="000000"/>
                <w:spacing w:val="-2"/>
                <w:kern w:val="3"/>
                <w:sz w:val="28"/>
                <w:szCs w:val="28"/>
                <w:lang w:bidi="hi-IN"/>
              </w:rPr>
              <w:t>проєкту</w:t>
            </w:r>
            <w:proofErr w:type="spellEnd"/>
            <w:r w:rsidRPr="0026748C">
              <w:rPr>
                <w:rFonts w:eastAsia="Segoe UI"/>
                <w:color w:val="000000"/>
                <w:spacing w:val="-2"/>
                <w:kern w:val="3"/>
                <w:sz w:val="28"/>
                <w:szCs w:val="28"/>
                <w:lang w:bidi="hi-IN"/>
              </w:rPr>
              <w:t xml:space="preserve"> землеустрою щодо відведення земельної ділянки для будівництва та обслуговування жилого будинку, господарських будівель і споруд (02.01) на вул. Люблінській, 9-А у м. Луцьку.</w:t>
            </w:r>
          </w:p>
          <w:p w14:paraId="6CD6CB50"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07429B9A"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 xml:space="preserve">59. Про надання громадянину Ярошику В.Т. дозволу на розроблення </w:t>
            </w:r>
            <w:proofErr w:type="spellStart"/>
            <w:r w:rsidRPr="0026748C">
              <w:rPr>
                <w:rFonts w:eastAsia="Segoe UI"/>
                <w:color w:val="000000"/>
                <w:spacing w:val="-2"/>
                <w:kern w:val="3"/>
                <w:sz w:val="28"/>
                <w:szCs w:val="28"/>
                <w:lang w:bidi="hi-IN"/>
              </w:rPr>
              <w:t>проєкту</w:t>
            </w:r>
            <w:proofErr w:type="spellEnd"/>
            <w:r w:rsidRPr="0026748C">
              <w:rPr>
                <w:rFonts w:eastAsia="Segoe UI"/>
                <w:color w:val="000000"/>
                <w:spacing w:val="-2"/>
                <w:kern w:val="3"/>
                <w:sz w:val="28"/>
                <w:szCs w:val="28"/>
                <w:lang w:bidi="hi-IN"/>
              </w:rPr>
              <w:t xml:space="preserve"> землеустрою щодо відведення земельних ділянок для будівництва та обслуговування жилого будинку, господарських будівель і споруд (02.01) та для обслуговування жилого будинку, господарських будівель і споруд (02.01) на вул. </w:t>
            </w:r>
            <w:proofErr w:type="spellStart"/>
            <w:r w:rsidRPr="0026748C">
              <w:rPr>
                <w:rFonts w:eastAsia="Segoe UI"/>
                <w:color w:val="000000"/>
                <w:spacing w:val="-2"/>
                <w:kern w:val="3"/>
                <w:sz w:val="28"/>
                <w:szCs w:val="28"/>
                <w:lang w:bidi="hi-IN"/>
              </w:rPr>
              <w:t>Гущанській</w:t>
            </w:r>
            <w:proofErr w:type="spellEnd"/>
            <w:r w:rsidRPr="0026748C">
              <w:rPr>
                <w:rFonts w:eastAsia="Segoe UI"/>
                <w:color w:val="000000"/>
                <w:spacing w:val="-2"/>
                <w:kern w:val="3"/>
                <w:sz w:val="28"/>
                <w:szCs w:val="28"/>
                <w:lang w:bidi="hi-IN"/>
              </w:rPr>
              <w:t>, 91 у м. Луцьку.</w:t>
            </w:r>
          </w:p>
          <w:p w14:paraId="215806D7"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490B19CE"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 xml:space="preserve">60. Про надання громадянам Костюку М.А., </w:t>
            </w:r>
            <w:proofErr w:type="spellStart"/>
            <w:r w:rsidRPr="0026748C">
              <w:rPr>
                <w:rFonts w:eastAsia="Segoe UI"/>
                <w:color w:val="000000"/>
                <w:spacing w:val="-2"/>
                <w:kern w:val="3"/>
                <w:sz w:val="28"/>
                <w:szCs w:val="28"/>
                <w:lang w:bidi="hi-IN"/>
              </w:rPr>
              <w:t>Щирському</w:t>
            </w:r>
            <w:proofErr w:type="spellEnd"/>
            <w:r w:rsidRPr="0026748C">
              <w:rPr>
                <w:rFonts w:eastAsia="Segoe UI"/>
                <w:color w:val="000000"/>
                <w:spacing w:val="-2"/>
                <w:kern w:val="3"/>
                <w:sz w:val="28"/>
                <w:szCs w:val="28"/>
                <w:lang w:bidi="hi-IN"/>
              </w:rPr>
              <w:t xml:space="preserve"> В.О. дозволу на розроблення </w:t>
            </w:r>
            <w:proofErr w:type="spellStart"/>
            <w:r w:rsidRPr="0026748C">
              <w:rPr>
                <w:rFonts w:eastAsia="Segoe UI"/>
                <w:color w:val="000000"/>
                <w:spacing w:val="-2"/>
                <w:kern w:val="3"/>
                <w:sz w:val="28"/>
                <w:szCs w:val="28"/>
                <w:lang w:bidi="hi-IN"/>
              </w:rPr>
              <w:t>проєкту</w:t>
            </w:r>
            <w:proofErr w:type="spellEnd"/>
            <w:r w:rsidRPr="0026748C">
              <w:rPr>
                <w:rFonts w:eastAsia="Segoe UI"/>
                <w:color w:val="000000"/>
                <w:spacing w:val="-2"/>
                <w:kern w:val="3"/>
                <w:sz w:val="28"/>
                <w:szCs w:val="28"/>
                <w:lang w:bidi="hi-IN"/>
              </w:rPr>
              <w:t xml:space="preserve"> землеустрою щодо відведення земельної ділянки для будівництва та обслуговування жилого будинку, господарських будівель і споруд (08.01) на вул. Драгоманова, 12/1,3 у м. Луцьку.</w:t>
            </w:r>
          </w:p>
          <w:p w14:paraId="49E9DA6A"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2B6CE189" w14:textId="77777777" w:rsidR="0026748C" w:rsidRPr="0026748C" w:rsidRDefault="0026748C" w:rsidP="0026748C">
            <w:pPr>
              <w:widowControl w:val="0"/>
              <w:tabs>
                <w:tab w:val="left" w:pos="396"/>
              </w:tabs>
              <w:suppressAutoHyphens/>
              <w:autoSpaceDN w:val="0"/>
              <w:ind w:firstLine="567"/>
              <w:jc w:val="both"/>
              <w:rPr>
                <w:rFonts w:eastAsia="Segoe UI"/>
                <w:spacing w:val="-2"/>
                <w:kern w:val="3"/>
                <w:sz w:val="28"/>
                <w:szCs w:val="28"/>
                <w:lang w:bidi="hi-IN"/>
              </w:rPr>
            </w:pPr>
            <w:r w:rsidRPr="0026748C">
              <w:rPr>
                <w:rFonts w:eastAsia="Segoe UI"/>
                <w:color w:val="000000"/>
                <w:spacing w:val="-2"/>
                <w:kern w:val="3"/>
                <w:sz w:val="28"/>
                <w:szCs w:val="28"/>
                <w:lang w:bidi="hi-IN"/>
              </w:rPr>
              <w:t xml:space="preserve">61. Про надання громадянам Костюку М.А., </w:t>
            </w:r>
            <w:proofErr w:type="spellStart"/>
            <w:r w:rsidRPr="0026748C">
              <w:rPr>
                <w:rFonts w:eastAsia="Segoe UI"/>
                <w:color w:val="000000"/>
                <w:spacing w:val="-2"/>
                <w:kern w:val="3"/>
                <w:sz w:val="28"/>
                <w:szCs w:val="28"/>
                <w:lang w:bidi="hi-IN"/>
              </w:rPr>
              <w:t>Щирському</w:t>
            </w:r>
            <w:proofErr w:type="spellEnd"/>
            <w:r w:rsidRPr="0026748C">
              <w:rPr>
                <w:rFonts w:eastAsia="Segoe UI"/>
                <w:color w:val="000000"/>
                <w:spacing w:val="-2"/>
                <w:kern w:val="3"/>
                <w:sz w:val="28"/>
                <w:szCs w:val="28"/>
                <w:lang w:bidi="hi-IN"/>
              </w:rPr>
              <w:t xml:space="preserve"> В.О. дозволу на розроблення </w:t>
            </w:r>
            <w:proofErr w:type="spellStart"/>
            <w:r w:rsidRPr="0026748C">
              <w:rPr>
                <w:rFonts w:eastAsia="Segoe UI"/>
                <w:color w:val="000000"/>
                <w:spacing w:val="-2"/>
                <w:kern w:val="3"/>
                <w:sz w:val="28"/>
                <w:szCs w:val="28"/>
                <w:lang w:bidi="hi-IN"/>
              </w:rPr>
              <w:t>проєкту</w:t>
            </w:r>
            <w:proofErr w:type="spellEnd"/>
            <w:r w:rsidRPr="0026748C">
              <w:rPr>
                <w:rFonts w:eastAsia="Segoe UI"/>
                <w:color w:val="000000"/>
                <w:spacing w:val="-2"/>
                <w:kern w:val="3"/>
                <w:sz w:val="28"/>
                <w:szCs w:val="28"/>
                <w:lang w:bidi="hi-IN"/>
              </w:rPr>
              <w:t xml:space="preserve"> землеустрою щодо відведення земельних ділянок для будівництва та обслуговування жилого будинку, господарських будівель і споруд (02.01) на вул. Драгоманова</w:t>
            </w:r>
            <w:r w:rsidRPr="0026748C">
              <w:rPr>
                <w:rFonts w:eastAsia="Segoe UI"/>
                <w:spacing w:val="-2"/>
                <w:kern w:val="3"/>
                <w:sz w:val="28"/>
                <w:szCs w:val="28"/>
                <w:lang w:bidi="hi-IN"/>
              </w:rPr>
              <w:t>, 12/1,3 у м. Луцьку.</w:t>
            </w:r>
          </w:p>
          <w:p w14:paraId="0B15141F"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42B1AA73"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 xml:space="preserve">62. Про надання громадянину </w:t>
            </w:r>
            <w:proofErr w:type="spellStart"/>
            <w:r w:rsidRPr="0026748C">
              <w:rPr>
                <w:rFonts w:eastAsia="Segoe UI"/>
                <w:color w:val="000000"/>
                <w:spacing w:val="-2"/>
                <w:kern w:val="3"/>
                <w:sz w:val="28"/>
                <w:szCs w:val="28"/>
                <w:lang w:bidi="hi-IN"/>
              </w:rPr>
              <w:t>Мацю</w:t>
            </w:r>
            <w:proofErr w:type="spellEnd"/>
            <w:r w:rsidRPr="0026748C">
              <w:rPr>
                <w:rFonts w:eastAsia="Segoe UI"/>
                <w:color w:val="000000"/>
                <w:spacing w:val="-2"/>
                <w:kern w:val="3"/>
                <w:sz w:val="28"/>
                <w:szCs w:val="28"/>
                <w:lang w:bidi="hi-IN"/>
              </w:rPr>
              <w:t> В.С. на умовах оренди земельної ділянки в межах «червоних ліній» для обслуговування жилого будинку, господарських будівель і споруд (02.01) на вул. </w:t>
            </w:r>
            <w:proofErr w:type="spellStart"/>
            <w:r w:rsidRPr="0026748C">
              <w:rPr>
                <w:rFonts w:eastAsia="Segoe UI"/>
                <w:color w:val="000000"/>
                <w:spacing w:val="-2"/>
                <w:kern w:val="3"/>
                <w:sz w:val="28"/>
                <w:szCs w:val="28"/>
                <w:lang w:bidi="hi-IN"/>
              </w:rPr>
              <w:t>Гущанській</w:t>
            </w:r>
            <w:proofErr w:type="spellEnd"/>
            <w:r w:rsidRPr="0026748C">
              <w:rPr>
                <w:rFonts w:eastAsia="Segoe UI"/>
                <w:color w:val="000000"/>
                <w:spacing w:val="-2"/>
                <w:kern w:val="3"/>
                <w:sz w:val="28"/>
                <w:szCs w:val="28"/>
                <w:lang w:bidi="hi-IN"/>
              </w:rPr>
              <w:t>, 23-А у м. Луцьку.</w:t>
            </w:r>
          </w:p>
          <w:p w14:paraId="34E4D8AB"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4A58D842"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 xml:space="preserve">63. Про надання громадянину </w:t>
            </w:r>
            <w:proofErr w:type="spellStart"/>
            <w:r w:rsidRPr="0026748C">
              <w:rPr>
                <w:rFonts w:eastAsia="Segoe UI"/>
                <w:color w:val="000000"/>
                <w:spacing w:val="-2"/>
                <w:kern w:val="3"/>
                <w:sz w:val="28"/>
                <w:szCs w:val="28"/>
                <w:lang w:bidi="hi-IN"/>
              </w:rPr>
              <w:t>Сав’юку</w:t>
            </w:r>
            <w:proofErr w:type="spellEnd"/>
            <w:r w:rsidRPr="0026748C">
              <w:rPr>
                <w:rFonts w:eastAsia="Segoe UI"/>
                <w:color w:val="000000"/>
                <w:spacing w:val="-2"/>
                <w:kern w:val="3"/>
                <w:sz w:val="28"/>
                <w:szCs w:val="28"/>
                <w:lang w:bidi="hi-IN"/>
              </w:rPr>
              <w:t> І.Я. на умовах оренди земельної ділянки в межах «червоних ліній» для обслуговування жилого будинку, господарських будівель і споруд (02.01) на вул. Георгія Гонгадзе, 48/2,4 у м. Луцьку.</w:t>
            </w:r>
          </w:p>
          <w:p w14:paraId="4D6D4866"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747F4486"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 xml:space="preserve">64. Про надання громадянину </w:t>
            </w:r>
            <w:proofErr w:type="spellStart"/>
            <w:r w:rsidRPr="0026748C">
              <w:rPr>
                <w:rFonts w:eastAsia="Segoe UI"/>
                <w:color w:val="000000"/>
                <w:spacing w:val="-2"/>
                <w:kern w:val="3"/>
                <w:sz w:val="28"/>
                <w:szCs w:val="28"/>
                <w:lang w:bidi="hi-IN"/>
              </w:rPr>
              <w:t>Ільчуку</w:t>
            </w:r>
            <w:proofErr w:type="spellEnd"/>
            <w:r w:rsidRPr="0026748C">
              <w:rPr>
                <w:rFonts w:eastAsia="Segoe UI"/>
                <w:color w:val="000000"/>
                <w:spacing w:val="-2"/>
                <w:kern w:val="3"/>
                <w:sz w:val="28"/>
                <w:szCs w:val="28"/>
                <w:lang w:bidi="hi-IN"/>
              </w:rPr>
              <w:t xml:space="preserve"> Е.Г. на умовах оренди земельної </w:t>
            </w:r>
            <w:r w:rsidRPr="0026748C">
              <w:rPr>
                <w:rFonts w:eastAsia="Segoe UI"/>
                <w:color w:val="000000"/>
                <w:spacing w:val="-2"/>
                <w:kern w:val="3"/>
                <w:sz w:val="28"/>
                <w:szCs w:val="28"/>
                <w:lang w:bidi="hi-IN"/>
              </w:rPr>
              <w:lastRenderedPageBreak/>
              <w:t xml:space="preserve">ділянки в межах «червоних ліній» для обслуговування жилого будинку, господарських будівель і споруд (02.01) на </w:t>
            </w:r>
            <w:proofErr w:type="spellStart"/>
            <w:r w:rsidRPr="0026748C">
              <w:rPr>
                <w:rFonts w:eastAsia="Segoe UI"/>
                <w:color w:val="000000"/>
                <w:spacing w:val="-2"/>
                <w:kern w:val="3"/>
                <w:sz w:val="28"/>
                <w:szCs w:val="28"/>
                <w:lang w:bidi="hi-IN"/>
              </w:rPr>
              <w:t>пров</w:t>
            </w:r>
            <w:proofErr w:type="spellEnd"/>
            <w:r w:rsidRPr="0026748C">
              <w:rPr>
                <w:rFonts w:eastAsia="Segoe UI"/>
                <w:color w:val="000000"/>
                <w:spacing w:val="-2"/>
                <w:kern w:val="3"/>
                <w:sz w:val="28"/>
                <w:szCs w:val="28"/>
                <w:lang w:bidi="hi-IN"/>
              </w:rPr>
              <w:t>. Дмитра Донцова, 7 у м. Луцьку.</w:t>
            </w:r>
          </w:p>
          <w:p w14:paraId="5174AFDB"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048B430C"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 xml:space="preserve">65. Про надання громадянці </w:t>
            </w:r>
            <w:proofErr w:type="spellStart"/>
            <w:r w:rsidRPr="0026748C">
              <w:rPr>
                <w:rFonts w:eastAsia="Segoe UI"/>
                <w:color w:val="000000"/>
                <w:spacing w:val="-2"/>
                <w:kern w:val="3"/>
                <w:sz w:val="28"/>
                <w:szCs w:val="28"/>
                <w:lang w:bidi="hi-IN"/>
              </w:rPr>
              <w:t>Климук</w:t>
            </w:r>
            <w:proofErr w:type="spellEnd"/>
            <w:r w:rsidRPr="0026748C">
              <w:rPr>
                <w:rFonts w:eastAsia="Segoe UI"/>
                <w:color w:val="000000"/>
                <w:spacing w:val="-2"/>
                <w:kern w:val="3"/>
                <w:sz w:val="28"/>
                <w:szCs w:val="28"/>
                <w:lang w:bidi="hi-IN"/>
              </w:rPr>
              <w:t xml:space="preserve"> Л.О. на умовах оренди земельної ділянки для будівництва та обслуговування  жилого будинку, господарських будівель і споруд (02.01) на </w:t>
            </w:r>
            <w:proofErr w:type="spellStart"/>
            <w:r w:rsidRPr="0026748C">
              <w:rPr>
                <w:rFonts w:eastAsia="Segoe UI"/>
                <w:color w:val="000000"/>
                <w:spacing w:val="-2"/>
                <w:kern w:val="3"/>
                <w:sz w:val="28"/>
                <w:szCs w:val="28"/>
                <w:lang w:bidi="hi-IN"/>
              </w:rPr>
              <w:t>пров</w:t>
            </w:r>
            <w:proofErr w:type="spellEnd"/>
            <w:r w:rsidRPr="0026748C">
              <w:rPr>
                <w:rFonts w:eastAsia="Segoe UI"/>
                <w:color w:val="000000"/>
                <w:spacing w:val="-2"/>
                <w:kern w:val="3"/>
                <w:sz w:val="28"/>
                <w:szCs w:val="28"/>
                <w:lang w:bidi="hi-IN"/>
              </w:rPr>
              <w:t>. В’їзному, 12 у м. Луцьку.</w:t>
            </w:r>
          </w:p>
          <w:p w14:paraId="6D97D8B5"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75617E2E"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 xml:space="preserve">66. Про надання громадянину </w:t>
            </w:r>
            <w:proofErr w:type="spellStart"/>
            <w:r w:rsidRPr="0026748C">
              <w:rPr>
                <w:rFonts w:eastAsia="Segoe UI"/>
                <w:color w:val="000000"/>
                <w:spacing w:val="-2"/>
                <w:kern w:val="3"/>
                <w:sz w:val="28"/>
                <w:szCs w:val="28"/>
                <w:lang w:bidi="hi-IN"/>
              </w:rPr>
              <w:t>Дахнюку</w:t>
            </w:r>
            <w:proofErr w:type="spellEnd"/>
            <w:r w:rsidRPr="0026748C">
              <w:rPr>
                <w:rFonts w:eastAsia="Segoe UI"/>
                <w:color w:val="000000"/>
                <w:spacing w:val="-2"/>
                <w:kern w:val="3"/>
                <w:sz w:val="28"/>
                <w:szCs w:val="28"/>
                <w:lang w:bidi="hi-IN"/>
              </w:rPr>
              <w:t> С.О.</w:t>
            </w:r>
            <w:r w:rsidRPr="0026748C">
              <w:rPr>
                <w:rFonts w:eastAsia="Segoe UI"/>
                <w:b/>
                <w:bCs/>
                <w:color w:val="000000"/>
                <w:spacing w:val="-2"/>
                <w:kern w:val="3"/>
                <w:sz w:val="28"/>
                <w:szCs w:val="28"/>
                <w:lang w:bidi="hi-IN"/>
              </w:rPr>
              <w:t xml:space="preserve"> </w:t>
            </w:r>
            <w:r w:rsidRPr="0026748C">
              <w:rPr>
                <w:rFonts w:eastAsia="Segoe UI"/>
                <w:color w:val="000000"/>
                <w:spacing w:val="-2"/>
                <w:kern w:val="3"/>
                <w:sz w:val="28"/>
                <w:szCs w:val="28"/>
                <w:lang w:bidi="hi-IN"/>
              </w:rPr>
              <w:t>на умовах оренди земельної ділянки в межах «червоних ліній» для обслуговування жилого будинку, господарських  будівель і споруд (02.01) на вул. Мирослава Скорика, 15-А у м. Луцьку.</w:t>
            </w:r>
          </w:p>
          <w:p w14:paraId="3832903D" w14:textId="77777777" w:rsidR="0026748C" w:rsidRPr="0026748C" w:rsidRDefault="0026748C" w:rsidP="0026748C">
            <w:pPr>
              <w:widowControl w:val="0"/>
              <w:tabs>
                <w:tab w:val="left" w:pos="396"/>
              </w:tabs>
              <w:suppressAutoHyphens/>
              <w:autoSpaceDN w:val="0"/>
              <w:ind w:firstLine="567"/>
              <w:jc w:val="both"/>
              <w:rPr>
                <w:rFonts w:eastAsia="Segoe UI"/>
                <w:color w:val="000000"/>
                <w:kern w:val="3"/>
                <w:sz w:val="28"/>
                <w:szCs w:val="28"/>
                <w:lang w:bidi="hi-IN"/>
              </w:rPr>
            </w:pPr>
          </w:p>
          <w:p w14:paraId="06D452CC"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 xml:space="preserve">67. Про надання громадянам </w:t>
            </w:r>
            <w:proofErr w:type="spellStart"/>
            <w:r w:rsidRPr="0026748C">
              <w:rPr>
                <w:rFonts w:eastAsia="Segoe UI"/>
                <w:color w:val="000000"/>
                <w:spacing w:val="-2"/>
                <w:kern w:val="3"/>
                <w:sz w:val="28"/>
                <w:szCs w:val="28"/>
                <w:lang w:bidi="hi-IN"/>
              </w:rPr>
              <w:t>Колесніковій</w:t>
            </w:r>
            <w:proofErr w:type="spellEnd"/>
            <w:r w:rsidRPr="0026748C">
              <w:rPr>
                <w:rFonts w:eastAsia="Segoe UI"/>
                <w:color w:val="000000"/>
                <w:spacing w:val="-2"/>
                <w:kern w:val="3"/>
                <w:sz w:val="28"/>
                <w:szCs w:val="28"/>
                <w:lang w:bidi="hi-IN"/>
              </w:rPr>
              <w:t xml:space="preserve"> Н.Ю., </w:t>
            </w:r>
            <w:proofErr w:type="spellStart"/>
            <w:r w:rsidRPr="0026748C">
              <w:rPr>
                <w:rFonts w:eastAsia="Segoe UI"/>
                <w:color w:val="000000"/>
                <w:spacing w:val="-2"/>
                <w:kern w:val="3"/>
                <w:sz w:val="28"/>
                <w:szCs w:val="28"/>
                <w:lang w:bidi="hi-IN"/>
              </w:rPr>
              <w:t>Колесніковій</w:t>
            </w:r>
            <w:proofErr w:type="spellEnd"/>
            <w:r w:rsidRPr="0026748C">
              <w:rPr>
                <w:rFonts w:eastAsia="Segoe UI"/>
                <w:color w:val="000000"/>
                <w:spacing w:val="-2"/>
                <w:kern w:val="3"/>
                <w:sz w:val="28"/>
                <w:szCs w:val="28"/>
                <w:lang w:bidi="hi-IN"/>
              </w:rPr>
              <w:t> А.Ф. на умовах оренди земельної ділянки в межах «червоних ліній» для обслуговування жилого будинку, господарських будівель і споруд (02.01) на вул. </w:t>
            </w:r>
            <w:proofErr w:type="spellStart"/>
            <w:r w:rsidRPr="0026748C">
              <w:rPr>
                <w:rFonts w:eastAsia="Segoe UI"/>
                <w:color w:val="000000"/>
                <w:spacing w:val="-2"/>
                <w:kern w:val="3"/>
                <w:sz w:val="28"/>
                <w:szCs w:val="28"/>
                <w:lang w:bidi="hi-IN"/>
              </w:rPr>
              <w:t>Черчицькій</w:t>
            </w:r>
            <w:proofErr w:type="spellEnd"/>
            <w:r w:rsidRPr="0026748C">
              <w:rPr>
                <w:rFonts w:eastAsia="Segoe UI"/>
                <w:color w:val="000000"/>
                <w:spacing w:val="-2"/>
                <w:kern w:val="3"/>
                <w:sz w:val="28"/>
                <w:szCs w:val="28"/>
                <w:lang w:bidi="hi-IN"/>
              </w:rPr>
              <w:t>, 47 у м. Луцьку.</w:t>
            </w:r>
          </w:p>
          <w:p w14:paraId="1A791F66"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33B643E1"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68. Про надання громадянці Нагорній Н.П. на умовах оренди земельної ділянки в межах «червоних ліній» для обслуговування жилого будинку, господарських  будівель і споруд (02.01) на вул. Львівській, 88 у м. Луцьку.</w:t>
            </w:r>
          </w:p>
          <w:p w14:paraId="7256CE93"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073FD451"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69. Про надання громадянам Кравчук Н.Г., Кравчук М.В., Кравчук С.В. на умовах оренди земельної ділянки в межах «червоних ліній» для обслуговування  жилого будинку, господарських будівель і споруд (02.01) на вул. </w:t>
            </w:r>
            <w:proofErr w:type="spellStart"/>
            <w:r w:rsidRPr="0026748C">
              <w:rPr>
                <w:rFonts w:eastAsia="Segoe UI"/>
                <w:color w:val="000000"/>
                <w:spacing w:val="-2"/>
                <w:kern w:val="3"/>
                <w:sz w:val="28"/>
                <w:szCs w:val="28"/>
                <w:lang w:bidi="hi-IN"/>
              </w:rPr>
              <w:t>Микулицькій</w:t>
            </w:r>
            <w:proofErr w:type="spellEnd"/>
            <w:r w:rsidRPr="0026748C">
              <w:rPr>
                <w:rFonts w:eastAsia="Segoe UI"/>
                <w:color w:val="000000"/>
                <w:spacing w:val="-2"/>
                <w:kern w:val="3"/>
                <w:sz w:val="28"/>
                <w:szCs w:val="28"/>
                <w:lang w:bidi="hi-IN"/>
              </w:rPr>
              <w:t>, 46 у м. Луцьку.</w:t>
            </w:r>
          </w:p>
          <w:p w14:paraId="36C0E518"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21219001"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70. Про надання громадянину Гурку С.С. на умовах оренди земельної ділянки для будівництва та обслуговування жилого будинку, господарських будівель і споруд (02.01) на вул. Січовій, 29 у м. Луцьку.</w:t>
            </w:r>
          </w:p>
          <w:p w14:paraId="1F9E3861" w14:textId="77777777" w:rsidR="0026748C" w:rsidRPr="0026748C" w:rsidRDefault="0026748C" w:rsidP="0026748C">
            <w:pPr>
              <w:widowControl w:val="0"/>
              <w:tabs>
                <w:tab w:val="left" w:pos="396"/>
              </w:tabs>
              <w:suppressAutoHyphens/>
              <w:autoSpaceDN w:val="0"/>
              <w:ind w:firstLine="567"/>
              <w:jc w:val="both"/>
              <w:rPr>
                <w:rFonts w:eastAsia="Segoe UI"/>
                <w:color w:val="000000"/>
                <w:kern w:val="3"/>
                <w:sz w:val="28"/>
                <w:szCs w:val="28"/>
                <w:lang w:bidi="hi-IN"/>
              </w:rPr>
            </w:pPr>
          </w:p>
          <w:p w14:paraId="13E595B1"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71. Про надання громадянину Гурку С.С. на умовах оренди земельної ділянки в межах «червоних ліній» для обслуговування жилого будинку, господарських будівель і споруд (02.01) на вул. Січовій, 29 у м. Луцьку.</w:t>
            </w:r>
          </w:p>
          <w:p w14:paraId="69AC6078"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14FDCC24"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72. Про надання громадянці Олійник Л.Р. на умовах оренди земельної ділянки для будівництва та обслуговування жилого будинку, господарських будівель і споруд (02.01) на вул. Шота Руставелі, 3 у м. Луцьку.</w:t>
            </w:r>
          </w:p>
          <w:p w14:paraId="678D2DCF"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2E2348E6"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73. Про надання громадянці Омельчук Н.М. на умовах оренди земельної ділянки в межах «червоних ліній» для обслуговування жилого будинку, господарських будівель і споруд (02.01) на вул. Волонтерській, 23 у м. Луцьку.</w:t>
            </w:r>
          </w:p>
          <w:p w14:paraId="1AB06C35"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7D34001F"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 xml:space="preserve">74. Про надання громадянці </w:t>
            </w:r>
            <w:proofErr w:type="spellStart"/>
            <w:r w:rsidRPr="0026748C">
              <w:rPr>
                <w:rFonts w:eastAsia="Segoe UI"/>
                <w:color w:val="000000"/>
                <w:spacing w:val="-2"/>
                <w:kern w:val="3"/>
                <w:sz w:val="28"/>
                <w:szCs w:val="28"/>
                <w:lang w:bidi="hi-IN"/>
              </w:rPr>
              <w:t>Скобелєвій</w:t>
            </w:r>
            <w:proofErr w:type="spellEnd"/>
            <w:r w:rsidRPr="0026748C">
              <w:rPr>
                <w:rFonts w:eastAsia="Segoe UI"/>
                <w:color w:val="000000"/>
                <w:spacing w:val="-2"/>
                <w:kern w:val="3"/>
                <w:sz w:val="28"/>
                <w:szCs w:val="28"/>
                <w:lang w:bidi="hi-IN"/>
              </w:rPr>
              <w:t> І.Є. на умовах оренди земельної ділянки для будівництва та обслуговування жилого будинку, господарських будівель і споруд (02.01) на вул. Садибній, 11 у м. Луцьку (площею 0,0508 га).</w:t>
            </w:r>
          </w:p>
          <w:p w14:paraId="4EF5A16B"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403E5EF6"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lastRenderedPageBreak/>
              <w:t xml:space="preserve">75. Про надання громадянці </w:t>
            </w:r>
            <w:proofErr w:type="spellStart"/>
            <w:r w:rsidRPr="0026748C">
              <w:rPr>
                <w:rFonts w:eastAsia="Segoe UI"/>
                <w:color w:val="000000"/>
                <w:spacing w:val="-2"/>
                <w:kern w:val="3"/>
                <w:sz w:val="28"/>
                <w:szCs w:val="28"/>
                <w:lang w:bidi="hi-IN"/>
              </w:rPr>
              <w:t>Скобелєвій</w:t>
            </w:r>
            <w:proofErr w:type="spellEnd"/>
            <w:r w:rsidRPr="0026748C">
              <w:rPr>
                <w:rFonts w:eastAsia="Segoe UI"/>
                <w:color w:val="000000"/>
                <w:spacing w:val="-2"/>
                <w:kern w:val="3"/>
                <w:sz w:val="28"/>
                <w:szCs w:val="28"/>
                <w:lang w:bidi="hi-IN"/>
              </w:rPr>
              <w:t> І.Є. на умовах оренди земельної ділянки для будівництва та обслуговування жилого будинку, господарських будівель і споруд (02.01) на вул. Садибній, 11 у м. Луцьку (площею 0,0048 га).</w:t>
            </w:r>
          </w:p>
          <w:p w14:paraId="33CDDC15"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7B80EDDD"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 xml:space="preserve">76. Про надання громадянці </w:t>
            </w:r>
            <w:proofErr w:type="spellStart"/>
            <w:r w:rsidRPr="0026748C">
              <w:rPr>
                <w:rFonts w:eastAsia="Segoe UI"/>
                <w:color w:val="000000"/>
                <w:spacing w:val="-2"/>
                <w:kern w:val="3"/>
                <w:sz w:val="28"/>
                <w:szCs w:val="28"/>
                <w:lang w:bidi="hi-IN"/>
              </w:rPr>
              <w:t>Аршулік</w:t>
            </w:r>
            <w:proofErr w:type="spellEnd"/>
            <w:r w:rsidRPr="0026748C">
              <w:rPr>
                <w:rFonts w:eastAsia="Segoe UI"/>
                <w:color w:val="000000"/>
                <w:spacing w:val="-2"/>
                <w:kern w:val="3"/>
                <w:sz w:val="28"/>
                <w:szCs w:val="28"/>
                <w:lang w:bidi="hi-IN"/>
              </w:rPr>
              <w:t> О.В. на умовах оренди земельної ділянки для будівництва та обслуговування  жилого будинку, господарських будівель і споруд (02.01) на вул. Фільварковій, 4 у м. Луцьку.</w:t>
            </w:r>
          </w:p>
          <w:p w14:paraId="1C322821"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4B3A42BE"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r w:rsidRPr="0026748C">
              <w:rPr>
                <w:rFonts w:eastAsia="Segoe UI"/>
                <w:color w:val="000000"/>
                <w:spacing w:val="-2"/>
                <w:kern w:val="3"/>
                <w:sz w:val="28"/>
                <w:szCs w:val="28"/>
                <w:lang w:bidi="hi-IN"/>
              </w:rPr>
              <w:t xml:space="preserve">77. Про зміну Луцькій міській територіальній громаді, від імені якої діє Луцька міська рада, цільового призначення земельної ділянки та надання громадянину </w:t>
            </w:r>
            <w:proofErr w:type="spellStart"/>
            <w:r w:rsidRPr="0026748C">
              <w:rPr>
                <w:rFonts w:eastAsia="Segoe UI"/>
                <w:color w:val="000000"/>
                <w:spacing w:val="-2"/>
                <w:kern w:val="3"/>
                <w:sz w:val="28"/>
                <w:szCs w:val="28"/>
                <w:lang w:bidi="hi-IN"/>
              </w:rPr>
              <w:t>Матящуку</w:t>
            </w:r>
            <w:proofErr w:type="spellEnd"/>
            <w:r w:rsidRPr="0026748C">
              <w:rPr>
                <w:rFonts w:eastAsia="Segoe UI"/>
                <w:color w:val="000000"/>
                <w:spacing w:val="-2"/>
                <w:kern w:val="3"/>
                <w:sz w:val="28"/>
                <w:szCs w:val="28"/>
                <w:lang w:bidi="hi-IN"/>
              </w:rPr>
              <w:t> М.В. на умовах оренди для будівництва та обслуговування жилого будинку з магазином (03.07) на вул. Леонтовича, 2 у м. Луцьку.</w:t>
            </w:r>
          </w:p>
          <w:p w14:paraId="151F5B2D" w14:textId="77777777" w:rsidR="0026748C" w:rsidRPr="0026748C" w:rsidRDefault="0026748C" w:rsidP="0026748C">
            <w:pPr>
              <w:widowControl w:val="0"/>
              <w:tabs>
                <w:tab w:val="left" w:pos="396"/>
              </w:tabs>
              <w:suppressAutoHyphens/>
              <w:autoSpaceDN w:val="0"/>
              <w:ind w:firstLine="567"/>
              <w:jc w:val="both"/>
              <w:rPr>
                <w:rFonts w:eastAsia="Segoe UI"/>
                <w:color w:val="000000"/>
                <w:spacing w:val="-2"/>
                <w:kern w:val="3"/>
                <w:sz w:val="28"/>
                <w:szCs w:val="28"/>
                <w:lang w:bidi="hi-IN"/>
              </w:rPr>
            </w:pPr>
          </w:p>
          <w:p w14:paraId="6EF99341" w14:textId="77777777" w:rsidR="0026748C" w:rsidRPr="0026748C" w:rsidRDefault="0026748C" w:rsidP="0026748C">
            <w:pPr>
              <w:tabs>
                <w:tab w:val="left" w:pos="396"/>
              </w:tabs>
              <w:suppressAutoHyphens/>
              <w:autoSpaceDN w:val="0"/>
              <w:ind w:firstLine="567"/>
              <w:jc w:val="both"/>
              <w:rPr>
                <w:rFonts w:eastAsia="SimSun, 宋体"/>
                <w:color w:val="000000"/>
                <w:spacing w:val="-2"/>
                <w:kern w:val="3"/>
                <w:sz w:val="28"/>
                <w:szCs w:val="28"/>
              </w:rPr>
            </w:pPr>
            <w:r w:rsidRPr="0026748C">
              <w:rPr>
                <w:rFonts w:eastAsia="SimSun, 宋体"/>
                <w:color w:val="000000"/>
                <w:spacing w:val="-2"/>
                <w:kern w:val="3"/>
                <w:sz w:val="28"/>
                <w:szCs w:val="28"/>
              </w:rPr>
              <w:t>78. Про внесення змін в рішення міської ради від 27.08.2025 № 80/40 «Про затвердження громадянину Богацькому В.І. технічної документації із землеустрою щодо поділу та об’єднання земельних ділянок на вул. Івасюка Володимира, 96 у м. Луцьку».</w:t>
            </w:r>
          </w:p>
          <w:p w14:paraId="77931082" w14:textId="77777777" w:rsidR="0026748C" w:rsidRPr="0026748C" w:rsidRDefault="0026748C" w:rsidP="0026748C">
            <w:pPr>
              <w:tabs>
                <w:tab w:val="left" w:pos="396"/>
              </w:tabs>
              <w:suppressAutoHyphens/>
              <w:autoSpaceDN w:val="0"/>
              <w:ind w:firstLine="567"/>
              <w:jc w:val="both"/>
              <w:rPr>
                <w:rFonts w:eastAsia="SimSun, 宋体"/>
                <w:color w:val="000000"/>
                <w:spacing w:val="-2"/>
                <w:kern w:val="3"/>
                <w:sz w:val="28"/>
                <w:szCs w:val="28"/>
              </w:rPr>
            </w:pPr>
          </w:p>
          <w:p w14:paraId="5FED3AA5" w14:textId="77777777" w:rsidR="0026748C" w:rsidRPr="0026748C" w:rsidRDefault="0026748C" w:rsidP="0026748C">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26748C">
              <w:rPr>
                <w:rFonts w:eastAsia="Segoe UI"/>
                <w:color w:val="000000"/>
                <w:kern w:val="3"/>
                <w:sz w:val="28"/>
                <w:szCs w:val="28"/>
                <w:lang w:bidi="hi-IN"/>
              </w:rPr>
              <w:t xml:space="preserve">79. Про надання ЛУЦЬКОМУ СПЕЦІАЛІЗОВАНОМУ КОМБІНАТУ КОМУНАЛЬНО-ПОБУТОВОГО ОБСЛУГОВУВАННЯ дозволу на розроблення </w:t>
            </w:r>
            <w:proofErr w:type="spellStart"/>
            <w:r w:rsidRPr="0026748C">
              <w:rPr>
                <w:rFonts w:eastAsia="Segoe UI"/>
                <w:color w:val="000000"/>
                <w:kern w:val="3"/>
                <w:sz w:val="28"/>
                <w:szCs w:val="28"/>
                <w:lang w:bidi="hi-IN"/>
              </w:rPr>
              <w:t>проєкту</w:t>
            </w:r>
            <w:proofErr w:type="spellEnd"/>
            <w:r w:rsidRPr="0026748C">
              <w:rPr>
                <w:rFonts w:eastAsia="Segoe UI"/>
                <w:color w:val="000000"/>
                <w:kern w:val="3"/>
                <w:sz w:val="28"/>
                <w:szCs w:val="28"/>
                <w:lang w:bidi="hi-IN"/>
              </w:rPr>
              <w:t xml:space="preserve"> землеустрою щодо відведення земельної ділянки в постійне користування орієнтовною площею 1,60 га для будівництва та обслуговування будівель закладів комунального обслуговування (03.12) за межами населених пунктів Луцької міської територіальної громади (с. Прилуцьке).</w:t>
            </w:r>
          </w:p>
          <w:p w14:paraId="2AEFA9AE" w14:textId="77777777" w:rsidR="0026748C" w:rsidRPr="0026748C" w:rsidRDefault="0026748C" w:rsidP="0026748C">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474D349A" w14:textId="77777777" w:rsidR="0026748C" w:rsidRPr="0026748C" w:rsidRDefault="0026748C" w:rsidP="0026748C">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26748C">
              <w:rPr>
                <w:rFonts w:eastAsia="Segoe UI"/>
                <w:color w:val="000000"/>
                <w:spacing w:val="-2"/>
                <w:sz w:val="28"/>
                <w:szCs w:val="28"/>
                <w:shd w:val="clear" w:color="auto" w:fill="FFFFFF"/>
                <w:lang w:bidi="hi-IN"/>
              </w:rPr>
              <w:t>80. Про надання комунальному підприємству «</w:t>
            </w:r>
            <w:proofErr w:type="spellStart"/>
            <w:r w:rsidRPr="0026748C">
              <w:rPr>
                <w:rFonts w:eastAsia="Segoe UI"/>
                <w:color w:val="000000"/>
                <w:spacing w:val="-2"/>
                <w:sz w:val="28"/>
                <w:szCs w:val="28"/>
                <w:shd w:val="clear" w:color="auto" w:fill="FFFFFF"/>
                <w:lang w:bidi="hi-IN"/>
              </w:rPr>
              <w:t>Луцькводоканал</w:t>
            </w:r>
            <w:proofErr w:type="spellEnd"/>
            <w:r w:rsidRPr="0026748C">
              <w:rPr>
                <w:rFonts w:eastAsia="Segoe UI"/>
                <w:color w:val="000000"/>
                <w:spacing w:val="-2"/>
                <w:sz w:val="28"/>
                <w:szCs w:val="28"/>
                <w:shd w:val="clear" w:color="auto" w:fill="FFFFFF"/>
                <w:lang w:bidi="hi-IN"/>
              </w:rPr>
              <w:t xml:space="preserve">» дозволу на розроблення </w:t>
            </w:r>
            <w:proofErr w:type="spellStart"/>
            <w:r w:rsidRPr="0026748C">
              <w:rPr>
                <w:rFonts w:eastAsia="Segoe UI"/>
                <w:color w:val="000000"/>
                <w:spacing w:val="-2"/>
                <w:sz w:val="28"/>
                <w:szCs w:val="28"/>
                <w:shd w:val="clear" w:color="auto" w:fill="FFFFFF"/>
                <w:lang w:bidi="hi-IN"/>
              </w:rPr>
              <w:t>проєкту</w:t>
            </w:r>
            <w:proofErr w:type="spellEnd"/>
            <w:r w:rsidRPr="0026748C">
              <w:rPr>
                <w:rFonts w:eastAsia="Segoe UI"/>
                <w:color w:val="000000"/>
                <w:spacing w:val="-2"/>
                <w:sz w:val="28"/>
                <w:szCs w:val="28"/>
                <w:shd w:val="clear" w:color="auto" w:fill="FFFFFF"/>
                <w:lang w:bidi="hi-IN"/>
              </w:rPr>
              <w:t xml:space="preserve"> землеустрою щодо відведення земельної ділянки в постійне користування орієнтовною площею 0,11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Олександрівка Луцького району Волинської області.</w:t>
            </w:r>
          </w:p>
          <w:p w14:paraId="77E7E137" w14:textId="77777777" w:rsidR="0026748C" w:rsidRPr="0026748C" w:rsidRDefault="0026748C" w:rsidP="0026748C">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15B8030E" w14:textId="77777777" w:rsidR="0026748C" w:rsidRPr="0026748C" w:rsidRDefault="0026748C" w:rsidP="0026748C">
            <w:pPr>
              <w:suppressAutoHyphens/>
              <w:ind w:firstLine="567"/>
              <w:jc w:val="both"/>
              <w:rPr>
                <w:sz w:val="28"/>
                <w:szCs w:val="28"/>
              </w:rPr>
            </w:pPr>
            <w:r w:rsidRPr="0026748C">
              <w:rPr>
                <w:sz w:val="28"/>
                <w:szCs w:val="28"/>
              </w:rPr>
              <w:t xml:space="preserve">81. Про надання громадянці Гребенюк Ю.М. дозволу на розроблення </w:t>
            </w:r>
            <w:proofErr w:type="spellStart"/>
            <w:r w:rsidRPr="0026748C">
              <w:rPr>
                <w:sz w:val="28"/>
                <w:szCs w:val="28"/>
              </w:rPr>
              <w:t>проєкту</w:t>
            </w:r>
            <w:proofErr w:type="spellEnd"/>
            <w:r w:rsidRPr="0026748C">
              <w:rPr>
                <w:sz w:val="28"/>
                <w:szCs w:val="28"/>
              </w:rPr>
              <w:t xml:space="preserve"> землеустрою щодо відведення земельної ділянки орієнтовною площею 0,03 га  на умовах оренди для будівництва і обслуговування житлового будинку,  господарських будівель і споруд (присадибна ділянка) (02.01) у с. </w:t>
            </w:r>
            <w:proofErr w:type="spellStart"/>
            <w:r w:rsidRPr="0026748C">
              <w:rPr>
                <w:sz w:val="28"/>
                <w:szCs w:val="28"/>
              </w:rPr>
              <w:t>Зміїнець</w:t>
            </w:r>
            <w:proofErr w:type="spellEnd"/>
            <w:r w:rsidRPr="0026748C">
              <w:rPr>
                <w:sz w:val="28"/>
                <w:szCs w:val="28"/>
              </w:rPr>
              <w:t xml:space="preserve"> Луцького району Волинської області.</w:t>
            </w:r>
          </w:p>
          <w:p w14:paraId="4F59DE2B" w14:textId="77777777" w:rsidR="0026748C" w:rsidRPr="0026748C" w:rsidRDefault="0026748C" w:rsidP="0026748C">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45ACE64C" w14:textId="77777777" w:rsidR="0026748C" w:rsidRPr="0026748C" w:rsidRDefault="0026748C" w:rsidP="0026748C">
            <w:pPr>
              <w:suppressAutoHyphens/>
              <w:ind w:firstLine="567"/>
              <w:jc w:val="both"/>
              <w:rPr>
                <w:sz w:val="28"/>
                <w:szCs w:val="28"/>
              </w:rPr>
            </w:pPr>
            <w:r w:rsidRPr="0026748C">
              <w:rPr>
                <w:sz w:val="28"/>
                <w:szCs w:val="28"/>
              </w:rPr>
              <w:t xml:space="preserve">82. Про надання громадянці </w:t>
            </w:r>
            <w:proofErr w:type="spellStart"/>
            <w:r w:rsidRPr="0026748C">
              <w:rPr>
                <w:sz w:val="28"/>
                <w:szCs w:val="28"/>
              </w:rPr>
              <w:t>Пеценюк</w:t>
            </w:r>
            <w:proofErr w:type="spellEnd"/>
            <w:r w:rsidRPr="0026748C">
              <w:rPr>
                <w:sz w:val="28"/>
                <w:szCs w:val="28"/>
              </w:rPr>
              <w:t xml:space="preserve"> Г.М. дозволу на розроблення </w:t>
            </w:r>
            <w:proofErr w:type="spellStart"/>
            <w:r w:rsidRPr="0026748C">
              <w:rPr>
                <w:sz w:val="28"/>
                <w:szCs w:val="28"/>
              </w:rPr>
              <w:t>проєкту</w:t>
            </w:r>
            <w:proofErr w:type="spellEnd"/>
            <w:r w:rsidRPr="0026748C">
              <w:rPr>
                <w:sz w:val="28"/>
                <w:szCs w:val="28"/>
              </w:rPr>
              <w:t xml:space="preserve"> землеустрою щодо відведення земельної ділянки у власність орієнтовною площею 0,06 га для індивідуального садівництва (01.05) в садівничому товаристві «</w:t>
            </w:r>
            <w:proofErr w:type="spellStart"/>
            <w:r w:rsidRPr="0026748C">
              <w:rPr>
                <w:sz w:val="28"/>
                <w:szCs w:val="28"/>
              </w:rPr>
              <w:t>Боголюби</w:t>
            </w:r>
            <w:proofErr w:type="spellEnd"/>
            <w:r w:rsidRPr="0026748C">
              <w:rPr>
                <w:sz w:val="28"/>
                <w:szCs w:val="28"/>
              </w:rPr>
              <w:t>» № 102 у с. Богушівка Луцького району Волинської області.</w:t>
            </w:r>
          </w:p>
          <w:p w14:paraId="150BC0D0" w14:textId="77777777" w:rsidR="0026748C" w:rsidRPr="0026748C" w:rsidRDefault="0026748C" w:rsidP="0026748C">
            <w:pPr>
              <w:suppressAutoHyphens/>
              <w:ind w:firstLine="567"/>
              <w:jc w:val="both"/>
              <w:rPr>
                <w:sz w:val="28"/>
                <w:szCs w:val="28"/>
              </w:rPr>
            </w:pPr>
          </w:p>
          <w:p w14:paraId="7EF09ECF" w14:textId="77777777" w:rsidR="0026748C" w:rsidRPr="0026748C" w:rsidRDefault="0026748C" w:rsidP="0026748C">
            <w:pPr>
              <w:suppressAutoHyphens/>
              <w:ind w:firstLine="567"/>
              <w:jc w:val="both"/>
              <w:rPr>
                <w:sz w:val="28"/>
                <w:szCs w:val="28"/>
              </w:rPr>
            </w:pPr>
            <w:r w:rsidRPr="0026748C">
              <w:rPr>
                <w:sz w:val="28"/>
                <w:szCs w:val="28"/>
              </w:rPr>
              <w:lastRenderedPageBreak/>
              <w:t xml:space="preserve">83. Про надання громадянці Гордійчук А.І. дозволу на розроблення </w:t>
            </w:r>
            <w:proofErr w:type="spellStart"/>
            <w:r w:rsidRPr="0026748C">
              <w:rPr>
                <w:sz w:val="28"/>
                <w:szCs w:val="28"/>
              </w:rPr>
              <w:t>проєкту</w:t>
            </w:r>
            <w:proofErr w:type="spellEnd"/>
            <w:r w:rsidRPr="0026748C">
              <w:rPr>
                <w:sz w:val="28"/>
                <w:szCs w:val="28"/>
              </w:rPr>
              <w:t xml:space="preserve"> землеустрою щодо відведення земельної ділянки орієнтовною площею 1,5 га на умовах оренди для сінокосіння та випасання худоби (01.08) у с. Шепель Луцького району Волинської області.</w:t>
            </w:r>
          </w:p>
          <w:p w14:paraId="700974B1" w14:textId="77777777" w:rsidR="0026748C" w:rsidRPr="0026748C" w:rsidRDefault="0026748C" w:rsidP="0026748C">
            <w:pPr>
              <w:suppressAutoHyphens/>
              <w:ind w:firstLine="567"/>
              <w:jc w:val="both"/>
              <w:rPr>
                <w:sz w:val="28"/>
                <w:szCs w:val="28"/>
              </w:rPr>
            </w:pPr>
          </w:p>
          <w:p w14:paraId="35CE9021" w14:textId="77777777" w:rsidR="0026748C" w:rsidRPr="0026748C" w:rsidRDefault="0026748C" w:rsidP="0026748C">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26748C">
              <w:rPr>
                <w:rFonts w:eastAsia="Segoe UI"/>
                <w:color w:val="000000"/>
                <w:kern w:val="3"/>
                <w:sz w:val="28"/>
                <w:szCs w:val="28"/>
                <w:lang w:bidi="hi-IN"/>
              </w:rPr>
              <w:t>84. Про надання СПОЖИВЧОМУ ТОВАРИСТВУ «ЛУЧЕСЬК» дозволу на розроблення технічної документації із землеустрою щодо встановлення (відновлення) меж земельної ділянки в натурі (на місцевості) у с. Шепель Луцького району Волинської області.</w:t>
            </w:r>
          </w:p>
          <w:p w14:paraId="507C1622" w14:textId="77777777" w:rsidR="0026748C" w:rsidRPr="0026748C" w:rsidRDefault="0026748C" w:rsidP="0026748C">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4369EF84" w14:textId="77777777" w:rsidR="0026748C" w:rsidRPr="0026748C" w:rsidRDefault="0026748C" w:rsidP="0026748C">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26748C">
              <w:rPr>
                <w:rFonts w:eastAsia="Segoe UI"/>
                <w:color w:val="000000"/>
                <w:spacing w:val="-2"/>
                <w:sz w:val="28"/>
                <w:szCs w:val="28"/>
                <w:shd w:val="clear" w:color="auto" w:fill="FFFFFF"/>
                <w:lang w:bidi="hi-IN"/>
              </w:rPr>
              <w:t xml:space="preserve">85. Про надання громадянину </w:t>
            </w:r>
            <w:proofErr w:type="spellStart"/>
            <w:r w:rsidRPr="0026748C">
              <w:rPr>
                <w:rFonts w:eastAsia="Segoe UI"/>
                <w:color w:val="000000"/>
                <w:spacing w:val="-2"/>
                <w:sz w:val="28"/>
                <w:szCs w:val="28"/>
                <w:shd w:val="clear" w:color="auto" w:fill="FFFFFF"/>
                <w:lang w:bidi="hi-IN"/>
              </w:rPr>
              <w:t>Літушку</w:t>
            </w:r>
            <w:proofErr w:type="spellEnd"/>
            <w:r w:rsidRPr="0026748C">
              <w:rPr>
                <w:rFonts w:eastAsia="Segoe UI"/>
                <w:color w:val="000000"/>
                <w:spacing w:val="-2"/>
                <w:sz w:val="28"/>
                <w:szCs w:val="28"/>
                <w:shd w:val="clear" w:color="auto" w:fill="FFFFFF"/>
                <w:lang w:bidi="hi-IN"/>
              </w:rPr>
              <w:t xml:space="preserve"> А.О. дозволу на проведення експертної грошової оцінки земельної ділянки комунальної власності у с. Забороль Луцького району Волинської області.</w:t>
            </w:r>
          </w:p>
          <w:p w14:paraId="52167AA3" w14:textId="77777777" w:rsidR="0026748C" w:rsidRPr="0026748C" w:rsidRDefault="0026748C" w:rsidP="0026748C">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p>
          <w:p w14:paraId="436B9755" w14:textId="77777777" w:rsidR="0026748C" w:rsidRPr="0026748C" w:rsidRDefault="0026748C" w:rsidP="0026748C">
            <w:pPr>
              <w:suppressAutoHyphens/>
              <w:ind w:firstLine="567"/>
              <w:jc w:val="both"/>
              <w:rPr>
                <w:sz w:val="28"/>
                <w:szCs w:val="28"/>
              </w:rPr>
            </w:pPr>
            <w:r w:rsidRPr="0026748C">
              <w:rPr>
                <w:sz w:val="28"/>
                <w:szCs w:val="28"/>
              </w:rPr>
              <w:t xml:space="preserve">86. Про виділення громадянам </w:t>
            </w:r>
            <w:proofErr w:type="spellStart"/>
            <w:r w:rsidRPr="0026748C">
              <w:rPr>
                <w:sz w:val="28"/>
                <w:szCs w:val="28"/>
              </w:rPr>
              <w:t>Лялюку</w:t>
            </w:r>
            <w:proofErr w:type="spellEnd"/>
            <w:r w:rsidRPr="0026748C">
              <w:rPr>
                <w:sz w:val="28"/>
                <w:szCs w:val="28"/>
              </w:rPr>
              <w:t xml:space="preserve"> В.Р., Харчук В.Р. в натурі (на місцевості) земельної частки (паю) № 169 (рілля – площею 1,0905 га) для ведення особистого селянського господарства (01.03) у с. </w:t>
            </w:r>
            <w:proofErr w:type="spellStart"/>
            <w:r w:rsidRPr="0026748C">
              <w:rPr>
                <w:sz w:val="28"/>
                <w:szCs w:val="28"/>
              </w:rPr>
              <w:t>Жидичин</w:t>
            </w:r>
            <w:proofErr w:type="spellEnd"/>
            <w:r w:rsidRPr="0026748C">
              <w:rPr>
                <w:sz w:val="28"/>
                <w:szCs w:val="28"/>
              </w:rPr>
              <w:t xml:space="preserve"> Луцького району Волинської області.</w:t>
            </w:r>
          </w:p>
          <w:p w14:paraId="119962BC" w14:textId="77777777" w:rsidR="0026748C" w:rsidRPr="0026748C" w:rsidRDefault="0026748C" w:rsidP="0026748C">
            <w:pPr>
              <w:suppressAutoHyphens/>
              <w:ind w:firstLine="567"/>
              <w:jc w:val="both"/>
              <w:rPr>
                <w:sz w:val="28"/>
                <w:szCs w:val="28"/>
              </w:rPr>
            </w:pPr>
          </w:p>
          <w:p w14:paraId="446D8B61" w14:textId="77777777" w:rsidR="0026748C" w:rsidRPr="0026748C" w:rsidRDefault="0026748C" w:rsidP="0026748C">
            <w:pPr>
              <w:suppressAutoHyphens/>
              <w:ind w:firstLine="567"/>
              <w:jc w:val="both"/>
              <w:rPr>
                <w:sz w:val="28"/>
                <w:szCs w:val="28"/>
              </w:rPr>
            </w:pPr>
            <w:r w:rsidRPr="0026748C">
              <w:rPr>
                <w:sz w:val="28"/>
                <w:szCs w:val="28"/>
              </w:rPr>
              <w:t xml:space="preserve">87. Про виділення громадянам </w:t>
            </w:r>
            <w:proofErr w:type="spellStart"/>
            <w:r w:rsidRPr="0026748C">
              <w:rPr>
                <w:sz w:val="28"/>
                <w:szCs w:val="28"/>
              </w:rPr>
              <w:t>Лялюку</w:t>
            </w:r>
            <w:proofErr w:type="spellEnd"/>
            <w:r w:rsidRPr="0026748C">
              <w:rPr>
                <w:sz w:val="28"/>
                <w:szCs w:val="28"/>
              </w:rPr>
              <w:t xml:space="preserve"> В.Р., Харчук В.Р. в натурі (на місцевості) земельної частки (паю) № 169 (пасовище – площею 0,1413 га) для ведення особистого селянського господарства (01.03) у с. </w:t>
            </w:r>
            <w:proofErr w:type="spellStart"/>
            <w:r w:rsidRPr="0026748C">
              <w:rPr>
                <w:sz w:val="28"/>
                <w:szCs w:val="28"/>
              </w:rPr>
              <w:t>Жидичин</w:t>
            </w:r>
            <w:proofErr w:type="spellEnd"/>
            <w:r w:rsidRPr="0026748C">
              <w:rPr>
                <w:sz w:val="28"/>
                <w:szCs w:val="28"/>
              </w:rPr>
              <w:t xml:space="preserve"> Луцького району Волинської області.</w:t>
            </w:r>
          </w:p>
          <w:p w14:paraId="3988F436" w14:textId="77777777" w:rsidR="0026748C" w:rsidRPr="0026748C" w:rsidRDefault="0026748C" w:rsidP="0026748C">
            <w:pPr>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560D8BA4" w14:textId="77777777" w:rsidR="0026748C" w:rsidRPr="0026748C" w:rsidRDefault="0026748C" w:rsidP="0026748C">
            <w:pPr>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r w:rsidRPr="0026748C">
              <w:rPr>
                <w:rFonts w:eastAsia="Segoe UI"/>
                <w:color w:val="000000"/>
                <w:spacing w:val="-6"/>
                <w:kern w:val="3"/>
                <w:sz w:val="28"/>
                <w:szCs w:val="28"/>
                <w:lang w:bidi="hi-IN"/>
              </w:rPr>
              <w:t>88. Про виділення громадя</w:t>
            </w:r>
            <w:r w:rsidRPr="0026748C">
              <w:rPr>
                <w:color w:val="000000"/>
                <w:spacing w:val="-6"/>
                <w:sz w:val="28"/>
                <w:szCs w:val="28"/>
              </w:rPr>
              <w:t xml:space="preserve">нину </w:t>
            </w:r>
            <w:proofErr w:type="spellStart"/>
            <w:r w:rsidRPr="0026748C">
              <w:rPr>
                <w:color w:val="000000"/>
                <w:spacing w:val="-6"/>
                <w:sz w:val="28"/>
                <w:szCs w:val="28"/>
              </w:rPr>
              <w:t>Стаднюку</w:t>
            </w:r>
            <w:proofErr w:type="spellEnd"/>
            <w:r w:rsidRPr="0026748C">
              <w:rPr>
                <w:color w:val="000000"/>
                <w:spacing w:val="-6"/>
                <w:sz w:val="28"/>
                <w:szCs w:val="28"/>
              </w:rPr>
              <w:t xml:space="preserve"> І.Л. </w:t>
            </w:r>
            <w:r w:rsidRPr="0026748C">
              <w:rPr>
                <w:rFonts w:eastAsia="Segoe UI"/>
                <w:color w:val="000000"/>
                <w:spacing w:val="-6"/>
                <w:kern w:val="3"/>
                <w:sz w:val="28"/>
                <w:szCs w:val="28"/>
                <w:lang w:bidi="hi-IN"/>
              </w:rPr>
              <w:t>в натурі (на місцевості) земельної частки (паю) № </w:t>
            </w:r>
            <w:r w:rsidRPr="0026748C">
              <w:rPr>
                <w:color w:val="000000"/>
                <w:spacing w:val="-6"/>
                <w:sz w:val="28"/>
                <w:szCs w:val="28"/>
              </w:rPr>
              <w:t xml:space="preserve">328 </w:t>
            </w:r>
            <w:r w:rsidRPr="0026748C">
              <w:rPr>
                <w:rFonts w:eastAsia="Segoe UI"/>
                <w:color w:val="000000"/>
                <w:spacing w:val="-6"/>
                <w:kern w:val="3"/>
                <w:sz w:val="28"/>
                <w:szCs w:val="28"/>
                <w:lang w:bidi="hi-IN"/>
              </w:rPr>
              <w:t>(</w:t>
            </w:r>
            <w:r w:rsidRPr="0026748C">
              <w:rPr>
                <w:color w:val="000000"/>
                <w:spacing w:val="-6"/>
                <w:sz w:val="28"/>
                <w:szCs w:val="28"/>
              </w:rPr>
              <w:t>рілля</w:t>
            </w:r>
            <w:r w:rsidRPr="0026748C">
              <w:rPr>
                <w:rFonts w:eastAsia="Segoe UI"/>
                <w:color w:val="000000"/>
                <w:spacing w:val="-6"/>
                <w:kern w:val="3"/>
                <w:sz w:val="28"/>
                <w:szCs w:val="28"/>
                <w:lang w:bidi="hi-IN"/>
              </w:rPr>
              <w:t xml:space="preserve"> </w:t>
            </w:r>
            <w:r w:rsidRPr="0026748C">
              <w:rPr>
                <w:color w:val="000000"/>
                <w:spacing w:val="-6"/>
                <w:sz w:val="28"/>
                <w:szCs w:val="28"/>
              </w:rPr>
              <w:t xml:space="preserve">– </w:t>
            </w:r>
            <w:r w:rsidRPr="0026748C">
              <w:rPr>
                <w:rFonts w:eastAsia="Segoe UI"/>
                <w:color w:val="000000"/>
                <w:spacing w:val="-6"/>
                <w:kern w:val="3"/>
                <w:sz w:val="28"/>
                <w:szCs w:val="28"/>
                <w:lang w:bidi="hi-IN"/>
              </w:rPr>
              <w:t xml:space="preserve">площею </w:t>
            </w:r>
            <w:r w:rsidRPr="0026748C">
              <w:rPr>
                <w:color w:val="000000"/>
                <w:spacing w:val="-6"/>
                <w:sz w:val="28"/>
                <w:szCs w:val="28"/>
              </w:rPr>
              <w:t xml:space="preserve">1,0957 </w:t>
            </w:r>
            <w:r w:rsidRPr="0026748C">
              <w:rPr>
                <w:rFonts w:eastAsia="Segoe UI"/>
                <w:color w:val="000000"/>
                <w:spacing w:val="-6"/>
                <w:kern w:val="3"/>
                <w:sz w:val="28"/>
                <w:szCs w:val="28"/>
                <w:lang w:bidi="hi-IN"/>
              </w:rPr>
              <w:t xml:space="preserve">га) для ведення </w:t>
            </w:r>
            <w:r w:rsidRPr="0026748C">
              <w:rPr>
                <w:color w:val="000000"/>
                <w:spacing w:val="-6"/>
                <w:sz w:val="28"/>
                <w:szCs w:val="28"/>
              </w:rPr>
              <w:t xml:space="preserve">товарного сільськогосподарського виробництва </w:t>
            </w:r>
            <w:r w:rsidRPr="0026748C">
              <w:rPr>
                <w:rFonts w:eastAsia="Segoe UI"/>
                <w:color w:val="000000"/>
                <w:spacing w:val="-12"/>
                <w:kern w:val="3"/>
                <w:sz w:val="28"/>
                <w:szCs w:val="28"/>
                <w:lang w:bidi="hi-IN"/>
              </w:rPr>
              <w:t>(01.0</w:t>
            </w:r>
            <w:r w:rsidRPr="0026748C">
              <w:rPr>
                <w:color w:val="000000"/>
                <w:spacing w:val="-12"/>
                <w:sz w:val="28"/>
                <w:szCs w:val="28"/>
              </w:rPr>
              <w:t>1</w:t>
            </w:r>
            <w:r w:rsidRPr="0026748C">
              <w:rPr>
                <w:rFonts w:eastAsia="Segoe UI"/>
                <w:color w:val="000000"/>
                <w:spacing w:val="-12"/>
                <w:kern w:val="3"/>
                <w:sz w:val="28"/>
                <w:szCs w:val="28"/>
                <w:lang w:bidi="hi-IN"/>
              </w:rPr>
              <w:t xml:space="preserve">) </w:t>
            </w:r>
            <w:r w:rsidRPr="0026748C">
              <w:rPr>
                <w:rFonts w:eastAsia="Segoe UI"/>
                <w:color w:val="000000"/>
                <w:spacing w:val="2"/>
                <w:kern w:val="3"/>
                <w:sz w:val="28"/>
                <w:szCs w:val="28"/>
                <w:lang w:bidi="hi-IN"/>
              </w:rPr>
              <w:t xml:space="preserve">у </w:t>
            </w:r>
            <w:r w:rsidRPr="0026748C">
              <w:rPr>
                <w:rFonts w:eastAsia="Segoe UI"/>
                <w:color w:val="000000"/>
                <w:spacing w:val="-2"/>
                <w:kern w:val="3"/>
                <w:sz w:val="28"/>
                <w:szCs w:val="28"/>
                <w:lang w:bidi="hi-IN"/>
              </w:rPr>
              <w:t xml:space="preserve">с. </w:t>
            </w:r>
            <w:proofErr w:type="spellStart"/>
            <w:r w:rsidRPr="0026748C">
              <w:rPr>
                <w:color w:val="000000"/>
                <w:spacing w:val="-2"/>
                <w:sz w:val="28"/>
                <w:szCs w:val="28"/>
              </w:rPr>
              <w:t>Жидичин</w:t>
            </w:r>
            <w:proofErr w:type="spellEnd"/>
            <w:r w:rsidRPr="0026748C">
              <w:rPr>
                <w:color w:val="000000"/>
                <w:spacing w:val="-2"/>
                <w:sz w:val="28"/>
                <w:szCs w:val="28"/>
              </w:rPr>
              <w:t xml:space="preserve"> Луцького району Волинської </w:t>
            </w:r>
            <w:r w:rsidRPr="0026748C">
              <w:rPr>
                <w:color w:val="000000"/>
                <w:spacing w:val="-8"/>
                <w:sz w:val="28"/>
                <w:szCs w:val="28"/>
              </w:rPr>
              <w:t>області</w:t>
            </w:r>
            <w:r w:rsidRPr="0026748C">
              <w:rPr>
                <w:rFonts w:eastAsia="Segoe UI"/>
                <w:color w:val="000000"/>
                <w:spacing w:val="6"/>
                <w:kern w:val="3"/>
                <w:sz w:val="28"/>
                <w:szCs w:val="28"/>
                <w:lang w:bidi="hi-IN"/>
              </w:rPr>
              <w:t>.</w:t>
            </w:r>
          </w:p>
          <w:p w14:paraId="60B2EC1E" w14:textId="77777777" w:rsidR="0026748C" w:rsidRPr="0026748C" w:rsidRDefault="0026748C" w:rsidP="0026748C">
            <w:pPr>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4B19170F" w14:textId="77777777" w:rsidR="0026748C" w:rsidRPr="0026748C" w:rsidRDefault="0026748C" w:rsidP="0026748C">
            <w:pPr>
              <w:widowControl w:val="0"/>
              <w:suppressAutoHyphens/>
              <w:autoSpaceDN w:val="0"/>
              <w:ind w:firstLine="567"/>
              <w:jc w:val="both"/>
              <w:rPr>
                <w:color w:val="000000"/>
                <w:spacing w:val="-8"/>
                <w:kern w:val="3"/>
                <w:sz w:val="28"/>
                <w:szCs w:val="28"/>
                <w:lang w:eastAsia="ar-SA" w:bidi="hi-IN"/>
              </w:rPr>
            </w:pPr>
            <w:r w:rsidRPr="0026748C">
              <w:rPr>
                <w:rFonts w:eastAsia="Segoe UI"/>
                <w:color w:val="000000"/>
                <w:spacing w:val="-6"/>
                <w:kern w:val="3"/>
                <w:sz w:val="28"/>
                <w:szCs w:val="28"/>
                <w:lang w:bidi="hi-IN"/>
              </w:rPr>
              <w:t>89. Про виділення громадя</w:t>
            </w:r>
            <w:r w:rsidRPr="0026748C">
              <w:rPr>
                <w:color w:val="000000"/>
                <w:spacing w:val="-6"/>
                <w:kern w:val="3"/>
                <w:sz w:val="28"/>
                <w:szCs w:val="28"/>
                <w:lang w:eastAsia="ar-SA" w:bidi="hi-IN"/>
              </w:rPr>
              <w:t xml:space="preserve">нину Сомову О.Б. </w:t>
            </w:r>
            <w:r w:rsidRPr="0026748C">
              <w:rPr>
                <w:rFonts w:eastAsia="Segoe UI"/>
                <w:color w:val="000000"/>
                <w:spacing w:val="-6"/>
                <w:kern w:val="3"/>
                <w:sz w:val="28"/>
                <w:szCs w:val="28"/>
                <w:lang w:bidi="hi-IN"/>
              </w:rPr>
              <w:t>в натурі (на місцевості) земельної частки (паю) № </w:t>
            </w:r>
            <w:r w:rsidRPr="0026748C">
              <w:rPr>
                <w:color w:val="000000"/>
                <w:spacing w:val="-6"/>
                <w:kern w:val="3"/>
                <w:sz w:val="28"/>
                <w:szCs w:val="28"/>
                <w:lang w:eastAsia="ar-SA" w:bidi="hi-IN"/>
              </w:rPr>
              <w:t xml:space="preserve">182 </w:t>
            </w:r>
            <w:r w:rsidRPr="0026748C">
              <w:rPr>
                <w:rFonts w:eastAsia="Segoe UI"/>
                <w:color w:val="000000"/>
                <w:spacing w:val="-6"/>
                <w:kern w:val="3"/>
                <w:sz w:val="28"/>
                <w:szCs w:val="28"/>
                <w:lang w:bidi="hi-IN"/>
              </w:rPr>
              <w:t>(</w:t>
            </w:r>
            <w:r w:rsidRPr="0026748C">
              <w:rPr>
                <w:color w:val="000000"/>
                <w:spacing w:val="-6"/>
                <w:kern w:val="3"/>
                <w:sz w:val="28"/>
                <w:szCs w:val="28"/>
                <w:lang w:eastAsia="ar-SA" w:bidi="hi-IN"/>
              </w:rPr>
              <w:t>рілля</w:t>
            </w:r>
            <w:r w:rsidRPr="0026748C">
              <w:rPr>
                <w:rFonts w:eastAsia="Segoe UI"/>
                <w:color w:val="000000"/>
                <w:spacing w:val="-6"/>
                <w:kern w:val="3"/>
                <w:sz w:val="28"/>
                <w:szCs w:val="28"/>
                <w:lang w:bidi="hi-IN"/>
              </w:rPr>
              <w:t xml:space="preserve"> </w:t>
            </w:r>
            <w:r w:rsidRPr="0026748C">
              <w:rPr>
                <w:color w:val="000000"/>
                <w:spacing w:val="-6"/>
                <w:kern w:val="3"/>
                <w:sz w:val="28"/>
                <w:szCs w:val="28"/>
                <w:lang w:eastAsia="ar-SA" w:bidi="hi-IN"/>
              </w:rPr>
              <w:t xml:space="preserve">– </w:t>
            </w:r>
            <w:r w:rsidRPr="0026748C">
              <w:rPr>
                <w:rFonts w:eastAsia="Segoe UI"/>
                <w:color w:val="000000"/>
                <w:spacing w:val="-6"/>
                <w:kern w:val="3"/>
                <w:sz w:val="28"/>
                <w:szCs w:val="28"/>
                <w:lang w:bidi="hi-IN"/>
              </w:rPr>
              <w:t xml:space="preserve">площею </w:t>
            </w:r>
            <w:r w:rsidRPr="0026748C">
              <w:rPr>
                <w:color w:val="000000"/>
                <w:spacing w:val="-6"/>
                <w:kern w:val="3"/>
                <w:sz w:val="28"/>
                <w:szCs w:val="28"/>
                <w:lang w:eastAsia="ar-SA" w:bidi="hi-IN"/>
              </w:rPr>
              <w:t xml:space="preserve">0,5452 </w:t>
            </w:r>
            <w:r w:rsidRPr="0026748C">
              <w:rPr>
                <w:rFonts w:eastAsia="Segoe UI"/>
                <w:color w:val="000000"/>
                <w:spacing w:val="-6"/>
                <w:kern w:val="3"/>
                <w:sz w:val="28"/>
                <w:szCs w:val="28"/>
                <w:lang w:bidi="hi-IN"/>
              </w:rPr>
              <w:t xml:space="preserve">га) для ведення особистого селянського господарства </w:t>
            </w:r>
            <w:r w:rsidRPr="0026748C">
              <w:rPr>
                <w:rFonts w:eastAsia="Segoe UI"/>
                <w:color w:val="000000"/>
                <w:spacing w:val="-12"/>
                <w:kern w:val="3"/>
                <w:sz w:val="28"/>
                <w:szCs w:val="28"/>
                <w:lang w:bidi="hi-IN"/>
              </w:rPr>
              <w:t>(01.0</w:t>
            </w:r>
            <w:r w:rsidRPr="0026748C">
              <w:rPr>
                <w:color w:val="000000"/>
                <w:spacing w:val="-12"/>
                <w:kern w:val="3"/>
                <w:sz w:val="28"/>
                <w:szCs w:val="28"/>
                <w:lang w:eastAsia="ar-SA" w:bidi="hi-IN"/>
              </w:rPr>
              <w:t>3</w:t>
            </w:r>
            <w:r w:rsidRPr="0026748C">
              <w:rPr>
                <w:rFonts w:eastAsia="Segoe UI"/>
                <w:color w:val="000000"/>
                <w:spacing w:val="-12"/>
                <w:kern w:val="3"/>
                <w:sz w:val="28"/>
                <w:szCs w:val="28"/>
                <w:lang w:bidi="hi-IN"/>
              </w:rPr>
              <w:t xml:space="preserve">) </w:t>
            </w:r>
            <w:r w:rsidRPr="0026748C">
              <w:rPr>
                <w:rFonts w:eastAsia="Segoe UI"/>
                <w:color w:val="000000"/>
                <w:spacing w:val="2"/>
                <w:kern w:val="3"/>
                <w:sz w:val="28"/>
                <w:szCs w:val="28"/>
                <w:lang w:bidi="hi-IN"/>
              </w:rPr>
              <w:t xml:space="preserve">у </w:t>
            </w:r>
            <w:r w:rsidRPr="0026748C">
              <w:rPr>
                <w:rFonts w:eastAsia="Segoe UI"/>
                <w:color w:val="000000"/>
                <w:spacing w:val="-2"/>
                <w:kern w:val="3"/>
                <w:sz w:val="28"/>
                <w:szCs w:val="28"/>
                <w:lang w:bidi="hi-IN"/>
              </w:rPr>
              <w:t xml:space="preserve">с. </w:t>
            </w:r>
            <w:proofErr w:type="spellStart"/>
            <w:r w:rsidRPr="0026748C">
              <w:rPr>
                <w:color w:val="000000"/>
                <w:spacing w:val="-2"/>
                <w:kern w:val="3"/>
                <w:sz w:val="28"/>
                <w:szCs w:val="28"/>
                <w:lang w:eastAsia="ar-SA" w:bidi="hi-IN"/>
              </w:rPr>
              <w:t>Жидичин</w:t>
            </w:r>
            <w:proofErr w:type="spellEnd"/>
            <w:r w:rsidRPr="0026748C">
              <w:rPr>
                <w:color w:val="000000"/>
                <w:spacing w:val="-2"/>
                <w:kern w:val="3"/>
                <w:sz w:val="28"/>
                <w:szCs w:val="28"/>
                <w:lang w:eastAsia="ar-SA" w:bidi="hi-IN"/>
              </w:rPr>
              <w:t xml:space="preserve"> Луцького району Волинської </w:t>
            </w:r>
            <w:r w:rsidRPr="0026748C">
              <w:rPr>
                <w:color w:val="000000"/>
                <w:spacing w:val="-8"/>
                <w:kern w:val="3"/>
                <w:sz w:val="28"/>
                <w:szCs w:val="28"/>
                <w:lang w:eastAsia="ar-SA" w:bidi="hi-IN"/>
              </w:rPr>
              <w:t>області.</w:t>
            </w:r>
          </w:p>
          <w:p w14:paraId="1C968453" w14:textId="77777777" w:rsidR="0026748C" w:rsidRPr="0026748C" w:rsidRDefault="0026748C" w:rsidP="0026748C">
            <w:pPr>
              <w:widowControl w:val="0"/>
              <w:suppressAutoHyphens/>
              <w:autoSpaceDN w:val="0"/>
              <w:ind w:firstLine="567"/>
              <w:jc w:val="both"/>
              <w:rPr>
                <w:rFonts w:eastAsia="Segoe UI"/>
                <w:color w:val="000000"/>
                <w:kern w:val="3"/>
                <w:sz w:val="28"/>
                <w:szCs w:val="28"/>
                <w:lang w:bidi="hi-IN"/>
              </w:rPr>
            </w:pPr>
          </w:p>
          <w:p w14:paraId="555F30E1" w14:textId="77777777" w:rsidR="0026748C" w:rsidRPr="0026748C" w:rsidRDefault="0026748C" w:rsidP="0026748C">
            <w:pPr>
              <w:tabs>
                <w:tab w:val="left" w:pos="5387"/>
                <w:tab w:val="left" w:pos="5529"/>
                <w:tab w:val="left" w:pos="9358"/>
              </w:tabs>
              <w:suppressAutoHyphens/>
              <w:overflowPunct w:val="0"/>
              <w:autoSpaceDN w:val="0"/>
              <w:ind w:firstLine="567"/>
              <w:jc w:val="both"/>
              <w:rPr>
                <w:color w:val="000000"/>
                <w:spacing w:val="-12"/>
                <w:sz w:val="28"/>
                <w:szCs w:val="28"/>
              </w:rPr>
            </w:pPr>
            <w:r w:rsidRPr="0026748C">
              <w:rPr>
                <w:rFonts w:eastAsia="Segoe UI"/>
                <w:color w:val="000000"/>
                <w:spacing w:val="-6"/>
                <w:kern w:val="3"/>
                <w:sz w:val="28"/>
                <w:szCs w:val="28"/>
                <w:lang w:bidi="hi-IN"/>
              </w:rPr>
              <w:t>90. Про виділення громадя</w:t>
            </w:r>
            <w:r w:rsidRPr="0026748C">
              <w:rPr>
                <w:color w:val="000000"/>
                <w:spacing w:val="-6"/>
                <w:kern w:val="3"/>
                <w:sz w:val="28"/>
                <w:szCs w:val="28"/>
                <w:lang w:eastAsia="ar-SA" w:bidi="hi-IN"/>
              </w:rPr>
              <w:t xml:space="preserve">нці Бакай А.Л. </w:t>
            </w:r>
            <w:r w:rsidRPr="0026748C">
              <w:rPr>
                <w:rFonts w:eastAsia="Segoe UI"/>
                <w:color w:val="000000"/>
                <w:spacing w:val="-6"/>
                <w:kern w:val="3"/>
                <w:sz w:val="28"/>
                <w:szCs w:val="28"/>
                <w:lang w:bidi="hi-IN"/>
              </w:rPr>
              <w:t>в натурі (на місцевості) земельної частки (паю) № </w:t>
            </w:r>
            <w:r w:rsidRPr="0026748C">
              <w:rPr>
                <w:color w:val="000000"/>
                <w:spacing w:val="-6"/>
                <w:kern w:val="3"/>
                <w:sz w:val="28"/>
                <w:szCs w:val="28"/>
                <w:lang w:eastAsia="ar-SA" w:bidi="hi-IN"/>
              </w:rPr>
              <w:t>228</w:t>
            </w:r>
            <w:r w:rsidRPr="0026748C">
              <w:rPr>
                <w:rFonts w:eastAsia="Segoe UI"/>
                <w:color w:val="000000"/>
                <w:spacing w:val="-6"/>
                <w:kern w:val="3"/>
                <w:sz w:val="28"/>
                <w:szCs w:val="28"/>
                <w:lang w:bidi="hi-IN"/>
              </w:rPr>
              <w:t xml:space="preserve"> (</w:t>
            </w:r>
            <w:r w:rsidRPr="0026748C">
              <w:rPr>
                <w:color w:val="000000"/>
                <w:spacing w:val="-6"/>
                <w:kern w:val="3"/>
                <w:sz w:val="28"/>
                <w:szCs w:val="28"/>
                <w:lang w:eastAsia="ar-SA" w:bidi="hi-IN"/>
              </w:rPr>
              <w:t xml:space="preserve">багаторічні насадження – </w:t>
            </w:r>
            <w:r w:rsidRPr="0026748C">
              <w:rPr>
                <w:rFonts w:eastAsia="Segoe UI"/>
                <w:color w:val="000000"/>
                <w:spacing w:val="-6"/>
                <w:kern w:val="3"/>
                <w:sz w:val="28"/>
                <w:szCs w:val="28"/>
                <w:lang w:bidi="hi-IN"/>
              </w:rPr>
              <w:t xml:space="preserve">площею </w:t>
            </w:r>
            <w:r w:rsidRPr="0026748C">
              <w:rPr>
                <w:color w:val="000000"/>
                <w:spacing w:val="-6"/>
                <w:kern w:val="3"/>
                <w:sz w:val="28"/>
                <w:szCs w:val="28"/>
                <w:lang w:eastAsia="ar-SA" w:bidi="hi-IN"/>
              </w:rPr>
              <w:t xml:space="preserve">0,6244 </w:t>
            </w:r>
            <w:r w:rsidRPr="0026748C">
              <w:rPr>
                <w:rFonts w:eastAsia="Segoe UI"/>
                <w:color w:val="000000"/>
                <w:spacing w:val="-6"/>
                <w:kern w:val="3"/>
                <w:sz w:val="28"/>
                <w:szCs w:val="28"/>
                <w:lang w:bidi="hi-IN"/>
              </w:rPr>
              <w:t xml:space="preserve">га) для ведення особистого селянського </w:t>
            </w:r>
            <w:r w:rsidRPr="0026748C">
              <w:rPr>
                <w:rFonts w:eastAsia="Segoe UI"/>
                <w:color w:val="000000"/>
                <w:spacing w:val="-12"/>
                <w:kern w:val="3"/>
                <w:sz w:val="28"/>
                <w:szCs w:val="28"/>
                <w:lang w:bidi="hi-IN"/>
              </w:rPr>
              <w:t xml:space="preserve">господарства (01.03) за межами населених пунктів Луцької міської територіальної громади (с. </w:t>
            </w:r>
            <w:proofErr w:type="spellStart"/>
            <w:r w:rsidRPr="0026748C">
              <w:rPr>
                <w:color w:val="000000"/>
                <w:spacing w:val="-12"/>
                <w:kern w:val="3"/>
                <w:sz w:val="28"/>
                <w:szCs w:val="28"/>
                <w:lang w:eastAsia="ar-SA" w:bidi="hi-IN"/>
              </w:rPr>
              <w:t>Милушин</w:t>
            </w:r>
            <w:proofErr w:type="spellEnd"/>
            <w:r w:rsidRPr="0026748C">
              <w:rPr>
                <w:rFonts w:eastAsia="Segoe UI"/>
                <w:color w:val="000000"/>
                <w:spacing w:val="-12"/>
                <w:kern w:val="3"/>
                <w:sz w:val="28"/>
                <w:szCs w:val="28"/>
                <w:lang w:bidi="hi-IN"/>
              </w:rPr>
              <w:t>)</w:t>
            </w:r>
            <w:r w:rsidRPr="0026748C">
              <w:rPr>
                <w:color w:val="000000"/>
                <w:spacing w:val="-12"/>
                <w:sz w:val="28"/>
                <w:szCs w:val="28"/>
              </w:rPr>
              <w:t>.</w:t>
            </w:r>
          </w:p>
          <w:p w14:paraId="3FE30194" w14:textId="77777777" w:rsidR="0026748C" w:rsidRPr="0026748C" w:rsidRDefault="0026748C" w:rsidP="0026748C">
            <w:pPr>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02C05C71" w14:textId="77777777" w:rsidR="0026748C" w:rsidRPr="0026748C" w:rsidRDefault="0026748C" w:rsidP="0026748C">
            <w:pPr>
              <w:widowControl w:val="0"/>
              <w:suppressAutoHyphens/>
              <w:autoSpaceDN w:val="0"/>
              <w:ind w:firstLine="567"/>
              <w:jc w:val="both"/>
              <w:rPr>
                <w:rFonts w:eastAsia="Segoe UI"/>
                <w:color w:val="000000"/>
                <w:kern w:val="3"/>
                <w:sz w:val="28"/>
                <w:szCs w:val="28"/>
                <w:lang w:bidi="hi-IN"/>
              </w:rPr>
            </w:pPr>
            <w:r w:rsidRPr="0026748C">
              <w:rPr>
                <w:rFonts w:eastAsia="Segoe UI"/>
                <w:color w:val="000000"/>
                <w:spacing w:val="-6"/>
                <w:kern w:val="3"/>
                <w:sz w:val="28"/>
                <w:szCs w:val="28"/>
                <w:lang w:eastAsia="ar-SA" w:bidi="hi-IN"/>
              </w:rPr>
              <w:t>91. Про виділення громадя</w:t>
            </w:r>
            <w:r w:rsidRPr="0026748C">
              <w:rPr>
                <w:rFonts w:eastAsia="Segoe UI"/>
                <w:color w:val="000000"/>
                <w:spacing w:val="-6"/>
                <w:kern w:val="3"/>
                <w:sz w:val="28"/>
                <w:szCs w:val="28"/>
                <w:lang w:bidi="hi-IN"/>
              </w:rPr>
              <w:t xml:space="preserve">нам </w:t>
            </w:r>
            <w:proofErr w:type="spellStart"/>
            <w:r w:rsidRPr="0026748C">
              <w:rPr>
                <w:rFonts w:eastAsia="Segoe UI"/>
                <w:color w:val="000000"/>
                <w:spacing w:val="-6"/>
                <w:kern w:val="3"/>
                <w:sz w:val="28"/>
                <w:szCs w:val="28"/>
                <w:lang w:bidi="hi-IN"/>
              </w:rPr>
              <w:t>Виголі</w:t>
            </w:r>
            <w:proofErr w:type="spellEnd"/>
            <w:r w:rsidRPr="0026748C">
              <w:rPr>
                <w:rFonts w:eastAsia="Segoe UI"/>
                <w:color w:val="000000"/>
                <w:spacing w:val="-6"/>
                <w:kern w:val="3"/>
                <w:sz w:val="28"/>
                <w:szCs w:val="28"/>
                <w:lang w:bidi="hi-IN"/>
              </w:rPr>
              <w:t xml:space="preserve"> І.М., </w:t>
            </w:r>
            <w:proofErr w:type="spellStart"/>
            <w:r w:rsidRPr="0026748C">
              <w:rPr>
                <w:rFonts w:eastAsia="Segoe UI"/>
                <w:color w:val="000000"/>
                <w:spacing w:val="-6"/>
                <w:kern w:val="3"/>
                <w:sz w:val="28"/>
                <w:szCs w:val="28"/>
                <w:lang w:bidi="hi-IN"/>
              </w:rPr>
              <w:t>Янюк</w:t>
            </w:r>
            <w:proofErr w:type="spellEnd"/>
            <w:r w:rsidRPr="0026748C">
              <w:rPr>
                <w:rFonts w:eastAsia="Segoe UI"/>
                <w:color w:val="000000"/>
                <w:spacing w:val="-6"/>
                <w:kern w:val="3"/>
                <w:sz w:val="28"/>
                <w:szCs w:val="28"/>
                <w:lang w:bidi="hi-IN"/>
              </w:rPr>
              <w:t xml:space="preserve"> А.М.</w:t>
            </w:r>
            <w:r w:rsidRPr="0026748C">
              <w:rPr>
                <w:rFonts w:eastAsia="Segoe UI"/>
                <w:color w:val="000000"/>
                <w:spacing w:val="-6"/>
                <w:kern w:val="3"/>
                <w:sz w:val="28"/>
                <w:szCs w:val="28"/>
                <w:lang w:eastAsia="ar-SA" w:bidi="hi-IN"/>
              </w:rPr>
              <w:t xml:space="preserve"> в натурі (на місцевості) земельної частки (паю) № </w:t>
            </w:r>
            <w:r w:rsidRPr="0026748C">
              <w:rPr>
                <w:rFonts w:eastAsia="Segoe UI"/>
                <w:color w:val="000000"/>
                <w:spacing w:val="-6"/>
                <w:kern w:val="3"/>
                <w:sz w:val="28"/>
                <w:szCs w:val="28"/>
                <w:lang w:bidi="hi-IN"/>
              </w:rPr>
              <w:t xml:space="preserve">194 </w:t>
            </w:r>
            <w:r w:rsidRPr="0026748C">
              <w:rPr>
                <w:rFonts w:eastAsia="Segoe UI"/>
                <w:color w:val="000000"/>
                <w:spacing w:val="-6"/>
                <w:kern w:val="3"/>
                <w:sz w:val="28"/>
                <w:szCs w:val="28"/>
                <w:lang w:eastAsia="ar-SA" w:bidi="hi-IN"/>
              </w:rPr>
              <w:t>(</w:t>
            </w:r>
            <w:r w:rsidRPr="0026748C">
              <w:rPr>
                <w:rFonts w:eastAsia="Segoe UI"/>
                <w:color w:val="000000"/>
                <w:spacing w:val="-6"/>
                <w:kern w:val="3"/>
                <w:sz w:val="28"/>
                <w:szCs w:val="28"/>
                <w:lang w:bidi="hi-IN"/>
              </w:rPr>
              <w:t>багаторічні насадження</w:t>
            </w:r>
            <w:r w:rsidRPr="0026748C">
              <w:rPr>
                <w:rFonts w:eastAsia="Segoe UI"/>
                <w:color w:val="000000"/>
                <w:spacing w:val="-6"/>
                <w:kern w:val="3"/>
                <w:sz w:val="28"/>
                <w:szCs w:val="28"/>
                <w:lang w:eastAsia="ar-SA" w:bidi="hi-IN"/>
              </w:rPr>
              <w:t xml:space="preserve"> </w:t>
            </w:r>
            <w:r w:rsidRPr="0026748C">
              <w:rPr>
                <w:rFonts w:eastAsia="Segoe UI"/>
                <w:color w:val="000000"/>
                <w:spacing w:val="-6"/>
                <w:kern w:val="3"/>
                <w:sz w:val="28"/>
                <w:szCs w:val="28"/>
                <w:lang w:bidi="hi-IN"/>
              </w:rPr>
              <w:t xml:space="preserve">– </w:t>
            </w:r>
            <w:r w:rsidRPr="0026748C">
              <w:rPr>
                <w:rFonts w:eastAsia="Segoe UI"/>
                <w:color w:val="000000"/>
                <w:spacing w:val="-6"/>
                <w:kern w:val="3"/>
                <w:sz w:val="28"/>
                <w:szCs w:val="28"/>
                <w:lang w:eastAsia="ar-SA" w:bidi="hi-IN"/>
              </w:rPr>
              <w:t xml:space="preserve">площею </w:t>
            </w:r>
            <w:r w:rsidRPr="0026748C">
              <w:rPr>
                <w:rFonts w:eastAsia="Segoe UI"/>
                <w:color w:val="000000"/>
                <w:spacing w:val="-6"/>
                <w:kern w:val="3"/>
                <w:sz w:val="28"/>
                <w:szCs w:val="28"/>
                <w:lang w:bidi="hi-IN"/>
              </w:rPr>
              <w:t xml:space="preserve">0,6201 </w:t>
            </w:r>
            <w:r w:rsidRPr="0026748C">
              <w:rPr>
                <w:rFonts w:eastAsia="Segoe UI"/>
                <w:color w:val="000000"/>
                <w:spacing w:val="-6"/>
                <w:kern w:val="3"/>
                <w:sz w:val="28"/>
                <w:szCs w:val="28"/>
                <w:lang w:eastAsia="ar-SA" w:bidi="hi-IN"/>
              </w:rPr>
              <w:t xml:space="preserve">га) для ведення особистого селянського </w:t>
            </w:r>
            <w:r w:rsidRPr="0026748C">
              <w:rPr>
                <w:rFonts w:eastAsia="Segoe UI"/>
                <w:color w:val="000000"/>
                <w:kern w:val="3"/>
                <w:sz w:val="28"/>
                <w:szCs w:val="28"/>
                <w:lang w:eastAsia="ar-SA" w:bidi="hi-IN"/>
              </w:rPr>
              <w:t xml:space="preserve">господарства (01.03) за межами населених пунктів Луцької міської територіальної </w:t>
            </w:r>
            <w:r w:rsidRPr="0026748C">
              <w:rPr>
                <w:rFonts w:eastAsia="Segoe UI"/>
                <w:color w:val="000000"/>
                <w:kern w:val="3"/>
                <w:sz w:val="28"/>
                <w:szCs w:val="28"/>
                <w:lang w:bidi="hi-IN"/>
              </w:rPr>
              <w:t xml:space="preserve">громади (с. </w:t>
            </w:r>
            <w:proofErr w:type="spellStart"/>
            <w:r w:rsidRPr="0026748C">
              <w:rPr>
                <w:rFonts w:eastAsia="Segoe UI"/>
                <w:color w:val="000000"/>
                <w:kern w:val="3"/>
                <w:sz w:val="28"/>
                <w:szCs w:val="28"/>
                <w:lang w:bidi="hi-IN"/>
              </w:rPr>
              <w:t>Милушин</w:t>
            </w:r>
            <w:proofErr w:type="spellEnd"/>
            <w:r w:rsidRPr="0026748C">
              <w:rPr>
                <w:rFonts w:eastAsia="Segoe UI"/>
                <w:color w:val="000000"/>
                <w:kern w:val="3"/>
                <w:sz w:val="28"/>
                <w:szCs w:val="28"/>
                <w:lang w:bidi="hi-IN"/>
              </w:rPr>
              <w:t>).</w:t>
            </w:r>
          </w:p>
          <w:p w14:paraId="28A70E14" w14:textId="77777777" w:rsidR="0026748C" w:rsidRPr="0026748C" w:rsidRDefault="0026748C" w:rsidP="0026748C">
            <w:pPr>
              <w:widowControl w:val="0"/>
              <w:suppressAutoHyphens/>
              <w:autoSpaceDN w:val="0"/>
              <w:ind w:firstLine="567"/>
              <w:jc w:val="both"/>
              <w:rPr>
                <w:rFonts w:eastAsia="Segoe UI"/>
                <w:color w:val="000000"/>
                <w:kern w:val="3"/>
                <w:sz w:val="28"/>
                <w:szCs w:val="28"/>
                <w:lang w:bidi="hi-IN"/>
              </w:rPr>
            </w:pPr>
          </w:p>
          <w:p w14:paraId="2BD3E37F" w14:textId="77777777" w:rsidR="0026748C" w:rsidRPr="0026748C" w:rsidRDefault="0026748C" w:rsidP="0026748C">
            <w:pPr>
              <w:widowControl w:val="0"/>
              <w:suppressAutoHyphens/>
              <w:autoSpaceDN w:val="0"/>
              <w:ind w:firstLine="567"/>
              <w:jc w:val="both"/>
              <w:rPr>
                <w:color w:val="000000"/>
                <w:spacing w:val="-12"/>
                <w:kern w:val="3"/>
                <w:sz w:val="28"/>
                <w:szCs w:val="28"/>
                <w:lang w:eastAsia="ar-SA" w:bidi="hi-IN"/>
              </w:rPr>
            </w:pPr>
            <w:r w:rsidRPr="0026748C">
              <w:rPr>
                <w:color w:val="000000"/>
                <w:spacing w:val="-6"/>
                <w:sz w:val="28"/>
                <w:szCs w:val="28"/>
              </w:rPr>
              <w:t xml:space="preserve">92. Про виділення громадянці Ліщук Т.Л. </w:t>
            </w:r>
            <w:r w:rsidRPr="0026748C">
              <w:rPr>
                <w:rFonts w:eastAsia="Segoe UI"/>
                <w:color w:val="000000"/>
                <w:spacing w:val="-6"/>
                <w:kern w:val="3"/>
                <w:sz w:val="28"/>
                <w:szCs w:val="28"/>
                <w:lang w:bidi="hi-IN"/>
              </w:rPr>
              <w:t>в натурі (на місцевості) земельної частки (паю) № </w:t>
            </w:r>
            <w:r w:rsidRPr="0026748C">
              <w:rPr>
                <w:color w:val="000000"/>
                <w:spacing w:val="-6"/>
                <w:sz w:val="28"/>
                <w:szCs w:val="28"/>
              </w:rPr>
              <w:t xml:space="preserve">355 </w:t>
            </w:r>
            <w:r w:rsidRPr="0026748C">
              <w:rPr>
                <w:rFonts w:eastAsia="Segoe UI"/>
                <w:color w:val="000000"/>
                <w:spacing w:val="-6"/>
                <w:kern w:val="3"/>
                <w:sz w:val="28"/>
                <w:szCs w:val="28"/>
                <w:lang w:bidi="hi-IN"/>
              </w:rPr>
              <w:t>(</w:t>
            </w:r>
            <w:r w:rsidRPr="0026748C">
              <w:rPr>
                <w:color w:val="000000"/>
                <w:spacing w:val="-6"/>
                <w:sz w:val="28"/>
                <w:szCs w:val="28"/>
              </w:rPr>
              <w:t>сіножаті</w:t>
            </w:r>
            <w:r w:rsidRPr="0026748C">
              <w:rPr>
                <w:rFonts w:eastAsia="Segoe UI"/>
                <w:color w:val="000000"/>
                <w:spacing w:val="-6"/>
                <w:kern w:val="3"/>
                <w:sz w:val="28"/>
                <w:szCs w:val="28"/>
                <w:lang w:bidi="hi-IN"/>
              </w:rPr>
              <w:t xml:space="preserve"> </w:t>
            </w:r>
            <w:r w:rsidRPr="0026748C">
              <w:rPr>
                <w:color w:val="000000"/>
                <w:spacing w:val="-6"/>
                <w:sz w:val="28"/>
                <w:szCs w:val="28"/>
              </w:rPr>
              <w:t xml:space="preserve">– </w:t>
            </w:r>
            <w:r w:rsidRPr="0026748C">
              <w:rPr>
                <w:rFonts w:eastAsia="Segoe UI"/>
                <w:color w:val="000000"/>
                <w:spacing w:val="-6"/>
                <w:kern w:val="3"/>
                <w:sz w:val="28"/>
                <w:szCs w:val="28"/>
                <w:lang w:bidi="hi-IN"/>
              </w:rPr>
              <w:t xml:space="preserve">площею </w:t>
            </w:r>
            <w:r w:rsidRPr="0026748C">
              <w:rPr>
                <w:color w:val="000000"/>
                <w:spacing w:val="-6"/>
                <w:sz w:val="28"/>
                <w:szCs w:val="28"/>
              </w:rPr>
              <w:t xml:space="preserve">0,0426 </w:t>
            </w:r>
            <w:r w:rsidRPr="0026748C">
              <w:rPr>
                <w:rFonts w:eastAsia="Segoe UI"/>
                <w:color w:val="000000"/>
                <w:spacing w:val="-6"/>
                <w:kern w:val="3"/>
                <w:sz w:val="28"/>
                <w:szCs w:val="28"/>
                <w:lang w:bidi="hi-IN"/>
              </w:rPr>
              <w:t xml:space="preserve">га) для ведення особистого селянського </w:t>
            </w:r>
            <w:r w:rsidRPr="0026748C">
              <w:rPr>
                <w:rFonts w:eastAsia="Segoe UI"/>
                <w:color w:val="000000"/>
                <w:spacing w:val="-12"/>
                <w:kern w:val="3"/>
                <w:sz w:val="28"/>
                <w:szCs w:val="28"/>
                <w:lang w:bidi="hi-IN"/>
              </w:rPr>
              <w:t xml:space="preserve">господарства (01.03) у с. </w:t>
            </w:r>
            <w:proofErr w:type="spellStart"/>
            <w:r w:rsidRPr="0026748C">
              <w:rPr>
                <w:color w:val="000000"/>
                <w:spacing w:val="-12"/>
                <w:sz w:val="28"/>
                <w:szCs w:val="28"/>
                <w:lang w:eastAsia="ar-SA"/>
              </w:rPr>
              <w:t>Княгининок</w:t>
            </w:r>
            <w:proofErr w:type="spellEnd"/>
            <w:r w:rsidRPr="0026748C">
              <w:rPr>
                <w:color w:val="000000"/>
                <w:spacing w:val="-12"/>
                <w:sz w:val="28"/>
                <w:szCs w:val="28"/>
                <w:lang w:eastAsia="ar-SA"/>
              </w:rPr>
              <w:t xml:space="preserve"> </w:t>
            </w:r>
            <w:r w:rsidRPr="0026748C">
              <w:rPr>
                <w:color w:val="000000"/>
                <w:spacing w:val="-12"/>
                <w:kern w:val="3"/>
                <w:sz w:val="28"/>
                <w:szCs w:val="28"/>
                <w:lang w:eastAsia="ar-SA" w:bidi="hi-IN"/>
              </w:rPr>
              <w:t xml:space="preserve">Луцького району Волинської </w:t>
            </w:r>
            <w:r w:rsidRPr="0026748C">
              <w:rPr>
                <w:color w:val="000000"/>
                <w:spacing w:val="-12"/>
                <w:kern w:val="3"/>
                <w:sz w:val="28"/>
                <w:szCs w:val="28"/>
                <w:lang w:eastAsia="ar-SA" w:bidi="hi-IN"/>
              </w:rPr>
              <w:lastRenderedPageBreak/>
              <w:t>області.</w:t>
            </w:r>
          </w:p>
          <w:p w14:paraId="7ACB3B87" w14:textId="77777777" w:rsidR="0026748C" w:rsidRPr="0026748C" w:rsidRDefault="0026748C" w:rsidP="0026748C">
            <w:pPr>
              <w:widowControl w:val="0"/>
              <w:suppressAutoHyphens/>
              <w:autoSpaceDN w:val="0"/>
              <w:ind w:firstLine="567"/>
              <w:jc w:val="both"/>
              <w:rPr>
                <w:rFonts w:eastAsia="Segoe UI"/>
                <w:color w:val="000000"/>
                <w:kern w:val="3"/>
                <w:sz w:val="28"/>
                <w:szCs w:val="28"/>
                <w:lang w:bidi="hi-IN"/>
              </w:rPr>
            </w:pPr>
          </w:p>
          <w:p w14:paraId="61B79351" w14:textId="77777777" w:rsidR="0026748C" w:rsidRPr="0026748C" w:rsidRDefault="0026748C" w:rsidP="0026748C">
            <w:pPr>
              <w:tabs>
                <w:tab w:val="left" w:pos="5387"/>
                <w:tab w:val="left" w:pos="5529"/>
                <w:tab w:val="left" w:pos="9358"/>
              </w:tabs>
              <w:suppressAutoHyphens/>
              <w:overflowPunct w:val="0"/>
              <w:autoSpaceDN w:val="0"/>
              <w:ind w:firstLine="567"/>
              <w:jc w:val="both"/>
              <w:rPr>
                <w:color w:val="000000"/>
                <w:spacing w:val="-12"/>
                <w:sz w:val="28"/>
                <w:szCs w:val="28"/>
              </w:rPr>
            </w:pPr>
            <w:r w:rsidRPr="0026748C">
              <w:rPr>
                <w:color w:val="000000"/>
                <w:spacing w:val="-6"/>
                <w:sz w:val="28"/>
                <w:szCs w:val="28"/>
              </w:rPr>
              <w:t xml:space="preserve">93. Про виділення громадянці Ліщук Т.Л. </w:t>
            </w:r>
            <w:r w:rsidRPr="0026748C">
              <w:rPr>
                <w:rFonts w:eastAsia="Segoe UI"/>
                <w:color w:val="000000"/>
                <w:spacing w:val="-6"/>
                <w:kern w:val="3"/>
                <w:sz w:val="28"/>
                <w:szCs w:val="28"/>
                <w:lang w:bidi="hi-IN"/>
              </w:rPr>
              <w:t>в натурі (на місцевості) земельної частки (паю) № </w:t>
            </w:r>
            <w:r w:rsidRPr="0026748C">
              <w:rPr>
                <w:color w:val="000000"/>
                <w:spacing w:val="-6"/>
                <w:sz w:val="28"/>
                <w:szCs w:val="28"/>
              </w:rPr>
              <w:t>367</w:t>
            </w:r>
            <w:r w:rsidRPr="0026748C">
              <w:rPr>
                <w:rFonts w:eastAsia="Segoe UI"/>
                <w:color w:val="000000"/>
                <w:spacing w:val="-6"/>
                <w:kern w:val="3"/>
                <w:sz w:val="28"/>
                <w:szCs w:val="28"/>
                <w:lang w:bidi="hi-IN"/>
              </w:rPr>
              <w:t xml:space="preserve"> (</w:t>
            </w:r>
            <w:r w:rsidRPr="0026748C">
              <w:rPr>
                <w:color w:val="000000"/>
                <w:spacing w:val="-6"/>
                <w:sz w:val="28"/>
                <w:szCs w:val="28"/>
              </w:rPr>
              <w:t>рілля</w:t>
            </w:r>
            <w:r w:rsidRPr="0026748C">
              <w:rPr>
                <w:rFonts w:eastAsia="Segoe UI"/>
                <w:color w:val="000000"/>
                <w:spacing w:val="-6"/>
                <w:kern w:val="3"/>
                <w:sz w:val="28"/>
                <w:szCs w:val="28"/>
                <w:lang w:bidi="hi-IN"/>
              </w:rPr>
              <w:t xml:space="preserve"> </w:t>
            </w:r>
            <w:r w:rsidRPr="0026748C">
              <w:rPr>
                <w:color w:val="000000"/>
                <w:spacing w:val="-6"/>
                <w:sz w:val="28"/>
                <w:szCs w:val="28"/>
              </w:rPr>
              <w:t xml:space="preserve">– </w:t>
            </w:r>
            <w:r w:rsidRPr="0026748C">
              <w:rPr>
                <w:rFonts w:eastAsia="Segoe UI"/>
                <w:color w:val="000000"/>
                <w:spacing w:val="-6"/>
                <w:kern w:val="3"/>
                <w:sz w:val="28"/>
                <w:szCs w:val="28"/>
                <w:lang w:bidi="hi-IN"/>
              </w:rPr>
              <w:t xml:space="preserve">площею </w:t>
            </w:r>
            <w:r w:rsidRPr="0026748C">
              <w:rPr>
                <w:color w:val="000000"/>
                <w:spacing w:val="-6"/>
                <w:sz w:val="28"/>
                <w:szCs w:val="28"/>
              </w:rPr>
              <w:t xml:space="preserve">1,5578 </w:t>
            </w:r>
            <w:r w:rsidRPr="0026748C">
              <w:rPr>
                <w:rFonts w:eastAsia="Segoe UI"/>
                <w:color w:val="000000"/>
                <w:spacing w:val="-6"/>
                <w:kern w:val="3"/>
                <w:sz w:val="28"/>
                <w:szCs w:val="28"/>
                <w:lang w:bidi="hi-IN"/>
              </w:rPr>
              <w:t xml:space="preserve">га) для ведення особистого селянського </w:t>
            </w:r>
            <w:r w:rsidRPr="0026748C">
              <w:rPr>
                <w:rFonts w:eastAsia="Segoe UI"/>
                <w:color w:val="000000"/>
                <w:spacing w:val="-12"/>
                <w:kern w:val="3"/>
                <w:sz w:val="28"/>
                <w:szCs w:val="28"/>
                <w:lang w:bidi="hi-IN"/>
              </w:rPr>
              <w:t xml:space="preserve">господарства (01.03) за межами населених пунктів Луцької міської територіальної </w:t>
            </w:r>
            <w:r w:rsidRPr="0026748C">
              <w:rPr>
                <w:color w:val="000000"/>
                <w:spacing w:val="-12"/>
                <w:sz w:val="28"/>
                <w:szCs w:val="28"/>
              </w:rPr>
              <w:t xml:space="preserve">громади (с. </w:t>
            </w:r>
            <w:proofErr w:type="spellStart"/>
            <w:r w:rsidRPr="0026748C">
              <w:rPr>
                <w:color w:val="000000"/>
                <w:spacing w:val="-12"/>
                <w:sz w:val="28"/>
                <w:szCs w:val="28"/>
              </w:rPr>
              <w:t>Моташівка</w:t>
            </w:r>
            <w:proofErr w:type="spellEnd"/>
            <w:r w:rsidRPr="0026748C">
              <w:rPr>
                <w:color w:val="000000"/>
                <w:spacing w:val="-12"/>
                <w:sz w:val="28"/>
                <w:szCs w:val="28"/>
              </w:rPr>
              <w:t>).</w:t>
            </w:r>
          </w:p>
          <w:p w14:paraId="5A9B6C35" w14:textId="77777777" w:rsidR="0026748C" w:rsidRPr="0026748C" w:rsidRDefault="0026748C" w:rsidP="0026748C">
            <w:pPr>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179308AB" w14:textId="77777777" w:rsidR="0026748C" w:rsidRPr="0026748C" w:rsidRDefault="0026748C" w:rsidP="0026748C">
            <w:pPr>
              <w:tabs>
                <w:tab w:val="left" w:pos="5387"/>
                <w:tab w:val="left" w:pos="5529"/>
                <w:tab w:val="left" w:pos="9358"/>
              </w:tabs>
              <w:suppressAutoHyphens/>
              <w:overflowPunct w:val="0"/>
              <w:autoSpaceDN w:val="0"/>
              <w:ind w:firstLine="567"/>
              <w:jc w:val="both"/>
              <w:rPr>
                <w:color w:val="000000"/>
                <w:spacing w:val="-12"/>
                <w:sz w:val="28"/>
                <w:szCs w:val="28"/>
              </w:rPr>
            </w:pPr>
            <w:r w:rsidRPr="0026748C">
              <w:rPr>
                <w:color w:val="000000"/>
                <w:spacing w:val="-6"/>
                <w:sz w:val="28"/>
                <w:szCs w:val="28"/>
              </w:rPr>
              <w:t>94. </w:t>
            </w:r>
            <w:r w:rsidRPr="0026748C">
              <w:rPr>
                <w:color w:val="000000"/>
                <w:spacing w:val="-6"/>
                <w:sz w:val="28"/>
                <w:szCs w:val="28"/>
                <w:lang w:val="ru-RU"/>
              </w:rPr>
              <w:t xml:space="preserve">Про </w:t>
            </w:r>
            <w:proofErr w:type="spellStart"/>
            <w:r w:rsidRPr="0026748C">
              <w:rPr>
                <w:color w:val="000000"/>
                <w:spacing w:val="-6"/>
                <w:sz w:val="28"/>
                <w:szCs w:val="28"/>
                <w:lang w:val="ru-RU"/>
              </w:rPr>
              <w:t>виділення</w:t>
            </w:r>
            <w:proofErr w:type="spellEnd"/>
            <w:r w:rsidRPr="0026748C">
              <w:rPr>
                <w:color w:val="000000"/>
                <w:spacing w:val="-6"/>
                <w:sz w:val="28"/>
                <w:szCs w:val="28"/>
                <w:lang w:val="ru-RU"/>
              </w:rPr>
              <w:t xml:space="preserve"> </w:t>
            </w:r>
            <w:proofErr w:type="spellStart"/>
            <w:r w:rsidRPr="0026748C">
              <w:rPr>
                <w:color w:val="000000"/>
                <w:spacing w:val="-6"/>
                <w:sz w:val="28"/>
                <w:szCs w:val="28"/>
                <w:lang w:val="ru-RU"/>
              </w:rPr>
              <w:t>громадя</w:t>
            </w:r>
            <w:r w:rsidRPr="0026748C">
              <w:rPr>
                <w:color w:val="000000"/>
                <w:spacing w:val="-6"/>
                <w:sz w:val="28"/>
                <w:szCs w:val="28"/>
              </w:rPr>
              <w:t>нці</w:t>
            </w:r>
            <w:proofErr w:type="spellEnd"/>
            <w:r w:rsidRPr="0026748C">
              <w:rPr>
                <w:color w:val="000000"/>
                <w:spacing w:val="-6"/>
                <w:sz w:val="28"/>
                <w:szCs w:val="28"/>
              </w:rPr>
              <w:t xml:space="preserve"> Ліщук Т.Л. </w:t>
            </w:r>
            <w:r w:rsidRPr="0026748C">
              <w:rPr>
                <w:rFonts w:eastAsia="Segoe UI"/>
                <w:color w:val="000000"/>
                <w:spacing w:val="-6"/>
                <w:kern w:val="3"/>
                <w:sz w:val="28"/>
                <w:szCs w:val="28"/>
                <w:lang w:bidi="hi-IN"/>
              </w:rPr>
              <w:t>в натурі (на місцевості) земельної частки (паю) № </w:t>
            </w:r>
            <w:r w:rsidRPr="0026748C">
              <w:rPr>
                <w:color w:val="000000"/>
                <w:spacing w:val="-6"/>
                <w:sz w:val="28"/>
                <w:szCs w:val="28"/>
              </w:rPr>
              <w:t>297</w:t>
            </w:r>
            <w:r w:rsidRPr="0026748C">
              <w:rPr>
                <w:rFonts w:eastAsia="Segoe UI"/>
                <w:color w:val="000000"/>
                <w:spacing w:val="-6"/>
                <w:kern w:val="3"/>
                <w:sz w:val="28"/>
                <w:szCs w:val="28"/>
                <w:lang w:bidi="hi-IN"/>
              </w:rPr>
              <w:t xml:space="preserve"> (</w:t>
            </w:r>
            <w:r w:rsidRPr="0026748C">
              <w:rPr>
                <w:color w:val="000000"/>
                <w:spacing w:val="-6"/>
                <w:sz w:val="28"/>
                <w:szCs w:val="28"/>
              </w:rPr>
              <w:t>багаторічні насадження</w:t>
            </w:r>
            <w:r w:rsidRPr="0026748C">
              <w:rPr>
                <w:rFonts w:eastAsia="Segoe UI"/>
                <w:color w:val="000000"/>
                <w:spacing w:val="-6"/>
                <w:kern w:val="3"/>
                <w:sz w:val="28"/>
                <w:szCs w:val="28"/>
                <w:lang w:bidi="hi-IN"/>
              </w:rPr>
              <w:t xml:space="preserve"> </w:t>
            </w:r>
            <w:r w:rsidRPr="0026748C">
              <w:rPr>
                <w:color w:val="000000"/>
                <w:spacing w:val="-6"/>
                <w:sz w:val="28"/>
                <w:szCs w:val="28"/>
              </w:rPr>
              <w:t xml:space="preserve">– </w:t>
            </w:r>
            <w:r w:rsidRPr="0026748C">
              <w:rPr>
                <w:rFonts w:eastAsia="Segoe UI"/>
                <w:color w:val="000000"/>
                <w:spacing w:val="-6"/>
                <w:kern w:val="3"/>
                <w:sz w:val="28"/>
                <w:szCs w:val="28"/>
                <w:lang w:bidi="hi-IN"/>
              </w:rPr>
              <w:t xml:space="preserve">площею </w:t>
            </w:r>
            <w:r w:rsidRPr="0026748C">
              <w:rPr>
                <w:color w:val="000000"/>
                <w:spacing w:val="-6"/>
                <w:sz w:val="28"/>
                <w:szCs w:val="28"/>
              </w:rPr>
              <w:t xml:space="preserve">0,6236 </w:t>
            </w:r>
            <w:r w:rsidRPr="0026748C">
              <w:rPr>
                <w:rFonts w:eastAsia="Segoe UI"/>
                <w:color w:val="000000"/>
                <w:spacing w:val="-6"/>
                <w:kern w:val="3"/>
                <w:sz w:val="28"/>
                <w:szCs w:val="28"/>
                <w:lang w:bidi="hi-IN"/>
              </w:rPr>
              <w:t xml:space="preserve">га) для ведення особистого селянського </w:t>
            </w:r>
            <w:r w:rsidRPr="0026748C">
              <w:rPr>
                <w:rFonts w:eastAsia="Segoe UI"/>
                <w:color w:val="000000"/>
                <w:spacing w:val="-12"/>
                <w:kern w:val="3"/>
                <w:sz w:val="28"/>
                <w:szCs w:val="28"/>
                <w:lang w:bidi="hi-IN"/>
              </w:rPr>
              <w:t xml:space="preserve">господарства (01.03) за межами населених пунктів Луцької міської територіальної </w:t>
            </w:r>
            <w:proofErr w:type="spellStart"/>
            <w:r w:rsidRPr="0026748C">
              <w:rPr>
                <w:color w:val="000000"/>
                <w:spacing w:val="-12"/>
                <w:sz w:val="28"/>
                <w:szCs w:val="28"/>
                <w:lang w:val="ru-RU"/>
              </w:rPr>
              <w:t>громади</w:t>
            </w:r>
            <w:proofErr w:type="spellEnd"/>
            <w:r w:rsidRPr="0026748C">
              <w:rPr>
                <w:color w:val="000000"/>
                <w:spacing w:val="-12"/>
                <w:sz w:val="28"/>
                <w:szCs w:val="28"/>
                <w:lang w:val="ru-RU"/>
              </w:rPr>
              <w:t xml:space="preserve"> (с. </w:t>
            </w:r>
            <w:r w:rsidRPr="0026748C">
              <w:rPr>
                <w:color w:val="000000"/>
                <w:spacing w:val="-12"/>
                <w:sz w:val="28"/>
                <w:szCs w:val="28"/>
              </w:rPr>
              <w:t>Сирники</w:t>
            </w:r>
            <w:r w:rsidRPr="0026748C">
              <w:rPr>
                <w:color w:val="000000"/>
                <w:spacing w:val="-12"/>
                <w:sz w:val="28"/>
                <w:szCs w:val="28"/>
                <w:lang w:val="ru-RU"/>
              </w:rPr>
              <w:t>)</w:t>
            </w:r>
            <w:r w:rsidRPr="0026748C">
              <w:rPr>
                <w:color w:val="000000"/>
                <w:spacing w:val="-12"/>
                <w:sz w:val="28"/>
                <w:szCs w:val="28"/>
              </w:rPr>
              <w:t>.</w:t>
            </w:r>
          </w:p>
          <w:p w14:paraId="7EC052AC" w14:textId="77777777" w:rsidR="0026748C" w:rsidRPr="0026748C" w:rsidRDefault="0026748C" w:rsidP="0026748C">
            <w:pPr>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3330866C" w14:textId="77777777" w:rsidR="0026748C" w:rsidRPr="0026748C" w:rsidRDefault="0026748C" w:rsidP="0026748C">
            <w:pPr>
              <w:suppressAutoHyphens/>
              <w:ind w:firstLine="567"/>
              <w:jc w:val="both"/>
              <w:rPr>
                <w:sz w:val="28"/>
                <w:szCs w:val="28"/>
              </w:rPr>
            </w:pPr>
            <w:r w:rsidRPr="0026748C">
              <w:rPr>
                <w:sz w:val="28"/>
                <w:szCs w:val="28"/>
              </w:rPr>
              <w:t xml:space="preserve">95. Про передачу громадянці </w:t>
            </w:r>
            <w:proofErr w:type="spellStart"/>
            <w:r w:rsidRPr="0026748C">
              <w:rPr>
                <w:sz w:val="28"/>
                <w:szCs w:val="28"/>
              </w:rPr>
              <w:t>Сахарук</w:t>
            </w:r>
            <w:proofErr w:type="spellEnd"/>
            <w:r w:rsidRPr="0026748C">
              <w:rPr>
                <w:sz w:val="28"/>
                <w:szCs w:val="28"/>
              </w:rPr>
              <w:t xml:space="preserve"> О.В.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Ківерцівській, 45 у с. Прилуцьке Луцького району Волинської області.</w:t>
            </w:r>
          </w:p>
          <w:p w14:paraId="67A1B37A" w14:textId="77777777" w:rsidR="0026748C" w:rsidRPr="0026748C" w:rsidRDefault="0026748C" w:rsidP="0026748C">
            <w:pPr>
              <w:widowControl w:val="0"/>
              <w:suppressAutoHyphens/>
              <w:autoSpaceDN w:val="0"/>
              <w:ind w:firstLine="567"/>
              <w:jc w:val="both"/>
              <w:rPr>
                <w:rFonts w:eastAsia="Segoe UI"/>
                <w:color w:val="000000"/>
                <w:kern w:val="3"/>
                <w:sz w:val="28"/>
                <w:szCs w:val="28"/>
                <w:lang w:bidi="hi-IN"/>
              </w:rPr>
            </w:pPr>
          </w:p>
          <w:p w14:paraId="416F2BC8" w14:textId="77777777" w:rsidR="0026748C" w:rsidRPr="0026748C" w:rsidRDefault="0026748C" w:rsidP="0026748C">
            <w:pPr>
              <w:widowControl w:val="0"/>
              <w:suppressAutoHyphens/>
              <w:autoSpaceDN w:val="0"/>
              <w:ind w:firstLine="567"/>
              <w:jc w:val="both"/>
              <w:rPr>
                <w:rFonts w:eastAsia="Segoe UI"/>
                <w:color w:val="000000"/>
                <w:sz w:val="28"/>
                <w:szCs w:val="28"/>
                <w:lang w:bidi="hi-IN"/>
              </w:rPr>
            </w:pPr>
            <w:r w:rsidRPr="0026748C">
              <w:rPr>
                <w:rFonts w:eastAsia="Segoe UI"/>
                <w:color w:val="000000"/>
                <w:kern w:val="3"/>
                <w:sz w:val="28"/>
                <w:szCs w:val="28"/>
                <w:lang w:bidi="hi-IN"/>
              </w:rPr>
              <w:t>96. Про передачу громадя</w:t>
            </w:r>
            <w:r w:rsidRPr="0026748C">
              <w:rPr>
                <w:rFonts w:eastAsia="Segoe UI"/>
                <w:color w:val="000000"/>
                <w:sz w:val="28"/>
                <w:szCs w:val="28"/>
                <w:lang w:bidi="hi-IN"/>
              </w:rPr>
              <w:t>нці Філіпчук Г.С.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Киричука</w:t>
            </w:r>
            <w:r w:rsidRPr="0026748C">
              <w:rPr>
                <w:rFonts w:eastAsia="Segoe UI"/>
                <w:color w:val="000000"/>
                <w:spacing w:val="-4"/>
                <w:sz w:val="28"/>
                <w:szCs w:val="28"/>
                <w:lang w:bidi="hi-IN"/>
              </w:rPr>
              <w:t xml:space="preserve">, 9 у с. Сапогове Луцького району </w:t>
            </w:r>
            <w:r w:rsidRPr="0026748C">
              <w:rPr>
                <w:rFonts w:eastAsia="Segoe UI"/>
                <w:color w:val="000000"/>
                <w:sz w:val="28"/>
                <w:szCs w:val="28"/>
                <w:lang w:bidi="hi-IN"/>
              </w:rPr>
              <w:t>Волинської області.</w:t>
            </w:r>
          </w:p>
          <w:p w14:paraId="60EF770A" w14:textId="77777777" w:rsidR="0026748C" w:rsidRPr="0026748C" w:rsidRDefault="0026748C" w:rsidP="0026748C">
            <w:pPr>
              <w:widowControl w:val="0"/>
              <w:suppressAutoHyphens/>
              <w:autoSpaceDN w:val="0"/>
              <w:ind w:firstLine="567"/>
              <w:jc w:val="both"/>
              <w:rPr>
                <w:rFonts w:eastAsia="Segoe UI"/>
                <w:color w:val="000000"/>
                <w:sz w:val="28"/>
                <w:szCs w:val="28"/>
                <w:lang w:bidi="hi-IN"/>
              </w:rPr>
            </w:pPr>
          </w:p>
          <w:p w14:paraId="5DB69D3D" w14:textId="77777777" w:rsidR="0026748C" w:rsidRPr="0026748C" w:rsidRDefault="0026748C" w:rsidP="0026748C">
            <w:pPr>
              <w:suppressAutoHyphens/>
              <w:ind w:firstLine="567"/>
              <w:jc w:val="both"/>
              <w:rPr>
                <w:sz w:val="28"/>
                <w:szCs w:val="28"/>
              </w:rPr>
            </w:pPr>
            <w:r w:rsidRPr="0026748C">
              <w:rPr>
                <w:sz w:val="28"/>
                <w:szCs w:val="28"/>
              </w:rPr>
              <w:t>97. Про передачу громадянину Філіпчуку В.В.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Киричука, 9-А у с. Сапогове Луцького району Волинської області.</w:t>
            </w:r>
          </w:p>
          <w:p w14:paraId="41BB087F" w14:textId="77777777" w:rsidR="0026748C" w:rsidRPr="0026748C" w:rsidRDefault="0026748C" w:rsidP="0026748C">
            <w:pPr>
              <w:widowControl w:val="0"/>
              <w:suppressAutoHyphens/>
              <w:autoSpaceDN w:val="0"/>
              <w:ind w:firstLine="567"/>
              <w:jc w:val="both"/>
              <w:rPr>
                <w:rFonts w:eastAsia="Segoe UI"/>
                <w:color w:val="000000"/>
                <w:kern w:val="3"/>
                <w:sz w:val="28"/>
                <w:szCs w:val="28"/>
                <w:lang w:bidi="hi-IN"/>
              </w:rPr>
            </w:pPr>
          </w:p>
          <w:p w14:paraId="3F41DA16" w14:textId="77777777" w:rsidR="0026748C" w:rsidRPr="0026748C" w:rsidRDefault="0026748C" w:rsidP="0026748C">
            <w:pPr>
              <w:widowControl w:val="0"/>
              <w:suppressAutoHyphens/>
              <w:autoSpaceDN w:val="0"/>
              <w:ind w:firstLine="567"/>
              <w:jc w:val="both"/>
              <w:rPr>
                <w:rFonts w:eastAsia="Segoe UI"/>
                <w:color w:val="000000"/>
                <w:kern w:val="3"/>
                <w:sz w:val="28"/>
                <w:szCs w:val="28"/>
                <w:lang w:eastAsia="ar-SA" w:bidi="hi-IN"/>
              </w:rPr>
            </w:pPr>
            <w:r w:rsidRPr="0026748C">
              <w:rPr>
                <w:rFonts w:eastAsia="Segoe UI"/>
                <w:color w:val="000000"/>
                <w:kern w:val="3"/>
                <w:sz w:val="28"/>
                <w:szCs w:val="28"/>
                <w:lang w:eastAsia="ar-SA" w:bidi="hi-IN"/>
              </w:rPr>
              <w:t>98. Про передачу громадя</w:t>
            </w:r>
            <w:r w:rsidRPr="0026748C">
              <w:rPr>
                <w:rFonts w:eastAsia="Segoe UI"/>
                <w:color w:val="000000"/>
                <w:kern w:val="3"/>
                <w:sz w:val="28"/>
                <w:szCs w:val="28"/>
                <w:lang w:bidi="hi-IN"/>
              </w:rPr>
              <w:t>нину Юрчуку В.М.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Залізничній</w:t>
            </w:r>
            <w:r w:rsidRPr="0026748C">
              <w:rPr>
                <w:rFonts w:eastAsia="Segoe UI"/>
                <w:color w:val="000000"/>
                <w:spacing w:val="-4"/>
                <w:kern w:val="3"/>
                <w:sz w:val="28"/>
                <w:szCs w:val="28"/>
                <w:lang w:bidi="hi-IN"/>
              </w:rPr>
              <w:t xml:space="preserve">, 19 у с. Дачне </w:t>
            </w:r>
            <w:r w:rsidRPr="0026748C">
              <w:rPr>
                <w:rFonts w:eastAsia="Segoe UI"/>
                <w:color w:val="000000"/>
                <w:spacing w:val="-4"/>
                <w:kern w:val="3"/>
                <w:sz w:val="28"/>
                <w:szCs w:val="28"/>
                <w:lang w:eastAsia="ar-SA" w:bidi="hi-IN"/>
              </w:rPr>
              <w:t xml:space="preserve">Луцького району </w:t>
            </w:r>
            <w:r w:rsidRPr="0026748C">
              <w:rPr>
                <w:rFonts w:eastAsia="Segoe UI"/>
                <w:color w:val="000000"/>
                <w:kern w:val="3"/>
                <w:sz w:val="28"/>
                <w:szCs w:val="28"/>
                <w:lang w:eastAsia="ar-SA" w:bidi="hi-IN"/>
              </w:rPr>
              <w:t>Волинської області.</w:t>
            </w:r>
          </w:p>
          <w:p w14:paraId="5C5851B0" w14:textId="77777777" w:rsidR="0026748C" w:rsidRPr="0026748C" w:rsidRDefault="0026748C" w:rsidP="0026748C">
            <w:pPr>
              <w:widowControl w:val="0"/>
              <w:suppressAutoHyphens/>
              <w:autoSpaceDN w:val="0"/>
              <w:ind w:firstLine="567"/>
              <w:jc w:val="both"/>
              <w:rPr>
                <w:rFonts w:eastAsia="Segoe UI"/>
                <w:color w:val="000000"/>
                <w:kern w:val="3"/>
                <w:sz w:val="28"/>
                <w:szCs w:val="28"/>
                <w:lang w:bidi="hi-IN"/>
              </w:rPr>
            </w:pPr>
          </w:p>
          <w:p w14:paraId="4342A2A8" w14:textId="77777777" w:rsidR="0026748C" w:rsidRPr="0026748C" w:rsidRDefault="0026748C" w:rsidP="0026748C">
            <w:pPr>
              <w:widowControl w:val="0"/>
              <w:suppressAutoHyphens/>
              <w:autoSpaceDN w:val="0"/>
              <w:ind w:firstLine="567"/>
              <w:jc w:val="both"/>
              <w:rPr>
                <w:rFonts w:eastAsia="Segoe UI"/>
                <w:color w:val="000000"/>
                <w:spacing w:val="-2"/>
                <w:kern w:val="3"/>
                <w:sz w:val="28"/>
                <w:szCs w:val="28"/>
                <w:lang w:eastAsia="ar-SA" w:bidi="hi-IN"/>
              </w:rPr>
            </w:pPr>
            <w:r w:rsidRPr="0026748C">
              <w:rPr>
                <w:rFonts w:eastAsia="Segoe UI"/>
                <w:color w:val="000000"/>
                <w:spacing w:val="-2"/>
                <w:kern w:val="3"/>
                <w:sz w:val="28"/>
                <w:szCs w:val="28"/>
                <w:lang w:eastAsia="ar-SA" w:bidi="hi-IN"/>
              </w:rPr>
              <w:t>99. Про передачу громадя</w:t>
            </w:r>
            <w:r w:rsidRPr="0026748C">
              <w:rPr>
                <w:rFonts w:eastAsia="Segoe UI"/>
                <w:color w:val="000000"/>
                <w:spacing w:val="-2"/>
                <w:kern w:val="3"/>
                <w:sz w:val="28"/>
                <w:szCs w:val="28"/>
                <w:lang w:bidi="hi-IN"/>
              </w:rPr>
              <w:t xml:space="preserve">нці </w:t>
            </w:r>
            <w:proofErr w:type="spellStart"/>
            <w:r w:rsidRPr="0026748C">
              <w:rPr>
                <w:rFonts w:eastAsia="Segoe UI"/>
                <w:color w:val="000000"/>
                <w:spacing w:val="-2"/>
                <w:kern w:val="3"/>
                <w:sz w:val="28"/>
                <w:szCs w:val="28"/>
                <w:lang w:bidi="hi-IN"/>
              </w:rPr>
              <w:t>Касьян</w:t>
            </w:r>
            <w:proofErr w:type="spellEnd"/>
            <w:r w:rsidRPr="0026748C">
              <w:rPr>
                <w:rFonts w:eastAsia="Segoe UI"/>
                <w:color w:val="000000"/>
                <w:spacing w:val="-2"/>
                <w:kern w:val="3"/>
                <w:sz w:val="28"/>
                <w:szCs w:val="28"/>
                <w:lang w:bidi="hi-IN"/>
              </w:rPr>
              <w:t xml:space="preserve"> Л.П. </w:t>
            </w:r>
            <w:r w:rsidRPr="0026748C">
              <w:rPr>
                <w:rFonts w:eastAsia="Segoe UI"/>
                <w:color w:val="000000"/>
                <w:kern w:val="3"/>
                <w:sz w:val="28"/>
                <w:szCs w:val="28"/>
                <w:lang w:bidi="hi-IN"/>
              </w:rPr>
              <w:t>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Незалежності</w:t>
            </w:r>
            <w:r w:rsidRPr="0026748C">
              <w:rPr>
                <w:rFonts w:eastAsia="Segoe UI"/>
                <w:color w:val="000000"/>
                <w:spacing w:val="-4"/>
                <w:kern w:val="3"/>
                <w:sz w:val="28"/>
                <w:szCs w:val="28"/>
                <w:lang w:bidi="hi-IN"/>
              </w:rPr>
              <w:t xml:space="preserve">, 26 у с. Кульчин </w:t>
            </w:r>
            <w:r w:rsidRPr="0026748C">
              <w:rPr>
                <w:rFonts w:eastAsia="Segoe UI"/>
                <w:color w:val="000000"/>
                <w:spacing w:val="-4"/>
                <w:kern w:val="3"/>
                <w:sz w:val="28"/>
                <w:szCs w:val="28"/>
                <w:lang w:eastAsia="ar-SA" w:bidi="hi-IN"/>
              </w:rPr>
              <w:t xml:space="preserve">Луцького району </w:t>
            </w:r>
            <w:r w:rsidRPr="0026748C">
              <w:rPr>
                <w:rFonts w:eastAsia="Segoe UI"/>
                <w:color w:val="000000"/>
                <w:spacing w:val="-2"/>
                <w:kern w:val="3"/>
                <w:sz w:val="28"/>
                <w:szCs w:val="28"/>
                <w:lang w:eastAsia="ar-SA" w:bidi="hi-IN"/>
              </w:rPr>
              <w:t>Волинської   області.</w:t>
            </w:r>
          </w:p>
          <w:p w14:paraId="6E66D913" w14:textId="77777777" w:rsidR="0026748C" w:rsidRPr="0026748C" w:rsidRDefault="0026748C" w:rsidP="0026748C">
            <w:pPr>
              <w:widowControl w:val="0"/>
              <w:suppressAutoHyphens/>
              <w:autoSpaceDN w:val="0"/>
              <w:ind w:firstLine="567"/>
              <w:jc w:val="both"/>
              <w:rPr>
                <w:rFonts w:eastAsia="Segoe UI"/>
                <w:color w:val="000000"/>
                <w:kern w:val="3"/>
                <w:sz w:val="28"/>
                <w:szCs w:val="28"/>
                <w:lang w:bidi="hi-IN"/>
              </w:rPr>
            </w:pPr>
          </w:p>
          <w:p w14:paraId="7AA2AA21" w14:textId="77777777" w:rsidR="0026748C" w:rsidRPr="0026748C" w:rsidRDefault="0026748C" w:rsidP="0026748C">
            <w:pPr>
              <w:widowControl w:val="0"/>
              <w:suppressAutoHyphens/>
              <w:autoSpaceDN w:val="0"/>
              <w:ind w:firstLine="567"/>
              <w:jc w:val="both"/>
              <w:rPr>
                <w:color w:val="000000"/>
                <w:spacing w:val="-4"/>
                <w:sz w:val="28"/>
                <w:szCs w:val="28"/>
                <w:shd w:val="clear" w:color="auto" w:fill="FFFFFF"/>
              </w:rPr>
            </w:pPr>
            <w:r w:rsidRPr="0026748C">
              <w:rPr>
                <w:color w:val="000000"/>
                <w:spacing w:val="-2"/>
                <w:kern w:val="3"/>
                <w:sz w:val="28"/>
                <w:szCs w:val="28"/>
                <w:shd w:val="clear" w:color="auto" w:fill="FFFFFF"/>
              </w:rPr>
              <w:t xml:space="preserve">100. Про передачу громадянину </w:t>
            </w:r>
            <w:proofErr w:type="spellStart"/>
            <w:r w:rsidRPr="0026748C">
              <w:rPr>
                <w:color w:val="000000"/>
                <w:spacing w:val="-2"/>
                <w:kern w:val="3"/>
                <w:sz w:val="28"/>
                <w:szCs w:val="28"/>
                <w:shd w:val="clear" w:color="auto" w:fill="FFFFFF"/>
              </w:rPr>
              <w:t>Кленшину</w:t>
            </w:r>
            <w:proofErr w:type="spellEnd"/>
            <w:r w:rsidRPr="0026748C">
              <w:rPr>
                <w:color w:val="000000"/>
                <w:spacing w:val="-2"/>
                <w:kern w:val="3"/>
                <w:sz w:val="28"/>
                <w:szCs w:val="28"/>
                <w:shd w:val="clear" w:color="auto" w:fill="FFFFFF"/>
              </w:rPr>
              <w:t xml:space="preserve"> О.І. </w:t>
            </w:r>
            <w:r w:rsidRPr="0026748C">
              <w:rPr>
                <w:rFonts w:eastAsia="Segoe UI"/>
                <w:color w:val="000000"/>
                <w:kern w:val="3"/>
                <w:sz w:val="28"/>
                <w:szCs w:val="28"/>
                <w:lang w:bidi="hi-IN"/>
              </w:rPr>
              <w:t>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w:t>
            </w:r>
            <w:r w:rsidRPr="0026748C">
              <w:rPr>
                <w:color w:val="000000"/>
                <w:sz w:val="28"/>
                <w:szCs w:val="28"/>
              </w:rPr>
              <w:t>Набережній</w:t>
            </w:r>
            <w:r w:rsidRPr="0026748C">
              <w:rPr>
                <w:rFonts w:eastAsia="Segoe UI"/>
                <w:color w:val="000000"/>
                <w:kern w:val="3"/>
                <w:sz w:val="28"/>
                <w:szCs w:val="28"/>
                <w:lang w:bidi="hi-IN"/>
              </w:rPr>
              <w:t>, 1-Б</w:t>
            </w:r>
            <w:r w:rsidRPr="0026748C">
              <w:rPr>
                <w:rFonts w:eastAsia="Segoe UI"/>
                <w:color w:val="000000"/>
                <w:spacing w:val="-4"/>
                <w:kern w:val="3"/>
                <w:sz w:val="28"/>
                <w:szCs w:val="28"/>
                <w:lang w:bidi="hi-IN"/>
              </w:rPr>
              <w:t xml:space="preserve"> у с. Великий </w:t>
            </w:r>
            <w:proofErr w:type="spellStart"/>
            <w:r w:rsidRPr="0026748C">
              <w:rPr>
                <w:rFonts w:eastAsia="Segoe UI"/>
                <w:color w:val="000000"/>
                <w:spacing w:val="-4"/>
                <w:kern w:val="3"/>
                <w:sz w:val="28"/>
                <w:szCs w:val="28"/>
                <w:lang w:bidi="hi-IN"/>
              </w:rPr>
              <w:t>Омеля</w:t>
            </w:r>
            <w:r w:rsidRPr="0026748C">
              <w:rPr>
                <w:color w:val="000000"/>
                <w:spacing w:val="-4"/>
                <w:kern w:val="3"/>
                <w:sz w:val="28"/>
                <w:szCs w:val="28"/>
                <w:shd w:val="clear" w:color="auto" w:fill="FFFFFF"/>
              </w:rPr>
              <w:t>ник</w:t>
            </w:r>
            <w:proofErr w:type="spellEnd"/>
            <w:r w:rsidRPr="0026748C">
              <w:rPr>
                <w:color w:val="000000"/>
                <w:spacing w:val="-4"/>
                <w:kern w:val="3"/>
                <w:sz w:val="28"/>
                <w:szCs w:val="28"/>
                <w:shd w:val="clear" w:color="auto" w:fill="FFFFFF"/>
              </w:rPr>
              <w:t xml:space="preserve"> Луцького району </w:t>
            </w:r>
            <w:r w:rsidRPr="0026748C">
              <w:rPr>
                <w:color w:val="000000"/>
                <w:spacing w:val="-2"/>
                <w:kern w:val="3"/>
                <w:sz w:val="28"/>
                <w:szCs w:val="28"/>
                <w:shd w:val="clear" w:color="auto" w:fill="FFFFFF"/>
              </w:rPr>
              <w:t>Волинської області</w:t>
            </w:r>
            <w:r w:rsidRPr="0026748C">
              <w:rPr>
                <w:color w:val="000000"/>
                <w:spacing w:val="-4"/>
                <w:sz w:val="28"/>
                <w:szCs w:val="28"/>
                <w:shd w:val="clear" w:color="auto" w:fill="FFFFFF"/>
              </w:rPr>
              <w:t>.</w:t>
            </w:r>
          </w:p>
          <w:p w14:paraId="4D65BA7C" w14:textId="77777777" w:rsidR="0026748C" w:rsidRPr="0026748C" w:rsidRDefault="0026748C" w:rsidP="0026748C">
            <w:pPr>
              <w:widowControl w:val="0"/>
              <w:suppressAutoHyphens/>
              <w:autoSpaceDN w:val="0"/>
              <w:ind w:firstLine="567"/>
              <w:jc w:val="both"/>
              <w:rPr>
                <w:rFonts w:eastAsia="Segoe UI"/>
                <w:color w:val="000000"/>
                <w:kern w:val="3"/>
                <w:sz w:val="28"/>
                <w:szCs w:val="28"/>
                <w:lang w:bidi="hi-IN"/>
              </w:rPr>
            </w:pPr>
          </w:p>
          <w:p w14:paraId="52B002AF" w14:textId="77777777" w:rsidR="0026748C" w:rsidRPr="0026748C" w:rsidRDefault="0026748C" w:rsidP="0026748C">
            <w:pPr>
              <w:widowControl w:val="0"/>
              <w:suppressAutoHyphens/>
              <w:autoSpaceDN w:val="0"/>
              <w:ind w:firstLine="567"/>
              <w:jc w:val="both"/>
              <w:rPr>
                <w:rFonts w:eastAsia="Segoe UI"/>
                <w:color w:val="000000"/>
                <w:spacing w:val="-4"/>
                <w:kern w:val="3"/>
                <w:sz w:val="28"/>
                <w:szCs w:val="28"/>
                <w:lang w:bidi="hi-IN"/>
              </w:rPr>
            </w:pPr>
            <w:r w:rsidRPr="0026748C">
              <w:rPr>
                <w:rFonts w:eastAsia="Segoe UI"/>
                <w:color w:val="000000"/>
                <w:spacing w:val="-4"/>
                <w:kern w:val="3"/>
                <w:sz w:val="28"/>
                <w:szCs w:val="28"/>
                <w:lang w:bidi="hi-IN"/>
              </w:rPr>
              <w:t xml:space="preserve">101. Про передачу громадянці </w:t>
            </w:r>
            <w:proofErr w:type="spellStart"/>
            <w:r w:rsidRPr="0026748C">
              <w:rPr>
                <w:rFonts w:eastAsia="Segoe UI"/>
                <w:color w:val="000000"/>
                <w:spacing w:val="-4"/>
                <w:kern w:val="3"/>
                <w:sz w:val="28"/>
                <w:szCs w:val="28"/>
                <w:lang w:bidi="hi-IN"/>
              </w:rPr>
              <w:t>Міхно</w:t>
            </w:r>
            <w:proofErr w:type="spellEnd"/>
            <w:r w:rsidRPr="0026748C">
              <w:rPr>
                <w:rFonts w:eastAsia="Segoe UI"/>
                <w:color w:val="000000"/>
                <w:spacing w:val="-4"/>
                <w:kern w:val="3"/>
                <w:sz w:val="28"/>
                <w:szCs w:val="28"/>
                <w:lang w:bidi="hi-IN"/>
              </w:rPr>
              <w:t xml:space="preserve"> А.О.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Молодіжній, 12 у с. </w:t>
            </w:r>
            <w:proofErr w:type="spellStart"/>
            <w:r w:rsidRPr="0026748C">
              <w:rPr>
                <w:rFonts w:eastAsia="Segoe UI"/>
                <w:color w:val="000000"/>
                <w:spacing w:val="-4"/>
                <w:kern w:val="3"/>
                <w:sz w:val="28"/>
                <w:szCs w:val="28"/>
                <w:lang w:bidi="hi-IN"/>
              </w:rPr>
              <w:t>Княгининок</w:t>
            </w:r>
            <w:proofErr w:type="spellEnd"/>
            <w:r w:rsidRPr="0026748C">
              <w:rPr>
                <w:rFonts w:eastAsia="Segoe UI"/>
                <w:color w:val="000000"/>
                <w:spacing w:val="-4"/>
                <w:kern w:val="3"/>
                <w:sz w:val="28"/>
                <w:szCs w:val="28"/>
                <w:lang w:bidi="hi-IN"/>
              </w:rPr>
              <w:t xml:space="preserve"> Луцького району Волинської області.</w:t>
            </w:r>
          </w:p>
          <w:p w14:paraId="4563D308" w14:textId="77777777" w:rsidR="0026748C" w:rsidRPr="0026748C" w:rsidRDefault="0026748C" w:rsidP="0026748C">
            <w:pPr>
              <w:widowControl w:val="0"/>
              <w:suppressAutoHyphens/>
              <w:autoSpaceDN w:val="0"/>
              <w:ind w:firstLine="567"/>
              <w:jc w:val="both"/>
              <w:rPr>
                <w:rFonts w:eastAsia="Segoe UI"/>
                <w:color w:val="000000"/>
                <w:spacing w:val="-4"/>
                <w:kern w:val="3"/>
                <w:sz w:val="28"/>
                <w:szCs w:val="28"/>
                <w:lang w:bidi="hi-IN"/>
              </w:rPr>
            </w:pPr>
          </w:p>
          <w:p w14:paraId="21A3C37B" w14:textId="77777777" w:rsidR="0026748C" w:rsidRPr="0026748C" w:rsidRDefault="0026748C" w:rsidP="0026748C">
            <w:pPr>
              <w:widowControl w:val="0"/>
              <w:suppressAutoHyphens/>
              <w:autoSpaceDN w:val="0"/>
              <w:ind w:firstLine="567"/>
              <w:jc w:val="both"/>
              <w:rPr>
                <w:color w:val="000000"/>
                <w:spacing w:val="-4"/>
                <w:sz w:val="28"/>
                <w:szCs w:val="28"/>
                <w:shd w:val="clear" w:color="auto" w:fill="FFFFFF"/>
              </w:rPr>
            </w:pPr>
            <w:r w:rsidRPr="0026748C">
              <w:rPr>
                <w:color w:val="000000"/>
                <w:spacing w:val="-2"/>
                <w:kern w:val="3"/>
                <w:sz w:val="28"/>
                <w:szCs w:val="28"/>
                <w:shd w:val="clear" w:color="auto" w:fill="FFFFFF"/>
              </w:rPr>
              <w:t xml:space="preserve">102. Про передачу громадянці </w:t>
            </w:r>
            <w:proofErr w:type="spellStart"/>
            <w:r w:rsidRPr="0026748C">
              <w:rPr>
                <w:color w:val="000000"/>
                <w:spacing w:val="-2"/>
                <w:kern w:val="3"/>
                <w:sz w:val="28"/>
                <w:szCs w:val="28"/>
                <w:shd w:val="clear" w:color="auto" w:fill="FFFFFF"/>
              </w:rPr>
              <w:t>Загладько</w:t>
            </w:r>
            <w:proofErr w:type="spellEnd"/>
            <w:r w:rsidRPr="0026748C">
              <w:rPr>
                <w:color w:val="000000"/>
                <w:spacing w:val="-2"/>
                <w:kern w:val="3"/>
                <w:sz w:val="28"/>
                <w:szCs w:val="28"/>
                <w:shd w:val="clear" w:color="auto" w:fill="FFFFFF"/>
              </w:rPr>
              <w:t xml:space="preserve"> А.Г. </w:t>
            </w:r>
            <w:r w:rsidRPr="0026748C">
              <w:rPr>
                <w:color w:val="000000"/>
                <w:spacing w:val="-8"/>
                <w:sz w:val="28"/>
                <w:szCs w:val="28"/>
                <w:shd w:val="clear" w:color="auto" w:fill="FFFFFF"/>
                <w:lang w:eastAsia="ar-SA"/>
              </w:rPr>
              <w:t>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w:t>
            </w:r>
            <w:r w:rsidRPr="0026748C">
              <w:rPr>
                <w:color w:val="000000"/>
                <w:spacing w:val="-8"/>
                <w:sz w:val="28"/>
                <w:szCs w:val="28"/>
                <w:shd w:val="clear" w:color="auto" w:fill="FFFFFF"/>
              </w:rPr>
              <w:t>Центральній</w:t>
            </w:r>
            <w:r w:rsidRPr="0026748C">
              <w:rPr>
                <w:color w:val="000000"/>
                <w:spacing w:val="-8"/>
                <w:sz w:val="28"/>
                <w:szCs w:val="28"/>
                <w:shd w:val="clear" w:color="auto" w:fill="FFFFFF"/>
                <w:lang w:eastAsia="ar-SA"/>
              </w:rPr>
              <w:t xml:space="preserve">, 36 </w:t>
            </w:r>
            <w:r w:rsidRPr="0026748C">
              <w:rPr>
                <w:color w:val="000000"/>
                <w:spacing w:val="-4"/>
                <w:sz w:val="28"/>
                <w:szCs w:val="28"/>
                <w:shd w:val="clear" w:color="auto" w:fill="FFFFFF"/>
                <w:lang w:eastAsia="ar-SA"/>
              </w:rPr>
              <w:t>у с. </w:t>
            </w:r>
            <w:proofErr w:type="spellStart"/>
            <w:r w:rsidRPr="0026748C">
              <w:rPr>
                <w:color w:val="000000"/>
                <w:spacing w:val="-4"/>
                <w:sz w:val="28"/>
                <w:szCs w:val="28"/>
                <w:shd w:val="clear" w:color="auto" w:fill="FFFFFF"/>
              </w:rPr>
              <w:t>Милуші</w:t>
            </w:r>
            <w:proofErr w:type="spellEnd"/>
            <w:r w:rsidRPr="0026748C">
              <w:rPr>
                <w:color w:val="000000"/>
                <w:spacing w:val="-4"/>
                <w:sz w:val="28"/>
                <w:szCs w:val="28"/>
                <w:shd w:val="clear" w:color="auto" w:fill="FFFFFF"/>
              </w:rPr>
              <w:t xml:space="preserve"> Луцького району </w:t>
            </w:r>
            <w:r w:rsidRPr="0026748C">
              <w:rPr>
                <w:color w:val="000000"/>
                <w:spacing w:val="-2"/>
                <w:kern w:val="3"/>
                <w:sz w:val="28"/>
                <w:szCs w:val="28"/>
                <w:shd w:val="clear" w:color="auto" w:fill="FFFFFF"/>
              </w:rPr>
              <w:t>Волинської області</w:t>
            </w:r>
            <w:r w:rsidRPr="0026748C">
              <w:rPr>
                <w:color w:val="000000"/>
                <w:spacing w:val="-4"/>
                <w:sz w:val="28"/>
                <w:szCs w:val="28"/>
                <w:shd w:val="clear" w:color="auto" w:fill="FFFFFF"/>
              </w:rPr>
              <w:t>.</w:t>
            </w:r>
          </w:p>
          <w:p w14:paraId="228F1CE7" w14:textId="77777777" w:rsidR="0026748C" w:rsidRPr="0026748C" w:rsidRDefault="0026748C" w:rsidP="0026748C">
            <w:pPr>
              <w:widowControl w:val="0"/>
              <w:suppressAutoHyphens/>
              <w:autoSpaceDN w:val="0"/>
              <w:ind w:firstLine="567"/>
              <w:jc w:val="both"/>
              <w:rPr>
                <w:rFonts w:eastAsia="Segoe UI"/>
                <w:color w:val="000000"/>
                <w:kern w:val="3"/>
                <w:sz w:val="28"/>
                <w:szCs w:val="28"/>
                <w:lang w:bidi="hi-IN"/>
              </w:rPr>
            </w:pPr>
          </w:p>
          <w:p w14:paraId="67548DE0" w14:textId="77777777" w:rsidR="0026748C" w:rsidRPr="0026748C" w:rsidRDefault="0026748C" w:rsidP="0026748C">
            <w:pPr>
              <w:widowControl w:val="0"/>
              <w:suppressAutoHyphens/>
              <w:autoSpaceDN w:val="0"/>
              <w:ind w:firstLine="567"/>
              <w:jc w:val="both"/>
              <w:rPr>
                <w:rFonts w:eastAsia="Segoe UI"/>
                <w:color w:val="000000"/>
                <w:spacing w:val="-2"/>
                <w:kern w:val="3"/>
                <w:sz w:val="28"/>
                <w:szCs w:val="28"/>
                <w:shd w:val="clear" w:color="auto" w:fill="FFFFFF"/>
                <w:lang w:bidi="hi-IN"/>
              </w:rPr>
            </w:pPr>
            <w:r w:rsidRPr="0026748C">
              <w:rPr>
                <w:rFonts w:eastAsia="Segoe UI"/>
                <w:color w:val="000000"/>
                <w:spacing w:val="-2"/>
                <w:kern w:val="3"/>
                <w:sz w:val="28"/>
                <w:szCs w:val="28"/>
                <w:shd w:val="clear" w:color="auto" w:fill="FFFFFF"/>
                <w:lang w:bidi="hi-IN"/>
              </w:rPr>
              <w:t xml:space="preserve">103. Про передачу громадянці Микитюк Я.Ю.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Медичній, 9 у с. </w:t>
            </w:r>
            <w:proofErr w:type="spellStart"/>
            <w:r w:rsidRPr="0026748C">
              <w:rPr>
                <w:rFonts w:eastAsia="Segoe UI"/>
                <w:color w:val="000000"/>
                <w:spacing w:val="-2"/>
                <w:kern w:val="3"/>
                <w:sz w:val="28"/>
                <w:szCs w:val="28"/>
                <w:shd w:val="clear" w:color="auto" w:fill="FFFFFF"/>
                <w:lang w:bidi="hi-IN"/>
              </w:rPr>
              <w:t>Зміїнець</w:t>
            </w:r>
            <w:proofErr w:type="spellEnd"/>
            <w:r w:rsidRPr="0026748C">
              <w:rPr>
                <w:rFonts w:eastAsia="Segoe UI"/>
                <w:color w:val="000000"/>
                <w:spacing w:val="-2"/>
                <w:kern w:val="3"/>
                <w:sz w:val="28"/>
                <w:szCs w:val="28"/>
                <w:shd w:val="clear" w:color="auto" w:fill="FFFFFF"/>
                <w:lang w:bidi="hi-IN"/>
              </w:rPr>
              <w:t xml:space="preserve"> Луцького району Волинської області.</w:t>
            </w:r>
          </w:p>
          <w:p w14:paraId="31D3C0EA" w14:textId="77777777" w:rsidR="0026748C" w:rsidRPr="0026748C" w:rsidRDefault="0026748C" w:rsidP="0026748C">
            <w:pPr>
              <w:widowControl w:val="0"/>
              <w:suppressAutoHyphens/>
              <w:autoSpaceDN w:val="0"/>
              <w:ind w:firstLine="567"/>
              <w:jc w:val="both"/>
              <w:rPr>
                <w:rFonts w:eastAsia="Segoe UI"/>
                <w:color w:val="000000"/>
                <w:spacing w:val="-2"/>
                <w:kern w:val="3"/>
                <w:sz w:val="28"/>
                <w:szCs w:val="28"/>
                <w:shd w:val="clear" w:color="auto" w:fill="FFFFFF"/>
                <w:lang w:bidi="hi-IN"/>
              </w:rPr>
            </w:pPr>
          </w:p>
          <w:p w14:paraId="239C921F" w14:textId="77777777" w:rsidR="0026748C" w:rsidRPr="0026748C" w:rsidRDefault="0026748C" w:rsidP="0026748C">
            <w:pPr>
              <w:widowControl w:val="0"/>
              <w:suppressAutoHyphens/>
              <w:autoSpaceDN w:val="0"/>
              <w:ind w:firstLine="567"/>
              <w:jc w:val="both"/>
              <w:rPr>
                <w:rFonts w:eastAsia="Segoe UI"/>
                <w:color w:val="000000"/>
                <w:spacing w:val="-2"/>
                <w:kern w:val="3"/>
                <w:sz w:val="28"/>
                <w:szCs w:val="28"/>
                <w:shd w:val="clear" w:color="auto" w:fill="FFFFFF"/>
                <w:lang w:bidi="hi-IN"/>
              </w:rPr>
            </w:pPr>
            <w:r w:rsidRPr="0026748C">
              <w:rPr>
                <w:rFonts w:eastAsia="Segoe UI"/>
                <w:color w:val="000000"/>
                <w:spacing w:val="-2"/>
                <w:kern w:val="3"/>
                <w:sz w:val="28"/>
                <w:szCs w:val="28"/>
                <w:shd w:val="clear" w:color="auto" w:fill="FFFFFF"/>
                <w:lang w:bidi="hi-IN"/>
              </w:rPr>
              <w:t>104. Про передачу громадянці Ковальчук Н.М.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Медичній, 21 у с. </w:t>
            </w:r>
            <w:proofErr w:type="spellStart"/>
            <w:r w:rsidRPr="0026748C">
              <w:rPr>
                <w:rFonts w:eastAsia="Segoe UI"/>
                <w:color w:val="000000"/>
                <w:spacing w:val="-2"/>
                <w:kern w:val="3"/>
                <w:sz w:val="28"/>
                <w:szCs w:val="28"/>
                <w:shd w:val="clear" w:color="auto" w:fill="FFFFFF"/>
                <w:lang w:bidi="hi-IN"/>
              </w:rPr>
              <w:t>Зміїнець</w:t>
            </w:r>
            <w:proofErr w:type="spellEnd"/>
            <w:r w:rsidRPr="0026748C">
              <w:rPr>
                <w:rFonts w:eastAsia="Segoe UI"/>
                <w:color w:val="000000"/>
                <w:spacing w:val="-2"/>
                <w:kern w:val="3"/>
                <w:sz w:val="28"/>
                <w:szCs w:val="28"/>
                <w:shd w:val="clear" w:color="auto" w:fill="FFFFFF"/>
                <w:lang w:bidi="hi-IN"/>
              </w:rPr>
              <w:t xml:space="preserve"> Луцького району Волинської області.</w:t>
            </w:r>
          </w:p>
          <w:p w14:paraId="489E832E" w14:textId="77777777" w:rsidR="0026748C" w:rsidRPr="0026748C" w:rsidRDefault="0026748C" w:rsidP="0026748C">
            <w:pPr>
              <w:widowControl w:val="0"/>
              <w:suppressAutoHyphens/>
              <w:autoSpaceDN w:val="0"/>
              <w:ind w:firstLine="567"/>
              <w:jc w:val="both"/>
              <w:rPr>
                <w:rFonts w:eastAsia="Segoe UI"/>
                <w:color w:val="000000"/>
                <w:spacing w:val="-2"/>
                <w:kern w:val="3"/>
                <w:sz w:val="28"/>
                <w:szCs w:val="28"/>
                <w:shd w:val="clear" w:color="auto" w:fill="FFFFFF"/>
                <w:lang w:bidi="hi-IN"/>
              </w:rPr>
            </w:pPr>
          </w:p>
          <w:p w14:paraId="041B6656" w14:textId="77777777" w:rsidR="0026748C" w:rsidRPr="0026748C" w:rsidRDefault="0026748C" w:rsidP="0026748C">
            <w:pPr>
              <w:widowControl w:val="0"/>
              <w:suppressAutoHyphens/>
              <w:autoSpaceDN w:val="0"/>
              <w:ind w:firstLine="567"/>
              <w:jc w:val="both"/>
              <w:rPr>
                <w:rFonts w:eastAsia="Segoe UI"/>
                <w:color w:val="000000"/>
                <w:spacing w:val="-2"/>
                <w:kern w:val="3"/>
                <w:sz w:val="28"/>
                <w:szCs w:val="28"/>
                <w:shd w:val="clear" w:color="auto" w:fill="FFFFFF"/>
                <w:lang w:bidi="hi-IN"/>
              </w:rPr>
            </w:pPr>
            <w:r w:rsidRPr="0026748C">
              <w:rPr>
                <w:rFonts w:eastAsia="Segoe UI"/>
                <w:color w:val="000000"/>
                <w:spacing w:val="-2"/>
                <w:kern w:val="3"/>
                <w:sz w:val="28"/>
                <w:szCs w:val="28"/>
                <w:shd w:val="clear" w:color="auto" w:fill="FFFFFF"/>
                <w:lang w:bidi="hi-IN"/>
              </w:rPr>
              <w:t xml:space="preserve">105. Про передачу громадянці </w:t>
            </w:r>
            <w:proofErr w:type="spellStart"/>
            <w:r w:rsidRPr="0026748C">
              <w:rPr>
                <w:rFonts w:eastAsia="Segoe UI"/>
                <w:color w:val="000000"/>
                <w:spacing w:val="-2"/>
                <w:kern w:val="3"/>
                <w:sz w:val="28"/>
                <w:szCs w:val="28"/>
                <w:shd w:val="clear" w:color="auto" w:fill="FFFFFF"/>
                <w:lang w:bidi="hi-IN"/>
              </w:rPr>
              <w:t>Миколюк</w:t>
            </w:r>
            <w:proofErr w:type="spellEnd"/>
            <w:r w:rsidRPr="0026748C">
              <w:rPr>
                <w:rFonts w:eastAsia="Segoe UI"/>
                <w:color w:val="000000"/>
                <w:spacing w:val="-2"/>
                <w:kern w:val="3"/>
                <w:sz w:val="28"/>
                <w:szCs w:val="28"/>
                <w:shd w:val="clear" w:color="auto" w:fill="FFFFFF"/>
                <w:lang w:bidi="hi-IN"/>
              </w:rPr>
              <w:t xml:space="preserve"> Н.О.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Набережній</w:t>
            </w:r>
            <w:r w:rsidRPr="0026748C">
              <w:rPr>
                <w:rFonts w:eastAsia="Segoe UI"/>
                <w:color w:val="000000"/>
                <w:spacing w:val="-4"/>
                <w:kern w:val="3"/>
                <w:sz w:val="28"/>
                <w:szCs w:val="28"/>
                <w:shd w:val="clear" w:color="auto" w:fill="FFFFFF"/>
                <w:lang w:bidi="hi-IN"/>
              </w:rPr>
              <w:t xml:space="preserve">, 12 у с. </w:t>
            </w:r>
            <w:proofErr w:type="spellStart"/>
            <w:r w:rsidRPr="0026748C">
              <w:rPr>
                <w:rFonts w:eastAsia="Segoe UI"/>
                <w:color w:val="000000"/>
                <w:spacing w:val="-4"/>
                <w:kern w:val="3"/>
                <w:sz w:val="28"/>
                <w:szCs w:val="28"/>
                <w:shd w:val="clear" w:color="auto" w:fill="FFFFFF"/>
                <w:lang w:bidi="hi-IN"/>
              </w:rPr>
              <w:t>Зміїнець</w:t>
            </w:r>
            <w:proofErr w:type="spellEnd"/>
            <w:r w:rsidRPr="0026748C">
              <w:rPr>
                <w:rFonts w:eastAsia="Segoe UI"/>
                <w:color w:val="000000"/>
                <w:spacing w:val="-2"/>
                <w:kern w:val="3"/>
                <w:sz w:val="28"/>
                <w:szCs w:val="28"/>
                <w:shd w:val="clear" w:color="auto" w:fill="FFFFFF"/>
                <w:lang w:bidi="hi-IN"/>
              </w:rPr>
              <w:t xml:space="preserve"> </w:t>
            </w:r>
            <w:r w:rsidRPr="0026748C">
              <w:rPr>
                <w:rFonts w:eastAsia="Segoe UI"/>
                <w:color w:val="000000"/>
                <w:spacing w:val="-4"/>
                <w:kern w:val="3"/>
                <w:sz w:val="28"/>
                <w:szCs w:val="28"/>
                <w:shd w:val="clear" w:color="auto" w:fill="FFFFFF"/>
                <w:lang w:bidi="hi-IN"/>
              </w:rPr>
              <w:t xml:space="preserve">Луцького району </w:t>
            </w:r>
            <w:r w:rsidRPr="0026748C">
              <w:rPr>
                <w:rFonts w:eastAsia="Segoe UI"/>
                <w:color w:val="000000"/>
                <w:spacing w:val="-2"/>
                <w:kern w:val="3"/>
                <w:sz w:val="28"/>
                <w:szCs w:val="28"/>
                <w:shd w:val="clear" w:color="auto" w:fill="FFFFFF"/>
                <w:lang w:bidi="hi-IN"/>
              </w:rPr>
              <w:t>Волинської області.</w:t>
            </w:r>
          </w:p>
          <w:p w14:paraId="2A31B6ED" w14:textId="77777777" w:rsidR="0026748C" w:rsidRPr="0026748C" w:rsidRDefault="0026748C" w:rsidP="0026748C">
            <w:pPr>
              <w:widowControl w:val="0"/>
              <w:suppressAutoHyphens/>
              <w:autoSpaceDN w:val="0"/>
              <w:ind w:firstLine="567"/>
              <w:jc w:val="both"/>
              <w:rPr>
                <w:rFonts w:eastAsia="Segoe UI"/>
                <w:color w:val="000000"/>
                <w:kern w:val="3"/>
                <w:sz w:val="28"/>
                <w:szCs w:val="28"/>
                <w:lang w:bidi="hi-IN"/>
              </w:rPr>
            </w:pPr>
          </w:p>
          <w:p w14:paraId="50437917" w14:textId="77777777" w:rsidR="0026748C" w:rsidRPr="0026748C" w:rsidRDefault="0026748C" w:rsidP="0026748C">
            <w:pPr>
              <w:widowControl w:val="0"/>
              <w:suppressAutoHyphens/>
              <w:autoSpaceDN w:val="0"/>
              <w:ind w:firstLine="567"/>
              <w:jc w:val="both"/>
              <w:rPr>
                <w:rFonts w:eastAsia="Segoe UI"/>
                <w:color w:val="000000"/>
                <w:spacing w:val="-2"/>
                <w:kern w:val="3"/>
                <w:sz w:val="28"/>
                <w:szCs w:val="28"/>
                <w:shd w:val="clear" w:color="auto" w:fill="FFFFFF"/>
                <w:lang w:bidi="hi-IN"/>
              </w:rPr>
            </w:pPr>
            <w:r w:rsidRPr="0026748C">
              <w:rPr>
                <w:rFonts w:eastAsia="Segoe UI"/>
                <w:color w:val="000000"/>
                <w:spacing w:val="-2"/>
                <w:kern w:val="3"/>
                <w:sz w:val="28"/>
                <w:szCs w:val="28"/>
                <w:shd w:val="clear" w:color="auto" w:fill="FFFFFF"/>
                <w:lang w:bidi="hi-IN"/>
              </w:rPr>
              <w:t>106. Про передачу громадянці Хромовій Н.В.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w:t>
            </w:r>
            <w:proofErr w:type="spellStart"/>
            <w:r w:rsidRPr="0026748C">
              <w:rPr>
                <w:rFonts w:eastAsia="Segoe UI"/>
                <w:color w:val="000000"/>
                <w:spacing w:val="-2"/>
                <w:kern w:val="3"/>
                <w:sz w:val="28"/>
                <w:szCs w:val="28"/>
                <w:shd w:val="clear" w:color="auto" w:fill="FFFFFF"/>
                <w:lang w:bidi="hi-IN"/>
              </w:rPr>
              <w:t>Конякіна</w:t>
            </w:r>
            <w:proofErr w:type="spellEnd"/>
            <w:r w:rsidRPr="0026748C">
              <w:rPr>
                <w:rFonts w:eastAsia="Segoe UI"/>
                <w:color w:val="000000"/>
                <w:spacing w:val="-2"/>
                <w:kern w:val="3"/>
                <w:sz w:val="28"/>
                <w:szCs w:val="28"/>
                <w:shd w:val="clear" w:color="auto" w:fill="FFFFFF"/>
                <w:lang w:bidi="hi-IN"/>
              </w:rPr>
              <w:t>, 7 у с. Сирники Луцького району Волинської області.</w:t>
            </w:r>
          </w:p>
          <w:p w14:paraId="47893CC6" w14:textId="77777777" w:rsidR="0026748C" w:rsidRPr="0026748C" w:rsidRDefault="0026748C" w:rsidP="0026748C">
            <w:pPr>
              <w:widowControl w:val="0"/>
              <w:suppressAutoHyphens/>
              <w:autoSpaceDN w:val="0"/>
              <w:ind w:firstLine="567"/>
              <w:jc w:val="both"/>
              <w:rPr>
                <w:rFonts w:eastAsia="Segoe UI"/>
                <w:color w:val="000000"/>
                <w:spacing w:val="-2"/>
                <w:kern w:val="3"/>
                <w:sz w:val="28"/>
                <w:szCs w:val="28"/>
                <w:shd w:val="clear" w:color="auto" w:fill="FFFFFF"/>
                <w:lang w:bidi="hi-IN"/>
              </w:rPr>
            </w:pPr>
          </w:p>
          <w:p w14:paraId="76ED5477" w14:textId="77777777" w:rsidR="0026748C" w:rsidRPr="0026748C" w:rsidRDefault="0026748C" w:rsidP="0026748C">
            <w:pPr>
              <w:suppressAutoHyphens/>
              <w:ind w:firstLine="567"/>
              <w:jc w:val="both"/>
              <w:rPr>
                <w:sz w:val="28"/>
                <w:szCs w:val="28"/>
              </w:rPr>
            </w:pPr>
            <w:r w:rsidRPr="0026748C">
              <w:rPr>
                <w:sz w:val="28"/>
                <w:szCs w:val="28"/>
              </w:rPr>
              <w:t>107. Про передачу громадянам Антонюк С.М., Плаксі В.М.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(02.01) на вул. Приозерній, 6 у с. Забороль Луцького району Волинської області.</w:t>
            </w:r>
          </w:p>
          <w:p w14:paraId="09CE3F96" w14:textId="77777777" w:rsidR="0026748C" w:rsidRPr="0026748C" w:rsidRDefault="0026748C" w:rsidP="0026748C">
            <w:pPr>
              <w:suppressAutoHyphens/>
              <w:ind w:firstLine="567"/>
              <w:jc w:val="both"/>
              <w:rPr>
                <w:sz w:val="28"/>
                <w:szCs w:val="28"/>
              </w:rPr>
            </w:pPr>
          </w:p>
          <w:p w14:paraId="486A15C3" w14:textId="77777777" w:rsidR="0026748C" w:rsidRPr="0026748C" w:rsidRDefault="0026748C" w:rsidP="0026748C">
            <w:pPr>
              <w:suppressAutoHyphens/>
              <w:ind w:firstLine="567"/>
              <w:jc w:val="both"/>
              <w:rPr>
                <w:sz w:val="28"/>
                <w:szCs w:val="28"/>
              </w:rPr>
            </w:pPr>
            <w:r w:rsidRPr="0026748C">
              <w:rPr>
                <w:sz w:val="28"/>
                <w:szCs w:val="28"/>
              </w:rPr>
              <w:t>108. Про зміну Луцькій міській територіальній громаді, від імені якої діє Луцька міська рада, цільового призначення земельної ділянки та надання комунальному підприємству «</w:t>
            </w:r>
            <w:proofErr w:type="spellStart"/>
            <w:r w:rsidRPr="0026748C">
              <w:rPr>
                <w:sz w:val="28"/>
                <w:szCs w:val="28"/>
              </w:rPr>
              <w:t>Луцькводоканал</w:t>
            </w:r>
            <w:proofErr w:type="spellEnd"/>
            <w:r w:rsidRPr="0026748C">
              <w:rPr>
                <w:sz w:val="28"/>
                <w:szCs w:val="28"/>
              </w:rPr>
              <w:t xml:space="preserve">» в постійне користування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w:t>
            </w:r>
            <w:proofErr w:type="spellStart"/>
            <w:r w:rsidRPr="0026748C">
              <w:rPr>
                <w:sz w:val="28"/>
                <w:szCs w:val="28"/>
              </w:rPr>
              <w:t>Озденіж</w:t>
            </w:r>
            <w:proofErr w:type="spellEnd"/>
            <w:r w:rsidRPr="0026748C">
              <w:rPr>
                <w:sz w:val="28"/>
                <w:szCs w:val="28"/>
              </w:rPr>
              <w:t xml:space="preserve"> Луцького району Волинської області.</w:t>
            </w:r>
          </w:p>
          <w:p w14:paraId="28D1C37E" w14:textId="77777777" w:rsidR="0026748C" w:rsidRPr="0026748C" w:rsidRDefault="0026748C" w:rsidP="0026748C">
            <w:pPr>
              <w:suppressAutoHyphens/>
              <w:ind w:firstLine="567"/>
              <w:jc w:val="both"/>
              <w:rPr>
                <w:sz w:val="28"/>
                <w:szCs w:val="28"/>
              </w:rPr>
            </w:pPr>
          </w:p>
          <w:p w14:paraId="12457099" w14:textId="77777777" w:rsidR="0026748C" w:rsidRPr="0026748C" w:rsidRDefault="0026748C" w:rsidP="0026748C">
            <w:pPr>
              <w:suppressAutoHyphens/>
              <w:ind w:firstLine="567"/>
              <w:jc w:val="both"/>
              <w:rPr>
                <w:sz w:val="28"/>
                <w:szCs w:val="28"/>
              </w:rPr>
            </w:pPr>
            <w:r w:rsidRPr="0026748C">
              <w:rPr>
                <w:sz w:val="28"/>
                <w:szCs w:val="28"/>
              </w:rPr>
              <w:t>109. Про зміну Луцькій міській територіальній громаді, від імені якої діє Луцька міська рада, цільового призначення земельної ділянки та надання комунальному підприємству «</w:t>
            </w:r>
            <w:proofErr w:type="spellStart"/>
            <w:r w:rsidRPr="0026748C">
              <w:rPr>
                <w:sz w:val="28"/>
                <w:szCs w:val="28"/>
              </w:rPr>
              <w:t>Луцькводоканал</w:t>
            </w:r>
            <w:proofErr w:type="spellEnd"/>
            <w:r w:rsidRPr="0026748C">
              <w:rPr>
                <w:sz w:val="28"/>
                <w:szCs w:val="28"/>
              </w:rPr>
              <w:t xml:space="preserve">» в постійне користування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w:t>
            </w:r>
            <w:r w:rsidRPr="0026748C">
              <w:rPr>
                <w:sz w:val="28"/>
                <w:szCs w:val="28"/>
              </w:rPr>
              <w:lastRenderedPageBreak/>
              <w:t>розподілення води) (11.04) у с. Іванчиці Луцького району Волинської  області.</w:t>
            </w:r>
          </w:p>
          <w:p w14:paraId="0CFD5D6D" w14:textId="77777777" w:rsidR="0026748C" w:rsidRPr="0026748C" w:rsidRDefault="0026748C" w:rsidP="0026748C">
            <w:pPr>
              <w:suppressAutoHyphens/>
              <w:ind w:firstLine="567"/>
              <w:jc w:val="both"/>
              <w:rPr>
                <w:sz w:val="28"/>
                <w:szCs w:val="28"/>
              </w:rPr>
            </w:pPr>
          </w:p>
          <w:p w14:paraId="6EF5C8C8" w14:textId="77777777" w:rsidR="0026748C" w:rsidRPr="0026748C" w:rsidRDefault="0026748C" w:rsidP="0026748C">
            <w:pPr>
              <w:suppressAutoHyphens/>
              <w:ind w:firstLine="567"/>
              <w:jc w:val="both"/>
              <w:rPr>
                <w:sz w:val="28"/>
                <w:szCs w:val="28"/>
              </w:rPr>
            </w:pPr>
            <w:r w:rsidRPr="0026748C">
              <w:rPr>
                <w:sz w:val="28"/>
                <w:szCs w:val="28"/>
              </w:rPr>
              <w:t>110. Про зміну Луцькій міській територіальній громаді, від імені якої діє Луцька міська рада, цільового призначення земельної ділянки та надання комунальному підприємству «</w:t>
            </w:r>
            <w:proofErr w:type="spellStart"/>
            <w:r w:rsidRPr="0026748C">
              <w:rPr>
                <w:sz w:val="28"/>
                <w:szCs w:val="28"/>
              </w:rPr>
              <w:t>Луцькводоканал</w:t>
            </w:r>
            <w:proofErr w:type="spellEnd"/>
            <w:r w:rsidRPr="0026748C">
              <w:rPr>
                <w:sz w:val="28"/>
                <w:szCs w:val="28"/>
              </w:rPr>
              <w:t>» в постійне користування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за межами населених пунктів Луцької міської територіальної громади (с. Городок).</w:t>
            </w:r>
          </w:p>
          <w:p w14:paraId="6624849C" w14:textId="77777777" w:rsidR="0026748C" w:rsidRPr="0026748C" w:rsidRDefault="0026748C" w:rsidP="0026748C">
            <w:pPr>
              <w:suppressAutoHyphens/>
              <w:ind w:firstLine="567"/>
              <w:jc w:val="both"/>
              <w:rPr>
                <w:sz w:val="28"/>
                <w:szCs w:val="28"/>
              </w:rPr>
            </w:pPr>
          </w:p>
          <w:p w14:paraId="22003A80" w14:textId="77777777" w:rsidR="0026748C" w:rsidRPr="0026748C" w:rsidRDefault="0026748C" w:rsidP="0026748C">
            <w:pPr>
              <w:suppressAutoHyphens/>
              <w:ind w:firstLine="567"/>
              <w:jc w:val="both"/>
              <w:rPr>
                <w:sz w:val="28"/>
                <w:szCs w:val="28"/>
              </w:rPr>
            </w:pPr>
            <w:r w:rsidRPr="0026748C">
              <w:rPr>
                <w:sz w:val="28"/>
                <w:szCs w:val="28"/>
              </w:rPr>
              <w:t xml:space="preserve">111. Про затвердження громадянину Стельмаху В.І. </w:t>
            </w:r>
            <w:proofErr w:type="spellStart"/>
            <w:r w:rsidRPr="0026748C">
              <w:rPr>
                <w:sz w:val="28"/>
                <w:szCs w:val="28"/>
              </w:rPr>
              <w:t>проєкту</w:t>
            </w:r>
            <w:proofErr w:type="spellEnd"/>
            <w:r w:rsidRPr="0026748C">
              <w:rPr>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Жабка Луцького району Волинської області.</w:t>
            </w:r>
          </w:p>
          <w:p w14:paraId="7DD11491" w14:textId="77777777" w:rsidR="0026748C" w:rsidRPr="0026748C" w:rsidRDefault="0026748C" w:rsidP="0026748C">
            <w:pPr>
              <w:suppressAutoHyphens/>
              <w:ind w:firstLine="567"/>
              <w:jc w:val="both"/>
              <w:rPr>
                <w:sz w:val="28"/>
                <w:szCs w:val="28"/>
              </w:rPr>
            </w:pPr>
          </w:p>
          <w:p w14:paraId="590EF73C" w14:textId="77777777" w:rsidR="0026748C" w:rsidRPr="0026748C" w:rsidRDefault="0026748C" w:rsidP="0026748C">
            <w:pPr>
              <w:suppressAutoHyphens/>
              <w:ind w:firstLine="567"/>
              <w:jc w:val="both"/>
              <w:rPr>
                <w:sz w:val="28"/>
                <w:szCs w:val="28"/>
              </w:rPr>
            </w:pPr>
            <w:r w:rsidRPr="0026748C">
              <w:rPr>
                <w:sz w:val="28"/>
                <w:szCs w:val="28"/>
              </w:rPr>
              <w:t xml:space="preserve"> 112. Про затвердження громадянці Романюк Ю.В. </w:t>
            </w:r>
            <w:proofErr w:type="spellStart"/>
            <w:r w:rsidRPr="0026748C">
              <w:rPr>
                <w:sz w:val="28"/>
                <w:szCs w:val="28"/>
              </w:rPr>
              <w:t>проєкту</w:t>
            </w:r>
            <w:proofErr w:type="spellEnd"/>
            <w:r w:rsidRPr="0026748C">
              <w:rPr>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Озерце Луцького району Волинської області.</w:t>
            </w:r>
          </w:p>
          <w:p w14:paraId="2E2F9CAD" w14:textId="77777777" w:rsidR="0026748C" w:rsidRPr="0026748C" w:rsidRDefault="0026748C" w:rsidP="0026748C">
            <w:pPr>
              <w:suppressAutoHyphens/>
              <w:ind w:firstLine="567"/>
              <w:jc w:val="both"/>
              <w:rPr>
                <w:sz w:val="28"/>
                <w:szCs w:val="28"/>
              </w:rPr>
            </w:pPr>
          </w:p>
          <w:p w14:paraId="739A778E" w14:textId="77777777" w:rsidR="0026748C" w:rsidRPr="0026748C" w:rsidRDefault="0026748C" w:rsidP="0026748C">
            <w:pPr>
              <w:widowControl w:val="0"/>
              <w:suppressAutoHyphens/>
              <w:autoSpaceDN w:val="0"/>
              <w:ind w:firstLine="567"/>
              <w:jc w:val="both"/>
              <w:rPr>
                <w:color w:val="000000"/>
                <w:spacing w:val="-2"/>
                <w:kern w:val="3"/>
                <w:sz w:val="28"/>
                <w:szCs w:val="28"/>
                <w:shd w:val="clear" w:color="auto" w:fill="FFFFFF"/>
              </w:rPr>
            </w:pPr>
            <w:r w:rsidRPr="0026748C">
              <w:rPr>
                <w:color w:val="000000"/>
                <w:spacing w:val="-2"/>
                <w:kern w:val="3"/>
                <w:sz w:val="28"/>
                <w:szCs w:val="28"/>
                <w:shd w:val="clear" w:color="auto" w:fill="FFFFFF"/>
              </w:rPr>
              <w:t xml:space="preserve">113. Про затвердження громадянину </w:t>
            </w:r>
            <w:proofErr w:type="spellStart"/>
            <w:r w:rsidRPr="0026748C">
              <w:rPr>
                <w:color w:val="000000"/>
                <w:spacing w:val="-2"/>
                <w:kern w:val="3"/>
                <w:sz w:val="28"/>
                <w:szCs w:val="28"/>
                <w:shd w:val="clear" w:color="auto" w:fill="FFFFFF"/>
              </w:rPr>
              <w:t>Сидуну</w:t>
            </w:r>
            <w:proofErr w:type="spellEnd"/>
            <w:r w:rsidRPr="0026748C">
              <w:rPr>
                <w:color w:val="000000"/>
                <w:spacing w:val="-2"/>
                <w:kern w:val="3"/>
                <w:sz w:val="28"/>
                <w:szCs w:val="28"/>
                <w:shd w:val="clear" w:color="auto" w:fill="FFFFFF"/>
              </w:rPr>
              <w:t xml:space="preserve"> В.М. </w:t>
            </w:r>
            <w:proofErr w:type="spellStart"/>
            <w:r w:rsidRPr="0026748C">
              <w:rPr>
                <w:rFonts w:eastAsia="Segoe UI"/>
                <w:color w:val="000000"/>
                <w:kern w:val="3"/>
                <w:sz w:val="28"/>
                <w:szCs w:val="28"/>
                <w:lang w:bidi="hi-IN"/>
              </w:rPr>
              <w:t>проєкту</w:t>
            </w:r>
            <w:proofErr w:type="spellEnd"/>
            <w:r w:rsidRPr="0026748C">
              <w:rPr>
                <w:rFonts w:eastAsia="Segoe UI"/>
                <w:color w:val="000000"/>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w:t>
            </w:r>
            <w:r w:rsidRPr="0026748C">
              <w:rPr>
                <w:rFonts w:eastAsia="Segoe UI"/>
                <w:color w:val="000000"/>
                <w:spacing w:val="-2"/>
                <w:kern w:val="3"/>
                <w:sz w:val="28"/>
                <w:szCs w:val="28"/>
                <w:lang w:bidi="hi-IN"/>
              </w:rPr>
              <w:t>динку, господарських будівель і споруд (присадибна</w:t>
            </w:r>
            <w:r w:rsidRPr="0026748C">
              <w:rPr>
                <w:rFonts w:eastAsia="Segoe UI"/>
                <w:color w:val="000000"/>
                <w:kern w:val="3"/>
                <w:sz w:val="28"/>
                <w:szCs w:val="28"/>
                <w:lang w:bidi="hi-IN"/>
              </w:rPr>
              <w:t xml:space="preserve"> </w:t>
            </w:r>
            <w:r w:rsidRPr="0026748C">
              <w:rPr>
                <w:rFonts w:eastAsia="Segoe UI"/>
                <w:color w:val="000000"/>
                <w:spacing w:val="-2"/>
                <w:kern w:val="3"/>
                <w:sz w:val="28"/>
                <w:szCs w:val="28"/>
                <w:lang w:bidi="hi-IN"/>
              </w:rPr>
              <w:t>ділянка) (02.01) у с. Забороль Луцького району Волинської о</w:t>
            </w:r>
            <w:r w:rsidRPr="0026748C">
              <w:rPr>
                <w:color w:val="000000"/>
                <w:spacing w:val="-2"/>
                <w:kern w:val="3"/>
                <w:sz w:val="28"/>
                <w:szCs w:val="28"/>
                <w:shd w:val="clear" w:color="auto" w:fill="FFFFFF"/>
              </w:rPr>
              <w:t>бласті.</w:t>
            </w:r>
          </w:p>
          <w:p w14:paraId="07E97335" w14:textId="77777777" w:rsidR="0026748C" w:rsidRPr="0026748C" w:rsidRDefault="0026748C" w:rsidP="0026748C">
            <w:pPr>
              <w:widowControl w:val="0"/>
              <w:suppressAutoHyphens/>
              <w:autoSpaceDN w:val="0"/>
              <w:ind w:firstLine="567"/>
              <w:jc w:val="both"/>
              <w:rPr>
                <w:rFonts w:eastAsia="Segoe UI"/>
                <w:color w:val="000000"/>
                <w:kern w:val="3"/>
                <w:sz w:val="28"/>
                <w:szCs w:val="28"/>
                <w:lang w:bidi="hi-IN"/>
              </w:rPr>
            </w:pPr>
          </w:p>
          <w:p w14:paraId="21F56C08" w14:textId="77777777" w:rsidR="0026748C" w:rsidRPr="0026748C" w:rsidRDefault="0026748C" w:rsidP="0026748C">
            <w:pPr>
              <w:widowControl w:val="0"/>
              <w:suppressAutoHyphens/>
              <w:autoSpaceDN w:val="0"/>
              <w:ind w:firstLine="567"/>
              <w:jc w:val="both"/>
              <w:rPr>
                <w:color w:val="000000"/>
                <w:spacing w:val="-2"/>
                <w:sz w:val="28"/>
                <w:szCs w:val="28"/>
                <w:shd w:val="clear" w:color="auto" w:fill="FFFFFF"/>
              </w:rPr>
            </w:pPr>
            <w:r w:rsidRPr="0026748C">
              <w:rPr>
                <w:color w:val="000000"/>
                <w:spacing w:val="-2"/>
                <w:kern w:val="3"/>
                <w:sz w:val="28"/>
                <w:szCs w:val="28"/>
                <w:shd w:val="clear" w:color="auto" w:fill="FFFFFF"/>
              </w:rPr>
              <w:t xml:space="preserve">114. Про затвердження громадянину </w:t>
            </w:r>
            <w:proofErr w:type="spellStart"/>
            <w:r w:rsidRPr="0026748C">
              <w:rPr>
                <w:color w:val="000000"/>
                <w:spacing w:val="-2"/>
                <w:kern w:val="3"/>
                <w:sz w:val="28"/>
                <w:szCs w:val="28"/>
                <w:shd w:val="clear" w:color="auto" w:fill="FFFFFF"/>
              </w:rPr>
              <w:t>Линчуку</w:t>
            </w:r>
            <w:proofErr w:type="spellEnd"/>
            <w:r w:rsidRPr="0026748C">
              <w:rPr>
                <w:color w:val="000000"/>
                <w:spacing w:val="-2"/>
                <w:kern w:val="3"/>
                <w:sz w:val="28"/>
                <w:szCs w:val="28"/>
                <w:shd w:val="clear" w:color="auto" w:fill="FFFFFF"/>
              </w:rPr>
              <w:t xml:space="preserve"> В.М. </w:t>
            </w:r>
            <w:proofErr w:type="spellStart"/>
            <w:r w:rsidRPr="0026748C">
              <w:rPr>
                <w:rFonts w:eastAsia="Segoe UI"/>
                <w:color w:val="000000"/>
                <w:kern w:val="3"/>
                <w:sz w:val="28"/>
                <w:szCs w:val="28"/>
                <w:lang w:bidi="hi-IN"/>
              </w:rPr>
              <w:t>проєкту</w:t>
            </w:r>
            <w:proofErr w:type="spellEnd"/>
            <w:r w:rsidRPr="0026748C">
              <w:rPr>
                <w:rFonts w:eastAsia="Segoe UI"/>
                <w:color w:val="000000"/>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w:t>
            </w:r>
            <w:r w:rsidRPr="0026748C">
              <w:rPr>
                <w:rFonts w:eastAsia="Segoe UI"/>
                <w:color w:val="000000"/>
                <w:spacing w:val="-2"/>
                <w:kern w:val="3"/>
                <w:sz w:val="28"/>
                <w:szCs w:val="28"/>
                <w:lang w:bidi="hi-IN"/>
              </w:rPr>
              <w:t>динку, господарських будівель і споруд (присадибна</w:t>
            </w:r>
            <w:r w:rsidRPr="0026748C">
              <w:rPr>
                <w:rFonts w:eastAsia="Segoe UI"/>
                <w:color w:val="000000"/>
                <w:kern w:val="3"/>
                <w:sz w:val="28"/>
                <w:szCs w:val="28"/>
                <w:lang w:bidi="hi-IN"/>
              </w:rPr>
              <w:t xml:space="preserve"> </w:t>
            </w:r>
            <w:r w:rsidRPr="0026748C">
              <w:rPr>
                <w:rFonts w:eastAsia="Segoe UI"/>
                <w:color w:val="000000"/>
                <w:spacing w:val="-2"/>
                <w:kern w:val="3"/>
                <w:sz w:val="28"/>
                <w:szCs w:val="28"/>
                <w:lang w:bidi="hi-IN"/>
              </w:rPr>
              <w:t>ділянка) (02.01) у с. </w:t>
            </w:r>
            <w:r w:rsidRPr="0026748C">
              <w:rPr>
                <w:color w:val="000000"/>
                <w:spacing w:val="-2"/>
                <w:sz w:val="28"/>
                <w:szCs w:val="28"/>
              </w:rPr>
              <w:t xml:space="preserve">Тарасове </w:t>
            </w:r>
            <w:r w:rsidRPr="0026748C">
              <w:rPr>
                <w:color w:val="000000"/>
                <w:spacing w:val="-2"/>
                <w:sz w:val="28"/>
                <w:szCs w:val="28"/>
                <w:shd w:val="clear" w:color="auto" w:fill="FFFFFF"/>
              </w:rPr>
              <w:t>Луцького району Волинської області.</w:t>
            </w:r>
          </w:p>
          <w:p w14:paraId="5F3E3616" w14:textId="77777777" w:rsidR="0026748C" w:rsidRPr="0026748C" w:rsidRDefault="0026748C" w:rsidP="0026748C">
            <w:pPr>
              <w:widowControl w:val="0"/>
              <w:suppressAutoHyphens/>
              <w:autoSpaceDN w:val="0"/>
              <w:ind w:firstLine="567"/>
              <w:jc w:val="both"/>
              <w:rPr>
                <w:rFonts w:eastAsia="Segoe UI"/>
                <w:color w:val="000000"/>
                <w:kern w:val="3"/>
                <w:sz w:val="28"/>
                <w:szCs w:val="28"/>
                <w:lang w:bidi="hi-IN"/>
              </w:rPr>
            </w:pPr>
          </w:p>
          <w:p w14:paraId="70ADD942" w14:textId="77777777" w:rsidR="0026748C" w:rsidRPr="0026748C" w:rsidRDefault="0026748C" w:rsidP="0026748C">
            <w:pPr>
              <w:widowControl w:val="0"/>
              <w:suppressAutoHyphens/>
              <w:autoSpaceDN w:val="0"/>
              <w:ind w:firstLine="567"/>
              <w:jc w:val="both"/>
              <w:rPr>
                <w:color w:val="000000"/>
                <w:spacing w:val="-2"/>
                <w:kern w:val="3"/>
                <w:sz w:val="28"/>
                <w:szCs w:val="28"/>
                <w:lang w:eastAsia="ar-SA" w:bidi="hi-IN"/>
              </w:rPr>
            </w:pPr>
            <w:r w:rsidRPr="0026748C">
              <w:rPr>
                <w:color w:val="000000"/>
                <w:spacing w:val="-12"/>
                <w:kern w:val="3"/>
                <w:sz w:val="28"/>
                <w:szCs w:val="28"/>
                <w:lang w:eastAsia="ar-SA" w:bidi="hi-IN"/>
              </w:rPr>
              <w:t>115. Про затвердження громадян</w:t>
            </w:r>
            <w:r w:rsidRPr="0026748C">
              <w:rPr>
                <w:color w:val="000000"/>
                <w:spacing w:val="-12"/>
                <w:sz w:val="28"/>
                <w:szCs w:val="28"/>
              </w:rPr>
              <w:t>ам</w:t>
            </w:r>
            <w:r w:rsidRPr="0026748C">
              <w:rPr>
                <w:color w:val="000000"/>
                <w:spacing w:val="-12"/>
                <w:kern w:val="3"/>
                <w:sz w:val="28"/>
                <w:szCs w:val="28"/>
                <w:lang w:eastAsia="ar-SA" w:bidi="hi-IN"/>
              </w:rPr>
              <w:t xml:space="preserve"> </w:t>
            </w:r>
            <w:r w:rsidRPr="0026748C">
              <w:rPr>
                <w:color w:val="000000"/>
                <w:spacing w:val="-12"/>
                <w:sz w:val="28"/>
                <w:szCs w:val="28"/>
              </w:rPr>
              <w:t xml:space="preserve">Сидор Р.Б., </w:t>
            </w:r>
            <w:r w:rsidRPr="0026748C">
              <w:rPr>
                <w:color w:val="000000"/>
                <w:sz w:val="28"/>
                <w:szCs w:val="28"/>
              </w:rPr>
              <w:t xml:space="preserve">Книш М.С. </w:t>
            </w:r>
            <w:proofErr w:type="spellStart"/>
            <w:r w:rsidRPr="0026748C">
              <w:rPr>
                <w:rFonts w:eastAsia="Segoe UI"/>
                <w:color w:val="000000"/>
                <w:kern w:val="3"/>
                <w:sz w:val="28"/>
                <w:szCs w:val="28"/>
                <w:lang w:bidi="hi-IN"/>
              </w:rPr>
              <w:t>про</w:t>
            </w:r>
            <w:r w:rsidRPr="0026748C">
              <w:rPr>
                <w:color w:val="000000"/>
                <w:sz w:val="28"/>
                <w:szCs w:val="28"/>
              </w:rPr>
              <w:t>є</w:t>
            </w:r>
            <w:r w:rsidRPr="0026748C">
              <w:rPr>
                <w:rFonts w:eastAsia="Segoe UI"/>
                <w:color w:val="000000"/>
                <w:kern w:val="3"/>
                <w:sz w:val="28"/>
                <w:szCs w:val="28"/>
                <w:lang w:bidi="hi-IN"/>
              </w:rPr>
              <w:t>кту</w:t>
            </w:r>
            <w:proofErr w:type="spellEnd"/>
            <w:r w:rsidRPr="0026748C">
              <w:rPr>
                <w:rFonts w:eastAsia="Segoe UI"/>
                <w:color w:val="000000"/>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w:t>
            </w:r>
            <w:r w:rsidRPr="0026748C">
              <w:rPr>
                <w:rFonts w:eastAsia="Segoe UI"/>
                <w:color w:val="000000"/>
                <w:spacing w:val="-2"/>
                <w:kern w:val="3"/>
                <w:sz w:val="28"/>
                <w:szCs w:val="28"/>
                <w:lang w:bidi="hi-IN"/>
              </w:rPr>
              <w:t xml:space="preserve">динку, господарських будівель і споруд (присадибна ділянка) (02.01) у с. </w:t>
            </w:r>
            <w:r w:rsidRPr="0026748C">
              <w:rPr>
                <w:color w:val="000000"/>
                <w:spacing w:val="-2"/>
                <w:sz w:val="28"/>
                <w:szCs w:val="28"/>
              </w:rPr>
              <w:t xml:space="preserve">Тарасове </w:t>
            </w:r>
            <w:r w:rsidRPr="0026748C">
              <w:rPr>
                <w:color w:val="000000"/>
                <w:spacing w:val="-2"/>
                <w:kern w:val="3"/>
                <w:sz w:val="28"/>
                <w:szCs w:val="28"/>
                <w:lang w:eastAsia="ar-SA" w:bidi="hi-IN"/>
              </w:rPr>
              <w:t>Луцького району Волинської області.</w:t>
            </w:r>
          </w:p>
          <w:p w14:paraId="5874AF10" w14:textId="77777777" w:rsidR="0026748C" w:rsidRPr="0026748C" w:rsidRDefault="0026748C" w:rsidP="0026748C">
            <w:pPr>
              <w:widowControl w:val="0"/>
              <w:suppressAutoHyphens/>
              <w:autoSpaceDN w:val="0"/>
              <w:ind w:firstLine="567"/>
              <w:jc w:val="both"/>
              <w:rPr>
                <w:rFonts w:eastAsia="Segoe UI"/>
                <w:color w:val="000000"/>
                <w:kern w:val="3"/>
                <w:sz w:val="28"/>
                <w:szCs w:val="28"/>
                <w:lang w:bidi="hi-IN"/>
              </w:rPr>
            </w:pPr>
          </w:p>
          <w:p w14:paraId="0F6CDCD8" w14:textId="77777777" w:rsidR="0026748C" w:rsidRPr="0026748C" w:rsidRDefault="0026748C" w:rsidP="0026748C">
            <w:pPr>
              <w:suppressAutoHyphens/>
              <w:ind w:firstLine="567"/>
              <w:jc w:val="both"/>
              <w:rPr>
                <w:sz w:val="28"/>
                <w:szCs w:val="28"/>
              </w:rPr>
            </w:pPr>
            <w:r w:rsidRPr="0026748C">
              <w:rPr>
                <w:sz w:val="28"/>
                <w:szCs w:val="28"/>
              </w:rPr>
              <w:t>116. Про затвердження  громадянці  </w:t>
            </w:r>
            <w:proofErr w:type="spellStart"/>
            <w:r w:rsidRPr="0026748C">
              <w:rPr>
                <w:sz w:val="28"/>
                <w:szCs w:val="28"/>
              </w:rPr>
              <w:t>Сінчук</w:t>
            </w:r>
            <w:proofErr w:type="spellEnd"/>
            <w:r w:rsidRPr="0026748C">
              <w:rPr>
                <w:sz w:val="28"/>
                <w:szCs w:val="28"/>
              </w:rPr>
              <w:t xml:space="preserve"> О.А.  </w:t>
            </w:r>
            <w:proofErr w:type="spellStart"/>
            <w:r w:rsidRPr="0026748C">
              <w:rPr>
                <w:sz w:val="28"/>
                <w:szCs w:val="28"/>
              </w:rPr>
              <w:t>проєкту</w:t>
            </w:r>
            <w:proofErr w:type="spellEnd"/>
            <w:r w:rsidRPr="0026748C">
              <w:rPr>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Богушівка Луцького району Волинської області.</w:t>
            </w:r>
          </w:p>
          <w:p w14:paraId="5E6110C0" w14:textId="77777777" w:rsidR="0026748C" w:rsidRPr="0026748C" w:rsidRDefault="0026748C" w:rsidP="0026748C">
            <w:pPr>
              <w:suppressAutoHyphens/>
              <w:ind w:firstLine="567"/>
              <w:jc w:val="both"/>
              <w:rPr>
                <w:sz w:val="28"/>
                <w:szCs w:val="28"/>
              </w:rPr>
            </w:pPr>
          </w:p>
          <w:p w14:paraId="4CCC7E20" w14:textId="77777777" w:rsidR="0026748C" w:rsidRPr="0026748C" w:rsidRDefault="0026748C" w:rsidP="0026748C">
            <w:pPr>
              <w:suppressAutoHyphens/>
              <w:ind w:firstLine="567"/>
              <w:jc w:val="both"/>
              <w:rPr>
                <w:sz w:val="28"/>
                <w:szCs w:val="28"/>
              </w:rPr>
            </w:pPr>
            <w:r w:rsidRPr="0026748C">
              <w:rPr>
                <w:sz w:val="28"/>
                <w:szCs w:val="28"/>
              </w:rPr>
              <w:t>117. Про надання комунальному підприємству «</w:t>
            </w:r>
            <w:proofErr w:type="spellStart"/>
            <w:r w:rsidRPr="0026748C">
              <w:rPr>
                <w:sz w:val="28"/>
                <w:szCs w:val="28"/>
              </w:rPr>
              <w:t>Луцькводоканал</w:t>
            </w:r>
            <w:proofErr w:type="spellEnd"/>
            <w:r w:rsidRPr="0026748C">
              <w:rPr>
                <w:sz w:val="28"/>
                <w:szCs w:val="28"/>
              </w:rPr>
              <w:t>» в постійне користування земельної ділянки площею 0,1024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Забороль Луцького району Волинської області.</w:t>
            </w:r>
          </w:p>
          <w:p w14:paraId="5C0F6C70" w14:textId="77777777" w:rsidR="0026748C" w:rsidRPr="0026748C" w:rsidRDefault="0026748C" w:rsidP="0026748C">
            <w:pPr>
              <w:suppressAutoHyphens/>
              <w:ind w:firstLine="567"/>
              <w:jc w:val="both"/>
              <w:rPr>
                <w:sz w:val="28"/>
                <w:szCs w:val="28"/>
              </w:rPr>
            </w:pPr>
          </w:p>
          <w:p w14:paraId="56BFE438" w14:textId="77777777" w:rsidR="0026748C" w:rsidRPr="0026748C" w:rsidRDefault="0026748C" w:rsidP="0026748C">
            <w:pPr>
              <w:suppressAutoHyphens/>
              <w:ind w:firstLine="567"/>
              <w:jc w:val="both"/>
              <w:rPr>
                <w:sz w:val="28"/>
                <w:szCs w:val="28"/>
              </w:rPr>
            </w:pPr>
            <w:r w:rsidRPr="0026748C">
              <w:rPr>
                <w:sz w:val="28"/>
                <w:szCs w:val="28"/>
              </w:rPr>
              <w:t>118. Про надання ЛУЦЬКОМУ СПЕЦІАЛЬНОМУ КОМУНАЛЬНОМУ АВТОТРАНСПОРТНОМУ ПІДПРИЄМСТВУ «ЛУЦЬКСПЕЦКОМУНТРАНС» в постійне користування земельної ділянки площею 2,7355 га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у с. Сирники Луцького району Волинської області.</w:t>
            </w:r>
          </w:p>
          <w:p w14:paraId="1AA328E3" w14:textId="77777777" w:rsidR="0026748C" w:rsidRPr="0026748C" w:rsidRDefault="0026748C" w:rsidP="0026748C">
            <w:pPr>
              <w:widowControl w:val="0"/>
              <w:suppressAutoHyphens/>
              <w:autoSpaceDN w:val="0"/>
              <w:ind w:firstLine="567"/>
              <w:jc w:val="both"/>
              <w:rPr>
                <w:rFonts w:eastAsia="Segoe UI"/>
                <w:color w:val="000000"/>
                <w:spacing w:val="-10"/>
                <w:sz w:val="28"/>
                <w:szCs w:val="28"/>
                <w:lang w:bidi="hi-IN"/>
              </w:rPr>
            </w:pPr>
          </w:p>
          <w:p w14:paraId="00645F91" w14:textId="77777777" w:rsidR="0026748C" w:rsidRPr="0026748C" w:rsidRDefault="0026748C" w:rsidP="0026748C">
            <w:pPr>
              <w:widowControl w:val="0"/>
              <w:suppressAutoHyphens/>
              <w:autoSpaceDN w:val="0"/>
              <w:ind w:firstLine="567"/>
              <w:jc w:val="both"/>
              <w:rPr>
                <w:rFonts w:eastAsia="Segoe UI"/>
                <w:color w:val="000000"/>
                <w:spacing w:val="-10"/>
                <w:sz w:val="28"/>
                <w:szCs w:val="28"/>
                <w:lang w:bidi="hi-IN"/>
              </w:rPr>
            </w:pPr>
            <w:r w:rsidRPr="0026748C">
              <w:rPr>
                <w:rFonts w:eastAsia="Segoe UI"/>
                <w:color w:val="000000"/>
                <w:spacing w:val="-10"/>
                <w:sz w:val="28"/>
                <w:szCs w:val="28"/>
                <w:lang w:bidi="hi-IN"/>
              </w:rPr>
              <w:t xml:space="preserve">119. Про надання ОБСЛУГОВУЮЧОМУ КООПЕРАТИВУ «КРАЄВИД-2017» на умовах оренди земельної ділянки площею 0,0023 га для розміщення, будівництва, експлуатації та обслуговування будівель і споруд об’єктів передачі електричної та теплової енергії  (14.02) у с. Великий </w:t>
            </w:r>
            <w:proofErr w:type="spellStart"/>
            <w:r w:rsidRPr="0026748C">
              <w:rPr>
                <w:rFonts w:eastAsia="Segoe UI"/>
                <w:color w:val="000000"/>
                <w:spacing w:val="-10"/>
                <w:sz w:val="28"/>
                <w:szCs w:val="28"/>
                <w:lang w:bidi="hi-IN"/>
              </w:rPr>
              <w:t>Омеляник</w:t>
            </w:r>
            <w:proofErr w:type="spellEnd"/>
            <w:r w:rsidRPr="0026748C">
              <w:rPr>
                <w:rFonts w:eastAsia="Segoe UI"/>
                <w:color w:val="000000"/>
                <w:spacing w:val="-10"/>
                <w:sz w:val="28"/>
                <w:szCs w:val="28"/>
                <w:lang w:bidi="hi-IN"/>
              </w:rPr>
              <w:t xml:space="preserve"> Луцького району Волинської області.</w:t>
            </w:r>
          </w:p>
          <w:p w14:paraId="25B2DBA6" w14:textId="77777777" w:rsidR="0026748C" w:rsidRPr="0026748C" w:rsidRDefault="0026748C" w:rsidP="0026748C">
            <w:pPr>
              <w:widowControl w:val="0"/>
              <w:suppressAutoHyphens/>
              <w:autoSpaceDN w:val="0"/>
              <w:ind w:firstLine="567"/>
              <w:jc w:val="both"/>
              <w:rPr>
                <w:rFonts w:eastAsia="Segoe UI"/>
                <w:color w:val="000000"/>
                <w:spacing w:val="-10"/>
                <w:sz w:val="28"/>
                <w:szCs w:val="28"/>
                <w:lang w:bidi="hi-IN"/>
              </w:rPr>
            </w:pPr>
          </w:p>
          <w:p w14:paraId="59A13BF5" w14:textId="77777777" w:rsidR="0026748C" w:rsidRPr="0026748C" w:rsidRDefault="0026748C" w:rsidP="0026748C">
            <w:pPr>
              <w:widowControl w:val="0"/>
              <w:suppressAutoHyphens/>
              <w:autoSpaceDN w:val="0"/>
              <w:ind w:firstLine="567"/>
              <w:jc w:val="both"/>
              <w:rPr>
                <w:rFonts w:eastAsia="Segoe UI"/>
                <w:color w:val="000000"/>
                <w:spacing w:val="-2"/>
                <w:kern w:val="3"/>
                <w:sz w:val="28"/>
                <w:szCs w:val="28"/>
                <w:shd w:val="clear" w:color="auto" w:fill="FFFFFF"/>
                <w:lang w:bidi="hi-IN"/>
              </w:rPr>
            </w:pPr>
            <w:r w:rsidRPr="0026748C">
              <w:rPr>
                <w:rFonts w:eastAsia="Segoe UI"/>
                <w:color w:val="000000"/>
                <w:spacing w:val="-2"/>
                <w:kern w:val="3"/>
                <w:sz w:val="28"/>
                <w:szCs w:val="28"/>
                <w:shd w:val="clear" w:color="auto" w:fill="FFFFFF"/>
                <w:lang w:bidi="hi-IN"/>
              </w:rPr>
              <w:t>120. Про надання громадянину Барському Г.П. на умовах оренди земельної ділянки для будівництва та обслуговування будівель закладів охорони здоров’я та соціальної допомоги (03.03) на вул. Соборній, 108 у с. </w:t>
            </w:r>
            <w:proofErr w:type="spellStart"/>
            <w:r w:rsidRPr="0026748C">
              <w:rPr>
                <w:rFonts w:eastAsia="Segoe UI"/>
                <w:color w:val="000000"/>
                <w:spacing w:val="-2"/>
                <w:kern w:val="3"/>
                <w:sz w:val="28"/>
                <w:szCs w:val="28"/>
                <w:shd w:val="clear" w:color="auto" w:fill="FFFFFF"/>
                <w:lang w:bidi="hi-IN"/>
              </w:rPr>
              <w:t>Княгининок</w:t>
            </w:r>
            <w:proofErr w:type="spellEnd"/>
            <w:r w:rsidRPr="0026748C">
              <w:rPr>
                <w:rFonts w:eastAsia="Segoe UI"/>
                <w:color w:val="000000"/>
                <w:spacing w:val="-2"/>
                <w:kern w:val="3"/>
                <w:sz w:val="28"/>
                <w:szCs w:val="28"/>
                <w:shd w:val="clear" w:color="auto" w:fill="FFFFFF"/>
                <w:lang w:bidi="hi-IN"/>
              </w:rPr>
              <w:t xml:space="preserve"> Луцького району Волинської області.</w:t>
            </w:r>
          </w:p>
          <w:p w14:paraId="19860743" w14:textId="77777777" w:rsidR="0026748C" w:rsidRPr="0026748C" w:rsidRDefault="0026748C" w:rsidP="0026748C">
            <w:pPr>
              <w:widowControl w:val="0"/>
              <w:suppressAutoHyphens/>
              <w:autoSpaceDN w:val="0"/>
              <w:ind w:firstLine="567"/>
              <w:jc w:val="both"/>
              <w:rPr>
                <w:rFonts w:eastAsia="Segoe UI"/>
                <w:color w:val="000000"/>
                <w:spacing w:val="-2"/>
                <w:kern w:val="3"/>
                <w:sz w:val="28"/>
                <w:szCs w:val="28"/>
                <w:shd w:val="clear" w:color="auto" w:fill="FFFFFF"/>
                <w:lang w:bidi="hi-IN"/>
              </w:rPr>
            </w:pPr>
          </w:p>
          <w:p w14:paraId="45D16656" w14:textId="77777777" w:rsidR="0026748C" w:rsidRPr="0026748C" w:rsidRDefault="0026748C" w:rsidP="0026748C">
            <w:pPr>
              <w:widowControl w:val="0"/>
              <w:suppressAutoHyphens/>
              <w:autoSpaceDN w:val="0"/>
              <w:ind w:firstLine="567"/>
              <w:jc w:val="both"/>
              <w:rPr>
                <w:rFonts w:eastAsia="Segoe UI"/>
                <w:color w:val="000000"/>
                <w:spacing w:val="-2"/>
                <w:kern w:val="3"/>
                <w:sz w:val="28"/>
                <w:szCs w:val="28"/>
                <w:shd w:val="clear" w:color="auto" w:fill="FFFFFF"/>
                <w:lang w:bidi="hi-IN"/>
              </w:rPr>
            </w:pPr>
            <w:r w:rsidRPr="0026748C">
              <w:rPr>
                <w:rFonts w:eastAsia="Segoe UI"/>
                <w:color w:val="000000"/>
                <w:spacing w:val="-2"/>
                <w:kern w:val="3"/>
                <w:sz w:val="28"/>
                <w:szCs w:val="28"/>
                <w:shd w:val="clear" w:color="auto" w:fill="FFFFFF"/>
                <w:lang w:bidi="hi-IN"/>
              </w:rPr>
              <w:t>121. </w:t>
            </w:r>
            <w:r w:rsidRPr="0026748C">
              <w:rPr>
                <w:rFonts w:eastAsia="Segoe UI"/>
                <w:color w:val="000000"/>
                <w:spacing w:val="-10"/>
                <w:kern w:val="3"/>
                <w:sz w:val="28"/>
                <w:szCs w:val="28"/>
                <w:lang w:bidi="hi-IN"/>
              </w:rPr>
              <w:t>Про надання громадянину Копійці С.В. на умовах оренди земельної  ділянки для сінокосіння і випасання худоби (01.08) у с. </w:t>
            </w:r>
            <w:proofErr w:type="spellStart"/>
            <w:r w:rsidRPr="0026748C">
              <w:rPr>
                <w:rFonts w:eastAsia="Segoe UI"/>
                <w:color w:val="000000"/>
                <w:spacing w:val="-10"/>
                <w:kern w:val="3"/>
                <w:sz w:val="28"/>
                <w:szCs w:val="28"/>
                <w:lang w:bidi="hi-IN"/>
              </w:rPr>
              <w:t>Зміїнець</w:t>
            </w:r>
            <w:proofErr w:type="spellEnd"/>
            <w:r w:rsidRPr="0026748C">
              <w:rPr>
                <w:rFonts w:eastAsia="Segoe UI"/>
                <w:color w:val="000000"/>
                <w:spacing w:val="-10"/>
                <w:kern w:val="3"/>
                <w:sz w:val="28"/>
                <w:szCs w:val="28"/>
                <w:lang w:bidi="hi-IN"/>
              </w:rPr>
              <w:t xml:space="preserve"> Луцького району</w:t>
            </w:r>
            <w:bookmarkStart w:id="5" w:name="_GoBack_копія_1"/>
            <w:bookmarkEnd w:id="5"/>
            <w:r w:rsidRPr="0026748C">
              <w:rPr>
                <w:rFonts w:eastAsia="Segoe UI"/>
                <w:color w:val="000000"/>
                <w:spacing w:val="-10"/>
                <w:kern w:val="3"/>
                <w:sz w:val="28"/>
                <w:szCs w:val="28"/>
                <w:lang w:bidi="hi-IN"/>
              </w:rPr>
              <w:t xml:space="preserve"> Волинської області.</w:t>
            </w:r>
          </w:p>
          <w:p w14:paraId="0D4FD8A6" w14:textId="77777777" w:rsidR="0026748C" w:rsidRPr="0026748C" w:rsidRDefault="0026748C" w:rsidP="0026748C">
            <w:pPr>
              <w:widowControl w:val="0"/>
              <w:suppressAutoHyphens/>
              <w:autoSpaceDN w:val="0"/>
              <w:ind w:firstLine="567"/>
              <w:jc w:val="both"/>
              <w:rPr>
                <w:rFonts w:eastAsia="Segoe UI"/>
                <w:color w:val="000000"/>
                <w:spacing w:val="-10"/>
                <w:sz w:val="28"/>
                <w:szCs w:val="28"/>
                <w:lang w:bidi="hi-IN"/>
              </w:rPr>
            </w:pPr>
          </w:p>
          <w:p w14:paraId="4B36FEE4" w14:textId="77777777" w:rsidR="0026748C" w:rsidRPr="0026748C" w:rsidRDefault="0026748C" w:rsidP="0026748C">
            <w:pPr>
              <w:widowControl w:val="0"/>
              <w:suppressAutoHyphens/>
              <w:autoSpaceDN w:val="0"/>
              <w:ind w:firstLine="567"/>
              <w:jc w:val="both"/>
              <w:rPr>
                <w:rFonts w:eastAsia="Segoe UI"/>
                <w:color w:val="000000"/>
                <w:spacing w:val="-10"/>
                <w:sz w:val="28"/>
                <w:szCs w:val="28"/>
                <w:lang w:bidi="hi-IN"/>
              </w:rPr>
            </w:pPr>
            <w:r w:rsidRPr="0026748C">
              <w:rPr>
                <w:rFonts w:eastAsia="Segoe UI"/>
                <w:color w:val="000000"/>
                <w:spacing w:val="-10"/>
                <w:sz w:val="28"/>
                <w:szCs w:val="28"/>
                <w:lang w:bidi="hi-IN"/>
              </w:rPr>
              <w:t>122. Про поновлення договору оренди землі громадянину Марчуку К.К. для городництва (01.07) за межами населених пунктів Луцької міської територіальної громади (с. Одеради).</w:t>
            </w:r>
          </w:p>
          <w:p w14:paraId="17DD5F93" w14:textId="77777777" w:rsidR="0026748C" w:rsidRPr="0026748C" w:rsidRDefault="0026748C" w:rsidP="0026748C">
            <w:pPr>
              <w:widowControl w:val="0"/>
              <w:suppressAutoHyphens/>
              <w:autoSpaceDN w:val="0"/>
              <w:ind w:firstLine="567"/>
              <w:jc w:val="both"/>
              <w:rPr>
                <w:rFonts w:eastAsia="Segoe UI"/>
                <w:color w:val="000000"/>
                <w:spacing w:val="-10"/>
                <w:sz w:val="28"/>
                <w:szCs w:val="28"/>
                <w:lang w:bidi="hi-IN"/>
              </w:rPr>
            </w:pPr>
          </w:p>
          <w:p w14:paraId="22A84FB7" w14:textId="77777777" w:rsidR="0026748C" w:rsidRPr="0026748C" w:rsidRDefault="0026748C" w:rsidP="0026748C">
            <w:pPr>
              <w:widowControl w:val="0"/>
              <w:suppressAutoHyphens/>
              <w:autoSpaceDN w:val="0"/>
              <w:ind w:firstLine="567"/>
              <w:jc w:val="both"/>
              <w:rPr>
                <w:rFonts w:eastAsia="Segoe UI"/>
                <w:color w:val="000000"/>
                <w:spacing w:val="-10"/>
                <w:sz w:val="28"/>
                <w:szCs w:val="28"/>
                <w:lang w:bidi="hi-IN"/>
              </w:rPr>
            </w:pPr>
            <w:r w:rsidRPr="0026748C">
              <w:rPr>
                <w:rFonts w:eastAsia="Segoe UI"/>
                <w:color w:val="000000"/>
                <w:spacing w:val="-10"/>
                <w:sz w:val="28"/>
                <w:szCs w:val="28"/>
                <w:lang w:bidi="hi-IN"/>
              </w:rPr>
              <w:t xml:space="preserve">123. Про поновлення договору оренди землі громадянці </w:t>
            </w:r>
            <w:proofErr w:type="spellStart"/>
            <w:r w:rsidRPr="0026748C">
              <w:rPr>
                <w:rFonts w:eastAsia="Segoe UI"/>
                <w:color w:val="000000"/>
                <w:spacing w:val="-10"/>
                <w:sz w:val="28"/>
                <w:szCs w:val="28"/>
                <w:lang w:bidi="hi-IN"/>
              </w:rPr>
              <w:t>Шаран</w:t>
            </w:r>
            <w:proofErr w:type="spellEnd"/>
            <w:r w:rsidRPr="0026748C">
              <w:rPr>
                <w:rFonts w:eastAsia="Segoe UI"/>
                <w:color w:val="000000"/>
                <w:spacing w:val="-10"/>
                <w:sz w:val="28"/>
                <w:szCs w:val="28"/>
                <w:lang w:bidi="hi-IN"/>
              </w:rPr>
              <w:t xml:space="preserve"> В.В. для городництва (01.07) у с. Одеради Луцького району Волинської області.</w:t>
            </w:r>
          </w:p>
          <w:p w14:paraId="2E06D3A2" w14:textId="77777777" w:rsidR="0026748C" w:rsidRPr="0026748C" w:rsidRDefault="0026748C" w:rsidP="0026748C">
            <w:pPr>
              <w:widowControl w:val="0"/>
              <w:suppressAutoHyphens/>
              <w:autoSpaceDN w:val="0"/>
              <w:ind w:firstLine="567"/>
              <w:jc w:val="both"/>
              <w:rPr>
                <w:rFonts w:eastAsia="Segoe UI"/>
                <w:color w:val="000000"/>
                <w:spacing w:val="-10"/>
                <w:sz w:val="28"/>
                <w:szCs w:val="28"/>
                <w:lang w:bidi="hi-IN"/>
              </w:rPr>
            </w:pPr>
          </w:p>
          <w:p w14:paraId="56F1B183" w14:textId="77777777" w:rsidR="0026748C" w:rsidRPr="0026748C" w:rsidRDefault="0026748C" w:rsidP="0026748C">
            <w:pPr>
              <w:widowControl w:val="0"/>
              <w:suppressAutoHyphens/>
              <w:autoSpaceDN w:val="0"/>
              <w:ind w:firstLine="567"/>
              <w:jc w:val="both"/>
              <w:rPr>
                <w:rFonts w:eastAsia="Segoe UI"/>
                <w:color w:val="000000"/>
                <w:kern w:val="3"/>
                <w:sz w:val="28"/>
                <w:szCs w:val="28"/>
                <w:lang w:bidi="hi-IN"/>
              </w:rPr>
            </w:pPr>
            <w:r w:rsidRPr="0026748C">
              <w:rPr>
                <w:rFonts w:eastAsia="Segoe UI"/>
                <w:color w:val="000000"/>
                <w:kern w:val="3"/>
                <w:sz w:val="28"/>
                <w:szCs w:val="28"/>
                <w:lang w:bidi="hi-IN"/>
              </w:rPr>
              <w:t>124. Про заміну сторони орендаря у зобов’язаннях за договором оренди землі у с. Сирники Луцького району Волинської області.</w:t>
            </w:r>
          </w:p>
          <w:p w14:paraId="1133C942" w14:textId="77777777" w:rsidR="0026748C" w:rsidRPr="0026748C" w:rsidRDefault="0026748C" w:rsidP="0026748C">
            <w:pPr>
              <w:widowControl w:val="0"/>
              <w:suppressAutoHyphens/>
              <w:autoSpaceDN w:val="0"/>
              <w:ind w:firstLine="567"/>
              <w:jc w:val="both"/>
              <w:rPr>
                <w:rFonts w:eastAsia="Segoe UI"/>
                <w:color w:val="000000"/>
                <w:kern w:val="3"/>
                <w:sz w:val="28"/>
                <w:szCs w:val="28"/>
                <w:lang w:bidi="hi-IN"/>
              </w:rPr>
            </w:pPr>
          </w:p>
          <w:p w14:paraId="0ABC9437" w14:textId="77777777" w:rsidR="0026748C" w:rsidRPr="0026748C" w:rsidRDefault="0026748C" w:rsidP="0026748C">
            <w:pPr>
              <w:widowControl w:val="0"/>
              <w:suppressAutoHyphens/>
              <w:autoSpaceDN w:val="0"/>
              <w:ind w:firstLine="567"/>
              <w:jc w:val="both"/>
              <w:rPr>
                <w:rFonts w:eastAsia="Segoe UI"/>
                <w:color w:val="000000"/>
                <w:spacing w:val="-4"/>
                <w:kern w:val="3"/>
                <w:sz w:val="28"/>
                <w:szCs w:val="28"/>
              </w:rPr>
            </w:pPr>
            <w:r w:rsidRPr="0026748C">
              <w:rPr>
                <w:rFonts w:eastAsia="Segoe UI"/>
                <w:color w:val="000000"/>
                <w:spacing w:val="-4"/>
                <w:kern w:val="3"/>
                <w:sz w:val="28"/>
                <w:szCs w:val="28"/>
              </w:rPr>
              <w:t>125. Про заміну сторони орендаря у зобов’язаннях за договором оренди землі від 12.03.2007.</w:t>
            </w:r>
          </w:p>
          <w:p w14:paraId="7F8EAE09" w14:textId="77777777" w:rsidR="0026748C" w:rsidRPr="0026748C" w:rsidRDefault="0026748C" w:rsidP="0026748C">
            <w:pPr>
              <w:widowControl w:val="0"/>
              <w:suppressAutoHyphens/>
              <w:autoSpaceDN w:val="0"/>
              <w:ind w:firstLine="567"/>
              <w:jc w:val="both"/>
              <w:rPr>
                <w:rFonts w:eastAsia="Segoe UI"/>
                <w:color w:val="000000"/>
                <w:spacing w:val="-4"/>
                <w:kern w:val="3"/>
                <w:sz w:val="28"/>
                <w:szCs w:val="28"/>
              </w:rPr>
            </w:pPr>
          </w:p>
          <w:p w14:paraId="1FB787FB" w14:textId="77777777" w:rsidR="0026748C" w:rsidRPr="0026748C" w:rsidRDefault="0026748C" w:rsidP="0026748C">
            <w:pPr>
              <w:widowControl w:val="0"/>
              <w:suppressAutoHyphens/>
              <w:autoSpaceDN w:val="0"/>
              <w:ind w:firstLine="567"/>
              <w:jc w:val="both"/>
              <w:rPr>
                <w:rFonts w:eastAsia="Segoe UI"/>
                <w:color w:val="000000"/>
                <w:spacing w:val="-4"/>
                <w:kern w:val="3"/>
                <w:sz w:val="28"/>
                <w:szCs w:val="28"/>
              </w:rPr>
            </w:pPr>
            <w:r w:rsidRPr="0026748C">
              <w:rPr>
                <w:rFonts w:eastAsia="Segoe UI"/>
                <w:color w:val="000000"/>
                <w:spacing w:val="-4"/>
                <w:kern w:val="3"/>
                <w:sz w:val="28"/>
                <w:szCs w:val="28"/>
              </w:rPr>
              <w:t xml:space="preserve">126. Про затвердження громадянину Ковалю Д.Б. </w:t>
            </w:r>
            <w:proofErr w:type="spellStart"/>
            <w:r w:rsidRPr="0026748C">
              <w:rPr>
                <w:rFonts w:eastAsia="Segoe UI"/>
                <w:color w:val="000000"/>
                <w:spacing w:val="-4"/>
                <w:kern w:val="3"/>
                <w:sz w:val="28"/>
                <w:szCs w:val="28"/>
              </w:rPr>
              <w:t>проєкту</w:t>
            </w:r>
            <w:proofErr w:type="spellEnd"/>
            <w:r w:rsidRPr="0026748C">
              <w:rPr>
                <w:rFonts w:eastAsia="Segoe UI"/>
                <w:color w:val="000000"/>
                <w:spacing w:val="-4"/>
                <w:kern w:val="3"/>
                <w:sz w:val="28"/>
                <w:szCs w:val="28"/>
              </w:rPr>
              <w:t xml:space="preserve"> землеустрою щодо відведення земельної ділянки та зміну її цільового призначення для </w:t>
            </w:r>
            <w:r w:rsidRPr="0026748C">
              <w:rPr>
                <w:rFonts w:eastAsia="Segoe UI"/>
                <w:color w:val="000000"/>
                <w:spacing w:val="-4"/>
                <w:kern w:val="3"/>
                <w:sz w:val="28"/>
                <w:szCs w:val="28"/>
              </w:rPr>
              <w:lastRenderedPageBreak/>
              <w:t>будівництва і обслуговування багатоквартирного житлового будинку (02.03) на вул. Гостинній, 4 у м. Луцьку.</w:t>
            </w:r>
          </w:p>
          <w:p w14:paraId="5EE873A3" w14:textId="77777777" w:rsidR="0026748C" w:rsidRPr="0026748C" w:rsidRDefault="0026748C" w:rsidP="0026748C">
            <w:pPr>
              <w:widowControl w:val="0"/>
              <w:suppressAutoHyphens/>
              <w:autoSpaceDN w:val="0"/>
              <w:ind w:firstLine="567"/>
              <w:jc w:val="both"/>
              <w:rPr>
                <w:rFonts w:eastAsia="Segoe UI"/>
                <w:color w:val="000000"/>
                <w:kern w:val="3"/>
                <w:sz w:val="28"/>
                <w:szCs w:val="28"/>
                <w:lang w:bidi="hi-IN"/>
              </w:rPr>
            </w:pPr>
          </w:p>
          <w:p w14:paraId="16A90AAF" w14:textId="77777777" w:rsidR="0026748C" w:rsidRPr="0026748C" w:rsidRDefault="0026748C" w:rsidP="0026748C">
            <w:pPr>
              <w:widowControl w:val="0"/>
              <w:suppressAutoHyphens/>
              <w:autoSpaceDN w:val="0"/>
              <w:ind w:firstLine="567"/>
              <w:jc w:val="both"/>
              <w:rPr>
                <w:iCs/>
                <w:color w:val="000000"/>
                <w:spacing w:val="-4"/>
                <w:sz w:val="28"/>
                <w:szCs w:val="28"/>
                <w:shd w:val="clear" w:color="auto" w:fill="FFFFFF"/>
              </w:rPr>
            </w:pPr>
            <w:r w:rsidRPr="0026748C">
              <w:rPr>
                <w:iCs/>
                <w:color w:val="000000"/>
                <w:spacing w:val="-4"/>
                <w:sz w:val="28"/>
                <w:szCs w:val="28"/>
                <w:shd w:val="clear" w:color="auto" w:fill="FFFFFF"/>
              </w:rPr>
              <w:t xml:space="preserve">127. Про надання громадянці Вдовенко Л.Ю. на умовах оренди земельної ділянки для обслуговування спортивного комплексу (03.04) на </w:t>
            </w:r>
            <w:proofErr w:type="spellStart"/>
            <w:r w:rsidRPr="0026748C">
              <w:rPr>
                <w:iCs/>
                <w:color w:val="000000"/>
                <w:spacing w:val="-4"/>
                <w:sz w:val="28"/>
                <w:szCs w:val="28"/>
                <w:shd w:val="clear" w:color="auto" w:fill="FFFFFF"/>
              </w:rPr>
              <w:t>пров</w:t>
            </w:r>
            <w:proofErr w:type="spellEnd"/>
            <w:r w:rsidRPr="0026748C">
              <w:rPr>
                <w:iCs/>
                <w:color w:val="000000"/>
                <w:spacing w:val="-4"/>
                <w:sz w:val="28"/>
                <w:szCs w:val="28"/>
                <w:shd w:val="clear" w:color="auto" w:fill="FFFFFF"/>
              </w:rPr>
              <w:t xml:space="preserve">. Галини </w:t>
            </w:r>
            <w:proofErr w:type="spellStart"/>
            <w:r w:rsidRPr="0026748C">
              <w:rPr>
                <w:iCs/>
                <w:color w:val="000000"/>
                <w:spacing w:val="-4"/>
                <w:sz w:val="28"/>
                <w:szCs w:val="28"/>
                <w:shd w:val="clear" w:color="auto" w:fill="FFFFFF"/>
              </w:rPr>
              <w:t>Коханської</w:t>
            </w:r>
            <w:proofErr w:type="spellEnd"/>
            <w:r w:rsidRPr="0026748C">
              <w:rPr>
                <w:iCs/>
                <w:color w:val="000000"/>
                <w:spacing w:val="-4"/>
                <w:sz w:val="28"/>
                <w:szCs w:val="28"/>
                <w:shd w:val="clear" w:color="auto" w:fill="FFFFFF"/>
              </w:rPr>
              <w:t>, 3 у м. Луцьку.</w:t>
            </w:r>
          </w:p>
          <w:p w14:paraId="6E0BA693" w14:textId="77777777" w:rsidR="0026748C" w:rsidRPr="0026748C" w:rsidRDefault="0026748C" w:rsidP="0026748C">
            <w:pPr>
              <w:widowControl w:val="0"/>
              <w:suppressAutoHyphens/>
              <w:autoSpaceDN w:val="0"/>
              <w:ind w:firstLine="567"/>
              <w:jc w:val="both"/>
              <w:rPr>
                <w:rFonts w:eastAsia="Segoe UI"/>
                <w:i/>
                <w:color w:val="000000"/>
                <w:kern w:val="3"/>
                <w:sz w:val="28"/>
                <w:szCs w:val="28"/>
                <w:lang w:bidi="hi-IN"/>
              </w:rPr>
            </w:pPr>
          </w:p>
          <w:p w14:paraId="50024EC9" w14:textId="77777777" w:rsidR="0026748C" w:rsidRPr="0026748C" w:rsidRDefault="0026748C" w:rsidP="0026748C">
            <w:pPr>
              <w:suppressAutoHyphens/>
              <w:overflowPunct w:val="0"/>
              <w:autoSpaceDN w:val="0"/>
              <w:ind w:firstLine="567"/>
              <w:jc w:val="both"/>
              <w:rPr>
                <w:iCs/>
                <w:color w:val="000000"/>
                <w:spacing w:val="-4"/>
                <w:sz w:val="28"/>
                <w:szCs w:val="28"/>
                <w:shd w:val="clear" w:color="auto" w:fill="FFFFFF"/>
              </w:rPr>
            </w:pPr>
            <w:r w:rsidRPr="0026748C">
              <w:rPr>
                <w:iCs/>
                <w:color w:val="000000"/>
                <w:spacing w:val="-4"/>
                <w:sz w:val="28"/>
                <w:szCs w:val="28"/>
                <w:shd w:val="clear" w:color="auto" w:fill="FFFFFF"/>
              </w:rPr>
              <w:t>128. Про надання ВКФ «</w:t>
            </w:r>
            <w:proofErr w:type="spellStart"/>
            <w:r w:rsidRPr="0026748C">
              <w:rPr>
                <w:iCs/>
                <w:color w:val="000000"/>
                <w:spacing w:val="-4"/>
                <w:sz w:val="28"/>
                <w:szCs w:val="28"/>
                <w:shd w:val="clear" w:color="auto" w:fill="FFFFFF"/>
              </w:rPr>
              <w:t>Інтегро</w:t>
            </w:r>
            <w:proofErr w:type="spellEnd"/>
            <w:r w:rsidRPr="0026748C">
              <w:rPr>
                <w:iCs/>
                <w:color w:val="000000"/>
                <w:spacing w:val="-4"/>
                <w:sz w:val="28"/>
                <w:szCs w:val="28"/>
                <w:shd w:val="clear" w:color="auto" w:fill="FFFFFF"/>
              </w:rPr>
              <w:t xml:space="preserve">» ТОВ на умовах оренди земельної ділянки для обслуговування спортивного комплексу (03.04) на </w:t>
            </w:r>
            <w:proofErr w:type="spellStart"/>
            <w:r w:rsidRPr="0026748C">
              <w:rPr>
                <w:iCs/>
                <w:color w:val="000000"/>
                <w:spacing w:val="-4"/>
                <w:sz w:val="28"/>
                <w:szCs w:val="28"/>
                <w:shd w:val="clear" w:color="auto" w:fill="FFFFFF"/>
              </w:rPr>
              <w:t>пров</w:t>
            </w:r>
            <w:proofErr w:type="spellEnd"/>
            <w:r w:rsidRPr="0026748C">
              <w:rPr>
                <w:iCs/>
                <w:color w:val="000000"/>
                <w:spacing w:val="-4"/>
                <w:sz w:val="28"/>
                <w:szCs w:val="28"/>
                <w:shd w:val="clear" w:color="auto" w:fill="FFFFFF"/>
              </w:rPr>
              <w:t xml:space="preserve">. Галини </w:t>
            </w:r>
            <w:proofErr w:type="spellStart"/>
            <w:r w:rsidRPr="0026748C">
              <w:rPr>
                <w:iCs/>
                <w:color w:val="000000"/>
                <w:spacing w:val="-4"/>
                <w:sz w:val="28"/>
                <w:szCs w:val="28"/>
                <w:shd w:val="clear" w:color="auto" w:fill="FFFFFF"/>
              </w:rPr>
              <w:t>Коханської</w:t>
            </w:r>
            <w:proofErr w:type="spellEnd"/>
            <w:r w:rsidRPr="0026748C">
              <w:rPr>
                <w:iCs/>
                <w:color w:val="000000"/>
                <w:spacing w:val="-4"/>
                <w:sz w:val="28"/>
                <w:szCs w:val="28"/>
                <w:shd w:val="clear" w:color="auto" w:fill="FFFFFF"/>
              </w:rPr>
              <w:t>, 3 у м. Луцьку.</w:t>
            </w:r>
          </w:p>
          <w:p w14:paraId="039558C1" w14:textId="77777777" w:rsidR="0026748C" w:rsidRPr="0026748C" w:rsidRDefault="0026748C" w:rsidP="0026748C">
            <w:pPr>
              <w:suppressAutoHyphens/>
              <w:overflowPunct w:val="0"/>
              <w:autoSpaceDN w:val="0"/>
              <w:ind w:firstLine="567"/>
              <w:jc w:val="both"/>
              <w:rPr>
                <w:rFonts w:eastAsia="Segoe UI"/>
                <w:i/>
                <w:color w:val="000000"/>
                <w:kern w:val="3"/>
                <w:sz w:val="28"/>
                <w:szCs w:val="28"/>
                <w:lang w:bidi="hi-IN"/>
              </w:rPr>
            </w:pPr>
          </w:p>
          <w:p w14:paraId="137A8E87" w14:textId="77777777" w:rsidR="0026748C" w:rsidRPr="0026748C" w:rsidRDefault="0026748C" w:rsidP="0026748C">
            <w:pPr>
              <w:suppressAutoHyphens/>
              <w:overflowPunct w:val="0"/>
              <w:autoSpaceDN w:val="0"/>
              <w:ind w:firstLine="567"/>
              <w:jc w:val="both"/>
              <w:rPr>
                <w:rFonts w:eastAsia="Segoe UI"/>
                <w:color w:val="000000"/>
                <w:kern w:val="3"/>
                <w:sz w:val="28"/>
                <w:szCs w:val="28"/>
                <w:lang w:bidi="hi-IN"/>
              </w:rPr>
            </w:pPr>
            <w:r w:rsidRPr="0026748C">
              <w:rPr>
                <w:rFonts w:eastAsia="Segoe UI"/>
                <w:color w:val="000000"/>
                <w:kern w:val="3"/>
                <w:sz w:val="28"/>
                <w:szCs w:val="28"/>
                <w:lang w:bidi="hi-IN"/>
              </w:rPr>
              <w:t xml:space="preserve">129. Про надання громадянину </w:t>
            </w:r>
            <w:proofErr w:type="spellStart"/>
            <w:r w:rsidRPr="0026748C">
              <w:rPr>
                <w:rFonts w:eastAsia="Segoe UI"/>
                <w:color w:val="000000"/>
                <w:kern w:val="3"/>
                <w:sz w:val="28"/>
                <w:szCs w:val="28"/>
                <w:lang w:bidi="hi-IN"/>
              </w:rPr>
              <w:t>Недельському</w:t>
            </w:r>
            <w:proofErr w:type="spellEnd"/>
            <w:r w:rsidRPr="0026748C">
              <w:rPr>
                <w:rFonts w:eastAsia="Segoe UI"/>
                <w:color w:val="000000"/>
                <w:kern w:val="3"/>
                <w:sz w:val="28"/>
                <w:szCs w:val="28"/>
                <w:lang w:bidi="hi-IN"/>
              </w:rPr>
              <w:t xml:space="preserve"> І.В. дозволу на розроблення </w:t>
            </w:r>
            <w:proofErr w:type="spellStart"/>
            <w:r w:rsidRPr="0026748C">
              <w:rPr>
                <w:rFonts w:eastAsia="Segoe UI"/>
                <w:color w:val="000000"/>
                <w:kern w:val="3"/>
                <w:sz w:val="28"/>
                <w:szCs w:val="28"/>
                <w:lang w:bidi="hi-IN"/>
              </w:rPr>
              <w:t>проєкту</w:t>
            </w:r>
            <w:proofErr w:type="spellEnd"/>
            <w:r w:rsidRPr="0026748C">
              <w:rPr>
                <w:rFonts w:eastAsia="Segoe UI"/>
                <w:color w:val="000000"/>
                <w:kern w:val="3"/>
                <w:sz w:val="28"/>
                <w:szCs w:val="28"/>
                <w:lang w:bidi="hi-IN"/>
              </w:rPr>
              <w:t xml:space="preserve"> землеустрою щодо відведення земельної ділянки для будівництва та обслуговування житлового будинку, господарських будівель і споруд у с. </w:t>
            </w:r>
            <w:proofErr w:type="spellStart"/>
            <w:r w:rsidRPr="0026748C">
              <w:rPr>
                <w:rFonts w:eastAsia="Segoe UI"/>
                <w:color w:val="000000"/>
                <w:kern w:val="3"/>
                <w:sz w:val="28"/>
                <w:szCs w:val="28"/>
                <w:lang w:bidi="hi-IN"/>
              </w:rPr>
              <w:t>Милушин</w:t>
            </w:r>
            <w:proofErr w:type="spellEnd"/>
            <w:r w:rsidRPr="0026748C">
              <w:rPr>
                <w:rFonts w:eastAsia="Segoe UI"/>
                <w:color w:val="000000"/>
                <w:kern w:val="3"/>
                <w:sz w:val="28"/>
                <w:szCs w:val="28"/>
                <w:lang w:bidi="hi-IN"/>
              </w:rPr>
              <w:t xml:space="preserve"> Луцького району Волинської області.</w:t>
            </w:r>
          </w:p>
          <w:p w14:paraId="5FBA7D2D" w14:textId="77777777" w:rsidR="0026748C" w:rsidRPr="0026748C" w:rsidRDefault="0026748C" w:rsidP="0026748C">
            <w:pPr>
              <w:tabs>
                <w:tab w:val="left" w:pos="709"/>
                <w:tab w:val="left" w:pos="900"/>
              </w:tabs>
              <w:suppressAutoHyphens/>
              <w:ind w:firstLine="567"/>
              <w:jc w:val="both"/>
              <w:rPr>
                <w:bCs/>
                <w:iCs/>
                <w:spacing w:val="-1"/>
                <w:sz w:val="28"/>
                <w:szCs w:val="28"/>
                <w:lang w:val="ru-RU"/>
              </w:rPr>
            </w:pPr>
            <w:r w:rsidRPr="0026748C">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106100AA" w14:textId="77777777" w:rsidR="0026748C" w:rsidRPr="0026748C" w:rsidRDefault="0026748C" w:rsidP="0026748C">
            <w:pPr>
              <w:suppressAutoHyphens/>
              <w:overflowPunct w:val="0"/>
              <w:autoSpaceDN w:val="0"/>
              <w:ind w:firstLine="567"/>
              <w:jc w:val="both"/>
              <w:rPr>
                <w:rFonts w:eastAsia="Segoe UI"/>
                <w:color w:val="000000"/>
                <w:kern w:val="3"/>
                <w:sz w:val="28"/>
                <w:szCs w:val="28"/>
                <w:lang w:val="ru-RU" w:bidi="hi-IN"/>
              </w:rPr>
            </w:pPr>
          </w:p>
          <w:p w14:paraId="74634103" w14:textId="77777777" w:rsidR="0026748C" w:rsidRPr="0026748C" w:rsidRDefault="0026748C" w:rsidP="0026748C">
            <w:pPr>
              <w:suppressAutoHyphens/>
              <w:overflowPunct w:val="0"/>
              <w:autoSpaceDN w:val="0"/>
              <w:ind w:firstLine="567"/>
              <w:jc w:val="both"/>
              <w:rPr>
                <w:rFonts w:eastAsia="Segoe UI"/>
                <w:color w:val="000000"/>
                <w:kern w:val="3"/>
                <w:sz w:val="28"/>
                <w:szCs w:val="28"/>
                <w:lang w:bidi="hi-IN"/>
              </w:rPr>
            </w:pPr>
            <w:r w:rsidRPr="0026748C">
              <w:rPr>
                <w:rFonts w:eastAsia="Segoe UI"/>
                <w:color w:val="000000"/>
                <w:kern w:val="3"/>
                <w:sz w:val="28"/>
                <w:szCs w:val="28"/>
                <w:lang w:bidi="hi-IN"/>
              </w:rPr>
              <w:t xml:space="preserve">130. Про повторний розгляд заяви громадянина </w:t>
            </w:r>
            <w:proofErr w:type="spellStart"/>
            <w:r w:rsidRPr="0026748C">
              <w:rPr>
                <w:rFonts w:eastAsia="Segoe UI"/>
                <w:color w:val="000000"/>
                <w:kern w:val="3"/>
                <w:sz w:val="28"/>
                <w:szCs w:val="28"/>
                <w:lang w:bidi="hi-IN"/>
              </w:rPr>
              <w:t>Марцинюка</w:t>
            </w:r>
            <w:proofErr w:type="spellEnd"/>
            <w:r w:rsidRPr="0026748C">
              <w:rPr>
                <w:rFonts w:eastAsia="Segoe UI"/>
                <w:color w:val="000000"/>
                <w:kern w:val="3"/>
                <w:sz w:val="28"/>
                <w:szCs w:val="28"/>
                <w:lang w:bidi="hi-IN"/>
              </w:rPr>
              <w:t xml:space="preserve"> Ю.Т. від 03.09.2021 про надання дозволу на розроблення </w:t>
            </w:r>
            <w:proofErr w:type="spellStart"/>
            <w:r w:rsidRPr="0026748C">
              <w:rPr>
                <w:rFonts w:eastAsia="Segoe UI"/>
                <w:color w:val="000000"/>
                <w:kern w:val="3"/>
                <w:sz w:val="28"/>
                <w:szCs w:val="28"/>
                <w:lang w:bidi="hi-IN"/>
              </w:rPr>
              <w:t>проєкту</w:t>
            </w:r>
            <w:proofErr w:type="spellEnd"/>
            <w:r w:rsidRPr="0026748C">
              <w:rPr>
                <w:rFonts w:eastAsia="Segoe UI"/>
                <w:color w:val="000000"/>
                <w:kern w:val="3"/>
                <w:sz w:val="28"/>
                <w:szCs w:val="28"/>
                <w:lang w:bidi="hi-IN"/>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1EC20654" w14:textId="77777777" w:rsidR="0026748C" w:rsidRPr="0026748C" w:rsidRDefault="0026748C" w:rsidP="0026748C">
            <w:pPr>
              <w:tabs>
                <w:tab w:val="left" w:pos="709"/>
                <w:tab w:val="left" w:pos="900"/>
              </w:tabs>
              <w:suppressAutoHyphens/>
              <w:ind w:firstLine="567"/>
              <w:jc w:val="both"/>
              <w:rPr>
                <w:bCs/>
                <w:iCs/>
                <w:spacing w:val="-1"/>
                <w:sz w:val="28"/>
                <w:szCs w:val="28"/>
                <w:lang w:val="ru-RU"/>
              </w:rPr>
            </w:pPr>
            <w:r w:rsidRPr="0026748C">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14799045" w14:textId="77777777" w:rsidR="0026748C" w:rsidRPr="0026748C" w:rsidRDefault="0026748C" w:rsidP="0026748C">
            <w:pPr>
              <w:suppressAutoHyphens/>
              <w:overflowPunct w:val="0"/>
              <w:autoSpaceDN w:val="0"/>
              <w:ind w:firstLine="567"/>
              <w:jc w:val="both"/>
              <w:rPr>
                <w:rFonts w:eastAsia="Segoe UI"/>
                <w:color w:val="000000"/>
                <w:kern w:val="3"/>
                <w:sz w:val="28"/>
                <w:szCs w:val="28"/>
                <w:lang w:val="ru-RU" w:bidi="hi-IN"/>
              </w:rPr>
            </w:pPr>
          </w:p>
          <w:p w14:paraId="16A0730C" w14:textId="77777777" w:rsidR="0026748C" w:rsidRPr="0026748C" w:rsidRDefault="0026748C" w:rsidP="0026748C">
            <w:pPr>
              <w:suppressAutoHyphens/>
              <w:overflowPunct w:val="0"/>
              <w:autoSpaceDN w:val="0"/>
              <w:ind w:firstLine="567"/>
              <w:jc w:val="both"/>
              <w:rPr>
                <w:rFonts w:eastAsia="Segoe UI"/>
                <w:color w:val="000000"/>
                <w:kern w:val="3"/>
                <w:sz w:val="28"/>
                <w:szCs w:val="28"/>
                <w:lang w:bidi="hi-IN"/>
              </w:rPr>
            </w:pPr>
            <w:r w:rsidRPr="0026748C">
              <w:rPr>
                <w:rFonts w:eastAsia="Segoe UI"/>
                <w:color w:val="000000"/>
                <w:kern w:val="3"/>
                <w:sz w:val="28"/>
                <w:szCs w:val="28"/>
                <w:lang w:bidi="hi-IN"/>
              </w:rPr>
              <w:t xml:space="preserve">131.  Про повторний розгляд заяви громадянина </w:t>
            </w:r>
            <w:proofErr w:type="spellStart"/>
            <w:r w:rsidRPr="0026748C">
              <w:rPr>
                <w:rFonts w:eastAsia="Segoe UI"/>
                <w:color w:val="000000"/>
                <w:kern w:val="3"/>
                <w:sz w:val="28"/>
                <w:szCs w:val="28"/>
                <w:lang w:bidi="hi-IN"/>
              </w:rPr>
              <w:t>Стельмащука</w:t>
            </w:r>
            <w:proofErr w:type="spellEnd"/>
            <w:r w:rsidRPr="0026748C">
              <w:rPr>
                <w:rFonts w:eastAsia="Segoe UI"/>
                <w:color w:val="000000"/>
                <w:kern w:val="3"/>
                <w:sz w:val="28"/>
                <w:szCs w:val="28"/>
                <w:lang w:bidi="hi-IN"/>
              </w:rPr>
              <w:t xml:space="preserve"> Р.О. від 03.09.2021 про надання дозволу на розроблення </w:t>
            </w:r>
            <w:proofErr w:type="spellStart"/>
            <w:r w:rsidRPr="0026748C">
              <w:rPr>
                <w:rFonts w:eastAsia="Segoe UI"/>
                <w:color w:val="000000"/>
                <w:kern w:val="3"/>
                <w:sz w:val="28"/>
                <w:szCs w:val="28"/>
                <w:lang w:bidi="hi-IN"/>
              </w:rPr>
              <w:t>проєкту</w:t>
            </w:r>
            <w:proofErr w:type="spellEnd"/>
            <w:r w:rsidRPr="0026748C">
              <w:rPr>
                <w:rFonts w:eastAsia="Segoe UI"/>
                <w:color w:val="000000"/>
                <w:kern w:val="3"/>
                <w:sz w:val="28"/>
                <w:szCs w:val="28"/>
                <w:lang w:bidi="hi-IN"/>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246A4DE1" w14:textId="77777777" w:rsidR="0026748C" w:rsidRPr="0026748C" w:rsidRDefault="0026748C" w:rsidP="0026748C">
            <w:pPr>
              <w:tabs>
                <w:tab w:val="left" w:pos="709"/>
                <w:tab w:val="left" w:pos="900"/>
              </w:tabs>
              <w:suppressAutoHyphens/>
              <w:ind w:firstLine="567"/>
              <w:jc w:val="both"/>
              <w:rPr>
                <w:bCs/>
                <w:iCs/>
                <w:spacing w:val="-1"/>
                <w:sz w:val="28"/>
                <w:szCs w:val="28"/>
                <w:lang w:val="ru-RU"/>
              </w:rPr>
            </w:pPr>
            <w:r w:rsidRPr="0026748C">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1D3A8543" w14:textId="77777777" w:rsidR="0026748C" w:rsidRPr="0026748C" w:rsidRDefault="0026748C" w:rsidP="0026748C">
            <w:pPr>
              <w:suppressAutoHyphens/>
              <w:overflowPunct w:val="0"/>
              <w:autoSpaceDN w:val="0"/>
              <w:ind w:firstLine="567"/>
              <w:jc w:val="both"/>
              <w:rPr>
                <w:rFonts w:eastAsia="Segoe UI"/>
                <w:color w:val="000000"/>
                <w:kern w:val="3"/>
                <w:sz w:val="28"/>
                <w:szCs w:val="28"/>
                <w:lang w:val="ru-RU" w:bidi="hi-IN"/>
              </w:rPr>
            </w:pPr>
          </w:p>
          <w:p w14:paraId="69170A9E" w14:textId="77777777" w:rsidR="0026748C" w:rsidRPr="0026748C" w:rsidRDefault="0026748C" w:rsidP="0026748C">
            <w:pPr>
              <w:suppressAutoHyphens/>
              <w:overflowPunct w:val="0"/>
              <w:autoSpaceDN w:val="0"/>
              <w:ind w:firstLine="567"/>
              <w:jc w:val="both"/>
              <w:rPr>
                <w:rFonts w:eastAsia="Segoe UI"/>
                <w:color w:val="000000"/>
                <w:kern w:val="3"/>
                <w:sz w:val="28"/>
                <w:szCs w:val="28"/>
                <w:lang w:bidi="hi-IN"/>
              </w:rPr>
            </w:pPr>
            <w:r w:rsidRPr="0026748C">
              <w:rPr>
                <w:rFonts w:eastAsia="Segoe UI"/>
                <w:color w:val="000000"/>
                <w:kern w:val="3"/>
                <w:sz w:val="28"/>
                <w:szCs w:val="28"/>
                <w:lang w:bidi="hi-IN"/>
              </w:rPr>
              <w:t>132. Про</w:t>
            </w:r>
            <w:r w:rsidRPr="0026748C">
              <w:rPr>
                <w:rFonts w:eastAsia="Segoe UI"/>
                <w:color w:val="000000"/>
                <w:spacing w:val="-7"/>
                <w:kern w:val="3"/>
                <w:sz w:val="28"/>
                <w:szCs w:val="28"/>
                <w:lang w:bidi="hi-IN"/>
              </w:rPr>
              <w:t xml:space="preserve"> </w:t>
            </w:r>
            <w:r w:rsidRPr="0026748C">
              <w:rPr>
                <w:rFonts w:eastAsia="Segoe UI"/>
                <w:color w:val="000000"/>
                <w:kern w:val="3"/>
                <w:sz w:val="28"/>
                <w:szCs w:val="28"/>
                <w:lang w:bidi="hi-IN"/>
              </w:rPr>
              <w:t>надання</w:t>
            </w:r>
            <w:r w:rsidRPr="0026748C">
              <w:rPr>
                <w:rFonts w:eastAsia="Segoe UI"/>
                <w:color w:val="000000"/>
                <w:spacing w:val="-7"/>
                <w:kern w:val="3"/>
                <w:sz w:val="28"/>
                <w:szCs w:val="28"/>
                <w:lang w:bidi="hi-IN"/>
              </w:rPr>
              <w:t xml:space="preserve"> </w:t>
            </w:r>
            <w:r w:rsidRPr="0026748C">
              <w:rPr>
                <w:rFonts w:eastAsia="Segoe UI"/>
                <w:color w:val="000000"/>
                <w:kern w:val="3"/>
                <w:sz w:val="28"/>
                <w:szCs w:val="28"/>
                <w:lang w:bidi="hi-IN"/>
              </w:rPr>
              <w:t>дозволу</w:t>
            </w:r>
            <w:r w:rsidRPr="0026748C">
              <w:rPr>
                <w:rFonts w:eastAsia="Segoe UI"/>
                <w:color w:val="000000"/>
                <w:spacing w:val="-7"/>
                <w:kern w:val="3"/>
                <w:sz w:val="28"/>
                <w:szCs w:val="28"/>
                <w:lang w:bidi="hi-IN"/>
              </w:rPr>
              <w:t xml:space="preserve"> </w:t>
            </w:r>
            <w:r w:rsidRPr="0026748C">
              <w:rPr>
                <w:rFonts w:eastAsia="Segoe UI"/>
                <w:color w:val="000000"/>
                <w:kern w:val="3"/>
                <w:sz w:val="28"/>
                <w:szCs w:val="28"/>
                <w:lang w:bidi="hi-IN"/>
              </w:rPr>
              <w:t>на</w:t>
            </w:r>
            <w:r w:rsidRPr="0026748C">
              <w:rPr>
                <w:rFonts w:eastAsia="Segoe UI"/>
                <w:color w:val="000000"/>
                <w:spacing w:val="-7"/>
                <w:kern w:val="3"/>
                <w:sz w:val="28"/>
                <w:szCs w:val="28"/>
                <w:lang w:bidi="hi-IN"/>
              </w:rPr>
              <w:t xml:space="preserve"> </w:t>
            </w:r>
            <w:r w:rsidRPr="0026748C">
              <w:rPr>
                <w:rFonts w:eastAsia="Segoe UI"/>
                <w:color w:val="000000"/>
                <w:kern w:val="3"/>
                <w:sz w:val="28"/>
                <w:szCs w:val="28"/>
                <w:lang w:bidi="hi-IN"/>
              </w:rPr>
              <w:t>розроблення</w:t>
            </w:r>
            <w:r w:rsidRPr="0026748C">
              <w:rPr>
                <w:rFonts w:eastAsia="Segoe UI"/>
                <w:color w:val="000000"/>
                <w:spacing w:val="-7"/>
                <w:kern w:val="3"/>
                <w:sz w:val="28"/>
                <w:szCs w:val="28"/>
                <w:lang w:bidi="hi-IN"/>
              </w:rPr>
              <w:t xml:space="preserve"> </w:t>
            </w:r>
            <w:proofErr w:type="spellStart"/>
            <w:r w:rsidRPr="0026748C">
              <w:rPr>
                <w:rFonts w:eastAsia="Segoe UI"/>
                <w:color w:val="000000"/>
                <w:kern w:val="3"/>
                <w:sz w:val="28"/>
                <w:szCs w:val="28"/>
                <w:lang w:bidi="hi-IN"/>
              </w:rPr>
              <w:t>проєкту</w:t>
            </w:r>
            <w:proofErr w:type="spellEnd"/>
            <w:r w:rsidRPr="0026748C">
              <w:rPr>
                <w:rFonts w:eastAsia="Segoe UI"/>
                <w:color w:val="000000"/>
                <w:kern w:val="3"/>
                <w:sz w:val="28"/>
                <w:szCs w:val="28"/>
                <w:lang w:bidi="hi-IN"/>
              </w:rPr>
              <w:t xml:space="preserve"> детального плану території в</w:t>
            </w:r>
            <w:r w:rsidRPr="0026748C">
              <w:rPr>
                <w:rFonts w:eastAsia="Segoe UI"/>
                <w:color w:val="000000"/>
                <w:spacing w:val="-1"/>
                <w:kern w:val="3"/>
                <w:sz w:val="28"/>
                <w:szCs w:val="28"/>
                <w:lang w:bidi="hi-IN"/>
              </w:rPr>
              <w:t xml:space="preserve"> межах вулиць </w:t>
            </w:r>
            <w:proofErr w:type="spellStart"/>
            <w:r w:rsidRPr="0026748C">
              <w:rPr>
                <w:rFonts w:eastAsia="Segoe UI"/>
                <w:color w:val="000000"/>
                <w:spacing w:val="-1"/>
                <w:kern w:val="3"/>
                <w:sz w:val="28"/>
                <w:szCs w:val="28"/>
                <w:lang w:bidi="hi-IN"/>
              </w:rPr>
              <w:t>Конякіна</w:t>
            </w:r>
            <w:proofErr w:type="spellEnd"/>
            <w:r w:rsidRPr="0026748C">
              <w:rPr>
                <w:rFonts w:eastAsia="Segoe UI"/>
                <w:color w:val="000000"/>
                <w:spacing w:val="-1"/>
                <w:kern w:val="3"/>
                <w:sz w:val="28"/>
                <w:szCs w:val="28"/>
                <w:lang w:bidi="hi-IN"/>
              </w:rPr>
              <w:t xml:space="preserve"> та Промислової</w:t>
            </w:r>
            <w:r w:rsidRPr="0026748C">
              <w:rPr>
                <w:rFonts w:eastAsia="Segoe UI"/>
                <w:color w:val="000000"/>
                <w:kern w:val="3"/>
                <w:sz w:val="28"/>
                <w:szCs w:val="28"/>
                <w:lang w:bidi="hi-IN"/>
              </w:rPr>
              <w:t xml:space="preserve"> у місті Луцьку.</w:t>
            </w:r>
          </w:p>
          <w:p w14:paraId="33FF40D7" w14:textId="77777777" w:rsidR="0026748C" w:rsidRPr="0026748C" w:rsidRDefault="0026748C" w:rsidP="0026748C">
            <w:pPr>
              <w:suppressAutoHyphens/>
              <w:overflowPunct w:val="0"/>
              <w:autoSpaceDN w:val="0"/>
              <w:ind w:firstLine="567"/>
              <w:jc w:val="both"/>
              <w:rPr>
                <w:rFonts w:eastAsia="Segoe UI"/>
                <w:color w:val="000000"/>
                <w:kern w:val="3"/>
                <w:sz w:val="28"/>
                <w:szCs w:val="28"/>
                <w:lang w:bidi="hi-IN"/>
              </w:rPr>
            </w:pPr>
          </w:p>
          <w:p w14:paraId="62675218" w14:textId="77777777" w:rsidR="0026748C" w:rsidRPr="0026748C" w:rsidRDefault="0026748C" w:rsidP="0026748C">
            <w:pPr>
              <w:suppressAutoHyphens/>
              <w:overflowPunct w:val="0"/>
              <w:autoSpaceDN w:val="0"/>
              <w:ind w:firstLine="567"/>
              <w:jc w:val="both"/>
              <w:rPr>
                <w:rFonts w:eastAsia="Segoe UI"/>
                <w:color w:val="000000"/>
                <w:spacing w:val="-6"/>
                <w:kern w:val="3"/>
                <w:sz w:val="28"/>
                <w:szCs w:val="28"/>
                <w:lang w:bidi="hi-IN"/>
              </w:rPr>
            </w:pPr>
            <w:r w:rsidRPr="0026748C">
              <w:rPr>
                <w:rFonts w:eastAsia="Segoe UI"/>
                <w:color w:val="000000"/>
                <w:spacing w:val="-6"/>
                <w:kern w:val="3"/>
                <w:sz w:val="28"/>
                <w:szCs w:val="28"/>
                <w:lang w:bidi="hi-IN"/>
              </w:rPr>
              <w:t xml:space="preserve">133. Про погодження </w:t>
            </w:r>
            <w:proofErr w:type="spellStart"/>
            <w:r w:rsidRPr="0026748C">
              <w:rPr>
                <w:rFonts w:eastAsia="Segoe UI"/>
                <w:color w:val="000000"/>
                <w:spacing w:val="-6"/>
                <w:kern w:val="3"/>
                <w:sz w:val="28"/>
                <w:szCs w:val="28"/>
                <w:lang w:bidi="hi-IN"/>
              </w:rPr>
              <w:t>проєкту</w:t>
            </w:r>
            <w:proofErr w:type="spellEnd"/>
            <w:r w:rsidRPr="0026748C">
              <w:rPr>
                <w:rFonts w:eastAsia="Segoe UI"/>
                <w:color w:val="000000"/>
                <w:kern w:val="3"/>
                <w:sz w:val="28"/>
                <w:szCs w:val="28"/>
                <w:lang w:bidi="hi-IN"/>
              </w:rPr>
              <w:t xml:space="preserve"> д</w:t>
            </w:r>
            <w:r w:rsidRPr="0026748C">
              <w:rPr>
                <w:rFonts w:eastAsia="Segoe UI"/>
                <w:color w:val="000000"/>
                <w:spacing w:val="-6"/>
                <w:kern w:val="3"/>
                <w:sz w:val="28"/>
                <w:szCs w:val="28"/>
                <w:lang w:bidi="hi-IN"/>
              </w:rPr>
              <w:t xml:space="preserve">етального плану території в межах вулиць </w:t>
            </w:r>
            <w:proofErr w:type="spellStart"/>
            <w:r w:rsidRPr="0026748C">
              <w:rPr>
                <w:rFonts w:eastAsia="Segoe UI"/>
                <w:color w:val="000000"/>
                <w:spacing w:val="-6"/>
                <w:kern w:val="3"/>
                <w:sz w:val="28"/>
                <w:szCs w:val="28"/>
                <w:lang w:bidi="hi-IN"/>
              </w:rPr>
              <w:t>Ленкавського</w:t>
            </w:r>
            <w:proofErr w:type="spellEnd"/>
            <w:r w:rsidRPr="0026748C">
              <w:rPr>
                <w:rFonts w:eastAsia="Segoe UI"/>
                <w:color w:val="000000"/>
                <w:spacing w:val="-6"/>
                <w:kern w:val="3"/>
                <w:sz w:val="28"/>
                <w:szCs w:val="28"/>
                <w:lang w:bidi="hi-IN"/>
              </w:rPr>
              <w:t xml:space="preserve"> Степана, </w:t>
            </w:r>
            <w:proofErr w:type="spellStart"/>
            <w:r w:rsidRPr="0026748C">
              <w:rPr>
                <w:rFonts w:eastAsia="Segoe UI"/>
                <w:color w:val="000000"/>
                <w:spacing w:val="-6"/>
                <w:kern w:val="3"/>
                <w:sz w:val="28"/>
                <w:szCs w:val="28"/>
                <w:lang w:bidi="hi-IN"/>
              </w:rPr>
              <w:t>Козяря</w:t>
            </w:r>
            <w:proofErr w:type="spellEnd"/>
            <w:r w:rsidRPr="0026748C">
              <w:rPr>
                <w:rFonts w:eastAsia="Segoe UI"/>
                <w:color w:val="000000"/>
                <w:spacing w:val="-6"/>
                <w:kern w:val="3"/>
                <w:sz w:val="28"/>
                <w:szCs w:val="28"/>
                <w:lang w:bidi="hi-IN"/>
              </w:rPr>
              <w:t xml:space="preserve"> Анатолія, Львівської та </w:t>
            </w:r>
            <w:proofErr w:type="spellStart"/>
            <w:r w:rsidRPr="0026748C">
              <w:rPr>
                <w:rFonts w:eastAsia="Segoe UI"/>
                <w:color w:val="000000"/>
                <w:spacing w:val="-6"/>
                <w:kern w:val="3"/>
                <w:sz w:val="28"/>
                <w:szCs w:val="28"/>
                <w:lang w:bidi="hi-IN"/>
              </w:rPr>
              <w:t>Трутовського</w:t>
            </w:r>
            <w:proofErr w:type="spellEnd"/>
            <w:r w:rsidRPr="0026748C">
              <w:rPr>
                <w:rFonts w:eastAsia="Segoe UI"/>
                <w:color w:val="000000"/>
                <w:spacing w:val="-6"/>
                <w:kern w:val="3"/>
                <w:sz w:val="28"/>
                <w:szCs w:val="28"/>
                <w:lang w:bidi="hi-IN"/>
              </w:rPr>
              <w:t xml:space="preserve"> у м. Луцьку.</w:t>
            </w:r>
          </w:p>
          <w:p w14:paraId="30C54254" w14:textId="77777777" w:rsidR="0026748C" w:rsidRPr="0026748C" w:rsidRDefault="0026748C" w:rsidP="0026748C">
            <w:pPr>
              <w:tabs>
                <w:tab w:val="left" w:pos="709"/>
              </w:tabs>
              <w:suppressAutoHyphens/>
              <w:ind w:right="-2" w:firstLine="567"/>
              <w:jc w:val="both"/>
              <w:rPr>
                <w:bCs/>
                <w:sz w:val="28"/>
                <w:szCs w:val="28"/>
              </w:rPr>
            </w:pPr>
          </w:p>
          <w:bookmarkEnd w:id="4"/>
          <w:p w14:paraId="0864F0AE" w14:textId="027C9B7B" w:rsidR="00D41379" w:rsidRPr="00DE30FE" w:rsidRDefault="00D41379" w:rsidP="00EA5BBD">
            <w:pPr>
              <w:tabs>
                <w:tab w:val="left" w:pos="793"/>
                <w:tab w:val="left" w:pos="846"/>
              </w:tabs>
              <w:suppressAutoHyphens/>
              <w:autoSpaceDN w:val="0"/>
              <w:jc w:val="both"/>
              <w:rPr>
                <w:bCs/>
                <w:sz w:val="28"/>
                <w:szCs w:val="28"/>
                <w:lang w:eastAsia="ar-SA"/>
              </w:rPr>
            </w:pPr>
          </w:p>
        </w:tc>
      </w:tr>
      <w:bookmarkEnd w:id="3"/>
      <w:tr w:rsidR="000E3FF7" w:rsidRPr="004835CB" w14:paraId="1E4DD396" w14:textId="77777777" w:rsidTr="00E166C8">
        <w:trPr>
          <w:trHeight w:val="1276"/>
        </w:trPr>
        <w:tc>
          <w:tcPr>
            <w:tcW w:w="2836" w:type="dxa"/>
          </w:tcPr>
          <w:p w14:paraId="7C0360C5" w14:textId="77777777" w:rsidR="00D41379" w:rsidRPr="004835CB" w:rsidRDefault="00D41379" w:rsidP="00D41379">
            <w:pPr>
              <w:rPr>
                <w:sz w:val="28"/>
                <w:szCs w:val="28"/>
              </w:rPr>
            </w:pPr>
            <w:r w:rsidRPr="004835CB">
              <w:rPr>
                <w:sz w:val="28"/>
                <w:szCs w:val="28"/>
              </w:rPr>
              <w:lastRenderedPageBreak/>
              <w:t>1.1.</w:t>
            </w:r>
          </w:p>
          <w:p w14:paraId="28A46732" w14:textId="77777777" w:rsidR="00D41379" w:rsidRDefault="00D41379" w:rsidP="00D41379">
            <w:pPr>
              <w:rPr>
                <w:sz w:val="28"/>
                <w:szCs w:val="28"/>
              </w:rPr>
            </w:pPr>
          </w:p>
          <w:p w14:paraId="094F75DB" w14:textId="55952362" w:rsidR="000C07C2" w:rsidRPr="00392FE4" w:rsidRDefault="00D41379" w:rsidP="00D41379">
            <w:pPr>
              <w:rPr>
                <w:sz w:val="28"/>
                <w:szCs w:val="28"/>
              </w:rPr>
            </w:pPr>
            <w:r w:rsidRPr="004835CB">
              <w:rPr>
                <w:sz w:val="28"/>
                <w:szCs w:val="28"/>
              </w:rPr>
              <w:t xml:space="preserve">ПРОПОЗИЦІЯ: </w:t>
            </w:r>
          </w:p>
          <w:p w14:paraId="7E812B4D" w14:textId="77777777" w:rsidR="000C07C2" w:rsidRDefault="000C07C2" w:rsidP="00D41379">
            <w:pPr>
              <w:rPr>
                <w:sz w:val="28"/>
                <w:szCs w:val="28"/>
              </w:rPr>
            </w:pPr>
          </w:p>
          <w:p w14:paraId="1F9D245C" w14:textId="77777777" w:rsidR="0058092B" w:rsidRDefault="0058092B" w:rsidP="00D41379">
            <w:pPr>
              <w:rPr>
                <w:sz w:val="28"/>
                <w:szCs w:val="28"/>
              </w:rPr>
            </w:pPr>
          </w:p>
          <w:p w14:paraId="1439F895" w14:textId="77777777" w:rsidR="0058092B" w:rsidRDefault="0058092B" w:rsidP="00D41379">
            <w:pPr>
              <w:rPr>
                <w:sz w:val="28"/>
                <w:szCs w:val="28"/>
              </w:rPr>
            </w:pPr>
          </w:p>
          <w:p w14:paraId="497AE815" w14:textId="6A889145" w:rsidR="00D41379" w:rsidRPr="004835CB" w:rsidRDefault="00D41379" w:rsidP="00D41379">
            <w:pPr>
              <w:rPr>
                <w:sz w:val="28"/>
                <w:szCs w:val="28"/>
              </w:rPr>
            </w:pPr>
            <w:r w:rsidRPr="004835CB">
              <w:rPr>
                <w:sz w:val="28"/>
                <w:szCs w:val="28"/>
              </w:rPr>
              <w:t>ГОЛОСУВАЛИ:</w:t>
            </w:r>
          </w:p>
          <w:p w14:paraId="0B2643F3" w14:textId="77777777" w:rsidR="00D41379" w:rsidRPr="004835CB" w:rsidRDefault="00D41379" w:rsidP="00D41379">
            <w:pPr>
              <w:rPr>
                <w:sz w:val="28"/>
                <w:szCs w:val="28"/>
              </w:rPr>
            </w:pPr>
          </w:p>
          <w:p w14:paraId="56097E58" w14:textId="77777777" w:rsidR="00D41379" w:rsidRPr="004835CB" w:rsidRDefault="00D41379" w:rsidP="00D41379">
            <w:pPr>
              <w:rPr>
                <w:sz w:val="28"/>
                <w:szCs w:val="28"/>
              </w:rPr>
            </w:pPr>
          </w:p>
          <w:p w14:paraId="4540D13B" w14:textId="77777777" w:rsidR="00D41379" w:rsidRPr="004835CB" w:rsidRDefault="00D41379" w:rsidP="00D41379">
            <w:pPr>
              <w:rPr>
                <w:sz w:val="28"/>
                <w:szCs w:val="28"/>
              </w:rPr>
            </w:pPr>
          </w:p>
          <w:p w14:paraId="62A7A769" w14:textId="77777777" w:rsidR="00D41379" w:rsidRPr="004835CB" w:rsidRDefault="00D41379" w:rsidP="00D41379">
            <w:pPr>
              <w:rPr>
                <w:sz w:val="28"/>
                <w:szCs w:val="28"/>
              </w:rPr>
            </w:pPr>
          </w:p>
          <w:p w14:paraId="54CE6553" w14:textId="77777777" w:rsidR="00D41379" w:rsidRPr="004835CB" w:rsidRDefault="00D41379" w:rsidP="00D41379">
            <w:pPr>
              <w:rPr>
                <w:sz w:val="28"/>
                <w:szCs w:val="28"/>
              </w:rPr>
            </w:pPr>
          </w:p>
          <w:p w14:paraId="0D11F680" w14:textId="77777777" w:rsidR="00D41379" w:rsidRPr="004835CB" w:rsidRDefault="00D41379" w:rsidP="00D41379">
            <w:pPr>
              <w:rPr>
                <w:sz w:val="28"/>
                <w:szCs w:val="28"/>
              </w:rPr>
            </w:pPr>
          </w:p>
          <w:p w14:paraId="052A3BB5" w14:textId="77777777" w:rsidR="00D41379" w:rsidRDefault="00D41379" w:rsidP="00D41379">
            <w:pPr>
              <w:rPr>
                <w:sz w:val="28"/>
                <w:szCs w:val="28"/>
              </w:rPr>
            </w:pPr>
          </w:p>
          <w:p w14:paraId="404152DD" w14:textId="77777777" w:rsidR="00D41379" w:rsidRDefault="00D41379" w:rsidP="00D41379">
            <w:pPr>
              <w:rPr>
                <w:sz w:val="28"/>
                <w:szCs w:val="28"/>
              </w:rPr>
            </w:pPr>
          </w:p>
          <w:p w14:paraId="75EA7F16" w14:textId="77777777" w:rsidR="00553B5D" w:rsidRDefault="00553B5D" w:rsidP="00406B29">
            <w:pPr>
              <w:rPr>
                <w:sz w:val="28"/>
                <w:szCs w:val="28"/>
              </w:rPr>
            </w:pPr>
          </w:p>
          <w:p w14:paraId="532DE25D" w14:textId="401A68D3" w:rsidR="00406B29" w:rsidRPr="004835CB" w:rsidRDefault="00D41379" w:rsidP="00406B29">
            <w:pPr>
              <w:rPr>
                <w:sz w:val="28"/>
                <w:szCs w:val="28"/>
              </w:rPr>
            </w:pPr>
            <w:r w:rsidRPr="004835CB">
              <w:rPr>
                <w:sz w:val="28"/>
                <w:szCs w:val="28"/>
              </w:rPr>
              <w:t>ВИРІШИЛИ:</w:t>
            </w:r>
          </w:p>
          <w:p w14:paraId="6C8FE81E" w14:textId="77777777" w:rsidR="00406B29" w:rsidRDefault="00406B29" w:rsidP="000E192A">
            <w:pPr>
              <w:rPr>
                <w:sz w:val="28"/>
                <w:szCs w:val="28"/>
              </w:rPr>
            </w:pPr>
          </w:p>
          <w:p w14:paraId="621B511B" w14:textId="77777777" w:rsidR="0058092B" w:rsidRDefault="0058092B" w:rsidP="00406B29">
            <w:pPr>
              <w:rPr>
                <w:b/>
                <w:sz w:val="28"/>
                <w:szCs w:val="28"/>
              </w:rPr>
            </w:pPr>
          </w:p>
          <w:p w14:paraId="7033273C" w14:textId="0F0230EB" w:rsidR="00406B29" w:rsidRPr="004835CB" w:rsidRDefault="00406B29" w:rsidP="00406B29">
            <w:pPr>
              <w:rPr>
                <w:b/>
                <w:sz w:val="28"/>
                <w:szCs w:val="28"/>
              </w:rPr>
            </w:pPr>
            <w:r w:rsidRPr="004835CB">
              <w:rPr>
                <w:b/>
                <w:sz w:val="28"/>
                <w:szCs w:val="28"/>
              </w:rPr>
              <w:t xml:space="preserve">СЛУХАЛИ: </w:t>
            </w:r>
          </w:p>
          <w:p w14:paraId="363EB477" w14:textId="77777777" w:rsidR="000C07C2" w:rsidRDefault="000C07C2" w:rsidP="00406B29">
            <w:pPr>
              <w:rPr>
                <w:sz w:val="28"/>
                <w:szCs w:val="28"/>
              </w:rPr>
            </w:pPr>
          </w:p>
          <w:p w14:paraId="6C8ADC31" w14:textId="77777777" w:rsidR="00C30575" w:rsidRDefault="00C30575" w:rsidP="00406B29">
            <w:pPr>
              <w:rPr>
                <w:sz w:val="28"/>
                <w:szCs w:val="28"/>
              </w:rPr>
            </w:pPr>
          </w:p>
          <w:p w14:paraId="538CDECE" w14:textId="77777777" w:rsidR="00C30575" w:rsidRDefault="00C30575" w:rsidP="00406B29">
            <w:pPr>
              <w:rPr>
                <w:sz w:val="28"/>
                <w:szCs w:val="28"/>
              </w:rPr>
            </w:pPr>
          </w:p>
          <w:p w14:paraId="6EE200BE" w14:textId="77777777" w:rsidR="00D26999" w:rsidRDefault="00D26999" w:rsidP="00406B29">
            <w:pPr>
              <w:rPr>
                <w:sz w:val="28"/>
                <w:szCs w:val="28"/>
              </w:rPr>
            </w:pPr>
          </w:p>
          <w:p w14:paraId="14865078" w14:textId="77777777" w:rsidR="0058092B" w:rsidRDefault="0058092B" w:rsidP="00406B29">
            <w:pPr>
              <w:rPr>
                <w:sz w:val="28"/>
                <w:szCs w:val="28"/>
              </w:rPr>
            </w:pPr>
          </w:p>
          <w:p w14:paraId="71EDAF91" w14:textId="4D035951" w:rsidR="00406B29" w:rsidRDefault="00406B29" w:rsidP="00406B29">
            <w:pPr>
              <w:rPr>
                <w:sz w:val="28"/>
                <w:szCs w:val="28"/>
              </w:rPr>
            </w:pPr>
            <w:r w:rsidRPr="004835CB">
              <w:rPr>
                <w:sz w:val="28"/>
                <w:szCs w:val="28"/>
              </w:rPr>
              <w:t>ДОПОВІДА</w:t>
            </w:r>
            <w:r w:rsidR="00D26999">
              <w:rPr>
                <w:sz w:val="28"/>
                <w:szCs w:val="28"/>
              </w:rPr>
              <w:t>ЛИ</w:t>
            </w:r>
            <w:r w:rsidRPr="004835CB">
              <w:rPr>
                <w:sz w:val="28"/>
                <w:szCs w:val="28"/>
              </w:rPr>
              <w:t xml:space="preserve">: </w:t>
            </w:r>
          </w:p>
          <w:p w14:paraId="46753D78" w14:textId="04290A65" w:rsidR="00406B29" w:rsidRPr="004835CB" w:rsidRDefault="00406B29" w:rsidP="00406B29">
            <w:pPr>
              <w:rPr>
                <w:sz w:val="28"/>
                <w:szCs w:val="28"/>
              </w:rPr>
            </w:pPr>
            <w:r w:rsidRPr="004835CB">
              <w:rPr>
                <w:sz w:val="28"/>
                <w:szCs w:val="28"/>
              </w:rPr>
              <w:t>ОБГОВОРЕННЯ:</w:t>
            </w:r>
          </w:p>
          <w:p w14:paraId="0A116954" w14:textId="77777777" w:rsidR="000C07C2" w:rsidRDefault="000C07C2" w:rsidP="00406B29">
            <w:pPr>
              <w:rPr>
                <w:sz w:val="28"/>
                <w:szCs w:val="28"/>
              </w:rPr>
            </w:pPr>
          </w:p>
          <w:p w14:paraId="6C10397A" w14:textId="22E8B7E8" w:rsidR="00406B29" w:rsidRPr="004835CB" w:rsidRDefault="00406B29" w:rsidP="00406B29">
            <w:pPr>
              <w:rPr>
                <w:sz w:val="28"/>
                <w:szCs w:val="28"/>
              </w:rPr>
            </w:pPr>
            <w:r w:rsidRPr="004835CB">
              <w:rPr>
                <w:sz w:val="28"/>
                <w:szCs w:val="28"/>
              </w:rPr>
              <w:t>ПРОПОЗИЦІЯ:</w:t>
            </w:r>
          </w:p>
          <w:p w14:paraId="4579EC97" w14:textId="77777777" w:rsidR="00406B29" w:rsidRPr="004835CB" w:rsidRDefault="00406B29" w:rsidP="00406B29">
            <w:pPr>
              <w:rPr>
                <w:sz w:val="28"/>
                <w:szCs w:val="28"/>
              </w:rPr>
            </w:pPr>
          </w:p>
          <w:p w14:paraId="3473F207" w14:textId="77777777" w:rsidR="00C30575" w:rsidRDefault="00C30575" w:rsidP="00406B29">
            <w:pPr>
              <w:rPr>
                <w:sz w:val="28"/>
                <w:szCs w:val="28"/>
              </w:rPr>
            </w:pPr>
          </w:p>
          <w:p w14:paraId="7C296AE3" w14:textId="77777777" w:rsidR="0058092B" w:rsidRDefault="0058092B" w:rsidP="00406B29">
            <w:pPr>
              <w:rPr>
                <w:sz w:val="28"/>
                <w:szCs w:val="28"/>
              </w:rPr>
            </w:pPr>
          </w:p>
          <w:p w14:paraId="1885834E" w14:textId="77777777" w:rsidR="0058092B" w:rsidRDefault="0058092B" w:rsidP="00406B29">
            <w:pPr>
              <w:rPr>
                <w:sz w:val="28"/>
                <w:szCs w:val="28"/>
              </w:rPr>
            </w:pPr>
          </w:p>
          <w:p w14:paraId="5D9BEDAA" w14:textId="5BF67223" w:rsidR="00406B29" w:rsidRPr="004835CB" w:rsidRDefault="00406B29" w:rsidP="00406B29">
            <w:pPr>
              <w:rPr>
                <w:sz w:val="28"/>
                <w:szCs w:val="28"/>
              </w:rPr>
            </w:pPr>
            <w:r w:rsidRPr="004835CB">
              <w:rPr>
                <w:sz w:val="28"/>
                <w:szCs w:val="28"/>
              </w:rPr>
              <w:t>ГОЛОСУВАЛИ:</w:t>
            </w:r>
          </w:p>
          <w:p w14:paraId="41F97B48" w14:textId="77777777" w:rsidR="00406B29" w:rsidRPr="004835CB" w:rsidRDefault="00406B29" w:rsidP="00406B29">
            <w:pPr>
              <w:rPr>
                <w:sz w:val="28"/>
                <w:szCs w:val="28"/>
              </w:rPr>
            </w:pPr>
          </w:p>
          <w:p w14:paraId="1AFB61E9" w14:textId="77777777" w:rsidR="00406B29" w:rsidRPr="004835CB" w:rsidRDefault="00406B29" w:rsidP="00406B29">
            <w:pPr>
              <w:rPr>
                <w:sz w:val="28"/>
                <w:szCs w:val="28"/>
              </w:rPr>
            </w:pPr>
          </w:p>
          <w:p w14:paraId="38E7D893" w14:textId="77777777" w:rsidR="00406B29" w:rsidRPr="004835CB" w:rsidRDefault="00406B29" w:rsidP="00406B29">
            <w:pPr>
              <w:rPr>
                <w:sz w:val="28"/>
                <w:szCs w:val="28"/>
              </w:rPr>
            </w:pPr>
          </w:p>
          <w:p w14:paraId="316C4A55" w14:textId="77777777" w:rsidR="00406B29" w:rsidRPr="004835CB" w:rsidRDefault="00406B29" w:rsidP="00406B29">
            <w:pPr>
              <w:rPr>
                <w:sz w:val="28"/>
                <w:szCs w:val="28"/>
              </w:rPr>
            </w:pPr>
          </w:p>
          <w:p w14:paraId="226C6AEF" w14:textId="77777777" w:rsidR="00406B29" w:rsidRPr="004835CB" w:rsidRDefault="00406B29" w:rsidP="00406B29">
            <w:pPr>
              <w:rPr>
                <w:sz w:val="28"/>
                <w:szCs w:val="28"/>
              </w:rPr>
            </w:pPr>
          </w:p>
          <w:p w14:paraId="344F1450" w14:textId="77777777" w:rsidR="00406B29" w:rsidRPr="004835CB" w:rsidRDefault="00406B29" w:rsidP="00406B29">
            <w:pPr>
              <w:rPr>
                <w:sz w:val="28"/>
                <w:szCs w:val="28"/>
              </w:rPr>
            </w:pPr>
          </w:p>
          <w:p w14:paraId="58CB1176" w14:textId="77777777" w:rsidR="00406B29" w:rsidRPr="004835CB" w:rsidRDefault="00406B29" w:rsidP="00406B29">
            <w:pPr>
              <w:rPr>
                <w:sz w:val="28"/>
                <w:szCs w:val="28"/>
              </w:rPr>
            </w:pPr>
          </w:p>
          <w:p w14:paraId="0169B1E4" w14:textId="77777777" w:rsidR="00406B29" w:rsidRDefault="00406B29" w:rsidP="00406B29">
            <w:pPr>
              <w:rPr>
                <w:sz w:val="28"/>
                <w:szCs w:val="28"/>
              </w:rPr>
            </w:pPr>
          </w:p>
          <w:p w14:paraId="2351BDC5" w14:textId="77777777" w:rsidR="00406B29" w:rsidRDefault="00406B29" w:rsidP="00406B29">
            <w:pPr>
              <w:rPr>
                <w:sz w:val="28"/>
                <w:szCs w:val="28"/>
              </w:rPr>
            </w:pPr>
          </w:p>
          <w:p w14:paraId="4EDA1905" w14:textId="5B83C546" w:rsidR="00406B29" w:rsidRPr="004835CB" w:rsidRDefault="00406B29" w:rsidP="00406B29">
            <w:pPr>
              <w:rPr>
                <w:sz w:val="28"/>
                <w:szCs w:val="28"/>
              </w:rPr>
            </w:pPr>
            <w:r w:rsidRPr="004835CB">
              <w:rPr>
                <w:sz w:val="28"/>
                <w:szCs w:val="28"/>
              </w:rPr>
              <w:t>ВИРІШИЛИ:</w:t>
            </w:r>
          </w:p>
          <w:p w14:paraId="4CFB05FB" w14:textId="77777777" w:rsidR="00406B29" w:rsidRDefault="00406B29" w:rsidP="000E192A">
            <w:pPr>
              <w:rPr>
                <w:sz w:val="28"/>
                <w:szCs w:val="28"/>
              </w:rPr>
            </w:pPr>
          </w:p>
          <w:p w14:paraId="6AF99669" w14:textId="77777777" w:rsidR="00B90572" w:rsidRDefault="00B90572" w:rsidP="00406B29">
            <w:pPr>
              <w:rPr>
                <w:b/>
                <w:sz w:val="28"/>
                <w:szCs w:val="28"/>
              </w:rPr>
            </w:pPr>
          </w:p>
          <w:p w14:paraId="1659CD27" w14:textId="2862A250" w:rsidR="00406B29" w:rsidRPr="004835CB" w:rsidRDefault="00406B29" w:rsidP="00406B29">
            <w:pPr>
              <w:rPr>
                <w:b/>
                <w:sz w:val="28"/>
                <w:szCs w:val="28"/>
              </w:rPr>
            </w:pPr>
            <w:r w:rsidRPr="004835CB">
              <w:rPr>
                <w:b/>
                <w:sz w:val="28"/>
                <w:szCs w:val="28"/>
              </w:rPr>
              <w:t xml:space="preserve">СЛУХАЛИ: </w:t>
            </w:r>
          </w:p>
          <w:p w14:paraId="4EDD619C" w14:textId="77777777" w:rsidR="00C30575" w:rsidRDefault="00C30575" w:rsidP="00406B29">
            <w:pPr>
              <w:rPr>
                <w:sz w:val="28"/>
                <w:szCs w:val="28"/>
              </w:rPr>
            </w:pPr>
          </w:p>
          <w:p w14:paraId="1502DADE" w14:textId="77777777" w:rsidR="00C30575" w:rsidRDefault="00C30575" w:rsidP="00406B29">
            <w:pPr>
              <w:rPr>
                <w:sz w:val="28"/>
                <w:szCs w:val="28"/>
              </w:rPr>
            </w:pPr>
          </w:p>
          <w:p w14:paraId="36C55FEB" w14:textId="77777777" w:rsidR="00D26999" w:rsidRDefault="00D26999" w:rsidP="004B66CA">
            <w:pPr>
              <w:rPr>
                <w:sz w:val="28"/>
                <w:szCs w:val="28"/>
              </w:rPr>
            </w:pPr>
          </w:p>
          <w:p w14:paraId="33041D24" w14:textId="77777777" w:rsidR="00D26999" w:rsidRDefault="00D26999" w:rsidP="004B66CA">
            <w:pPr>
              <w:rPr>
                <w:sz w:val="28"/>
                <w:szCs w:val="28"/>
              </w:rPr>
            </w:pPr>
          </w:p>
          <w:p w14:paraId="1893DA98" w14:textId="1DCB2C5A" w:rsidR="004B66CA" w:rsidRDefault="004B66CA" w:rsidP="004B66CA">
            <w:pPr>
              <w:rPr>
                <w:sz w:val="28"/>
                <w:szCs w:val="28"/>
              </w:rPr>
            </w:pPr>
            <w:r w:rsidRPr="004835CB">
              <w:rPr>
                <w:sz w:val="28"/>
                <w:szCs w:val="28"/>
              </w:rPr>
              <w:t>ДОПОВІДА</w:t>
            </w:r>
            <w:r>
              <w:rPr>
                <w:sz w:val="28"/>
                <w:szCs w:val="28"/>
              </w:rPr>
              <w:t>ЛИ</w:t>
            </w:r>
            <w:r w:rsidRPr="004835CB">
              <w:rPr>
                <w:sz w:val="28"/>
                <w:szCs w:val="28"/>
              </w:rPr>
              <w:t xml:space="preserve">: </w:t>
            </w:r>
          </w:p>
          <w:p w14:paraId="55CD1339" w14:textId="29932555" w:rsidR="004B66CA" w:rsidRPr="004835CB" w:rsidRDefault="004B66CA" w:rsidP="004B66CA">
            <w:pPr>
              <w:rPr>
                <w:sz w:val="28"/>
                <w:szCs w:val="28"/>
              </w:rPr>
            </w:pPr>
            <w:r w:rsidRPr="004835CB">
              <w:rPr>
                <w:sz w:val="28"/>
                <w:szCs w:val="28"/>
              </w:rPr>
              <w:lastRenderedPageBreak/>
              <w:t>ОБГОВОРЕННЯ:</w:t>
            </w:r>
          </w:p>
          <w:p w14:paraId="37674EB2" w14:textId="77777777" w:rsidR="004B66CA" w:rsidRDefault="004B66CA" w:rsidP="004B66CA">
            <w:pPr>
              <w:rPr>
                <w:sz w:val="28"/>
                <w:szCs w:val="28"/>
              </w:rPr>
            </w:pPr>
          </w:p>
          <w:p w14:paraId="1142C61A" w14:textId="77777777" w:rsidR="004B66CA" w:rsidRPr="004835CB" w:rsidRDefault="004B66CA" w:rsidP="004B66CA">
            <w:pPr>
              <w:rPr>
                <w:sz w:val="28"/>
                <w:szCs w:val="28"/>
              </w:rPr>
            </w:pPr>
            <w:r w:rsidRPr="004835CB">
              <w:rPr>
                <w:sz w:val="28"/>
                <w:szCs w:val="28"/>
              </w:rPr>
              <w:t>ПРОПОЗИЦІЯ:</w:t>
            </w:r>
          </w:p>
          <w:p w14:paraId="0B472116" w14:textId="77777777" w:rsidR="00350197" w:rsidRDefault="00350197" w:rsidP="004B66CA">
            <w:pPr>
              <w:rPr>
                <w:sz w:val="28"/>
                <w:szCs w:val="28"/>
              </w:rPr>
            </w:pPr>
          </w:p>
          <w:p w14:paraId="04420141" w14:textId="77777777" w:rsidR="00C30575" w:rsidRDefault="00C30575" w:rsidP="004B66CA">
            <w:pPr>
              <w:rPr>
                <w:sz w:val="28"/>
                <w:szCs w:val="28"/>
              </w:rPr>
            </w:pPr>
          </w:p>
          <w:p w14:paraId="15B8BA9F" w14:textId="77777777" w:rsidR="00C30575" w:rsidRDefault="00C30575" w:rsidP="004B66CA">
            <w:pPr>
              <w:rPr>
                <w:sz w:val="28"/>
                <w:szCs w:val="28"/>
              </w:rPr>
            </w:pPr>
          </w:p>
          <w:p w14:paraId="58F1A57E" w14:textId="1860A2C2" w:rsidR="004B66CA" w:rsidRPr="004835CB" w:rsidRDefault="004B66CA" w:rsidP="004B66CA">
            <w:pPr>
              <w:rPr>
                <w:sz w:val="28"/>
                <w:szCs w:val="28"/>
              </w:rPr>
            </w:pPr>
            <w:r w:rsidRPr="004835CB">
              <w:rPr>
                <w:sz w:val="28"/>
                <w:szCs w:val="28"/>
              </w:rPr>
              <w:t>ГОЛОСУВАЛИ:</w:t>
            </w:r>
          </w:p>
          <w:p w14:paraId="4966AFC2" w14:textId="77777777" w:rsidR="004B66CA" w:rsidRPr="004835CB" w:rsidRDefault="004B66CA" w:rsidP="004B66CA">
            <w:pPr>
              <w:rPr>
                <w:sz w:val="28"/>
                <w:szCs w:val="28"/>
              </w:rPr>
            </w:pPr>
          </w:p>
          <w:p w14:paraId="03718F48" w14:textId="77777777" w:rsidR="004B66CA" w:rsidRPr="004835CB" w:rsidRDefault="004B66CA" w:rsidP="004B66CA">
            <w:pPr>
              <w:rPr>
                <w:sz w:val="28"/>
                <w:szCs w:val="28"/>
              </w:rPr>
            </w:pPr>
          </w:p>
          <w:p w14:paraId="36925C8D" w14:textId="77777777" w:rsidR="004B66CA" w:rsidRPr="004835CB" w:rsidRDefault="004B66CA" w:rsidP="004B66CA">
            <w:pPr>
              <w:rPr>
                <w:sz w:val="28"/>
                <w:szCs w:val="28"/>
              </w:rPr>
            </w:pPr>
          </w:p>
          <w:p w14:paraId="27F56B2F" w14:textId="77777777" w:rsidR="004B66CA" w:rsidRPr="004835CB" w:rsidRDefault="004B66CA" w:rsidP="004B66CA">
            <w:pPr>
              <w:rPr>
                <w:sz w:val="28"/>
                <w:szCs w:val="28"/>
              </w:rPr>
            </w:pPr>
          </w:p>
          <w:p w14:paraId="0D1DBB60" w14:textId="77777777" w:rsidR="004B66CA" w:rsidRPr="004835CB" w:rsidRDefault="004B66CA" w:rsidP="004B66CA">
            <w:pPr>
              <w:rPr>
                <w:sz w:val="28"/>
                <w:szCs w:val="28"/>
              </w:rPr>
            </w:pPr>
          </w:p>
          <w:p w14:paraId="48AA086C" w14:textId="77777777" w:rsidR="004B66CA" w:rsidRPr="004835CB" w:rsidRDefault="004B66CA" w:rsidP="004B66CA">
            <w:pPr>
              <w:rPr>
                <w:sz w:val="28"/>
                <w:szCs w:val="28"/>
              </w:rPr>
            </w:pPr>
          </w:p>
          <w:p w14:paraId="3E11FA11" w14:textId="77777777" w:rsidR="004B66CA" w:rsidRPr="004835CB" w:rsidRDefault="004B66CA" w:rsidP="004B66CA">
            <w:pPr>
              <w:rPr>
                <w:sz w:val="28"/>
                <w:szCs w:val="28"/>
              </w:rPr>
            </w:pPr>
          </w:p>
          <w:p w14:paraId="52B3280E" w14:textId="77777777" w:rsidR="004B66CA" w:rsidRDefault="004B66CA" w:rsidP="004B66CA">
            <w:pPr>
              <w:rPr>
                <w:sz w:val="28"/>
                <w:szCs w:val="28"/>
              </w:rPr>
            </w:pPr>
          </w:p>
          <w:p w14:paraId="3B2B9FE4" w14:textId="77777777" w:rsidR="00C30575" w:rsidRDefault="00C30575" w:rsidP="004B66CA">
            <w:pPr>
              <w:rPr>
                <w:sz w:val="28"/>
                <w:szCs w:val="28"/>
              </w:rPr>
            </w:pPr>
          </w:p>
          <w:p w14:paraId="1EDB745F" w14:textId="0609A5D5" w:rsidR="004B66CA" w:rsidRPr="004835CB" w:rsidRDefault="004B66CA" w:rsidP="004B66CA">
            <w:pPr>
              <w:rPr>
                <w:sz w:val="28"/>
                <w:szCs w:val="28"/>
              </w:rPr>
            </w:pPr>
            <w:r w:rsidRPr="004835CB">
              <w:rPr>
                <w:sz w:val="28"/>
                <w:szCs w:val="28"/>
              </w:rPr>
              <w:t>ВИРІШИЛИ:</w:t>
            </w:r>
          </w:p>
          <w:p w14:paraId="4265BE70" w14:textId="77777777" w:rsidR="00350197" w:rsidRDefault="00350197" w:rsidP="004B66CA">
            <w:pPr>
              <w:rPr>
                <w:b/>
                <w:sz w:val="28"/>
                <w:szCs w:val="28"/>
              </w:rPr>
            </w:pPr>
          </w:p>
          <w:p w14:paraId="37A672C7" w14:textId="77777777" w:rsidR="00C25574" w:rsidRDefault="00C25574" w:rsidP="004B66CA">
            <w:pPr>
              <w:rPr>
                <w:b/>
                <w:sz w:val="28"/>
                <w:szCs w:val="28"/>
              </w:rPr>
            </w:pPr>
          </w:p>
          <w:p w14:paraId="7C15A5AF" w14:textId="0E2B8BFF" w:rsidR="00C30575" w:rsidRPr="00C30575" w:rsidRDefault="004B66CA" w:rsidP="004B66CA">
            <w:pPr>
              <w:rPr>
                <w:b/>
                <w:sz w:val="28"/>
                <w:szCs w:val="28"/>
              </w:rPr>
            </w:pPr>
            <w:r w:rsidRPr="004835CB">
              <w:rPr>
                <w:b/>
                <w:sz w:val="28"/>
                <w:szCs w:val="28"/>
              </w:rPr>
              <w:t xml:space="preserve">СЛУХАЛИ: </w:t>
            </w:r>
          </w:p>
          <w:p w14:paraId="5F2165A1" w14:textId="77777777" w:rsidR="00D26999" w:rsidRDefault="00D26999" w:rsidP="004B66CA">
            <w:pPr>
              <w:rPr>
                <w:sz w:val="28"/>
                <w:szCs w:val="28"/>
              </w:rPr>
            </w:pPr>
          </w:p>
          <w:p w14:paraId="35D775FA" w14:textId="77777777" w:rsidR="004B66CA" w:rsidRDefault="004B66CA" w:rsidP="000E192A">
            <w:pPr>
              <w:rPr>
                <w:sz w:val="28"/>
                <w:szCs w:val="28"/>
              </w:rPr>
            </w:pPr>
          </w:p>
          <w:p w14:paraId="685BEA53" w14:textId="77777777" w:rsidR="00C30575" w:rsidRDefault="00C30575" w:rsidP="004B66CA">
            <w:pPr>
              <w:rPr>
                <w:b/>
                <w:sz w:val="28"/>
                <w:szCs w:val="28"/>
              </w:rPr>
            </w:pPr>
          </w:p>
          <w:p w14:paraId="44A7510D" w14:textId="77777777" w:rsidR="00C25574" w:rsidRDefault="00C25574" w:rsidP="004B66CA">
            <w:pPr>
              <w:rPr>
                <w:sz w:val="28"/>
                <w:szCs w:val="28"/>
              </w:rPr>
            </w:pPr>
          </w:p>
          <w:p w14:paraId="1B168812" w14:textId="16E75B54" w:rsidR="004B66CA" w:rsidRDefault="004B66CA" w:rsidP="004B66CA">
            <w:pPr>
              <w:rPr>
                <w:sz w:val="28"/>
                <w:szCs w:val="28"/>
              </w:rPr>
            </w:pPr>
            <w:r w:rsidRPr="004835CB">
              <w:rPr>
                <w:sz w:val="28"/>
                <w:szCs w:val="28"/>
              </w:rPr>
              <w:t>ДОПОВІДА</w:t>
            </w:r>
            <w:r>
              <w:rPr>
                <w:sz w:val="28"/>
                <w:szCs w:val="28"/>
              </w:rPr>
              <w:t>ЛИ</w:t>
            </w:r>
            <w:r w:rsidRPr="004835CB">
              <w:rPr>
                <w:sz w:val="28"/>
                <w:szCs w:val="28"/>
              </w:rPr>
              <w:t xml:space="preserve">: </w:t>
            </w:r>
          </w:p>
          <w:p w14:paraId="1918B329" w14:textId="1F44C242" w:rsidR="004B66CA" w:rsidRPr="004835CB" w:rsidRDefault="004B66CA" w:rsidP="004B66CA">
            <w:pPr>
              <w:rPr>
                <w:sz w:val="28"/>
                <w:szCs w:val="28"/>
              </w:rPr>
            </w:pPr>
            <w:r w:rsidRPr="004835CB">
              <w:rPr>
                <w:sz w:val="28"/>
                <w:szCs w:val="28"/>
              </w:rPr>
              <w:t>ОБГОВОРЕННЯ:</w:t>
            </w:r>
          </w:p>
          <w:p w14:paraId="4BFD358C" w14:textId="77777777" w:rsidR="00D26999" w:rsidRDefault="00D26999" w:rsidP="004B66CA">
            <w:pPr>
              <w:rPr>
                <w:sz w:val="28"/>
                <w:szCs w:val="28"/>
              </w:rPr>
            </w:pPr>
          </w:p>
          <w:p w14:paraId="3CC83794" w14:textId="590911D0" w:rsidR="004B66CA" w:rsidRPr="004835CB" w:rsidRDefault="004B66CA" w:rsidP="004B66CA">
            <w:pPr>
              <w:rPr>
                <w:sz w:val="28"/>
                <w:szCs w:val="28"/>
              </w:rPr>
            </w:pPr>
            <w:r w:rsidRPr="004835CB">
              <w:rPr>
                <w:sz w:val="28"/>
                <w:szCs w:val="28"/>
              </w:rPr>
              <w:t>ПРОПОЗИЦІЯ:</w:t>
            </w:r>
          </w:p>
          <w:p w14:paraId="6808F7D0" w14:textId="77777777" w:rsidR="004B66CA" w:rsidRPr="004835CB" w:rsidRDefault="004B66CA" w:rsidP="004B66CA">
            <w:pPr>
              <w:rPr>
                <w:sz w:val="28"/>
                <w:szCs w:val="28"/>
              </w:rPr>
            </w:pPr>
          </w:p>
          <w:p w14:paraId="308475E9" w14:textId="77777777" w:rsidR="00D26999" w:rsidRDefault="00D26999" w:rsidP="004B66CA">
            <w:pPr>
              <w:rPr>
                <w:sz w:val="28"/>
                <w:szCs w:val="28"/>
              </w:rPr>
            </w:pPr>
          </w:p>
          <w:p w14:paraId="3D603556" w14:textId="77777777" w:rsidR="00D26999" w:rsidRDefault="00D26999" w:rsidP="004B66CA">
            <w:pPr>
              <w:rPr>
                <w:sz w:val="28"/>
                <w:szCs w:val="28"/>
              </w:rPr>
            </w:pPr>
          </w:p>
          <w:p w14:paraId="7C4719E4" w14:textId="77777777" w:rsidR="00C25574" w:rsidRDefault="00C25574" w:rsidP="004B66CA">
            <w:pPr>
              <w:rPr>
                <w:sz w:val="28"/>
                <w:szCs w:val="28"/>
              </w:rPr>
            </w:pPr>
          </w:p>
          <w:p w14:paraId="1CDD7752" w14:textId="61DD27A7" w:rsidR="004B66CA" w:rsidRPr="004835CB" w:rsidRDefault="004B66CA" w:rsidP="004B66CA">
            <w:pPr>
              <w:rPr>
                <w:sz w:val="28"/>
                <w:szCs w:val="28"/>
              </w:rPr>
            </w:pPr>
            <w:r w:rsidRPr="004835CB">
              <w:rPr>
                <w:sz w:val="28"/>
                <w:szCs w:val="28"/>
              </w:rPr>
              <w:t>ГОЛОСУВАЛИ:</w:t>
            </w:r>
          </w:p>
          <w:p w14:paraId="7737436D" w14:textId="77777777" w:rsidR="004B66CA" w:rsidRPr="004835CB" w:rsidRDefault="004B66CA" w:rsidP="004B66CA">
            <w:pPr>
              <w:rPr>
                <w:sz w:val="28"/>
                <w:szCs w:val="28"/>
              </w:rPr>
            </w:pPr>
          </w:p>
          <w:p w14:paraId="1E22A71C" w14:textId="77777777" w:rsidR="004B66CA" w:rsidRPr="004835CB" w:rsidRDefault="004B66CA" w:rsidP="004B66CA">
            <w:pPr>
              <w:rPr>
                <w:sz w:val="28"/>
                <w:szCs w:val="28"/>
              </w:rPr>
            </w:pPr>
          </w:p>
          <w:p w14:paraId="3271900D" w14:textId="77777777" w:rsidR="004B66CA" w:rsidRPr="004835CB" w:rsidRDefault="004B66CA" w:rsidP="004B66CA">
            <w:pPr>
              <w:rPr>
                <w:sz w:val="28"/>
                <w:szCs w:val="28"/>
              </w:rPr>
            </w:pPr>
          </w:p>
          <w:p w14:paraId="49B00303" w14:textId="77777777" w:rsidR="004B66CA" w:rsidRPr="004835CB" w:rsidRDefault="004B66CA" w:rsidP="004B66CA">
            <w:pPr>
              <w:rPr>
                <w:sz w:val="28"/>
                <w:szCs w:val="28"/>
              </w:rPr>
            </w:pPr>
          </w:p>
          <w:p w14:paraId="00705E17" w14:textId="77777777" w:rsidR="004B66CA" w:rsidRPr="004835CB" w:rsidRDefault="004B66CA" w:rsidP="004B66CA">
            <w:pPr>
              <w:rPr>
                <w:sz w:val="28"/>
                <w:szCs w:val="28"/>
              </w:rPr>
            </w:pPr>
          </w:p>
          <w:p w14:paraId="71D63D38" w14:textId="77777777" w:rsidR="004B66CA" w:rsidRPr="004835CB" w:rsidRDefault="004B66CA" w:rsidP="004B66CA">
            <w:pPr>
              <w:rPr>
                <w:sz w:val="28"/>
                <w:szCs w:val="28"/>
              </w:rPr>
            </w:pPr>
          </w:p>
          <w:p w14:paraId="42F77545" w14:textId="77777777" w:rsidR="004B66CA" w:rsidRPr="004835CB" w:rsidRDefault="004B66CA" w:rsidP="004B66CA">
            <w:pPr>
              <w:rPr>
                <w:sz w:val="28"/>
                <w:szCs w:val="28"/>
              </w:rPr>
            </w:pPr>
          </w:p>
          <w:p w14:paraId="403D5F22" w14:textId="77777777" w:rsidR="00924F68" w:rsidRDefault="00924F68" w:rsidP="004B66CA">
            <w:pPr>
              <w:rPr>
                <w:sz w:val="28"/>
                <w:szCs w:val="28"/>
              </w:rPr>
            </w:pPr>
          </w:p>
          <w:p w14:paraId="3C9DD60A" w14:textId="77777777" w:rsidR="00924F68" w:rsidRDefault="00924F68" w:rsidP="004B66CA">
            <w:pPr>
              <w:rPr>
                <w:sz w:val="28"/>
                <w:szCs w:val="28"/>
              </w:rPr>
            </w:pPr>
          </w:p>
          <w:p w14:paraId="4B9D67FE" w14:textId="29395F40" w:rsidR="004B66CA" w:rsidRPr="004835CB" w:rsidRDefault="004B66CA" w:rsidP="004B66CA">
            <w:pPr>
              <w:rPr>
                <w:sz w:val="28"/>
                <w:szCs w:val="28"/>
              </w:rPr>
            </w:pPr>
            <w:r w:rsidRPr="004835CB">
              <w:rPr>
                <w:sz w:val="28"/>
                <w:szCs w:val="28"/>
              </w:rPr>
              <w:t>ВИРІШИЛИ:</w:t>
            </w:r>
          </w:p>
          <w:p w14:paraId="6D842DA5" w14:textId="77777777" w:rsidR="004B66CA" w:rsidRDefault="004B66CA" w:rsidP="000E192A">
            <w:pPr>
              <w:rPr>
                <w:sz w:val="28"/>
                <w:szCs w:val="28"/>
              </w:rPr>
            </w:pPr>
          </w:p>
          <w:p w14:paraId="31E8FB1A" w14:textId="77777777" w:rsidR="00C25574" w:rsidRDefault="00C25574" w:rsidP="004B66CA">
            <w:pPr>
              <w:rPr>
                <w:b/>
                <w:sz w:val="28"/>
                <w:szCs w:val="28"/>
              </w:rPr>
            </w:pPr>
          </w:p>
          <w:p w14:paraId="2F427856" w14:textId="4EB93311" w:rsidR="004B66CA" w:rsidRPr="004835CB" w:rsidRDefault="004B66CA" w:rsidP="004B66CA">
            <w:pPr>
              <w:rPr>
                <w:b/>
                <w:sz w:val="28"/>
                <w:szCs w:val="28"/>
              </w:rPr>
            </w:pPr>
            <w:r w:rsidRPr="004835CB">
              <w:rPr>
                <w:b/>
                <w:sz w:val="28"/>
                <w:szCs w:val="28"/>
              </w:rPr>
              <w:t xml:space="preserve">СЛУХАЛИ: </w:t>
            </w:r>
          </w:p>
          <w:p w14:paraId="240F37C9" w14:textId="77777777" w:rsidR="004B66CA" w:rsidRPr="004835CB" w:rsidRDefault="004B66CA" w:rsidP="004B66CA">
            <w:pPr>
              <w:rPr>
                <w:sz w:val="28"/>
                <w:szCs w:val="28"/>
              </w:rPr>
            </w:pPr>
          </w:p>
          <w:p w14:paraId="0CB1200C" w14:textId="77777777" w:rsidR="000A5E56" w:rsidRDefault="000A5E56" w:rsidP="004B66CA">
            <w:pPr>
              <w:rPr>
                <w:sz w:val="28"/>
                <w:szCs w:val="28"/>
              </w:rPr>
            </w:pPr>
          </w:p>
          <w:p w14:paraId="41A0ABAC" w14:textId="77777777" w:rsidR="00C30575" w:rsidRDefault="00C30575" w:rsidP="004B66CA">
            <w:pPr>
              <w:rPr>
                <w:sz w:val="28"/>
                <w:szCs w:val="28"/>
              </w:rPr>
            </w:pPr>
          </w:p>
          <w:p w14:paraId="05C3B898" w14:textId="77777777" w:rsidR="00D26999" w:rsidRDefault="00D26999" w:rsidP="004B66CA">
            <w:pPr>
              <w:rPr>
                <w:sz w:val="28"/>
                <w:szCs w:val="28"/>
              </w:rPr>
            </w:pPr>
          </w:p>
          <w:p w14:paraId="06AD7F3B" w14:textId="77777777" w:rsidR="00D26999" w:rsidRDefault="00D26999" w:rsidP="004B66CA">
            <w:pPr>
              <w:rPr>
                <w:sz w:val="28"/>
                <w:szCs w:val="28"/>
              </w:rPr>
            </w:pPr>
          </w:p>
          <w:p w14:paraId="41910662" w14:textId="289F7E0C" w:rsidR="004B66CA" w:rsidRDefault="004B66CA" w:rsidP="004B66CA">
            <w:pPr>
              <w:rPr>
                <w:sz w:val="28"/>
                <w:szCs w:val="28"/>
              </w:rPr>
            </w:pPr>
            <w:r w:rsidRPr="004835CB">
              <w:rPr>
                <w:sz w:val="28"/>
                <w:szCs w:val="28"/>
              </w:rPr>
              <w:t>ДОПОВІДА</w:t>
            </w:r>
            <w:r w:rsidR="00B971B9">
              <w:rPr>
                <w:sz w:val="28"/>
                <w:szCs w:val="28"/>
              </w:rPr>
              <w:t>В</w:t>
            </w:r>
            <w:r w:rsidRPr="004835CB">
              <w:rPr>
                <w:sz w:val="28"/>
                <w:szCs w:val="28"/>
              </w:rPr>
              <w:t xml:space="preserve">: </w:t>
            </w:r>
          </w:p>
          <w:p w14:paraId="0E89F534" w14:textId="77777777" w:rsidR="004B66CA" w:rsidRPr="004835CB" w:rsidRDefault="004B66CA" w:rsidP="004B66CA">
            <w:pPr>
              <w:rPr>
                <w:sz w:val="28"/>
                <w:szCs w:val="28"/>
              </w:rPr>
            </w:pPr>
            <w:r w:rsidRPr="004835CB">
              <w:rPr>
                <w:sz w:val="28"/>
                <w:szCs w:val="28"/>
              </w:rPr>
              <w:t>ОБГОВОРЕННЯ:</w:t>
            </w:r>
          </w:p>
          <w:p w14:paraId="5D908536" w14:textId="77777777" w:rsidR="004B66CA" w:rsidRDefault="004B66CA" w:rsidP="004B66CA">
            <w:pPr>
              <w:rPr>
                <w:sz w:val="28"/>
                <w:szCs w:val="28"/>
              </w:rPr>
            </w:pPr>
          </w:p>
          <w:p w14:paraId="0C5340BD" w14:textId="05EEDE99" w:rsidR="004B66CA" w:rsidRPr="004835CB" w:rsidRDefault="004B66CA" w:rsidP="004B66CA">
            <w:pPr>
              <w:rPr>
                <w:sz w:val="28"/>
                <w:szCs w:val="28"/>
              </w:rPr>
            </w:pPr>
            <w:r w:rsidRPr="004835CB">
              <w:rPr>
                <w:sz w:val="28"/>
                <w:szCs w:val="28"/>
              </w:rPr>
              <w:t>ПРОПОЗИЦІЯ:</w:t>
            </w:r>
          </w:p>
          <w:p w14:paraId="18D46B1E" w14:textId="77777777" w:rsidR="00B96B34" w:rsidRDefault="00B96B34" w:rsidP="004B66CA">
            <w:pPr>
              <w:rPr>
                <w:sz w:val="28"/>
                <w:szCs w:val="28"/>
              </w:rPr>
            </w:pPr>
          </w:p>
          <w:p w14:paraId="77789455" w14:textId="77777777" w:rsidR="00C25574" w:rsidRDefault="00C25574" w:rsidP="004B66CA">
            <w:pPr>
              <w:rPr>
                <w:sz w:val="28"/>
                <w:szCs w:val="28"/>
              </w:rPr>
            </w:pPr>
          </w:p>
          <w:p w14:paraId="02768AD4" w14:textId="77777777" w:rsidR="00C25574" w:rsidRDefault="00C25574" w:rsidP="004B66CA">
            <w:pPr>
              <w:rPr>
                <w:sz w:val="28"/>
                <w:szCs w:val="28"/>
              </w:rPr>
            </w:pPr>
          </w:p>
          <w:p w14:paraId="7CACC9B6" w14:textId="77777777" w:rsidR="00C25574" w:rsidRDefault="00C25574" w:rsidP="004B66CA">
            <w:pPr>
              <w:rPr>
                <w:sz w:val="28"/>
                <w:szCs w:val="28"/>
              </w:rPr>
            </w:pPr>
          </w:p>
          <w:p w14:paraId="164CBB60" w14:textId="18B89805" w:rsidR="004B66CA" w:rsidRPr="004835CB" w:rsidRDefault="004B66CA" w:rsidP="004B66CA">
            <w:pPr>
              <w:rPr>
                <w:sz w:val="28"/>
                <w:szCs w:val="28"/>
              </w:rPr>
            </w:pPr>
            <w:r w:rsidRPr="004835CB">
              <w:rPr>
                <w:sz w:val="28"/>
                <w:szCs w:val="28"/>
              </w:rPr>
              <w:t>ГОЛОСУВАЛИ:</w:t>
            </w:r>
          </w:p>
          <w:p w14:paraId="18BD098D" w14:textId="77777777" w:rsidR="004B66CA" w:rsidRPr="004835CB" w:rsidRDefault="004B66CA" w:rsidP="004B66CA">
            <w:pPr>
              <w:rPr>
                <w:sz w:val="28"/>
                <w:szCs w:val="28"/>
              </w:rPr>
            </w:pPr>
          </w:p>
          <w:p w14:paraId="27241820" w14:textId="77777777" w:rsidR="004B66CA" w:rsidRPr="004835CB" w:rsidRDefault="004B66CA" w:rsidP="004B66CA">
            <w:pPr>
              <w:rPr>
                <w:sz w:val="28"/>
                <w:szCs w:val="28"/>
              </w:rPr>
            </w:pPr>
          </w:p>
          <w:p w14:paraId="3A2813C6" w14:textId="77777777" w:rsidR="009B2B22" w:rsidRDefault="009B2B22" w:rsidP="004B66CA">
            <w:pPr>
              <w:rPr>
                <w:sz w:val="28"/>
                <w:szCs w:val="28"/>
              </w:rPr>
            </w:pPr>
          </w:p>
          <w:p w14:paraId="32B3B773" w14:textId="77777777" w:rsidR="009B2B22" w:rsidRDefault="009B2B22" w:rsidP="004B66CA">
            <w:pPr>
              <w:rPr>
                <w:sz w:val="28"/>
                <w:szCs w:val="28"/>
              </w:rPr>
            </w:pPr>
          </w:p>
          <w:p w14:paraId="72C78AAC" w14:textId="77777777" w:rsidR="009B2B22" w:rsidRDefault="009B2B22" w:rsidP="004B66CA">
            <w:pPr>
              <w:rPr>
                <w:sz w:val="28"/>
                <w:szCs w:val="28"/>
              </w:rPr>
            </w:pPr>
          </w:p>
          <w:p w14:paraId="1B5D25A8" w14:textId="77777777" w:rsidR="009B2B22" w:rsidRDefault="009B2B22" w:rsidP="004B66CA">
            <w:pPr>
              <w:rPr>
                <w:sz w:val="28"/>
                <w:szCs w:val="28"/>
              </w:rPr>
            </w:pPr>
          </w:p>
          <w:p w14:paraId="76950BDB" w14:textId="77777777" w:rsidR="009B2B22" w:rsidRDefault="009B2B22" w:rsidP="004B66CA">
            <w:pPr>
              <w:rPr>
                <w:sz w:val="28"/>
                <w:szCs w:val="28"/>
              </w:rPr>
            </w:pPr>
          </w:p>
          <w:p w14:paraId="1F83EB67" w14:textId="77777777" w:rsidR="009B2B22" w:rsidRDefault="009B2B22" w:rsidP="004B66CA">
            <w:pPr>
              <w:rPr>
                <w:sz w:val="28"/>
                <w:szCs w:val="28"/>
              </w:rPr>
            </w:pPr>
          </w:p>
          <w:p w14:paraId="1A4C56F1" w14:textId="77777777" w:rsidR="009B2B22" w:rsidRDefault="009B2B22" w:rsidP="004B66CA">
            <w:pPr>
              <w:rPr>
                <w:sz w:val="28"/>
                <w:szCs w:val="28"/>
              </w:rPr>
            </w:pPr>
          </w:p>
          <w:p w14:paraId="698D4B10" w14:textId="77777777" w:rsidR="009B2B22" w:rsidRDefault="009B2B22" w:rsidP="004B66CA">
            <w:pPr>
              <w:rPr>
                <w:sz w:val="28"/>
                <w:szCs w:val="28"/>
              </w:rPr>
            </w:pPr>
          </w:p>
          <w:p w14:paraId="2EE87120" w14:textId="6C858A30" w:rsidR="004B66CA" w:rsidRPr="004835CB" w:rsidRDefault="004B66CA" w:rsidP="004B66CA">
            <w:pPr>
              <w:rPr>
                <w:sz w:val="28"/>
                <w:szCs w:val="28"/>
              </w:rPr>
            </w:pPr>
            <w:r w:rsidRPr="004835CB">
              <w:rPr>
                <w:sz w:val="28"/>
                <w:szCs w:val="28"/>
              </w:rPr>
              <w:t>ВИРІШИЛИ:</w:t>
            </w:r>
          </w:p>
          <w:p w14:paraId="6D5FFDB6" w14:textId="77777777" w:rsidR="004B66CA" w:rsidRDefault="004B66CA" w:rsidP="000E192A">
            <w:pPr>
              <w:rPr>
                <w:sz w:val="28"/>
                <w:szCs w:val="28"/>
              </w:rPr>
            </w:pPr>
          </w:p>
          <w:p w14:paraId="169517F2" w14:textId="4BE6C0E6" w:rsidR="004B66CA" w:rsidRPr="004835CB" w:rsidRDefault="004B66CA" w:rsidP="004B66CA">
            <w:pPr>
              <w:rPr>
                <w:b/>
                <w:sz w:val="28"/>
                <w:szCs w:val="28"/>
              </w:rPr>
            </w:pPr>
            <w:r w:rsidRPr="004835CB">
              <w:rPr>
                <w:b/>
                <w:sz w:val="28"/>
                <w:szCs w:val="28"/>
              </w:rPr>
              <w:t xml:space="preserve">СЛУХАЛИ: </w:t>
            </w:r>
          </w:p>
          <w:p w14:paraId="70C456E2" w14:textId="77777777" w:rsidR="004B66CA" w:rsidRPr="004835CB" w:rsidRDefault="004B66CA" w:rsidP="004B66CA">
            <w:pPr>
              <w:rPr>
                <w:sz w:val="28"/>
                <w:szCs w:val="28"/>
              </w:rPr>
            </w:pPr>
          </w:p>
          <w:p w14:paraId="15C30ADC" w14:textId="77777777" w:rsidR="000A5E56" w:rsidRDefault="000A5E56" w:rsidP="004B66CA">
            <w:pPr>
              <w:rPr>
                <w:sz w:val="28"/>
                <w:szCs w:val="28"/>
              </w:rPr>
            </w:pPr>
          </w:p>
          <w:p w14:paraId="50D2E319" w14:textId="77777777" w:rsidR="000A5E56" w:rsidRDefault="000A5E56" w:rsidP="004B66CA">
            <w:pPr>
              <w:rPr>
                <w:sz w:val="28"/>
                <w:szCs w:val="28"/>
              </w:rPr>
            </w:pPr>
          </w:p>
          <w:p w14:paraId="598EC6C5" w14:textId="77777777" w:rsidR="00B971B9" w:rsidRDefault="00B971B9" w:rsidP="004B66CA">
            <w:pPr>
              <w:rPr>
                <w:sz w:val="28"/>
                <w:szCs w:val="28"/>
              </w:rPr>
            </w:pPr>
          </w:p>
          <w:p w14:paraId="2F7B9BBD" w14:textId="77777777" w:rsidR="00B96B34" w:rsidRDefault="00B96B34" w:rsidP="004B66CA">
            <w:pPr>
              <w:rPr>
                <w:sz w:val="28"/>
                <w:szCs w:val="28"/>
              </w:rPr>
            </w:pPr>
          </w:p>
          <w:p w14:paraId="5EF0D1BD" w14:textId="77777777" w:rsidR="00C25574" w:rsidRDefault="00C25574" w:rsidP="004B66CA">
            <w:pPr>
              <w:rPr>
                <w:sz w:val="28"/>
                <w:szCs w:val="28"/>
              </w:rPr>
            </w:pPr>
          </w:p>
          <w:p w14:paraId="71FF84EC" w14:textId="77777777" w:rsidR="00C25574" w:rsidRDefault="00C25574" w:rsidP="004B66CA">
            <w:pPr>
              <w:rPr>
                <w:sz w:val="28"/>
                <w:szCs w:val="28"/>
              </w:rPr>
            </w:pPr>
          </w:p>
          <w:p w14:paraId="76811C42" w14:textId="57584FF0" w:rsidR="004B66CA" w:rsidRDefault="004B66CA" w:rsidP="004B66CA">
            <w:pPr>
              <w:rPr>
                <w:sz w:val="28"/>
                <w:szCs w:val="28"/>
              </w:rPr>
            </w:pPr>
            <w:r w:rsidRPr="004835CB">
              <w:rPr>
                <w:sz w:val="28"/>
                <w:szCs w:val="28"/>
              </w:rPr>
              <w:t>ДОПОВІДА</w:t>
            </w:r>
            <w:r>
              <w:rPr>
                <w:sz w:val="28"/>
                <w:szCs w:val="28"/>
              </w:rPr>
              <w:t>Л</w:t>
            </w:r>
            <w:r w:rsidR="00C30575">
              <w:rPr>
                <w:sz w:val="28"/>
                <w:szCs w:val="28"/>
              </w:rPr>
              <w:t>И</w:t>
            </w:r>
            <w:r w:rsidRPr="004835CB">
              <w:rPr>
                <w:sz w:val="28"/>
                <w:szCs w:val="28"/>
              </w:rPr>
              <w:t xml:space="preserve">: </w:t>
            </w:r>
          </w:p>
          <w:p w14:paraId="16030C05" w14:textId="2F79451A" w:rsidR="004B66CA" w:rsidRPr="004835CB" w:rsidRDefault="004B66CA" w:rsidP="004B66CA">
            <w:pPr>
              <w:rPr>
                <w:sz w:val="28"/>
                <w:szCs w:val="28"/>
              </w:rPr>
            </w:pPr>
            <w:r w:rsidRPr="004835CB">
              <w:rPr>
                <w:sz w:val="28"/>
                <w:szCs w:val="28"/>
              </w:rPr>
              <w:t>ОБГОВОРЕННЯ:</w:t>
            </w:r>
          </w:p>
          <w:p w14:paraId="0DF0D8D0" w14:textId="77777777" w:rsidR="004B66CA" w:rsidRDefault="004B66CA" w:rsidP="004B66CA">
            <w:pPr>
              <w:rPr>
                <w:sz w:val="28"/>
                <w:szCs w:val="28"/>
              </w:rPr>
            </w:pPr>
          </w:p>
          <w:p w14:paraId="6BBA517E" w14:textId="77777777" w:rsidR="004B66CA" w:rsidRPr="004835CB" w:rsidRDefault="004B66CA" w:rsidP="004B66CA">
            <w:pPr>
              <w:rPr>
                <w:sz w:val="28"/>
                <w:szCs w:val="28"/>
              </w:rPr>
            </w:pPr>
            <w:r w:rsidRPr="004835CB">
              <w:rPr>
                <w:sz w:val="28"/>
                <w:szCs w:val="28"/>
              </w:rPr>
              <w:t>ПРОПОЗИЦІЯ:</w:t>
            </w:r>
          </w:p>
          <w:p w14:paraId="65D535DF" w14:textId="77777777" w:rsidR="004B66CA" w:rsidRPr="004835CB" w:rsidRDefault="004B66CA" w:rsidP="004B66CA">
            <w:pPr>
              <w:rPr>
                <w:sz w:val="28"/>
                <w:szCs w:val="28"/>
              </w:rPr>
            </w:pPr>
          </w:p>
          <w:p w14:paraId="233D8A28" w14:textId="77777777" w:rsidR="00D26999" w:rsidRDefault="00D26999" w:rsidP="004B66CA">
            <w:pPr>
              <w:rPr>
                <w:sz w:val="28"/>
                <w:szCs w:val="28"/>
              </w:rPr>
            </w:pPr>
          </w:p>
          <w:p w14:paraId="4B725835" w14:textId="77777777" w:rsidR="00C25574" w:rsidRDefault="00C25574" w:rsidP="004B66CA">
            <w:pPr>
              <w:rPr>
                <w:sz w:val="28"/>
                <w:szCs w:val="28"/>
              </w:rPr>
            </w:pPr>
          </w:p>
          <w:p w14:paraId="5887B57E" w14:textId="77777777" w:rsidR="00C25574" w:rsidRDefault="00C25574" w:rsidP="004B66CA">
            <w:pPr>
              <w:rPr>
                <w:sz w:val="28"/>
                <w:szCs w:val="28"/>
              </w:rPr>
            </w:pPr>
          </w:p>
          <w:p w14:paraId="6A3C5D76" w14:textId="77777777" w:rsidR="00C25574" w:rsidRDefault="00C25574" w:rsidP="004B66CA">
            <w:pPr>
              <w:rPr>
                <w:sz w:val="28"/>
                <w:szCs w:val="28"/>
              </w:rPr>
            </w:pPr>
          </w:p>
          <w:p w14:paraId="6014DE05" w14:textId="77777777" w:rsidR="00C25574" w:rsidRDefault="00C25574" w:rsidP="004B66CA">
            <w:pPr>
              <w:rPr>
                <w:sz w:val="28"/>
                <w:szCs w:val="28"/>
              </w:rPr>
            </w:pPr>
          </w:p>
          <w:p w14:paraId="70E9411C" w14:textId="77777777" w:rsidR="00C25574" w:rsidRDefault="00C25574" w:rsidP="004B66CA">
            <w:pPr>
              <w:rPr>
                <w:sz w:val="28"/>
                <w:szCs w:val="28"/>
              </w:rPr>
            </w:pPr>
          </w:p>
          <w:p w14:paraId="45FF8FCA" w14:textId="1B96528A" w:rsidR="004B66CA" w:rsidRPr="004835CB" w:rsidRDefault="004B66CA" w:rsidP="004B66CA">
            <w:pPr>
              <w:rPr>
                <w:sz w:val="28"/>
                <w:szCs w:val="28"/>
              </w:rPr>
            </w:pPr>
            <w:r w:rsidRPr="004835CB">
              <w:rPr>
                <w:sz w:val="28"/>
                <w:szCs w:val="28"/>
              </w:rPr>
              <w:t>ГОЛОСУВАЛИ:</w:t>
            </w:r>
          </w:p>
          <w:p w14:paraId="783C228E" w14:textId="77777777" w:rsidR="004B66CA" w:rsidRPr="004835CB" w:rsidRDefault="004B66CA" w:rsidP="004B66CA">
            <w:pPr>
              <w:rPr>
                <w:sz w:val="28"/>
                <w:szCs w:val="28"/>
              </w:rPr>
            </w:pPr>
          </w:p>
          <w:p w14:paraId="36068A30" w14:textId="77777777" w:rsidR="004B66CA" w:rsidRPr="004835CB" w:rsidRDefault="004B66CA" w:rsidP="004B66CA">
            <w:pPr>
              <w:rPr>
                <w:sz w:val="28"/>
                <w:szCs w:val="28"/>
              </w:rPr>
            </w:pPr>
          </w:p>
          <w:p w14:paraId="33F01CCB" w14:textId="77777777" w:rsidR="004B66CA" w:rsidRPr="004835CB" w:rsidRDefault="004B66CA" w:rsidP="004B66CA">
            <w:pPr>
              <w:rPr>
                <w:sz w:val="28"/>
                <w:szCs w:val="28"/>
              </w:rPr>
            </w:pPr>
          </w:p>
          <w:p w14:paraId="1D8D6AEB" w14:textId="77777777" w:rsidR="004B66CA" w:rsidRPr="004835CB" w:rsidRDefault="004B66CA" w:rsidP="004B66CA">
            <w:pPr>
              <w:rPr>
                <w:sz w:val="28"/>
                <w:szCs w:val="28"/>
              </w:rPr>
            </w:pPr>
          </w:p>
          <w:p w14:paraId="554B84AC" w14:textId="77777777" w:rsidR="004B66CA" w:rsidRPr="004835CB" w:rsidRDefault="004B66CA" w:rsidP="004B66CA">
            <w:pPr>
              <w:rPr>
                <w:sz w:val="28"/>
                <w:szCs w:val="28"/>
              </w:rPr>
            </w:pPr>
          </w:p>
          <w:p w14:paraId="4D2DA961" w14:textId="77777777" w:rsidR="004B66CA" w:rsidRPr="004835CB" w:rsidRDefault="004B66CA" w:rsidP="004B66CA">
            <w:pPr>
              <w:rPr>
                <w:sz w:val="28"/>
                <w:szCs w:val="28"/>
              </w:rPr>
            </w:pPr>
          </w:p>
          <w:p w14:paraId="6BC7C17B" w14:textId="77777777" w:rsidR="004B66CA" w:rsidRPr="004835CB" w:rsidRDefault="004B66CA" w:rsidP="004B66CA">
            <w:pPr>
              <w:rPr>
                <w:sz w:val="28"/>
                <w:szCs w:val="28"/>
              </w:rPr>
            </w:pPr>
          </w:p>
          <w:p w14:paraId="69568451" w14:textId="77777777" w:rsidR="004B66CA" w:rsidRDefault="004B66CA" w:rsidP="004B66CA">
            <w:pPr>
              <w:rPr>
                <w:sz w:val="28"/>
                <w:szCs w:val="28"/>
              </w:rPr>
            </w:pPr>
          </w:p>
          <w:p w14:paraId="371F0259" w14:textId="77777777" w:rsidR="004B66CA" w:rsidRDefault="004B66CA" w:rsidP="004B66CA">
            <w:pPr>
              <w:rPr>
                <w:sz w:val="28"/>
                <w:szCs w:val="28"/>
              </w:rPr>
            </w:pPr>
          </w:p>
          <w:p w14:paraId="586EAD0D" w14:textId="77777777" w:rsidR="00C25574" w:rsidRDefault="00C25574" w:rsidP="004B66CA">
            <w:pPr>
              <w:rPr>
                <w:sz w:val="28"/>
                <w:szCs w:val="28"/>
              </w:rPr>
            </w:pPr>
          </w:p>
          <w:p w14:paraId="5D5489D9" w14:textId="77777777" w:rsidR="00C25574" w:rsidRDefault="00C25574" w:rsidP="004B66CA">
            <w:pPr>
              <w:rPr>
                <w:sz w:val="28"/>
                <w:szCs w:val="28"/>
              </w:rPr>
            </w:pPr>
          </w:p>
          <w:p w14:paraId="1148802A" w14:textId="28F1BFB7" w:rsidR="004B66CA" w:rsidRPr="004835CB" w:rsidRDefault="004B66CA" w:rsidP="004B66CA">
            <w:pPr>
              <w:rPr>
                <w:sz w:val="28"/>
                <w:szCs w:val="28"/>
              </w:rPr>
            </w:pPr>
            <w:r w:rsidRPr="004835CB">
              <w:rPr>
                <w:sz w:val="28"/>
                <w:szCs w:val="28"/>
              </w:rPr>
              <w:t>ВИРІШИЛИ:</w:t>
            </w:r>
          </w:p>
          <w:p w14:paraId="0A54F2E4" w14:textId="77777777" w:rsidR="004B66CA" w:rsidRDefault="004B66CA" w:rsidP="000E192A">
            <w:pPr>
              <w:rPr>
                <w:sz w:val="28"/>
                <w:szCs w:val="28"/>
              </w:rPr>
            </w:pPr>
          </w:p>
          <w:p w14:paraId="77F6B857" w14:textId="22C902B1" w:rsidR="004B66CA" w:rsidRPr="004835CB" w:rsidRDefault="004B66CA" w:rsidP="004B66CA">
            <w:pPr>
              <w:rPr>
                <w:b/>
                <w:sz w:val="28"/>
                <w:szCs w:val="28"/>
              </w:rPr>
            </w:pPr>
            <w:r w:rsidRPr="004835CB">
              <w:rPr>
                <w:b/>
                <w:sz w:val="28"/>
                <w:szCs w:val="28"/>
              </w:rPr>
              <w:t xml:space="preserve">СЛУХАЛИ: </w:t>
            </w:r>
          </w:p>
          <w:p w14:paraId="3AE5CFF8" w14:textId="77777777" w:rsidR="004A3C0E" w:rsidRDefault="004A3C0E" w:rsidP="004B66CA">
            <w:pPr>
              <w:rPr>
                <w:sz w:val="28"/>
                <w:szCs w:val="28"/>
              </w:rPr>
            </w:pPr>
          </w:p>
          <w:p w14:paraId="7661C000" w14:textId="77777777" w:rsidR="00B96B34" w:rsidRDefault="00B96B34" w:rsidP="004B66CA">
            <w:pPr>
              <w:rPr>
                <w:sz w:val="28"/>
                <w:szCs w:val="28"/>
              </w:rPr>
            </w:pPr>
          </w:p>
          <w:p w14:paraId="0634D8F4" w14:textId="77777777" w:rsidR="00C25574" w:rsidRDefault="00C25574" w:rsidP="004B66CA">
            <w:pPr>
              <w:rPr>
                <w:sz w:val="28"/>
                <w:szCs w:val="28"/>
              </w:rPr>
            </w:pPr>
          </w:p>
          <w:p w14:paraId="57779765" w14:textId="77777777" w:rsidR="00C25574" w:rsidRDefault="00C25574" w:rsidP="004B66CA">
            <w:pPr>
              <w:rPr>
                <w:sz w:val="28"/>
                <w:szCs w:val="28"/>
              </w:rPr>
            </w:pPr>
          </w:p>
          <w:p w14:paraId="400DE04C" w14:textId="77777777" w:rsidR="00C25574" w:rsidRDefault="00C25574" w:rsidP="004B66CA">
            <w:pPr>
              <w:rPr>
                <w:sz w:val="28"/>
                <w:szCs w:val="28"/>
              </w:rPr>
            </w:pPr>
          </w:p>
          <w:p w14:paraId="35059909" w14:textId="77777777" w:rsidR="00C25574" w:rsidRDefault="00C25574" w:rsidP="004B66CA">
            <w:pPr>
              <w:rPr>
                <w:sz w:val="28"/>
                <w:szCs w:val="28"/>
              </w:rPr>
            </w:pPr>
          </w:p>
          <w:p w14:paraId="6127526B" w14:textId="6F629BF2" w:rsidR="004B66CA" w:rsidRDefault="004B66CA" w:rsidP="004B66CA">
            <w:pPr>
              <w:rPr>
                <w:sz w:val="28"/>
                <w:szCs w:val="28"/>
              </w:rPr>
            </w:pPr>
            <w:r w:rsidRPr="004835CB">
              <w:rPr>
                <w:sz w:val="28"/>
                <w:szCs w:val="28"/>
              </w:rPr>
              <w:t>ДОПОВІДА</w:t>
            </w:r>
            <w:r w:rsidR="00B971B9">
              <w:rPr>
                <w:sz w:val="28"/>
                <w:szCs w:val="28"/>
              </w:rPr>
              <w:t>В</w:t>
            </w:r>
            <w:r w:rsidRPr="004835CB">
              <w:rPr>
                <w:sz w:val="28"/>
                <w:szCs w:val="28"/>
              </w:rPr>
              <w:t xml:space="preserve">: </w:t>
            </w:r>
          </w:p>
          <w:p w14:paraId="75F4A287" w14:textId="77777777" w:rsidR="00C25574" w:rsidRDefault="00C25574" w:rsidP="004B66CA">
            <w:pPr>
              <w:rPr>
                <w:sz w:val="28"/>
                <w:szCs w:val="28"/>
              </w:rPr>
            </w:pPr>
          </w:p>
          <w:p w14:paraId="40A079FB" w14:textId="32CCCD81" w:rsidR="004B66CA" w:rsidRPr="004835CB" w:rsidRDefault="004B66CA" w:rsidP="004B66CA">
            <w:pPr>
              <w:rPr>
                <w:sz w:val="28"/>
                <w:szCs w:val="28"/>
              </w:rPr>
            </w:pPr>
            <w:r w:rsidRPr="004835CB">
              <w:rPr>
                <w:sz w:val="28"/>
                <w:szCs w:val="28"/>
              </w:rPr>
              <w:t>ОБГОВОРЕННЯ:</w:t>
            </w:r>
          </w:p>
          <w:p w14:paraId="67746AE6" w14:textId="77777777" w:rsidR="004B66CA" w:rsidRDefault="004B66CA" w:rsidP="004B66CA">
            <w:pPr>
              <w:rPr>
                <w:sz w:val="28"/>
                <w:szCs w:val="28"/>
              </w:rPr>
            </w:pPr>
          </w:p>
          <w:p w14:paraId="7835D5CA" w14:textId="783776CE" w:rsidR="004B66CA" w:rsidRPr="004835CB" w:rsidRDefault="004B66CA" w:rsidP="004B66CA">
            <w:pPr>
              <w:rPr>
                <w:sz w:val="28"/>
                <w:szCs w:val="28"/>
              </w:rPr>
            </w:pPr>
            <w:r w:rsidRPr="004835CB">
              <w:rPr>
                <w:sz w:val="28"/>
                <w:szCs w:val="28"/>
              </w:rPr>
              <w:t>ПРОПОЗИЦІЯ:</w:t>
            </w:r>
          </w:p>
          <w:p w14:paraId="4457973A" w14:textId="77777777" w:rsidR="004B66CA" w:rsidRPr="004835CB" w:rsidRDefault="004B66CA" w:rsidP="004B66CA">
            <w:pPr>
              <w:rPr>
                <w:sz w:val="28"/>
                <w:szCs w:val="28"/>
              </w:rPr>
            </w:pPr>
          </w:p>
          <w:p w14:paraId="48153B49" w14:textId="77777777" w:rsidR="00D26999" w:rsidRDefault="00D26999" w:rsidP="004B66CA">
            <w:pPr>
              <w:rPr>
                <w:sz w:val="28"/>
                <w:szCs w:val="28"/>
              </w:rPr>
            </w:pPr>
          </w:p>
          <w:p w14:paraId="1E300ACE" w14:textId="0AE9D822" w:rsidR="004B66CA" w:rsidRPr="004835CB" w:rsidRDefault="004B66CA" w:rsidP="004B66CA">
            <w:pPr>
              <w:rPr>
                <w:sz w:val="28"/>
                <w:szCs w:val="28"/>
              </w:rPr>
            </w:pPr>
            <w:r w:rsidRPr="004835CB">
              <w:rPr>
                <w:sz w:val="28"/>
                <w:szCs w:val="28"/>
              </w:rPr>
              <w:t>ГОЛОСУВАЛИ:</w:t>
            </w:r>
          </w:p>
          <w:p w14:paraId="341B46E5" w14:textId="77777777" w:rsidR="004B66CA" w:rsidRPr="004835CB" w:rsidRDefault="004B66CA" w:rsidP="004B66CA">
            <w:pPr>
              <w:rPr>
                <w:sz w:val="28"/>
                <w:szCs w:val="28"/>
              </w:rPr>
            </w:pPr>
          </w:p>
          <w:p w14:paraId="157B92AA" w14:textId="77777777" w:rsidR="004B66CA" w:rsidRPr="004835CB" w:rsidRDefault="004B66CA" w:rsidP="004B66CA">
            <w:pPr>
              <w:rPr>
                <w:sz w:val="28"/>
                <w:szCs w:val="28"/>
              </w:rPr>
            </w:pPr>
          </w:p>
          <w:p w14:paraId="40B64492" w14:textId="77777777" w:rsidR="004B66CA" w:rsidRPr="004835CB" w:rsidRDefault="004B66CA" w:rsidP="004B66CA">
            <w:pPr>
              <w:rPr>
                <w:sz w:val="28"/>
                <w:szCs w:val="28"/>
              </w:rPr>
            </w:pPr>
          </w:p>
          <w:p w14:paraId="2B717373" w14:textId="77777777" w:rsidR="004B66CA" w:rsidRPr="004835CB" w:rsidRDefault="004B66CA" w:rsidP="004B66CA">
            <w:pPr>
              <w:rPr>
                <w:sz w:val="28"/>
                <w:szCs w:val="28"/>
              </w:rPr>
            </w:pPr>
          </w:p>
          <w:p w14:paraId="3A66D786" w14:textId="77777777" w:rsidR="004B66CA" w:rsidRPr="004835CB" w:rsidRDefault="004B66CA" w:rsidP="004B66CA">
            <w:pPr>
              <w:rPr>
                <w:sz w:val="28"/>
                <w:szCs w:val="28"/>
              </w:rPr>
            </w:pPr>
          </w:p>
          <w:p w14:paraId="1666F3DE" w14:textId="77777777" w:rsidR="004B66CA" w:rsidRPr="004835CB" w:rsidRDefault="004B66CA" w:rsidP="004B66CA">
            <w:pPr>
              <w:rPr>
                <w:sz w:val="28"/>
                <w:szCs w:val="28"/>
              </w:rPr>
            </w:pPr>
          </w:p>
          <w:p w14:paraId="06A64A5E" w14:textId="77777777" w:rsidR="004B66CA" w:rsidRPr="004835CB" w:rsidRDefault="004B66CA" w:rsidP="004B66CA">
            <w:pPr>
              <w:rPr>
                <w:sz w:val="28"/>
                <w:szCs w:val="28"/>
              </w:rPr>
            </w:pPr>
          </w:p>
          <w:p w14:paraId="347FACE6" w14:textId="77777777" w:rsidR="004B66CA" w:rsidRDefault="004B66CA" w:rsidP="004B66CA">
            <w:pPr>
              <w:rPr>
                <w:sz w:val="28"/>
                <w:szCs w:val="28"/>
              </w:rPr>
            </w:pPr>
          </w:p>
          <w:p w14:paraId="7D0D92D1" w14:textId="77777777" w:rsidR="00C25574" w:rsidRDefault="00C25574" w:rsidP="004B66CA">
            <w:pPr>
              <w:rPr>
                <w:sz w:val="28"/>
                <w:szCs w:val="28"/>
              </w:rPr>
            </w:pPr>
          </w:p>
          <w:p w14:paraId="0F4B1999" w14:textId="450C1EFC" w:rsidR="004B66CA" w:rsidRPr="004835CB" w:rsidRDefault="004B66CA" w:rsidP="004B66CA">
            <w:pPr>
              <w:rPr>
                <w:sz w:val="28"/>
                <w:szCs w:val="28"/>
              </w:rPr>
            </w:pPr>
            <w:r w:rsidRPr="004835CB">
              <w:rPr>
                <w:sz w:val="28"/>
                <w:szCs w:val="28"/>
              </w:rPr>
              <w:t>ВИРІШИЛИ:</w:t>
            </w:r>
          </w:p>
          <w:p w14:paraId="53EFF69D" w14:textId="77777777" w:rsidR="004B66CA" w:rsidRDefault="004B66CA" w:rsidP="000E192A">
            <w:pPr>
              <w:rPr>
                <w:sz w:val="28"/>
                <w:szCs w:val="28"/>
              </w:rPr>
            </w:pPr>
          </w:p>
          <w:p w14:paraId="31F70215" w14:textId="77777777" w:rsidR="00C25574" w:rsidRDefault="00C25574" w:rsidP="004B66CA">
            <w:pPr>
              <w:rPr>
                <w:b/>
                <w:sz w:val="28"/>
                <w:szCs w:val="28"/>
              </w:rPr>
            </w:pPr>
          </w:p>
          <w:p w14:paraId="5F636325" w14:textId="0CC66400" w:rsidR="004B66CA" w:rsidRPr="004835CB" w:rsidRDefault="004B66CA" w:rsidP="004B66CA">
            <w:pPr>
              <w:rPr>
                <w:b/>
                <w:sz w:val="28"/>
                <w:szCs w:val="28"/>
              </w:rPr>
            </w:pPr>
            <w:r w:rsidRPr="004835CB">
              <w:rPr>
                <w:b/>
                <w:sz w:val="28"/>
                <w:szCs w:val="28"/>
              </w:rPr>
              <w:t xml:space="preserve">СЛУХАЛИ: </w:t>
            </w:r>
          </w:p>
          <w:p w14:paraId="341357DA" w14:textId="77777777" w:rsidR="00C30575" w:rsidRDefault="00C30575" w:rsidP="004B66CA">
            <w:pPr>
              <w:rPr>
                <w:sz w:val="28"/>
                <w:szCs w:val="28"/>
              </w:rPr>
            </w:pPr>
          </w:p>
          <w:p w14:paraId="4B58FDA3" w14:textId="77777777" w:rsidR="00C30575" w:rsidRDefault="00C30575" w:rsidP="004B66CA">
            <w:pPr>
              <w:rPr>
                <w:sz w:val="28"/>
                <w:szCs w:val="28"/>
              </w:rPr>
            </w:pPr>
          </w:p>
          <w:p w14:paraId="1F5B144B" w14:textId="77777777" w:rsidR="00C30575" w:rsidRDefault="00C30575" w:rsidP="004B66CA">
            <w:pPr>
              <w:rPr>
                <w:sz w:val="28"/>
                <w:szCs w:val="28"/>
              </w:rPr>
            </w:pPr>
          </w:p>
          <w:p w14:paraId="4C4DC603" w14:textId="77777777" w:rsidR="00C30575" w:rsidRDefault="00C30575" w:rsidP="004B66CA">
            <w:pPr>
              <w:rPr>
                <w:sz w:val="28"/>
                <w:szCs w:val="28"/>
              </w:rPr>
            </w:pPr>
          </w:p>
          <w:p w14:paraId="6386B589" w14:textId="77777777" w:rsidR="00C25574" w:rsidRDefault="00C25574" w:rsidP="004B66CA">
            <w:pPr>
              <w:rPr>
                <w:sz w:val="28"/>
                <w:szCs w:val="28"/>
              </w:rPr>
            </w:pPr>
          </w:p>
          <w:p w14:paraId="230AE630" w14:textId="77777777" w:rsidR="00B90572" w:rsidRDefault="00B90572" w:rsidP="004B66CA">
            <w:pPr>
              <w:rPr>
                <w:sz w:val="28"/>
                <w:szCs w:val="28"/>
              </w:rPr>
            </w:pPr>
          </w:p>
          <w:p w14:paraId="36751F7B" w14:textId="53CAB83D" w:rsidR="004B66CA" w:rsidRDefault="004B66CA" w:rsidP="004B66CA">
            <w:pPr>
              <w:rPr>
                <w:sz w:val="28"/>
                <w:szCs w:val="28"/>
              </w:rPr>
            </w:pPr>
            <w:r w:rsidRPr="004835CB">
              <w:rPr>
                <w:sz w:val="28"/>
                <w:szCs w:val="28"/>
              </w:rPr>
              <w:t>ДОПОВІДА</w:t>
            </w:r>
            <w:r w:rsidR="000A5E56">
              <w:rPr>
                <w:sz w:val="28"/>
                <w:szCs w:val="28"/>
              </w:rPr>
              <w:t>ЛИ</w:t>
            </w:r>
            <w:r w:rsidRPr="004835CB">
              <w:rPr>
                <w:sz w:val="28"/>
                <w:szCs w:val="28"/>
              </w:rPr>
              <w:t xml:space="preserve">: </w:t>
            </w:r>
          </w:p>
          <w:p w14:paraId="763437C5" w14:textId="77777777" w:rsidR="004B66CA" w:rsidRPr="004835CB" w:rsidRDefault="004B66CA" w:rsidP="004B66CA">
            <w:pPr>
              <w:rPr>
                <w:sz w:val="28"/>
                <w:szCs w:val="28"/>
              </w:rPr>
            </w:pPr>
            <w:r w:rsidRPr="004835CB">
              <w:rPr>
                <w:sz w:val="28"/>
                <w:szCs w:val="28"/>
              </w:rPr>
              <w:t>ОБГОВОРЕННЯ:</w:t>
            </w:r>
          </w:p>
          <w:p w14:paraId="4C4C759B" w14:textId="77777777" w:rsidR="004B66CA" w:rsidRDefault="004B66CA" w:rsidP="004B66CA">
            <w:pPr>
              <w:rPr>
                <w:sz w:val="28"/>
                <w:szCs w:val="28"/>
              </w:rPr>
            </w:pPr>
          </w:p>
          <w:p w14:paraId="2C488AA9" w14:textId="77777777" w:rsidR="004B66CA" w:rsidRPr="004835CB" w:rsidRDefault="004B66CA" w:rsidP="004B66CA">
            <w:pPr>
              <w:rPr>
                <w:sz w:val="28"/>
                <w:szCs w:val="28"/>
              </w:rPr>
            </w:pPr>
            <w:r w:rsidRPr="004835CB">
              <w:rPr>
                <w:sz w:val="28"/>
                <w:szCs w:val="28"/>
              </w:rPr>
              <w:t>ПРОПОЗИЦІЯ:</w:t>
            </w:r>
          </w:p>
          <w:p w14:paraId="75FC3694" w14:textId="77777777" w:rsidR="004B66CA" w:rsidRPr="004835CB" w:rsidRDefault="004B66CA" w:rsidP="004B66CA">
            <w:pPr>
              <w:rPr>
                <w:sz w:val="28"/>
                <w:szCs w:val="28"/>
              </w:rPr>
            </w:pPr>
          </w:p>
          <w:p w14:paraId="0E09CC9B" w14:textId="77777777" w:rsidR="00C25574" w:rsidRDefault="00C25574" w:rsidP="004B66CA">
            <w:pPr>
              <w:rPr>
                <w:sz w:val="28"/>
                <w:szCs w:val="28"/>
              </w:rPr>
            </w:pPr>
          </w:p>
          <w:p w14:paraId="42DE283E" w14:textId="77777777" w:rsidR="00C25574" w:rsidRDefault="00C25574" w:rsidP="004B66CA">
            <w:pPr>
              <w:rPr>
                <w:sz w:val="28"/>
                <w:szCs w:val="28"/>
              </w:rPr>
            </w:pPr>
          </w:p>
          <w:p w14:paraId="50B3F907" w14:textId="28FB1194" w:rsidR="004B66CA" w:rsidRPr="004835CB" w:rsidRDefault="004B66CA" w:rsidP="004B66CA">
            <w:pPr>
              <w:rPr>
                <w:sz w:val="28"/>
                <w:szCs w:val="28"/>
              </w:rPr>
            </w:pPr>
            <w:r w:rsidRPr="004835CB">
              <w:rPr>
                <w:sz w:val="28"/>
                <w:szCs w:val="28"/>
              </w:rPr>
              <w:t>ГОЛОСУВАЛИ:</w:t>
            </w:r>
          </w:p>
          <w:p w14:paraId="236574EF" w14:textId="77777777" w:rsidR="004B66CA" w:rsidRPr="004835CB" w:rsidRDefault="004B66CA" w:rsidP="004B66CA">
            <w:pPr>
              <w:rPr>
                <w:sz w:val="28"/>
                <w:szCs w:val="28"/>
              </w:rPr>
            </w:pPr>
          </w:p>
          <w:p w14:paraId="0643C42D" w14:textId="77777777" w:rsidR="004B66CA" w:rsidRPr="004835CB" w:rsidRDefault="004B66CA" w:rsidP="004B66CA">
            <w:pPr>
              <w:rPr>
                <w:sz w:val="28"/>
                <w:szCs w:val="28"/>
              </w:rPr>
            </w:pPr>
          </w:p>
          <w:p w14:paraId="70C9B388" w14:textId="77777777" w:rsidR="004B66CA" w:rsidRPr="004835CB" w:rsidRDefault="004B66CA" w:rsidP="004B66CA">
            <w:pPr>
              <w:rPr>
                <w:sz w:val="28"/>
                <w:szCs w:val="28"/>
              </w:rPr>
            </w:pPr>
          </w:p>
          <w:p w14:paraId="04F969A9" w14:textId="77777777" w:rsidR="004B66CA" w:rsidRPr="004835CB" w:rsidRDefault="004B66CA" w:rsidP="004B66CA">
            <w:pPr>
              <w:rPr>
                <w:sz w:val="28"/>
                <w:szCs w:val="28"/>
              </w:rPr>
            </w:pPr>
          </w:p>
          <w:p w14:paraId="6F57389B" w14:textId="77777777" w:rsidR="004B66CA" w:rsidRPr="004835CB" w:rsidRDefault="004B66CA" w:rsidP="004B66CA">
            <w:pPr>
              <w:rPr>
                <w:sz w:val="28"/>
                <w:szCs w:val="28"/>
              </w:rPr>
            </w:pPr>
          </w:p>
          <w:p w14:paraId="002385B4" w14:textId="77777777" w:rsidR="004B66CA" w:rsidRPr="004835CB" w:rsidRDefault="004B66CA" w:rsidP="004B66CA">
            <w:pPr>
              <w:rPr>
                <w:sz w:val="28"/>
                <w:szCs w:val="28"/>
              </w:rPr>
            </w:pPr>
          </w:p>
          <w:p w14:paraId="6DCCF360" w14:textId="77777777" w:rsidR="004B66CA" w:rsidRPr="004835CB" w:rsidRDefault="004B66CA" w:rsidP="004B66CA">
            <w:pPr>
              <w:rPr>
                <w:sz w:val="28"/>
                <w:szCs w:val="28"/>
              </w:rPr>
            </w:pPr>
          </w:p>
          <w:p w14:paraId="6AA1916D" w14:textId="77777777" w:rsidR="004B66CA" w:rsidRDefault="004B66CA" w:rsidP="004B66CA">
            <w:pPr>
              <w:rPr>
                <w:sz w:val="28"/>
                <w:szCs w:val="28"/>
              </w:rPr>
            </w:pPr>
          </w:p>
          <w:p w14:paraId="5354EBDF" w14:textId="77777777" w:rsidR="004B66CA" w:rsidRDefault="004B66CA" w:rsidP="004B66CA">
            <w:pPr>
              <w:rPr>
                <w:sz w:val="28"/>
                <w:szCs w:val="28"/>
              </w:rPr>
            </w:pPr>
          </w:p>
          <w:p w14:paraId="1665099E" w14:textId="77777777" w:rsidR="00C25574" w:rsidRDefault="00C25574" w:rsidP="004B66CA">
            <w:pPr>
              <w:rPr>
                <w:sz w:val="28"/>
                <w:szCs w:val="28"/>
              </w:rPr>
            </w:pPr>
          </w:p>
          <w:p w14:paraId="5AC593A2" w14:textId="5FBAA551" w:rsidR="004B66CA" w:rsidRPr="004835CB" w:rsidRDefault="004B66CA" w:rsidP="004B66CA">
            <w:pPr>
              <w:rPr>
                <w:sz w:val="28"/>
                <w:szCs w:val="28"/>
              </w:rPr>
            </w:pPr>
            <w:r w:rsidRPr="004835CB">
              <w:rPr>
                <w:sz w:val="28"/>
                <w:szCs w:val="28"/>
              </w:rPr>
              <w:t>ВИРІШИЛИ:</w:t>
            </w:r>
          </w:p>
          <w:p w14:paraId="66C99B9A" w14:textId="77777777" w:rsidR="004B66CA" w:rsidRDefault="004B66CA" w:rsidP="000E192A">
            <w:pPr>
              <w:rPr>
                <w:sz w:val="28"/>
                <w:szCs w:val="28"/>
              </w:rPr>
            </w:pPr>
          </w:p>
          <w:p w14:paraId="24B40EA2" w14:textId="3FD08E08" w:rsidR="00697BD6" w:rsidRPr="004835CB" w:rsidRDefault="00697BD6" w:rsidP="00697BD6">
            <w:pPr>
              <w:rPr>
                <w:b/>
                <w:sz w:val="28"/>
                <w:szCs w:val="28"/>
              </w:rPr>
            </w:pPr>
            <w:r w:rsidRPr="004835CB">
              <w:rPr>
                <w:b/>
                <w:sz w:val="28"/>
                <w:szCs w:val="28"/>
              </w:rPr>
              <w:t xml:space="preserve">СЛУХАЛИ: </w:t>
            </w:r>
          </w:p>
          <w:p w14:paraId="70B54B57" w14:textId="77777777" w:rsidR="00697BD6" w:rsidRDefault="00697BD6" w:rsidP="00697BD6">
            <w:pPr>
              <w:rPr>
                <w:sz w:val="28"/>
                <w:szCs w:val="28"/>
              </w:rPr>
            </w:pPr>
          </w:p>
          <w:p w14:paraId="0E777553" w14:textId="77777777" w:rsidR="00C30575" w:rsidRDefault="00C30575" w:rsidP="00697BD6">
            <w:pPr>
              <w:rPr>
                <w:sz w:val="28"/>
                <w:szCs w:val="28"/>
              </w:rPr>
            </w:pPr>
          </w:p>
          <w:p w14:paraId="0A44FC64" w14:textId="77777777" w:rsidR="00C30575" w:rsidRDefault="00C30575" w:rsidP="00697BD6">
            <w:pPr>
              <w:rPr>
                <w:sz w:val="28"/>
                <w:szCs w:val="28"/>
              </w:rPr>
            </w:pPr>
          </w:p>
          <w:p w14:paraId="58DDF294" w14:textId="77777777" w:rsidR="00D26999" w:rsidRDefault="00D26999" w:rsidP="00697BD6">
            <w:pPr>
              <w:rPr>
                <w:sz w:val="28"/>
                <w:szCs w:val="28"/>
              </w:rPr>
            </w:pPr>
          </w:p>
          <w:p w14:paraId="5E35A68B" w14:textId="77777777" w:rsidR="00D26999" w:rsidRDefault="00D26999" w:rsidP="00697BD6">
            <w:pPr>
              <w:rPr>
                <w:sz w:val="28"/>
                <w:szCs w:val="28"/>
              </w:rPr>
            </w:pPr>
          </w:p>
          <w:p w14:paraId="6FFF9C45" w14:textId="77777777" w:rsidR="00B90572" w:rsidRDefault="00B90572" w:rsidP="00697BD6">
            <w:pPr>
              <w:rPr>
                <w:sz w:val="28"/>
                <w:szCs w:val="28"/>
              </w:rPr>
            </w:pPr>
          </w:p>
          <w:p w14:paraId="0FF06311" w14:textId="26F71579" w:rsidR="00697BD6" w:rsidRDefault="00697BD6" w:rsidP="00697BD6">
            <w:pPr>
              <w:rPr>
                <w:sz w:val="28"/>
                <w:szCs w:val="28"/>
              </w:rPr>
            </w:pPr>
            <w:r w:rsidRPr="004835CB">
              <w:rPr>
                <w:sz w:val="28"/>
                <w:szCs w:val="28"/>
              </w:rPr>
              <w:t>ДОПОВІДА</w:t>
            </w:r>
            <w:r w:rsidR="000A5E56">
              <w:rPr>
                <w:sz w:val="28"/>
                <w:szCs w:val="28"/>
              </w:rPr>
              <w:t>ЛИ</w:t>
            </w:r>
            <w:r w:rsidRPr="004835CB">
              <w:rPr>
                <w:sz w:val="28"/>
                <w:szCs w:val="28"/>
              </w:rPr>
              <w:t xml:space="preserve">: </w:t>
            </w:r>
          </w:p>
          <w:p w14:paraId="0C125F87" w14:textId="3263227C" w:rsidR="00697BD6" w:rsidRPr="004835CB" w:rsidRDefault="00697BD6" w:rsidP="00697BD6">
            <w:pPr>
              <w:rPr>
                <w:sz w:val="28"/>
                <w:szCs w:val="28"/>
              </w:rPr>
            </w:pPr>
            <w:r w:rsidRPr="004835CB">
              <w:rPr>
                <w:sz w:val="28"/>
                <w:szCs w:val="28"/>
              </w:rPr>
              <w:t>ОБГОВОРЕННЯ:</w:t>
            </w:r>
          </w:p>
          <w:p w14:paraId="37E762C2" w14:textId="77777777" w:rsidR="00697BD6" w:rsidRDefault="00697BD6" w:rsidP="00697BD6">
            <w:pPr>
              <w:rPr>
                <w:sz w:val="28"/>
                <w:szCs w:val="28"/>
              </w:rPr>
            </w:pPr>
          </w:p>
          <w:p w14:paraId="42C48677" w14:textId="77777777" w:rsidR="00697BD6" w:rsidRPr="004835CB" w:rsidRDefault="00697BD6" w:rsidP="00697BD6">
            <w:pPr>
              <w:rPr>
                <w:sz w:val="28"/>
                <w:szCs w:val="28"/>
              </w:rPr>
            </w:pPr>
            <w:r w:rsidRPr="004835CB">
              <w:rPr>
                <w:sz w:val="28"/>
                <w:szCs w:val="28"/>
              </w:rPr>
              <w:t>ПРОПОЗИЦІЯ:</w:t>
            </w:r>
          </w:p>
          <w:p w14:paraId="086762D8" w14:textId="77777777" w:rsidR="00697BD6" w:rsidRPr="004835CB" w:rsidRDefault="00697BD6" w:rsidP="00697BD6">
            <w:pPr>
              <w:rPr>
                <w:sz w:val="28"/>
                <w:szCs w:val="28"/>
              </w:rPr>
            </w:pPr>
          </w:p>
          <w:p w14:paraId="421CCE5B" w14:textId="77777777" w:rsidR="00C25574" w:rsidRDefault="00C25574" w:rsidP="00697BD6">
            <w:pPr>
              <w:rPr>
                <w:sz w:val="28"/>
                <w:szCs w:val="28"/>
              </w:rPr>
            </w:pPr>
          </w:p>
          <w:p w14:paraId="426B41E6" w14:textId="77777777" w:rsidR="00C25574" w:rsidRDefault="00C25574" w:rsidP="00697BD6">
            <w:pPr>
              <w:rPr>
                <w:sz w:val="28"/>
                <w:szCs w:val="28"/>
              </w:rPr>
            </w:pPr>
          </w:p>
          <w:p w14:paraId="344EC397" w14:textId="66255CF0" w:rsidR="00697BD6" w:rsidRPr="004835CB" w:rsidRDefault="00697BD6" w:rsidP="00697BD6">
            <w:pPr>
              <w:rPr>
                <w:sz w:val="28"/>
                <w:szCs w:val="28"/>
              </w:rPr>
            </w:pPr>
            <w:r w:rsidRPr="004835CB">
              <w:rPr>
                <w:sz w:val="28"/>
                <w:szCs w:val="28"/>
              </w:rPr>
              <w:t>ГОЛОСУВАЛИ:</w:t>
            </w:r>
          </w:p>
          <w:p w14:paraId="4CB23C91" w14:textId="77777777" w:rsidR="00697BD6" w:rsidRPr="004835CB" w:rsidRDefault="00697BD6" w:rsidP="00697BD6">
            <w:pPr>
              <w:rPr>
                <w:sz w:val="28"/>
                <w:szCs w:val="28"/>
              </w:rPr>
            </w:pPr>
          </w:p>
          <w:p w14:paraId="6CCA5B4E" w14:textId="77777777" w:rsidR="00697BD6" w:rsidRPr="004835CB" w:rsidRDefault="00697BD6" w:rsidP="00697BD6">
            <w:pPr>
              <w:rPr>
                <w:sz w:val="28"/>
                <w:szCs w:val="28"/>
              </w:rPr>
            </w:pPr>
          </w:p>
          <w:p w14:paraId="2A1DB294" w14:textId="77777777" w:rsidR="00697BD6" w:rsidRPr="004835CB" w:rsidRDefault="00697BD6" w:rsidP="00697BD6">
            <w:pPr>
              <w:rPr>
                <w:sz w:val="28"/>
                <w:szCs w:val="28"/>
              </w:rPr>
            </w:pPr>
          </w:p>
          <w:p w14:paraId="50589954" w14:textId="77777777" w:rsidR="00697BD6" w:rsidRPr="004835CB" w:rsidRDefault="00697BD6" w:rsidP="00697BD6">
            <w:pPr>
              <w:rPr>
                <w:sz w:val="28"/>
                <w:szCs w:val="28"/>
              </w:rPr>
            </w:pPr>
          </w:p>
          <w:p w14:paraId="71FF02E1" w14:textId="77777777" w:rsidR="00697BD6" w:rsidRPr="004835CB" w:rsidRDefault="00697BD6" w:rsidP="00697BD6">
            <w:pPr>
              <w:rPr>
                <w:sz w:val="28"/>
                <w:szCs w:val="28"/>
              </w:rPr>
            </w:pPr>
          </w:p>
          <w:p w14:paraId="5F1E69FF" w14:textId="77777777" w:rsidR="00697BD6" w:rsidRPr="004835CB" w:rsidRDefault="00697BD6" w:rsidP="00697BD6">
            <w:pPr>
              <w:rPr>
                <w:sz w:val="28"/>
                <w:szCs w:val="28"/>
              </w:rPr>
            </w:pPr>
          </w:p>
          <w:p w14:paraId="2CD54A02" w14:textId="77777777" w:rsidR="00697BD6" w:rsidRPr="004835CB" w:rsidRDefault="00697BD6" w:rsidP="00697BD6">
            <w:pPr>
              <w:rPr>
                <w:sz w:val="28"/>
                <w:szCs w:val="28"/>
              </w:rPr>
            </w:pPr>
          </w:p>
          <w:p w14:paraId="0D84F78F" w14:textId="77777777" w:rsidR="00697BD6" w:rsidRDefault="00697BD6" w:rsidP="00697BD6">
            <w:pPr>
              <w:rPr>
                <w:sz w:val="28"/>
                <w:szCs w:val="28"/>
              </w:rPr>
            </w:pPr>
          </w:p>
          <w:p w14:paraId="44D06303" w14:textId="77777777" w:rsidR="00D26999" w:rsidRDefault="00D26999" w:rsidP="00697BD6">
            <w:pPr>
              <w:rPr>
                <w:sz w:val="28"/>
                <w:szCs w:val="28"/>
              </w:rPr>
            </w:pPr>
          </w:p>
          <w:p w14:paraId="4263AB51" w14:textId="01160527" w:rsidR="00697BD6" w:rsidRPr="004835CB" w:rsidRDefault="00697BD6" w:rsidP="00697BD6">
            <w:pPr>
              <w:rPr>
                <w:sz w:val="28"/>
                <w:szCs w:val="28"/>
              </w:rPr>
            </w:pPr>
            <w:r w:rsidRPr="004835CB">
              <w:rPr>
                <w:sz w:val="28"/>
                <w:szCs w:val="28"/>
              </w:rPr>
              <w:t>ВИРІШИЛИ:</w:t>
            </w:r>
          </w:p>
          <w:p w14:paraId="79F89A85" w14:textId="77777777" w:rsidR="004B66CA" w:rsidRDefault="004B66CA" w:rsidP="000E192A">
            <w:pPr>
              <w:rPr>
                <w:sz w:val="28"/>
                <w:szCs w:val="28"/>
              </w:rPr>
            </w:pPr>
          </w:p>
          <w:p w14:paraId="532F8543" w14:textId="77777777" w:rsidR="00C25574" w:rsidRDefault="00C25574" w:rsidP="00697BD6">
            <w:pPr>
              <w:rPr>
                <w:b/>
                <w:sz w:val="28"/>
                <w:szCs w:val="28"/>
              </w:rPr>
            </w:pPr>
          </w:p>
          <w:p w14:paraId="4859B160" w14:textId="27CBDECF" w:rsidR="00697BD6" w:rsidRPr="004835CB" w:rsidRDefault="00697BD6" w:rsidP="00697BD6">
            <w:pPr>
              <w:rPr>
                <w:b/>
                <w:sz w:val="28"/>
                <w:szCs w:val="28"/>
              </w:rPr>
            </w:pPr>
            <w:r w:rsidRPr="004835CB">
              <w:rPr>
                <w:b/>
                <w:sz w:val="28"/>
                <w:szCs w:val="28"/>
              </w:rPr>
              <w:t xml:space="preserve">СЛУХАЛИ: </w:t>
            </w:r>
          </w:p>
          <w:p w14:paraId="33F6855F" w14:textId="77777777" w:rsidR="00697BD6" w:rsidRPr="004835CB" w:rsidRDefault="00697BD6" w:rsidP="00697BD6">
            <w:pPr>
              <w:rPr>
                <w:sz w:val="28"/>
                <w:szCs w:val="28"/>
              </w:rPr>
            </w:pPr>
          </w:p>
          <w:p w14:paraId="55166EC4" w14:textId="77777777" w:rsidR="004A3C0E" w:rsidRDefault="004A3C0E" w:rsidP="00697BD6">
            <w:pPr>
              <w:rPr>
                <w:sz w:val="28"/>
                <w:szCs w:val="28"/>
              </w:rPr>
            </w:pPr>
          </w:p>
          <w:p w14:paraId="3774FCB0" w14:textId="77777777" w:rsidR="00985EB2" w:rsidRDefault="00985EB2" w:rsidP="00697BD6">
            <w:pPr>
              <w:rPr>
                <w:sz w:val="28"/>
                <w:szCs w:val="28"/>
              </w:rPr>
            </w:pPr>
          </w:p>
          <w:p w14:paraId="274F4F99" w14:textId="77777777" w:rsidR="00D26999" w:rsidRDefault="00D26999" w:rsidP="00697BD6">
            <w:pPr>
              <w:rPr>
                <w:sz w:val="28"/>
                <w:szCs w:val="28"/>
              </w:rPr>
            </w:pPr>
          </w:p>
          <w:p w14:paraId="77F292D8" w14:textId="09734CA0" w:rsidR="00697BD6" w:rsidRDefault="00697BD6" w:rsidP="00697BD6">
            <w:pPr>
              <w:rPr>
                <w:sz w:val="28"/>
                <w:szCs w:val="28"/>
              </w:rPr>
            </w:pPr>
            <w:r w:rsidRPr="004835CB">
              <w:rPr>
                <w:sz w:val="28"/>
                <w:szCs w:val="28"/>
              </w:rPr>
              <w:t>ДОПОВІДА</w:t>
            </w:r>
            <w:r>
              <w:rPr>
                <w:sz w:val="28"/>
                <w:szCs w:val="28"/>
              </w:rPr>
              <w:t>ЛИ</w:t>
            </w:r>
            <w:r w:rsidRPr="004835CB">
              <w:rPr>
                <w:sz w:val="28"/>
                <w:szCs w:val="28"/>
              </w:rPr>
              <w:t xml:space="preserve">: </w:t>
            </w:r>
          </w:p>
          <w:p w14:paraId="68B77616" w14:textId="3D5FE65B" w:rsidR="00697BD6" w:rsidRPr="004835CB" w:rsidRDefault="00697BD6" w:rsidP="00697BD6">
            <w:pPr>
              <w:rPr>
                <w:sz w:val="28"/>
                <w:szCs w:val="28"/>
              </w:rPr>
            </w:pPr>
            <w:r w:rsidRPr="004835CB">
              <w:rPr>
                <w:sz w:val="28"/>
                <w:szCs w:val="28"/>
              </w:rPr>
              <w:t>ОБГОВОРЕННЯ:</w:t>
            </w:r>
          </w:p>
          <w:p w14:paraId="613A2506" w14:textId="77777777" w:rsidR="00697BD6" w:rsidRDefault="00697BD6" w:rsidP="00697BD6">
            <w:pPr>
              <w:rPr>
                <w:sz w:val="28"/>
                <w:szCs w:val="28"/>
              </w:rPr>
            </w:pPr>
          </w:p>
          <w:p w14:paraId="0EAB3AC3" w14:textId="77777777" w:rsidR="00697BD6" w:rsidRPr="004835CB" w:rsidRDefault="00697BD6" w:rsidP="00697BD6">
            <w:pPr>
              <w:rPr>
                <w:sz w:val="28"/>
                <w:szCs w:val="28"/>
              </w:rPr>
            </w:pPr>
            <w:r w:rsidRPr="004835CB">
              <w:rPr>
                <w:sz w:val="28"/>
                <w:szCs w:val="28"/>
              </w:rPr>
              <w:t>ПРОПОЗИЦІЯ:</w:t>
            </w:r>
          </w:p>
          <w:p w14:paraId="59FA0DAD" w14:textId="77777777" w:rsidR="00697BD6" w:rsidRPr="004835CB" w:rsidRDefault="00697BD6" w:rsidP="00697BD6">
            <w:pPr>
              <w:rPr>
                <w:sz w:val="28"/>
                <w:szCs w:val="28"/>
              </w:rPr>
            </w:pPr>
          </w:p>
          <w:p w14:paraId="7AA5A165" w14:textId="77777777" w:rsidR="00C25574" w:rsidRDefault="00C25574" w:rsidP="00697BD6">
            <w:pPr>
              <w:rPr>
                <w:sz w:val="28"/>
                <w:szCs w:val="28"/>
              </w:rPr>
            </w:pPr>
          </w:p>
          <w:p w14:paraId="52C9780B" w14:textId="77777777" w:rsidR="00C25574" w:rsidRDefault="00C25574" w:rsidP="00697BD6">
            <w:pPr>
              <w:rPr>
                <w:sz w:val="28"/>
                <w:szCs w:val="28"/>
              </w:rPr>
            </w:pPr>
          </w:p>
          <w:p w14:paraId="2DB0D30F" w14:textId="3F2D9567" w:rsidR="00697BD6" w:rsidRPr="004835CB" w:rsidRDefault="00697BD6" w:rsidP="00697BD6">
            <w:pPr>
              <w:rPr>
                <w:sz w:val="28"/>
                <w:szCs w:val="28"/>
              </w:rPr>
            </w:pPr>
            <w:r w:rsidRPr="004835CB">
              <w:rPr>
                <w:sz w:val="28"/>
                <w:szCs w:val="28"/>
              </w:rPr>
              <w:t>ГОЛОСУВАЛИ:</w:t>
            </w:r>
          </w:p>
          <w:p w14:paraId="739DB4BF" w14:textId="77777777" w:rsidR="00697BD6" w:rsidRPr="004835CB" w:rsidRDefault="00697BD6" w:rsidP="00697BD6">
            <w:pPr>
              <w:rPr>
                <w:sz w:val="28"/>
                <w:szCs w:val="28"/>
              </w:rPr>
            </w:pPr>
          </w:p>
          <w:p w14:paraId="042BFC7A" w14:textId="77777777" w:rsidR="00697BD6" w:rsidRPr="004835CB" w:rsidRDefault="00697BD6" w:rsidP="00697BD6">
            <w:pPr>
              <w:rPr>
                <w:sz w:val="28"/>
                <w:szCs w:val="28"/>
              </w:rPr>
            </w:pPr>
          </w:p>
          <w:p w14:paraId="268175D1" w14:textId="77777777" w:rsidR="00697BD6" w:rsidRPr="004835CB" w:rsidRDefault="00697BD6" w:rsidP="00697BD6">
            <w:pPr>
              <w:rPr>
                <w:sz w:val="28"/>
                <w:szCs w:val="28"/>
              </w:rPr>
            </w:pPr>
          </w:p>
          <w:p w14:paraId="4F918DD2" w14:textId="77777777" w:rsidR="00697BD6" w:rsidRPr="004835CB" w:rsidRDefault="00697BD6" w:rsidP="00697BD6">
            <w:pPr>
              <w:rPr>
                <w:sz w:val="28"/>
                <w:szCs w:val="28"/>
              </w:rPr>
            </w:pPr>
          </w:p>
          <w:p w14:paraId="1DFA824A" w14:textId="77777777" w:rsidR="00697BD6" w:rsidRPr="004835CB" w:rsidRDefault="00697BD6" w:rsidP="00697BD6">
            <w:pPr>
              <w:rPr>
                <w:sz w:val="28"/>
                <w:szCs w:val="28"/>
              </w:rPr>
            </w:pPr>
          </w:p>
          <w:p w14:paraId="2E6511EC" w14:textId="77777777" w:rsidR="00697BD6" w:rsidRPr="004835CB" w:rsidRDefault="00697BD6" w:rsidP="00697BD6">
            <w:pPr>
              <w:rPr>
                <w:sz w:val="28"/>
                <w:szCs w:val="28"/>
              </w:rPr>
            </w:pPr>
          </w:p>
          <w:p w14:paraId="766D57AF" w14:textId="77777777" w:rsidR="00697BD6" w:rsidRPr="004835CB" w:rsidRDefault="00697BD6" w:rsidP="00697BD6">
            <w:pPr>
              <w:rPr>
                <w:sz w:val="28"/>
                <w:szCs w:val="28"/>
              </w:rPr>
            </w:pPr>
          </w:p>
          <w:p w14:paraId="5BC9C351" w14:textId="77777777" w:rsidR="00697BD6" w:rsidRDefault="00697BD6" w:rsidP="00697BD6">
            <w:pPr>
              <w:rPr>
                <w:sz w:val="28"/>
                <w:szCs w:val="28"/>
              </w:rPr>
            </w:pPr>
          </w:p>
          <w:p w14:paraId="6656E63F" w14:textId="77777777" w:rsidR="00697BD6" w:rsidRDefault="00697BD6" w:rsidP="00697BD6">
            <w:pPr>
              <w:rPr>
                <w:sz w:val="28"/>
                <w:szCs w:val="28"/>
              </w:rPr>
            </w:pPr>
          </w:p>
          <w:p w14:paraId="674BB197" w14:textId="1FC77605" w:rsidR="00697BD6" w:rsidRPr="004835CB" w:rsidRDefault="00697BD6" w:rsidP="00697BD6">
            <w:pPr>
              <w:rPr>
                <w:sz w:val="28"/>
                <w:szCs w:val="28"/>
              </w:rPr>
            </w:pPr>
            <w:r w:rsidRPr="004835CB">
              <w:rPr>
                <w:sz w:val="28"/>
                <w:szCs w:val="28"/>
              </w:rPr>
              <w:t>ВИРІШИЛИ:</w:t>
            </w:r>
          </w:p>
          <w:p w14:paraId="049A60EF" w14:textId="77777777" w:rsidR="00697BD6" w:rsidRDefault="00697BD6" w:rsidP="000E192A">
            <w:pPr>
              <w:rPr>
                <w:sz w:val="28"/>
                <w:szCs w:val="28"/>
              </w:rPr>
            </w:pPr>
          </w:p>
          <w:p w14:paraId="5D45D093" w14:textId="77777777" w:rsidR="00C25574" w:rsidRDefault="00C25574" w:rsidP="00697BD6">
            <w:pPr>
              <w:rPr>
                <w:b/>
                <w:sz w:val="28"/>
                <w:szCs w:val="28"/>
              </w:rPr>
            </w:pPr>
          </w:p>
          <w:p w14:paraId="31855C5C" w14:textId="160F1FDB" w:rsidR="00697BD6" w:rsidRPr="004835CB" w:rsidRDefault="00697BD6" w:rsidP="00697BD6">
            <w:pPr>
              <w:rPr>
                <w:b/>
                <w:sz w:val="28"/>
                <w:szCs w:val="28"/>
              </w:rPr>
            </w:pPr>
            <w:r w:rsidRPr="004835CB">
              <w:rPr>
                <w:b/>
                <w:sz w:val="28"/>
                <w:szCs w:val="28"/>
              </w:rPr>
              <w:t xml:space="preserve">СЛУХАЛИ: </w:t>
            </w:r>
          </w:p>
          <w:p w14:paraId="6434FD5A" w14:textId="77777777" w:rsidR="00697BD6" w:rsidRPr="004835CB" w:rsidRDefault="00697BD6" w:rsidP="00697BD6">
            <w:pPr>
              <w:rPr>
                <w:sz w:val="28"/>
                <w:szCs w:val="28"/>
              </w:rPr>
            </w:pPr>
          </w:p>
          <w:p w14:paraId="00F62DFB" w14:textId="77777777" w:rsidR="00697BD6" w:rsidRDefault="00697BD6" w:rsidP="00697BD6">
            <w:pPr>
              <w:rPr>
                <w:sz w:val="28"/>
                <w:szCs w:val="28"/>
              </w:rPr>
            </w:pPr>
          </w:p>
          <w:p w14:paraId="61406FBD" w14:textId="77777777" w:rsidR="00C30575" w:rsidRDefault="00C30575" w:rsidP="00697BD6">
            <w:pPr>
              <w:rPr>
                <w:sz w:val="28"/>
                <w:szCs w:val="28"/>
              </w:rPr>
            </w:pPr>
          </w:p>
          <w:p w14:paraId="58A20F92" w14:textId="77777777" w:rsidR="00C30575" w:rsidRDefault="00C30575" w:rsidP="00697BD6">
            <w:pPr>
              <w:rPr>
                <w:sz w:val="28"/>
                <w:szCs w:val="28"/>
              </w:rPr>
            </w:pPr>
          </w:p>
          <w:p w14:paraId="0C73C7A5" w14:textId="77777777" w:rsidR="00C30575" w:rsidRDefault="00C30575" w:rsidP="00697BD6">
            <w:pPr>
              <w:rPr>
                <w:sz w:val="28"/>
                <w:szCs w:val="28"/>
              </w:rPr>
            </w:pPr>
          </w:p>
          <w:p w14:paraId="5FE84DEB" w14:textId="5FE00B23" w:rsidR="00697BD6" w:rsidRDefault="00697BD6" w:rsidP="00697BD6">
            <w:pPr>
              <w:rPr>
                <w:sz w:val="28"/>
                <w:szCs w:val="28"/>
              </w:rPr>
            </w:pPr>
            <w:r w:rsidRPr="004835CB">
              <w:rPr>
                <w:sz w:val="28"/>
                <w:szCs w:val="28"/>
              </w:rPr>
              <w:t>ДОПОВІДА</w:t>
            </w:r>
            <w:r>
              <w:rPr>
                <w:sz w:val="28"/>
                <w:szCs w:val="28"/>
              </w:rPr>
              <w:t>ЛИ</w:t>
            </w:r>
            <w:r w:rsidRPr="004835CB">
              <w:rPr>
                <w:sz w:val="28"/>
                <w:szCs w:val="28"/>
              </w:rPr>
              <w:t xml:space="preserve">: </w:t>
            </w:r>
          </w:p>
          <w:p w14:paraId="2B08251D" w14:textId="77777777" w:rsidR="00C25574" w:rsidRDefault="00C25574" w:rsidP="00697BD6">
            <w:pPr>
              <w:rPr>
                <w:sz w:val="28"/>
                <w:szCs w:val="28"/>
              </w:rPr>
            </w:pPr>
          </w:p>
          <w:p w14:paraId="6E02239C" w14:textId="7037E2E4" w:rsidR="00697BD6" w:rsidRPr="004835CB" w:rsidRDefault="00697BD6" w:rsidP="00697BD6">
            <w:pPr>
              <w:rPr>
                <w:sz w:val="28"/>
                <w:szCs w:val="28"/>
              </w:rPr>
            </w:pPr>
            <w:r w:rsidRPr="004835CB">
              <w:rPr>
                <w:sz w:val="28"/>
                <w:szCs w:val="28"/>
              </w:rPr>
              <w:t>ОБГОВОРЕННЯ:</w:t>
            </w:r>
          </w:p>
          <w:p w14:paraId="631CFF72" w14:textId="77777777" w:rsidR="00697BD6" w:rsidRDefault="00697BD6" w:rsidP="00697BD6">
            <w:pPr>
              <w:rPr>
                <w:sz w:val="28"/>
                <w:szCs w:val="28"/>
              </w:rPr>
            </w:pPr>
          </w:p>
          <w:p w14:paraId="6A80A848" w14:textId="77777777" w:rsidR="00697BD6" w:rsidRPr="004835CB" w:rsidRDefault="00697BD6" w:rsidP="00697BD6">
            <w:pPr>
              <w:rPr>
                <w:sz w:val="28"/>
                <w:szCs w:val="28"/>
              </w:rPr>
            </w:pPr>
            <w:r w:rsidRPr="004835CB">
              <w:rPr>
                <w:sz w:val="28"/>
                <w:szCs w:val="28"/>
              </w:rPr>
              <w:t>ПРОПОЗИЦІЯ:</w:t>
            </w:r>
          </w:p>
          <w:p w14:paraId="64C4B343" w14:textId="77777777" w:rsidR="00697BD6" w:rsidRPr="004835CB" w:rsidRDefault="00697BD6" w:rsidP="00697BD6">
            <w:pPr>
              <w:rPr>
                <w:sz w:val="28"/>
                <w:szCs w:val="28"/>
              </w:rPr>
            </w:pPr>
          </w:p>
          <w:p w14:paraId="3E29FA7C" w14:textId="77777777" w:rsidR="00697BD6" w:rsidRPr="004835CB" w:rsidRDefault="00697BD6" w:rsidP="00697BD6">
            <w:pPr>
              <w:rPr>
                <w:sz w:val="28"/>
                <w:szCs w:val="28"/>
              </w:rPr>
            </w:pPr>
            <w:r w:rsidRPr="004835CB">
              <w:rPr>
                <w:sz w:val="28"/>
                <w:szCs w:val="28"/>
              </w:rPr>
              <w:t>ГОЛОСУВАЛИ:</w:t>
            </w:r>
          </w:p>
          <w:p w14:paraId="6B7B333F" w14:textId="77777777" w:rsidR="00697BD6" w:rsidRPr="004835CB" w:rsidRDefault="00697BD6" w:rsidP="00697BD6">
            <w:pPr>
              <w:rPr>
                <w:sz w:val="28"/>
                <w:szCs w:val="28"/>
              </w:rPr>
            </w:pPr>
          </w:p>
          <w:p w14:paraId="7069EDAC" w14:textId="77777777" w:rsidR="00697BD6" w:rsidRPr="004835CB" w:rsidRDefault="00697BD6" w:rsidP="00697BD6">
            <w:pPr>
              <w:rPr>
                <w:sz w:val="28"/>
                <w:szCs w:val="28"/>
              </w:rPr>
            </w:pPr>
          </w:p>
          <w:p w14:paraId="2ACFCE01" w14:textId="77777777" w:rsidR="00697BD6" w:rsidRPr="004835CB" w:rsidRDefault="00697BD6" w:rsidP="00697BD6">
            <w:pPr>
              <w:rPr>
                <w:sz w:val="28"/>
                <w:szCs w:val="28"/>
              </w:rPr>
            </w:pPr>
          </w:p>
          <w:p w14:paraId="011ED336" w14:textId="77777777" w:rsidR="00697BD6" w:rsidRPr="004835CB" w:rsidRDefault="00697BD6" w:rsidP="00697BD6">
            <w:pPr>
              <w:rPr>
                <w:sz w:val="28"/>
                <w:szCs w:val="28"/>
              </w:rPr>
            </w:pPr>
          </w:p>
          <w:p w14:paraId="16995FBD" w14:textId="77777777" w:rsidR="00697BD6" w:rsidRPr="004835CB" w:rsidRDefault="00697BD6" w:rsidP="00697BD6">
            <w:pPr>
              <w:rPr>
                <w:sz w:val="28"/>
                <w:szCs w:val="28"/>
              </w:rPr>
            </w:pPr>
          </w:p>
          <w:p w14:paraId="14FA9414" w14:textId="77777777" w:rsidR="00697BD6" w:rsidRPr="004835CB" w:rsidRDefault="00697BD6" w:rsidP="00697BD6">
            <w:pPr>
              <w:rPr>
                <w:sz w:val="28"/>
                <w:szCs w:val="28"/>
              </w:rPr>
            </w:pPr>
          </w:p>
          <w:p w14:paraId="6C0F8E01" w14:textId="77777777" w:rsidR="00697BD6" w:rsidRPr="004835CB" w:rsidRDefault="00697BD6" w:rsidP="00697BD6">
            <w:pPr>
              <w:rPr>
                <w:sz w:val="28"/>
                <w:szCs w:val="28"/>
              </w:rPr>
            </w:pPr>
          </w:p>
          <w:p w14:paraId="2BC7B08B" w14:textId="77777777" w:rsidR="00697BD6" w:rsidRDefault="00697BD6" w:rsidP="00697BD6">
            <w:pPr>
              <w:rPr>
                <w:sz w:val="28"/>
                <w:szCs w:val="28"/>
              </w:rPr>
            </w:pPr>
          </w:p>
          <w:p w14:paraId="1E53200B" w14:textId="77777777" w:rsidR="00D26999" w:rsidRDefault="00D26999" w:rsidP="00697BD6">
            <w:pPr>
              <w:rPr>
                <w:sz w:val="28"/>
                <w:szCs w:val="28"/>
              </w:rPr>
            </w:pPr>
          </w:p>
          <w:p w14:paraId="6218529A" w14:textId="77777777" w:rsidR="00C25574" w:rsidRDefault="00C25574" w:rsidP="00697BD6">
            <w:pPr>
              <w:rPr>
                <w:sz w:val="28"/>
                <w:szCs w:val="28"/>
              </w:rPr>
            </w:pPr>
          </w:p>
          <w:p w14:paraId="70905FE2" w14:textId="77777777" w:rsidR="00B90572" w:rsidRDefault="00B90572" w:rsidP="00697BD6">
            <w:pPr>
              <w:rPr>
                <w:sz w:val="28"/>
                <w:szCs w:val="28"/>
              </w:rPr>
            </w:pPr>
          </w:p>
          <w:p w14:paraId="4AFF09A8" w14:textId="3C1AF0B0" w:rsidR="00697BD6" w:rsidRPr="004835CB" w:rsidRDefault="00697BD6" w:rsidP="00697BD6">
            <w:pPr>
              <w:rPr>
                <w:sz w:val="28"/>
                <w:szCs w:val="28"/>
              </w:rPr>
            </w:pPr>
            <w:r w:rsidRPr="004835CB">
              <w:rPr>
                <w:sz w:val="28"/>
                <w:szCs w:val="28"/>
              </w:rPr>
              <w:lastRenderedPageBreak/>
              <w:t>ВИРІШИЛИ:</w:t>
            </w:r>
          </w:p>
          <w:p w14:paraId="05852474" w14:textId="77777777" w:rsidR="00697BD6" w:rsidRDefault="00697BD6" w:rsidP="000E192A">
            <w:pPr>
              <w:rPr>
                <w:sz w:val="28"/>
                <w:szCs w:val="28"/>
              </w:rPr>
            </w:pPr>
          </w:p>
          <w:p w14:paraId="5FD43168" w14:textId="5A25C844" w:rsidR="00697BD6" w:rsidRPr="004835CB" w:rsidRDefault="00697BD6" w:rsidP="00697BD6">
            <w:pPr>
              <w:rPr>
                <w:b/>
                <w:sz w:val="28"/>
                <w:szCs w:val="28"/>
              </w:rPr>
            </w:pPr>
            <w:r w:rsidRPr="004835CB">
              <w:rPr>
                <w:b/>
                <w:sz w:val="28"/>
                <w:szCs w:val="28"/>
              </w:rPr>
              <w:t xml:space="preserve">СЛУХАЛИ: </w:t>
            </w:r>
          </w:p>
          <w:p w14:paraId="6A78569E" w14:textId="77777777" w:rsidR="00697BD6" w:rsidRPr="004835CB" w:rsidRDefault="00697BD6" w:rsidP="00697BD6">
            <w:pPr>
              <w:rPr>
                <w:sz w:val="28"/>
                <w:szCs w:val="28"/>
              </w:rPr>
            </w:pPr>
          </w:p>
          <w:p w14:paraId="1B78211B" w14:textId="77777777" w:rsidR="00697BD6" w:rsidRDefault="00697BD6" w:rsidP="00697BD6">
            <w:pPr>
              <w:rPr>
                <w:sz w:val="28"/>
                <w:szCs w:val="28"/>
              </w:rPr>
            </w:pPr>
          </w:p>
          <w:p w14:paraId="6BD64A08" w14:textId="77777777" w:rsidR="00B96B34" w:rsidRDefault="00B96B34" w:rsidP="00697BD6">
            <w:pPr>
              <w:rPr>
                <w:sz w:val="28"/>
                <w:szCs w:val="28"/>
              </w:rPr>
            </w:pPr>
          </w:p>
          <w:p w14:paraId="6B19A3A6" w14:textId="77777777" w:rsidR="00C30575" w:rsidRDefault="00C30575" w:rsidP="00697BD6">
            <w:pPr>
              <w:rPr>
                <w:sz w:val="28"/>
                <w:szCs w:val="28"/>
              </w:rPr>
            </w:pPr>
          </w:p>
          <w:p w14:paraId="259FE48F" w14:textId="74B49DF5" w:rsidR="00697BD6" w:rsidRDefault="00697BD6" w:rsidP="00697BD6">
            <w:pPr>
              <w:rPr>
                <w:sz w:val="28"/>
                <w:szCs w:val="28"/>
              </w:rPr>
            </w:pPr>
            <w:r w:rsidRPr="004835CB">
              <w:rPr>
                <w:sz w:val="28"/>
                <w:szCs w:val="28"/>
              </w:rPr>
              <w:t>ДОПОВІДА</w:t>
            </w:r>
            <w:r>
              <w:rPr>
                <w:sz w:val="28"/>
                <w:szCs w:val="28"/>
              </w:rPr>
              <w:t>ЛИ</w:t>
            </w:r>
            <w:r w:rsidRPr="004835CB">
              <w:rPr>
                <w:sz w:val="28"/>
                <w:szCs w:val="28"/>
              </w:rPr>
              <w:t xml:space="preserve">: </w:t>
            </w:r>
          </w:p>
          <w:p w14:paraId="021010C7" w14:textId="77777777" w:rsidR="00697BD6" w:rsidRPr="004835CB" w:rsidRDefault="00697BD6" w:rsidP="00697BD6">
            <w:pPr>
              <w:rPr>
                <w:sz w:val="28"/>
                <w:szCs w:val="28"/>
              </w:rPr>
            </w:pPr>
            <w:r w:rsidRPr="004835CB">
              <w:rPr>
                <w:sz w:val="28"/>
                <w:szCs w:val="28"/>
              </w:rPr>
              <w:t>ОБГОВОРЕННЯ:</w:t>
            </w:r>
          </w:p>
          <w:p w14:paraId="3D605911" w14:textId="77777777" w:rsidR="00697BD6" w:rsidRDefault="00697BD6" w:rsidP="00697BD6">
            <w:pPr>
              <w:rPr>
                <w:sz w:val="28"/>
                <w:szCs w:val="28"/>
              </w:rPr>
            </w:pPr>
          </w:p>
          <w:p w14:paraId="3445B28D" w14:textId="77777777" w:rsidR="00697BD6" w:rsidRPr="004835CB" w:rsidRDefault="00697BD6" w:rsidP="00697BD6">
            <w:pPr>
              <w:rPr>
                <w:sz w:val="28"/>
                <w:szCs w:val="28"/>
              </w:rPr>
            </w:pPr>
            <w:r w:rsidRPr="004835CB">
              <w:rPr>
                <w:sz w:val="28"/>
                <w:szCs w:val="28"/>
              </w:rPr>
              <w:t>ПРОПОЗИЦІЯ:</w:t>
            </w:r>
          </w:p>
          <w:p w14:paraId="06E212A5" w14:textId="77777777" w:rsidR="00C30575" w:rsidRDefault="00C30575" w:rsidP="00697BD6">
            <w:pPr>
              <w:rPr>
                <w:sz w:val="28"/>
                <w:szCs w:val="28"/>
              </w:rPr>
            </w:pPr>
          </w:p>
          <w:p w14:paraId="1F049F66" w14:textId="77777777" w:rsidR="00C25574" w:rsidRDefault="00C25574" w:rsidP="00697BD6">
            <w:pPr>
              <w:rPr>
                <w:sz w:val="28"/>
                <w:szCs w:val="28"/>
              </w:rPr>
            </w:pPr>
          </w:p>
          <w:p w14:paraId="0058BA5A" w14:textId="77777777" w:rsidR="00C25574" w:rsidRDefault="00C25574" w:rsidP="00697BD6">
            <w:pPr>
              <w:rPr>
                <w:sz w:val="28"/>
                <w:szCs w:val="28"/>
              </w:rPr>
            </w:pPr>
          </w:p>
          <w:p w14:paraId="73B29845" w14:textId="0F63BD10" w:rsidR="00697BD6" w:rsidRPr="004835CB" w:rsidRDefault="00697BD6" w:rsidP="00697BD6">
            <w:pPr>
              <w:rPr>
                <w:sz w:val="28"/>
                <w:szCs w:val="28"/>
              </w:rPr>
            </w:pPr>
            <w:r w:rsidRPr="004835CB">
              <w:rPr>
                <w:sz w:val="28"/>
                <w:szCs w:val="28"/>
              </w:rPr>
              <w:t>ГОЛОСУВАЛИ:</w:t>
            </w:r>
          </w:p>
          <w:p w14:paraId="25889664" w14:textId="77777777" w:rsidR="00697BD6" w:rsidRPr="004835CB" w:rsidRDefault="00697BD6" w:rsidP="00697BD6">
            <w:pPr>
              <w:rPr>
                <w:sz w:val="28"/>
                <w:szCs w:val="28"/>
              </w:rPr>
            </w:pPr>
          </w:p>
          <w:p w14:paraId="03FE2F9B" w14:textId="77777777" w:rsidR="00697BD6" w:rsidRPr="004835CB" w:rsidRDefault="00697BD6" w:rsidP="00697BD6">
            <w:pPr>
              <w:rPr>
                <w:sz w:val="28"/>
                <w:szCs w:val="28"/>
              </w:rPr>
            </w:pPr>
          </w:p>
          <w:p w14:paraId="49750667" w14:textId="77777777" w:rsidR="00697BD6" w:rsidRPr="004835CB" w:rsidRDefault="00697BD6" w:rsidP="00697BD6">
            <w:pPr>
              <w:rPr>
                <w:sz w:val="28"/>
                <w:szCs w:val="28"/>
              </w:rPr>
            </w:pPr>
          </w:p>
          <w:p w14:paraId="298386FE" w14:textId="77777777" w:rsidR="00697BD6" w:rsidRPr="004835CB" w:rsidRDefault="00697BD6" w:rsidP="00697BD6">
            <w:pPr>
              <w:rPr>
                <w:sz w:val="28"/>
                <w:szCs w:val="28"/>
              </w:rPr>
            </w:pPr>
          </w:p>
          <w:p w14:paraId="35DE957E" w14:textId="77777777" w:rsidR="00697BD6" w:rsidRPr="004835CB" w:rsidRDefault="00697BD6" w:rsidP="00697BD6">
            <w:pPr>
              <w:rPr>
                <w:sz w:val="28"/>
                <w:szCs w:val="28"/>
              </w:rPr>
            </w:pPr>
          </w:p>
          <w:p w14:paraId="3719C6BC" w14:textId="77777777" w:rsidR="00697BD6" w:rsidRPr="004835CB" w:rsidRDefault="00697BD6" w:rsidP="00697BD6">
            <w:pPr>
              <w:rPr>
                <w:sz w:val="28"/>
                <w:szCs w:val="28"/>
              </w:rPr>
            </w:pPr>
          </w:p>
          <w:p w14:paraId="72E9EA78" w14:textId="77777777" w:rsidR="00697BD6" w:rsidRPr="004835CB" w:rsidRDefault="00697BD6" w:rsidP="00697BD6">
            <w:pPr>
              <w:rPr>
                <w:sz w:val="28"/>
                <w:szCs w:val="28"/>
              </w:rPr>
            </w:pPr>
          </w:p>
          <w:p w14:paraId="12D4E513" w14:textId="77777777" w:rsidR="00697BD6" w:rsidRDefault="00697BD6" w:rsidP="00697BD6">
            <w:pPr>
              <w:rPr>
                <w:sz w:val="28"/>
                <w:szCs w:val="28"/>
              </w:rPr>
            </w:pPr>
          </w:p>
          <w:p w14:paraId="0C64B78A" w14:textId="77777777" w:rsidR="00697BD6" w:rsidRDefault="00697BD6" w:rsidP="00697BD6">
            <w:pPr>
              <w:rPr>
                <w:sz w:val="28"/>
                <w:szCs w:val="28"/>
              </w:rPr>
            </w:pPr>
          </w:p>
          <w:p w14:paraId="69CB46AD" w14:textId="148106C3" w:rsidR="00697BD6" w:rsidRDefault="00697BD6" w:rsidP="00697BD6">
            <w:pPr>
              <w:rPr>
                <w:sz w:val="28"/>
                <w:szCs w:val="28"/>
              </w:rPr>
            </w:pPr>
            <w:r w:rsidRPr="004835CB">
              <w:rPr>
                <w:sz w:val="28"/>
                <w:szCs w:val="28"/>
              </w:rPr>
              <w:t>ВИРІШИЛИ:</w:t>
            </w:r>
          </w:p>
          <w:p w14:paraId="63B317F5" w14:textId="77777777" w:rsidR="00697BD6" w:rsidRDefault="00697BD6" w:rsidP="00697BD6">
            <w:pPr>
              <w:rPr>
                <w:sz w:val="28"/>
                <w:szCs w:val="28"/>
              </w:rPr>
            </w:pPr>
          </w:p>
          <w:p w14:paraId="212FA8F2" w14:textId="77777777" w:rsidR="00D26999" w:rsidRDefault="00D26999" w:rsidP="00697BD6">
            <w:pPr>
              <w:rPr>
                <w:b/>
                <w:sz w:val="28"/>
                <w:szCs w:val="28"/>
              </w:rPr>
            </w:pPr>
          </w:p>
          <w:p w14:paraId="1A462DE8" w14:textId="76010BD4" w:rsidR="00697BD6" w:rsidRPr="004835CB" w:rsidRDefault="00697BD6" w:rsidP="00697BD6">
            <w:pPr>
              <w:rPr>
                <w:b/>
                <w:sz w:val="28"/>
                <w:szCs w:val="28"/>
              </w:rPr>
            </w:pPr>
            <w:r w:rsidRPr="004835CB">
              <w:rPr>
                <w:b/>
                <w:sz w:val="28"/>
                <w:szCs w:val="28"/>
              </w:rPr>
              <w:t xml:space="preserve">СЛУХАЛИ: </w:t>
            </w:r>
          </w:p>
          <w:p w14:paraId="115BDED9" w14:textId="77777777" w:rsidR="00697BD6" w:rsidRPr="004835CB" w:rsidRDefault="00697BD6" w:rsidP="00697BD6">
            <w:pPr>
              <w:rPr>
                <w:sz w:val="28"/>
                <w:szCs w:val="28"/>
              </w:rPr>
            </w:pPr>
          </w:p>
          <w:p w14:paraId="4A7705B7" w14:textId="77777777" w:rsidR="0051497A" w:rsidRDefault="0051497A" w:rsidP="0051497A">
            <w:pPr>
              <w:rPr>
                <w:sz w:val="28"/>
                <w:szCs w:val="28"/>
              </w:rPr>
            </w:pPr>
          </w:p>
          <w:p w14:paraId="0245AD5B" w14:textId="77777777" w:rsidR="0051497A" w:rsidRDefault="0051497A" w:rsidP="0051497A">
            <w:pPr>
              <w:rPr>
                <w:sz w:val="28"/>
                <w:szCs w:val="28"/>
              </w:rPr>
            </w:pPr>
          </w:p>
          <w:p w14:paraId="5D07C5CC" w14:textId="77777777" w:rsidR="00C30575" w:rsidRDefault="00C30575" w:rsidP="0051497A">
            <w:pPr>
              <w:rPr>
                <w:sz w:val="28"/>
                <w:szCs w:val="28"/>
              </w:rPr>
            </w:pPr>
          </w:p>
          <w:p w14:paraId="59DF4483" w14:textId="77777777" w:rsidR="00D26999" w:rsidRDefault="00D26999" w:rsidP="0051497A">
            <w:pPr>
              <w:rPr>
                <w:sz w:val="28"/>
                <w:szCs w:val="28"/>
              </w:rPr>
            </w:pPr>
          </w:p>
          <w:p w14:paraId="4BACD2A5" w14:textId="384A06AF" w:rsidR="0051497A" w:rsidRDefault="0051497A" w:rsidP="0051497A">
            <w:pPr>
              <w:rPr>
                <w:sz w:val="28"/>
                <w:szCs w:val="28"/>
              </w:rPr>
            </w:pPr>
            <w:r w:rsidRPr="004835CB">
              <w:rPr>
                <w:sz w:val="28"/>
                <w:szCs w:val="28"/>
              </w:rPr>
              <w:t>ДОПОВІДА</w:t>
            </w:r>
            <w:r>
              <w:rPr>
                <w:sz w:val="28"/>
                <w:szCs w:val="28"/>
              </w:rPr>
              <w:t>ЛИ</w:t>
            </w:r>
            <w:r w:rsidRPr="004835CB">
              <w:rPr>
                <w:sz w:val="28"/>
                <w:szCs w:val="28"/>
              </w:rPr>
              <w:t xml:space="preserve">: </w:t>
            </w:r>
          </w:p>
          <w:p w14:paraId="4019DB3C" w14:textId="77777777" w:rsidR="0051497A" w:rsidRPr="004835CB" w:rsidRDefault="0051497A" w:rsidP="0051497A">
            <w:pPr>
              <w:rPr>
                <w:sz w:val="28"/>
                <w:szCs w:val="28"/>
              </w:rPr>
            </w:pPr>
            <w:r w:rsidRPr="004835CB">
              <w:rPr>
                <w:sz w:val="28"/>
                <w:szCs w:val="28"/>
              </w:rPr>
              <w:t>ОБГОВОРЕННЯ:</w:t>
            </w:r>
          </w:p>
          <w:p w14:paraId="3AFC57BA" w14:textId="77777777" w:rsidR="0051497A" w:rsidRDefault="0051497A" w:rsidP="0051497A">
            <w:pPr>
              <w:rPr>
                <w:sz w:val="28"/>
                <w:szCs w:val="28"/>
              </w:rPr>
            </w:pPr>
          </w:p>
          <w:p w14:paraId="7DBE469E" w14:textId="77777777" w:rsidR="0051497A" w:rsidRPr="004835CB" w:rsidRDefault="0051497A" w:rsidP="0051497A">
            <w:pPr>
              <w:rPr>
                <w:sz w:val="28"/>
                <w:szCs w:val="28"/>
              </w:rPr>
            </w:pPr>
            <w:r w:rsidRPr="004835CB">
              <w:rPr>
                <w:sz w:val="28"/>
                <w:szCs w:val="28"/>
              </w:rPr>
              <w:t>ПРОПОЗИЦІЯ:</w:t>
            </w:r>
          </w:p>
          <w:p w14:paraId="07A8299E" w14:textId="77777777" w:rsidR="0051497A" w:rsidRPr="004835CB" w:rsidRDefault="0051497A" w:rsidP="0051497A">
            <w:pPr>
              <w:rPr>
                <w:sz w:val="28"/>
                <w:szCs w:val="28"/>
              </w:rPr>
            </w:pPr>
          </w:p>
          <w:p w14:paraId="6103E291" w14:textId="77777777" w:rsidR="00C25574" w:rsidRDefault="00C25574" w:rsidP="0051497A">
            <w:pPr>
              <w:rPr>
                <w:sz w:val="28"/>
                <w:szCs w:val="28"/>
              </w:rPr>
            </w:pPr>
          </w:p>
          <w:p w14:paraId="40C56D2B" w14:textId="77777777" w:rsidR="00C25574" w:rsidRDefault="00C25574" w:rsidP="0051497A">
            <w:pPr>
              <w:rPr>
                <w:sz w:val="28"/>
                <w:szCs w:val="28"/>
              </w:rPr>
            </w:pPr>
          </w:p>
          <w:p w14:paraId="59513C95" w14:textId="6D17AFF0" w:rsidR="0051497A" w:rsidRPr="004835CB" w:rsidRDefault="0051497A" w:rsidP="0051497A">
            <w:pPr>
              <w:rPr>
                <w:sz w:val="28"/>
                <w:szCs w:val="28"/>
              </w:rPr>
            </w:pPr>
            <w:r w:rsidRPr="004835CB">
              <w:rPr>
                <w:sz w:val="28"/>
                <w:szCs w:val="28"/>
              </w:rPr>
              <w:t>ГОЛОСУВАЛИ:</w:t>
            </w:r>
          </w:p>
          <w:p w14:paraId="1C8E0416" w14:textId="77777777" w:rsidR="0051497A" w:rsidRPr="004835CB" w:rsidRDefault="0051497A" w:rsidP="0051497A">
            <w:pPr>
              <w:rPr>
                <w:sz w:val="28"/>
                <w:szCs w:val="28"/>
              </w:rPr>
            </w:pPr>
          </w:p>
          <w:p w14:paraId="0F3F7F4F" w14:textId="77777777" w:rsidR="0051497A" w:rsidRPr="004835CB" w:rsidRDefault="0051497A" w:rsidP="0051497A">
            <w:pPr>
              <w:rPr>
                <w:sz w:val="28"/>
                <w:szCs w:val="28"/>
              </w:rPr>
            </w:pPr>
          </w:p>
          <w:p w14:paraId="1203BFD6" w14:textId="77777777" w:rsidR="0051497A" w:rsidRPr="004835CB" w:rsidRDefault="0051497A" w:rsidP="0051497A">
            <w:pPr>
              <w:rPr>
                <w:sz w:val="28"/>
                <w:szCs w:val="28"/>
              </w:rPr>
            </w:pPr>
          </w:p>
          <w:p w14:paraId="34E328D1" w14:textId="77777777" w:rsidR="0051497A" w:rsidRPr="004835CB" w:rsidRDefault="0051497A" w:rsidP="0051497A">
            <w:pPr>
              <w:rPr>
                <w:sz w:val="28"/>
                <w:szCs w:val="28"/>
              </w:rPr>
            </w:pPr>
          </w:p>
          <w:p w14:paraId="09A1BCFC" w14:textId="77777777" w:rsidR="0051497A" w:rsidRPr="004835CB" w:rsidRDefault="0051497A" w:rsidP="0051497A">
            <w:pPr>
              <w:rPr>
                <w:sz w:val="28"/>
                <w:szCs w:val="28"/>
              </w:rPr>
            </w:pPr>
          </w:p>
          <w:p w14:paraId="1CDBC7F8" w14:textId="77777777" w:rsidR="0051497A" w:rsidRPr="004835CB" w:rsidRDefault="0051497A" w:rsidP="0051497A">
            <w:pPr>
              <w:rPr>
                <w:sz w:val="28"/>
                <w:szCs w:val="28"/>
              </w:rPr>
            </w:pPr>
          </w:p>
          <w:p w14:paraId="36934651" w14:textId="77777777" w:rsidR="0051497A" w:rsidRPr="004835CB" w:rsidRDefault="0051497A" w:rsidP="0051497A">
            <w:pPr>
              <w:rPr>
                <w:sz w:val="28"/>
                <w:szCs w:val="28"/>
              </w:rPr>
            </w:pPr>
          </w:p>
          <w:p w14:paraId="4AFD675E" w14:textId="77777777" w:rsidR="0051497A" w:rsidRDefault="0051497A" w:rsidP="0051497A">
            <w:pPr>
              <w:rPr>
                <w:sz w:val="28"/>
                <w:szCs w:val="28"/>
              </w:rPr>
            </w:pPr>
          </w:p>
          <w:p w14:paraId="76736819" w14:textId="77777777" w:rsidR="0051497A" w:rsidRDefault="0051497A" w:rsidP="0051497A">
            <w:pPr>
              <w:rPr>
                <w:sz w:val="28"/>
                <w:szCs w:val="28"/>
              </w:rPr>
            </w:pPr>
          </w:p>
          <w:p w14:paraId="323ADBB9" w14:textId="77777777" w:rsidR="00C30575" w:rsidRDefault="00C30575" w:rsidP="0051497A">
            <w:pPr>
              <w:rPr>
                <w:sz w:val="28"/>
                <w:szCs w:val="28"/>
              </w:rPr>
            </w:pPr>
          </w:p>
          <w:p w14:paraId="3D7397E7" w14:textId="77777777" w:rsidR="00C25574" w:rsidRDefault="00C25574" w:rsidP="0051497A">
            <w:pPr>
              <w:rPr>
                <w:sz w:val="28"/>
                <w:szCs w:val="28"/>
              </w:rPr>
            </w:pPr>
          </w:p>
          <w:p w14:paraId="36792976" w14:textId="70F9E282" w:rsidR="0051497A" w:rsidRDefault="0051497A" w:rsidP="0051497A">
            <w:pPr>
              <w:rPr>
                <w:sz w:val="28"/>
                <w:szCs w:val="28"/>
              </w:rPr>
            </w:pPr>
            <w:r w:rsidRPr="004835CB">
              <w:rPr>
                <w:sz w:val="28"/>
                <w:szCs w:val="28"/>
              </w:rPr>
              <w:t>ВИРІШИЛИ:</w:t>
            </w:r>
          </w:p>
          <w:p w14:paraId="026261A9" w14:textId="77777777" w:rsidR="004A3C0E" w:rsidRDefault="004A3C0E" w:rsidP="00697BD6">
            <w:pPr>
              <w:rPr>
                <w:sz w:val="28"/>
                <w:szCs w:val="28"/>
              </w:rPr>
            </w:pPr>
          </w:p>
          <w:p w14:paraId="46DA14CC" w14:textId="77777777" w:rsidR="00697BD6" w:rsidRPr="004835CB" w:rsidRDefault="00697BD6" w:rsidP="00697BD6">
            <w:pPr>
              <w:rPr>
                <w:b/>
                <w:sz w:val="28"/>
                <w:szCs w:val="28"/>
              </w:rPr>
            </w:pPr>
            <w:r w:rsidRPr="004835CB">
              <w:rPr>
                <w:b/>
                <w:sz w:val="28"/>
                <w:szCs w:val="28"/>
              </w:rPr>
              <w:t xml:space="preserve">СЛУХАЛИ: </w:t>
            </w:r>
          </w:p>
          <w:p w14:paraId="375CBECA" w14:textId="77777777" w:rsidR="00697BD6" w:rsidRPr="004835CB" w:rsidRDefault="00697BD6" w:rsidP="00697BD6">
            <w:pPr>
              <w:rPr>
                <w:sz w:val="28"/>
                <w:szCs w:val="28"/>
              </w:rPr>
            </w:pPr>
          </w:p>
          <w:p w14:paraId="5898F5C0" w14:textId="77777777" w:rsidR="00697BD6" w:rsidRDefault="00697BD6" w:rsidP="00697BD6">
            <w:pPr>
              <w:rPr>
                <w:sz w:val="28"/>
                <w:szCs w:val="28"/>
              </w:rPr>
            </w:pPr>
          </w:p>
          <w:p w14:paraId="6EF5311A" w14:textId="77777777" w:rsidR="00697BD6" w:rsidRDefault="00697BD6" w:rsidP="00697BD6">
            <w:pPr>
              <w:rPr>
                <w:sz w:val="28"/>
                <w:szCs w:val="28"/>
              </w:rPr>
            </w:pPr>
          </w:p>
          <w:p w14:paraId="7584F67A" w14:textId="77777777" w:rsidR="009B2B22" w:rsidRDefault="009B2B22" w:rsidP="00697BD6">
            <w:pPr>
              <w:rPr>
                <w:sz w:val="28"/>
                <w:szCs w:val="28"/>
              </w:rPr>
            </w:pPr>
          </w:p>
          <w:p w14:paraId="433329B1" w14:textId="77777777" w:rsidR="00C30575" w:rsidRDefault="00C30575" w:rsidP="00697BD6">
            <w:pPr>
              <w:rPr>
                <w:sz w:val="28"/>
                <w:szCs w:val="28"/>
              </w:rPr>
            </w:pPr>
          </w:p>
          <w:p w14:paraId="7C100C58" w14:textId="7FBCE884" w:rsidR="00697BD6" w:rsidRDefault="00697BD6" w:rsidP="00697BD6">
            <w:pPr>
              <w:rPr>
                <w:sz w:val="28"/>
                <w:szCs w:val="28"/>
              </w:rPr>
            </w:pPr>
            <w:r w:rsidRPr="004835CB">
              <w:rPr>
                <w:sz w:val="28"/>
                <w:szCs w:val="28"/>
              </w:rPr>
              <w:t>ДОПОВІДА</w:t>
            </w:r>
            <w:r>
              <w:rPr>
                <w:sz w:val="28"/>
                <w:szCs w:val="28"/>
              </w:rPr>
              <w:t>ЛИ</w:t>
            </w:r>
            <w:r w:rsidRPr="004835CB">
              <w:rPr>
                <w:sz w:val="28"/>
                <w:szCs w:val="28"/>
              </w:rPr>
              <w:t xml:space="preserve">: </w:t>
            </w:r>
          </w:p>
          <w:p w14:paraId="0EB67852" w14:textId="77777777" w:rsidR="00697BD6" w:rsidRPr="004835CB" w:rsidRDefault="00697BD6" w:rsidP="00697BD6">
            <w:pPr>
              <w:rPr>
                <w:sz w:val="28"/>
                <w:szCs w:val="28"/>
              </w:rPr>
            </w:pPr>
            <w:r w:rsidRPr="004835CB">
              <w:rPr>
                <w:sz w:val="28"/>
                <w:szCs w:val="28"/>
              </w:rPr>
              <w:t>ОБГОВОРЕННЯ:</w:t>
            </w:r>
          </w:p>
          <w:p w14:paraId="09328815" w14:textId="77777777" w:rsidR="00697BD6" w:rsidRDefault="00697BD6" w:rsidP="00697BD6">
            <w:pPr>
              <w:rPr>
                <w:sz w:val="28"/>
                <w:szCs w:val="28"/>
              </w:rPr>
            </w:pPr>
          </w:p>
          <w:p w14:paraId="729B3A22" w14:textId="77777777" w:rsidR="00697BD6" w:rsidRPr="004835CB" w:rsidRDefault="00697BD6" w:rsidP="00697BD6">
            <w:pPr>
              <w:rPr>
                <w:sz w:val="28"/>
                <w:szCs w:val="28"/>
              </w:rPr>
            </w:pPr>
            <w:r w:rsidRPr="004835CB">
              <w:rPr>
                <w:sz w:val="28"/>
                <w:szCs w:val="28"/>
              </w:rPr>
              <w:t>ПРОПОЗИЦІЯ:</w:t>
            </w:r>
          </w:p>
          <w:p w14:paraId="59D521D6" w14:textId="77777777" w:rsidR="00C30575" w:rsidRDefault="00C30575" w:rsidP="00697BD6">
            <w:pPr>
              <w:rPr>
                <w:sz w:val="28"/>
                <w:szCs w:val="28"/>
              </w:rPr>
            </w:pPr>
          </w:p>
          <w:p w14:paraId="189D5625" w14:textId="2DB02701" w:rsidR="00697BD6" w:rsidRPr="004835CB" w:rsidRDefault="00697BD6" w:rsidP="00697BD6">
            <w:pPr>
              <w:rPr>
                <w:sz w:val="28"/>
                <w:szCs w:val="28"/>
              </w:rPr>
            </w:pPr>
            <w:r w:rsidRPr="004835CB">
              <w:rPr>
                <w:sz w:val="28"/>
                <w:szCs w:val="28"/>
              </w:rPr>
              <w:t>ГОЛОСУВАЛИ:</w:t>
            </w:r>
          </w:p>
          <w:p w14:paraId="66FE7F50" w14:textId="77777777" w:rsidR="00697BD6" w:rsidRPr="004835CB" w:rsidRDefault="00697BD6" w:rsidP="00697BD6">
            <w:pPr>
              <w:rPr>
                <w:sz w:val="28"/>
                <w:szCs w:val="28"/>
              </w:rPr>
            </w:pPr>
          </w:p>
          <w:p w14:paraId="4C6710E7" w14:textId="77777777" w:rsidR="00697BD6" w:rsidRPr="004835CB" w:rsidRDefault="00697BD6" w:rsidP="00697BD6">
            <w:pPr>
              <w:rPr>
                <w:sz w:val="28"/>
                <w:szCs w:val="28"/>
              </w:rPr>
            </w:pPr>
          </w:p>
          <w:p w14:paraId="29005CE3" w14:textId="77777777" w:rsidR="00697BD6" w:rsidRPr="004835CB" w:rsidRDefault="00697BD6" w:rsidP="00697BD6">
            <w:pPr>
              <w:rPr>
                <w:sz w:val="28"/>
                <w:szCs w:val="28"/>
              </w:rPr>
            </w:pPr>
          </w:p>
          <w:p w14:paraId="0DF84AAF" w14:textId="77777777" w:rsidR="00697BD6" w:rsidRPr="004835CB" w:rsidRDefault="00697BD6" w:rsidP="00697BD6">
            <w:pPr>
              <w:rPr>
                <w:sz w:val="28"/>
                <w:szCs w:val="28"/>
              </w:rPr>
            </w:pPr>
          </w:p>
          <w:p w14:paraId="0955C35D" w14:textId="77777777" w:rsidR="00697BD6" w:rsidRPr="004835CB" w:rsidRDefault="00697BD6" w:rsidP="00697BD6">
            <w:pPr>
              <w:rPr>
                <w:sz w:val="28"/>
                <w:szCs w:val="28"/>
              </w:rPr>
            </w:pPr>
          </w:p>
          <w:p w14:paraId="3A348B92" w14:textId="77777777" w:rsidR="00697BD6" w:rsidRPr="004835CB" w:rsidRDefault="00697BD6" w:rsidP="00697BD6">
            <w:pPr>
              <w:rPr>
                <w:sz w:val="28"/>
                <w:szCs w:val="28"/>
              </w:rPr>
            </w:pPr>
          </w:p>
          <w:p w14:paraId="0CDB3024" w14:textId="77777777" w:rsidR="00697BD6" w:rsidRPr="004835CB" w:rsidRDefault="00697BD6" w:rsidP="00697BD6">
            <w:pPr>
              <w:rPr>
                <w:sz w:val="28"/>
                <w:szCs w:val="28"/>
              </w:rPr>
            </w:pPr>
          </w:p>
          <w:p w14:paraId="4FD28F39" w14:textId="77777777" w:rsidR="00697BD6" w:rsidRDefault="00697BD6" w:rsidP="00697BD6">
            <w:pPr>
              <w:rPr>
                <w:sz w:val="28"/>
                <w:szCs w:val="28"/>
              </w:rPr>
            </w:pPr>
          </w:p>
          <w:p w14:paraId="0BD0D060" w14:textId="77777777" w:rsidR="00985EB2" w:rsidRDefault="00985EB2" w:rsidP="00697BD6">
            <w:pPr>
              <w:rPr>
                <w:sz w:val="28"/>
                <w:szCs w:val="28"/>
              </w:rPr>
            </w:pPr>
          </w:p>
          <w:p w14:paraId="71162C45" w14:textId="77777777" w:rsidR="00D26999" w:rsidRDefault="00D26999" w:rsidP="00697BD6">
            <w:pPr>
              <w:rPr>
                <w:sz w:val="28"/>
                <w:szCs w:val="28"/>
              </w:rPr>
            </w:pPr>
          </w:p>
          <w:p w14:paraId="76D1CC8A" w14:textId="1759F4EF" w:rsidR="00697BD6" w:rsidRPr="004835CB" w:rsidRDefault="00697BD6" w:rsidP="00697BD6">
            <w:pPr>
              <w:rPr>
                <w:sz w:val="28"/>
                <w:szCs w:val="28"/>
              </w:rPr>
            </w:pPr>
            <w:r w:rsidRPr="004835CB">
              <w:rPr>
                <w:sz w:val="28"/>
                <w:szCs w:val="28"/>
              </w:rPr>
              <w:t>ВИРІШИЛИ:</w:t>
            </w:r>
          </w:p>
          <w:p w14:paraId="28B11EDD" w14:textId="77777777" w:rsidR="00697BD6" w:rsidRDefault="00697BD6" w:rsidP="000E192A">
            <w:pPr>
              <w:rPr>
                <w:sz w:val="28"/>
                <w:szCs w:val="28"/>
              </w:rPr>
            </w:pPr>
          </w:p>
          <w:p w14:paraId="10FF0E3B" w14:textId="5D790ADF" w:rsidR="00697BD6" w:rsidRPr="004835CB" w:rsidRDefault="00697BD6" w:rsidP="00697BD6">
            <w:pPr>
              <w:rPr>
                <w:b/>
                <w:sz w:val="28"/>
                <w:szCs w:val="28"/>
              </w:rPr>
            </w:pPr>
            <w:r w:rsidRPr="004835CB">
              <w:rPr>
                <w:b/>
                <w:sz w:val="28"/>
                <w:szCs w:val="28"/>
              </w:rPr>
              <w:t xml:space="preserve">СЛУХАЛИ: </w:t>
            </w:r>
          </w:p>
          <w:p w14:paraId="23D19CB7" w14:textId="77777777" w:rsidR="00697BD6" w:rsidRPr="004835CB" w:rsidRDefault="00697BD6" w:rsidP="00697BD6">
            <w:pPr>
              <w:rPr>
                <w:sz w:val="28"/>
                <w:szCs w:val="28"/>
              </w:rPr>
            </w:pPr>
          </w:p>
          <w:p w14:paraId="5BCAA6AB" w14:textId="77777777" w:rsidR="00697BD6" w:rsidRDefault="00697BD6" w:rsidP="00697BD6">
            <w:pPr>
              <w:rPr>
                <w:sz w:val="28"/>
                <w:szCs w:val="28"/>
              </w:rPr>
            </w:pPr>
          </w:p>
          <w:p w14:paraId="59B103FE" w14:textId="77777777" w:rsidR="0051497A" w:rsidRDefault="0051497A" w:rsidP="00697BD6">
            <w:pPr>
              <w:rPr>
                <w:sz w:val="28"/>
                <w:szCs w:val="28"/>
              </w:rPr>
            </w:pPr>
          </w:p>
          <w:p w14:paraId="004360A2" w14:textId="77777777" w:rsidR="00B96B34" w:rsidRDefault="00B96B34" w:rsidP="00697BD6">
            <w:pPr>
              <w:rPr>
                <w:sz w:val="28"/>
                <w:szCs w:val="28"/>
              </w:rPr>
            </w:pPr>
          </w:p>
          <w:p w14:paraId="6301F69C" w14:textId="77777777" w:rsidR="00D26999" w:rsidRDefault="00D26999" w:rsidP="00697BD6">
            <w:pPr>
              <w:rPr>
                <w:sz w:val="28"/>
                <w:szCs w:val="28"/>
              </w:rPr>
            </w:pPr>
          </w:p>
          <w:p w14:paraId="450CBCA2" w14:textId="77777777" w:rsidR="00C25574" w:rsidRDefault="00C25574" w:rsidP="00697BD6">
            <w:pPr>
              <w:rPr>
                <w:sz w:val="28"/>
                <w:szCs w:val="28"/>
              </w:rPr>
            </w:pPr>
          </w:p>
          <w:p w14:paraId="5C4C52AE" w14:textId="77777777" w:rsidR="00C25574" w:rsidRDefault="00C25574" w:rsidP="00697BD6">
            <w:pPr>
              <w:rPr>
                <w:sz w:val="28"/>
                <w:szCs w:val="28"/>
              </w:rPr>
            </w:pPr>
          </w:p>
          <w:p w14:paraId="3D58C516" w14:textId="77777777" w:rsidR="00C25574" w:rsidRDefault="00C25574" w:rsidP="00697BD6">
            <w:pPr>
              <w:rPr>
                <w:sz w:val="28"/>
                <w:szCs w:val="28"/>
              </w:rPr>
            </w:pPr>
          </w:p>
          <w:p w14:paraId="3B75E38F" w14:textId="770CB3C0" w:rsidR="00697BD6" w:rsidRDefault="00697BD6" w:rsidP="00697BD6">
            <w:pPr>
              <w:rPr>
                <w:sz w:val="28"/>
                <w:szCs w:val="28"/>
              </w:rPr>
            </w:pPr>
            <w:r w:rsidRPr="004835CB">
              <w:rPr>
                <w:sz w:val="28"/>
                <w:szCs w:val="28"/>
              </w:rPr>
              <w:t>ДОПОВІДА</w:t>
            </w:r>
            <w:r>
              <w:rPr>
                <w:sz w:val="28"/>
                <w:szCs w:val="28"/>
              </w:rPr>
              <w:t>ЛИ</w:t>
            </w:r>
            <w:r w:rsidRPr="004835CB">
              <w:rPr>
                <w:sz w:val="28"/>
                <w:szCs w:val="28"/>
              </w:rPr>
              <w:t xml:space="preserve">: </w:t>
            </w:r>
          </w:p>
          <w:p w14:paraId="34A7BEF0" w14:textId="77777777" w:rsidR="00697BD6" w:rsidRPr="004835CB" w:rsidRDefault="00697BD6" w:rsidP="00697BD6">
            <w:pPr>
              <w:rPr>
                <w:sz w:val="28"/>
                <w:szCs w:val="28"/>
              </w:rPr>
            </w:pPr>
            <w:r w:rsidRPr="004835CB">
              <w:rPr>
                <w:sz w:val="28"/>
                <w:szCs w:val="28"/>
              </w:rPr>
              <w:t>ОБГОВОРЕННЯ:</w:t>
            </w:r>
          </w:p>
          <w:p w14:paraId="2254DCCC" w14:textId="77777777" w:rsidR="00697BD6" w:rsidRDefault="00697BD6" w:rsidP="00697BD6">
            <w:pPr>
              <w:rPr>
                <w:sz w:val="28"/>
                <w:szCs w:val="28"/>
              </w:rPr>
            </w:pPr>
          </w:p>
          <w:p w14:paraId="2CA74F42" w14:textId="481A5549" w:rsidR="00697BD6" w:rsidRPr="004835CB" w:rsidRDefault="00697BD6" w:rsidP="00697BD6">
            <w:pPr>
              <w:rPr>
                <w:sz w:val="28"/>
                <w:szCs w:val="28"/>
              </w:rPr>
            </w:pPr>
            <w:r w:rsidRPr="004835CB">
              <w:rPr>
                <w:sz w:val="28"/>
                <w:szCs w:val="28"/>
              </w:rPr>
              <w:t>ПРОПОЗИЦІЯ:</w:t>
            </w:r>
          </w:p>
          <w:p w14:paraId="299865F4" w14:textId="77777777" w:rsidR="00697BD6" w:rsidRPr="004835CB" w:rsidRDefault="00697BD6" w:rsidP="00697BD6">
            <w:pPr>
              <w:rPr>
                <w:sz w:val="28"/>
                <w:szCs w:val="28"/>
              </w:rPr>
            </w:pPr>
          </w:p>
          <w:p w14:paraId="54DC73D3" w14:textId="77777777" w:rsidR="00697BD6" w:rsidRPr="004835CB" w:rsidRDefault="00697BD6" w:rsidP="00697BD6">
            <w:pPr>
              <w:rPr>
                <w:sz w:val="28"/>
                <w:szCs w:val="28"/>
              </w:rPr>
            </w:pPr>
            <w:r w:rsidRPr="004835CB">
              <w:rPr>
                <w:sz w:val="28"/>
                <w:szCs w:val="28"/>
              </w:rPr>
              <w:t>ГОЛОСУВАЛИ:</w:t>
            </w:r>
          </w:p>
          <w:p w14:paraId="28544A48" w14:textId="77777777" w:rsidR="00697BD6" w:rsidRPr="004835CB" w:rsidRDefault="00697BD6" w:rsidP="00697BD6">
            <w:pPr>
              <w:rPr>
                <w:sz w:val="28"/>
                <w:szCs w:val="28"/>
              </w:rPr>
            </w:pPr>
          </w:p>
          <w:p w14:paraId="44B283D3" w14:textId="77777777" w:rsidR="00697BD6" w:rsidRPr="004835CB" w:rsidRDefault="00697BD6" w:rsidP="00697BD6">
            <w:pPr>
              <w:rPr>
                <w:sz w:val="28"/>
                <w:szCs w:val="28"/>
              </w:rPr>
            </w:pPr>
          </w:p>
          <w:p w14:paraId="0F77FD10" w14:textId="77777777" w:rsidR="00697BD6" w:rsidRPr="004835CB" w:rsidRDefault="00697BD6" w:rsidP="00697BD6">
            <w:pPr>
              <w:rPr>
                <w:sz w:val="28"/>
                <w:szCs w:val="28"/>
              </w:rPr>
            </w:pPr>
          </w:p>
          <w:p w14:paraId="09340643" w14:textId="77777777" w:rsidR="00697BD6" w:rsidRPr="004835CB" w:rsidRDefault="00697BD6" w:rsidP="00697BD6">
            <w:pPr>
              <w:rPr>
                <w:sz w:val="28"/>
                <w:szCs w:val="28"/>
              </w:rPr>
            </w:pPr>
          </w:p>
          <w:p w14:paraId="2BE0FBB4" w14:textId="77777777" w:rsidR="00697BD6" w:rsidRPr="004835CB" w:rsidRDefault="00697BD6" w:rsidP="00697BD6">
            <w:pPr>
              <w:rPr>
                <w:sz w:val="28"/>
                <w:szCs w:val="28"/>
              </w:rPr>
            </w:pPr>
          </w:p>
          <w:p w14:paraId="7124E72E" w14:textId="77777777" w:rsidR="00697BD6" w:rsidRPr="004835CB" w:rsidRDefault="00697BD6" w:rsidP="00697BD6">
            <w:pPr>
              <w:rPr>
                <w:sz w:val="28"/>
                <w:szCs w:val="28"/>
              </w:rPr>
            </w:pPr>
          </w:p>
          <w:p w14:paraId="2FC5B1CB" w14:textId="77777777" w:rsidR="00697BD6" w:rsidRPr="004835CB" w:rsidRDefault="00697BD6" w:rsidP="00697BD6">
            <w:pPr>
              <w:rPr>
                <w:sz w:val="28"/>
                <w:szCs w:val="28"/>
              </w:rPr>
            </w:pPr>
          </w:p>
          <w:p w14:paraId="4E4289BE" w14:textId="77777777" w:rsidR="00697BD6" w:rsidRDefault="00697BD6" w:rsidP="00697BD6">
            <w:pPr>
              <w:rPr>
                <w:sz w:val="28"/>
                <w:szCs w:val="28"/>
              </w:rPr>
            </w:pPr>
          </w:p>
          <w:p w14:paraId="030DEDAD" w14:textId="77777777" w:rsidR="00C25574" w:rsidRDefault="00C25574" w:rsidP="00697BD6">
            <w:pPr>
              <w:rPr>
                <w:sz w:val="28"/>
                <w:szCs w:val="28"/>
              </w:rPr>
            </w:pPr>
          </w:p>
          <w:p w14:paraId="376A1891" w14:textId="77777777" w:rsidR="00C25574" w:rsidRDefault="00C25574" w:rsidP="00697BD6">
            <w:pPr>
              <w:rPr>
                <w:sz w:val="28"/>
                <w:szCs w:val="28"/>
              </w:rPr>
            </w:pPr>
          </w:p>
          <w:p w14:paraId="6D450F9D" w14:textId="4863CADB" w:rsidR="00697BD6" w:rsidRDefault="00697BD6" w:rsidP="00697BD6">
            <w:pPr>
              <w:rPr>
                <w:sz w:val="28"/>
                <w:szCs w:val="28"/>
              </w:rPr>
            </w:pPr>
            <w:r w:rsidRPr="004835CB">
              <w:rPr>
                <w:sz w:val="28"/>
                <w:szCs w:val="28"/>
              </w:rPr>
              <w:t>ВИРІШИЛИ:</w:t>
            </w:r>
          </w:p>
          <w:p w14:paraId="740E8BEE" w14:textId="77777777" w:rsidR="00F25756" w:rsidRDefault="00F25756" w:rsidP="00F25756">
            <w:pPr>
              <w:rPr>
                <w:sz w:val="28"/>
                <w:szCs w:val="28"/>
              </w:rPr>
            </w:pPr>
          </w:p>
          <w:p w14:paraId="4779EBB4" w14:textId="77777777" w:rsidR="00B90572" w:rsidRDefault="00B90572" w:rsidP="00F25756">
            <w:pPr>
              <w:rPr>
                <w:sz w:val="28"/>
                <w:szCs w:val="28"/>
              </w:rPr>
            </w:pPr>
          </w:p>
          <w:p w14:paraId="6D1B23E4" w14:textId="6DBB5A09" w:rsidR="00F25756" w:rsidRPr="004835CB" w:rsidRDefault="00F25756" w:rsidP="00F25756">
            <w:pPr>
              <w:rPr>
                <w:sz w:val="28"/>
                <w:szCs w:val="28"/>
              </w:rPr>
            </w:pPr>
            <w:r w:rsidRPr="004835CB">
              <w:rPr>
                <w:sz w:val="28"/>
                <w:szCs w:val="28"/>
              </w:rPr>
              <w:t>ПРОПОЗИЦІЯ:</w:t>
            </w:r>
          </w:p>
          <w:p w14:paraId="453CDA8A" w14:textId="77777777" w:rsidR="00F25756" w:rsidRPr="004835CB" w:rsidRDefault="00F25756" w:rsidP="00F25756">
            <w:pPr>
              <w:rPr>
                <w:sz w:val="28"/>
                <w:szCs w:val="28"/>
              </w:rPr>
            </w:pPr>
          </w:p>
          <w:p w14:paraId="4931B112" w14:textId="77777777" w:rsidR="00C25574" w:rsidRDefault="00C25574" w:rsidP="00F25756">
            <w:pPr>
              <w:rPr>
                <w:sz w:val="28"/>
                <w:szCs w:val="28"/>
              </w:rPr>
            </w:pPr>
          </w:p>
          <w:p w14:paraId="77119AB3" w14:textId="77777777" w:rsidR="00C25574" w:rsidRDefault="00C25574" w:rsidP="00F25756">
            <w:pPr>
              <w:rPr>
                <w:sz w:val="28"/>
                <w:szCs w:val="28"/>
              </w:rPr>
            </w:pPr>
          </w:p>
          <w:p w14:paraId="5DFB6FF5" w14:textId="1262E5AB" w:rsidR="00F25756" w:rsidRPr="004835CB" w:rsidRDefault="00F25756" w:rsidP="00F25756">
            <w:pPr>
              <w:rPr>
                <w:sz w:val="28"/>
                <w:szCs w:val="28"/>
              </w:rPr>
            </w:pPr>
            <w:r w:rsidRPr="004835CB">
              <w:rPr>
                <w:sz w:val="28"/>
                <w:szCs w:val="28"/>
              </w:rPr>
              <w:t>ГОЛОСУВАЛИ:</w:t>
            </w:r>
          </w:p>
          <w:p w14:paraId="1202FB60" w14:textId="77777777" w:rsidR="00F25756" w:rsidRPr="004835CB" w:rsidRDefault="00F25756" w:rsidP="00F25756">
            <w:pPr>
              <w:rPr>
                <w:sz w:val="28"/>
                <w:szCs w:val="28"/>
              </w:rPr>
            </w:pPr>
          </w:p>
          <w:p w14:paraId="17723E89" w14:textId="77777777" w:rsidR="00F25756" w:rsidRPr="004835CB" w:rsidRDefault="00F25756" w:rsidP="00F25756">
            <w:pPr>
              <w:rPr>
                <w:sz w:val="28"/>
                <w:szCs w:val="28"/>
              </w:rPr>
            </w:pPr>
          </w:p>
          <w:p w14:paraId="14D5CB24" w14:textId="77777777" w:rsidR="00F25756" w:rsidRPr="004835CB" w:rsidRDefault="00F25756" w:rsidP="00F25756">
            <w:pPr>
              <w:rPr>
                <w:sz w:val="28"/>
                <w:szCs w:val="28"/>
              </w:rPr>
            </w:pPr>
          </w:p>
          <w:p w14:paraId="68DECE7C" w14:textId="77777777" w:rsidR="00F25756" w:rsidRPr="004835CB" w:rsidRDefault="00F25756" w:rsidP="00F25756">
            <w:pPr>
              <w:rPr>
                <w:sz w:val="28"/>
                <w:szCs w:val="28"/>
              </w:rPr>
            </w:pPr>
          </w:p>
          <w:p w14:paraId="46A463E8" w14:textId="77777777" w:rsidR="00F25756" w:rsidRPr="004835CB" w:rsidRDefault="00F25756" w:rsidP="00F25756">
            <w:pPr>
              <w:rPr>
                <w:sz w:val="28"/>
                <w:szCs w:val="28"/>
              </w:rPr>
            </w:pPr>
          </w:p>
          <w:p w14:paraId="2B999499" w14:textId="77777777" w:rsidR="00F25756" w:rsidRPr="004835CB" w:rsidRDefault="00F25756" w:rsidP="00F25756">
            <w:pPr>
              <w:rPr>
                <w:sz w:val="28"/>
                <w:szCs w:val="28"/>
              </w:rPr>
            </w:pPr>
          </w:p>
          <w:p w14:paraId="3DE678D7" w14:textId="77777777" w:rsidR="00F25756" w:rsidRPr="004835CB" w:rsidRDefault="00F25756" w:rsidP="00F25756">
            <w:pPr>
              <w:rPr>
                <w:sz w:val="28"/>
                <w:szCs w:val="28"/>
              </w:rPr>
            </w:pPr>
          </w:p>
          <w:p w14:paraId="4DB69FFB" w14:textId="77777777" w:rsidR="00F25756" w:rsidRDefault="00F25756" w:rsidP="00F25756">
            <w:pPr>
              <w:rPr>
                <w:sz w:val="28"/>
                <w:szCs w:val="28"/>
              </w:rPr>
            </w:pPr>
          </w:p>
          <w:p w14:paraId="72242BC9" w14:textId="77777777" w:rsidR="00F25756" w:rsidRDefault="00F25756" w:rsidP="00F25756">
            <w:pPr>
              <w:rPr>
                <w:sz w:val="28"/>
                <w:szCs w:val="28"/>
              </w:rPr>
            </w:pPr>
          </w:p>
          <w:p w14:paraId="06858745" w14:textId="70C75582" w:rsidR="00F25756" w:rsidRPr="004835CB" w:rsidRDefault="00F25756" w:rsidP="00F25756">
            <w:pPr>
              <w:rPr>
                <w:sz w:val="28"/>
                <w:szCs w:val="28"/>
              </w:rPr>
            </w:pPr>
            <w:r w:rsidRPr="004835CB">
              <w:rPr>
                <w:sz w:val="28"/>
                <w:szCs w:val="28"/>
              </w:rPr>
              <w:t>ВИРІШИЛИ:</w:t>
            </w:r>
          </w:p>
          <w:p w14:paraId="5D4BF71B" w14:textId="77777777" w:rsidR="006E613F" w:rsidRDefault="006E613F" w:rsidP="00F25756">
            <w:pPr>
              <w:rPr>
                <w:sz w:val="28"/>
                <w:szCs w:val="28"/>
              </w:rPr>
            </w:pPr>
          </w:p>
          <w:p w14:paraId="08F57787" w14:textId="77777777" w:rsidR="00D26999" w:rsidRDefault="00D26999" w:rsidP="00F25756">
            <w:pPr>
              <w:rPr>
                <w:b/>
                <w:sz w:val="28"/>
                <w:szCs w:val="28"/>
              </w:rPr>
            </w:pPr>
          </w:p>
          <w:p w14:paraId="3D9CB974" w14:textId="348C646D" w:rsidR="00F25756" w:rsidRPr="004835CB" w:rsidRDefault="00F25756" w:rsidP="00F25756">
            <w:pPr>
              <w:rPr>
                <w:b/>
                <w:sz w:val="28"/>
                <w:szCs w:val="28"/>
              </w:rPr>
            </w:pPr>
            <w:r w:rsidRPr="004835CB">
              <w:rPr>
                <w:b/>
                <w:sz w:val="28"/>
                <w:szCs w:val="28"/>
              </w:rPr>
              <w:t xml:space="preserve">СЛУХАЛИ: </w:t>
            </w:r>
          </w:p>
          <w:p w14:paraId="40837B78" w14:textId="77777777" w:rsidR="00F25756" w:rsidRPr="004835CB" w:rsidRDefault="00F25756" w:rsidP="00F25756">
            <w:pPr>
              <w:rPr>
                <w:sz w:val="28"/>
                <w:szCs w:val="28"/>
              </w:rPr>
            </w:pPr>
          </w:p>
          <w:p w14:paraId="18AA8B89" w14:textId="77777777" w:rsidR="004A3C0E" w:rsidRDefault="004A3C0E" w:rsidP="00F25756">
            <w:pPr>
              <w:rPr>
                <w:sz w:val="28"/>
                <w:szCs w:val="28"/>
              </w:rPr>
            </w:pPr>
          </w:p>
          <w:p w14:paraId="6084F3A7" w14:textId="77777777" w:rsidR="004A3C0E" w:rsidRDefault="004A3C0E" w:rsidP="00F25756">
            <w:pPr>
              <w:rPr>
                <w:sz w:val="28"/>
                <w:szCs w:val="28"/>
              </w:rPr>
            </w:pPr>
          </w:p>
          <w:p w14:paraId="6DB3257B" w14:textId="77777777" w:rsidR="0051497A" w:rsidRDefault="0051497A" w:rsidP="00F25756">
            <w:pPr>
              <w:rPr>
                <w:sz w:val="28"/>
                <w:szCs w:val="28"/>
              </w:rPr>
            </w:pPr>
          </w:p>
          <w:p w14:paraId="6376AB32" w14:textId="77777777" w:rsidR="00D26999" w:rsidRDefault="00D26999" w:rsidP="00F25756">
            <w:pPr>
              <w:rPr>
                <w:sz w:val="28"/>
                <w:szCs w:val="28"/>
              </w:rPr>
            </w:pPr>
          </w:p>
          <w:p w14:paraId="0F248CC1" w14:textId="4BF725EC" w:rsidR="00F25756" w:rsidRDefault="00F25756" w:rsidP="00F25756">
            <w:pPr>
              <w:rPr>
                <w:sz w:val="28"/>
                <w:szCs w:val="28"/>
              </w:rPr>
            </w:pPr>
            <w:r w:rsidRPr="004835CB">
              <w:rPr>
                <w:sz w:val="28"/>
                <w:szCs w:val="28"/>
              </w:rPr>
              <w:t>ДОПОВІДА</w:t>
            </w:r>
            <w:r>
              <w:rPr>
                <w:sz w:val="28"/>
                <w:szCs w:val="28"/>
              </w:rPr>
              <w:t>ЛИ</w:t>
            </w:r>
            <w:r w:rsidRPr="004835CB">
              <w:rPr>
                <w:sz w:val="28"/>
                <w:szCs w:val="28"/>
              </w:rPr>
              <w:t xml:space="preserve">: </w:t>
            </w:r>
          </w:p>
          <w:p w14:paraId="083879A5" w14:textId="77777777" w:rsidR="00F25756" w:rsidRPr="004835CB" w:rsidRDefault="00F25756" w:rsidP="00F25756">
            <w:pPr>
              <w:rPr>
                <w:sz w:val="28"/>
                <w:szCs w:val="28"/>
              </w:rPr>
            </w:pPr>
            <w:r w:rsidRPr="004835CB">
              <w:rPr>
                <w:sz w:val="28"/>
                <w:szCs w:val="28"/>
              </w:rPr>
              <w:t>ОБГОВОРЕННЯ:</w:t>
            </w:r>
          </w:p>
          <w:p w14:paraId="799F64E3" w14:textId="77777777" w:rsidR="00F25756" w:rsidRDefault="00F25756" w:rsidP="00F25756">
            <w:pPr>
              <w:rPr>
                <w:sz w:val="28"/>
                <w:szCs w:val="28"/>
              </w:rPr>
            </w:pPr>
          </w:p>
          <w:p w14:paraId="72EE5046" w14:textId="1C2AA65A" w:rsidR="00F25756" w:rsidRPr="004835CB" w:rsidRDefault="00F25756" w:rsidP="00F25756">
            <w:pPr>
              <w:rPr>
                <w:sz w:val="28"/>
                <w:szCs w:val="28"/>
              </w:rPr>
            </w:pPr>
            <w:r w:rsidRPr="004835CB">
              <w:rPr>
                <w:sz w:val="28"/>
                <w:szCs w:val="28"/>
              </w:rPr>
              <w:t>ПРОПОЗИЦІЯ:</w:t>
            </w:r>
          </w:p>
          <w:p w14:paraId="3B8A785A" w14:textId="77777777" w:rsidR="00F25756" w:rsidRPr="004835CB" w:rsidRDefault="00F25756" w:rsidP="00F25756">
            <w:pPr>
              <w:rPr>
                <w:sz w:val="28"/>
                <w:szCs w:val="28"/>
              </w:rPr>
            </w:pPr>
          </w:p>
          <w:p w14:paraId="5FF1C1FD" w14:textId="77777777" w:rsidR="00F25756" w:rsidRPr="004835CB" w:rsidRDefault="00F25756" w:rsidP="00F25756">
            <w:pPr>
              <w:rPr>
                <w:sz w:val="28"/>
                <w:szCs w:val="28"/>
              </w:rPr>
            </w:pPr>
            <w:r w:rsidRPr="004835CB">
              <w:rPr>
                <w:sz w:val="28"/>
                <w:szCs w:val="28"/>
              </w:rPr>
              <w:t>ГОЛОСУВАЛИ:</w:t>
            </w:r>
          </w:p>
          <w:p w14:paraId="58AC0011" w14:textId="77777777" w:rsidR="00F25756" w:rsidRPr="004835CB" w:rsidRDefault="00F25756" w:rsidP="00F25756">
            <w:pPr>
              <w:rPr>
                <w:sz w:val="28"/>
                <w:szCs w:val="28"/>
              </w:rPr>
            </w:pPr>
          </w:p>
          <w:p w14:paraId="598B815D" w14:textId="77777777" w:rsidR="00F25756" w:rsidRPr="004835CB" w:rsidRDefault="00F25756" w:rsidP="00F25756">
            <w:pPr>
              <w:rPr>
                <w:sz w:val="28"/>
                <w:szCs w:val="28"/>
              </w:rPr>
            </w:pPr>
          </w:p>
          <w:p w14:paraId="57EEA9EB" w14:textId="77777777" w:rsidR="00F25756" w:rsidRPr="004835CB" w:rsidRDefault="00F25756" w:rsidP="00F25756">
            <w:pPr>
              <w:rPr>
                <w:sz w:val="28"/>
                <w:szCs w:val="28"/>
              </w:rPr>
            </w:pPr>
          </w:p>
          <w:p w14:paraId="79F9941A" w14:textId="77777777" w:rsidR="00F25756" w:rsidRPr="004835CB" w:rsidRDefault="00F25756" w:rsidP="00F25756">
            <w:pPr>
              <w:rPr>
                <w:sz w:val="28"/>
                <w:szCs w:val="28"/>
              </w:rPr>
            </w:pPr>
          </w:p>
          <w:p w14:paraId="76B3B3AF" w14:textId="77777777" w:rsidR="00F25756" w:rsidRPr="004835CB" w:rsidRDefault="00F25756" w:rsidP="00F25756">
            <w:pPr>
              <w:rPr>
                <w:sz w:val="28"/>
                <w:szCs w:val="28"/>
              </w:rPr>
            </w:pPr>
          </w:p>
          <w:p w14:paraId="670145B8" w14:textId="77777777" w:rsidR="00F25756" w:rsidRPr="004835CB" w:rsidRDefault="00F25756" w:rsidP="00F25756">
            <w:pPr>
              <w:rPr>
                <w:sz w:val="28"/>
                <w:szCs w:val="28"/>
              </w:rPr>
            </w:pPr>
          </w:p>
          <w:p w14:paraId="36DC9B81" w14:textId="77777777" w:rsidR="00F25756" w:rsidRPr="004835CB" w:rsidRDefault="00F25756" w:rsidP="00F25756">
            <w:pPr>
              <w:rPr>
                <w:sz w:val="28"/>
                <w:szCs w:val="28"/>
              </w:rPr>
            </w:pPr>
          </w:p>
          <w:p w14:paraId="484680C6" w14:textId="77777777" w:rsidR="00F25756" w:rsidRDefault="00F25756" w:rsidP="00F25756">
            <w:pPr>
              <w:rPr>
                <w:sz w:val="28"/>
                <w:szCs w:val="28"/>
              </w:rPr>
            </w:pPr>
          </w:p>
          <w:p w14:paraId="53C70EC2" w14:textId="77777777" w:rsidR="00F25756" w:rsidRDefault="00F25756" w:rsidP="00F25756">
            <w:pPr>
              <w:rPr>
                <w:sz w:val="28"/>
                <w:szCs w:val="28"/>
              </w:rPr>
            </w:pPr>
          </w:p>
          <w:p w14:paraId="24550EB6" w14:textId="77777777" w:rsidR="00985EB2" w:rsidRDefault="00985EB2" w:rsidP="00F25756">
            <w:pPr>
              <w:rPr>
                <w:sz w:val="28"/>
                <w:szCs w:val="28"/>
              </w:rPr>
            </w:pPr>
          </w:p>
          <w:p w14:paraId="7EB6D8C7" w14:textId="4E5BE624" w:rsidR="00F25756" w:rsidRPr="004835CB" w:rsidRDefault="00F25756" w:rsidP="00F25756">
            <w:pPr>
              <w:rPr>
                <w:sz w:val="28"/>
                <w:szCs w:val="28"/>
              </w:rPr>
            </w:pPr>
            <w:r w:rsidRPr="004835CB">
              <w:rPr>
                <w:sz w:val="28"/>
                <w:szCs w:val="28"/>
              </w:rPr>
              <w:t>ВИРІШИЛИ:</w:t>
            </w:r>
          </w:p>
          <w:p w14:paraId="75AE553A" w14:textId="77777777" w:rsidR="00F25756" w:rsidRDefault="00F25756" w:rsidP="000E192A">
            <w:pPr>
              <w:rPr>
                <w:sz w:val="28"/>
                <w:szCs w:val="28"/>
              </w:rPr>
            </w:pPr>
          </w:p>
          <w:p w14:paraId="566E6500" w14:textId="4F4343A0" w:rsidR="00F25756" w:rsidRPr="004835CB" w:rsidRDefault="00F25756" w:rsidP="00F25756">
            <w:pPr>
              <w:rPr>
                <w:b/>
                <w:sz w:val="28"/>
                <w:szCs w:val="28"/>
              </w:rPr>
            </w:pPr>
            <w:r w:rsidRPr="004835CB">
              <w:rPr>
                <w:b/>
                <w:sz w:val="28"/>
                <w:szCs w:val="28"/>
              </w:rPr>
              <w:t xml:space="preserve">СЛУХАЛИ: </w:t>
            </w:r>
          </w:p>
          <w:p w14:paraId="6425A211" w14:textId="77777777" w:rsidR="00F25756" w:rsidRPr="004835CB" w:rsidRDefault="00F25756" w:rsidP="00F25756">
            <w:pPr>
              <w:rPr>
                <w:sz w:val="28"/>
                <w:szCs w:val="28"/>
              </w:rPr>
            </w:pPr>
          </w:p>
          <w:p w14:paraId="387FEBF4" w14:textId="77777777" w:rsidR="00F25756" w:rsidRDefault="00F25756" w:rsidP="00F25756">
            <w:pPr>
              <w:rPr>
                <w:sz w:val="28"/>
                <w:szCs w:val="28"/>
              </w:rPr>
            </w:pPr>
          </w:p>
          <w:p w14:paraId="73A64663" w14:textId="77777777" w:rsidR="00F25756" w:rsidRDefault="00F25756" w:rsidP="00F25756">
            <w:pPr>
              <w:rPr>
                <w:sz w:val="28"/>
                <w:szCs w:val="28"/>
              </w:rPr>
            </w:pPr>
          </w:p>
          <w:p w14:paraId="40C0E977" w14:textId="77777777" w:rsidR="00D26999" w:rsidRDefault="00D26999" w:rsidP="00F25756">
            <w:pPr>
              <w:rPr>
                <w:sz w:val="28"/>
                <w:szCs w:val="28"/>
              </w:rPr>
            </w:pPr>
          </w:p>
          <w:p w14:paraId="0EA91212" w14:textId="77777777" w:rsidR="00C25574" w:rsidRDefault="00C25574" w:rsidP="00F25756">
            <w:pPr>
              <w:rPr>
                <w:sz w:val="28"/>
                <w:szCs w:val="28"/>
              </w:rPr>
            </w:pPr>
          </w:p>
          <w:p w14:paraId="7D200C1F" w14:textId="77777777" w:rsidR="00C25574" w:rsidRDefault="00C25574" w:rsidP="00F25756">
            <w:pPr>
              <w:rPr>
                <w:sz w:val="28"/>
                <w:szCs w:val="28"/>
              </w:rPr>
            </w:pPr>
          </w:p>
          <w:p w14:paraId="67536346" w14:textId="77777777" w:rsidR="00C25574" w:rsidRDefault="00C25574" w:rsidP="00F25756">
            <w:pPr>
              <w:rPr>
                <w:sz w:val="28"/>
                <w:szCs w:val="28"/>
              </w:rPr>
            </w:pPr>
          </w:p>
          <w:p w14:paraId="77FFD3BE" w14:textId="77777777" w:rsidR="00C25574" w:rsidRDefault="00C25574" w:rsidP="00F25756">
            <w:pPr>
              <w:rPr>
                <w:sz w:val="28"/>
                <w:szCs w:val="28"/>
              </w:rPr>
            </w:pPr>
          </w:p>
          <w:p w14:paraId="23EE4C56" w14:textId="77777777" w:rsidR="00C25574" w:rsidRDefault="00C25574" w:rsidP="00F25756">
            <w:pPr>
              <w:rPr>
                <w:sz w:val="28"/>
                <w:szCs w:val="28"/>
              </w:rPr>
            </w:pPr>
          </w:p>
          <w:p w14:paraId="190A21B7" w14:textId="77777777" w:rsidR="00C25574" w:rsidRDefault="00C25574" w:rsidP="00F25756">
            <w:pPr>
              <w:rPr>
                <w:sz w:val="28"/>
                <w:szCs w:val="28"/>
              </w:rPr>
            </w:pPr>
          </w:p>
          <w:p w14:paraId="31B7FD45" w14:textId="77777777" w:rsidR="00C25574" w:rsidRDefault="00C25574" w:rsidP="00F25756">
            <w:pPr>
              <w:rPr>
                <w:sz w:val="28"/>
                <w:szCs w:val="28"/>
              </w:rPr>
            </w:pPr>
          </w:p>
          <w:p w14:paraId="035CE917" w14:textId="77777777" w:rsidR="00C25574" w:rsidRDefault="00C25574" w:rsidP="00F25756">
            <w:pPr>
              <w:rPr>
                <w:sz w:val="28"/>
                <w:szCs w:val="28"/>
              </w:rPr>
            </w:pPr>
          </w:p>
          <w:p w14:paraId="689CDDC1" w14:textId="77777777" w:rsidR="00C25574" w:rsidRDefault="00C25574" w:rsidP="00F25756">
            <w:pPr>
              <w:rPr>
                <w:sz w:val="28"/>
                <w:szCs w:val="28"/>
              </w:rPr>
            </w:pPr>
          </w:p>
          <w:p w14:paraId="072FBBCB" w14:textId="77777777" w:rsidR="00C25574" w:rsidRDefault="00C25574" w:rsidP="00F25756">
            <w:pPr>
              <w:rPr>
                <w:sz w:val="28"/>
                <w:szCs w:val="28"/>
              </w:rPr>
            </w:pPr>
          </w:p>
          <w:p w14:paraId="453EC543" w14:textId="77777777" w:rsidR="00C25574" w:rsidRDefault="00C25574" w:rsidP="00F25756">
            <w:pPr>
              <w:rPr>
                <w:sz w:val="28"/>
                <w:szCs w:val="28"/>
              </w:rPr>
            </w:pPr>
          </w:p>
          <w:p w14:paraId="07134D1D" w14:textId="77777777" w:rsidR="00C25574" w:rsidRDefault="00C25574" w:rsidP="00F25756">
            <w:pPr>
              <w:rPr>
                <w:sz w:val="28"/>
                <w:szCs w:val="28"/>
              </w:rPr>
            </w:pPr>
          </w:p>
          <w:p w14:paraId="393AD36F" w14:textId="77777777" w:rsidR="00C25574" w:rsidRDefault="00C25574" w:rsidP="00F25756">
            <w:pPr>
              <w:rPr>
                <w:sz w:val="28"/>
                <w:szCs w:val="28"/>
              </w:rPr>
            </w:pPr>
          </w:p>
          <w:p w14:paraId="1F785050" w14:textId="77777777" w:rsidR="00C25574" w:rsidRDefault="00C25574" w:rsidP="00F25756">
            <w:pPr>
              <w:rPr>
                <w:sz w:val="28"/>
                <w:szCs w:val="28"/>
              </w:rPr>
            </w:pPr>
          </w:p>
          <w:p w14:paraId="19C0AC45" w14:textId="77777777" w:rsidR="00C25574" w:rsidRDefault="00C25574" w:rsidP="00F25756">
            <w:pPr>
              <w:rPr>
                <w:sz w:val="28"/>
                <w:szCs w:val="28"/>
              </w:rPr>
            </w:pPr>
          </w:p>
          <w:p w14:paraId="12C743B0" w14:textId="7C9C7851" w:rsidR="00F25756" w:rsidRDefault="00F25756" w:rsidP="00F25756">
            <w:pPr>
              <w:rPr>
                <w:sz w:val="28"/>
                <w:szCs w:val="28"/>
              </w:rPr>
            </w:pPr>
            <w:r w:rsidRPr="004835CB">
              <w:rPr>
                <w:sz w:val="28"/>
                <w:szCs w:val="28"/>
              </w:rPr>
              <w:t>ДОПОВІДА</w:t>
            </w:r>
            <w:r>
              <w:rPr>
                <w:sz w:val="28"/>
                <w:szCs w:val="28"/>
              </w:rPr>
              <w:t>ЛИ</w:t>
            </w:r>
            <w:r w:rsidRPr="004835CB">
              <w:rPr>
                <w:sz w:val="28"/>
                <w:szCs w:val="28"/>
              </w:rPr>
              <w:t xml:space="preserve">: </w:t>
            </w:r>
          </w:p>
          <w:p w14:paraId="017C84CB" w14:textId="77777777" w:rsidR="00F25756" w:rsidRPr="004835CB" w:rsidRDefault="00F25756" w:rsidP="00F25756">
            <w:pPr>
              <w:rPr>
                <w:sz w:val="28"/>
                <w:szCs w:val="28"/>
              </w:rPr>
            </w:pPr>
            <w:r w:rsidRPr="004835CB">
              <w:rPr>
                <w:sz w:val="28"/>
                <w:szCs w:val="28"/>
              </w:rPr>
              <w:t>ОБГОВОРЕННЯ:</w:t>
            </w:r>
          </w:p>
          <w:p w14:paraId="20FF08A9" w14:textId="77777777" w:rsidR="00F25756" w:rsidRDefault="00F25756" w:rsidP="00F25756">
            <w:pPr>
              <w:rPr>
                <w:sz w:val="28"/>
                <w:szCs w:val="28"/>
              </w:rPr>
            </w:pPr>
          </w:p>
          <w:p w14:paraId="72FBF59D" w14:textId="77777777" w:rsidR="00F25756" w:rsidRPr="004835CB" w:rsidRDefault="00F25756" w:rsidP="00F25756">
            <w:pPr>
              <w:rPr>
                <w:sz w:val="28"/>
                <w:szCs w:val="28"/>
              </w:rPr>
            </w:pPr>
            <w:r w:rsidRPr="004835CB">
              <w:rPr>
                <w:sz w:val="28"/>
                <w:szCs w:val="28"/>
              </w:rPr>
              <w:t>ПРОПОЗИЦІЯ:</w:t>
            </w:r>
          </w:p>
          <w:p w14:paraId="470A728C" w14:textId="77777777" w:rsidR="00F25756" w:rsidRPr="004835CB" w:rsidRDefault="00F25756" w:rsidP="00F25756">
            <w:pPr>
              <w:rPr>
                <w:sz w:val="28"/>
                <w:szCs w:val="28"/>
              </w:rPr>
            </w:pPr>
          </w:p>
          <w:p w14:paraId="05923E5C" w14:textId="77777777" w:rsidR="00F25756" w:rsidRPr="004835CB" w:rsidRDefault="00F25756" w:rsidP="00F25756">
            <w:pPr>
              <w:rPr>
                <w:sz w:val="28"/>
                <w:szCs w:val="28"/>
              </w:rPr>
            </w:pPr>
            <w:r w:rsidRPr="004835CB">
              <w:rPr>
                <w:sz w:val="28"/>
                <w:szCs w:val="28"/>
              </w:rPr>
              <w:t>ГОЛОСУВАЛИ:</w:t>
            </w:r>
          </w:p>
          <w:p w14:paraId="566F0F2F" w14:textId="77777777" w:rsidR="00F25756" w:rsidRPr="004835CB" w:rsidRDefault="00F25756" w:rsidP="00F25756">
            <w:pPr>
              <w:rPr>
                <w:sz w:val="28"/>
                <w:szCs w:val="28"/>
              </w:rPr>
            </w:pPr>
          </w:p>
          <w:p w14:paraId="7DA66E03" w14:textId="77777777" w:rsidR="00F25756" w:rsidRPr="004835CB" w:rsidRDefault="00F25756" w:rsidP="00F25756">
            <w:pPr>
              <w:rPr>
                <w:sz w:val="28"/>
                <w:szCs w:val="28"/>
              </w:rPr>
            </w:pPr>
          </w:p>
          <w:p w14:paraId="74D77787" w14:textId="77777777" w:rsidR="00F25756" w:rsidRPr="004835CB" w:rsidRDefault="00F25756" w:rsidP="00F25756">
            <w:pPr>
              <w:rPr>
                <w:sz w:val="28"/>
                <w:szCs w:val="28"/>
              </w:rPr>
            </w:pPr>
          </w:p>
          <w:p w14:paraId="09115B6D" w14:textId="77777777" w:rsidR="00F25756" w:rsidRPr="004835CB" w:rsidRDefault="00F25756" w:rsidP="00F25756">
            <w:pPr>
              <w:rPr>
                <w:sz w:val="28"/>
                <w:szCs w:val="28"/>
              </w:rPr>
            </w:pPr>
          </w:p>
          <w:p w14:paraId="79ED0EEE" w14:textId="77777777" w:rsidR="00F25756" w:rsidRPr="004835CB" w:rsidRDefault="00F25756" w:rsidP="00F25756">
            <w:pPr>
              <w:rPr>
                <w:sz w:val="28"/>
                <w:szCs w:val="28"/>
              </w:rPr>
            </w:pPr>
          </w:p>
          <w:p w14:paraId="1662B25B" w14:textId="77777777" w:rsidR="00F25756" w:rsidRPr="004835CB" w:rsidRDefault="00F25756" w:rsidP="00F25756">
            <w:pPr>
              <w:rPr>
                <w:sz w:val="28"/>
                <w:szCs w:val="28"/>
              </w:rPr>
            </w:pPr>
          </w:p>
          <w:p w14:paraId="63610421" w14:textId="77777777" w:rsidR="00F25756" w:rsidRPr="004835CB" w:rsidRDefault="00F25756" w:rsidP="00F25756">
            <w:pPr>
              <w:rPr>
                <w:sz w:val="28"/>
                <w:szCs w:val="28"/>
              </w:rPr>
            </w:pPr>
          </w:p>
          <w:p w14:paraId="1BE8533C" w14:textId="77777777" w:rsidR="00F25756" w:rsidRDefault="00F25756" w:rsidP="00F25756">
            <w:pPr>
              <w:rPr>
                <w:sz w:val="28"/>
                <w:szCs w:val="28"/>
              </w:rPr>
            </w:pPr>
          </w:p>
          <w:p w14:paraId="12CA1BED" w14:textId="77777777" w:rsidR="00B96B34" w:rsidRDefault="00B96B34" w:rsidP="00F25756">
            <w:pPr>
              <w:rPr>
                <w:sz w:val="28"/>
                <w:szCs w:val="28"/>
              </w:rPr>
            </w:pPr>
          </w:p>
          <w:p w14:paraId="2271DF32" w14:textId="77777777" w:rsidR="00C30575" w:rsidRDefault="00C30575" w:rsidP="00F25756">
            <w:pPr>
              <w:rPr>
                <w:sz w:val="28"/>
                <w:szCs w:val="28"/>
              </w:rPr>
            </w:pPr>
          </w:p>
          <w:p w14:paraId="53D89B58" w14:textId="058C3A30" w:rsidR="00F25756" w:rsidRPr="004835CB" w:rsidRDefault="00F25756" w:rsidP="00F25756">
            <w:pPr>
              <w:rPr>
                <w:sz w:val="28"/>
                <w:szCs w:val="28"/>
              </w:rPr>
            </w:pPr>
            <w:r w:rsidRPr="004835CB">
              <w:rPr>
                <w:sz w:val="28"/>
                <w:szCs w:val="28"/>
              </w:rPr>
              <w:t>ВИРІШИЛИ:</w:t>
            </w:r>
          </w:p>
          <w:p w14:paraId="794E8709" w14:textId="77777777" w:rsidR="0051497A" w:rsidRDefault="0051497A" w:rsidP="00F25756">
            <w:pPr>
              <w:rPr>
                <w:sz w:val="28"/>
                <w:szCs w:val="28"/>
              </w:rPr>
            </w:pPr>
          </w:p>
          <w:p w14:paraId="2062FD7E" w14:textId="6E9E04B3" w:rsidR="00F25756" w:rsidRPr="004835CB" w:rsidRDefault="00F25756" w:rsidP="00F25756">
            <w:pPr>
              <w:rPr>
                <w:b/>
                <w:sz w:val="28"/>
                <w:szCs w:val="28"/>
              </w:rPr>
            </w:pPr>
            <w:r w:rsidRPr="004835CB">
              <w:rPr>
                <w:b/>
                <w:sz w:val="28"/>
                <w:szCs w:val="28"/>
              </w:rPr>
              <w:t xml:space="preserve">СЛУХАЛИ: </w:t>
            </w:r>
          </w:p>
          <w:p w14:paraId="10A39AA6" w14:textId="77777777" w:rsidR="00F25756" w:rsidRPr="004835CB" w:rsidRDefault="00F25756" w:rsidP="00F25756">
            <w:pPr>
              <w:rPr>
                <w:sz w:val="28"/>
                <w:szCs w:val="28"/>
              </w:rPr>
            </w:pPr>
          </w:p>
          <w:p w14:paraId="461B3F7B" w14:textId="77777777" w:rsidR="00F25756" w:rsidRDefault="00F25756" w:rsidP="00F25756">
            <w:pPr>
              <w:rPr>
                <w:sz w:val="28"/>
                <w:szCs w:val="28"/>
              </w:rPr>
            </w:pPr>
          </w:p>
          <w:p w14:paraId="42499A0B" w14:textId="77777777" w:rsidR="00F25756" w:rsidRDefault="00F25756" w:rsidP="00F25756">
            <w:pPr>
              <w:rPr>
                <w:sz w:val="28"/>
                <w:szCs w:val="28"/>
              </w:rPr>
            </w:pPr>
          </w:p>
          <w:p w14:paraId="5FC9A4C6" w14:textId="77777777" w:rsidR="00F25756" w:rsidRDefault="00F25756" w:rsidP="00F25756">
            <w:pPr>
              <w:rPr>
                <w:sz w:val="28"/>
                <w:szCs w:val="28"/>
              </w:rPr>
            </w:pPr>
          </w:p>
          <w:p w14:paraId="6F709DE8" w14:textId="76D356F2" w:rsidR="00F25756" w:rsidRDefault="00F25756" w:rsidP="00F25756">
            <w:pPr>
              <w:rPr>
                <w:sz w:val="28"/>
                <w:szCs w:val="28"/>
              </w:rPr>
            </w:pPr>
            <w:r w:rsidRPr="004835CB">
              <w:rPr>
                <w:sz w:val="28"/>
                <w:szCs w:val="28"/>
              </w:rPr>
              <w:t>ДОПОВІДА</w:t>
            </w:r>
            <w:r>
              <w:rPr>
                <w:sz w:val="28"/>
                <w:szCs w:val="28"/>
              </w:rPr>
              <w:t>ЛИ</w:t>
            </w:r>
            <w:r w:rsidRPr="004835CB">
              <w:rPr>
                <w:sz w:val="28"/>
                <w:szCs w:val="28"/>
              </w:rPr>
              <w:t xml:space="preserve">: </w:t>
            </w:r>
          </w:p>
          <w:p w14:paraId="4E66B1AF" w14:textId="77777777" w:rsidR="00F25756" w:rsidRPr="004835CB" w:rsidRDefault="00F25756" w:rsidP="00F25756">
            <w:pPr>
              <w:rPr>
                <w:sz w:val="28"/>
                <w:szCs w:val="28"/>
              </w:rPr>
            </w:pPr>
            <w:r w:rsidRPr="004835CB">
              <w:rPr>
                <w:sz w:val="28"/>
                <w:szCs w:val="28"/>
              </w:rPr>
              <w:t>ОБГОВОРЕННЯ:</w:t>
            </w:r>
          </w:p>
          <w:p w14:paraId="54BB6FB3" w14:textId="77777777" w:rsidR="00F25756" w:rsidRDefault="00F25756" w:rsidP="00F25756">
            <w:pPr>
              <w:rPr>
                <w:sz w:val="28"/>
                <w:szCs w:val="28"/>
              </w:rPr>
            </w:pPr>
          </w:p>
          <w:p w14:paraId="35B8F9CC" w14:textId="77777777" w:rsidR="00F25756" w:rsidRPr="004835CB" w:rsidRDefault="00F25756" w:rsidP="00F25756">
            <w:pPr>
              <w:rPr>
                <w:sz w:val="28"/>
                <w:szCs w:val="28"/>
              </w:rPr>
            </w:pPr>
            <w:r w:rsidRPr="004835CB">
              <w:rPr>
                <w:sz w:val="28"/>
                <w:szCs w:val="28"/>
              </w:rPr>
              <w:t>ПРОПОЗИЦІЯ:</w:t>
            </w:r>
          </w:p>
          <w:p w14:paraId="1453E3CC" w14:textId="77777777" w:rsidR="00F25756" w:rsidRPr="004835CB" w:rsidRDefault="00F25756" w:rsidP="00F25756">
            <w:pPr>
              <w:rPr>
                <w:sz w:val="28"/>
                <w:szCs w:val="28"/>
              </w:rPr>
            </w:pPr>
          </w:p>
          <w:p w14:paraId="2B844A83" w14:textId="7257EBF1" w:rsidR="00F25756" w:rsidRPr="004835CB" w:rsidRDefault="00F25756" w:rsidP="00F25756">
            <w:pPr>
              <w:rPr>
                <w:sz w:val="28"/>
                <w:szCs w:val="28"/>
              </w:rPr>
            </w:pPr>
            <w:r w:rsidRPr="004835CB">
              <w:rPr>
                <w:sz w:val="28"/>
                <w:szCs w:val="28"/>
              </w:rPr>
              <w:t>ГОЛОСУВАЛИ:</w:t>
            </w:r>
          </w:p>
          <w:p w14:paraId="0D2B6021" w14:textId="77777777" w:rsidR="00F25756" w:rsidRPr="004835CB" w:rsidRDefault="00F25756" w:rsidP="00F25756">
            <w:pPr>
              <w:rPr>
                <w:sz w:val="28"/>
                <w:szCs w:val="28"/>
              </w:rPr>
            </w:pPr>
          </w:p>
          <w:p w14:paraId="541391FA" w14:textId="77777777" w:rsidR="00F25756" w:rsidRPr="004835CB" w:rsidRDefault="00F25756" w:rsidP="00F25756">
            <w:pPr>
              <w:rPr>
                <w:sz w:val="28"/>
                <w:szCs w:val="28"/>
              </w:rPr>
            </w:pPr>
          </w:p>
          <w:p w14:paraId="0DD4024F" w14:textId="77777777" w:rsidR="00F25756" w:rsidRPr="004835CB" w:rsidRDefault="00F25756" w:rsidP="00F25756">
            <w:pPr>
              <w:rPr>
                <w:sz w:val="28"/>
                <w:szCs w:val="28"/>
              </w:rPr>
            </w:pPr>
          </w:p>
          <w:p w14:paraId="1969460D" w14:textId="77777777" w:rsidR="00F25756" w:rsidRPr="004835CB" w:rsidRDefault="00F25756" w:rsidP="00F25756">
            <w:pPr>
              <w:rPr>
                <w:sz w:val="28"/>
                <w:szCs w:val="28"/>
              </w:rPr>
            </w:pPr>
          </w:p>
          <w:p w14:paraId="76B120C9" w14:textId="77777777" w:rsidR="00F25756" w:rsidRPr="004835CB" w:rsidRDefault="00F25756" w:rsidP="00F25756">
            <w:pPr>
              <w:rPr>
                <w:sz w:val="28"/>
                <w:szCs w:val="28"/>
              </w:rPr>
            </w:pPr>
          </w:p>
          <w:p w14:paraId="0443A47A" w14:textId="77777777" w:rsidR="00F25756" w:rsidRPr="004835CB" w:rsidRDefault="00F25756" w:rsidP="00F25756">
            <w:pPr>
              <w:rPr>
                <w:sz w:val="28"/>
                <w:szCs w:val="28"/>
              </w:rPr>
            </w:pPr>
          </w:p>
          <w:p w14:paraId="32098DB3" w14:textId="77777777" w:rsidR="00F25756" w:rsidRPr="004835CB" w:rsidRDefault="00F25756" w:rsidP="00F25756">
            <w:pPr>
              <w:rPr>
                <w:sz w:val="28"/>
                <w:szCs w:val="28"/>
              </w:rPr>
            </w:pPr>
          </w:p>
          <w:p w14:paraId="338DDA67" w14:textId="77777777" w:rsidR="00F25756" w:rsidRDefault="00F25756" w:rsidP="00F25756">
            <w:pPr>
              <w:rPr>
                <w:sz w:val="28"/>
                <w:szCs w:val="28"/>
              </w:rPr>
            </w:pPr>
          </w:p>
          <w:p w14:paraId="64007B1B" w14:textId="77777777" w:rsidR="00F25756" w:rsidRDefault="00F25756" w:rsidP="00F25756">
            <w:pPr>
              <w:rPr>
                <w:sz w:val="28"/>
                <w:szCs w:val="28"/>
              </w:rPr>
            </w:pPr>
          </w:p>
          <w:p w14:paraId="266F7E9C" w14:textId="77777777" w:rsidR="00C30575" w:rsidRDefault="00C30575" w:rsidP="00F25756">
            <w:pPr>
              <w:rPr>
                <w:sz w:val="28"/>
                <w:szCs w:val="28"/>
              </w:rPr>
            </w:pPr>
          </w:p>
          <w:p w14:paraId="5348937C" w14:textId="4653A37A" w:rsidR="00F25756" w:rsidRPr="004835CB" w:rsidRDefault="00F25756" w:rsidP="00F25756">
            <w:pPr>
              <w:rPr>
                <w:sz w:val="28"/>
                <w:szCs w:val="28"/>
              </w:rPr>
            </w:pPr>
            <w:r w:rsidRPr="004835CB">
              <w:rPr>
                <w:sz w:val="28"/>
                <w:szCs w:val="28"/>
              </w:rPr>
              <w:t>ВИРІШИЛИ:</w:t>
            </w:r>
          </w:p>
          <w:p w14:paraId="270FB36C" w14:textId="77777777" w:rsidR="00F25756" w:rsidRDefault="00F25756" w:rsidP="000E192A">
            <w:pPr>
              <w:rPr>
                <w:sz w:val="28"/>
                <w:szCs w:val="28"/>
              </w:rPr>
            </w:pPr>
          </w:p>
          <w:p w14:paraId="7624940B" w14:textId="5FB6B172" w:rsidR="00F25756" w:rsidRPr="004835CB" w:rsidRDefault="00F25756" w:rsidP="00F25756">
            <w:pPr>
              <w:rPr>
                <w:b/>
                <w:sz w:val="28"/>
                <w:szCs w:val="28"/>
              </w:rPr>
            </w:pPr>
            <w:r w:rsidRPr="004835CB">
              <w:rPr>
                <w:b/>
                <w:sz w:val="28"/>
                <w:szCs w:val="28"/>
              </w:rPr>
              <w:t xml:space="preserve">СЛУХАЛИ: </w:t>
            </w:r>
          </w:p>
          <w:p w14:paraId="74505909" w14:textId="77777777" w:rsidR="00F25756" w:rsidRPr="004835CB" w:rsidRDefault="00F25756" w:rsidP="00F25756">
            <w:pPr>
              <w:rPr>
                <w:sz w:val="28"/>
                <w:szCs w:val="28"/>
              </w:rPr>
            </w:pPr>
          </w:p>
          <w:p w14:paraId="21030AE9" w14:textId="77777777" w:rsidR="00F25756" w:rsidRDefault="00F25756" w:rsidP="00F25756">
            <w:pPr>
              <w:rPr>
                <w:sz w:val="28"/>
                <w:szCs w:val="28"/>
              </w:rPr>
            </w:pPr>
          </w:p>
          <w:p w14:paraId="2C1F3885" w14:textId="77777777" w:rsidR="006E613F" w:rsidRDefault="006E613F" w:rsidP="00F25756">
            <w:pPr>
              <w:rPr>
                <w:sz w:val="28"/>
                <w:szCs w:val="28"/>
              </w:rPr>
            </w:pPr>
          </w:p>
          <w:p w14:paraId="0B6879BE" w14:textId="77777777" w:rsidR="009B2B22" w:rsidRDefault="009B2B22" w:rsidP="00F25756">
            <w:pPr>
              <w:rPr>
                <w:sz w:val="28"/>
                <w:szCs w:val="28"/>
              </w:rPr>
            </w:pPr>
          </w:p>
          <w:p w14:paraId="2C6FAF71" w14:textId="77777777" w:rsidR="00C25574" w:rsidRDefault="00C25574" w:rsidP="00F25756">
            <w:pPr>
              <w:rPr>
                <w:sz w:val="28"/>
                <w:szCs w:val="28"/>
              </w:rPr>
            </w:pPr>
          </w:p>
          <w:p w14:paraId="46976DE7" w14:textId="77777777" w:rsidR="00C25574" w:rsidRDefault="00C25574" w:rsidP="00F25756">
            <w:pPr>
              <w:rPr>
                <w:sz w:val="28"/>
                <w:szCs w:val="28"/>
              </w:rPr>
            </w:pPr>
          </w:p>
          <w:p w14:paraId="0C44F1F9" w14:textId="77777777" w:rsidR="00C25574" w:rsidRDefault="00C25574" w:rsidP="00F25756">
            <w:pPr>
              <w:rPr>
                <w:sz w:val="28"/>
                <w:szCs w:val="28"/>
              </w:rPr>
            </w:pPr>
          </w:p>
          <w:p w14:paraId="4974B5F7" w14:textId="64C247AF" w:rsidR="00F25756" w:rsidRDefault="00F25756" w:rsidP="00F25756">
            <w:pPr>
              <w:rPr>
                <w:sz w:val="28"/>
                <w:szCs w:val="28"/>
              </w:rPr>
            </w:pPr>
            <w:r w:rsidRPr="004835CB">
              <w:rPr>
                <w:sz w:val="28"/>
                <w:szCs w:val="28"/>
              </w:rPr>
              <w:t>ДОПОВІДА</w:t>
            </w:r>
            <w:r>
              <w:rPr>
                <w:sz w:val="28"/>
                <w:szCs w:val="28"/>
              </w:rPr>
              <w:t>ЛИ</w:t>
            </w:r>
            <w:r w:rsidRPr="004835CB">
              <w:rPr>
                <w:sz w:val="28"/>
                <w:szCs w:val="28"/>
              </w:rPr>
              <w:t xml:space="preserve">: </w:t>
            </w:r>
          </w:p>
          <w:p w14:paraId="1D759CC6" w14:textId="77777777" w:rsidR="00F25756" w:rsidRPr="004835CB" w:rsidRDefault="00F25756" w:rsidP="00F25756">
            <w:pPr>
              <w:rPr>
                <w:sz w:val="28"/>
                <w:szCs w:val="28"/>
              </w:rPr>
            </w:pPr>
            <w:r w:rsidRPr="004835CB">
              <w:rPr>
                <w:sz w:val="28"/>
                <w:szCs w:val="28"/>
              </w:rPr>
              <w:t>ОБГОВОРЕННЯ:</w:t>
            </w:r>
          </w:p>
          <w:p w14:paraId="6E2BABC3" w14:textId="77777777" w:rsidR="009B2B22" w:rsidRDefault="009B2B22" w:rsidP="00F25756">
            <w:pPr>
              <w:rPr>
                <w:sz w:val="28"/>
                <w:szCs w:val="28"/>
              </w:rPr>
            </w:pPr>
          </w:p>
          <w:p w14:paraId="1F93EA22" w14:textId="628D9F78" w:rsidR="00F25756" w:rsidRPr="004835CB" w:rsidRDefault="00F25756" w:rsidP="00F25756">
            <w:pPr>
              <w:rPr>
                <w:sz w:val="28"/>
                <w:szCs w:val="28"/>
              </w:rPr>
            </w:pPr>
            <w:r w:rsidRPr="004835CB">
              <w:rPr>
                <w:sz w:val="28"/>
                <w:szCs w:val="28"/>
              </w:rPr>
              <w:t>ПРОПОЗИЦІЯ:</w:t>
            </w:r>
          </w:p>
          <w:p w14:paraId="0889DF97" w14:textId="77777777" w:rsidR="00F25756" w:rsidRPr="004835CB" w:rsidRDefault="00F25756" w:rsidP="00F25756">
            <w:pPr>
              <w:rPr>
                <w:sz w:val="28"/>
                <w:szCs w:val="28"/>
              </w:rPr>
            </w:pPr>
          </w:p>
          <w:p w14:paraId="1358B46B" w14:textId="26797B1A" w:rsidR="00F25756" w:rsidRPr="004835CB" w:rsidRDefault="00F25756" w:rsidP="00F25756">
            <w:pPr>
              <w:rPr>
                <w:sz w:val="28"/>
                <w:szCs w:val="28"/>
              </w:rPr>
            </w:pPr>
            <w:r w:rsidRPr="004835CB">
              <w:rPr>
                <w:sz w:val="28"/>
                <w:szCs w:val="28"/>
              </w:rPr>
              <w:t>ГОЛОСУВАЛИ:</w:t>
            </w:r>
          </w:p>
          <w:p w14:paraId="4D0E20CC" w14:textId="77777777" w:rsidR="00F25756" w:rsidRPr="004835CB" w:rsidRDefault="00F25756" w:rsidP="00F25756">
            <w:pPr>
              <w:rPr>
                <w:sz w:val="28"/>
                <w:szCs w:val="28"/>
              </w:rPr>
            </w:pPr>
          </w:p>
          <w:p w14:paraId="320D073B" w14:textId="77777777" w:rsidR="00F25756" w:rsidRPr="004835CB" w:rsidRDefault="00F25756" w:rsidP="00F25756">
            <w:pPr>
              <w:rPr>
                <w:sz w:val="28"/>
                <w:szCs w:val="28"/>
              </w:rPr>
            </w:pPr>
          </w:p>
          <w:p w14:paraId="38DB2319" w14:textId="77777777" w:rsidR="00F25756" w:rsidRPr="004835CB" w:rsidRDefault="00F25756" w:rsidP="00F25756">
            <w:pPr>
              <w:rPr>
                <w:sz w:val="28"/>
                <w:szCs w:val="28"/>
              </w:rPr>
            </w:pPr>
          </w:p>
          <w:p w14:paraId="49DE468E" w14:textId="77777777" w:rsidR="00F25756" w:rsidRPr="004835CB" w:rsidRDefault="00F25756" w:rsidP="00F25756">
            <w:pPr>
              <w:rPr>
                <w:sz w:val="28"/>
                <w:szCs w:val="28"/>
              </w:rPr>
            </w:pPr>
          </w:p>
          <w:p w14:paraId="6F459292" w14:textId="77777777" w:rsidR="00F25756" w:rsidRPr="004835CB" w:rsidRDefault="00F25756" w:rsidP="00F25756">
            <w:pPr>
              <w:rPr>
                <w:sz w:val="28"/>
                <w:szCs w:val="28"/>
              </w:rPr>
            </w:pPr>
          </w:p>
          <w:p w14:paraId="5B14D4D6" w14:textId="77777777" w:rsidR="00F25756" w:rsidRPr="004835CB" w:rsidRDefault="00F25756" w:rsidP="00F25756">
            <w:pPr>
              <w:rPr>
                <w:sz w:val="28"/>
                <w:szCs w:val="28"/>
              </w:rPr>
            </w:pPr>
          </w:p>
          <w:p w14:paraId="493601DD" w14:textId="77777777" w:rsidR="00F25756" w:rsidRPr="004835CB" w:rsidRDefault="00F25756" w:rsidP="00F25756">
            <w:pPr>
              <w:rPr>
                <w:sz w:val="28"/>
                <w:szCs w:val="28"/>
              </w:rPr>
            </w:pPr>
          </w:p>
          <w:p w14:paraId="37F2593F" w14:textId="77777777" w:rsidR="00F25756" w:rsidRDefault="00F25756" w:rsidP="00F25756">
            <w:pPr>
              <w:rPr>
                <w:sz w:val="28"/>
                <w:szCs w:val="28"/>
              </w:rPr>
            </w:pPr>
          </w:p>
          <w:p w14:paraId="0E60E6D2" w14:textId="77777777" w:rsidR="009B2B22" w:rsidRDefault="009B2B22" w:rsidP="00F25756">
            <w:pPr>
              <w:rPr>
                <w:sz w:val="28"/>
                <w:szCs w:val="28"/>
              </w:rPr>
            </w:pPr>
          </w:p>
          <w:p w14:paraId="3C2E648C" w14:textId="77777777" w:rsidR="00D26999" w:rsidRDefault="00D26999" w:rsidP="00F25756">
            <w:pPr>
              <w:rPr>
                <w:sz w:val="28"/>
                <w:szCs w:val="28"/>
              </w:rPr>
            </w:pPr>
          </w:p>
          <w:p w14:paraId="6DF9F331" w14:textId="27427926" w:rsidR="00F25756" w:rsidRPr="004835CB" w:rsidRDefault="00F25756" w:rsidP="00F25756">
            <w:pPr>
              <w:rPr>
                <w:sz w:val="28"/>
                <w:szCs w:val="28"/>
              </w:rPr>
            </w:pPr>
            <w:r w:rsidRPr="004835CB">
              <w:rPr>
                <w:sz w:val="28"/>
                <w:szCs w:val="28"/>
              </w:rPr>
              <w:t>ВИРІШИЛИ:</w:t>
            </w:r>
          </w:p>
          <w:p w14:paraId="2C885795" w14:textId="77777777" w:rsidR="00F25756" w:rsidRDefault="00F25756" w:rsidP="000E192A">
            <w:pPr>
              <w:rPr>
                <w:sz w:val="28"/>
                <w:szCs w:val="28"/>
              </w:rPr>
            </w:pPr>
          </w:p>
          <w:p w14:paraId="56CA621B" w14:textId="77777777" w:rsidR="00B90572" w:rsidRDefault="00B90572" w:rsidP="00F25756">
            <w:pPr>
              <w:rPr>
                <w:b/>
                <w:sz w:val="28"/>
                <w:szCs w:val="28"/>
              </w:rPr>
            </w:pPr>
          </w:p>
          <w:p w14:paraId="2C36EC2A" w14:textId="2B54298A" w:rsidR="00F25756" w:rsidRPr="004835CB" w:rsidRDefault="00F25756" w:rsidP="00F25756">
            <w:pPr>
              <w:rPr>
                <w:b/>
                <w:sz w:val="28"/>
                <w:szCs w:val="28"/>
              </w:rPr>
            </w:pPr>
            <w:r w:rsidRPr="004835CB">
              <w:rPr>
                <w:b/>
                <w:sz w:val="28"/>
                <w:szCs w:val="28"/>
              </w:rPr>
              <w:lastRenderedPageBreak/>
              <w:t xml:space="preserve">СЛУХАЛИ: </w:t>
            </w:r>
          </w:p>
          <w:p w14:paraId="520EC72C" w14:textId="77777777" w:rsidR="00F25756" w:rsidRPr="004835CB" w:rsidRDefault="00F25756" w:rsidP="00F25756">
            <w:pPr>
              <w:rPr>
                <w:sz w:val="28"/>
                <w:szCs w:val="28"/>
              </w:rPr>
            </w:pPr>
          </w:p>
          <w:p w14:paraId="062876FB" w14:textId="77777777" w:rsidR="00F25756" w:rsidRDefault="00F25756" w:rsidP="00F25756">
            <w:pPr>
              <w:rPr>
                <w:sz w:val="28"/>
                <w:szCs w:val="28"/>
              </w:rPr>
            </w:pPr>
          </w:p>
          <w:p w14:paraId="6792DE2F" w14:textId="77777777" w:rsidR="00B96B34" w:rsidRDefault="00B96B34" w:rsidP="00F25756">
            <w:pPr>
              <w:rPr>
                <w:sz w:val="28"/>
                <w:szCs w:val="28"/>
              </w:rPr>
            </w:pPr>
          </w:p>
          <w:p w14:paraId="1647426E" w14:textId="77777777" w:rsidR="00D26999" w:rsidRDefault="00D26999" w:rsidP="00F25756">
            <w:pPr>
              <w:rPr>
                <w:sz w:val="28"/>
                <w:szCs w:val="28"/>
              </w:rPr>
            </w:pPr>
          </w:p>
          <w:p w14:paraId="0E461C8C" w14:textId="77777777" w:rsidR="00C25574" w:rsidRDefault="00C25574" w:rsidP="00F25756">
            <w:pPr>
              <w:rPr>
                <w:sz w:val="28"/>
                <w:szCs w:val="28"/>
              </w:rPr>
            </w:pPr>
          </w:p>
          <w:p w14:paraId="1BFBBA81" w14:textId="07742899" w:rsidR="00F25756" w:rsidRDefault="00F25756" w:rsidP="00F25756">
            <w:pPr>
              <w:rPr>
                <w:sz w:val="28"/>
                <w:szCs w:val="28"/>
              </w:rPr>
            </w:pPr>
            <w:r w:rsidRPr="004835CB">
              <w:rPr>
                <w:sz w:val="28"/>
                <w:szCs w:val="28"/>
              </w:rPr>
              <w:t>ДОПОВІДА</w:t>
            </w:r>
            <w:r>
              <w:rPr>
                <w:sz w:val="28"/>
                <w:szCs w:val="28"/>
              </w:rPr>
              <w:t>ЛИ</w:t>
            </w:r>
            <w:r w:rsidRPr="004835CB">
              <w:rPr>
                <w:sz w:val="28"/>
                <w:szCs w:val="28"/>
              </w:rPr>
              <w:t xml:space="preserve">: </w:t>
            </w:r>
          </w:p>
          <w:p w14:paraId="232EA056" w14:textId="77777777" w:rsidR="00F25756" w:rsidRPr="004835CB" w:rsidRDefault="00F25756" w:rsidP="00F25756">
            <w:pPr>
              <w:rPr>
                <w:sz w:val="28"/>
                <w:szCs w:val="28"/>
              </w:rPr>
            </w:pPr>
            <w:r w:rsidRPr="004835CB">
              <w:rPr>
                <w:sz w:val="28"/>
                <w:szCs w:val="28"/>
              </w:rPr>
              <w:t>ОБГОВОРЕННЯ:</w:t>
            </w:r>
          </w:p>
          <w:p w14:paraId="4EC9C2EE" w14:textId="77777777" w:rsidR="00F25756" w:rsidRDefault="00F25756" w:rsidP="00F25756">
            <w:pPr>
              <w:rPr>
                <w:sz w:val="28"/>
                <w:szCs w:val="28"/>
              </w:rPr>
            </w:pPr>
          </w:p>
          <w:p w14:paraId="2D480D70" w14:textId="1AF6957C" w:rsidR="00F25756" w:rsidRPr="004835CB" w:rsidRDefault="00F25756" w:rsidP="00F25756">
            <w:pPr>
              <w:rPr>
                <w:sz w:val="28"/>
                <w:szCs w:val="28"/>
              </w:rPr>
            </w:pPr>
            <w:r w:rsidRPr="004835CB">
              <w:rPr>
                <w:sz w:val="28"/>
                <w:szCs w:val="28"/>
              </w:rPr>
              <w:t>ПРОПОЗИЦІЯ:</w:t>
            </w:r>
          </w:p>
          <w:p w14:paraId="7D49E212" w14:textId="77777777" w:rsidR="009B2B22" w:rsidRDefault="009B2B22" w:rsidP="00F25756">
            <w:pPr>
              <w:rPr>
                <w:sz w:val="28"/>
                <w:szCs w:val="28"/>
              </w:rPr>
            </w:pPr>
          </w:p>
          <w:p w14:paraId="5B372E70" w14:textId="77777777" w:rsidR="00D26999" w:rsidRDefault="00D26999" w:rsidP="00F25756">
            <w:pPr>
              <w:rPr>
                <w:sz w:val="28"/>
                <w:szCs w:val="28"/>
              </w:rPr>
            </w:pPr>
          </w:p>
          <w:p w14:paraId="46EFA410" w14:textId="023C37D9" w:rsidR="00F25756" w:rsidRPr="004835CB" w:rsidRDefault="00F25756" w:rsidP="00F25756">
            <w:pPr>
              <w:rPr>
                <w:sz w:val="28"/>
                <w:szCs w:val="28"/>
              </w:rPr>
            </w:pPr>
            <w:r w:rsidRPr="004835CB">
              <w:rPr>
                <w:sz w:val="28"/>
                <w:szCs w:val="28"/>
              </w:rPr>
              <w:t>ГОЛОСУВАЛИ:</w:t>
            </w:r>
          </w:p>
          <w:p w14:paraId="7275D718" w14:textId="77777777" w:rsidR="00F25756" w:rsidRPr="004835CB" w:rsidRDefault="00F25756" w:rsidP="00F25756">
            <w:pPr>
              <w:rPr>
                <w:sz w:val="28"/>
                <w:szCs w:val="28"/>
              </w:rPr>
            </w:pPr>
          </w:p>
          <w:p w14:paraId="2DC9B964" w14:textId="77777777" w:rsidR="00F25756" w:rsidRPr="004835CB" w:rsidRDefault="00F25756" w:rsidP="00F25756">
            <w:pPr>
              <w:rPr>
                <w:sz w:val="28"/>
                <w:szCs w:val="28"/>
              </w:rPr>
            </w:pPr>
          </w:p>
          <w:p w14:paraId="2EDA0CF8" w14:textId="77777777" w:rsidR="00F25756" w:rsidRPr="004835CB" w:rsidRDefault="00F25756" w:rsidP="00F25756">
            <w:pPr>
              <w:rPr>
                <w:sz w:val="28"/>
                <w:szCs w:val="28"/>
              </w:rPr>
            </w:pPr>
          </w:p>
          <w:p w14:paraId="7E303F30" w14:textId="77777777" w:rsidR="00F25756" w:rsidRPr="004835CB" w:rsidRDefault="00F25756" w:rsidP="00F25756">
            <w:pPr>
              <w:rPr>
                <w:sz w:val="28"/>
                <w:szCs w:val="28"/>
              </w:rPr>
            </w:pPr>
          </w:p>
          <w:p w14:paraId="1BF4FE04" w14:textId="77777777" w:rsidR="00F25756" w:rsidRPr="004835CB" w:rsidRDefault="00F25756" w:rsidP="00F25756">
            <w:pPr>
              <w:rPr>
                <w:sz w:val="28"/>
                <w:szCs w:val="28"/>
              </w:rPr>
            </w:pPr>
          </w:p>
          <w:p w14:paraId="20C19062" w14:textId="77777777" w:rsidR="00F25756" w:rsidRPr="004835CB" w:rsidRDefault="00F25756" w:rsidP="00F25756">
            <w:pPr>
              <w:rPr>
                <w:sz w:val="28"/>
                <w:szCs w:val="28"/>
              </w:rPr>
            </w:pPr>
          </w:p>
          <w:p w14:paraId="3CCCCA88" w14:textId="77777777" w:rsidR="00F25756" w:rsidRPr="004835CB" w:rsidRDefault="00F25756" w:rsidP="00F25756">
            <w:pPr>
              <w:rPr>
                <w:sz w:val="28"/>
                <w:szCs w:val="28"/>
              </w:rPr>
            </w:pPr>
          </w:p>
          <w:p w14:paraId="17828F76" w14:textId="77777777" w:rsidR="00F25756" w:rsidRDefault="00F25756" w:rsidP="00F25756">
            <w:pPr>
              <w:rPr>
                <w:sz w:val="28"/>
                <w:szCs w:val="28"/>
              </w:rPr>
            </w:pPr>
          </w:p>
          <w:p w14:paraId="547CC8E9" w14:textId="77777777" w:rsidR="00C25574" w:rsidRDefault="00C25574" w:rsidP="00F25756">
            <w:pPr>
              <w:rPr>
                <w:sz w:val="28"/>
                <w:szCs w:val="28"/>
              </w:rPr>
            </w:pPr>
          </w:p>
          <w:p w14:paraId="4B003C3C" w14:textId="32C1EBB8" w:rsidR="00F25756" w:rsidRPr="004835CB" w:rsidRDefault="00F25756" w:rsidP="00F25756">
            <w:pPr>
              <w:rPr>
                <w:sz w:val="28"/>
                <w:szCs w:val="28"/>
              </w:rPr>
            </w:pPr>
            <w:r w:rsidRPr="004835CB">
              <w:rPr>
                <w:sz w:val="28"/>
                <w:szCs w:val="28"/>
              </w:rPr>
              <w:t>ВИРІШИЛИ:</w:t>
            </w:r>
          </w:p>
          <w:p w14:paraId="25AC119D" w14:textId="77777777" w:rsidR="00F25756" w:rsidRDefault="00F25756" w:rsidP="000E192A">
            <w:pPr>
              <w:rPr>
                <w:sz w:val="28"/>
                <w:szCs w:val="28"/>
              </w:rPr>
            </w:pPr>
          </w:p>
          <w:p w14:paraId="552C705A" w14:textId="36DBDBB0" w:rsidR="00F25756" w:rsidRPr="004835CB" w:rsidRDefault="00F25756" w:rsidP="00F25756">
            <w:pPr>
              <w:rPr>
                <w:b/>
                <w:sz w:val="28"/>
                <w:szCs w:val="28"/>
              </w:rPr>
            </w:pPr>
            <w:r w:rsidRPr="004835CB">
              <w:rPr>
                <w:b/>
                <w:sz w:val="28"/>
                <w:szCs w:val="28"/>
              </w:rPr>
              <w:t xml:space="preserve">СЛУХАЛИ: </w:t>
            </w:r>
          </w:p>
          <w:p w14:paraId="24DF0F01" w14:textId="77777777" w:rsidR="00F25756" w:rsidRPr="004835CB" w:rsidRDefault="00F25756" w:rsidP="00F25756">
            <w:pPr>
              <w:rPr>
                <w:sz w:val="28"/>
                <w:szCs w:val="28"/>
              </w:rPr>
            </w:pPr>
          </w:p>
          <w:p w14:paraId="4AE0C0E5" w14:textId="77777777" w:rsidR="009B2B22" w:rsidRDefault="009B2B22" w:rsidP="00F25756">
            <w:pPr>
              <w:rPr>
                <w:sz w:val="28"/>
                <w:szCs w:val="28"/>
              </w:rPr>
            </w:pPr>
          </w:p>
          <w:p w14:paraId="4FE210E6" w14:textId="77777777" w:rsidR="00D24542" w:rsidRDefault="00D24542" w:rsidP="00F25756">
            <w:pPr>
              <w:rPr>
                <w:sz w:val="28"/>
                <w:szCs w:val="28"/>
              </w:rPr>
            </w:pPr>
          </w:p>
          <w:p w14:paraId="11615D31" w14:textId="77777777" w:rsidR="00D24542" w:rsidRDefault="00D24542" w:rsidP="00F25756">
            <w:pPr>
              <w:rPr>
                <w:sz w:val="28"/>
                <w:szCs w:val="28"/>
              </w:rPr>
            </w:pPr>
          </w:p>
          <w:p w14:paraId="104AE0EB" w14:textId="77777777" w:rsidR="00C25574" w:rsidRDefault="00C25574" w:rsidP="00F25756">
            <w:pPr>
              <w:rPr>
                <w:sz w:val="28"/>
                <w:szCs w:val="28"/>
              </w:rPr>
            </w:pPr>
          </w:p>
          <w:p w14:paraId="1C4F58D4" w14:textId="16F35685" w:rsidR="00F25756" w:rsidRDefault="00F25756" w:rsidP="00F25756">
            <w:pPr>
              <w:rPr>
                <w:sz w:val="28"/>
                <w:szCs w:val="28"/>
              </w:rPr>
            </w:pPr>
            <w:r w:rsidRPr="004835CB">
              <w:rPr>
                <w:sz w:val="28"/>
                <w:szCs w:val="28"/>
              </w:rPr>
              <w:t>ДОПОВІДА</w:t>
            </w:r>
            <w:r>
              <w:rPr>
                <w:sz w:val="28"/>
                <w:szCs w:val="28"/>
              </w:rPr>
              <w:t>ЛИ</w:t>
            </w:r>
            <w:r w:rsidRPr="004835CB">
              <w:rPr>
                <w:sz w:val="28"/>
                <w:szCs w:val="28"/>
              </w:rPr>
              <w:t xml:space="preserve">: </w:t>
            </w:r>
          </w:p>
          <w:p w14:paraId="2B0F9116" w14:textId="77777777" w:rsidR="00F25756" w:rsidRPr="004835CB" w:rsidRDefault="00F25756" w:rsidP="00F25756">
            <w:pPr>
              <w:rPr>
                <w:sz w:val="28"/>
                <w:szCs w:val="28"/>
              </w:rPr>
            </w:pPr>
            <w:r w:rsidRPr="004835CB">
              <w:rPr>
                <w:sz w:val="28"/>
                <w:szCs w:val="28"/>
              </w:rPr>
              <w:t>ОБГОВОРЕННЯ:</w:t>
            </w:r>
          </w:p>
          <w:p w14:paraId="0F3DCB31" w14:textId="77777777" w:rsidR="00F25756" w:rsidRDefault="00F25756" w:rsidP="00F25756">
            <w:pPr>
              <w:rPr>
                <w:sz w:val="28"/>
                <w:szCs w:val="28"/>
              </w:rPr>
            </w:pPr>
          </w:p>
          <w:p w14:paraId="50A8D43E" w14:textId="77777777" w:rsidR="00F25756" w:rsidRPr="004835CB" w:rsidRDefault="00F25756" w:rsidP="00F25756">
            <w:pPr>
              <w:rPr>
                <w:sz w:val="28"/>
                <w:szCs w:val="28"/>
              </w:rPr>
            </w:pPr>
            <w:r w:rsidRPr="004835CB">
              <w:rPr>
                <w:sz w:val="28"/>
                <w:szCs w:val="28"/>
              </w:rPr>
              <w:t>ПРОПОЗИЦІЯ:</w:t>
            </w:r>
          </w:p>
          <w:p w14:paraId="77E32643" w14:textId="77777777" w:rsidR="00F25756" w:rsidRPr="004835CB" w:rsidRDefault="00F25756" w:rsidP="00F25756">
            <w:pPr>
              <w:rPr>
                <w:sz w:val="28"/>
                <w:szCs w:val="28"/>
              </w:rPr>
            </w:pPr>
          </w:p>
          <w:p w14:paraId="0AAB521C" w14:textId="77777777" w:rsidR="00F25756" w:rsidRPr="004835CB" w:rsidRDefault="00F25756" w:rsidP="00F25756">
            <w:pPr>
              <w:rPr>
                <w:sz w:val="28"/>
                <w:szCs w:val="28"/>
              </w:rPr>
            </w:pPr>
            <w:r w:rsidRPr="004835CB">
              <w:rPr>
                <w:sz w:val="28"/>
                <w:szCs w:val="28"/>
              </w:rPr>
              <w:t>ГОЛОСУВАЛИ:</w:t>
            </w:r>
          </w:p>
          <w:p w14:paraId="6979A77A" w14:textId="77777777" w:rsidR="00F25756" w:rsidRPr="004835CB" w:rsidRDefault="00F25756" w:rsidP="00F25756">
            <w:pPr>
              <w:rPr>
                <w:sz w:val="28"/>
                <w:szCs w:val="28"/>
              </w:rPr>
            </w:pPr>
          </w:p>
          <w:p w14:paraId="7B1AF312" w14:textId="77777777" w:rsidR="00F25756" w:rsidRPr="004835CB" w:rsidRDefault="00F25756" w:rsidP="00F25756">
            <w:pPr>
              <w:rPr>
                <w:sz w:val="28"/>
                <w:szCs w:val="28"/>
              </w:rPr>
            </w:pPr>
          </w:p>
          <w:p w14:paraId="53EBEE20" w14:textId="77777777" w:rsidR="00F25756" w:rsidRPr="004835CB" w:rsidRDefault="00F25756" w:rsidP="00F25756">
            <w:pPr>
              <w:rPr>
                <w:sz w:val="28"/>
                <w:szCs w:val="28"/>
              </w:rPr>
            </w:pPr>
          </w:p>
          <w:p w14:paraId="1D1B33BE" w14:textId="77777777" w:rsidR="00F25756" w:rsidRPr="004835CB" w:rsidRDefault="00F25756" w:rsidP="00F25756">
            <w:pPr>
              <w:rPr>
                <w:sz w:val="28"/>
                <w:szCs w:val="28"/>
              </w:rPr>
            </w:pPr>
          </w:p>
          <w:p w14:paraId="379CCC00" w14:textId="77777777" w:rsidR="00F25756" w:rsidRPr="004835CB" w:rsidRDefault="00F25756" w:rsidP="00F25756">
            <w:pPr>
              <w:rPr>
                <w:sz w:val="28"/>
                <w:szCs w:val="28"/>
              </w:rPr>
            </w:pPr>
          </w:p>
          <w:p w14:paraId="154AFCE3" w14:textId="77777777" w:rsidR="00F25756" w:rsidRPr="004835CB" w:rsidRDefault="00F25756" w:rsidP="00F25756">
            <w:pPr>
              <w:rPr>
                <w:sz w:val="28"/>
                <w:szCs w:val="28"/>
              </w:rPr>
            </w:pPr>
          </w:p>
          <w:p w14:paraId="78D43E9E" w14:textId="77777777" w:rsidR="00F25756" w:rsidRPr="004835CB" w:rsidRDefault="00F25756" w:rsidP="00F25756">
            <w:pPr>
              <w:rPr>
                <w:sz w:val="28"/>
                <w:szCs w:val="28"/>
              </w:rPr>
            </w:pPr>
          </w:p>
          <w:p w14:paraId="01732F69" w14:textId="77777777" w:rsidR="00F25756" w:rsidRDefault="00F25756" w:rsidP="00F25756">
            <w:pPr>
              <w:rPr>
                <w:sz w:val="28"/>
                <w:szCs w:val="28"/>
              </w:rPr>
            </w:pPr>
          </w:p>
          <w:p w14:paraId="3AEE73EF" w14:textId="77777777" w:rsidR="00F25756" w:rsidRDefault="00F25756" w:rsidP="00F25756">
            <w:pPr>
              <w:rPr>
                <w:sz w:val="28"/>
                <w:szCs w:val="28"/>
              </w:rPr>
            </w:pPr>
          </w:p>
          <w:p w14:paraId="3B7EE53C" w14:textId="77777777" w:rsidR="00C30575" w:rsidRDefault="00C30575" w:rsidP="00F25756">
            <w:pPr>
              <w:rPr>
                <w:sz w:val="28"/>
                <w:szCs w:val="28"/>
              </w:rPr>
            </w:pPr>
          </w:p>
          <w:p w14:paraId="6B39652D" w14:textId="0E2D12E8" w:rsidR="00F25756" w:rsidRPr="004835CB" w:rsidRDefault="00F25756" w:rsidP="00F25756">
            <w:pPr>
              <w:rPr>
                <w:sz w:val="28"/>
                <w:szCs w:val="28"/>
              </w:rPr>
            </w:pPr>
            <w:r w:rsidRPr="004835CB">
              <w:rPr>
                <w:sz w:val="28"/>
                <w:szCs w:val="28"/>
              </w:rPr>
              <w:t>ВИРІШИЛИ:</w:t>
            </w:r>
          </w:p>
          <w:p w14:paraId="0F348065" w14:textId="77777777" w:rsidR="00F25756" w:rsidRDefault="00F25756" w:rsidP="000E192A">
            <w:pPr>
              <w:rPr>
                <w:sz w:val="28"/>
                <w:szCs w:val="28"/>
              </w:rPr>
            </w:pPr>
          </w:p>
          <w:p w14:paraId="4D6C569F" w14:textId="77777777" w:rsidR="00C25574" w:rsidRDefault="00C25574" w:rsidP="00F25756">
            <w:pPr>
              <w:rPr>
                <w:b/>
                <w:sz w:val="28"/>
                <w:szCs w:val="28"/>
              </w:rPr>
            </w:pPr>
          </w:p>
          <w:p w14:paraId="538025AD" w14:textId="23A35E7B" w:rsidR="00F25756" w:rsidRPr="004835CB" w:rsidRDefault="00F25756" w:rsidP="00F25756">
            <w:pPr>
              <w:rPr>
                <w:b/>
                <w:sz w:val="28"/>
                <w:szCs w:val="28"/>
              </w:rPr>
            </w:pPr>
            <w:r w:rsidRPr="004835CB">
              <w:rPr>
                <w:b/>
                <w:sz w:val="28"/>
                <w:szCs w:val="28"/>
              </w:rPr>
              <w:t xml:space="preserve">СЛУХАЛИ: </w:t>
            </w:r>
          </w:p>
          <w:p w14:paraId="76322DB8" w14:textId="77777777" w:rsidR="00F25756" w:rsidRPr="004835CB" w:rsidRDefault="00F25756" w:rsidP="00F25756">
            <w:pPr>
              <w:rPr>
                <w:sz w:val="28"/>
                <w:szCs w:val="28"/>
              </w:rPr>
            </w:pPr>
          </w:p>
          <w:p w14:paraId="70B1D42D" w14:textId="77777777" w:rsidR="00F25756" w:rsidRDefault="00F25756" w:rsidP="00F25756">
            <w:pPr>
              <w:rPr>
                <w:sz w:val="28"/>
                <w:szCs w:val="28"/>
              </w:rPr>
            </w:pPr>
          </w:p>
          <w:p w14:paraId="7308CC3D" w14:textId="77777777" w:rsidR="009B2B22" w:rsidRDefault="009B2B22" w:rsidP="00F25756">
            <w:pPr>
              <w:rPr>
                <w:sz w:val="28"/>
                <w:szCs w:val="28"/>
              </w:rPr>
            </w:pPr>
          </w:p>
          <w:p w14:paraId="16D969C0" w14:textId="77777777" w:rsidR="00B96B34" w:rsidRDefault="00B96B34" w:rsidP="00F25756">
            <w:pPr>
              <w:rPr>
                <w:sz w:val="28"/>
                <w:szCs w:val="28"/>
              </w:rPr>
            </w:pPr>
          </w:p>
          <w:p w14:paraId="57CC4EF6" w14:textId="77777777" w:rsidR="00C25574" w:rsidRDefault="00C25574" w:rsidP="00F25756">
            <w:pPr>
              <w:rPr>
                <w:sz w:val="28"/>
                <w:szCs w:val="28"/>
              </w:rPr>
            </w:pPr>
          </w:p>
          <w:p w14:paraId="57A61563" w14:textId="77777777" w:rsidR="00C25574" w:rsidRDefault="00C25574" w:rsidP="00F25756">
            <w:pPr>
              <w:rPr>
                <w:sz w:val="28"/>
                <w:szCs w:val="28"/>
              </w:rPr>
            </w:pPr>
          </w:p>
          <w:p w14:paraId="29F94210" w14:textId="77777777" w:rsidR="00C25574" w:rsidRDefault="00C25574" w:rsidP="00F25756">
            <w:pPr>
              <w:rPr>
                <w:sz w:val="28"/>
                <w:szCs w:val="28"/>
              </w:rPr>
            </w:pPr>
          </w:p>
          <w:p w14:paraId="6750FD30" w14:textId="77777777" w:rsidR="00C25574" w:rsidRDefault="00C25574" w:rsidP="00F25756">
            <w:pPr>
              <w:rPr>
                <w:sz w:val="28"/>
                <w:szCs w:val="28"/>
              </w:rPr>
            </w:pPr>
          </w:p>
          <w:p w14:paraId="1B99E8D7" w14:textId="77777777" w:rsidR="00C25574" w:rsidRDefault="00C25574" w:rsidP="00F25756">
            <w:pPr>
              <w:rPr>
                <w:sz w:val="28"/>
                <w:szCs w:val="28"/>
              </w:rPr>
            </w:pPr>
          </w:p>
          <w:p w14:paraId="0CE5453B" w14:textId="77777777" w:rsidR="00C25574" w:rsidRDefault="00C25574" w:rsidP="00F25756">
            <w:pPr>
              <w:rPr>
                <w:sz w:val="28"/>
                <w:szCs w:val="28"/>
              </w:rPr>
            </w:pPr>
          </w:p>
          <w:p w14:paraId="041F8390" w14:textId="77777777" w:rsidR="00C25574" w:rsidRDefault="00C25574" w:rsidP="00F25756">
            <w:pPr>
              <w:rPr>
                <w:sz w:val="28"/>
                <w:szCs w:val="28"/>
              </w:rPr>
            </w:pPr>
          </w:p>
          <w:p w14:paraId="47FD1B51" w14:textId="77777777" w:rsidR="00C25574" w:rsidRDefault="00C25574" w:rsidP="00F25756">
            <w:pPr>
              <w:rPr>
                <w:sz w:val="28"/>
                <w:szCs w:val="28"/>
              </w:rPr>
            </w:pPr>
          </w:p>
          <w:p w14:paraId="311A1619" w14:textId="77777777" w:rsidR="00C25574" w:rsidRDefault="00C25574" w:rsidP="00F25756">
            <w:pPr>
              <w:rPr>
                <w:sz w:val="28"/>
                <w:szCs w:val="28"/>
              </w:rPr>
            </w:pPr>
          </w:p>
          <w:p w14:paraId="212765E8" w14:textId="77777777" w:rsidR="00C25574" w:rsidRDefault="00C25574" w:rsidP="00F25756">
            <w:pPr>
              <w:rPr>
                <w:sz w:val="28"/>
                <w:szCs w:val="28"/>
              </w:rPr>
            </w:pPr>
          </w:p>
          <w:p w14:paraId="03ECB9F9" w14:textId="77777777" w:rsidR="00C25574" w:rsidRDefault="00C25574" w:rsidP="00F25756">
            <w:pPr>
              <w:rPr>
                <w:sz w:val="28"/>
                <w:szCs w:val="28"/>
              </w:rPr>
            </w:pPr>
          </w:p>
          <w:p w14:paraId="4B0BE5CE" w14:textId="77777777" w:rsidR="00C25574" w:rsidRDefault="00C25574" w:rsidP="00F25756">
            <w:pPr>
              <w:rPr>
                <w:sz w:val="28"/>
                <w:szCs w:val="28"/>
              </w:rPr>
            </w:pPr>
          </w:p>
          <w:p w14:paraId="059B30B7" w14:textId="77777777" w:rsidR="00C25574" w:rsidRDefault="00C25574" w:rsidP="00F25756">
            <w:pPr>
              <w:rPr>
                <w:sz w:val="28"/>
                <w:szCs w:val="28"/>
              </w:rPr>
            </w:pPr>
          </w:p>
          <w:p w14:paraId="3656FF4C" w14:textId="77777777" w:rsidR="00C25574" w:rsidRDefault="00C25574" w:rsidP="00F25756">
            <w:pPr>
              <w:rPr>
                <w:sz w:val="28"/>
                <w:szCs w:val="28"/>
              </w:rPr>
            </w:pPr>
          </w:p>
          <w:p w14:paraId="3185ADB6" w14:textId="77777777" w:rsidR="00C25574" w:rsidRDefault="00C25574" w:rsidP="00F25756">
            <w:pPr>
              <w:rPr>
                <w:sz w:val="28"/>
                <w:szCs w:val="28"/>
              </w:rPr>
            </w:pPr>
          </w:p>
          <w:p w14:paraId="1EFF6D66" w14:textId="77777777" w:rsidR="00C25574" w:rsidRDefault="00C25574" w:rsidP="00F25756">
            <w:pPr>
              <w:rPr>
                <w:sz w:val="28"/>
                <w:szCs w:val="28"/>
              </w:rPr>
            </w:pPr>
          </w:p>
          <w:p w14:paraId="7E10DDCE" w14:textId="26442300" w:rsidR="00F25756" w:rsidRDefault="00F25756" w:rsidP="00F25756">
            <w:pPr>
              <w:rPr>
                <w:sz w:val="28"/>
                <w:szCs w:val="28"/>
              </w:rPr>
            </w:pPr>
            <w:r w:rsidRPr="004835CB">
              <w:rPr>
                <w:sz w:val="28"/>
                <w:szCs w:val="28"/>
              </w:rPr>
              <w:t>ДОПОВІДА</w:t>
            </w:r>
            <w:r>
              <w:rPr>
                <w:sz w:val="28"/>
                <w:szCs w:val="28"/>
              </w:rPr>
              <w:t>ЛИ</w:t>
            </w:r>
            <w:r w:rsidRPr="004835CB">
              <w:rPr>
                <w:sz w:val="28"/>
                <w:szCs w:val="28"/>
              </w:rPr>
              <w:t xml:space="preserve">: </w:t>
            </w:r>
          </w:p>
          <w:p w14:paraId="681A32AD" w14:textId="77777777" w:rsidR="00F25756" w:rsidRPr="004835CB" w:rsidRDefault="00F25756" w:rsidP="00F25756">
            <w:pPr>
              <w:rPr>
                <w:sz w:val="28"/>
                <w:szCs w:val="28"/>
              </w:rPr>
            </w:pPr>
            <w:r w:rsidRPr="004835CB">
              <w:rPr>
                <w:sz w:val="28"/>
                <w:szCs w:val="28"/>
              </w:rPr>
              <w:t>ОБГОВОРЕННЯ:</w:t>
            </w:r>
          </w:p>
          <w:p w14:paraId="50170704" w14:textId="77777777" w:rsidR="00F25756" w:rsidRDefault="00F25756" w:rsidP="00F25756">
            <w:pPr>
              <w:rPr>
                <w:sz w:val="28"/>
                <w:szCs w:val="28"/>
              </w:rPr>
            </w:pPr>
          </w:p>
          <w:p w14:paraId="1E74FB13" w14:textId="6EFD57C7" w:rsidR="00F25756" w:rsidRPr="004835CB" w:rsidRDefault="00F25756" w:rsidP="00F25756">
            <w:pPr>
              <w:rPr>
                <w:sz w:val="28"/>
                <w:szCs w:val="28"/>
              </w:rPr>
            </w:pPr>
            <w:r w:rsidRPr="004835CB">
              <w:rPr>
                <w:sz w:val="28"/>
                <w:szCs w:val="28"/>
              </w:rPr>
              <w:t>ПРОПОЗИЦІЯ:</w:t>
            </w:r>
          </w:p>
          <w:p w14:paraId="08D0BA7C" w14:textId="77777777" w:rsidR="00F25756" w:rsidRPr="004835CB" w:rsidRDefault="00F25756" w:rsidP="00F25756">
            <w:pPr>
              <w:rPr>
                <w:sz w:val="28"/>
                <w:szCs w:val="28"/>
              </w:rPr>
            </w:pPr>
          </w:p>
          <w:p w14:paraId="63205258" w14:textId="77777777" w:rsidR="00F25756" w:rsidRPr="004835CB" w:rsidRDefault="00F25756" w:rsidP="00F25756">
            <w:pPr>
              <w:rPr>
                <w:sz w:val="28"/>
                <w:szCs w:val="28"/>
              </w:rPr>
            </w:pPr>
            <w:r w:rsidRPr="004835CB">
              <w:rPr>
                <w:sz w:val="28"/>
                <w:szCs w:val="28"/>
              </w:rPr>
              <w:t>ГОЛОСУВАЛИ:</w:t>
            </w:r>
          </w:p>
          <w:p w14:paraId="6A03EA0F" w14:textId="77777777" w:rsidR="00F25756" w:rsidRPr="004835CB" w:rsidRDefault="00F25756" w:rsidP="00F25756">
            <w:pPr>
              <w:rPr>
                <w:sz w:val="28"/>
                <w:szCs w:val="28"/>
              </w:rPr>
            </w:pPr>
          </w:p>
          <w:p w14:paraId="33373776" w14:textId="77777777" w:rsidR="00F25756" w:rsidRPr="004835CB" w:rsidRDefault="00F25756" w:rsidP="00F25756">
            <w:pPr>
              <w:rPr>
                <w:sz w:val="28"/>
                <w:szCs w:val="28"/>
              </w:rPr>
            </w:pPr>
          </w:p>
          <w:p w14:paraId="685786ED" w14:textId="77777777" w:rsidR="00F25756" w:rsidRPr="004835CB" w:rsidRDefault="00F25756" w:rsidP="00F25756">
            <w:pPr>
              <w:rPr>
                <w:sz w:val="28"/>
                <w:szCs w:val="28"/>
              </w:rPr>
            </w:pPr>
          </w:p>
          <w:p w14:paraId="00E022DE" w14:textId="77777777" w:rsidR="00F25756" w:rsidRPr="004835CB" w:rsidRDefault="00F25756" w:rsidP="00F25756">
            <w:pPr>
              <w:rPr>
                <w:sz w:val="28"/>
                <w:szCs w:val="28"/>
              </w:rPr>
            </w:pPr>
          </w:p>
          <w:p w14:paraId="31A66049" w14:textId="77777777" w:rsidR="00F25756" w:rsidRPr="004835CB" w:rsidRDefault="00F25756" w:rsidP="00F25756">
            <w:pPr>
              <w:rPr>
                <w:sz w:val="28"/>
                <w:szCs w:val="28"/>
              </w:rPr>
            </w:pPr>
          </w:p>
          <w:p w14:paraId="56C8AEDB" w14:textId="77777777" w:rsidR="00F25756" w:rsidRPr="004835CB" w:rsidRDefault="00F25756" w:rsidP="00F25756">
            <w:pPr>
              <w:rPr>
                <w:sz w:val="28"/>
                <w:szCs w:val="28"/>
              </w:rPr>
            </w:pPr>
          </w:p>
          <w:p w14:paraId="6BE8E0D5" w14:textId="77777777" w:rsidR="00F25756" w:rsidRPr="004835CB" w:rsidRDefault="00F25756" w:rsidP="00F25756">
            <w:pPr>
              <w:rPr>
                <w:sz w:val="28"/>
                <w:szCs w:val="28"/>
              </w:rPr>
            </w:pPr>
          </w:p>
          <w:p w14:paraId="600648A8" w14:textId="77777777" w:rsidR="00F25756" w:rsidRDefault="00F25756" w:rsidP="00F25756">
            <w:pPr>
              <w:rPr>
                <w:sz w:val="28"/>
                <w:szCs w:val="28"/>
              </w:rPr>
            </w:pPr>
          </w:p>
          <w:p w14:paraId="36846F60" w14:textId="77777777" w:rsidR="00985EB2" w:rsidRDefault="00985EB2" w:rsidP="00F25756">
            <w:pPr>
              <w:rPr>
                <w:sz w:val="28"/>
                <w:szCs w:val="28"/>
              </w:rPr>
            </w:pPr>
          </w:p>
          <w:p w14:paraId="4085E6B1" w14:textId="41A8EE52" w:rsidR="00F25756" w:rsidRPr="004835CB" w:rsidRDefault="00F25756" w:rsidP="00F25756">
            <w:pPr>
              <w:rPr>
                <w:sz w:val="28"/>
                <w:szCs w:val="28"/>
              </w:rPr>
            </w:pPr>
            <w:r w:rsidRPr="004835CB">
              <w:rPr>
                <w:sz w:val="28"/>
                <w:szCs w:val="28"/>
              </w:rPr>
              <w:t>ВИРІШИЛИ:</w:t>
            </w:r>
          </w:p>
          <w:p w14:paraId="2804CE52" w14:textId="77777777" w:rsidR="00F25756" w:rsidRDefault="00F25756" w:rsidP="000E192A">
            <w:pPr>
              <w:rPr>
                <w:sz w:val="28"/>
                <w:szCs w:val="28"/>
              </w:rPr>
            </w:pPr>
          </w:p>
          <w:p w14:paraId="57072883" w14:textId="77777777" w:rsidR="00D26999" w:rsidRDefault="00D26999" w:rsidP="00F25756">
            <w:pPr>
              <w:rPr>
                <w:b/>
                <w:sz w:val="28"/>
                <w:szCs w:val="28"/>
              </w:rPr>
            </w:pPr>
          </w:p>
          <w:p w14:paraId="62EE9993" w14:textId="69860F55" w:rsidR="00F25756" w:rsidRPr="004835CB" w:rsidRDefault="00F25756" w:rsidP="00F25756">
            <w:pPr>
              <w:rPr>
                <w:b/>
                <w:sz w:val="28"/>
                <w:szCs w:val="28"/>
              </w:rPr>
            </w:pPr>
            <w:r w:rsidRPr="004835CB">
              <w:rPr>
                <w:b/>
                <w:sz w:val="28"/>
                <w:szCs w:val="28"/>
              </w:rPr>
              <w:t xml:space="preserve">СЛУХАЛИ: </w:t>
            </w:r>
          </w:p>
          <w:p w14:paraId="768699E7" w14:textId="77777777" w:rsidR="00F25756" w:rsidRPr="004835CB" w:rsidRDefault="00F25756" w:rsidP="00F25756">
            <w:pPr>
              <w:rPr>
                <w:sz w:val="28"/>
                <w:szCs w:val="28"/>
              </w:rPr>
            </w:pPr>
          </w:p>
          <w:p w14:paraId="49253230" w14:textId="77777777" w:rsidR="00F25756" w:rsidRDefault="00F25756" w:rsidP="00F25756">
            <w:pPr>
              <w:rPr>
                <w:sz w:val="28"/>
                <w:szCs w:val="28"/>
              </w:rPr>
            </w:pPr>
          </w:p>
          <w:p w14:paraId="1D4234EA" w14:textId="77777777" w:rsidR="00F25756" w:rsidRDefault="00F25756" w:rsidP="00F25756">
            <w:pPr>
              <w:rPr>
                <w:sz w:val="28"/>
                <w:szCs w:val="28"/>
              </w:rPr>
            </w:pPr>
          </w:p>
          <w:p w14:paraId="3FDC0768" w14:textId="77777777" w:rsidR="00D26999" w:rsidRDefault="00D26999" w:rsidP="00F25756">
            <w:pPr>
              <w:rPr>
                <w:sz w:val="28"/>
                <w:szCs w:val="28"/>
              </w:rPr>
            </w:pPr>
          </w:p>
          <w:p w14:paraId="24CB3CA3" w14:textId="48AA145D" w:rsidR="00F25756" w:rsidRDefault="00F25756" w:rsidP="00F25756">
            <w:pPr>
              <w:rPr>
                <w:sz w:val="28"/>
                <w:szCs w:val="28"/>
              </w:rPr>
            </w:pPr>
            <w:r w:rsidRPr="004835CB">
              <w:rPr>
                <w:sz w:val="28"/>
                <w:szCs w:val="28"/>
              </w:rPr>
              <w:t>ДОПОВІДА</w:t>
            </w:r>
            <w:r>
              <w:rPr>
                <w:sz w:val="28"/>
                <w:szCs w:val="28"/>
              </w:rPr>
              <w:t>ЛИ</w:t>
            </w:r>
            <w:r w:rsidRPr="004835CB">
              <w:rPr>
                <w:sz w:val="28"/>
                <w:szCs w:val="28"/>
              </w:rPr>
              <w:t xml:space="preserve">: </w:t>
            </w:r>
          </w:p>
          <w:p w14:paraId="23E20DA9" w14:textId="77777777" w:rsidR="00F25756" w:rsidRPr="004835CB" w:rsidRDefault="00F25756" w:rsidP="00F25756">
            <w:pPr>
              <w:rPr>
                <w:sz w:val="28"/>
                <w:szCs w:val="28"/>
              </w:rPr>
            </w:pPr>
            <w:r w:rsidRPr="004835CB">
              <w:rPr>
                <w:sz w:val="28"/>
                <w:szCs w:val="28"/>
              </w:rPr>
              <w:lastRenderedPageBreak/>
              <w:t>ОБГОВОРЕННЯ:</w:t>
            </w:r>
          </w:p>
          <w:p w14:paraId="3232DB12" w14:textId="77777777" w:rsidR="00F25756" w:rsidRDefault="00F25756" w:rsidP="00F25756">
            <w:pPr>
              <w:rPr>
                <w:sz w:val="28"/>
                <w:szCs w:val="28"/>
              </w:rPr>
            </w:pPr>
          </w:p>
          <w:p w14:paraId="640B10BD" w14:textId="77777777" w:rsidR="00F25756" w:rsidRPr="004835CB" w:rsidRDefault="00F25756" w:rsidP="00F25756">
            <w:pPr>
              <w:rPr>
                <w:sz w:val="28"/>
                <w:szCs w:val="28"/>
              </w:rPr>
            </w:pPr>
            <w:r w:rsidRPr="004835CB">
              <w:rPr>
                <w:sz w:val="28"/>
                <w:szCs w:val="28"/>
              </w:rPr>
              <w:t>ПРОПОЗИЦІЯ:</w:t>
            </w:r>
          </w:p>
          <w:p w14:paraId="24333054" w14:textId="77777777" w:rsidR="00C30575" w:rsidRDefault="00C30575" w:rsidP="00F25756">
            <w:pPr>
              <w:rPr>
                <w:sz w:val="28"/>
                <w:szCs w:val="28"/>
              </w:rPr>
            </w:pPr>
          </w:p>
          <w:p w14:paraId="40670FB4" w14:textId="7D14DB6F" w:rsidR="00F25756" w:rsidRPr="004835CB" w:rsidRDefault="00F25756" w:rsidP="00F25756">
            <w:pPr>
              <w:rPr>
                <w:sz w:val="28"/>
                <w:szCs w:val="28"/>
              </w:rPr>
            </w:pPr>
            <w:r w:rsidRPr="004835CB">
              <w:rPr>
                <w:sz w:val="28"/>
                <w:szCs w:val="28"/>
              </w:rPr>
              <w:t>ГОЛОСУВАЛИ:</w:t>
            </w:r>
          </w:p>
          <w:p w14:paraId="4CD2397E" w14:textId="77777777" w:rsidR="00F25756" w:rsidRPr="004835CB" w:rsidRDefault="00F25756" w:rsidP="00F25756">
            <w:pPr>
              <w:rPr>
                <w:sz w:val="28"/>
                <w:szCs w:val="28"/>
              </w:rPr>
            </w:pPr>
          </w:p>
          <w:p w14:paraId="37F46D17" w14:textId="77777777" w:rsidR="00F25756" w:rsidRPr="004835CB" w:rsidRDefault="00F25756" w:rsidP="00F25756">
            <w:pPr>
              <w:rPr>
                <w:sz w:val="28"/>
                <w:szCs w:val="28"/>
              </w:rPr>
            </w:pPr>
          </w:p>
          <w:p w14:paraId="3709EEC9" w14:textId="77777777" w:rsidR="00F25756" w:rsidRPr="004835CB" w:rsidRDefault="00F25756" w:rsidP="00F25756">
            <w:pPr>
              <w:rPr>
                <w:sz w:val="28"/>
                <w:szCs w:val="28"/>
              </w:rPr>
            </w:pPr>
          </w:p>
          <w:p w14:paraId="131A7049" w14:textId="77777777" w:rsidR="00F25756" w:rsidRPr="004835CB" w:rsidRDefault="00F25756" w:rsidP="00F25756">
            <w:pPr>
              <w:rPr>
                <w:sz w:val="28"/>
                <w:szCs w:val="28"/>
              </w:rPr>
            </w:pPr>
          </w:p>
          <w:p w14:paraId="78525D22" w14:textId="77777777" w:rsidR="00F25756" w:rsidRPr="004835CB" w:rsidRDefault="00F25756" w:rsidP="00F25756">
            <w:pPr>
              <w:rPr>
                <w:sz w:val="28"/>
                <w:szCs w:val="28"/>
              </w:rPr>
            </w:pPr>
          </w:p>
          <w:p w14:paraId="0ACBDF89" w14:textId="77777777" w:rsidR="00F25756" w:rsidRPr="004835CB" w:rsidRDefault="00F25756" w:rsidP="00F25756">
            <w:pPr>
              <w:rPr>
                <w:sz w:val="28"/>
                <w:szCs w:val="28"/>
              </w:rPr>
            </w:pPr>
          </w:p>
          <w:p w14:paraId="4A4B39C0" w14:textId="77777777" w:rsidR="00F25756" w:rsidRPr="004835CB" w:rsidRDefault="00F25756" w:rsidP="00F25756">
            <w:pPr>
              <w:rPr>
                <w:sz w:val="28"/>
                <w:szCs w:val="28"/>
              </w:rPr>
            </w:pPr>
          </w:p>
          <w:p w14:paraId="42F35051" w14:textId="77777777" w:rsidR="00F25756" w:rsidRDefault="00F25756" w:rsidP="00F25756">
            <w:pPr>
              <w:rPr>
                <w:sz w:val="28"/>
                <w:szCs w:val="28"/>
              </w:rPr>
            </w:pPr>
          </w:p>
          <w:p w14:paraId="6D194051" w14:textId="77777777" w:rsidR="00E84B6A" w:rsidRDefault="00E84B6A" w:rsidP="00F25756">
            <w:pPr>
              <w:rPr>
                <w:sz w:val="28"/>
                <w:szCs w:val="28"/>
              </w:rPr>
            </w:pPr>
          </w:p>
          <w:p w14:paraId="317221B1" w14:textId="77777777" w:rsidR="00C25574" w:rsidRDefault="00C25574" w:rsidP="00F25756">
            <w:pPr>
              <w:rPr>
                <w:sz w:val="28"/>
                <w:szCs w:val="28"/>
              </w:rPr>
            </w:pPr>
          </w:p>
          <w:p w14:paraId="3C952AF1" w14:textId="7787D7E3" w:rsidR="00F25756" w:rsidRPr="004835CB" w:rsidRDefault="00F25756" w:rsidP="00F25756">
            <w:pPr>
              <w:rPr>
                <w:sz w:val="28"/>
                <w:szCs w:val="28"/>
              </w:rPr>
            </w:pPr>
            <w:r w:rsidRPr="004835CB">
              <w:rPr>
                <w:sz w:val="28"/>
                <w:szCs w:val="28"/>
              </w:rPr>
              <w:t>ВИРІШИЛИ:</w:t>
            </w:r>
          </w:p>
          <w:p w14:paraId="51457D9C" w14:textId="77777777" w:rsidR="00E84B6A" w:rsidRDefault="00E84B6A" w:rsidP="00D2310E">
            <w:pPr>
              <w:rPr>
                <w:b/>
                <w:sz w:val="28"/>
                <w:szCs w:val="28"/>
              </w:rPr>
            </w:pPr>
          </w:p>
          <w:p w14:paraId="36078519" w14:textId="5AD1DBDC" w:rsidR="00D2310E" w:rsidRPr="004835CB" w:rsidRDefault="00D2310E" w:rsidP="00D2310E">
            <w:pPr>
              <w:rPr>
                <w:b/>
                <w:sz w:val="28"/>
                <w:szCs w:val="28"/>
              </w:rPr>
            </w:pPr>
            <w:r w:rsidRPr="004835CB">
              <w:rPr>
                <w:b/>
                <w:sz w:val="28"/>
                <w:szCs w:val="28"/>
              </w:rPr>
              <w:t xml:space="preserve">СЛУХАЛИ: </w:t>
            </w:r>
          </w:p>
          <w:p w14:paraId="5989E067" w14:textId="77777777" w:rsidR="00D2310E" w:rsidRPr="004835CB" w:rsidRDefault="00D2310E" w:rsidP="00D2310E">
            <w:pPr>
              <w:rPr>
                <w:sz w:val="28"/>
                <w:szCs w:val="28"/>
              </w:rPr>
            </w:pPr>
          </w:p>
          <w:p w14:paraId="137AA299" w14:textId="77777777" w:rsidR="00D2310E" w:rsidRDefault="00D2310E" w:rsidP="00D2310E">
            <w:pPr>
              <w:rPr>
                <w:sz w:val="28"/>
                <w:szCs w:val="28"/>
              </w:rPr>
            </w:pPr>
          </w:p>
          <w:p w14:paraId="6136244E" w14:textId="77777777" w:rsidR="00B96B34" w:rsidRDefault="00B96B34" w:rsidP="00D2310E">
            <w:pPr>
              <w:rPr>
                <w:sz w:val="28"/>
                <w:szCs w:val="28"/>
              </w:rPr>
            </w:pPr>
          </w:p>
          <w:p w14:paraId="40564D19" w14:textId="77777777" w:rsidR="00B96B34" w:rsidRDefault="00B96B34" w:rsidP="00D2310E">
            <w:pPr>
              <w:rPr>
                <w:sz w:val="28"/>
                <w:szCs w:val="28"/>
              </w:rPr>
            </w:pPr>
          </w:p>
          <w:p w14:paraId="7CABE935" w14:textId="77777777" w:rsidR="00C30575" w:rsidRDefault="00C30575" w:rsidP="00D2310E">
            <w:pPr>
              <w:rPr>
                <w:sz w:val="28"/>
                <w:szCs w:val="28"/>
              </w:rPr>
            </w:pPr>
          </w:p>
          <w:p w14:paraId="334DCEF1" w14:textId="77777777" w:rsidR="00C30575" w:rsidRDefault="00C30575" w:rsidP="00D2310E">
            <w:pPr>
              <w:rPr>
                <w:sz w:val="28"/>
                <w:szCs w:val="28"/>
              </w:rPr>
            </w:pPr>
          </w:p>
          <w:p w14:paraId="02D893EE" w14:textId="77777777" w:rsidR="00C25574" w:rsidRDefault="00C25574" w:rsidP="00D2310E">
            <w:pPr>
              <w:rPr>
                <w:sz w:val="28"/>
                <w:szCs w:val="28"/>
              </w:rPr>
            </w:pPr>
          </w:p>
          <w:p w14:paraId="75AD64AB" w14:textId="77777777" w:rsidR="00C25574" w:rsidRDefault="00C25574" w:rsidP="00D2310E">
            <w:pPr>
              <w:rPr>
                <w:sz w:val="28"/>
                <w:szCs w:val="28"/>
              </w:rPr>
            </w:pPr>
          </w:p>
          <w:p w14:paraId="3512E5C5" w14:textId="77777777" w:rsidR="00C25574" w:rsidRDefault="00C25574" w:rsidP="00D2310E">
            <w:pPr>
              <w:rPr>
                <w:sz w:val="28"/>
                <w:szCs w:val="28"/>
              </w:rPr>
            </w:pPr>
          </w:p>
          <w:p w14:paraId="3AC17723" w14:textId="77777777" w:rsidR="00C25574" w:rsidRDefault="00C25574" w:rsidP="00D2310E">
            <w:pPr>
              <w:rPr>
                <w:sz w:val="28"/>
                <w:szCs w:val="28"/>
              </w:rPr>
            </w:pPr>
          </w:p>
          <w:p w14:paraId="61C98BF4" w14:textId="77777777" w:rsidR="00C25574" w:rsidRDefault="00C25574" w:rsidP="00D2310E">
            <w:pPr>
              <w:rPr>
                <w:sz w:val="28"/>
                <w:szCs w:val="28"/>
              </w:rPr>
            </w:pPr>
          </w:p>
          <w:p w14:paraId="1A60FD36" w14:textId="77777777" w:rsidR="00C25574" w:rsidRDefault="00C25574" w:rsidP="00D2310E">
            <w:pPr>
              <w:rPr>
                <w:sz w:val="28"/>
                <w:szCs w:val="28"/>
              </w:rPr>
            </w:pPr>
          </w:p>
          <w:p w14:paraId="1CF49FC7" w14:textId="77777777" w:rsidR="00C25574" w:rsidRDefault="00C25574" w:rsidP="00D2310E">
            <w:pPr>
              <w:rPr>
                <w:sz w:val="28"/>
                <w:szCs w:val="28"/>
              </w:rPr>
            </w:pPr>
          </w:p>
          <w:p w14:paraId="44B0E6FB" w14:textId="77777777" w:rsidR="00C25574" w:rsidRDefault="00C25574" w:rsidP="00D2310E">
            <w:pPr>
              <w:rPr>
                <w:sz w:val="28"/>
                <w:szCs w:val="28"/>
              </w:rPr>
            </w:pPr>
          </w:p>
          <w:p w14:paraId="1E40B786" w14:textId="77777777" w:rsidR="00C25574" w:rsidRDefault="00C25574" w:rsidP="00D2310E">
            <w:pPr>
              <w:rPr>
                <w:sz w:val="28"/>
                <w:szCs w:val="28"/>
              </w:rPr>
            </w:pPr>
          </w:p>
          <w:p w14:paraId="67FFFFE3" w14:textId="77777777" w:rsidR="00C25574" w:rsidRDefault="00C25574" w:rsidP="00D2310E">
            <w:pPr>
              <w:rPr>
                <w:sz w:val="28"/>
                <w:szCs w:val="28"/>
              </w:rPr>
            </w:pPr>
          </w:p>
          <w:p w14:paraId="5A3E0905" w14:textId="77777777" w:rsidR="00C25574" w:rsidRDefault="00C25574" w:rsidP="00D2310E">
            <w:pPr>
              <w:rPr>
                <w:sz w:val="28"/>
                <w:szCs w:val="28"/>
              </w:rPr>
            </w:pPr>
          </w:p>
          <w:p w14:paraId="5653F498" w14:textId="77777777" w:rsidR="00C25574" w:rsidRDefault="00C25574" w:rsidP="00D2310E">
            <w:pPr>
              <w:rPr>
                <w:sz w:val="28"/>
                <w:szCs w:val="28"/>
              </w:rPr>
            </w:pPr>
          </w:p>
          <w:p w14:paraId="101D6050" w14:textId="77777777" w:rsidR="00C25574" w:rsidRDefault="00C25574" w:rsidP="00D2310E">
            <w:pPr>
              <w:rPr>
                <w:sz w:val="28"/>
                <w:szCs w:val="28"/>
              </w:rPr>
            </w:pPr>
          </w:p>
          <w:p w14:paraId="16F2AFBC" w14:textId="77777777" w:rsidR="00C25574" w:rsidRDefault="00C25574" w:rsidP="00D2310E">
            <w:pPr>
              <w:rPr>
                <w:sz w:val="28"/>
                <w:szCs w:val="28"/>
              </w:rPr>
            </w:pPr>
          </w:p>
          <w:p w14:paraId="4CDB9095" w14:textId="77777777" w:rsidR="00C25574" w:rsidRDefault="00C25574" w:rsidP="00D2310E">
            <w:pPr>
              <w:rPr>
                <w:sz w:val="28"/>
                <w:szCs w:val="28"/>
              </w:rPr>
            </w:pPr>
          </w:p>
          <w:p w14:paraId="1097ED90" w14:textId="77777777" w:rsidR="00C25574" w:rsidRDefault="00C25574" w:rsidP="00D2310E">
            <w:pPr>
              <w:rPr>
                <w:sz w:val="28"/>
                <w:szCs w:val="28"/>
              </w:rPr>
            </w:pPr>
          </w:p>
          <w:p w14:paraId="131A23A9" w14:textId="77777777" w:rsidR="00C25574" w:rsidRDefault="00C25574" w:rsidP="00D2310E">
            <w:pPr>
              <w:rPr>
                <w:sz w:val="28"/>
                <w:szCs w:val="28"/>
              </w:rPr>
            </w:pPr>
          </w:p>
          <w:p w14:paraId="0486EDF7" w14:textId="77777777" w:rsidR="00C25574" w:rsidRDefault="00C25574" w:rsidP="00D2310E">
            <w:pPr>
              <w:rPr>
                <w:sz w:val="28"/>
                <w:szCs w:val="28"/>
              </w:rPr>
            </w:pPr>
          </w:p>
          <w:p w14:paraId="5A73DBB8" w14:textId="77777777" w:rsidR="00C25574" w:rsidRDefault="00C25574" w:rsidP="00D2310E">
            <w:pPr>
              <w:rPr>
                <w:sz w:val="28"/>
                <w:szCs w:val="28"/>
              </w:rPr>
            </w:pPr>
          </w:p>
          <w:p w14:paraId="6D3366D8" w14:textId="77777777" w:rsidR="00C25574" w:rsidRDefault="00C25574" w:rsidP="00D2310E">
            <w:pPr>
              <w:rPr>
                <w:sz w:val="28"/>
                <w:szCs w:val="28"/>
              </w:rPr>
            </w:pPr>
          </w:p>
          <w:p w14:paraId="7F86DC81" w14:textId="77777777" w:rsidR="00C25574" w:rsidRDefault="00C25574" w:rsidP="00D2310E">
            <w:pPr>
              <w:rPr>
                <w:sz w:val="28"/>
                <w:szCs w:val="28"/>
              </w:rPr>
            </w:pPr>
          </w:p>
          <w:p w14:paraId="17FD1807" w14:textId="77777777" w:rsidR="00C25574" w:rsidRDefault="00C25574" w:rsidP="00D2310E">
            <w:pPr>
              <w:rPr>
                <w:sz w:val="28"/>
                <w:szCs w:val="28"/>
              </w:rPr>
            </w:pPr>
          </w:p>
          <w:p w14:paraId="114FB140" w14:textId="77777777" w:rsidR="00C25574" w:rsidRDefault="00C25574" w:rsidP="00D2310E">
            <w:pPr>
              <w:rPr>
                <w:sz w:val="28"/>
                <w:szCs w:val="28"/>
              </w:rPr>
            </w:pPr>
          </w:p>
          <w:p w14:paraId="3FFAAF88" w14:textId="77777777" w:rsidR="00C25574" w:rsidRDefault="00C25574" w:rsidP="00D2310E">
            <w:pPr>
              <w:rPr>
                <w:sz w:val="28"/>
                <w:szCs w:val="28"/>
              </w:rPr>
            </w:pPr>
          </w:p>
          <w:p w14:paraId="45C00F3F" w14:textId="77777777" w:rsidR="00C25574" w:rsidRDefault="00C25574" w:rsidP="00D2310E">
            <w:pPr>
              <w:rPr>
                <w:sz w:val="28"/>
                <w:szCs w:val="28"/>
              </w:rPr>
            </w:pPr>
          </w:p>
          <w:p w14:paraId="0292096F" w14:textId="77777777" w:rsidR="00C25574" w:rsidRDefault="00C25574" w:rsidP="00D2310E">
            <w:pPr>
              <w:rPr>
                <w:sz w:val="28"/>
                <w:szCs w:val="28"/>
              </w:rPr>
            </w:pPr>
          </w:p>
          <w:p w14:paraId="5BE1FA98" w14:textId="77777777" w:rsidR="00C25574" w:rsidRDefault="00C25574" w:rsidP="00D2310E">
            <w:pPr>
              <w:rPr>
                <w:sz w:val="28"/>
                <w:szCs w:val="28"/>
              </w:rPr>
            </w:pPr>
          </w:p>
          <w:p w14:paraId="429DA456" w14:textId="77777777" w:rsidR="00C25574" w:rsidRDefault="00C25574" w:rsidP="00D2310E">
            <w:pPr>
              <w:rPr>
                <w:sz w:val="28"/>
                <w:szCs w:val="28"/>
              </w:rPr>
            </w:pPr>
          </w:p>
          <w:p w14:paraId="4EBF21EA" w14:textId="77777777" w:rsidR="00C25574" w:rsidRDefault="00C25574" w:rsidP="00D2310E">
            <w:pPr>
              <w:rPr>
                <w:sz w:val="28"/>
                <w:szCs w:val="28"/>
              </w:rPr>
            </w:pPr>
          </w:p>
          <w:p w14:paraId="2A207A94" w14:textId="77777777" w:rsidR="00C25574" w:rsidRDefault="00C25574" w:rsidP="00D2310E">
            <w:pPr>
              <w:rPr>
                <w:sz w:val="28"/>
                <w:szCs w:val="28"/>
              </w:rPr>
            </w:pPr>
          </w:p>
          <w:p w14:paraId="3B7C97DF" w14:textId="77777777" w:rsidR="00C25574" w:rsidRDefault="00C25574" w:rsidP="00D2310E">
            <w:pPr>
              <w:rPr>
                <w:sz w:val="28"/>
                <w:szCs w:val="28"/>
              </w:rPr>
            </w:pPr>
          </w:p>
          <w:p w14:paraId="32649FBD" w14:textId="77777777" w:rsidR="00C25574" w:rsidRDefault="00C25574" w:rsidP="00D2310E">
            <w:pPr>
              <w:rPr>
                <w:sz w:val="28"/>
                <w:szCs w:val="28"/>
              </w:rPr>
            </w:pPr>
          </w:p>
          <w:p w14:paraId="10517B10" w14:textId="77777777" w:rsidR="00C25574" w:rsidRDefault="00C25574" w:rsidP="00D2310E">
            <w:pPr>
              <w:rPr>
                <w:sz w:val="28"/>
                <w:szCs w:val="28"/>
              </w:rPr>
            </w:pPr>
          </w:p>
          <w:p w14:paraId="6D2ECCBB" w14:textId="77777777" w:rsidR="00C25574" w:rsidRDefault="00C25574" w:rsidP="00D2310E">
            <w:pPr>
              <w:rPr>
                <w:sz w:val="28"/>
                <w:szCs w:val="28"/>
              </w:rPr>
            </w:pPr>
          </w:p>
          <w:p w14:paraId="05CDBD5E" w14:textId="77777777" w:rsidR="00C25574" w:rsidRDefault="00C25574" w:rsidP="00D2310E">
            <w:pPr>
              <w:rPr>
                <w:sz w:val="28"/>
                <w:szCs w:val="28"/>
              </w:rPr>
            </w:pPr>
          </w:p>
          <w:p w14:paraId="614CF260" w14:textId="77777777" w:rsidR="00C25574" w:rsidRDefault="00C25574" w:rsidP="00D2310E">
            <w:pPr>
              <w:rPr>
                <w:sz w:val="28"/>
                <w:szCs w:val="28"/>
              </w:rPr>
            </w:pPr>
          </w:p>
          <w:p w14:paraId="45393BEA" w14:textId="77777777" w:rsidR="00C25574" w:rsidRDefault="00C25574" w:rsidP="00D2310E">
            <w:pPr>
              <w:rPr>
                <w:sz w:val="28"/>
                <w:szCs w:val="28"/>
              </w:rPr>
            </w:pPr>
          </w:p>
          <w:p w14:paraId="3759D0CF" w14:textId="77777777" w:rsidR="00C25574" w:rsidRDefault="00C25574" w:rsidP="00D2310E">
            <w:pPr>
              <w:rPr>
                <w:sz w:val="28"/>
                <w:szCs w:val="28"/>
              </w:rPr>
            </w:pPr>
          </w:p>
          <w:p w14:paraId="6DAEAC86" w14:textId="77777777" w:rsidR="00C25574" w:rsidRDefault="00C25574" w:rsidP="00D2310E">
            <w:pPr>
              <w:rPr>
                <w:sz w:val="28"/>
                <w:szCs w:val="28"/>
              </w:rPr>
            </w:pPr>
          </w:p>
          <w:p w14:paraId="42D3C7E3" w14:textId="77777777" w:rsidR="00C25574" w:rsidRDefault="00C25574" w:rsidP="00D2310E">
            <w:pPr>
              <w:rPr>
                <w:sz w:val="28"/>
                <w:szCs w:val="28"/>
              </w:rPr>
            </w:pPr>
          </w:p>
          <w:p w14:paraId="38A7A524" w14:textId="77777777" w:rsidR="00C25574" w:rsidRDefault="00C25574" w:rsidP="00D2310E">
            <w:pPr>
              <w:rPr>
                <w:sz w:val="28"/>
                <w:szCs w:val="28"/>
              </w:rPr>
            </w:pPr>
          </w:p>
          <w:p w14:paraId="018FFAE2" w14:textId="77777777" w:rsidR="00C25574" w:rsidRDefault="00C25574" w:rsidP="00D2310E">
            <w:pPr>
              <w:rPr>
                <w:sz w:val="28"/>
                <w:szCs w:val="28"/>
              </w:rPr>
            </w:pPr>
          </w:p>
          <w:p w14:paraId="70509503" w14:textId="77777777" w:rsidR="00C25574" w:rsidRDefault="00C25574" w:rsidP="00D2310E">
            <w:pPr>
              <w:rPr>
                <w:sz w:val="28"/>
                <w:szCs w:val="28"/>
              </w:rPr>
            </w:pPr>
          </w:p>
          <w:p w14:paraId="46EF7BE8" w14:textId="77777777" w:rsidR="00C25574" w:rsidRDefault="00C25574" w:rsidP="00D2310E">
            <w:pPr>
              <w:rPr>
                <w:sz w:val="28"/>
                <w:szCs w:val="28"/>
              </w:rPr>
            </w:pPr>
          </w:p>
          <w:p w14:paraId="52F3010F" w14:textId="77777777" w:rsidR="00C25574" w:rsidRDefault="00C25574" w:rsidP="00D2310E">
            <w:pPr>
              <w:rPr>
                <w:sz w:val="28"/>
                <w:szCs w:val="28"/>
              </w:rPr>
            </w:pPr>
          </w:p>
          <w:p w14:paraId="787BDC64" w14:textId="77777777" w:rsidR="00C25574" w:rsidRDefault="00C25574" w:rsidP="00D2310E">
            <w:pPr>
              <w:rPr>
                <w:sz w:val="28"/>
                <w:szCs w:val="28"/>
              </w:rPr>
            </w:pPr>
          </w:p>
          <w:p w14:paraId="4A317D39" w14:textId="77777777" w:rsidR="00C25574" w:rsidRDefault="00C25574" w:rsidP="00D2310E">
            <w:pPr>
              <w:rPr>
                <w:sz w:val="28"/>
                <w:szCs w:val="28"/>
              </w:rPr>
            </w:pPr>
          </w:p>
          <w:p w14:paraId="2B3F6CE8" w14:textId="77777777" w:rsidR="00C25574" w:rsidRDefault="00C25574" w:rsidP="00D2310E">
            <w:pPr>
              <w:rPr>
                <w:sz w:val="28"/>
                <w:szCs w:val="28"/>
              </w:rPr>
            </w:pPr>
          </w:p>
          <w:p w14:paraId="633DC3C6" w14:textId="77777777" w:rsidR="00C25574" w:rsidRDefault="00C25574" w:rsidP="00D2310E">
            <w:pPr>
              <w:rPr>
                <w:sz w:val="28"/>
                <w:szCs w:val="28"/>
              </w:rPr>
            </w:pPr>
          </w:p>
          <w:p w14:paraId="4FC929F2" w14:textId="77777777" w:rsidR="00C25574" w:rsidRDefault="00C25574" w:rsidP="00D2310E">
            <w:pPr>
              <w:rPr>
                <w:sz w:val="28"/>
                <w:szCs w:val="28"/>
              </w:rPr>
            </w:pPr>
          </w:p>
          <w:p w14:paraId="07D2BD47" w14:textId="77777777" w:rsidR="00C25574" w:rsidRDefault="00C25574" w:rsidP="00D2310E">
            <w:pPr>
              <w:rPr>
                <w:sz w:val="28"/>
                <w:szCs w:val="28"/>
              </w:rPr>
            </w:pPr>
          </w:p>
          <w:p w14:paraId="264D2ACF" w14:textId="77777777" w:rsidR="00C25574" w:rsidRDefault="00C25574" w:rsidP="00D2310E">
            <w:pPr>
              <w:rPr>
                <w:sz w:val="28"/>
                <w:szCs w:val="28"/>
              </w:rPr>
            </w:pPr>
          </w:p>
          <w:p w14:paraId="5C0121B4" w14:textId="77777777" w:rsidR="00C25574" w:rsidRDefault="00C25574" w:rsidP="00D2310E">
            <w:pPr>
              <w:rPr>
                <w:sz w:val="28"/>
                <w:szCs w:val="28"/>
              </w:rPr>
            </w:pPr>
          </w:p>
          <w:p w14:paraId="13B4B262" w14:textId="77777777" w:rsidR="00C25574" w:rsidRDefault="00C25574" w:rsidP="00D2310E">
            <w:pPr>
              <w:rPr>
                <w:sz w:val="28"/>
                <w:szCs w:val="28"/>
              </w:rPr>
            </w:pPr>
          </w:p>
          <w:p w14:paraId="354EAF4C" w14:textId="77777777" w:rsidR="00C25574" w:rsidRDefault="00C25574" w:rsidP="00D2310E">
            <w:pPr>
              <w:rPr>
                <w:sz w:val="28"/>
                <w:szCs w:val="28"/>
              </w:rPr>
            </w:pPr>
          </w:p>
          <w:p w14:paraId="0E25A6C4" w14:textId="77777777" w:rsidR="00C25574" w:rsidRDefault="00C25574" w:rsidP="00D2310E">
            <w:pPr>
              <w:rPr>
                <w:sz w:val="28"/>
                <w:szCs w:val="28"/>
              </w:rPr>
            </w:pPr>
          </w:p>
          <w:p w14:paraId="77A0973E" w14:textId="77777777" w:rsidR="00C25574" w:rsidRDefault="00C25574" w:rsidP="00D2310E">
            <w:pPr>
              <w:rPr>
                <w:sz w:val="28"/>
                <w:szCs w:val="28"/>
              </w:rPr>
            </w:pPr>
          </w:p>
          <w:p w14:paraId="68339247" w14:textId="77777777" w:rsidR="00C25574" w:rsidRDefault="00C25574" w:rsidP="00D2310E">
            <w:pPr>
              <w:rPr>
                <w:sz w:val="28"/>
                <w:szCs w:val="28"/>
              </w:rPr>
            </w:pPr>
          </w:p>
          <w:p w14:paraId="45658B44" w14:textId="77777777" w:rsidR="00C25574" w:rsidRDefault="00C25574" w:rsidP="00D2310E">
            <w:pPr>
              <w:rPr>
                <w:sz w:val="28"/>
                <w:szCs w:val="28"/>
              </w:rPr>
            </w:pPr>
          </w:p>
          <w:p w14:paraId="08D3B9F9" w14:textId="77777777" w:rsidR="00C25574" w:rsidRDefault="00C25574" w:rsidP="00D2310E">
            <w:pPr>
              <w:rPr>
                <w:sz w:val="28"/>
                <w:szCs w:val="28"/>
              </w:rPr>
            </w:pPr>
          </w:p>
          <w:p w14:paraId="2BE72E49" w14:textId="77777777" w:rsidR="00C25574" w:rsidRDefault="00C25574" w:rsidP="00D2310E">
            <w:pPr>
              <w:rPr>
                <w:sz w:val="28"/>
                <w:szCs w:val="28"/>
              </w:rPr>
            </w:pPr>
          </w:p>
          <w:p w14:paraId="6EE4213E" w14:textId="77777777" w:rsidR="00C25574" w:rsidRDefault="00C25574" w:rsidP="00D2310E">
            <w:pPr>
              <w:rPr>
                <w:sz w:val="28"/>
                <w:szCs w:val="28"/>
              </w:rPr>
            </w:pPr>
          </w:p>
          <w:p w14:paraId="5BDE31BB" w14:textId="77777777" w:rsidR="00C25574" w:rsidRDefault="00C25574" w:rsidP="00D2310E">
            <w:pPr>
              <w:rPr>
                <w:sz w:val="28"/>
                <w:szCs w:val="28"/>
              </w:rPr>
            </w:pPr>
          </w:p>
          <w:p w14:paraId="452F148F" w14:textId="77777777" w:rsidR="00C25574" w:rsidRDefault="00C25574" w:rsidP="00D2310E">
            <w:pPr>
              <w:rPr>
                <w:sz w:val="28"/>
                <w:szCs w:val="28"/>
              </w:rPr>
            </w:pPr>
          </w:p>
          <w:p w14:paraId="0BBE6340" w14:textId="77777777" w:rsidR="00C25574" w:rsidRDefault="00C25574" w:rsidP="00D2310E">
            <w:pPr>
              <w:rPr>
                <w:sz w:val="28"/>
                <w:szCs w:val="28"/>
              </w:rPr>
            </w:pPr>
          </w:p>
          <w:p w14:paraId="657FD1DC" w14:textId="77777777" w:rsidR="00C25574" w:rsidRDefault="00C25574" w:rsidP="00D2310E">
            <w:pPr>
              <w:rPr>
                <w:sz w:val="28"/>
                <w:szCs w:val="28"/>
              </w:rPr>
            </w:pPr>
          </w:p>
          <w:p w14:paraId="4B370E8E" w14:textId="77777777" w:rsidR="00C25574" w:rsidRDefault="00C25574" w:rsidP="00D2310E">
            <w:pPr>
              <w:rPr>
                <w:sz w:val="28"/>
                <w:szCs w:val="28"/>
              </w:rPr>
            </w:pPr>
          </w:p>
          <w:p w14:paraId="2E2414D2" w14:textId="77777777" w:rsidR="00C25574" w:rsidRDefault="00C25574" w:rsidP="00D2310E">
            <w:pPr>
              <w:rPr>
                <w:sz w:val="28"/>
                <w:szCs w:val="28"/>
              </w:rPr>
            </w:pPr>
          </w:p>
          <w:p w14:paraId="56610DD1" w14:textId="77777777" w:rsidR="00C25574" w:rsidRDefault="00C25574" w:rsidP="00D2310E">
            <w:pPr>
              <w:rPr>
                <w:sz w:val="28"/>
                <w:szCs w:val="28"/>
              </w:rPr>
            </w:pPr>
          </w:p>
          <w:p w14:paraId="34E27F30" w14:textId="77777777" w:rsidR="00C25574" w:rsidRDefault="00C25574" w:rsidP="00D2310E">
            <w:pPr>
              <w:rPr>
                <w:sz w:val="28"/>
                <w:szCs w:val="28"/>
              </w:rPr>
            </w:pPr>
          </w:p>
          <w:p w14:paraId="655B9C59" w14:textId="77777777" w:rsidR="00C25574" w:rsidRDefault="00C25574" w:rsidP="00D2310E">
            <w:pPr>
              <w:rPr>
                <w:sz w:val="28"/>
                <w:szCs w:val="28"/>
              </w:rPr>
            </w:pPr>
          </w:p>
          <w:p w14:paraId="753A2E57" w14:textId="77777777" w:rsidR="00C25574" w:rsidRDefault="00C25574" w:rsidP="00D2310E">
            <w:pPr>
              <w:rPr>
                <w:sz w:val="28"/>
                <w:szCs w:val="28"/>
              </w:rPr>
            </w:pPr>
          </w:p>
          <w:p w14:paraId="1DC4262E" w14:textId="77777777" w:rsidR="00C25574" w:rsidRDefault="00C25574" w:rsidP="00D2310E">
            <w:pPr>
              <w:rPr>
                <w:sz w:val="28"/>
                <w:szCs w:val="28"/>
              </w:rPr>
            </w:pPr>
          </w:p>
          <w:p w14:paraId="624AF730" w14:textId="77777777" w:rsidR="00C25574" w:rsidRDefault="00C25574" w:rsidP="00D2310E">
            <w:pPr>
              <w:rPr>
                <w:sz w:val="28"/>
                <w:szCs w:val="28"/>
              </w:rPr>
            </w:pPr>
          </w:p>
          <w:p w14:paraId="396F0102" w14:textId="77777777" w:rsidR="00C25574" w:rsidRDefault="00C25574" w:rsidP="00D2310E">
            <w:pPr>
              <w:rPr>
                <w:sz w:val="28"/>
                <w:szCs w:val="28"/>
              </w:rPr>
            </w:pPr>
          </w:p>
          <w:p w14:paraId="1059F02A" w14:textId="77777777" w:rsidR="00C25574" w:rsidRDefault="00C25574" w:rsidP="00D2310E">
            <w:pPr>
              <w:rPr>
                <w:sz w:val="28"/>
                <w:szCs w:val="28"/>
              </w:rPr>
            </w:pPr>
          </w:p>
          <w:p w14:paraId="221CF73C" w14:textId="77777777" w:rsidR="00B90572" w:rsidRDefault="00B90572" w:rsidP="00D2310E">
            <w:pPr>
              <w:rPr>
                <w:sz w:val="28"/>
                <w:szCs w:val="28"/>
              </w:rPr>
            </w:pPr>
          </w:p>
          <w:p w14:paraId="1972C4D5" w14:textId="2D2290E2" w:rsidR="00D2310E" w:rsidRDefault="00D2310E" w:rsidP="00D2310E">
            <w:pPr>
              <w:rPr>
                <w:sz w:val="28"/>
                <w:szCs w:val="28"/>
              </w:rPr>
            </w:pPr>
            <w:r w:rsidRPr="004835CB">
              <w:rPr>
                <w:sz w:val="28"/>
                <w:szCs w:val="28"/>
              </w:rPr>
              <w:t>ДОПОВІДА</w:t>
            </w:r>
            <w:r>
              <w:rPr>
                <w:sz w:val="28"/>
                <w:szCs w:val="28"/>
              </w:rPr>
              <w:t>ЛИ</w:t>
            </w:r>
            <w:r w:rsidRPr="004835CB">
              <w:rPr>
                <w:sz w:val="28"/>
                <w:szCs w:val="28"/>
              </w:rPr>
              <w:t xml:space="preserve">: </w:t>
            </w:r>
          </w:p>
          <w:p w14:paraId="62F5EB0E" w14:textId="71F09E6A" w:rsidR="00D2310E" w:rsidRPr="004835CB" w:rsidRDefault="00D2310E" w:rsidP="00D2310E">
            <w:pPr>
              <w:rPr>
                <w:sz w:val="28"/>
                <w:szCs w:val="28"/>
              </w:rPr>
            </w:pPr>
            <w:r w:rsidRPr="004835CB">
              <w:rPr>
                <w:sz w:val="28"/>
                <w:szCs w:val="28"/>
              </w:rPr>
              <w:t>ОБГОВОРЕННЯ:</w:t>
            </w:r>
          </w:p>
          <w:p w14:paraId="3FCEA6D9" w14:textId="77777777" w:rsidR="009B2B22" w:rsidRDefault="009B2B22" w:rsidP="00D2310E">
            <w:pPr>
              <w:rPr>
                <w:sz w:val="28"/>
                <w:szCs w:val="28"/>
              </w:rPr>
            </w:pPr>
          </w:p>
          <w:p w14:paraId="40BF6482" w14:textId="55FF578D" w:rsidR="00D2310E" w:rsidRPr="004835CB" w:rsidRDefault="00D2310E" w:rsidP="00D2310E">
            <w:pPr>
              <w:rPr>
                <w:sz w:val="28"/>
                <w:szCs w:val="28"/>
              </w:rPr>
            </w:pPr>
            <w:r w:rsidRPr="004835CB">
              <w:rPr>
                <w:sz w:val="28"/>
                <w:szCs w:val="28"/>
              </w:rPr>
              <w:t>ПРОПОЗИЦІЯ:</w:t>
            </w:r>
          </w:p>
          <w:p w14:paraId="097FA360" w14:textId="77777777" w:rsidR="00D2310E" w:rsidRPr="004835CB" w:rsidRDefault="00D2310E" w:rsidP="00D2310E">
            <w:pPr>
              <w:rPr>
                <w:sz w:val="28"/>
                <w:szCs w:val="28"/>
              </w:rPr>
            </w:pPr>
          </w:p>
          <w:p w14:paraId="46A96888" w14:textId="732D56A1" w:rsidR="00D2310E" w:rsidRPr="004835CB" w:rsidRDefault="00D2310E" w:rsidP="00D2310E">
            <w:pPr>
              <w:rPr>
                <w:sz w:val="28"/>
                <w:szCs w:val="28"/>
              </w:rPr>
            </w:pPr>
            <w:r w:rsidRPr="004835CB">
              <w:rPr>
                <w:sz w:val="28"/>
                <w:szCs w:val="28"/>
              </w:rPr>
              <w:t>ГОЛОСУВАЛИ:</w:t>
            </w:r>
          </w:p>
          <w:p w14:paraId="6C1C0185" w14:textId="77777777" w:rsidR="00D2310E" w:rsidRPr="004835CB" w:rsidRDefault="00D2310E" w:rsidP="00D2310E">
            <w:pPr>
              <w:rPr>
                <w:sz w:val="28"/>
                <w:szCs w:val="28"/>
              </w:rPr>
            </w:pPr>
          </w:p>
          <w:p w14:paraId="09734800" w14:textId="77777777" w:rsidR="00D2310E" w:rsidRPr="004835CB" w:rsidRDefault="00D2310E" w:rsidP="00D2310E">
            <w:pPr>
              <w:rPr>
                <w:sz w:val="28"/>
                <w:szCs w:val="28"/>
              </w:rPr>
            </w:pPr>
          </w:p>
          <w:p w14:paraId="269DE512" w14:textId="77777777" w:rsidR="00D2310E" w:rsidRPr="004835CB" w:rsidRDefault="00D2310E" w:rsidP="00D2310E">
            <w:pPr>
              <w:rPr>
                <w:sz w:val="28"/>
                <w:szCs w:val="28"/>
              </w:rPr>
            </w:pPr>
          </w:p>
          <w:p w14:paraId="12699871" w14:textId="77777777" w:rsidR="00D2310E" w:rsidRPr="004835CB" w:rsidRDefault="00D2310E" w:rsidP="00D2310E">
            <w:pPr>
              <w:rPr>
                <w:sz w:val="28"/>
                <w:szCs w:val="28"/>
              </w:rPr>
            </w:pPr>
          </w:p>
          <w:p w14:paraId="7809E3AA" w14:textId="77777777" w:rsidR="00D2310E" w:rsidRPr="004835CB" w:rsidRDefault="00D2310E" w:rsidP="00D2310E">
            <w:pPr>
              <w:rPr>
                <w:sz w:val="28"/>
                <w:szCs w:val="28"/>
              </w:rPr>
            </w:pPr>
          </w:p>
          <w:p w14:paraId="2E6FEEF0" w14:textId="77777777" w:rsidR="00D2310E" w:rsidRPr="004835CB" w:rsidRDefault="00D2310E" w:rsidP="00D2310E">
            <w:pPr>
              <w:rPr>
                <w:sz w:val="28"/>
                <w:szCs w:val="28"/>
              </w:rPr>
            </w:pPr>
          </w:p>
          <w:p w14:paraId="172E4289" w14:textId="77777777" w:rsidR="00D2310E" w:rsidRPr="004835CB" w:rsidRDefault="00D2310E" w:rsidP="00D2310E">
            <w:pPr>
              <w:rPr>
                <w:sz w:val="28"/>
                <w:szCs w:val="28"/>
              </w:rPr>
            </w:pPr>
          </w:p>
          <w:p w14:paraId="64BB30F9" w14:textId="77777777" w:rsidR="00D2310E" w:rsidRDefault="00D2310E" w:rsidP="00D2310E">
            <w:pPr>
              <w:rPr>
                <w:sz w:val="28"/>
                <w:szCs w:val="28"/>
              </w:rPr>
            </w:pPr>
          </w:p>
          <w:p w14:paraId="7C52AAED" w14:textId="77777777" w:rsidR="00D2310E" w:rsidRDefault="00D2310E" w:rsidP="00D2310E">
            <w:pPr>
              <w:rPr>
                <w:sz w:val="28"/>
                <w:szCs w:val="28"/>
              </w:rPr>
            </w:pPr>
          </w:p>
          <w:p w14:paraId="0A744A93" w14:textId="77777777" w:rsidR="00D2310E" w:rsidRDefault="00D2310E" w:rsidP="00D2310E">
            <w:pPr>
              <w:rPr>
                <w:sz w:val="28"/>
                <w:szCs w:val="28"/>
              </w:rPr>
            </w:pPr>
          </w:p>
          <w:p w14:paraId="65272C19" w14:textId="37858551" w:rsidR="00D2310E" w:rsidRPr="004835CB" w:rsidRDefault="00D2310E" w:rsidP="00D2310E">
            <w:pPr>
              <w:rPr>
                <w:sz w:val="28"/>
                <w:szCs w:val="28"/>
              </w:rPr>
            </w:pPr>
            <w:r w:rsidRPr="004835CB">
              <w:rPr>
                <w:sz w:val="28"/>
                <w:szCs w:val="28"/>
              </w:rPr>
              <w:t>ВИРІШИЛИ:</w:t>
            </w:r>
          </w:p>
          <w:p w14:paraId="173CD93C" w14:textId="77777777" w:rsidR="00D2310E" w:rsidRDefault="00D2310E" w:rsidP="000E192A">
            <w:pPr>
              <w:rPr>
                <w:sz w:val="28"/>
                <w:szCs w:val="28"/>
              </w:rPr>
            </w:pPr>
          </w:p>
          <w:p w14:paraId="03814178" w14:textId="210BCAD2" w:rsidR="00D2310E" w:rsidRPr="004835CB" w:rsidRDefault="00D2310E" w:rsidP="00D2310E">
            <w:pPr>
              <w:rPr>
                <w:b/>
                <w:sz w:val="28"/>
                <w:szCs w:val="28"/>
              </w:rPr>
            </w:pPr>
            <w:r w:rsidRPr="004835CB">
              <w:rPr>
                <w:b/>
                <w:sz w:val="28"/>
                <w:szCs w:val="28"/>
              </w:rPr>
              <w:t xml:space="preserve">СЛУХАЛИ: </w:t>
            </w:r>
          </w:p>
          <w:p w14:paraId="10B94554" w14:textId="77777777" w:rsidR="00D2310E" w:rsidRPr="004835CB" w:rsidRDefault="00D2310E" w:rsidP="00D2310E">
            <w:pPr>
              <w:rPr>
                <w:sz w:val="28"/>
                <w:szCs w:val="28"/>
              </w:rPr>
            </w:pPr>
          </w:p>
          <w:p w14:paraId="20228C44" w14:textId="77777777" w:rsidR="00D2310E" w:rsidRDefault="00D2310E" w:rsidP="00D2310E">
            <w:pPr>
              <w:rPr>
                <w:sz w:val="28"/>
                <w:szCs w:val="28"/>
              </w:rPr>
            </w:pPr>
          </w:p>
          <w:p w14:paraId="0688C96A" w14:textId="77777777" w:rsidR="00B96B34" w:rsidRDefault="00B96B34" w:rsidP="00D2310E">
            <w:pPr>
              <w:rPr>
                <w:sz w:val="28"/>
                <w:szCs w:val="28"/>
              </w:rPr>
            </w:pPr>
          </w:p>
          <w:p w14:paraId="0DB14D5C" w14:textId="77777777" w:rsidR="00C30575" w:rsidRDefault="00C30575" w:rsidP="00D2310E">
            <w:pPr>
              <w:rPr>
                <w:sz w:val="28"/>
                <w:szCs w:val="28"/>
              </w:rPr>
            </w:pPr>
          </w:p>
          <w:p w14:paraId="2EA56BDA" w14:textId="5DD035B2" w:rsidR="00D2310E" w:rsidRDefault="00D2310E" w:rsidP="00D2310E">
            <w:pPr>
              <w:rPr>
                <w:sz w:val="28"/>
                <w:szCs w:val="28"/>
              </w:rPr>
            </w:pPr>
            <w:r w:rsidRPr="004835CB">
              <w:rPr>
                <w:sz w:val="28"/>
                <w:szCs w:val="28"/>
              </w:rPr>
              <w:t>ДОПОВІДА</w:t>
            </w:r>
            <w:r>
              <w:rPr>
                <w:sz w:val="28"/>
                <w:szCs w:val="28"/>
              </w:rPr>
              <w:t>ЛИ</w:t>
            </w:r>
            <w:r w:rsidRPr="004835CB">
              <w:rPr>
                <w:sz w:val="28"/>
                <w:szCs w:val="28"/>
              </w:rPr>
              <w:t xml:space="preserve">: </w:t>
            </w:r>
          </w:p>
          <w:p w14:paraId="3DF5603B" w14:textId="77777777" w:rsidR="00287BBF" w:rsidRDefault="00287BBF" w:rsidP="00D2310E">
            <w:pPr>
              <w:rPr>
                <w:sz w:val="28"/>
                <w:szCs w:val="28"/>
              </w:rPr>
            </w:pPr>
          </w:p>
          <w:p w14:paraId="1B2756D9" w14:textId="2FE34C5D" w:rsidR="00D2310E" w:rsidRPr="004835CB" w:rsidRDefault="00D2310E" w:rsidP="00D2310E">
            <w:pPr>
              <w:rPr>
                <w:sz w:val="28"/>
                <w:szCs w:val="28"/>
              </w:rPr>
            </w:pPr>
            <w:r w:rsidRPr="004835CB">
              <w:rPr>
                <w:sz w:val="28"/>
                <w:szCs w:val="28"/>
              </w:rPr>
              <w:t>ОБГОВОРЕННЯ:</w:t>
            </w:r>
          </w:p>
          <w:p w14:paraId="4F3B95B4" w14:textId="77777777" w:rsidR="00D2310E" w:rsidRDefault="00D2310E" w:rsidP="00D2310E">
            <w:pPr>
              <w:rPr>
                <w:sz w:val="28"/>
                <w:szCs w:val="28"/>
              </w:rPr>
            </w:pPr>
          </w:p>
          <w:p w14:paraId="3BEAF02F" w14:textId="77777777" w:rsidR="00D2310E" w:rsidRPr="004835CB" w:rsidRDefault="00D2310E" w:rsidP="00D2310E">
            <w:pPr>
              <w:rPr>
                <w:sz w:val="28"/>
                <w:szCs w:val="28"/>
              </w:rPr>
            </w:pPr>
            <w:r w:rsidRPr="004835CB">
              <w:rPr>
                <w:sz w:val="28"/>
                <w:szCs w:val="28"/>
              </w:rPr>
              <w:t>ПРОПОЗИЦІЯ:</w:t>
            </w:r>
          </w:p>
          <w:p w14:paraId="04B9FA7E" w14:textId="77777777" w:rsidR="00D24542" w:rsidRDefault="00D24542" w:rsidP="00D2310E">
            <w:pPr>
              <w:rPr>
                <w:sz w:val="28"/>
                <w:szCs w:val="28"/>
              </w:rPr>
            </w:pPr>
          </w:p>
          <w:p w14:paraId="6F1A2DCD" w14:textId="5F4C1477" w:rsidR="00D2310E" w:rsidRPr="004835CB" w:rsidRDefault="00D2310E" w:rsidP="00D2310E">
            <w:pPr>
              <w:rPr>
                <w:sz w:val="28"/>
                <w:szCs w:val="28"/>
              </w:rPr>
            </w:pPr>
            <w:r w:rsidRPr="004835CB">
              <w:rPr>
                <w:sz w:val="28"/>
                <w:szCs w:val="28"/>
              </w:rPr>
              <w:t>ГОЛОСУВАЛИ:</w:t>
            </w:r>
          </w:p>
          <w:p w14:paraId="5A5C0217" w14:textId="77777777" w:rsidR="00D2310E" w:rsidRPr="004835CB" w:rsidRDefault="00D2310E" w:rsidP="00D2310E">
            <w:pPr>
              <w:rPr>
                <w:sz w:val="28"/>
                <w:szCs w:val="28"/>
              </w:rPr>
            </w:pPr>
          </w:p>
          <w:p w14:paraId="16C9067F" w14:textId="77777777" w:rsidR="00D2310E" w:rsidRPr="004835CB" w:rsidRDefault="00D2310E" w:rsidP="00D2310E">
            <w:pPr>
              <w:rPr>
                <w:sz w:val="28"/>
                <w:szCs w:val="28"/>
              </w:rPr>
            </w:pPr>
          </w:p>
          <w:p w14:paraId="390AFD52" w14:textId="77777777" w:rsidR="00D2310E" w:rsidRPr="004835CB" w:rsidRDefault="00D2310E" w:rsidP="00D2310E">
            <w:pPr>
              <w:rPr>
                <w:sz w:val="28"/>
                <w:szCs w:val="28"/>
              </w:rPr>
            </w:pPr>
          </w:p>
          <w:p w14:paraId="75A4FBB1" w14:textId="77777777" w:rsidR="00D2310E" w:rsidRPr="004835CB" w:rsidRDefault="00D2310E" w:rsidP="00D2310E">
            <w:pPr>
              <w:rPr>
                <w:sz w:val="28"/>
                <w:szCs w:val="28"/>
              </w:rPr>
            </w:pPr>
          </w:p>
          <w:p w14:paraId="5558AB63" w14:textId="77777777" w:rsidR="00D2310E" w:rsidRPr="004835CB" w:rsidRDefault="00D2310E" w:rsidP="00D2310E">
            <w:pPr>
              <w:rPr>
                <w:sz w:val="28"/>
                <w:szCs w:val="28"/>
              </w:rPr>
            </w:pPr>
          </w:p>
          <w:p w14:paraId="45B3D8FE" w14:textId="77777777" w:rsidR="00D2310E" w:rsidRPr="004835CB" w:rsidRDefault="00D2310E" w:rsidP="00D2310E">
            <w:pPr>
              <w:rPr>
                <w:sz w:val="28"/>
                <w:szCs w:val="28"/>
              </w:rPr>
            </w:pPr>
          </w:p>
          <w:p w14:paraId="1F9874EC" w14:textId="77777777" w:rsidR="00D2310E" w:rsidRPr="004835CB" w:rsidRDefault="00D2310E" w:rsidP="00D2310E">
            <w:pPr>
              <w:rPr>
                <w:sz w:val="28"/>
                <w:szCs w:val="28"/>
              </w:rPr>
            </w:pPr>
          </w:p>
          <w:p w14:paraId="36CA43BF" w14:textId="77777777" w:rsidR="00D2310E" w:rsidRDefault="00D2310E" w:rsidP="00D2310E">
            <w:pPr>
              <w:rPr>
                <w:sz w:val="28"/>
                <w:szCs w:val="28"/>
              </w:rPr>
            </w:pPr>
          </w:p>
          <w:p w14:paraId="4A23E8B3" w14:textId="77777777" w:rsidR="00B96B34" w:rsidRDefault="00B96B34" w:rsidP="00D2310E">
            <w:pPr>
              <w:rPr>
                <w:sz w:val="28"/>
                <w:szCs w:val="28"/>
              </w:rPr>
            </w:pPr>
          </w:p>
          <w:p w14:paraId="3D4A23AA" w14:textId="77777777" w:rsidR="00C30575" w:rsidRDefault="00C30575" w:rsidP="00D2310E">
            <w:pPr>
              <w:rPr>
                <w:sz w:val="28"/>
                <w:szCs w:val="28"/>
              </w:rPr>
            </w:pPr>
          </w:p>
          <w:p w14:paraId="0E75AF86" w14:textId="6046FC95" w:rsidR="00D2310E" w:rsidRPr="004835CB" w:rsidRDefault="00D2310E" w:rsidP="00D2310E">
            <w:pPr>
              <w:rPr>
                <w:sz w:val="28"/>
                <w:szCs w:val="28"/>
              </w:rPr>
            </w:pPr>
            <w:r w:rsidRPr="004835CB">
              <w:rPr>
                <w:sz w:val="28"/>
                <w:szCs w:val="28"/>
              </w:rPr>
              <w:lastRenderedPageBreak/>
              <w:t>ВИРІШИЛИ:</w:t>
            </w:r>
          </w:p>
          <w:p w14:paraId="78E47AAA" w14:textId="77777777" w:rsidR="00D2310E" w:rsidRDefault="00D2310E" w:rsidP="000E192A">
            <w:pPr>
              <w:rPr>
                <w:sz w:val="28"/>
                <w:szCs w:val="28"/>
              </w:rPr>
            </w:pPr>
          </w:p>
          <w:p w14:paraId="7042BF25" w14:textId="0569DBC0" w:rsidR="00D2310E" w:rsidRPr="004835CB" w:rsidRDefault="00D2310E" w:rsidP="00D2310E">
            <w:pPr>
              <w:rPr>
                <w:b/>
                <w:sz w:val="28"/>
                <w:szCs w:val="28"/>
              </w:rPr>
            </w:pPr>
            <w:r w:rsidRPr="004835CB">
              <w:rPr>
                <w:b/>
                <w:sz w:val="28"/>
                <w:szCs w:val="28"/>
              </w:rPr>
              <w:t xml:space="preserve">СЛУХАЛИ: </w:t>
            </w:r>
          </w:p>
          <w:p w14:paraId="4BABE427" w14:textId="77777777" w:rsidR="00D2310E" w:rsidRPr="004835CB" w:rsidRDefault="00D2310E" w:rsidP="00D2310E">
            <w:pPr>
              <w:rPr>
                <w:sz w:val="28"/>
                <w:szCs w:val="28"/>
              </w:rPr>
            </w:pPr>
          </w:p>
          <w:p w14:paraId="664D62ED" w14:textId="77777777" w:rsidR="00D2310E" w:rsidRDefault="00D2310E" w:rsidP="00D2310E">
            <w:pPr>
              <w:rPr>
                <w:sz w:val="28"/>
                <w:szCs w:val="28"/>
              </w:rPr>
            </w:pPr>
          </w:p>
          <w:p w14:paraId="373462AC" w14:textId="77777777" w:rsidR="00C30575" w:rsidRDefault="00C30575" w:rsidP="00D2310E">
            <w:pPr>
              <w:rPr>
                <w:sz w:val="28"/>
                <w:szCs w:val="28"/>
              </w:rPr>
            </w:pPr>
          </w:p>
          <w:p w14:paraId="55344125" w14:textId="77777777" w:rsidR="00C30575" w:rsidRDefault="00C30575" w:rsidP="00D2310E">
            <w:pPr>
              <w:rPr>
                <w:sz w:val="28"/>
                <w:szCs w:val="28"/>
              </w:rPr>
            </w:pPr>
          </w:p>
          <w:p w14:paraId="237B274D" w14:textId="77777777" w:rsidR="00C25574" w:rsidRDefault="00C25574" w:rsidP="00D2310E">
            <w:pPr>
              <w:rPr>
                <w:sz w:val="28"/>
                <w:szCs w:val="28"/>
              </w:rPr>
            </w:pPr>
          </w:p>
          <w:p w14:paraId="7092E61D" w14:textId="77777777" w:rsidR="00C25574" w:rsidRDefault="00C25574" w:rsidP="00D2310E">
            <w:pPr>
              <w:rPr>
                <w:sz w:val="28"/>
                <w:szCs w:val="28"/>
              </w:rPr>
            </w:pPr>
          </w:p>
          <w:p w14:paraId="72C7C822" w14:textId="77777777" w:rsidR="00C25574" w:rsidRDefault="00C25574" w:rsidP="00D2310E">
            <w:pPr>
              <w:rPr>
                <w:sz w:val="28"/>
                <w:szCs w:val="28"/>
              </w:rPr>
            </w:pPr>
          </w:p>
          <w:p w14:paraId="1C5C93CC" w14:textId="4E92DA26" w:rsidR="00D2310E" w:rsidRDefault="00D2310E" w:rsidP="00D2310E">
            <w:pPr>
              <w:rPr>
                <w:sz w:val="28"/>
                <w:szCs w:val="28"/>
              </w:rPr>
            </w:pPr>
            <w:r w:rsidRPr="004835CB">
              <w:rPr>
                <w:sz w:val="28"/>
                <w:szCs w:val="28"/>
              </w:rPr>
              <w:t>ДОПОВІДА</w:t>
            </w:r>
            <w:r>
              <w:rPr>
                <w:sz w:val="28"/>
                <w:szCs w:val="28"/>
              </w:rPr>
              <w:t>ЛИ</w:t>
            </w:r>
            <w:r w:rsidRPr="004835CB">
              <w:rPr>
                <w:sz w:val="28"/>
                <w:szCs w:val="28"/>
              </w:rPr>
              <w:t xml:space="preserve">: </w:t>
            </w:r>
          </w:p>
          <w:p w14:paraId="269EB49B" w14:textId="5EA2E6EE" w:rsidR="00D2310E" w:rsidRPr="004835CB" w:rsidRDefault="00D2310E" w:rsidP="00D2310E">
            <w:pPr>
              <w:rPr>
                <w:sz w:val="28"/>
                <w:szCs w:val="28"/>
              </w:rPr>
            </w:pPr>
            <w:r w:rsidRPr="004835CB">
              <w:rPr>
                <w:sz w:val="28"/>
                <w:szCs w:val="28"/>
              </w:rPr>
              <w:t>ОБГОВОРЕННЯ:</w:t>
            </w:r>
          </w:p>
          <w:p w14:paraId="4C3ABD45" w14:textId="77777777" w:rsidR="009B2B22" w:rsidRDefault="009B2B22" w:rsidP="00D2310E">
            <w:pPr>
              <w:rPr>
                <w:sz w:val="28"/>
                <w:szCs w:val="28"/>
              </w:rPr>
            </w:pPr>
          </w:p>
          <w:p w14:paraId="172D0EF3" w14:textId="7714EF87" w:rsidR="00D2310E" w:rsidRPr="004835CB" w:rsidRDefault="00D2310E" w:rsidP="00D2310E">
            <w:pPr>
              <w:rPr>
                <w:sz w:val="28"/>
                <w:szCs w:val="28"/>
              </w:rPr>
            </w:pPr>
            <w:r w:rsidRPr="004835CB">
              <w:rPr>
                <w:sz w:val="28"/>
                <w:szCs w:val="28"/>
              </w:rPr>
              <w:t>ПРОПОЗИЦІЯ:</w:t>
            </w:r>
          </w:p>
          <w:p w14:paraId="36A3503A" w14:textId="77777777" w:rsidR="00D2310E" w:rsidRPr="004835CB" w:rsidRDefault="00D2310E" w:rsidP="00D2310E">
            <w:pPr>
              <w:rPr>
                <w:sz w:val="28"/>
                <w:szCs w:val="28"/>
              </w:rPr>
            </w:pPr>
          </w:p>
          <w:p w14:paraId="4BB1DADC" w14:textId="77777777" w:rsidR="00D2310E" w:rsidRPr="004835CB" w:rsidRDefault="00D2310E" w:rsidP="00D2310E">
            <w:pPr>
              <w:rPr>
                <w:sz w:val="28"/>
                <w:szCs w:val="28"/>
              </w:rPr>
            </w:pPr>
            <w:r w:rsidRPr="004835CB">
              <w:rPr>
                <w:sz w:val="28"/>
                <w:szCs w:val="28"/>
              </w:rPr>
              <w:t>ГОЛОСУВАЛИ:</w:t>
            </w:r>
          </w:p>
          <w:p w14:paraId="0126136D" w14:textId="77777777" w:rsidR="00D2310E" w:rsidRPr="004835CB" w:rsidRDefault="00D2310E" w:rsidP="00D2310E">
            <w:pPr>
              <w:rPr>
                <w:sz w:val="28"/>
                <w:szCs w:val="28"/>
              </w:rPr>
            </w:pPr>
          </w:p>
          <w:p w14:paraId="2CC3E67C" w14:textId="77777777" w:rsidR="00D2310E" w:rsidRPr="004835CB" w:rsidRDefault="00D2310E" w:rsidP="00D2310E">
            <w:pPr>
              <w:rPr>
                <w:sz w:val="28"/>
                <w:szCs w:val="28"/>
              </w:rPr>
            </w:pPr>
          </w:p>
          <w:p w14:paraId="726DEB20" w14:textId="77777777" w:rsidR="00D2310E" w:rsidRPr="004835CB" w:rsidRDefault="00D2310E" w:rsidP="00D2310E">
            <w:pPr>
              <w:rPr>
                <w:sz w:val="28"/>
                <w:szCs w:val="28"/>
              </w:rPr>
            </w:pPr>
          </w:p>
          <w:p w14:paraId="7DE22C49" w14:textId="77777777" w:rsidR="00D2310E" w:rsidRPr="004835CB" w:rsidRDefault="00D2310E" w:rsidP="00D2310E">
            <w:pPr>
              <w:rPr>
                <w:sz w:val="28"/>
                <w:szCs w:val="28"/>
              </w:rPr>
            </w:pPr>
          </w:p>
          <w:p w14:paraId="68C9E647" w14:textId="77777777" w:rsidR="00D2310E" w:rsidRPr="004835CB" w:rsidRDefault="00D2310E" w:rsidP="00D2310E">
            <w:pPr>
              <w:rPr>
                <w:sz w:val="28"/>
                <w:szCs w:val="28"/>
              </w:rPr>
            </w:pPr>
          </w:p>
          <w:p w14:paraId="24941214" w14:textId="77777777" w:rsidR="00D2310E" w:rsidRPr="004835CB" w:rsidRDefault="00D2310E" w:rsidP="00D2310E">
            <w:pPr>
              <w:rPr>
                <w:sz w:val="28"/>
                <w:szCs w:val="28"/>
              </w:rPr>
            </w:pPr>
          </w:p>
          <w:p w14:paraId="5F864C66" w14:textId="77777777" w:rsidR="00D2310E" w:rsidRPr="004835CB" w:rsidRDefault="00D2310E" w:rsidP="00D2310E">
            <w:pPr>
              <w:rPr>
                <w:sz w:val="28"/>
                <w:szCs w:val="28"/>
              </w:rPr>
            </w:pPr>
          </w:p>
          <w:p w14:paraId="3E2DDBAB" w14:textId="77777777" w:rsidR="00D2310E" w:rsidRDefault="00D2310E" w:rsidP="00D2310E">
            <w:pPr>
              <w:rPr>
                <w:sz w:val="28"/>
                <w:szCs w:val="28"/>
              </w:rPr>
            </w:pPr>
          </w:p>
          <w:p w14:paraId="54312E38" w14:textId="77777777" w:rsidR="00B96B34" w:rsidRDefault="00B96B34" w:rsidP="00D2310E">
            <w:pPr>
              <w:rPr>
                <w:sz w:val="28"/>
                <w:szCs w:val="28"/>
              </w:rPr>
            </w:pPr>
          </w:p>
          <w:p w14:paraId="58A311EE" w14:textId="77777777" w:rsidR="00B96B34" w:rsidRDefault="00B96B34" w:rsidP="00D2310E">
            <w:pPr>
              <w:rPr>
                <w:sz w:val="28"/>
                <w:szCs w:val="28"/>
              </w:rPr>
            </w:pPr>
          </w:p>
          <w:p w14:paraId="03DE66BD" w14:textId="0C3B0E7C" w:rsidR="00D2310E" w:rsidRPr="004835CB" w:rsidRDefault="00D2310E" w:rsidP="00D2310E">
            <w:pPr>
              <w:rPr>
                <w:sz w:val="28"/>
                <w:szCs w:val="28"/>
              </w:rPr>
            </w:pPr>
            <w:r w:rsidRPr="004835CB">
              <w:rPr>
                <w:sz w:val="28"/>
                <w:szCs w:val="28"/>
              </w:rPr>
              <w:t>ВИРІШИЛИ:</w:t>
            </w:r>
          </w:p>
          <w:p w14:paraId="6720D109" w14:textId="77777777" w:rsidR="00D2310E" w:rsidRDefault="00D2310E" w:rsidP="000E192A">
            <w:pPr>
              <w:rPr>
                <w:sz w:val="28"/>
                <w:szCs w:val="28"/>
              </w:rPr>
            </w:pPr>
          </w:p>
          <w:p w14:paraId="541EB826" w14:textId="6DCB5E68" w:rsidR="00D2310E" w:rsidRPr="004835CB" w:rsidRDefault="00D2310E" w:rsidP="00D2310E">
            <w:pPr>
              <w:rPr>
                <w:b/>
                <w:sz w:val="28"/>
                <w:szCs w:val="28"/>
              </w:rPr>
            </w:pPr>
            <w:r w:rsidRPr="004835CB">
              <w:rPr>
                <w:b/>
                <w:sz w:val="28"/>
                <w:szCs w:val="28"/>
              </w:rPr>
              <w:t xml:space="preserve">СЛУХАЛИ: </w:t>
            </w:r>
          </w:p>
          <w:p w14:paraId="398B77A6" w14:textId="77777777" w:rsidR="00D2310E" w:rsidRPr="004835CB" w:rsidRDefault="00D2310E" w:rsidP="00D2310E">
            <w:pPr>
              <w:rPr>
                <w:sz w:val="28"/>
                <w:szCs w:val="28"/>
              </w:rPr>
            </w:pPr>
          </w:p>
          <w:p w14:paraId="5885F6EF" w14:textId="77777777" w:rsidR="00D2310E" w:rsidRDefault="00D2310E" w:rsidP="00D2310E">
            <w:pPr>
              <w:rPr>
                <w:sz w:val="28"/>
                <w:szCs w:val="28"/>
              </w:rPr>
            </w:pPr>
          </w:p>
          <w:p w14:paraId="28C7BD51" w14:textId="77777777" w:rsidR="00D2310E" w:rsidRDefault="00D2310E" w:rsidP="00D2310E">
            <w:pPr>
              <w:rPr>
                <w:sz w:val="28"/>
                <w:szCs w:val="28"/>
              </w:rPr>
            </w:pPr>
          </w:p>
          <w:p w14:paraId="5A7B21EB" w14:textId="77777777" w:rsidR="00B96B34" w:rsidRDefault="00B96B34" w:rsidP="00D2310E">
            <w:pPr>
              <w:rPr>
                <w:sz w:val="28"/>
                <w:szCs w:val="28"/>
              </w:rPr>
            </w:pPr>
          </w:p>
          <w:p w14:paraId="316B3BA7" w14:textId="77777777" w:rsidR="00B96B34" w:rsidRDefault="00B96B34" w:rsidP="00D2310E">
            <w:pPr>
              <w:rPr>
                <w:sz w:val="28"/>
                <w:szCs w:val="28"/>
              </w:rPr>
            </w:pPr>
          </w:p>
          <w:p w14:paraId="71482D44" w14:textId="77777777" w:rsidR="00C25574" w:rsidRDefault="00C25574" w:rsidP="00D2310E">
            <w:pPr>
              <w:rPr>
                <w:sz w:val="28"/>
                <w:szCs w:val="28"/>
              </w:rPr>
            </w:pPr>
          </w:p>
          <w:p w14:paraId="2E5900CB" w14:textId="77777777" w:rsidR="00C25574" w:rsidRDefault="00C25574" w:rsidP="00D2310E">
            <w:pPr>
              <w:rPr>
                <w:sz w:val="28"/>
                <w:szCs w:val="28"/>
              </w:rPr>
            </w:pPr>
          </w:p>
          <w:p w14:paraId="2A53D7C1" w14:textId="77777777" w:rsidR="00C25574" w:rsidRDefault="00C25574" w:rsidP="00D2310E">
            <w:pPr>
              <w:rPr>
                <w:sz w:val="28"/>
                <w:szCs w:val="28"/>
              </w:rPr>
            </w:pPr>
          </w:p>
          <w:p w14:paraId="367A0016" w14:textId="3CEB4F74" w:rsidR="00D2310E" w:rsidRDefault="00D2310E" w:rsidP="00D2310E">
            <w:pPr>
              <w:rPr>
                <w:sz w:val="28"/>
                <w:szCs w:val="28"/>
              </w:rPr>
            </w:pPr>
            <w:r w:rsidRPr="004835CB">
              <w:rPr>
                <w:sz w:val="28"/>
                <w:szCs w:val="28"/>
              </w:rPr>
              <w:t>ДОПОВІДА</w:t>
            </w:r>
            <w:r>
              <w:rPr>
                <w:sz w:val="28"/>
                <w:szCs w:val="28"/>
              </w:rPr>
              <w:t>ЛИ</w:t>
            </w:r>
            <w:r w:rsidRPr="004835CB">
              <w:rPr>
                <w:sz w:val="28"/>
                <w:szCs w:val="28"/>
              </w:rPr>
              <w:t xml:space="preserve">: </w:t>
            </w:r>
          </w:p>
          <w:p w14:paraId="01620B3C" w14:textId="77777777" w:rsidR="00D2310E" w:rsidRPr="004835CB" w:rsidRDefault="00D2310E" w:rsidP="00D2310E">
            <w:pPr>
              <w:rPr>
                <w:sz w:val="28"/>
                <w:szCs w:val="28"/>
              </w:rPr>
            </w:pPr>
            <w:r w:rsidRPr="004835CB">
              <w:rPr>
                <w:sz w:val="28"/>
                <w:szCs w:val="28"/>
              </w:rPr>
              <w:t>ОБГОВОРЕННЯ:</w:t>
            </w:r>
          </w:p>
          <w:p w14:paraId="2955BBF7" w14:textId="77777777" w:rsidR="00D2310E" w:rsidRDefault="00D2310E" w:rsidP="00D2310E">
            <w:pPr>
              <w:rPr>
                <w:sz w:val="28"/>
                <w:szCs w:val="28"/>
              </w:rPr>
            </w:pPr>
          </w:p>
          <w:p w14:paraId="5918AAED" w14:textId="77777777" w:rsidR="00D2310E" w:rsidRPr="004835CB" w:rsidRDefault="00D2310E" w:rsidP="00D2310E">
            <w:pPr>
              <w:rPr>
                <w:sz w:val="28"/>
                <w:szCs w:val="28"/>
              </w:rPr>
            </w:pPr>
            <w:r w:rsidRPr="004835CB">
              <w:rPr>
                <w:sz w:val="28"/>
                <w:szCs w:val="28"/>
              </w:rPr>
              <w:t>ПРОПОЗИЦІЯ:</w:t>
            </w:r>
          </w:p>
          <w:p w14:paraId="25A71039" w14:textId="77777777" w:rsidR="009B2B22" w:rsidRDefault="009B2B22" w:rsidP="00D2310E">
            <w:pPr>
              <w:rPr>
                <w:sz w:val="28"/>
                <w:szCs w:val="28"/>
              </w:rPr>
            </w:pPr>
          </w:p>
          <w:p w14:paraId="3E328D90" w14:textId="54C85D10" w:rsidR="00D2310E" w:rsidRPr="004835CB" w:rsidRDefault="00D2310E" w:rsidP="00D2310E">
            <w:pPr>
              <w:rPr>
                <w:sz w:val="28"/>
                <w:szCs w:val="28"/>
              </w:rPr>
            </w:pPr>
            <w:r w:rsidRPr="004835CB">
              <w:rPr>
                <w:sz w:val="28"/>
                <w:szCs w:val="28"/>
              </w:rPr>
              <w:t>ГОЛОСУВАЛИ:</w:t>
            </w:r>
          </w:p>
          <w:p w14:paraId="346D9F49" w14:textId="77777777" w:rsidR="00D2310E" w:rsidRPr="004835CB" w:rsidRDefault="00D2310E" w:rsidP="00D2310E">
            <w:pPr>
              <w:rPr>
                <w:sz w:val="28"/>
                <w:szCs w:val="28"/>
              </w:rPr>
            </w:pPr>
          </w:p>
          <w:p w14:paraId="6C84826B" w14:textId="77777777" w:rsidR="00D2310E" w:rsidRPr="004835CB" w:rsidRDefault="00D2310E" w:rsidP="00D2310E">
            <w:pPr>
              <w:rPr>
                <w:sz w:val="28"/>
                <w:szCs w:val="28"/>
              </w:rPr>
            </w:pPr>
          </w:p>
          <w:p w14:paraId="328C26FA" w14:textId="77777777" w:rsidR="00D2310E" w:rsidRPr="004835CB" w:rsidRDefault="00D2310E" w:rsidP="00D2310E">
            <w:pPr>
              <w:rPr>
                <w:sz w:val="28"/>
                <w:szCs w:val="28"/>
              </w:rPr>
            </w:pPr>
          </w:p>
          <w:p w14:paraId="45C01212" w14:textId="77777777" w:rsidR="00D2310E" w:rsidRPr="004835CB" w:rsidRDefault="00D2310E" w:rsidP="00D2310E">
            <w:pPr>
              <w:rPr>
                <w:sz w:val="28"/>
                <w:szCs w:val="28"/>
              </w:rPr>
            </w:pPr>
          </w:p>
          <w:p w14:paraId="7344E7B0" w14:textId="77777777" w:rsidR="00B96B34" w:rsidRDefault="00B96B34" w:rsidP="00D2310E">
            <w:pPr>
              <w:rPr>
                <w:sz w:val="28"/>
                <w:szCs w:val="28"/>
              </w:rPr>
            </w:pPr>
          </w:p>
          <w:p w14:paraId="08671FDD" w14:textId="77777777" w:rsidR="00B96B34" w:rsidRDefault="00B96B34" w:rsidP="00D2310E">
            <w:pPr>
              <w:rPr>
                <w:sz w:val="28"/>
                <w:szCs w:val="28"/>
              </w:rPr>
            </w:pPr>
          </w:p>
          <w:p w14:paraId="21848779" w14:textId="77777777" w:rsidR="00B96B34" w:rsidRDefault="00B96B34" w:rsidP="00D2310E">
            <w:pPr>
              <w:rPr>
                <w:sz w:val="28"/>
                <w:szCs w:val="28"/>
              </w:rPr>
            </w:pPr>
          </w:p>
          <w:p w14:paraId="6ECF6425" w14:textId="77777777" w:rsidR="00B96B34" w:rsidRDefault="00B96B34" w:rsidP="00D2310E">
            <w:pPr>
              <w:rPr>
                <w:sz w:val="28"/>
                <w:szCs w:val="28"/>
              </w:rPr>
            </w:pPr>
          </w:p>
          <w:p w14:paraId="66D240DD" w14:textId="77777777" w:rsidR="00B96B34" w:rsidRDefault="00B96B34" w:rsidP="00D2310E">
            <w:pPr>
              <w:rPr>
                <w:sz w:val="28"/>
                <w:szCs w:val="28"/>
              </w:rPr>
            </w:pPr>
          </w:p>
          <w:p w14:paraId="342B44D8" w14:textId="77777777" w:rsidR="00C25574" w:rsidRDefault="00C25574" w:rsidP="00D2310E">
            <w:pPr>
              <w:rPr>
                <w:sz w:val="28"/>
                <w:szCs w:val="28"/>
              </w:rPr>
            </w:pPr>
          </w:p>
          <w:p w14:paraId="50ED19A8" w14:textId="6D88CCF2" w:rsidR="00D2310E" w:rsidRPr="004835CB" w:rsidRDefault="00D2310E" w:rsidP="00D2310E">
            <w:pPr>
              <w:rPr>
                <w:sz w:val="28"/>
                <w:szCs w:val="28"/>
              </w:rPr>
            </w:pPr>
            <w:r w:rsidRPr="004835CB">
              <w:rPr>
                <w:sz w:val="28"/>
                <w:szCs w:val="28"/>
              </w:rPr>
              <w:t>ВИРІШИЛИ:</w:t>
            </w:r>
          </w:p>
          <w:p w14:paraId="0796652F" w14:textId="77777777" w:rsidR="00D2310E" w:rsidRPr="004835CB" w:rsidRDefault="00D2310E" w:rsidP="00D2310E">
            <w:pPr>
              <w:rPr>
                <w:sz w:val="28"/>
                <w:szCs w:val="28"/>
              </w:rPr>
            </w:pPr>
          </w:p>
          <w:p w14:paraId="26C78EE1" w14:textId="53F38357" w:rsidR="00D2310E" w:rsidRPr="004835CB" w:rsidRDefault="00D2310E" w:rsidP="00D2310E">
            <w:pPr>
              <w:rPr>
                <w:b/>
                <w:sz w:val="28"/>
                <w:szCs w:val="28"/>
              </w:rPr>
            </w:pPr>
            <w:r w:rsidRPr="004835CB">
              <w:rPr>
                <w:b/>
                <w:sz w:val="28"/>
                <w:szCs w:val="28"/>
              </w:rPr>
              <w:t xml:space="preserve">СЛУХАЛИ: </w:t>
            </w:r>
          </w:p>
          <w:p w14:paraId="50C11AFD" w14:textId="77777777" w:rsidR="00D2310E" w:rsidRPr="004835CB" w:rsidRDefault="00D2310E" w:rsidP="00D2310E">
            <w:pPr>
              <w:rPr>
                <w:sz w:val="28"/>
                <w:szCs w:val="28"/>
              </w:rPr>
            </w:pPr>
          </w:p>
          <w:p w14:paraId="361EA97F" w14:textId="77777777" w:rsidR="00D2310E" w:rsidRDefault="00D2310E" w:rsidP="00D2310E">
            <w:pPr>
              <w:rPr>
                <w:sz w:val="28"/>
                <w:szCs w:val="28"/>
              </w:rPr>
            </w:pPr>
          </w:p>
          <w:p w14:paraId="6FCBA156" w14:textId="77777777" w:rsidR="00A4286D" w:rsidRDefault="00A4286D" w:rsidP="00D2310E">
            <w:pPr>
              <w:rPr>
                <w:sz w:val="28"/>
                <w:szCs w:val="28"/>
              </w:rPr>
            </w:pPr>
          </w:p>
          <w:p w14:paraId="2063CA0C" w14:textId="77777777" w:rsidR="009B2B22" w:rsidRDefault="009B2B22" w:rsidP="00D2310E">
            <w:pPr>
              <w:rPr>
                <w:sz w:val="28"/>
                <w:szCs w:val="28"/>
              </w:rPr>
            </w:pPr>
          </w:p>
          <w:p w14:paraId="06CB5D0B" w14:textId="77777777" w:rsidR="00B96B34" w:rsidRDefault="00B96B34" w:rsidP="00D2310E">
            <w:pPr>
              <w:rPr>
                <w:sz w:val="28"/>
                <w:szCs w:val="28"/>
              </w:rPr>
            </w:pPr>
          </w:p>
          <w:p w14:paraId="6E5E9C6D" w14:textId="77777777" w:rsidR="00B96B34" w:rsidRDefault="00B96B34" w:rsidP="00D2310E">
            <w:pPr>
              <w:rPr>
                <w:sz w:val="28"/>
                <w:szCs w:val="28"/>
              </w:rPr>
            </w:pPr>
          </w:p>
          <w:p w14:paraId="332E1B15" w14:textId="77777777" w:rsidR="00B96B34" w:rsidRDefault="00B96B34" w:rsidP="00D2310E">
            <w:pPr>
              <w:rPr>
                <w:sz w:val="28"/>
                <w:szCs w:val="28"/>
              </w:rPr>
            </w:pPr>
          </w:p>
          <w:p w14:paraId="2CB1515D" w14:textId="77777777" w:rsidR="00B96B34" w:rsidRDefault="00B96B34" w:rsidP="00D2310E">
            <w:pPr>
              <w:rPr>
                <w:sz w:val="28"/>
                <w:szCs w:val="28"/>
              </w:rPr>
            </w:pPr>
          </w:p>
          <w:p w14:paraId="1B35402B" w14:textId="0BACC8BA" w:rsidR="00D2310E" w:rsidRDefault="00D2310E" w:rsidP="00D2310E">
            <w:pPr>
              <w:rPr>
                <w:sz w:val="28"/>
                <w:szCs w:val="28"/>
              </w:rPr>
            </w:pPr>
            <w:r w:rsidRPr="004835CB">
              <w:rPr>
                <w:sz w:val="28"/>
                <w:szCs w:val="28"/>
              </w:rPr>
              <w:t>ДОПОВІДА</w:t>
            </w:r>
            <w:r>
              <w:rPr>
                <w:sz w:val="28"/>
                <w:szCs w:val="28"/>
              </w:rPr>
              <w:t>ЛИ</w:t>
            </w:r>
            <w:r w:rsidRPr="004835CB">
              <w:rPr>
                <w:sz w:val="28"/>
                <w:szCs w:val="28"/>
              </w:rPr>
              <w:t xml:space="preserve">: </w:t>
            </w:r>
          </w:p>
          <w:p w14:paraId="64EB6672" w14:textId="3E5D04D8" w:rsidR="00D2310E" w:rsidRPr="004835CB" w:rsidRDefault="00D2310E" w:rsidP="00D2310E">
            <w:pPr>
              <w:rPr>
                <w:sz w:val="28"/>
                <w:szCs w:val="28"/>
              </w:rPr>
            </w:pPr>
            <w:r w:rsidRPr="004835CB">
              <w:rPr>
                <w:sz w:val="28"/>
                <w:szCs w:val="28"/>
              </w:rPr>
              <w:t>ОБГОВОРЕННЯ:</w:t>
            </w:r>
          </w:p>
          <w:p w14:paraId="3056BA73" w14:textId="77777777" w:rsidR="00491BCE" w:rsidRDefault="00491BCE" w:rsidP="00D2310E">
            <w:pPr>
              <w:rPr>
                <w:sz w:val="28"/>
                <w:szCs w:val="28"/>
              </w:rPr>
            </w:pPr>
          </w:p>
          <w:p w14:paraId="07E4D48A" w14:textId="0A3B8F0B" w:rsidR="00D2310E" w:rsidRPr="004835CB" w:rsidRDefault="00D2310E" w:rsidP="00D2310E">
            <w:pPr>
              <w:rPr>
                <w:sz w:val="28"/>
                <w:szCs w:val="28"/>
              </w:rPr>
            </w:pPr>
            <w:r w:rsidRPr="004835CB">
              <w:rPr>
                <w:sz w:val="28"/>
                <w:szCs w:val="28"/>
              </w:rPr>
              <w:t>ПРОПОЗИЦІЯ:</w:t>
            </w:r>
          </w:p>
          <w:p w14:paraId="70BA60BC" w14:textId="77777777" w:rsidR="00D2310E" w:rsidRPr="004835CB" w:rsidRDefault="00D2310E" w:rsidP="00D2310E">
            <w:pPr>
              <w:rPr>
                <w:sz w:val="28"/>
                <w:szCs w:val="28"/>
              </w:rPr>
            </w:pPr>
          </w:p>
          <w:p w14:paraId="50B59D8A" w14:textId="77777777" w:rsidR="00D2310E" w:rsidRPr="004835CB" w:rsidRDefault="00D2310E" w:rsidP="00D2310E">
            <w:pPr>
              <w:rPr>
                <w:sz w:val="28"/>
                <w:szCs w:val="28"/>
              </w:rPr>
            </w:pPr>
            <w:r w:rsidRPr="004835CB">
              <w:rPr>
                <w:sz w:val="28"/>
                <w:szCs w:val="28"/>
              </w:rPr>
              <w:t>ГОЛОСУВАЛИ:</w:t>
            </w:r>
          </w:p>
          <w:p w14:paraId="62699A56" w14:textId="77777777" w:rsidR="00D2310E" w:rsidRPr="004835CB" w:rsidRDefault="00D2310E" w:rsidP="00D2310E">
            <w:pPr>
              <w:rPr>
                <w:sz w:val="28"/>
                <w:szCs w:val="28"/>
              </w:rPr>
            </w:pPr>
          </w:p>
          <w:p w14:paraId="0852C1F8" w14:textId="77777777" w:rsidR="00D2310E" w:rsidRPr="004835CB" w:rsidRDefault="00D2310E" w:rsidP="00D2310E">
            <w:pPr>
              <w:rPr>
                <w:sz w:val="28"/>
                <w:szCs w:val="28"/>
              </w:rPr>
            </w:pPr>
          </w:p>
          <w:p w14:paraId="69E7E9B5" w14:textId="77777777" w:rsidR="00D2310E" w:rsidRPr="004835CB" w:rsidRDefault="00D2310E" w:rsidP="00D2310E">
            <w:pPr>
              <w:rPr>
                <w:sz w:val="28"/>
                <w:szCs w:val="28"/>
              </w:rPr>
            </w:pPr>
          </w:p>
          <w:p w14:paraId="00FDC1D0" w14:textId="77777777" w:rsidR="00D2310E" w:rsidRPr="004835CB" w:rsidRDefault="00D2310E" w:rsidP="00D2310E">
            <w:pPr>
              <w:rPr>
                <w:sz w:val="28"/>
                <w:szCs w:val="28"/>
              </w:rPr>
            </w:pPr>
          </w:p>
          <w:p w14:paraId="2201021C" w14:textId="77777777" w:rsidR="00D2310E" w:rsidRPr="004835CB" w:rsidRDefault="00D2310E" w:rsidP="00D2310E">
            <w:pPr>
              <w:rPr>
                <w:sz w:val="28"/>
                <w:szCs w:val="28"/>
              </w:rPr>
            </w:pPr>
          </w:p>
          <w:p w14:paraId="1BBAB2D5" w14:textId="77777777" w:rsidR="00D2310E" w:rsidRPr="004835CB" w:rsidRDefault="00D2310E" w:rsidP="00D2310E">
            <w:pPr>
              <w:rPr>
                <w:sz w:val="28"/>
                <w:szCs w:val="28"/>
              </w:rPr>
            </w:pPr>
          </w:p>
          <w:p w14:paraId="646B5F5E" w14:textId="77777777" w:rsidR="00D2310E" w:rsidRPr="004835CB" w:rsidRDefault="00D2310E" w:rsidP="00D2310E">
            <w:pPr>
              <w:rPr>
                <w:sz w:val="28"/>
                <w:szCs w:val="28"/>
              </w:rPr>
            </w:pPr>
          </w:p>
          <w:p w14:paraId="0636945F" w14:textId="77777777" w:rsidR="00D2310E" w:rsidRDefault="00D2310E" w:rsidP="00D2310E">
            <w:pPr>
              <w:rPr>
                <w:sz w:val="28"/>
                <w:szCs w:val="28"/>
              </w:rPr>
            </w:pPr>
          </w:p>
          <w:p w14:paraId="6F3DBD4B" w14:textId="77777777" w:rsidR="00B96B34" w:rsidRDefault="00B96B34" w:rsidP="00D2310E">
            <w:pPr>
              <w:rPr>
                <w:sz w:val="28"/>
                <w:szCs w:val="28"/>
              </w:rPr>
            </w:pPr>
          </w:p>
          <w:p w14:paraId="044064CC" w14:textId="77777777" w:rsidR="00C30575" w:rsidRDefault="00C30575" w:rsidP="00D2310E">
            <w:pPr>
              <w:rPr>
                <w:sz w:val="28"/>
                <w:szCs w:val="28"/>
              </w:rPr>
            </w:pPr>
          </w:p>
          <w:p w14:paraId="7BBBCD1B" w14:textId="70C9AEB6" w:rsidR="00D2310E" w:rsidRPr="004835CB" w:rsidRDefault="00D2310E" w:rsidP="00D2310E">
            <w:pPr>
              <w:rPr>
                <w:sz w:val="28"/>
                <w:szCs w:val="28"/>
              </w:rPr>
            </w:pPr>
            <w:r w:rsidRPr="004835CB">
              <w:rPr>
                <w:sz w:val="28"/>
                <w:szCs w:val="28"/>
              </w:rPr>
              <w:t>ВИРІШИЛИ:</w:t>
            </w:r>
          </w:p>
          <w:p w14:paraId="0ECB5A68" w14:textId="77777777" w:rsidR="00D2310E" w:rsidRDefault="00D2310E" w:rsidP="000E192A">
            <w:pPr>
              <w:rPr>
                <w:sz w:val="28"/>
                <w:szCs w:val="28"/>
              </w:rPr>
            </w:pPr>
          </w:p>
          <w:p w14:paraId="01178B69" w14:textId="35679025" w:rsidR="00D2310E" w:rsidRPr="004835CB" w:rsidRDefault="00D2310E" w:rsidP="00D2310E">
            <w:pPr>
              <w:rPr>
                <w:b/>
                <w:sz w:val="28"/>
                <w:szCs w:val="28"/>
              </w:rPr>
            </w:pPr>
            <w:r w:rsidRPr="004835CB">
              <w:rPr>
                <w:b/>
                <w:sz w:val="28"/>
                <w:szCs w:val="28"/>
              </w:rPr>
              <w:t xml:space="preserve">СЛУХАЛИ: </w:t>
            </w:r>
          </w:p>
          <w:p w14:paraId="7F4BF30A" w14:textId="77777777" w:rsidR="00D2310E" w:rsidRPr="004835CB" w:rsidRDefault="00D2310E" w:rsidP="00D2310E">
            <w:pPr>
              <w:rPr>
                <w:sz w:val="28"/>
                <w:szCs w:val="28"/>
              </w:rPr>
            </w:pPr>
          </w:p>
          <w:p w14:paraId="07F8D326" w14:textId="77777777" w:rsidR="00D2310E" w:rsidRDefault="00D2310E" w:rsidP="00D2310E">
            <w:pPr>
              <w:rPr>
                <w:sz w:val="28"/>
                <w:szCs w:val="28"/>
              </w:rPr>
            </w:pPr>
          </w:p>
          <w:p w14:paraId="1028097A" w14:textId="77777777" w:rsidR="00D2310E" w:rsidRDefault="00D2310E" w:rsidP="00D2310E">
            <w:pPr>
              <w:rPr>
                <w:sz w:val="28"/>
                <w:szCs w:val="28"/>
              </w:rPr>
            </w:pPr>
          </w:p>
          <w:p w14:paraId="1FB7B3CF" w14:textId="75E70FE8" w:rsidR="00D2310E" w:rsidRDefault="00D2310E" w:rsidP="00D2310E">
            <w:pPr>
              <w:rPr>
                <w:sz w:val="28"/>
                <w:szCs w:val="28"/>
              </w:rPr>
            </w:pPr>
            <w:r w:rsidRPr="004835CB">
              <w:rPr>
                <w:sz w:val="28"/>
                <w:szCs w:val="28"/>
              </w:rPr>
              <w:t>ДОПОВІДА</w:t>
            </w:r>
            <w:r>
              <w:rPr>
                <w:sz w:val="28"/>
                <w:szCs w:val="28"/>
              </w:rPr>
              <w:t>ЛИ</w:t>
            </w:r>
            <w:r w:rsidRPr="004835CB">
              <w:rPr>
                <w:sz w:val="28"/>
                <w:szCs w:val="28"/>
              </w:rPr>
              <w:t xml:space="preserve">: </w:t>
            </w:r>
          </w:p>
          <w:p w14:paraId="6579BDE0" w14:textId="77777777" w:rsidR="00D2310E" w:rsidRPr="004835CB" w:rsidRDefault="00D2310E" w:rsidP="00D2310E">
            <w:pPr>
              <w:rPr>
                <w:sz w:val="28"/>
                <w:szCs w:val="28"/>
              </w:rPr>
            </w:pPr>
            <w:r w:rsidRPr="004835CB">
              <w:rPr>
                <w:sz w:val="28"/>
                <w:szCs w:val="28"/>
              </w:rPr>
              <w:t>ОБГОВОРЕННЯ:</w:t>
            </w:r>
          </w:p>
          <w:p w14:paraId="0A7624A0" w14:textId="77777777" w:rsidR="00D2310E" w:rsidRDefault="00D2310E" w:rsidP="00D2310E">
            <w:pPr>
              <w:rPr>
                <w:sz w:val="28"/>
                <w:szCs w:val="28"/>
              </w:rPr>
            </w:pPr>
          </w:p>
          <w:p w14:paraId="7167D754" w14:textId="77777777" w:rsidR="00D2310E" w:rsidRPr="004835CB" w:rsidRDefault="00D2310E" w:rsidP="00D2310E">
            <w:pPr>
              <w:rPr>
                <w:sz w:val="28"/>
                <w:szCs w:val="28"/>
              </w:rPr>
            </w:pPr>
            <w:r w:rsidRPr="004835CB">
              <w:rPr>
                <w:sz w:val="28"/>
                <w:szCs w:val="28"/>
              </w:rPr>
              <w:t>ПРОПОЗИЦІЯ:</w:t>
            </w:r>
          </w:p>
          <w:p w14:paraId="0CA87980" w14:textId="77777777" w:rsidR="00A95A74" w:rsidRDefault="00A95A74" w:rsidP="00D2310E">
            <w:pPr>
              <w:rPr>
                <w:sz w:val="28"/>
                <w:szCs w:val="28"/>
              </w:rPr>
            </w:pPr>
          </w:p>
          <w:p w14:paraId="22D52E6A" w14:textId="50ACB4FF" w:rsidR="00D2310E" w:rsidRPr="004835CB" w:rsidRDefault="00D2310E" w:rsidP="00D2310E">
            <w:pPr>
              <w:rPr>
                <w:sz w:val="28"/>
                <w:szCs w:val="28"/>
              </w:rPr>
            </w:pPr>
            <w:r w:rsidRPr="004835CB">
              <w:rPr>
                <w:sz w:val="28"/>
                <w:szCs w:val="28"/>
              </w:rPr>
              <w:t>ГОЛОСУВАЛИ:</w:t>
            </w:r>
          </w:p>
          <w:p w14:paraId="67624C6E" w14:textId="77777777" w:rsidR="00D2310E" w:rsidRPr="004835CB" w:rsidRDefault="00D2310E" w:rsidP="00D2310E">
            <w:pPr>
              <w:rPr>
                <w:sz w:val="28"/>
                <w:szCs w:val="28"/>
              </w:rPr>
            </w:pPr>
          </w:p>
          <w:p w14:paraId="411B1371" w14:textId="77777777" w:rsidR="00D2310E" w:rsidRPr="004835CB" w:rsidRDefault="00D2310E" w:rsidP="00D2310E">
            <w:pPr>
              <w:rPr>
                <w:sz w:val="28"/>
                <w:szCs w:val="28"/>
              </w:rPr>
            </w:pPr>
          </w:p>
          <w:p w14:paraId="46C5BD14" w14:textId="77777777" w:rsidR="00D2310E" w:rsidRPr="004835CB" w:rsidRDefault="00D2310E" w:rsidP="00D2310E">
            <w:pPr>
              <w:rPr>
                <w:sz w:val="28"/>
                <w:szCs w:val="28"/>
              </w:rPr>
            </w:pPr>
          </w:p>
          <w:p w14:paraId="2AF378BD" w14:textId="77777777" w:rsidR="00D2310E" w:rsidRPr="004835CB" w:rsidRDefault="00D2310E" w:rsidP="00D2310E">
            <w:pPr>
              <w:rPr>
                <w:sz w:val="28"/>
                <w:szCs w:val="28"/>
              </w:rPr>
            </w:pPr>
          </w:p>
          <w:p w14:paraId="596BC7A5" w14:textId="77777777" w:rsidR="00D2310E" w:rsidRPr="004835CB" w:rsidRDefault="00D2310E" w:rsidP="00D2310E">
            <w:pPr>
              <w:rPr>
                <w:sz w:val="28"/>
                <w:szCs w:val="28"/>
              </w:rPr>
            </w:pPr>
          </w:p>
          <w:p w14:paraId="16D6EEBE" w14:textId="77777777" w:rsidR="00D2310E" w:rsidRPr="004835CB" w:rsidRDefault="00D2310E" w:rsidP="00D2310E">
            <w:pPr>
              <w:rPr>
                <w:sz w:val="28"/>
                <w:szCs w:val="28"/>
              </w:rPr>
            </w:pPr>
          </w:p>
          <w:p w14:paraId="4E91B4C8" w14:textId="77777777" w:rsidR="00D2310E" w:rsidRPr="004835CB" w:rsidRDefault="00D2310E" w:rsidP="00D2310E">
            <w:pPr>
              <w:rPr>
                <w:sz w:val="28"/>
                <w:szCs w:val="28"/>
              </w:rPr>
            </w:pPr>
          </w:p>
          <w:p w14:paraId="46D13A9E" w14:textId="77777777" w:rsidR="00D2310E" w:rsidRDefault="00D2310E" w:rsidP="00D2310E">
            <w:pPr>
              <w:rPr>
                <w:sz w:val="28"/>
                <w:szCs w:val="28"/>
              </w:rPr>
            </w:pPr>
          </w:p>
          <w:p w14:paraId="63C290B2" w14:textId="77777777" w:rsidR="00D2310E" w:rsidRDefault="00D2310E" w:rsidP="00D2310E">
            <w:pPr>
              <w:rPr>
                <w:sz w:val="28"/>
                <w:szCs w:val="28"/>
              </w:rPr>
            </w:pPr>
          </w:p>
          <w:p w14:paraId="24C9AED2" w14:textId="77777777" w:rsidR="00C25574" w:rsidRDefault="00C25574" w:rsidP="00D2310E">
            <w:pPr>
              <w:rPr>
                <w:sz w:val="28"/>
                <w:szCs w:val="28"/>
              </w:rPr>
            </w:pPr>
          </w:p>
          <w:p w14:paraId="01FD2AAE" w14:textId="1C9BEC6C" w:rsidR="00D2310E" w:rsidRPr="004835CB" w:rsidRDefault="00D2310E" w:rsidP="00D2310E">
            <w:pPr>
              <w:rPr>
                <w:sz w:val="28"/>
                <w:szCs w:val="28"/>
              </w:rPr>
            </w:pPr>
            <w:r w:rsidRPr="004835CB">
              <w:rPr>
                <w:sz w:val="28"/>
                <w:szCs w:val="28"/>
              </w:rPr>
              <w:t>ВИРІШИЛИ:</w:t>
            </w:r>
          </w:p>
          <w:p w14:paraId="0A7D399A" w14:textId="77777777" w:rsidR="00D2310E" w:rsidRDefault="00D2310E" w:rsidP="000E192A">
            <w:pPr>
              <w:rPr>
                <w:sz w:val="28"/>
                <w:szCs w:val="28"/>
              </w:rPr>
            </w:pPr>
          </w:p>
          <w:p w14:paraId="2A56BA84" w14:textId="77777777" w:rsidR="00D26999" w:rsidRDefault="00D26999" w:rsidP="00D2310E">
            <w:pPr>
              <w:rPr>
                <w:b/>
                <w:sz w:val="28"/>
                <w:szCs w:val="28"/>
              </w:rPr>
            </w:pPr>
          </w:p>
          <w:p w14:paraId="026C1955" w14:textId="29407F0C" w:rsidR="00D2310E" w:rsidRPr="004835CB" w:rsidRDefault="00D2310E" w:rsidP="00D2310E">
            <w:pPr>
              <w:rPr>
                <w:b/>
                <w:sz w:val="28"/>
                <w:szCs w:val="28"/>
              </w:rPr>
            </w:pPr>
            <w:r w:rsidRPr="004835CB">
              <w:rPr>
                <w:b/>
                <w:sz w:val="28"/>
                <w:szCs w:val="28"/>
              </w:rPr>
              <w:t xml:space="preserve">СЛУХАЛИ: </w:t>
            </w:r>
          </w:p>
          <w:p w14:paraId="0814867B" w14:textId="77777777" w:rsidR="00D2310E" w:rsidRPr="004835CB" w:rsidRDefault="00D2310E" w:rsidP="00D2310E">
            <w:pPr>
              <w:rPr>
                <w:sz w:val="28"/>
                <w:szCs w:val="28"/>
              </w:rPr>
            </w:pPr>
          </w:p>
          <w:p w14:paraId="6E9AA5A0" w14:textId="77777777" w:rsidR="00D2310E" w:rsidRDefault="00D2310E" w:rsidP="00D2310E">
            <w:pPr>
              <w:rPr>
                <w:sz w:val="28"/>
                <w:szCs w:val="28"/>
              </w:rPr>
            </w:pPr>
          </w:p>
          <w:p w14:paraId="0EA51819" w14:textId="77777777" w:rsidR="00D2310E" w:rsidRDefault="00D2310E" w:rsidP="00D2310E">
            <w:pPr>
              <w:rPr>
                <w:sz w:val="28"/>
                <w:szCs w:val="28"/>
              </w:rPr>
            </w:pPr>
          </w:p>
          <w:p w14:paraId="5C8B7026" w14:textId="77777777" w:rsidR="00491BCE" w:rsidRDefault="00491BCE" w:rsidP="00D2310E">
            <w:pPr>
              <w:rPr>
                <w:sz w:val="28"/>
                <w:szCs w:val="28"/>
              </w:rPr>
            </w:pPr>
          </w:p>
          <w:p w14:paraId="54A71A59" w14:textId="77777777" w:rsidR="00D26999" w:rsidRDefault="00D26999" w:rsidP="00D2310E">
            <w:pPr>
              <w:rPr>
                <w:sz w:val="28"/>
                <w:szCs w:val="28"/>
              </w:rPr>
            </w:pPr>
          </w:p>
          <w:p w14:paraId="73952E78" w14:textId="77777777" w:rsidR="00B90572" w:rsidRDefault="00B90572" w:rsidP="00D2310E">
            <w:pPr>
              <w:rPr>
                <w:sz w:val="28"/>
                <w:szCs w:val="28"/>
              </w:rPr>
            </w:pPr>
          </w:p>
          <w:p w14:paraId="4491C7C0" w14:textId="77777777" w:rsidR="00B90572" w:rsidRDefault="00B90572" w:rsidP="00D2310E">
            <w:pPr>
              <w:rPr>
                <w:sz w:val="28"/>
                <w:szCs w:val="28"/>
              </w:rPr>
            </w:pPr>
          </w:p>
          <w:p w14:paraId="14A726C4" w14:textId="77777777" w:rsidR="00B90572" w:rsidRDefault="00B90572" w:rsidP="00D2310E">
            <w:pPr>
              <w:rPr>
                <w:sz w:val="28"/>
                <w:szCs w:val="28"/>
              </w:rPr>
            </w:pPr>
          </w:p>
          <w:p w14:paraId="312C9BF6" w14:textId="77777777" w:rsidR="00B90572" w:rsidRDefault="00B90572" w:rsidP="00D2310E">
            <w:pPr>
              <w:rPr>
                <w:sz w:val="28"/>
                <w:szCs w:val="28"/>
              </w:rPr>
            </w:pPr>
          </w:p>
          <w:p w14:paraId="0A560CDD" w14:textId="77777777" w:rsidR="00B90572" w:rsidRDefault="00B90572" w:rsidP="00D2310E">
            <w:pPr>
              <w:rPr>
                <w:sz w:val="28"/>
                <w:szCs w:val="28"/>
              </w:rPr>
            </w:pPr>
          </w:p>
          <w:p w14:paraId="615A16D6" w14:textId="77777777" w:rsidR="00B90572" w:rsidRDefault="00B90572" w:rsidP="00D2310E">
            <w:pPr>
              <w:rPr>
                <w:sz w:val="28"/>
                <w:szCs w:val="28"/>
              </w:rPr>
            </w:pPr>
          </w:p>
          <w:p w14:paraId="03F62C49" w14:textId="77777777" w:rsidR="00B90572" w:rsidRDefault="00B90572" w:rsidP="00D2310E">
            <w:pPr>
              <w:rPr>
                <w:sz w:val="28"/>
                <w:szCs w:val="28"/>
              </w:rPr>
            </w:pPr>
          </w:p>
          <w:p w14:paraId="21A9235E" w14:textId="77777777" w:rsidR="00B90572" w:rsidRDefault="00B90572" w:rsidP="00D2310E">
            <w:pPr>
              <w:rPr>
                <w:sz w:val="28"/>
                <w:szCs w:val="28"/>
              </w:rPr>
            </w:pPr>
          </w:p>
          <w:p w14:paraId="572B4DDD" w14:textId="77777777" w:rsidR="00B90572" w:rsidRDefault="00B90572" w:rsidP="00D2310E">
            <w:pPr>
              <w:rPr>
                <w:sz w:val="28"/>
                <w:szCs w:val="28"/>
              </w:rPr>
            </w:pPr>
          </w:p>
          <w:p w14:paraId="2D837B39" w14:textId="77777777" w:rsidR="00B90572" w:rsidRDefault="00B90572" w:rsidP="00D2310E">
            <w:pPr>
              <w:rPr>
                <w:sz w:val="28"/>
                <w:szCs w:val="28"/>
              </w:rPr>
            </w:pPr>
          </w:p>
          <w:p w14:paraId="3122FB09" w14:textId="77777777" w:rsidR="00B90572" w:rsidRDefault="00B90572" w:rsidP="00D2310E">
            <w:pPr>
              <w:rPr>
                <w:sz w:val="28"/>
                <w:szCs w:val="28"/>
              </w:rPr>
            </w:pPr>
          </w:p>
          <w:p w14:paraId="3313D193" w14:textId="77777777" w:rsidR="00B90572" w:rsidRDefault="00B90572" w:rsidP="00D2310E">
            <w:pPr>
              <w:rPr>
                <w:sz w:val="28"/>
                <w:szCs w:val="28"/>
              </w:rPr>
            </w:pPr>
          </w:p>
          <w:p w14:paraId="4EC4B50A" w14:textId="77777777" w:rsidR="00B90572" w:rsidRDefault="00B90572" w:rsidP="00D2310E">
            <w:pPr>
              <w:rPr>
                <w:sz w:val="28"/>
                <w:szCs w:val="28"/>
              </w:rPr>
            </w:pPr>
          </w:p>
          <w:p w14:paraId="2FA3CE5A" w14:textId="77777777" w:rsidR="00B90572" w:rsidRDefault="00B90572" w:rsidP="00D2310E">
            <w:pPr>
              <w:rPr>
                <w:sz w:val="28"/>
                <w:szCs w:val="28"/>
              </w:rPr>
            </w:pPr>
          </w:p>
          <w:p w14:paraId="632F6C33" w14:textId="77777777" w:rsidR="00B90572" w:rsidRDefault="00B90572" w:rsidP="00D2310E">
            <w:pPr>
              <w:rPr>
                <w:sz w:val="28"/>
                <w:szCs w:val="28"/>
              </w:rPr>
            </w:pPr>
          </w:p>
          <w:p w14:paraId="785CFE96" w14:textId="77777777" w:rsidR="00B90572" w:rsidRDefault="00B90572" w:rsidP="00D2310E">
            <w:pPr>
              <w:rPr>
                <w:sz w:val="28"/>
                <w:szCs w:val="28"/>
              </w:rPr>
            </w:pPr>
          </w:p>
          <w:p w14:paraId="633CAF44" w14:textId="77777777" w:rsidR="00B90572" w:rsidRDefault="00B90572" w:rsidP="00D2310E">
            <w:pPr>
              <w:rPr>
                <w:sz w:val="28"/>
                <w:szCs w:val="28"/>
              </w:rPr>
            </w:pPr>
          </w:p>
          <w:p w14:paraId="1FF5787B" w14:textId="77777777" w:rsidR="00B90572" w:rsidRDefault="00B90572" w:rsidP="00D2310E">
            <w:pPr>
              <w:rPr>
                <w:sz w:val="28"/>
                <w:szCs w:val="28"/>
              </w:rPr>
            </w:pPr>
          </w:p>
          <w:p w14:paraId="1677E3CC" w14:textId="4C457710" w:rsidR="00D2310E" w:rsidRDefault="00D2310E" w:rsidP="00D2310E">
            <w:pPr>
              <w:rPr>
                <w:sz w:val="28"/>
                <w:szCs w:val="28"/>
              </w:rPr>
            </w:pPr>
            <w:r w:rsidRPr="004835CB">
              <w:rPr>
                <w:sz w:val="28"/>
                <w:szCs w:val="28"/>
              </w:rPr>
              <w:t>ДОПОВІДА</w:t>
            </w:r>
            <w:r>
              <w:rPr>
                <w:sz w:val="28"/>
                <w:szCs w:val="28"/>
              </w:rPr>
              <w:t>ЛИ</w:t>
            </w:r>
            <w:r w:rsidRPr="004835CB">
              <w:rPr>
                <w:sz w:val="28"/>
                <w:szCs w:val="28"/>
              </w:rPr>
              <w:t xml:space="preserve">: </w:t>
            </w:r>
          </w:p>
          <w:p w14:paraId="106ABBAE" w14:textId="77777777" w:rsidR="00D2310E" w:rsidRPr="004835CB" w:rsidRDefault="00D2310E" w:rsidP="00D2310E">
            <w:pPr>
              <w:rPr>
                <w:sz w:val="28"/>
                <w:szCs w:val="28"/>
              </w:rPr>
            </w:pPr>
            <w:r w:rsidRPr="004835CB">
              <w:rPr>
                <w:sz w:val="28"/>
                <w:szCs w:val="28"/>
              </w:rPr>
              <w:t>ОБГОВОРЕННЯ:</w:t>
            </w:r>
          </w:p>
          <w:p w14:paraId="69AEBDBD" w14:textId="77777777" w:rsidR="00D2310E" w:rsidRDefault="00D2310E" w:rsidP="00D2310E">
            <w:pPr>
              <w:rPr>
                <w:sz w:val="28"/>
                <w:szCs w:val="28"/>
              </w:rPr>
            </w:pPr>
          </w:p>
          <w:p w14:paraId="6FB1F4B4" w14:textId="77777777" w:rsidR="00D2310E" w:rsidRPr="004835CB" w:rsidRDefault="00D2310E" w:rsidP="00D2310E">
            <w:pPr>
              <w:rPr>
                <w:sz w:val="28"/>
                <w:szCs w:val="28"/>
              </w:rPr>
            </w:pPr>
            <w:r w:rsidRPr="004835CB">
              <w:rPr>
                <w:sz w:val="28"/>
                <w:szCs w:val="28"/>
              </w:rPr>
              <w:t>ПРОПОЗИЦІЯ:</w:t>
            </w:r>
          </w:p>
          <w:p w14:paraId="19059B46" w14:textId="77777777" w:rsidR="00D2310E" w:rsidRPr="004835CB" w:rsidRDefault="00D2310E" w:rsidP="00D2310E">
            <w:pPr>
              <w:rPr>
                <w:sz w:val="28"/>
                <w:szCs w:val="28"/>
              </w:rPr>
            </w:pPr>
          </w:p>
          <w:p w14:paraId="5277AE9B" w14:textId="77777777" w:rsidR="00D2310E" w:rsidRPr="004835CB" w:rsidRDefault="00D2310E" w:rsidP="00D2310E">
            <w:pPr>
              <w:rPr>
                <w:sz w:val="28"/>
                <w:szCs w:val="28"/>
              </w:rPr>
            </w:pPr>
            <w:r w:rsidRPr="004835CB">
              <w:rPr>
                <w:sz w:val="28"/>
                <w:szCs w:val="28"/>
              </w:rPr>
              <w:t>ГОЛОСУВАЛИ:</w:t>
            </w:r>
          </w:p>
          <w:p w14:paraId="54725948" w14:textId="77777777" w:rsidR="00D2310E" w:rsidRPr="004835CB" w:rsidRDefault="00D2310E" w:rsidP="00D2310E">
            <w:pPr>
              <w:rPr>
                <w:sz w:val="28"/>
                <w:szCs w:val="28"/>
              </w:rPr>
            </w:pPr>
          </w:p>
          <w:p w14:paraId="41D80B5A" w14:textId="77777777" w:rsidR="00D2310E" w:rsidRPr="004835CB" w:rsidRDefault="00D2310E" w:rsidP="00D2310E">
            <w:pPr>
              <w:rPr>
                <w:sz w:val="28"/>
                <w:szCs w:val="28"/>
              </w:rPr>
            </w:pPr>
          </w:p>
          <w:p w14:paraId="183860A0" w14:textId="77777777" w:rsidR="00D2310E" w:rsidRPr="004835CB" w:rsidRDefault="00D2310E" w:rsidP="00D2310E">
            <w:pPr>
              <w:rPr>
                <w:sz w:val="28"/>
                <w:szCs w:val="28"/>
              </w:rPr>
            </w:pPr>
          </w:p>
          <w:p w14:paraId="45DFA74D" w14:textId="77777777" w:rsidR="00D2310E" w:rsidRPr="004835CB" w:rsidRDefault="00D2310E" w:rsidP="00D2310E">
            <w:pPr>
              <w:rPr>
                <w:sz w:val="28"/>
                <w:szCs w:val="28"/>
              </w:rPr>
            </w:pPr>
          </w:p>
          <w:p w14:paraId="30221242" w14:textId="77777777" w:rsidR="00D2310E" w:rsidRPr="004835CB" w:rsidRDefault="00D2310E" w:rsidP="00D2310E">
            <w:pPr>
              <w:rPr>
                <w:sz w:val="28"/>
                <w:szCs w:val="28"/>
              </w:rPr>
            </w:pPr>
          </w:p>
          <w:p w14:paraId="26234D4A" w14:textId="77777777" w:rsidR="00D2310E" w:rsidRPr="004835CB" w:rsidRDefault="00D2310E" w:rsidP="00D2310E">
            <w:pPr>
              <w:rPr>
                <w:sz w:val="28"/>
                <w:szCs w:val="28"/>
              </w:rPr>
            </w:pPr>
          </w:p>
          <w:p w14:paraId="3358C528" w14:textId="77777777" w:rsidR="00D2310E" w:rsidRPr="004835CB" w:rsidRDefault="00D2310E" w:rsidP="00D2310E">
            <w:pPr>
              <w:rPr>
                <w:sz w:val="28"/>
                <w:szCs w:val="28"/>
              </w:rPr>
            </w:pPr>
          </w:p>
          <w:p w14:paraId="6F906EFD" w14:textId="77777777" w:rsidR="00D2310E" w:rsidRDefault="00D2310E" w:rsidP="00D2310E">
            <w:pPr>
              <w:rPr>
                <w:sz w:val="28"/>
                <w:szCs w:val="28"/>
              </w:rPr>
            </w:pPr>
          </w:p>
          <w:p w14:paraId="35B9559A" w14:textId="77777777" w:rsidR="00B96B34" w:rsidRDefault="00B96B34" w:rsidP="00D2310E">
            <w:pPr>
              <w:rPr>
                <w:sz w:val="28"/>
                <w:szCs w:val="28"/>
              </w:rPr>
            </w:pPr>
          </w:p>
          <w:p w14:paraId="70BE262A" w14:textId="77777777" w:rsidR="00B90572" w:rsidRDefault="00B90572" w:rsidP="00D2310E">
            <w:pPr>
              <w:rPr>
                <w:sz w:val="28"/>
                <w:szCs w:val="28"/>
              </w:rPr>
            </w:pPr>
          </w:p>
          <w:p w14:paraId="726510D2" w14:textId="271BCE18" w:rsidR="00D2310E" w:rsidRPr="004835CB" w:rsidRDefault="00D2310E" w:rsidP="00D2310E">
            <w:pPr>
              <w:rPr>
                <w:sz w:val="28"/>
                <w:szCs w:val="28"/>
              </w:rPr>
            </w:pPr>
            <w:r w:rsidRPr="004835CB">
              <w:rPr>
                <w:sz w:val="28"/>
                <w:szCs w:val="28"/>
              </w:rPr>
              <w:t>ВИРІШИЛИ:</w:t>
            </w:r>
          </w:p>
          <w:p w14:paraId="3A5B88A7" w14:textId="77777777" w:rsidR="00D2310E" w:rsidRDefault="00D2310E" w:rsidP="000E192A">
            <w:pPr>
              <w:rPr>
                <w:sz w:val="28"/>
                <w:szCs w:val="28"/>
              </w:rPr>
            </w:pPr>
          </w:p>
          <w:p w14:paraId="10DD3204" w14:textId="77777777" w:rsidR="00D26999" w:rsidRDefault="00D26999" w:rsidP="00D2310E">
            <w:pPr>
              <w:rPr>
                <w:b/>
                <w:sz w:val="28"/>
                <w:szCs w:val="28"/>
              </w:rPr>
            </w:pPr>
          </w:p>
          <w:p w14:paraId="649638EC" w14:textId="29AA99DB" w:rsidR="00D2310E" w:rsidRPr="004835CB" w:rsidRDefault="00D2310E" w:rsidP="00D2310E">
            <w:pPr>
              <w:rPr>
                <w:b/>
                <w:sz w:val="28"/>
                <w:szCs w:val="28"/>
              </w:rPr>
            </w:pPr>
            <w:r w:rsidRPr="004835CB">
              <w:rPr>
                <w:b/>
                <w:sz w:val="28"/>
                <w:szCs w:val="28"/>
              </w:rPr>
              <w:t xml:space="preserve">СЛУХАЛИ: </w:t>
            </w:r>
          </w:p>
          <w:p w14:paraId="72128FCC" w14:textId="77777777" w:rsidR="00D2310E" w:rsidRPr="004835CB" w:rsidRDefault="00D2310E" w:rsidP="00D2310E">
            <w:pPr>
              <w:rPr>
                <w:sz w:val="28"/>
                <w:szCs w:val="28"/>
              </w:rPr>
            </w:pPr>
          </w:p>
          <w:p w14:paraId="2EED7F3E" w14:textId="77777777" w:rsidR="00D2310E" w:rsidRDefault="00D2310E" w:rsidP="00D2310E">
            <w:pPr>
              <w:rPr>
                <w:sz w:val="28"/>
                <w:szCs w:val="28"/>
              </w:rPr>
            </w:pPr>
          </w:p>
          <w:p w14:paraId="6E4AEDC9" w14:textId="77777777" w:rsidR="00491BCE" w:rsidRDefault="00491BCE" w:rsidP="00D2310E">
            <w:pPr>
              <w:rPr>
                <w:sz w:val="28"/>
                <w:szCs w:val="28"/>
              </w:rPr>
            </w:pPr>
          </w:p>
          <w:p w14:paraId="38B9D282" w14:textId="77777777" w:rsidR="00A95A74" w:rsidRDefault="00A95A74" w:rsidP="00D2310E">
            <w:pPr>
              <w:rPr>
                <w:sz w:val="28"/>
                <w:szCs w:val="28"/>
              </w:rPr>
            </w:pPr>
          </w:p>
          <w:p w14:paraId="2AFD199B" w14:textId="77777777" w:rsidR="00A95A74" w:rsidRDefault="00A95A74" w:rsidP="00D2310E">
            <w:pPr>
              <w:rPr>
                <w:sz w:val="28"/>
                <w:szCs w:val="28"/>
              </w:rPr>
            </w:pPr>
          </w:p>
          <w:p w14:paraId="4D236BB0" w14:textId="3A869CB1" w:rsidR="00D2310E" w:rsidRDefault="00D2310E" w:rsidP="00D2310E">
            <w:pPr>
              <w:rPr>
                <w:sz w:val="28"/>
                <w:szCs w:val="28"/>
              </w:rPr>
            </w:pPr>
            <w:r w:rsidRPr="004835CB">
              <w:rPr>
                <w:sz w:val="28"/>
                <w:szCs w:val="28"/>
              </w:rPr>
              <w:t>ДОПОВІДА</w:t>
            </w:r>
            <w:r>
              <w:rPr>
                <w:sz w:val="28"/>
                <w:szCs w:val="28"/>
              </w:rPr>
              <w:t>ЛИ</w:t>
            </w:r>
            <w:r w:rsidRPr="004835CB">
              <w:rPr>
                <w:sz w:val="28"/>
                <w:szCs w:val="28"/>
              </w:rPr>
              <w:t xml:space="preserve">: </w:t>
            </w:r>
          </w:p>
          <w:p w14:paraId="62E70C09" w14:textId="77777777" w:rsidR="00D2310E" w:rsidRPr="004835CB" w:rsidRDefault="00D2310E" w:rsidP="00D2310E">
            <w:pPr>
              <w:rPr>
                <w:sz w:val="28"/>
                <w:szCs w:val="28"/>
              </w:rPr>
            </w:pPr>
            <w:r w:rsidRPr="004835CB">
              <w:rPr>
                <w:sz w:val="28"/>
                <w:szCs w:val="28"/>
              </w:rPr>
              <w:t>ОБГОВОРЕННЯ:</w:t>
            </w:r>
          </w:p>
          <w:p w14:paraId="54C5B1F3" w14:textId="77777777" w:rsidR="00D2310E" w:rsidRDefault="00D2310E" w:rsidP="00D2310E">
            <w:pPr>
              <w:rPr>
                <w:sz w:val="28"/>
                <w:szCs w:val="28"/>
              </w:rPr>
            </w:pPr>
          </w:p>
          <w:p w14:paraId="3F489AB5" w14:textId="77777777" w:rsidR="00D2310E" w:rsidRPr="004835CB" w:rsidRDefault="00D2310E" w:rsidP="00D2310E">
            <w:pPr>
              <w:rPr>
                <w:sz w:val="28"/>
                <w:szCs w:val="28"/>
              </w:rPr>
            </w:pPr>
            <w:r w:rsidRPr="004835CB">
              <w:rPr>
                <w:sz w:val="28"/>
                <w:szCs w:val="28"/>
              </w:rPr>
              <w:t>ПРОПОЗИЦІЯ:</w:t>
            </w:r>
          </w:p>
          <w:p w14:paraId="5F63ED04" w14:textId="77777777" w:rsidR="00D2310E" w:rsidRPr="004835CB" w:rsidRDefault="00D2310E" w:rsidP="00D2310E">
            <w:pPr>
              <w:rPr>
                <w:sz w:val="28"/>
                <w:szCs w:val="28"/>
              </w:rPr>
            </w:pPr>
          </w:p>
          <w:p w14:paraId="6DD99B23" w14:textId="77777777" w:rsidR="00D2310E" w:rsidRPr="004835CB" w:rsidRDefault="00D2310E" w:rsidP="00D2310E">
            <w:pPr>
              <w:rPr>
                <w:sz w:val="28"/>
                <w:szCs w:val="28"/>
              </w:rPr>
            </w:pPr>
            <w:r w:rsidRPr="004835CB">
              <w:rPr>
                <w:sz w:val="28"/>
                <w:szCs w:val="28"/>
              </w:rPr>
              <w:t>ГОЛОСУВАЛИ:</w:t>
            </w:r>
          </w:p>
          <w:p w14:paraId="5021896C" w14:textId="77777777" w:rsidR="00D2310E" w:rsidRPr="004835CB" w:rsidRDefault="00D2310E" w:rsidP="00D2310E">
            <w:pPr>
              <w:rPr>
                <w:sz w:val="28"/>
                <w:szCs w:val="28"/>
              </w:rPr>
            </w:pPr>
          </w:p>
          <w:p w14:paraId="31A1C9E1" w14:textId="77777777" w:rsidR="00D2310E" w:rsidRPr="004835CB" w:rsidRDefault="00D2310E" w:rsidP="00D2310E">
            <w:pPr>
              <w:rPr>
                <w:sz w:val="28"/>
                <w:szCs w:val="28"/>
              </w:rPr>
            </w:pPr>
          </w:p>
          <w:p w14:paraId="26CA87D1" w14:textId="77777777" w:rsidR="00D2310E" w:rsidRPr="004835CB" w:rsidRDefault="00D2310E" w:rsidP="00D2310E">
            <w:pPr>
              <w:rPr>
                <w:sz w:val="28"/>
                <w:szCs w:val="28"/>
              </w:rPr>
            </w:pPr>
          </w:p>
          <w:p w14:paraId="42C936EA" w14:textId="77777777" w:rsidR="00D2310E" w:rsidRPr="004835CB" w:rsidRDefault="00D2310E" w:rsidP="00D2310E">
            <w:pPr>
              <w:rPr>
                <w:sz w:val="28"/>
                <w:szCs w:val="28"/>
              </w:rPr>
            </w:pPr>
          </w:p>
          <w:p w14:paraId="3C4C8E9E" w14:textId="77777777" w:rsidR="00D2310E" w:rsidRPr="004835CB" w:rsidRDefault="00D2310E" w:rsidP="00D2310E">
            <w:pPr>
              <w:rPr>
                <w:sz w:val="28"/>
                <w:szCs w:val="28"/>
              </w:rPr>
            </w:pPr>
          </w:p>
          <w:p w14:paraId="6008148B" w14:textId="77777777" w:rsidR="00D2310E" w:rsidRPr="004835CB" w:rsidRDefault="00D2310E" w:rsidP="00D2310E">
            <w:pPr>
              <w:rPr>
                <w:sz w:val="28"/>
                <w:szCs w:val="28"/>
              </w:rPr>
            </w:pPr>
          </w:p>
          <w:p w14:paraId="31090DD6" w14:textId="77777777" w:rsidR="00D2310E" w:rsidRPr="004835CB" w:rsidRDefault="00D2310E" w:rsidP="00D2310E">
            <w:pPr>
              <w:rPr>
                <w:sz w:val="28"/>
                <w:szCs w:val="28"/>
              </w:rPr>
            </w:pPr>
          </w:p>
          <w:p w14:paraId="43648F74" w14:textId="77777777" w:rsidR="00D2310E" w:rsidRDefault="00D2310E" w:rsidP="00D2310E">
            <w:pPr>
              <w:rPr>
                <w:sz w:val="28"/>
                <w:szCs w:val="28"/>
              </w:rPr>
            </w:pPr>
          </w:p>
          <w:p w14:paraId="36DF06E5" w14:textId="77777777" w:rsidR="00B96B34" w:rsidRDefault="00B96B34" w:rsidP="00D2310E">
            <w:pPr>
              <w:rPr>
                <w:sz w:val="28"/>
                <w:szCs w:val="28"/>
              </w:rPr>
            </w:pPr>
          </w:p>
          <w:p w14:paraId="2BA9614A" w14:textId="36A3E646" w:rsidR="00D2310E" w:rsidRPr="004835CB" w:rsidRDefault="00D2310E" w:rsidP="00D2310E">
            <w:pPr>
              <w:rPr>
                <w:sz w:val="28"/>
                <w:szCs w:val="28"/>
              </w:rPr>
            </w:pPr>
            <w:r w:rsidRPr="004835CB">
              <w:rPr>
                <w:sz w:val="28"/>
                <w:szCs w:val="28"/>
              </w:rPr>
              <w:t>ВИРІШИЛИ:</w:t>
            </w:r>
          </w:p>
          <w:p w14:paraId="160C2F39" w14:textId="77777777" w:rsidR="00D2310E" w:rsidRDefault="00D2310E" w:rsidP="000E192A">
            <w:pPr>
              <w:rPr>
                <w:sz w:val="28"/>
                <w:szCs w:val="28"/>
              </w:rPr>
            </w:pPr>
          </w:p>
          <w:p w14:paraId="6C7C486A" w14:textId="07F5A458" w:rsidR="00D2310E" w:rsidRPr="004835CB" w:rsidRDefault="00D2310E" w:rsidP="00D2310E">
            <w:pPr>
              <w:rPr>
                <w:b/>
                <w:sz w:val="28"/>
                <w:szCs w:val="28"/>
              </w:rPr>
            </w:pPr>
            <w:r w:rsidRPr="004835CB">
              <w:rPr>
                <w:b/>
                <w:sz w:val="28"/>
                <w:szCs w:val="28"/>
              </w:rPr>
              <w:t xml:space="preserve">СЛУХАЛИ: </w:t>
            </w:r>
          </w:p>
          <w:p w14:paraId="76F2F8E0" w14:textId="77777777" w:rsidR="00D2310E" w:rsidRPr="004835CB" w:rsidRDefault="00D2310E" w:rsidP="00D2310E">
            <w:pPr>
              <w:rPr>
                <w:sz w:val="28"/>
                <w:szCs w:val="28"/>
              </w:rPr>
            </w:pPr>
          </w:p>
          <w:p w14:paraId="0C8EFA0E" w14:textId="77777777" w:rsidR="00C30575" w:rsidRDefault="00C30575" w:rsidP="00D2310E">
            <w:pPr>
              <w:rPr>
                <w:sz w:val="28"/>
                <w:szCs w:val="28"/>
              </w:rPr>
            </w:pPr>
          </w:p>
          <w:p w14:paraId="147BF685" w14:textId="77777777" w:rsidR="00C30575" w:rsidRDefault="00C30575" w:rsidP="00D2310E">
            <w:pPr>
              <w:rPr>
                <w:sz w:val="28"/>
                <w:szCs w:val="28"/>
              </w:rPr>
            </w:pPr>
          </w:p>
          <w:p w14:paraId="3434141A" w14:textId="77777777" w:rsidR="00B90572" w:rsidRDefault="00B90572" w:rsidP="00D2310E">
            <w:pPr>
              <w:rPr>
                <w:sz w:val="28"/>
                <w:szCs w:val="28"/>
              </w:rPr>
            </w:pPr>
          </w:p>
          <w:p w14:paraId="624298A4" w14:textId="6A78B7E7" w:rsidR="00D2310E" w:rsidRDefault="00D2310E" w:rsidP="00D2310E">
            <w:pPr>
              <w:rPr>
                <w:sz w:val="28"/>
                <w:szCs w:val="28"/>
              </w:rPr>
            </w:pPr>
            <w:r w:rsidRPr="004835CB">
              <w:rPr>
                <w:sz w:val="28"/>
                <w:szCs w:val="28"/>
              </w:rPr>
              <w:t>ДОПОВІДА</w:t>
            </w:r>
            <w:r>
              <w:rPr>
                <w:sz w:val="28"/>
                <w:szCs w:val="28"/>
              </w:rPr>
              <w:t>ЛИ</w:t>
            </w:r>
            <w:r w:rsidRPr="004835CB">
              <w:rPr>
                <w:sz w:val="28"/>
                <w:szCs w:val="28"/>
              </w:rPr>
              <w:t xml:space="preserve">: </w:t>
            </w:r>
          </w:p>
          <w:p w14:paraId="2FE6C1BE" w14:textId="77777777" w:rsidR="00D2310E" w:rsidRPr="004835CB" w:rsidRDefault="00D2310E" w:rsidP="00D2310E">
            <w:pPr>
              <w:rPr>
                <w:sz w:val="28"/>
                <w:szCs w:val="28"/>
              </w:rPr>
            </w:pPr>
            <w:r w:rsidRPr="004835CB">
              <w:rPr>
                <w:sz w:val="28"/>
                <w:szCs w:val="28"/>
              </w:rPr>
              <w:t>ОБГОВОРЕННЯ:</w:t>
            </w:r>
          </w:p>
          <w:p w14:paraId="42A35AA8" w14:textId="77777777" w:rsidR="00D2310E" w:rsidRDefault="00D2310E" w:rsidP="00D2310E">
            <w:pPr>
              <w:rPr>
                <w:sz w:val="28"/>
                <w:szCs w:val="28"/>
              </w:rPr>
            </w:pPr>
          </w:p>
          <w:p w14:paraId="0FD9C78F" w14:textId="3ED8FCBA" w:rsidR="00D2310E" w:rsidRPr="004835CB" w:rsidRDefault="00D2310E" w:rsidP="00D2310E">
            <w:pPr>
              <w:rPr>
                <w:sz w:val="28"/>
                <w:szCs w:val="28"/>
              </w:rPr>
            </w:pPr>
            <w:r w:rsidRPr="004835CB">
              <w:rPr>
                <w:sz w:val="28"/>
                <w:szCs w:val="28"/>
              </w:rPr>
              <w:t>ПРОПОЗИЦІЯ:</w:t>
            </w:r>
          </w:p>
          <w:p w14:paraId="30C97B56" w14:textId="77777777" w:rsidR="00D2310E" w:rsidRPr="004835CB" w:rsidRDefault="00D2310E" w:rsidP="00D2310E">
            <w:pPr>
              <w:rPr>
                <w:sz w:val="28"/>
                <w:szCs w:val="28"/>
              </w:rPr>
            </w:pPr>
          </w:p>
          <w:p w14:paraId="181677B3" w14:textId="77777777" w:rsidR="00D2310E" w:rsidRPr="004835CB" w:rsidRDefault="00D2310E" w:rsidP="00D2310E">
            <w:pPr>
              <w:rPr>
                <w:sz w:val="28"/>
                <w:szCs w:val="28"/>
              </w:rPr>
            </w:pPr>
            <w:r w:rsidRPr="004835CB">
              <w:rPr>
                <w:sz w:val="28"/>
                <w:szCs w:val="28"/>
              </w:rPr>
              <w:t>ГОЛОСУВАЛИ:</w:t>
            </w:r>
          </w:p>
          <w:p w14:paraId="30FADA15" w14:textId="77777777" w:rsidR="00D2310E" w:rsidRPr="004835CB" w:rsidRDefault="00D2310E" w:rsidP="00D2310E">
            <w:pPr>
              <w:rPr>
                <w:sz w:val="28"/>
                <w:szCs w:val="28"/>
              </w:rPr>
            </w:pPr>
          </w:p>
          <w:p w14:paraId="228D191E" w14:textId="77777777" w:rsidR="00D2310E" w:rsidRPr="004835CB" w:rsidRDefault="00D2310E" w:rsidP="00D2310E">
            <w:pPr>
              <w:rPr>
                <w:sz w:val="28"/>
                <w:szCs w:val="28"/>
              </w:rPr>
            </w:pPr>
          </w:p>
          <w:p w14:paraId="1A09644D" w14:textId="77777777" w:rsidR="00D2310E" w:rsidRPr="004835CB" w:rsidRDefault="00D2310E" w:rsidP="00D2310E">
            <w:pPr>
              <w:rPr>
                <w:sz w:val="28"/>
                <w:szCs w:val="28"/>
              </w:rPr>
            </w:pPr>
          </w:p>
          <w:p w14:paraId="75598DA0" w14:textId="77777777" w:rsidR="00D2310E" w:rsidRPr="004835CB" w:rsidRDefault="00D2310E" w:rsidP="00D2310E">
            <w:pPr>
              <w:rPr>
                <w:sz w:val="28"/>
                <w:szCs w:val="28"/>
              </w:rPr>
            </w:pPr>
          </w:p>
          <w:p w14:paraId="079B210C" w14:textId="77777777" w:rsidR="00D2310E" w:rsidRPr="004835CB" w:rsidRDefault="00D2310E" w:rsidP="00D2310E">
            <w:pPr>
              <w:rPr>
                <w:sz w:val="28"/>
                <w:szCs w:val="28"/>
              </w:rPr>
            </w:pPr>
          </w:p>
          <w:p w14:paraId="654F8ED1" w14:textId="77777777" w:rsidR="00D2310E" w:rsidRPr="004835CB" w:rsidRDefault="00D2310E" w:rsidP="00D2310E">
            <w:pPr>
              <w:rPr>
                <w:sz w:val="28"/>
                <w:szCs w:val="28"/>
              </w:rPr>
            </w:pPr>
          </w:p>
          <w:p w14:paraId="3826D060" w14:textId="77777777" w:rsidR="00D2310E" w:rsidRPr="004835CB" w:rsidRDefault="00D2310E" w:rsidP="00D2310E">
            <w:pPr>
              <w:rPr>
                <w:sz w:val="28"/>
                <w:szCs w:val="28"/>
              </w:rPr>
            </w:pPr>
          </w:p>
          <w:p w14:paraId="4414D4A8" w14:textId="77777777" w:rsidR="00D2310E" w:rsidRDefault="00D2310E" w:rsidP="00D2310E">
            <w:pPr>
              <w:rPr>
                <w:sz w:val="28"/>
                <w:szCs w:val="28"/>
              </w:rPr>
            </w:pPr>
          </w:p>
          <w:p w14:paraId="5D347D90" w14:textId="77777777" w:rsidR="00E84B6A" w:rsidRDefault="00E84B6A" w:rsidP="00D2310E">
            <w:pPr>
              <w:rPr>
                <w:sz w:val="28"/>
                <w:szCs w:val="28"/>
              </w:rPr>
            </w:pPr>
          </w:p>
          <w:p w14:paraId="52FC45DD" w14:textId="77777777" w:rsidR="00D26999" w:rsidRDefault="00D26999" w:rsidP="00D2310E">
            <w:pPr>
              <w:rPr>
                <w:sz w:val="28"/>
                <w:szCs w:val="28"/>
              </w:rPr>
            </w:pPr>
          </w:p>
          <w:p w14:paraId="6CA91E15" w14:textId="33111F4E" w:rsidR="00D2310E" w:rsidRPr="004835CB" w:rsidRDefault="00D2310E" w:rsidP="00D2310E">
            <w:pPr>
              <w:rPr>
                <w:sz w:val="28"/>
                <w:szCs w:val="28"/>
              </w:rPr>
            </w:pPr>
            <w:r w:rsidRPr="004835CB">
              <w:rPr>
                <w:sz w:val="28"/>
                <w:szCs w:val="28"/>
              </w:rPr>
              <w:t>ВИРІШИЛИ:</w:t>
            </w:r>
          </w:p>
          <w:p w14:paraId="721855FC" w14:textId="77777777" w:rsidR="00D2310E" w:rsidRDefault="00D2310E" w:rsidP="000E192A">
            <w:pPr>
              <w:rPr>
                <w:sz w:val="28"/>
                <w:szCs w:val="28"/>
              </w:rPr>
            </w:pPr>
          </w:p>
          <w:p w14:paraId="23664941" w14:textId="4CF3F499" w:rsidR="00FD2F10" w:rsidRPr="00B90572" w:rsidRDefault="00D2310E" w:rsidP="00D2310E">
            <w:pPr>
              <w:rPr>
                <w:b/>
                <w:sz w:val="28"/>
                <w:szCs w:val="28"/>
              </w:rPr>
            </w:pPr>
            <w:r w:rsidRPr="004835CB">
              <w:rPr>
                <w:b/>
                <w:sz w:val="28"/>
                <w:szCs w:val="28"/>
              </w:rPr>
              <w:t xml:space="preserve">СЛУХАЛИ: </w:t>
            </w:r>
          </w:p>
          <w:p w14:paraId="09E15490" w14:textId="3414F776" w:rsidR="00D2310E" w:rsidRPr="004835CB" w:rsidRDefault="00D2310E" w:rsidP="00D2310E">
            <w:pPr>
              <w:rPr>
                <w:sz w:val="28"/>
                <w:szCs w:val="28"/>
              </w:rPr>
            </w:pPr>
            <w:r w:rsidRPr="004835CB">
              <w:rPr>
                <w:sz w:val="28"/>
                <w:szCs w:val="28"/>
              </w:rPr>
              <w:t>ПРОПОЗИЦІЯ:</w:t>
            </w:r>
          </w:p>
          <w:p w14:paraId="2475CB1E" w14:textId="77777777" w:rsidR="00D2310E" w:rsidRPr="004835CB" w:rsidRDefault="00D2310E" w:rsidP="00D2310E">
            <w:pPr>
              <w:rPr>
                <w:sz w:val="28"/>
                <w:szCs w:val="28"/>
              </w:rPr>
            </w:pPr>
          </w:p>
          <w:p w14:paraId="0B01F777" w14:textId="77777777" w:rsidR="00D2310E" w:rsidRPr="004835CB" w:rsidRDefault="00D2310E" w:rsidP="00D2310E">
            <w:pPr>
              <w:rPr>
                <w:sz w:val="28"/>
                <w:szCs w:val="28"/>
              </w:rPr>
            </w:pPr>
            <w:r w:rsidRPr="004835CB">
              <w:rPr>
                <w:sz w:val="28"/>
                <w:szCs w:val="28"/>
              </w:rPr>
              <w:t>ГОЛОСУВАЛИ:</w:t>
            </w:r>
          </w:p>
          <w:p w14:paraId="657F34B8" w14:textId="77777777" w:rsidR="00D2310E" w:rsidRPr="004835CB" w:rsidRDefault="00D2310E" w:rsidP="00D2310E">
            <w:pPr>
              <w:rPr>
                <w:sz w:val="28"/>
                <w:szCs w:val="28"/>
              </w:rPr>
            </w:pPr>
          </w:p>
          <w:p w14:paraId="5C16624A" w14:textId="77777777" w:rsidR="00D2310E" w:rsidRPr="004835CB" w:rsidRDefault="00D2310E" w:rsidP="00D2310E">
            <w:pPr>
              <w:rPr>
                <w:sz w:val="28"/>
                <w:szCs w:val="28"/>
              </w:rPr>
            </w:pPr>
          </w:p>
          <w:p w14:paraId="61C59CDA" w14:textId="77777777" w:rsidR="00D2310E" w:rsidRPr="004835CB" w:rsidRDefault="00D2310E" w:rsidP="00D2310E">
            <w:pPr>
              <w:rPr>
                <w:sz w:val="28"/>
                <w:szCs w:val="28"/>
              </w:rPr>
            </w:pPr>
          </w:p>
          <w:p w14:paraId="751F4D94" w14:textId="77777777" w:rsidR="00D2310E" w:rsidRPr="004835CB" w:rsidRDefault="00D2310E" w:rsidP="00D2310E">
            <w:pPr>
              <w:rPr>
                <w:sz w:val="28"/>
                <w:szCs w:val="28"/>
              </w:rPr>
            </w:pPr>
          </w:p>
          <w:p w14:paraId="4CF026AB" w14:textId="77777777" w:rsidR="00D2310E" w:rsidRPr="004835CB" w:rsidRDefault="00D2310E" w:rsidP="00D2310E">
            <w:pPr>
              <w:rPr>
                <w:sz w:val="28"/>
                <w:szCs w:val="28"/>
              </w:rPr>
            </w:pPr>
          </w:p>
          <w:p w14:paraId="34084A5C" w14:textId="77777777" w:rsidR="00D2310E" w:rsidRPr="004835CB" w:rsidRDefault="00D2310E" w:rsidP="00D2310E">
            <w:pPr>
              <w:rPr>
                <w:sz w:val="28"/>
                <w:szCs w:val="28"/>
              </w:rPr>
            </w:pPr>
          </w:p>
          <w:p w14:paraId="3D1975E7" w14:textId="77777777" w:rsidR="00D2310E" w:rsidRPr="004835CB" w:rsidRDefault="00D2310E" w:rsidP="00D2310E">
            <w:pPr>
              <w:rPr>
                <w:sz w:val="28"/>
                <w:szCs w:val="28"/>
              </w:rPr>
            </w:pPr>
          </w:p>
          <w:p w14:paraId="14CCE787" w14:textId="77777777" w:rsidR="00D2310E" w:rsidRDefault="00D2310E" w:rsidP="00D2310E">
            <w:pPr>
              <w:rPr>
                <w:sz w:val="28"/>
                <w:szCs w:val="28"/>
              </w:rPr>
            </w:pPr>
          </w:p>
          <w:p w14:paraId="13DAD9E5" w14:textId="77777777" w:rsidR="00D2310E" w:rsidRDefault="00D2310E" w:rsidP="00D2310E">
            <w:pPr>
              <w:rPr>
                <w:sz w:val="28"/>
                <w:szCs w:val="28"/>
              </w:rPr>
            </w:pPr>
          </w:p>
          <w:p w14:paraId="487FF436" w14:textId="62D57E22" w:rsidR="00D2310E" w:rsidRPr="004835CB" w:rsidRDefault="00D2310E" w:rsidP="00D2310E">
            <w:pPr>
              <w:rPr>
                <w:sz w:val="28"/>
                <w:szCs w:val="28"/>
              </w:rPr>
            </w:pPr>
            <w:r w:rsidRPr="004835CB">
              <w:rPr>
                <w:sz w:val="28"/>
                <w:szCs w:val="28"/>
              </w:rPr>
              <w:t>ВИРІШИЛИ:</w:t>
            </w:r>
          </w:p>
          <w:p w14:paraId="103BEC47" w14:textId="77777777" w:rsidR="00D2310E" w:rsidRDefault="00D2310E" w:rsidP="000E192A">
            <w:pPr>
              <w:rPr>
                <w:sz w:val="28"/>
                <w:szCs w:val="28"/>
              </w:rPr>
            </w:pPr>
          </w:p>
          <w:p w14:paraId="65E4167D" w14:textId="6171003C" w:rsidR="00D2310E" w:rsidRPr="004835CB" w:rsidRDefault="00D2310E" w:rsidP="00D2310E">
            <w:pPr>
              <w:rPr>
                <w:b/>
                <w:sz w:val="28"/>
                <w:szCs w:val="28"/>
              </w:rPr>
            </w:pPr>
            <w:r w:rsidRPr="004835CB">
              <w:rPr>
                <w:b/>
                <w:sz w:val="28"/>
                <w:szCs w:val="28"/>
              </w:rPr>
              <w:t xml:space="preserve">СЛУХАЛИ: </w:t>
            </w:r>
          </w:p>
          <w:p w14:paraId="7A3FAA2D" w14:textId="77777777" w:rsidR="00D2310E" w:rsidRPr="004835CB" w:rsidRDefault="00D2310E" w:rsidP="00D2310E">
            <w:pPr>
              <w:rPr>
                <w:sz w:val="28"/>
                <w:szCs w:val="28"/>
              </w:rPr>
            </w:pPr>
          </w:p>
          <w:p w14:paraId="59539A79" w14:textId="77777777" w:rsidR="00A95A74" w:rsidRDefault="00A95A74" w:rsidP="00D2310E">
            <w:pPr>
              <w:rPr>
                <w:sz w:val="28"/>
                <w:szCs w:val="28"/>
              </w:rPr>
            </w:pPr>
          </w:p>
          <w:p w14:paraId="0E81F2E6" w14:textId="77777777" w:rsidR="00FD2F10" w:rsidRDefault="00FD2F10" w:rsidP="00D2310E">
            <w:pPr>
              <w:rPr>
                <w:sz w:val="28"/>
                <w:szCs w:val="28"/>
              </w:rPr>
            </w:pPr>
          </w:p>
          <w:p w14:paraId="7A40253E" w14:textId="77777777" w:rsidR="00D26999" w:rsidRDefault="00D26999" w:rsidP="00D2310E">
            <w:pPr>
              <w:rPr>
                <w:sz w:val="28"/>
                <w:szCs w:val="28"/>
              </w:rPr>
            </w:pPr>
          </w:p>
          <w:p w14:paraId="30D24403" w14:textId="77777777" w:rsidR="00D26999" w:rsidRDefault="00D26999" w:rsidP="00D2310E">
            <w:pPr>
              <w:rPr>
                <w:sz w:val="28"/>
                <w:szCs w:val="28"/>
              </w:rPr>
            </w:pPr>
          </w:p>
          <w:p w14:paraId="348D2829" w14:textId="77777777" w:rsidR="00D26999" w:rsidRDefault="00D26999" w:rsidP="00D2310E">
            <w:pPr>
              <w:rPr>
                <w:sz w:val="28"/>
                <w:szCs w:val="28"/>
              </w:rPr>
            </w:pPr>
          </w:p>
          <w:p w14:paraId="14000D65" w14:textId="77777777" w:rsidR="00D26999" w:rsidRDefault="00D26999" w:rsidP="00D2310E">
            <w:pPr>
              <w:rPr>
                <w:sz w:val="28"/>
                <w:szCs w:val="28"/>
              </w:rPr>
            </w:pPr>
          </w:p>
          <w:p w14:paraId="07914B0C" w14:textId="77777777" w:rsidR="00D26999" w:rsidRDefault="00D26999" w:rsidP="00D2310E">
            <w:pPr>
              <w:rPr>
                <w:sz w:val="28"/>
                <w:szCs w:val="28"/>
              </w:rPr>
            </w:pPr>
          </w:p>
          <w:p w14:paraId="3EAFE115" w14:textId="77777777" w:rsidR="00D26999" w:rsidRDefault="00D26999" w:rsidP="00D2310E">
            <w:pPr>
              <w:rPr>
                <w:sz w:val="28"/>
                <w:szCs w:val="28"/>
              </w:rPr>
            </w:pPr>
          </w:p>
          <w:p w14:paraId="3DF7B08B" w14:textId="77777777" w:rsidR="00D26999" w:rsidRDefault="00D26999" w:rsidP="00D2310E">
            <w:pPr>
              <w:rPr>
                <w:sz w:val="28"/>
                <w:szCs w:val="28"/>
              </w:rPr>
            </w:pPr>
          </w:p>
          <w:p w14:paraId="4C760530" w14:textId="77777777" w:rsidR="00D26999" w:rsidRDefault="00D26999" w:rsidP="00D2310E">
            <w:pPr>
              <w:rPr>
                <w:sz w:val="28"/>
                <w:szCs w:val="28"/>
              </w:rPr>
            </w:pPr>
          </w:p>
          <w:p w14:paraId="50062558" w14:textId="77777777" w:rsidR="00D26999" w:rsidRDefault="00D26999" w:rsidP="00D2310E">
            <w:pPr>
              <w:rPr>
                <w:sz w:val="28"/>
                <w:szCs w:val="28"/>
              </w:rPr>
            </w:pPr>
          </w:p>
          <w:p w14:paraId="4B519AE7" w14:textId="77777777" w:rsidR="00D26999" w:rsidRDefault="00D26999" w:rsidP="00D2310E">
            <w:pPr>
              <w:rPr>
                <w:sz w:val="28"/>
                <w:szCs w:val="28"/>
              </w:rPr>
            </w:pPr>
          </w:p>
          <w:p w14:paraId="510F2F8B" w14:textId="77777777" w:rsidR="00D26999" w:rsidRDefault="00D26999" w:rsidP="00D2310E">
            <w:pPr>
              <w:rPr>
                <w:sz w:val="28"/>
                <w:szCs w:val="28"/>
              </w:rPr>
            </w:pPr>
          </w:p>
          <w:p w14:paraId="602AE489" w14:textId="77777777" w:rsidR="00D26999" w:rsidRDefault="00D26999" w:rsidP="00D2310E">
            <w:pPr>
              <w:rPr>
                <w:sz w:val="28"/>
                <w:szCs w:val="28"/>
              </w:rPr>
            </w:pPr>
          </w:p>
          <w:p w14:paraId="354C1515" w14:textId="77777777" w:rsidR="00D26999" w:rsidRDefault="00D26999" w:rsidP="00D2310E">
            <w:pPr>
              <w:rPr>
                <w:sz w:val="28"/>
                <w:szCs w:val="28"/>
              </w:rPr>
            </w:pPr>
          </w:p>
          <w:p w14:paraId="7E2B7717" w14:textId="77777777" w:rsidR="00D26999" w:rsidRDefault="00D26999" w:rsidP="00D2310E">
            <w:pPr>
              <w:rPr>
                <w:sz w:val="28"/>
                <w:szCs w:val="28"/>
              </w:rPr>
            </w:pPr>
          </w:p>
          <w:p w14:paraId="51E34E9C" w14:textId="77777777" w:rsidR="00D26999" w:rsidRDefault="00D26999" w:rsidP="00D2310E">
            <w:pPr>
              <w:rPr>
                <w:sz w:val="28"/>
                <w:szCs w:val="28"/>
              </w:rPr>
            </w:pPr>
          </w:p>
          <w:p w14:paraId="24C0311A" w14:textId="77777777" w:rsidR="00D26999" w:rsidRDefault="00D26999" w:rsidP="00D2310E">
            <w:pPr>
              <w:rPr>
                <w:sz w:val="28"/>
                <w:szCs w:val="28"/>
              </w:rPr>
            </w:pPr>
          </w:p>
          <w:p w14:paraId="37A0E077" w14:textId="77777777" w:rsidR="00D26999" w:rsidRDefault="00D26999" w:rsidP="00D2310E">
            <w:pPr>
              <w:rPr>
                <w:sz w:val="28"/>
                <w:szCs w:val="28"/>
              </w:rPr>
            </w:pPr>
          </w:p>
          <w:p w14:paraId="12BFDB2B" w14:textId="77777777" w:rsidR="00D26999" w:rsidRDefault="00D26999" w:rsidP="00D2310E">
            <w:pPr>
              <w:rPr>
                <w:sz w:val="28"/>
                <w:szCs w:val="28"/>
              </w:rPr>
            </w:pPr>
          </w:p>
          <w:p w14:paraId="09FA7E96" w14:textId="77777777" w:rsidR="00D26999" w:rsidRDefault="00D26999" w:rsidP="00D2310E">
            <w:pPr>
              <w:rPr>
                <w:sz w:val="28"/>
                <w:szCs w:val="28"/>
              </w:rPr>
            </w:pPr>
          </w:p>
          <w:p w14:paraId="77706858" w14:textId="63858A5F" w:rsidR="00D2310E" w:rsidRDefault="00D2310E" w:rsidP="00D2310E">
            <w:pPr>
              <w:rPr>
                <w:sz w:val="28"/>
                <w:szCs w:val="28"/>
              </w:rPr>
            </w:pPr>
            <w:r w:rsidRPr="004835CB">
              <w:rPr>
                <w:sz w:val="28"/>
                <w:szCs w:val="28"/>
              </w:rPr>
              <w:t>ДОПОВІДА</w:t>
            </w:r>
            <w:r>
              <w:rPr>
                <w:sz w:val="28"/>
                <w:szCs w:val="28"/>
              </w:rPr>
              <w:t>ЛИ</w:t>
            </w:r>
            <w:r w:rsidRPr="004835CB">
              <w:rPr>
                <w:sz w:val="28"/>
                <w:szCs w:val="28"/>
              </w:rPr>
              <w:t xml:space="preserve">: </w:t>
            </w:r>
          </w:p>
          <w:p w14:paraId="2E5FFCAB" w14:textId="77777777" w:rsidR="00D2310E" w:rsidRPr="004835CB" w:rsidRDefault="00D2310E" w:rsidP="00D2310E">
            <w:pPr>
              <w:rPr>
                <w:sz w:val="28"/>
                <w:szCs w:val="28"/>
              </w:rPr>
            </w:pPr>
            <w:r w:rsidRPr="004835CB">
              <w:rPr>
                <w:sz w:val="28"/>
                <w:szCs w:val="28"/>
              </w:rPr>
              <w:t>ОБГОВОРЕННЯ:</w:t>
            </w:r>
          </w:p>
          <w:p w14:paraId="336CF9F9" w14:textId="77777777" w:rsidR="00D2310E" w:rsidRDefault="00D2310E" w:rsidP="00D2310E">
            <w:pPr>
              <w:rPr>
                <w:sz w:val="28"/>
                <w:szCs w:val="28"/>
              </w:rPr>
            </w:pPr>
          </w:p>
          <w:p w14:paraId="76BE94BA" w14:textId="77777777" w:rsidR="00D2310E" w:rsidRPr="004835CB" w:rsidRDefault="00D2310E" w:rsidP="00D2310E">
            <w:pPr>
              <w:rPr>
                <w:sz w:val="28"/>
                <w:szCs w:val="28"/>
              </w:rPr>
            </w:pPr>
            <w:r w:rsidRPr="004835CB">
              <w:rPr>
                <w:sz w:val="28"/>
                <w:szCs w:val="28"/>
              </w:rPr>
              <w:lastRenderedPageBreak/>
              <w:t>ПРОПОЗИЦІЯ:</w:t>
            </w:r>
          </w:p>
          <w:p w14:paraId="44F2BDBE" w14:textId="77777777" w:rsidR="00AA6797" w:rsidRDefault="00AA6797" w:rsidP="00D2310E">
            <w:pPr>
              <w:rPr>
                <w:sz w:val="28"/>
                <w:szCs w:val="28"/>
              </w:rPr>
            </w:pPr>
          </w:p>
          <w:p w14:paraId="547D5435" w14:textId="77777777" w:rsidR="00B90572" w:rsidRDefault="00B90572" w:rsidP="00D2310E">
            <w:pPr>
              <w:rPr>
                <w:sz w:val="28"/>
                <w:szCs w:val="28"/>
              </w:rPr>
            </w:pPr>
          </w:p>
          <w:p w14:paraId="116A5A8C" w14:textId="77777777" w:rsidR="00B90572" w:rsidRDefault="00B90572" w:rsidP="00D2310E">
            <w:pPr>
              <w:rPr>
                <w:sz w:val="28"/>
                <w:szCs w:val="28"/>
              </w:rPr>
            </w:pPr>
          </w:p>
          <w:p w14:paraId="1EF86B5E" w14:textId="671450BD" w:rsidR="00D2310E" w:rsidRPr="004835CB" w:rsidRDefault="00D2310E" w:rsidP="00D2310E">
            <w:pPr>
              <w:rPr>
                <w:sz w:val="28"/>
                <w:szCs w:val="28"/>
              </w:rPr>
            </w:pPr>
            <w:r w:rsidRPr="004835CB">
              <w:rPr>
                <w:sz w:val="28"/>
                <w:szCs w:val="28"/>
              </w:rPr>
              <w:t>ГОЛОСУВАЛИ:</w:t>
            </w:r>
          </w:p>
          <w:p w14:paraId="3B3BBA9C" w14:textId="77777777" w:rsidR="00D2310E" w:rsidRPr="004835CB" w:rsidRDefault="00D2310E" w:rsidP="00D2310E">
            <w:pPr>
              <w:rPr>
                <w:sz w:val="28"/>
                <w:szCs w:val="28"/>
              </w:rPr>
            </w:pPr>
          </w:p>
          <w:p w14:paraId="7D72B4C1" w14:textId="77777777" w:rsidR="00D2310E" w:rsidRPr="004835CB" w:rsidRDefault="00D2310E" w:rsidP="00D2310E">
            <w:pPr>
              <w:rPr>
                <w:sz w:val="28"/>
                <w:szCs w:val="28"/>
              </w:rPr>
            </w:pPr>
          </w:p>
          <w:p w14:paraId="348D5842" w14:textId="77777777" w:rsidR="00D2310E" w:rsidRPr="004835CB" w:rsidRDefault="00D2310E" w:rsidP="00D2310E">
            <w:pPr>
              <w:rPr>
                <w:sz w:val="28"/>
                <w:szCs w:val="28"/>
              </w:rPr>
            </w:pPr>
          </w:p>
          <w:p w14:paraId="2D7FB777" w14:textId="77777777" w:rsidR="00D2310E" w:rsidRPr="004835CB" w:rsidRDefault="00D2310E" w:rsidP="00D2310E">
            <w:pPr>
              <w:rPr>
                <w:sz w:val="28"/>
                <w:szCs w:val="28"/>
              </w:rPr>
            </w:pPr>
          </w:p>
          <w:p w14:paraId="17AE21C1" w14:textId="77777777" w:rsidR="00D2310E" w:rsidRPr="004835CB" w:rsidRDefault="00D2310E" w:rsidP="00D2310E">
            <w:pPr>
              <w:rPr>
                <w:sz w:val="28"/>
                <w:szCs w:val="28"/>
              </w:rPr>
            </w:pPr>
          </w:p>
          <w:p w14:paraId="0E51B492" w14:textId="77777777" w:rsidR="00D2310E" w:rsidRPr="004835CB" w:rsidRDefault="00D2310E" w:rsidP="00D2310E">
            <w:pPr>
              <w:rPr>
                <w:sz w:val="28"/>
                <w:szCs w:val="28"/>
              </w:rPr>
            </w:pPr>
          </w:p>
          <w:p w14:paraId="6F88F524" w14:textId="77777777" w:rsidR="00D2310E" w:rsidRPr="004835CB" w:rsidRDefault="00D2310E" w:rsidP="00D2310E">
            <w:pPr>
              <w:rPr>
                <w:sz w:val="28"/>
                <w:szCs w:val="28"/>
              </w:rPr>
            </w:pPr>
          </w:p>
          <w:p w14:paraId="74315771" w14:textId="77777777" w:rsidR="00D2310E" w:rsidRDefault="00D2310E" w:rsidP="00D2310E">
            <w:pPr>
              <w:rPr>
                <w:sz w:val="28"/>
                <w:szCs w:val="28"/>
              </w:rPr>
            </w:pPr>
          </w:p>
          <w:p w14:paraId="23F48383" w14:textId="77777777" w:rsidR="00D2310E" w:rsidRDefault="00D2310E" w:rsidP="00D2310E">
            <w:pPr>
              <w:rPr>
                <w:sz w:val="28"/>
                <w:szCs w:val="28"/>
              </w:rPr>
            </w:pPr>
          </w:p>
          <w:p w14:paraId="73CAF90A" w14:textId="77777777" w:rsidR="00B96B34" w:rsidRDefault="00B96B34" w:rsidP="00D2310E">
            <w:pPr>
              <w:rPr>
                <w:sz w:val="28"/>
                <w:szCs w:val="28"/>
              </w:rPr>
            </w:pPr>
          </w:p>
          <w:p w14:paraId="5AFBEE83" w14:textId="2A502524" w:rsidR="00D2310E" w:rsidRPr="004835CB" w:rsidRDefault="00D2310E" w:rsidP="00D2310E">
            <w:pPr>
              <w:rPr>
                <w:sz w:val="28"/>
                <w:szCs w:val="28"/>
              </w:rPr>
            </w:pPr>
            <w:r w:rsidRPr="004835CB">
              <w:rPr>
                <w:sz w:val="28"/>
                <w:szCs w:val="28"/>
              </w:rPr>
              <w:t>ВИРІШИЛИ:</w:t>
            </w:r>
          </w:p>
          <w:p w14:paraId="4F8DB098" w14:textId="77777777" w:rsidR="008B2570" w:rsidRDefault="008B2570" w:rsidP="000E192A">
            <w:pPr>
              <w:rPr>
                <w:sz w:val="28"/>
                <w:szCs w:val="28"/>
              </w:rPr>
            </w:pPr>
          </w:p>
          <w:p w14:paraId="7EE3BCF6" w14:textId="77777777" w:rsidR="008B2570" w:rsidRPr="004835CB" w:rsidRDefault="008B2570" w:rsidP="008B2570">
            <w:pPr>
              <w:rPr>
                <w:b/>
                <w:sz w:val="28"/>
                <w:szCs w:val="28"/>
              </w:rPr>
            </w:pPr>
            <w:r w:rsidRPr="004835CB">
              <w:rPr>
                <w:b/>
                <w:sz w:val="28"/>
                <w:szCs w:val="28"/>
              </w:rPr>
              <w:t xml:space="preserve">СЛУХАЛИ: </w:t>
            </w:r>
          </w:p>
          <w:p w14:paraId="01D53257" w14:textId="77777777" w:rsidR="008B2570" w:rsidRPr="004835CB" w:rsidRDefault="008B2570" w:rsidP="008B2570">
            <w:pPr>
              <w:rPr>
                <w:sz w:val="28"/>
                <w:szCs w:val="28"/>
              </w:rPr>
            </w:pPr>
          </w:p>
          <w:p w14:paraId="5A29F4BD" w14:textId="77777777" w:rsidR="008B2570" w:rsidRDefault="008B2570" w:rsidP="008B2570">
            <w:pPr>
              <w:rPr>
                <w:sz w:val="28"/>
                <w:szCs w:val="28"/>
              </w:rPr>
            </w:pPr>
          </w:p>
          <w:p w14:paraId="6666A806" w14:textId="77777777" w:rsidR="008B2570" w:rsidRDefault="008B2570" w:rsidP="008B2570">
            <w:pPr>
              <w:rPr>
                <w:sz w:val="28"/>
                <w:szCs w:val="28"/>
              </w:rPr>
            </w:pPr>
          </w:p>
          <w:p w14:paraId="63E08212" w14:textId="77777777" w:rsidR="00B90572" w:rsidRDefault="00B90572" w:rsidP="008B2570">
            <w:pPr>
              <w:rPr>
                <w:sz w:val="28"/>
                <w:szCs w:val="28"/>
              </w:rPr>
            </w:pPr>
          </w:p>
          <w:p w14:paraId="6AF8E894" w14:textId="6A5BEEAE" w:rsidR="008B2570" w:rsidRDefault="008B2570" w:rsidP="008B2570">
            <w:pPr>
              <w:rPr>
                <w:sz w:val="28"/>
                <w:szCs w:val="28"/>
              </w:rPr>
            </w:pPr>
            <w:r w:rsidRPr="004835CB">
              <w:rPr>
                <w:sz w:val="28"/>
                <w:szCs w:val="28"/>
              </w:rPr>
              <w:t>ДОПОВІДА</w:t>
            </w:r>
            <w:r>
              <w:rPr>
                <w:sz w:val="28"/>
                <w:szCs w:val="28"/>
              </w:rPr>
              <w:t>ЛИ</w:t>
            </w:r>
            <w:r w:rsidRPr="004835CB">
              <w:rPr>
                <w:sz w:val="28"/>
                <w:szCs w:val="28"/>
              </w:rPr>
              <w:t xml:space="preserve">: </w:t>
            </w:r>
          </w:p>
          <w:p w14:paraId="69FF5FB7" w14:textId="77777777" w:rsidR="008B2570" w:rsidRPr="004835CB" w:rsidRDefault="008B2570" w:rsidP="008B2570">
            <w:pPr>
              <w:rPr>
                <w:sz w:val="28"/>
                <w:szCs w:val="28"/>
              </w:rPr>
            </w:pPr>
            <w:r w:rsidRPr="004835CB">
              <w:rPr>
                <w:sz w:val="28"/>
                <w:szCs w:val="28"/>
              </w:rPr>
              <w:t>ОБГОВОРЕННЯ:</w:t>
            </w:r>
          </w:p>
          <w:p w14:paraId="0507DA42" w14:textId="77777777" w:rsidR="008B2570" w:rsidRDefault="008B2570" w:rsidP="008B2570">
            <w:pPr>
              <w:rPr>
                <w:sz w:val="28"/>
                <w:szCs w:val="28"/>
              </w:rPr>
            </w:pPr>
          </w:p>
          <w:p w14:paraId="194CC33C" w14:textId="77777777" w:rsidR="008B2570" w:rsidRPr="004835CB" w:rsidRDefault="008B2570" w:rsidP="008B2570">
            <w:pPr>
              <w:rPr>
                <w:sz w:val="28"/>
                <w:szCs w:val="28"/>
              </w:rPr>
            </w:pPr>
            <w:r w:rsidRPr="004835CB">
              <w:rPr>
                <w:sz w:val="28"/>
                <w:szCs w:val="28"/>
              </w:rPr>
              <w:t>ПРОПОЗИЦІЯ:</w:t>
            </w:r>
          </w:p>
          <w:p w14:paraId="7BB38592" w14:textId="77777777" w:rsidR="00B96B34" w:rsidRDefault="00B96B34" w:rsidP="008B2570">
            <w:pPr>
              <w:rPr>
                <w:sz w:val="28"/>
                <w:szCs w:val="28"/>
              </w:rPr>
            </w:pPr>
          </w:p>
          <w:p w14:paraId="3AEDCA09" w14:textId="321C1DE4" w:rsidR="008B2570" w:rsidRPr="004835CB" w:rsidRDefault="008B2570" w:rsidP="008B2570">
            <w:pPr>
              <w:rPr>
                <w:sz w:val="28"/>
                <w:szCs w:val="28"/>
              </w:rPr>
            </w:pPr>
            <w:r w:rsidRPr="004835CB">
              <w:rPr>
                <w:sz w:val="28"/>
                <w:szCs w:val="28"/>
              </w:rPr>
              <w:t>ГОЛОСУВАЛИ:</w:t>
            </w:r>
          </w:p>
          <w:p w14:paraId="4F6C9EC6" w14:textId="77777777" w:rsidR="008B2570" w:rsidRPr="004835CB" w:rsidRDefault="008B2570" w:rsidP="008B2570">
            <w:pPr>
              <w:rPr>
                <w:sz w:val="28"/>
                <w:szCs w:val="28"/>
              </w:rPr>
            </w:pPr>
          </w:p>
          <w:p w14:paraId="1513F42A" w14:textId="77777777" w:rsidR="008B2570" w:rsidRPr="004835CB" w:rsidRDefault="008B2570" w:rsidP="008B2570">
            <w:pPr>
              <w:rPr>
                <w:sz w:val="28"/>
                <w:szCs w:val="28"/>
              </w:rPr>
            </w:pPr>
          </w:p>
          <w:p w14:paraId="398AA7C1" w14:textId="77777777" w:rsidR="008B2570" w:rsidRPr="004835CB" w:rsidRDefault="008B2570" w:rsidP="008B2570">
            <w:pPr>
              <w:rPr>
                <w:sz w:val="28"/>
                <w:szCs w:val="28"/>
              </w:rPr>
            </w:pPr>
          </w:p>
          <w:p w14:paraId="17526F4F" w14:textId="77777777" w:rsidR="008B2570" w:rsidRPr="004835CB" w:rsidRDefault="008B2570" w:rsidP="008B2570">
            <w:pPr>
              <w:rPr>
                <w:sz w:val="28"/>
                <w:szCs w:val="28"/>
              </w:rPr>
            </w:pPr>
          </w:p>
          <w:p w14:paraId="5084D528" w14:textId="77777777" w:rsidR="008B2570" w:rsidRPr="004835CB" w:rsidRDefault="008B2570" w:rsidP="008B2570">
            <w:pPr>
              <w:rPr>
                <w:sz w:val="28"/>
                <w:szCs w:val="28"/>
              </w:rPr>
            </w:pPr>
          </w:p>
          <w:p w14:paraId="12F246DC" w14:textId="77777777" w:rsidR="008B2570" w:rsidRPr="004835CB" w:rsidRDefault="008B2570" w:rsidP="008B2570">
            <w:pPr>
              <w:rPr>
                <w:sz w:val="28"/>
                <w:szCs w:val="28"/>
              </w:rPr>
            </w:pPr>
          </w:p>
          <w:p w14:paraId="73952BE7" w14:textId="77777777" w:rsidR="008B2570" w:rsidRPr="004835CB" w:rsidRDefault="008B2570" w:rsidP="008B2570">
            <w:pPr>
              <w:rPr>
                <w:sz w:val="28"/>
                <w:szCs w:val="28"/>
              </w:rPr>
            </w:pPr>
          </w:p>
          <w:p w14:paraId="3CC22FC9" w14:textId="77777777" w:rsidR="008B2570" w:rsidRDefault="008B2570" w:rsidP="008B2570">
            <w:pPr>
              <w:rPr>
                <w:sz w:val="28"/>
                <w:szCs w:val="28"/>
              </w:rPr>
            </w:pPr>
          </w:p>
          <w:p w14:paraId="00AFF708" w14:textId="77777777" w:rsidR="008B2570" w:rsidRDefault="008B2570" w:rsidP="008B2570">
            <w:pPr>
              <w:rPr>
                <w:sz w:val="28"/>
                <w:szCs w:val="28"/>
              </w:rPr>
            </w:pPr>
          </w:p>
          <w:p w14:paraId="5AF200B8" w14:textId="77777777" w:rsidR="00FD2F10" w:rsidRDefault="00FD2F10" w:rsidP="008B2570">
            <w:pPr>
              <w:rPr>
                <w:sz w:val="28"/>
                <w:szCs w:val="28"/>
              </w:rPr>
            </w:pPr>
          </w:p>
          <w:p w14:paraId="64564A24" w14:textId="1112754D" w:rsidR="008B2570" w:rsidRPr="004835CB" w:rsidRDefault="008B2570" w:rsidP="008B2570">
            <w:pPr>
              <w:rPr>
                <w:sz w:val="28"/>
                <w:szCs w:val="28"/>
              </w:rPr>
            </w:pPr>
            <w:r w:rsidRPr="004835CB">
              <w:rPr>
                <w:sz w:val="28"/>
                <w:szCs w:val="28"/>
              </w:rPr>
              <w:t>ВИРІШИЛИ:</w:t>
            </w:r>
          </w:p>
          <w:p w14:paraId="18E0B09A" w14:textId="77777777" w:rsidR="008B2570" w:rsidRDefault="008B2570" w:rsidP="000E192A">
            <w:pPr>
              <w:rPr>
                <w:sz w:val="28"/>
                <w:szCs w:val="28"/>
              </w:rPr>
            </w:pPr>
          </w:p>
          <w:p w14:paraId="0758AE8E" w14:textId="3703B527" w:rsidR="008B2570" w:rsidRPr="004835CB" w:rsidRDefault="008B2570" w:rsidP="008B2570">
            <w:pPr>
              <w:rPr>
                <w:b/>
                <w:sz w:val="28"/>
                <w:szCs w:val="28"/>
              </w:rPr>
            </w:pPr>
            <w:r w:rsidRPr="004835CB">
              <w:rPr>
                <w:b/>
                <w:sz w:val="28"/>
                <w:szCs w:val="28"/>
              </w:rPr>
              <w:t xml:space="preserve">СЛУХАЛИ: </w:t>
            </w:r>
          </w:p>
          <w:p w14:paraId="702D3601" w14:textId="77777777" w:rsidR="008B2570" w:rsidRPr="004835CB" w:rsidRDefault="008B2570" w:rsidP="008B2570">
            <w:pPr>
              <w:rPr>
                <w:sz w:val="28"/>
                <w:szCs w:val="28"/>
              </w:rPr>
            </w:pPr>
          </w:p>
          <w:p w14:paraId="5C6C4B1A" w14:textId="77777777" w:rsidR="008B2570" w:rsidRDefault="008B2570" w:rsidP="008B2570">
            <w:pPr>
              <w:rPr>
                <w:sz w:val="28"/>
                <w:szCs w:val="28"/>
              </w:rPr>
            </w:pPr>
          </w:p>
          <w:p w14:paraId="678AF591" w14:textId="77777777" w:rsidR="008B2570" w:rsidRDefault="008B2570" w:rsidP="008B2570">
            <w:pPr>
              <w:rPr>
                <w:sz w:val="28"/>
                <w:szCs w:val="28"/>
              </w:rPr>
            </w:pPr>
          </w:p>
          <w:p w14:paraId="532065DB" w14:textId="77777777" w:rsidR="00E84B6A" w:rsidRDefault="00E84B6A" w:rsidP="008B2570">
            <w:pPr>
              <w:rPr>
                <w:sz w:val="28"/>
                <w:szCs w:val="28"/>
              </w:rPr>
            </w:pPr>
          </w:p>
          <w:p w14:paraId="09465B19" w14:textId="77777777" w:rsidR="00B96B34" w:rsidRDefault="00B96B34" w:rsidP="008B2570">
            <w:pPr>
              <w:rPr>
                <w:sz w:val="28"/>
                <w:szCs w:val="28"/>
              </w:rPr>
            </w:pPr>
          </w:p>
          <w:p w14:paraId="7F7CBC3B" w14:textId="77777777" w:rsidR="00B96B34" w:rsidRDefault="00B96B34" w:rsidP="008B2570">
            <w:pPr>
              <w:rPr>
                <w:sz w:val="28"/>
                <w:szCs w:val="28"/>
              </w:rPr>
            </w:pPr>
          </w:p>
          <w:p w14:paraId="53F71A56" w14:textId="77777777" w:rsidR="00FD2F10" w:rsidRDefault="00FD2F10" w:rsidP="008B2570">
            <w:pPr>
              <w:rPr>
                <w:sz w:val="28"/>
                <w:szCs w:val="28"/>
              </w:rPr>
            </w:pPr>
          </w:p>
          <w:p w14:paraId="071D2543" w14:textId="77777777" w:rsidR="00FD2F10" w:rsidRDefault="00FD2F10" w:rsidP="008B2570">
            <w:pPr>
              <w:rPr>
                <w:sz w:val="28"/>
                <w:szCs w:val="28"/>
              </w:rPr>
            </w:pPr>
          </w:p>
          <w:p w14:paraId="0687C6EC" w14:textId="77777777" w:rsidR="00FD2F10" w:rsidRDefault="00FD2F10" w:rsidP="008B2570">
            <w:pPr>
              <w:rPr>
                <w:sz w:val="28"/>
                <w:szCs w:val="28"/>
              </w:rPr>
            </w:pPr>
          </w:p>
          <w:p w14:paraId="362728CC" w14:textId="77777777" w:rsidR="00FD2F10" w:rsidRDefault="00FD2F10" w:rsidP="008B2570">
            <w:pPr>
              <w:rPr>
                <w:sz w:val="28"/>
                <w:szCs w:val="28"/>
              </w:rPr>
            </w:pPr>
          </w:p>
          <w:p w14:paraId="31A0DD21" w14:textId="77777777" w:rsidR="00FD2F10" w:rsidRDefault="00FD2F10" w:rsidP="008B2570">
            <w:pPr>
              <w:rPr>
                <w:sz w:val="28"/>
                <w:szCs w:val="28"/>
              </w:rPr>
            </w:pPr>
          </w:p>
          <w:p w14:paraId="331EF079" w14:textId="77777777" w:rsidR="00FD2F10" w:rsidRDefault="00FD2F10" w:rsidP="008B2570">
            <w:pPr>
              <w:rPr>
                <w:sz w:val="28"/>
                <w:szCs w:val="28"/>
              </w:rPr>
            </w:pPr>
          </w:p>
          <w:p w14:paraId="164C1AC4" w14:textId="77777777" w:rsidR="00FD2F10" w:rsidRDefault="00FD2F10" w:rsidP="008B2570">
            <w:pPr>
              <w:rPr>
                <w:sz w:val="28"/>
                <w:szCs w:val="28"/>
              </w:rPr>
            </w:pPr>
          </w:p>
          <w:p w14:paraId="4FE28F50" w14:textId="77777777" w:rsidR="00FD2F10" w:rsidRDefault="00FD2F10" w:rsidP="008B2570">
            <w:pPr>
              <w:rPr>
                <w:sz w:val="28"/>
                <w:szCs w:val="28"/>
              </w:rPr>
            </w:pPr>
          </w:p>
          <w:p w14:paraId="50A7FD77" w14:textId="77777777" w:rsidR="00FD2F10" w:rsidRDefault="00FD2F10" w:rsidP="008B2570">
            <w:pPr>
              <w:rPr>
                <w:sz w:val="28"/>
                <w:szCs w:val="28"/>
              </w:rPr>
            </w:pPr>
          </w:p>
          <w:p w14:paraId="237E3271" w14:textId="77777777" w:rsidR="00FD2F10" w:rsidRDefault="00FD2F10" w:rsidP="008B2570">
            <w:pPr>
              <w:rPr>
                <w:sz w:val="28"/>
                <w:szCs w:val="28"/>
              </w:rPr>
            </w:pPr>
          </w:p>
          <w:p w14:paraId="339C7572" w14:textId="77777777" w:rsidR="00FD2F10" w:rsidRDefault="00FD2F10" w:rsidP="008B2570">
            <w:pPr>
              <w:rPr>
                <w:sz w:val="28"/>
                <w:szCs w:val="28"/>
              </w:rPr>
            </w:pPr>
          </w:p>
          <w:p w14:paraId="283C6E68" w14:textId="77777777" w:rsidR="00025AE1" w:rsidRDefault="00025AE1" w:rsidP="008B2570">
            <w:pPr>
              <w:rPr>
                <w:sz w:val="28"/>
                <w:szCs w:val="28"/>
              </w:rPr>
            </w:pPr>
          </w:p>
          <w:p w14:paraId="6EFB0BB7" w14:textId="77777777" w:rsidR="00025AE1" w:rsidRDefault="00025AE1" w:rsidP="008B2570">
            <w:pPr>
              <w:rPr>
                <w:sz w:val="28"/>
                <w:szCs w:val="28"/>
              </w:rPr>
            </w:pPr>
          </w:p>
          <w:p w14:paraId="23C35C3E" w14:textId="77777777" w:rsidR="00025AE1" w:rsidRDefault="00025AE1" w:rsidP="008B2570">
            <w:pPr>
              <w:rPr>
                <w:sz w:val="28"/>
                <w:szCs w:val="28"/>
              </w:rPr>
            </w:pPr>
          </w:p>
          <w:p w14:paraId="2CB389A4" w14:textId="77777777" w:rsidR="00025AE1" w:rsidRDefault="00025AE1" w:rsidP="008B2570">
            <w:pPr>
              <w:rPr>
                <w:sz w:val="28"/>
                <w:szCs w:val="28"/>
              </w:rPr>
            </w:pPr>
          </w:p>
          <w:p w14:paraId="626F1F7F" w14:textId="77777777" w:rsidR="00025AE1" w:rsidRDefault="00025AE1" w:rsidP="008B2570">
            <w:pPr>
              <w:rPr>
                <w:sz w:val="28"/>
                <w:szCs w:val="28"/>
              </w:rPr>
            </w:pPr>
          </w:p>
          <w:p w14:paraId="29E9E778" w14:textId="77777777" w:rsidR="00025AE1" w:rsidRDefault="00025AE1" w:rsidP="008B2570">
            <w:pPr>
              <w:rPr>
                <w:sz w:val="28"/>
                <w:szCs w:val="28"/>
              </w:rPr>
            </w:pPr>
          </w:p>
          <w:p w14:paraId="79CFB79D" w14:textId="77777777" w:rsidR="00025AE1" w:rsidRDefault="00025AE1" w:rsidP="008B2570">
            <w:pPr>
              <w:rPr>
                <w:sz w:val="28"/>
                <w:szCs w:val="28"/>
              </w:rPr>
            </w:pPr>
          </w:p>
          <w:p w14:paraId="6A90F02A" w14:textId="77777777" w:rsidR="00025AE1" w:rsidRDefault="00025AE1" w:rsidP="008B2570">
            <w:pPr>
              <w:rPr>
                <w:sz w:val="28"/>
                <w:szCs w:val="28"/>
              </w:rPr>
            </w:pPr>
          </w:p>
          <w:p w14:paraId="117DBBF4" w14:textId="0E1E0CEF" w:rsidR="008B2570" w:rsidRDefault="008B2570" w:rsidP="008B2570">
            <w:pPr>
              <w:rPr>
                <w:sz w:val="28"/>
                <w:szCs w:val="28"/>
              </w:rPr>
            </w:pPr>
            <w:r w:rsidRPr="004835CB">
              <w:rPr>
                <w:sz w:val="28"/>
                <w:szCs w:val="28"/>
              </w:rPr>
              <w:t>ДОПОВІДА</w:t>
            </w:r>
            <w:r>
              <w:rPr>
                <w:sz w:val="28"/>
                <w:szCs w:val="28"/>
              </w:rPr>
              <w:t>ЛИ</w:t>
            </w:r>
            <w:r w:rsidRPr="004835CB">
              <w:rPr>
                <w:sz w:val="28"/>
                <w:szCs w:val="28"/>
              </w:rPr>
              <w:t xml:space="preserve">: </w:t>
            </w:r>
          </w:p>
          <w:p w14:paraId="1FA02F39" w14:textId="77777777" w:rsidR="008B2570" w:rsidRPr="004835CB" w:rsidRDefault="008B2570" w:rsidP="008B2570">
            <w:pPr>
              <w:rPr>
                <w:sz w:val="28"/>
                <w:szCs w:val="28"/>
              </w:rPr>
            </w:pPr>
            <w:r w:rsidRPr="004835CB">
              <w:rPr>
                <w:sz w:val="28"/>
                <w:szCs w:val="28"/>
              </w:rPr>
              <w:t>ОБГОВОРЕННЯ:</w:t>
            </w:r>
          </w:p>
          <w:p w14:paraId="5F405E4B" w14:textId="77777777" w:rsidR="008B2570" w:rsidRDefault="008B2570" w:rsidP="008B2570">
            <w:pPr>
              <w:rPr>
                <w:sz w:val="28"/>
                <w:szCs w:val="28"/>
              </w:rPr>
            </w:pPr>
          </w:p>
          <w:p w14:paraId="436E531D" w14:textId="77777777" w:rsidR="008B2570" w:rsidRPr="004835CB" w:rsidRDefault="008B2570" w:rsidP="008B2570">
            <w:pPr>
              <w:rPr>
                <w:sz w:val="28"/>
                <w:szCs w:val="28"/>
              </w:rPr>
            </w:pPr>
            <w:r w:rsidRPr="004835CB">
              <w:rPr>
                <w:sz w:val="28"/>
                <w:szCs w:val="28"/>
              </w:rPr>
              <w:t>ПРОПОЗИЦІЯ:</w:t>
            </w:r>
          </w:p>
          <w:p w14:paraId="7A7760A4" w14:textId="77777777" w:rsidR="008B2570" w:rsidRPr="004835CB" w:rsidRDefault="008B2570" w:rsidP="008B2570">
            <w:pPr>
              <w:rPr>
                <w:sz w:val="28"/>
                <w:szCs w:val="28"/>
              </w:rPr>
            </w:pPr>
          </w:p>
          <w:p w14:paraId="71D3B8B7" w14:textId="77777777" w:rsidR="008B2570" w:rsidRPr="004835CB" w:rsidRDefault="008B2570" w:rsidP="008B2570">
            <w:pPr>
              <w:rPr>
                <w:sz w:val="28"/>
                <w:szCs w:val="28"/>
              </w:rPr>
            </w:pPr>
            <w:r w:rsidRPr="004835CB">
              <w:rPr>
                <w:sz w:val="28"/>
                <w:szCs w:val="28"/>
              </w:rPr>
              <w:t>ГОЛОСУВАЛИ:</w:t>
            </w:r>
          </w:p>
          <w:p w14:paraId="62623E03" w14:textId="77777777" w:rsidR="008B2570" w:rsidRPr="004835CB" w:rsidRDefault="008B2570" w:rsidP="008B2570">
            <w:pPr>
              <w:rPr>
                <w:sz w:val="28"/>
                <w:szCs w:val="28"/>
              </w:rPr>
            </w:pPr>
          </w:p>
          <w:p w14:paraId="6DF1EAE7" w14:textId="77777777" w:rsidR="008B2570" w:rsidRPr="004835CB" w:rsidRDefault="008B2570" w:rsidP="008B2570">
            <w:pPr>
              <w:rPr>
                <w:sz w:val="28"/>
                <w:szCs w:val="28"/>
              </w:rPr>
            </w:pPr>
          </w:p>
          <w:p w14:paraId="74CD9CBF" w14:textId="77777777" w:rsidR="008B2570" w:rsidRPr="004835CB" w:rsidRDefault="008B2570" w:rsidP="008B2570">
            <w:pPr>
              <w:rPr>
                <w:sz w:val="28"/>
                <w:szCs w:val="28"/>
              </w:rPr>
            </w:pPr>
          </w:p>
          <w:p w14:paraId="0F033CE8" w14:textId="77777777" w:rsidR="008B2570" w:rsidRPr="004835CB" w:rsidRDefault="008B2570" w:rsidP="008B2570">
            <w:pPr>
              <w:rPr>
                <w:sz w:val="28"/>
                <w:szCs w:val="28"/>
              </w:rPr>
            </w:pPr>
          </w:p>
          <w:p w14:paraId="0A444AF4" w14:textId="77777777" w:rsidR="008B2570" w:rsidRPr="004835CB" w:rsidRDefault="008B2570" w:rsidP="008B2570">
            <w:pPr>
              <w:rPr>
                <w:sz w:val="28"/>
                <w:szCs w:val="28"/>
              </w:rPr>
            </w:pPr>
          </w:p>
          <w:p w14:paraId="78FC2EBB" w14:textId="77777777" w:rsidR="008B2570" w:rsidRPr="004835CB" w:rsidRDefault="008B2570" w:rsidP="008B2570">
            <w:pPr>
              <w:rPr>
                <w:sz w:val="28"/>
                <w:szCs w:val="28"/>
              </w:rPr>
            </w:pPr>
          </w:p>
          <w:p w14:paraId="7D99AFB2" w14:textId="77777777" w:rsidR="008B2570" w:rsidRPr="004835CB" w:rsidRDefault="008B2570" w:rsidP="008B2570">
            <w:pPr>
              <w:rPr>
                <w:sz w:val="28"/>
                <w:szCs w:val="28"/>
              </w:rPr>
            </w:pPr>
          </w:p>
          <w:p w14:paraId="0BF631EF" w14:textId="77777777" w:rsidR="008B2570" w:rsidRDefault="008B2570" w:rsidP="008B2570">
            <w:pPr>
              <w:rPr>
                <w:sz w:val="28"/>
                <w:szCs w:val="28"/>
              </w:rPr>
            </w:pPr>
          </w:p>
          <w:p w14:paraId="21D14BF3" w14:textId="77777777" w:rsidR="00B96B34" w:rsidRDefault="00B96B34" w:rsidP="008B2570">
            <w:pPr>
              <w:rPr>
                <w:sz w:val="28"/>
                <w:szCs w:val="28"/>
              </w:rPr>
            </w:pPr>
          </w:p>
          <w:p w14:paraId="67B529D0" w14:textId="77777777" w:rsidR="00B90572" w:rsidRDefault="00B90572" w:rsidP="008B2570">
            <w:pPr>
              <w:rPr>
                <w:sz w:val="28"/>
                <w:szCs w:val="28"/>
              </w:rPr>
            </w:pPr>
          </w:p>
          <w:p w14:paraId="65409A82" w14:textId="36EAC5DB" w:rsidR="008B2570" w:rsidRPr="004835CB" w:rsidRDefault="008B2570" w:rsidP="008B2570">
            <w:pPr>
              <w:rPr>
                <w:sz w:val="28"/>
                <w:szCs w:val="28"/>
              </w:rPr>
            </w:pPr>
            <w:r w:rsidRPr="004835CB">
              <w:rPr>
                <w:sz w:val="28"/>
                <w:szCs w:val="28"/>
              </w:rPr>
              <w:t>ВИРІШИЛИ:</w:t>
            </w:r>
          </w:p>
          <w:p w14:paraId="77AB729B" w14:textId="77777777" w:rsidR="008B2570" w:rsidRDefault="008B2570" w:rsidP="000E192A">
            <w:pPr>
              <w:rPr>
                <w:sz w:val="28"/>
                <w:szCs w:val="28"/>
              </w:rPr>
            </w:pPr>
          </w:p>
          <w:p w14:paraId="42F10054" w14:textId="72869B44" w:rsidR="008B2570" w:rsidRPr="004835CB" w:rsidRDefault="008B2570" w:rsidP="008B2570">
            <w:pPr>
              <w:rPr>
                <w:b/>
                <w:sz w:val="28"/>
                <w:szCs w:val="28"/>
              </w:rPr>
            </w:pPr>
            <w:r w:rsidRPr="004835CB">
              <w:rPr>
                <w:b/>
                <w:sz w:val="28"/>
                <w:szCs w:val="28"/>
              </w:rPr>
              <w:t xml:space="preserve">СЛУХАЛИ: </w:t>
            </w:r>
          </w:p>
          <w:p w14:paraId="32A679DF" w14:textId="77777777" w:rsidR="008B2570" w:rsidRPr="004835CB" w:rsidRDefault="008B2570" w:rsidP="008B2570">
            <w:pPr>
              <w:rPr>
                <w:sz w:val="28"/>
                <w:szCs w:val="28"/>
              </w:rPr>
            </w:pPr>
          </w:p>
          <w:p w14:paraId="0140CF22" w14:textId="77777777" w:rsidR="008B2570" w:rsidRDefault="008B2570" w:rsidP="008B2570">
            <w:pPr>
              <w:rPr>
                <w:sz w:val="28"/>
                <w:szCs w:val="28"/>
              </w:rPr>
            </w:pPr>
          </w:p>
          <w:p w14:paraId="575BC0A4" w14:textId="77777777" w:rsidR="008B2570" w:rsidRDefault="008B2570" w:rsidP="008B2570">
            <w:pPr>
              <w:rPr>
                <w:sz w:val="28"/>
                <w:szCs w:val="28"/>
              </w:rPr>
            </w:pPr>
          </w:p>
          <w:p w14:paraId="16A9F4EF" w14:textId="77777777" w:rsidR="004A6072" w:rsidRDefault="004A6072" w:rsidP="008B2570">
            <w:pPr>
              <w:rPr>
                <w:sz w:val="28"/>
                <w:szCs w:val="28"/>
              </w:rPr>
            </w:pPr>
          </w:p>
          <w:p w14:paraId="1A870477" w14:textId="77777777" w:rsidR="00B90572" w:rsidRDefault="00B90572" w:rsidP="008B2570">
            <w:pPr>
              <w:rPr>
                <w:sz w:val="28"/>
                <w:szCs w:val="28"/>
              </w:rPr>
            </w:pPr>
          </w:p>
          <w:p w14:paraId="379E344F" w14:textId="520B674E" w:rsidR="008B2570" w:rsidRDefault="008B2570" w:rsidP="008B2570">
            <w:pPr>
              <w:rPr>
                <w:sz w:val="28"/>
                <w:szCs w:val="28"/>
              </w:rPr>
            </w:pPr>
            <w:r w:rsidRPr="004835CB">
              <w:rPr>
                <w:sz w:val="28"/>
                <w:szCs w:val="28"/>
              </w:rPr>
              <w:t>ДОПОВІДА</w:t>
            </w:r>
            <w:r>
              <w:rPr>
                <w:sz w:val="28"/>
                <w:szCs w:val="28"/>
              </w:rPr>
              <w:t>ЛИ</w:t>
            </w:r>
            <w:r w:rsidRPr="004835CB">
              <w:rPr>
                <w:sz w:val="28"/>
                <w:szCs w:val="28"/>
              </w:rPr>
              <w:t xml:space="preserve">: </w:t>
            </w:r>
          </w:p>
          <w:p w14:paraId="4B497B70" w14:textId="77777777" w:rsidR="008B2570" w:rsidRPr="004835CB" w:rsidRDefault="008B2570" w:rsidP="008B2570">
            <w:pPr>
              <w:rPr>
                <w:sz w:val="28"/>
                <w:szCs w:val="28"/>
              </w:rPr>
            </w:pPr>
            <w:r w:rsidRPr="004835CB">
              <w:rPr>
                <w:sz w:val="28"/>
                <w:szCs w:val="28"/>
              </w:rPr>
              <w:t>ОБГОВОРЕННЯ:</w:t>
            </w:r>
          </w:p>
          <w:p w14:paraId="5D114F21" w14:textId="77777777" w:rsidR="008B2570" w:rsidRDefault="008B2570" w:rsidP="008B2570">
            <w:pPr>
              <w:rPr>
                <w:sz w:val="28"/>
                <w:szCs w:val="28"/>
              </w:rPr>
            </w:pPr>
          </w:p>
          <w:p w14:paraId="7C157DDA" w14:textId="77777777" w:rsidR="008B2570" w:rsidRPr="004835CB" w:rsidRDefault="008B2570" w:rsidP="008B2570">
            <w:pPr>
              <w:rPr>
                <w:sz w:val="28"/>
                <w:szCs w:val="28"/>
              </w:rPr>
            </w:pPr>
            <w:r w:rsidRPr="004835CB">
              <w:rPr>
                <w:sz w:val="28"/>
                <w:szCs w:val="28"/>
              </w:rPr>
              <w:t>ПРОПОЗИЦІЯ:</w:t>
            </w:r>
          </w:p>
          <w:p w14:paraId="5F89FE5E" w14:textId="77777777" w:rsidR="008B2570" w:rsidRPr="004835CB" w:rsidRDefault="008B2570" w:rsidP="008B2570">
            <w:pPr>
              <w:rPr>
                <w:sz w:val="28"/>
                <w:szCs w:val="28"/>
              </w:rPr>
            </w:pPr>
          </w:p>
          <w:p w14:paraId="5B8D22F9" w14:textId="77777777" w:rsidR="008B2570" w:rsidRPr="004835CB" w:rsidRDefault="008B2570" w:rsidP="008B2570">
            <w:pPr>
              <w:rPr>
                <w:sz w:val="28"/>
                <w:szCs w:val="28"/>
              </w:rPr>
            </w:pPr>
            <w:r w:rsidRPr="004835CB">
              <w:rPr>
                <w:sz w:val="28"/>
                <w:szCs w:val="28"/>
              </w:rPr>
              <w:t>ГОЛОСУВАЛИ:</w:t>
            </w:r>
          </w:p>
          <w:p w14:paraId="50839FDE" w14:textId="77777777" w:rsidR="008B2570" w:rsidRPr="004835CB" w:rsidRDefault="008B2570" w:rsidP="008B2570">
            <w:pPr>
              <w:rPr>
                <w:sz w:val="28"/>
                <w:szCs w:val="28"/>
              </w:rPr>
            </w:pPr>
          </w:p>
          <w:p w14:paraId="6498F9B0" w14:textId="77777777" w:rsidR="008B2570" w:rsidRPr="004835CB" w:rsidRDefault="008B2570" w:rsidP="008B2570">
            <w:pPr>
              <w:rPr>
                <w:sz w:val="28"/>
                <w:szCs w:val="28"/>
              </w:rPr>
            </w:pPr>
          </w:p>
          <w:p w14:paraId="5BAFC04F" w14:textId="77777777" w:rsidR="008B2570" w:rsidRPr="004835CB" w:rsidRDefault="008B2570" w:rsidP="008B2570">
            <w:pPr>
              <w:rPr>
                <w:sz w:val="28"/>
                <w:szCs w:val="28"/>
              </w:rPr>
            </w:pPr>
          </w:p>
          <w:p w14:paraId="00717BB5" w14:textId="77777777" w:rsidR="008B2570" w:rsidRPr="004835CB" w:rsidRDefault="008B2570" w:rsidP="008B2570">
            <w:pPr>
              <w:rPr>
                <w:sz w:val="28"/>
                <w:szCs w:val="28"/>
              </w:rPr>
            </w:pPr>
          </w:p>
          <w:p w14:paraId="1CA37C8A" w14:textId="77777777" w:rsidR="008B2570" w:rsidRPr="004835CB" w:rsidRDefault="008B2570" w:rsidP="008B2570">
            <w:pPr>
              <w:rPr>
                <w:sz w:val="28"/>
                <w:szCs w:val="28"/>
              </w:rPr>
            </w:pPr>
          </w:p>
          <w:p w14:paraId="46ED6CEF" w14:textId="77777777" w:rsidR="008B2570" w:rsidRPr="004835CB" w:rsidRDefault="008B2570" w:rsidP="008B2570">
            <w:pPr>
              <w:rPr>
                <w:sz w:val="28"/>
                <w:szCs w:val="28"/>
              </w:rPr>
            </w:pPr>
          </w:p>
          <w:p w14:paraId="1D78F803" w14:textId="77777777" w:rsidR="008B2570" w:rsidRPr="004835CB" w:rsidRDefault="008B2570" w:rsidP="008B2570">
            <w:pPr>
              <w:rPr>
                <w:sz w:val="28"/>
                <w:szCs w:val="28"/>
              </w:rPr>
            </w:pPr>
          </w:p>
          <w:p w14:paraId="44CF4B87" w14:textId="77777777" w:rsidR="008B2570" w:rsidRDefault="008B2570" w:rsidP="008B2570">
            <w:pPr>
              <w:rPr>
                <w:sz w:val="28"/>
                <w:szCs w:val="28"/>
              </w:rPr>
            </w:pPr>
          </w:p>
          <w:p w14:paraId="42C42FE5" w14:textId="77777777" w:rsidR="00E84B6A" w:rsidRDefault="00E84B6A" w:rsidP="008B2570">
            <w:pPr>
              <w:rPr>
                <w:sz w:val="28"/>
                <w:szCs w:val="28"/>
              </w:rPr>
            </w:pPr>
          </w:p>
          <w:p w14:paraId="7794E9E1" w14:textId="77777777" w:rsidR="00B96B34" w:rsidRDefault="00B96B34" w:rsidP="008B2570">
            <w:pPr>
              <w:rPr>
                <w:sz w:val="28"/>
                <w:szCs w:val="28"/>
              </w:rPr>
            </w:pPr>
          </w:p>
          <w:p w14:paraId="5D0444E9" w14:textId="0F643BC1" w:rsidR="008B2570" w:rsidRPr="004835CB" w:rsidRDefault="008B2570" w:rsidP="008B2570">
            <w:pPr>
              <w:rPr>
                <w:sz w:val="28"/>
                <w:szCs w:val="28"/>
              </w:rPr>
            </w:pPr>
            <w:r w:rsidRPr="004835CB">
              <w:rPr>
                <w:sz w:val="28"/>
                <w:szCs w:val="28"/>
              </w:rPr>
              <w:t>ВИРІШИЛИ:</w:t>
            </w:r>
          </w:p>
          <w:p w14:paraId="7063CB21" w14:textId="77777777" w:rsidR="008B2570" w:rsidRDefault="008B2570" w:rsidP="000E192A">
            <w:pPr>
              <w:rPr>
                <w:sz w:val="28"/>
                <w:szCs w:val="28"/>
              </w:rPr>
            </w:pPr>
          </w:p>
          <w:p w14:paraId="55B0BC33" w14:textId="68CDB2A8" w:rsidR="008B2570" w:rsidRPr="004835CB" w:rsidRDefault="008B2570" w:rsidP="008B2570">
            <w:pPr>
              <w:rPr>
                <w:b/>
                <w:sz w:val="28"/>
                <w:szCs w:val="28"/>
              </w:rPr>
            </w:pPr>
            <w:r w:rsidRPr="004835CB">
              <w:rPr>
                <w:b/>
                <w:sz w:val="28"/>
                <w:szCs w:val="28"/>
              </w:rPr>
              <w:t xml:space="preserve">СЛУХАЛИ: </w:t>
            </w:r>
          </w:p>
          <w:p w14:paraId="7830CFC2" w14:textId="77777777" w:rsidR="008B2570" w:rsidRPr="004835CB" w:rsidRDefault="008B2570" w:rsidP="008B2570">
            <w:pPr>
              <w:rPr>
                <w:sz w:val="28"/>
                <w:szCs w:val="28"/>
              </w:rPr>
            </w:pPr>
          </w:p>
          <w:p w14:paraId="0C3E3C6A" w14:textId="77777777" w:rsidR="00B90572" w:rsidRDefault="00B90572" w:rsidP="008B2570">
            <w:pPr>
              <w:rPr>
                <w:sz w:val="28"/>
                <w:szCs w:val="28"/>
              </w:rPr>
            </w:pPr>
          </w:p>
          <w:p w14:paraId="48139EAF" w14:textId="77777777" w:rsidR="00B90572" w:rsidRDefault="00B90572" w:rsidP="008B2570">
            <w:pPr>
              <w:rPr>
                <w:sz w:val="28"/>
                <w:szCs w:val="28"/>
              </w:rPr>
            </w:pPr>
          </w:p>
          <w:p w14:paraId="039F4083" w14:textId="4EF27F8A" w:rsidR="008B2570" w:rsidRDefault="008B2570" w:rsidP="008B2570">
            <w:pPr>
              <w:rPr>
                <w:sz w:val="28"/>
                <w:szCs w:val="28"/>
              </w:rPr>
            </w:pPr>
            <w:r w:rsidRPr="004835CB">
              <w:rPr>
                <w:sz w:val="28"/>
                <w:szCs w:val="28"/>
              </w:rPr>
              <w:t>ДОПОВІДА</w:t>
            </w:r>
            <w:r>
              <w:rPr>
                <w:sz w:val="28"/>
                <w:szCs w:val="28"/>
              </w:rPr>
              <w:t>ЛИ</w:t>
            </w:r>
            <w:r w:rsidRPr="004835CB">
              <w:rPr>
                <w:sz w:val="28"/>
                <w:szCs w:val="28"/>
              </w:rPr>
              <w:t xml:space="preserve">: </w:t>
            </w:r>
          </w:p>
          <w:p w14:paraId="0F7A9EF6" w14:textId="77777777" w:rsidR="008B2570" w:rsidRPr="004835CB" w:rsidRDefault="008B2570" w:rsidP="008B2570">
            <w:pPr>
              <w:rPr>
                <w:sz w:val="28"/>
                <w:szCs w:val="28"/>
              </w:rPr>
            </w:pPr>
            <w:r w:rsidRPr="004835CB">
              <w:rPr>
                <w:sz w:val="28"/>
                <w:szCs w:val="28"/>
              </w:rPr>
              <w:t>ОБГОВОРЕННЯ:</w:t>
            </w:r>
          </w:p>
          <w:p w14:paraId="6E30EDC6" w14:textId="77777777" w:rsidR="008B2570" w:rsidRDefault="008B2570" w:rsidP="008B2570">
            <w:pPr>
              <w:rPr>
                <w:sz w:val="28"/>
                <w:szCs w:val="28"/>
              </w:rPr>
            </w:pPr>
          </w:p>
          <w:p w14:paraId="661EBDC9" w14:textId="1B4216D9" w:rsidR="008B2570" w:rsidRPr="004835CB" w:rsidRDefault="008B2570" w:rsidP="008B2570">
            <w:pPr>
              <w:rPr>
                <w:sz w:val="28"/>
                <w:szCs w:val="28"/>
              </w:rPr>
            </w:pPr>
            <w:r w:rsidRPr="004835CB">
              <w:rPr>
                <w:sz w:val="28"/>
                <w:szCs w:val="28"/>
              </w:rPr>
              <w:t>ПРОПОЗИЦІЯ:</w:t>
            </w:r>
          </w:p>
          <w:p w14:paraId="4463C7C6" w14:textId="77777777" w:rsidR="008B2570" w:rsidRPr="004835CB" w:rsidRDefault="008B2570" w:rsidP="008B2570">
            <w:pPr>
              <w:rPr>
                <w:sz w:val="28"/>
                <w:szCs w:val="28"/>
              </w:rPr>
            </w:pPr>
          </w:p>
          <w:p w14:paraId="1CDF5B49" w14:textId="77777777" w:rsidR="008B2570" w:rsidRPr="004835CB" w:rsidRDefault="008B2570" w:rsidP="008B2570">
            <w:pPr>
              <w:rPr>
                <w:sz w:val="28"/>
                <w:szCs w:val="28"/>
              </w:rPr>
            </w:pPr>
            <w:r w:rsidRPr="004835CB">
              <w:rPr>
                <w:sz w:val="28"/>
                <w:szCs w:val="28"/>
              </w:rPr>
              <w:t>ГОЛОСУВАЛИ:</w:t>
            </w:r>
          </w:p>
          <w:p w14:paraId="3FBDCB7F" w14:textId="77777777" w:rsidR="008B2570" w:rsidRPr="004835CB" w:rsidRDefault="008B2570" w:rsidP="008B2570">
            <w:pPr>
              <w:rPr>
                <w:sz w:val="28"/>
                <w:szCs w:val="28"/>
              </w:rPr>
            </w:pPr>
          </w:p>
          <w:p w14:paraId="6F34A804" w14:textId="77777777" w:rsidR="008B2570" w:rsidRPr="004835CB" w:rsidRDefault="008B2570" w:rsidP="008B2570">
            <w:pPr>
              <w:rPr>
                <w:sz w:val="28"/>
                <w:szCs w:val="28"/>
              </w:rPr>
            </w:pPr>
          </w:p>
          <w:p w14:paraId="521E9C56" w14:textId="77777777" w:rsidR="008B2570" w:rsidRPr="004835CB" w:rsidRDefault="008B2570" w:rsidP="008B2570">
            <w:pPr>
              <w:rPr>
                <w:sz w:val="28"/>
                <w:szCs w:val="28"/>
              </w:rPr>
            </w:pPr>
          </w:p>
          <w:p w14:paraId="7B6064E2" w14:textId="77777777" w:rsidR="008B2570" w:rsidRPr="004835CB" w:rsidRDefault="008B2570" w:rsidP="008B2570">
            <w:pPr>
              <w:rPr>
                <w:sz w:val="28"/>
                <w:szCs w:val="28"/>
              </w:rPr>
            </w:pPr>
          </w:p>
          <w:p w14:paraId="3C0B238B" w14:textId="77777777" w:rsidR="008B2570" w:rsidRPr="004835CB" w:rsidRDefault="008B2570" w:rsidP="008B2570">
            <w:pPr>
              <w:rPr>
                <w:sz w:val="28"/>
                <w:szCs w:val="28"/>
              </w:rPr>
            </w:pPr>
          </w:p>
          <w:p w14:paraId="125F65A3" w14:textId="77777777" w:rsidR="008B2570" w:rsidRPr="004835CB" w:rsidRDefault="008B2570" w:rsidP="008B2570">
            <w:pPr>
              <w:rPr>
                <w:sz w:val="28"/>
                <w:szCs w:val="28"/>
              </w:rPr>
            </w:pPr>
          </w:p>
          <w:p w14:paraId="70CAE565" w14:textId="77777777" w:rsidR="008B2570" w:rsidRPr="004835CB" w:rsidRDefault="008B2570" w:rsidP="008B2570">
            <w:pPr>
              <w:rPr>
                <w:sz w:val="28"/>
                <w:szCs w:val="28"/>
              </w:rPr>
            </w:pPr>
          </w:p>
          <w:p w14:paraId="32CF42F6" w14:textId="77777777" w:rsidR="008B2570" w:rsidRDefault="008B2570" w:rsidP="008B2570">
            <w:pPr>
              <w:rPr>
                <w:sz w:val="28"/>
                <w:szCs w:val="28"/>
              </w:rPr>
            </w:pPr>
          </w:p>
          <w:p w14:paraId="132133DF" w14:textId="77777777" w:rsidR="00B96B34" w:rsidRDefault="00B96B34" w:rsidP="008B2570">
            <w:pPr>
              <w:rPr>
                <w:sz w:val="28"/>
                <w:szCs w:val="28"/>
              </w:rPr>
            </w:pPr>
          </w:p>
          <w:p w14:paraId="3A2AC94F" w14:textId="77777777" w:rsidR="00B90572" w:rsidRDefault="00B90572" w:rsidP="008B2570">
            <w:pPr>
              <w:rPr>
                <w:sz w:val="28"/>
                <w:szCs w:val="28"/>
              </w:rPr>
            </w:pPr>
          </w:p>
          <w:p w14:paraId="16C71E78" w14:textId="33BB7957" w:rsidR="008B2570" w:rsidRPr="004835CB" w:rsidRDefault="008B2570" w:rsidP="008B2570">
            <w:pPr>
              <w:rPr>
                <w:sz w:val="28"/>
                <w:szCs w:val="28"/>
              </w:rPr>
            </w:pPr>
            <w:r w:rsidRPr="004835CB">
              <w:rPr>
                <w:sz w:val="28"/>
                <w:szCs w:val="28"/>
              </w:rPr>
              <w:t>ВИРІШИЛИ:</w:t>
            </w:r>
          </w:p>
          <w:p w14:paraId="34D9B0D3" w14:textId="77777777" w:rsidR="008B2570" w:rsidRDefault="008B2570" w:rsidP="000E192A">
            <w:pPr>
              <w:rPr>
                <w:sz w:val="28"/>
                <w:szCs w:val="28"/>
              </w:rPr>
            </w:pPr>
          </w:p>
          <w:p w14:paraId="3C3EF1AB" w14:textId="1655B4A5" w:rsidR="008B2570" w:rsidRPr="004835CB" w:rsidRDefault="008B2570" w:rsidP="008B2570">
            <w:pPr>
              <w:rPr>
                <w:b/>
                <w:sz w:val="28"/>
                <w:szCs w:val="28"/>
              </w:rPr>
            </w:pPr>
            <w:r w:rsidRPr="004835CB">
              <w:rPr>
                <w:b/>
                <w:sz w:val="28"/>
                <w:szCs w:val="28"/>
              </w:rPr>
              <w:t xml:space="preserve">СЛУХАЛИ: </w:t>
            </w:r>
          </w:p>
          <w:p w14:paraId="55C9F38D" w14:textId="77777777" w:rsidR="008B2570" w:rsidRPr="004835CB" w:rsidRDefault="008B2570" w:rsidP="008B2570">
            <w:pPr>
              <w:rPr>
                <w:sz w:val="28"/>
                <w:szCs w:val="28"/>
              </w:rPr>
            </w:pPr>
          </w:p>
          <w:p w14:paraId="028C125E" w14:textId="77777777" w:rsidR="008B2570" w:rsidRDefault="008B2570" w:rsidP="008B2570">
            <w:pPr>
              <w:rPr>
                <w:sz w:val="28"/>
                <w:szCs w:val="28"/>
              </w:rPr>
            </w:pPr>
          </w:p>
          <w:p w14:paraId="42AF8D2F" w14:textId="77777777" w:rsidR="008B2570" w:rsidRDefault="008B2570" w:rsidP="008B2570">
            <w:pPr>
              <w:rPr>
                <w:sz w:val="28"/>
                <w:szCs w:val="28"/>
              </w:rPr>
            </w:pPr>
          </w:p>
          <w:p w14:paraId="0C77C235" w14:textId="77777777" w:rsidR="00FD2F10" w:rsidRDefault="00FD2F10" w:rsidP="008B2570">
            <w:pPr>
              <w:rPr>
                <w:sz w:val="28"/>
                <w:szCs w:val="28"/>
              </w:rPr>
            </w:pPr>
          </w:p>
          <w:p w14:paraId="76D3FFFD" w14:textId="77777777" w:rsidR="00FD2F10" w:rsidRDefault="00FD2F10" w:rsidP="008B2570">
            <w:pPr>
              <w:rPr>
                <w:sz w:val="28"/>
                <w:szCs w:val="28"/>
              </w:rPr>
            </w:pPr>
          </w:p>
          <w:p w14:paraId="187EABD7" w14:textId="77777777" w:rsidR="00FD2F10" w:rsidRDefault="00FD2F10" w:rsidP="008B2570">
            <w:pPr>
              <w:rPr>
                <w:sz w:val="28"/>
                <w:szCs w:val="28"/>
              </w:rPr>
            </w:pPr>
          </w:p>
          <w:p w14:paraId="3B1FA926" w14:textId="77777777" w:rsidR="00B90572" w:rsidRDefault="00B90572" w:rsidP="008B2570">
            <w:pPr>
              <w:rPr>
                <w:sz w:val="28"/>
                <w:szCs w:val="28"/>
              </w:rPr>
            </w:pPr>
          </w:p>
          <w:p w14:paraId="15750C7C" w14:textId="77777777" w:rsidR="00B90572" w:rsidRDefault="00B90572" w:rsidP="008B2570">
            <w:pPr>
              <w:rPr>
                <w:sz w:val="28"/>
                <w:szCs w:val="28"/>
              </w:rPr>
            </w:pPr>
          </w:p>
          <w:p w14:paraId="3E5E7DD0" w14:textId="77777777" w:rsidR="00B90572" w:rsidRDefault="00B90572" w:rsidP="008B2570">
            <w:pPr>
              <w:rPr>
                <w:sz w:val="28"/>
                <w:szCs w:val="28"/>
              </w:rPr>
            </w:pPr>
          </w:p>
          <w:p w14:paraId="3F915E89" w14:textId="51B59694" w:rsidR="008B2570" w:rsidRDefault="008B2570" w:rsidP="008B2570">
            <w:pPr>
              <w:rPr>
                <w:sz w:val="28"/>
                <w:szCs w:val="28"/>
              </w:rPr>
            </w:pPr>
            <w:r w:rsidRPr="004835CB">
              <w:rPr>
                <w:sz w:val="28"/>
                <w:szCs w:val="28"/>
              </w:rPr>
              <w:t>ДОПОВІДА</w:t>
            </w:r>
            <w:r>
              <w:rPr>
                <w:sz w:val="28"/>
                <w:szCs w:val="28"/>
              </w:rPr>
              <w:t>ЛИ</w:t>
            </w:r>
            <w:r w:rsidRPr="004835CB">
              <w:rPr>
                <w:sz w:val="28"/>
                <w:szCs w:val="28"/>
              </w:rPr>
              <w:t xml:space="preserve">: </w:t>
            </w:r>
          </w:p>
          <w:p w14:paraId="46E48057" w14:textId="77777777" w:rsidR="008B2570" w:rsidRPr="004835CB" w:rsidRDefault="008B2570" w:rsidP="008B2570">
            <w:pPr>
              <w:rPr>
                <w:sz w:val="28"/>
                <w:szCs w:val="28"/>
              </w:rPr>
            </w:pPr>
            <w:r w:rsidRPr="004835CB">
              <w:rPr>
                <w:sz w:val="28"/>
                <w:szCs w:val="28"/>
              </w:rPr>
              <w:lastRenderedPageBreak/>
              <w:t>ОБГОВОРЕННЯ:</w:t>
            </w:r>
          </w:p>
          <w:p w14:paraId="471C69E3" w14:textId="77777777" w:rsidR="008B2570" w:rsidRDefault="008B2570" w:rsidP="008B2570">
            <w:pPr>
              <w:rPr>
                <w:sz w:val="28"/>
                <w:szCs w:val="28"/>
              </w:rPr>
            </w:pPr>
          </w:p>
          <w:p w14:paraId="281712F7" w14:textId="77777777" w:rsidR="008B2570" w:rsidRPr="004835CB" w:rsidRDefault="008B2570" w:rsidP="008B2570">
            <w:pPr>
              <w:rPr>
                <w:sz w:val="28"/>
                <w:szCs w:val="28"/>
              </w:rPr>
            </w:pPr>
            <w:r w:rsidRPr="004835CB">
              <w:rPr>
                <w:sz w:val="28"/>
                <w:szCs w:val="28"/>
              </w:rPr>
              <w:t>ПРОПОЗИЦІЯ:</w:t>
            </w:r>
          </w:p>
          <w:p w14:paraId="183F5DFB" w14:textId="77777777" w:rsidR="008B2570" w:rsidRPr="004835CB" w:rsidRDefault="008B2570" w:rsidP="008B2570">
            <w:pPr>
              <w:rPr>
                <w:sz w:val="28"/>
                <w:szCs w:val="28"/>
              </w:rPr>
            </w:pPr>
          </w:p>
          <w:p w14:paraId="2BCCB681" w14:textId="77777777" w:rsidR="008B2570" w:rsidRPr="004835CB" w:rsidRDefault="008B2570" w:rsidP="008B2570">
            <w:pPr>
              <w:rPr>
                <w:sz w:val="28"/>
                <w:szCs w:val="28"/>
              </w:rPr>
            </w:pPr>
            <w:r w:rsidRPr="004835CB">
              <w:rPr>
                <w:sz w:val="28"/>
                <w:szCs w:val="28"/>
              </w:rPr>
              <w:t>ГОЛОСУВАЛИ:</w:t>
            </w:r>
          </w:p>
          <w:p w14:paraId="6782377F" w14:textId="77777777" w:rsidR="008B2570" w:rsidRPr="004835CB" w:rsidRDefault="008B2570" w:rsidP="008B2570">
            <w:pPr>
              <w:rPr>
                <w:sz w:val="28"/>
                <w:szCs w:val="28"/>
              </w:rPr>
            </w:pPr>
          </w:p>
          <w:p w14:paraId="0997EBAA" w14:textId="77777777" w:rsidR="008B2570" w:rsidRPr="004835CB" w:rsidRDefault="008B2570" w:rsidP="008B2570">
            <w:pPr>
              <w:rPr>
                <w:sz w:val="28"/>
                <w:szCs w:val="28"/>
              </w:rPr>
            </w:pPr>
          </w:p>
          <w:p w14:paraId="24389B25" w14:textId="77777777" w:rsidR="008B2570" w:rsidRPr="004835CB" w:rsidRDefault="008B2570" w:rsidP="008B2570">
            <w:pPr>
              <w:rPr>
                <w:sz w:val="28"/>
                <w:szCs w:val="28"/>
              </w:rPr>
            </w:pPr>
          </w:p>
          <w:p w14:paraId="2AA4B1BC" w14:textId="77777777" w:rsidR="008B2570" w:rsidRPr="004835CB" w:rsidRDefault="008B2570" w:rsidP="008B2570">
            <w:pPr>
              <w:rPr>
                <w:sz w:val="28"/>
                <w:szCs w:val="28"/>
              </w:rPr>
            </w:pPr>
          </w:p>
          <w:p w14:paraId="0B43443B" w14:textId="77777777" w:rsidR="008B2570" w:rsidRPr="004835CB" w:rsidRDefault="008B2570" w:rsidP="008B2570">
            <w:pPr>
              <w:rPr>
                <w:sz w:val="28"/>
                <w:szCs w:val="28"/>
              </w:rPr>
            </w:pPr>
          </w:p>
          <w:p w14:paraId="2E9D3120" w14:textId="77777777" w:rsidR="008B2570" w:rsidRPr="004835CB" w:rsidRDefault="008B2570" w:rsidP="008B2570">
            <w:pPr>
              <w:rPr>
                <w:sz w:val="28"/>
                <w:szCs w:val="28"/>
              </w:rPr>
            </w:pPr>
          </w:p>
          <w:p w14:paraId="5F725A1C" w14:textId="77777777" w:rsidR="008B2570" w:rsidRPr="004835CB" w:rsidRDefault="008B2570" w:rsidP="008B2570">
            <w:pPr>
              <w:rPr>
                <w:sz w:val="28"/>
                <w:szCs w:val="28"/>
              </w:rPr>
            </w:pPr>
          </w:p>
          <w:p w14:paraId="40F7DAEF" w14:textId="77777777" w:rsidR="008B2570" w:rsidRDefault="008B2570" w:rsidP="008B2570">
            <w:pPr>
              <w:rPr>
                <w:sz w:val="28"/>
                <w:szCs w:val="28"/>
              </w:rPr>
            </w:pPr>
          </w:p>
          <w:p w14:paraId="7F96D8D7" w14:textId="77777777" w:rsidR="008B2570" w:rsidRDefault="008B2570" w:rsidP="008B2570">
            <w:pPr>
              <w:rPr>
                <w:sz w:val="28"/>
                <w:szCs w:val="28"/>
              </w:rPr>
            </w:pPr>
          </w:p>
          <w:p w14:paraId="10180B36" w14:textId="77777777" w:rsidR="00B96B34" w:rsidRDefault="00B96B34" w:rsidP="008B2570">
            <w:pPr>
              <w:rPr>
                <w:sz w:val="28"/>
                <w:szCs w:val="28"/>
              </w:rPr>
            </w:pPr>
          </w:p>
          <w:p w14:paraId="60714073" w14:textId="4A0D6A6E" w:rsidR="008B2570" w:rsidRPr="004835CB" w:rsidRDefault="008B2570" w:rsidP="008B2570">
            <w:pPr>
              <w:rPr>
                <w:sz w:val="28"/>
                <w:szCs w:val="28"/>
              </w:rPr>
            </w:pPr>
            <w:r w:rsidRPr="004835CB">
              <w:rPr>
                <w:sz w:val="28"/>
                <w:szCs w:val="28"/>
              </w:rPr>
              <w:t>ВИРІШИЛИ:</w:t>
            </w:r>
          </w:p>
          <w:p w14:paraId="223C4CFB" w14:textId="77777777" w:rsidR="008B2570" w:rsidRDefault="008B2570" w:rsidP="000E192A">
            <w:pPr>
              <w:rPr>
                <w:sz w:val="28"/>
                <w:szCs w:val="28"/>
              </w:rPr>
            </w:pPr>
          </w:p>
          <w:p w14:paraId="394A12EE" w14:textId="4AAF7C48" w:rsidR="008B2570" w:rsidRPr="004835CB" w:rsidRDefault="008B2570" w:rsidP="008B2570">
            <w:pPr>
              <w:rPr>
                <w:b/>
                <w:sz w:val="28"/>
                <w:szCs w:val="28"/>
              </w:rPr>
            </w:pPr>
            <w:r w:rsidRPr="004835CB">
              <w:rPr>
                <w:b/>
                <w:sz w:val="28"/>
                <w:szCs w:val="28"/>
              </w:rPr>
              <w:t xml:space="preserve">СЛУХАЛИ: </w:t>
            </w:r>
          </w:p>
          <w:p w14:paraId="69C514BE" w14:textId="77777777" w:rsidR="008B2570" w:rsidRPr="004835CB" w:rsidRDefault="008B2570" w:rsidP="008B2570">
            <w:pPr>
              <w:rPr>
                <w:sz w:val="28"/>
                <w:szCs w:val="28"/>
              </w:rPr>
            </w:pPr>
          </w:p>
          <w:p w14:paraId="5D9101F1" w14:textId="77777777" w:rsidR="008B2570" w:rsidRDefault="008B2570" w:rsidP="008B2570">
            <w:pPr>
              <w:rPr>
                <w:sz w:val="28"/>
                <w:szCs w:val="28"/>
              </w:rPr>
            </w:pPr>
          </w:p>
          <w:p w14:paraId="0551448E" w14:textId="77777777" w:rsidR="008B2570" w:rsidRDefault="008B2570" w:rsidP="008B2570">
            <w:pPr>
              <w:rPr>
                <w:sz w:val="28"/>
                <w:szCs w:val="28"/>
              </w:rPr>
            </w:pPr>
          </w:p>
          <w:p w14:paraId="7056C729" w14:textId="77777777" w:rsidR="00FD2F10" w:rsidRDefault="00FD2F10" w:rsidP="008B2570">
            <w:pPr>
              <w:rPr>
                <w:sz w:val="28"/>
                <w:szCs w:val="28"/>
              </w:rPr>
            </w:pPr>
          </w:p>
          <w:p w14:paraId="48B9A686" w14:textId="42EE9AC3" w:rsidR="008B2570" w:rsidRDefault="008B2570" w:rsidP="008B2570">
            <w:pPr>
              <w:rPr>
                <w:sz w:val="28"/>
                <w:szCs w:val="28"/>
              </w:rPr>
            </w:pPr>
            <w:r w:rsidRPr="004835CB">
              <w:rPr>
                <w:sz w:val="28"/>
                <w:szCs w:val="28"/>
              </w:rPr>
              <w:t>ДОПОВІДА</w:t>
            </w:r>
            <w:r>
              <w:rPr>
                <w:sz w:val="28"/>
                <w:szCs w:val="28"/>
              </w:rPr>
              <w:t>ЛИ</w:t>
            </w:r>
            <w:r w:rsidRPr="004835CB">
              <w:rPr>
                <w:sz w:val="28"/>
                <w:szCs w:val="28"/>
              </w:rPr>
              <w:t xml:space="preserve">: </w:t>
            </w:r>
          </w:p>
          <w:p w14:paraId="153632EE" w14:textId="77777777" w:rsidR="008B2570" w:rsidRPr="004835CB" w:rsidRDefault="008B2570" w:rsidP="008B2570">
            <w:pPr>
              <w:rPr>
                <w:sz w:val="28"/>
                <w:szCs w:val="28"/>
              </w:rPr>
            </w:pPr>
            <w:r w:rsidRPr="004835CB">
              <w:rPr>
                <w:sz w:val="28"/>
                <w:szCs w:val="28"/>
              </w:rPr>
              <w:t>ОБГОВОРЕННЯ:</w:t>
            </w:r>
          </w:p>
          <w:p w14:paraId="5B4C9C8A" w14:textId="77777777" w:rsidR="008B2570" w:rsidRDefault="008B2570" w:rsidP="008B2570">
            <w:pPr>
              <w:rPr>
                <w:sz w:val="28"/>
                <w:szCs w:val="28"/>
              </w:rPr>
            </w:pPr>
          </w:p>
          <w:p w14:paraId="251E504C" w14:textId="63356301" w:rsidR="008B2570" w:rsidRPr="004835CB" w:rsidRDefault="008B2570" w:rsidP="008B2570">
            <w:pPr>
              <w:rPr>
                <w:sz w:val="28"/>
                <w:szCs w:val="28"/>
              </w:rPr>
            </w:pPr>
            <w:r w:rsidRPr="004835CB">
              <w:rPr>
                <w:sz w:val="28"/>
                <w:szCs w:val="28"/>
              </w:rPr>
              <w:t>ПРОПОЗИЦІЯ:</w:t>
            </w:r>
          </w:p>
          <w:p w14:paraId="16FB383F" w14:textId="77777777" w:rsidR="008B2570" w:rsidRPr="004835CB" w:rsidRDefault="008B2570" w:rsidP="008B2570">
            <w:pPr>
              <w:rPr>
                <w:sz w:val="28"/>
                <w:szCs w:val="28"/>
              </w:rPr>
            </w:pPr>
          </w:p>
          <w:p w14:paraId="0948341D" w14:textId="77777777" w:rsidR="008B2570" w:rsidRPr="004835CB" w:rsidRDefault="008B2570" w:rsidP="008B2570">
            <w:pPr>
              <w:rPr>
                <w:sz w:val="28"/>
                <w:szCs w:val="28"/>
              </w:rPr>
            </w:pPr>
            <w:r w:rsidRPr="004835CB">
              <w:rPr>
                <w:sz w:val="28"/>
                <w:szCs w:val="28"/>
              </w:rPr>
              <w:t>ГОЛОСУВАЛИ:</w:t>
            </w:r>
          </w:p>
          <w:p w14:paraId="3203ED77" w14:textId="77777777" w:rsidR="008B2570" w:rsidRPr="004835CB" w:rsidRDefault="008B2570" w:rsidP="008B2570">
            <w:pPr>
              <w:rPr>
                <w:sz w:val="28"/>
                <w:szCs w:val="28"/>
              </w:rPr>
            </w:pPr>
          </w:p>
          <w:p w14:paraId="5BB9B928" w14:textId="77777777" w:rsidR="008B2570" w:rsidRPr="004835CB" w:rsidRDefault="008B2570" w:rsidP="008B2570">
            <w:pPr>
              <w:rPr>
                <w:sz w:val="28"/>
                <w:szCs w:val="28"/>
              </w:rPr>
            </w:pPr>
          </w:p>
          <w:p w14:paraId="7F0125F1" w14:textId="77777777" w:rsidR="008B2570" w:rsidRPr="004835CB" w:rsidRDefault="008B2570" w:rsidP="008B2570">
            <w:pPr>
              <w:rPr>
                <w:sz w:val="28"/>
                <w:szCs w:val="28"/>
              </w:rPr>
            </w:pPr>
          </w:p>
          <w:p w14:paraId="6A199CC3" w14:textId="77777777" w:rsidR="008B2570" w:rsidRPr="004835CB" w:rsidRDefault="008B2570" w:rsidP="008B2570">
            <w:pPr>
              <w:rPr>
                <w:sz w:val="28"/>
                <w:szCs w:val="28"/>
              </w:rPr>
            </w:pPr>
          </w:p>
          <w:p w14:paraId="739FDBC0" w14:textId="77777777" w:rsidR="008B2570" w:rsidRPr="004835CB" w:rsidRDefault="008B2570" w:rsidP="008B2570">
            <w:pPr>
              <w:rPr>
                <w:sz w:val="28"/>
                <w:szCs w:val="28"/>
              </w:rPr>
            </w:pPr>
          </w:p>
          <w:p w14:paraId="56BE38B4" w14:textId="77777777" w:rsidR="008B2570" w:rsidRPr="004835CB" w:rsidRDefault="008B2570" w:rsidP="008B2570">
            <w:pPr>
              <w:rPr>
                <w:sz w:val="28"/>
                <w:szCs w:val="28"/>
              </w:rPr>
            </w:pPr>
          </w:p>
          <w:p w14:paraId="5A923738" w14:textId="77777777" w:rsidR="008B2570" w:rsidRPr="004835CB" w:rsidRDefault="008B2570" w:rsidP="008B2570">
            <w:pPr>
              <w:rPr>
                <w:sz w:val="28"/>
                <w:szCs w:val="28"/>
              </w:rPr>
            </w:pPr>
          </w:p>
          <w:p w14:paraId="365D336A" w14:textId="77777777" w:rsidR="008B2570" w:rsidRDefault="008B2570" w:rsidP="008B2570">
            <w:pPr>
              <w:rPr>
                <w:sz w:val="28"/>
                <w:szCs w:val="28"/>
              </w:rPr>
            </w:pPr>
          </w:p>
          <w:p w14:paraId="224C4F09" w14:textId="77777777" w:rsidR="00B96B34" w:rsidRDefault="00B96B34" w:rsidP="008B2570">
            <w:pPr>
              <w:rPr>
                <w:sz w:val="28"/>
                <w:szCs w:val="28"/>
              </w:rPr>
            </w:pPr>
          </w:p>
          <w:p w14:paraId="3DC10C19" w14:textId="77777777" w:rsidR="00B96B34" w:rsidRDefault="00B96B34" w:rsidP="008B2570">
            <w:pPr>
              <w:rPr>
                <w:sz w:val="28"/>
                <w:szCs w:val="28"/>
              </w:rPr>
            </w:pPr>
          </w:p>
          <w:p w14:paraId="2B711FA8" w14:textId="09A40DFF" w:rsidR="008B2570" w:rsidRPr="004835CB" w:rsidRDefault="008B2570" w:rsidP="008B2570">
            <w:pPr>
              <w:rPr>
                <w:sz w:val="28"/>
                <w:szCs w:val="28"/>
              </w:rPr>
            </w:pPr>
            <w:r w:rsidRPr="004835CB">
              <w:rPr>
                <w:sz w:val="28"/>
                <w:szCs w:val="28"/>
              </w:rPr>
              <w:t>ВИРІШИЛИ:</w:t>
            </w:r>
          </w:p>
          <w:p w14:paraId="1D2A7241" w14:textId="77777777" w:rsidR="008B2570" w:rsidRDefault="008B2570" w:rsidP="000E192A">
            <w:pPr>
              <w:rPr>
                <w:sz w:val="28"/>
                <w:szCs w:val="28"/>
              </w:rPr>
            </w:pPr>
          </w:p>
          <w:p w14:paraId="432292AE" w14:textId="6DECDE9E" w:rsidR="008B2570" w:rsidRPr="004835CB" w:rsidRDefault="008B2570" w:rsidP="008B2570">
            <w:pPr>
              <w:rPr>
                <w:b/>
                <w:sz w:val="28"/>
                <w:szCs w:val="28"/>
              </w:rPr>
            </w:pPr>
            <w:r w:rsidRPr="004835CB">
              <w:rPr>
                <w:b/>
                <w:sz w:val="28"/>
                <w:szCs w:val="28"/>
              </w:rPr>
              <w:t xml:space="preserve">СЛУХАЛИ: </w:t>
            </w:r>
          </w:p>
          <w:p w14:paraId="2061F25F" w14:textId="77777777" w:rsidR="008B2570" w:rsidRPr="004835CB" w:rsidRDefault="008B2570" w:rsidP="008B2570">
            <w:pPr>
              <w:rPr>
                <w:sz w:val="28"/>
                <w:szCs w:val="28"/>
              </w:rPr>
            </w:pPr>
          </w:p>
          <w:p w14:paraId="248E2F3C" w14:textId="77777777" w:rsidR="00025AE1" w:rsidRDefault="00025AE1" w:rsidP="008B2570">
            <w:pPr>
              <w:rPr>
                <w:sz w:val="28"/>
                <w:szCs w:val="28"/>
              </w:rPr>
            </w:pPr>
          </w:p>
          <w:p w14:paraId="6C266E77" w14:textId="77777777" w:rsidR="00025AE1" w:rsidRDefault="00025AE1" w:rsidP="008B2570">
            <w:pPr>
              <w:rPr>
                <w:sz w:val="28"/>
                <w:szCs w:val="28"/>
              </w:rPr>
            </w:pPr>
          </w:p>
          <w:p w14:paraId="601E2370" w14:textId="77777777" w:rsidR="00025AE1" w:rsidRDefault="00025AE1" w:rsidP="008B2570">
            <w:pPr>
              <w:rPr>
                <w:sz w:val="28"/>
                <w:szCs w:val="28"/>
              </w:rPr>
            </w:pPr>
          </w:p>
          <w:p w14:paraId="689BD783" w14:textId="65DA9817" w:rsidR="008B2570" w:rsidRDefault="008B2570" w:rsidP="008B2570">
            <w:pPr>
              <w:rPr>
                <w:sz w:val="28"/>
                <w:szCs w:val="28"/>
              </w:rPr>
            </w:pPr>
            <w:r w:rsidRPr="004835CB">
              <w:rPr>
                <w:sz w:val="28"/>
                <w:szCs w:val="28"/>
              </w:rPr>
              <w:t>ДОПОВІДА</w:t>
            </w:r>
            <w:r>
              <w:rPr>
                <w:sz w:val="28"/>
                <w:szCs w:val="28"/>
              </w:rPr>
              <w:t>ЛИ</w:t>
            </w:r>
            <w:r w:rsidRPr="004835CB">
              <w:rPr>
                <w:sz w:val="28"/>
                <w:szCs w:val="28"/>
              </w:rPr>
              <w:t xml:space="preserve">: </w:t>
            </w:r>
          </w:p>
          <w:p w14:paraId="3DA7B4DA" w14:textId="77777777" w:rsidR="008B2570" w:rsidRPr="004835CB" w:rsidRDefault="008B2570" w:rsidP="008B2570">
            <w:pPr>
              <w:rPr>
                <w:sz w:val="28"/>
                <w:szCs w:val="28"/>
              </w:rPr>
            </w:pPr>
            <w:r w:rsidRPr="004835CB">
              <w:rPr>
                <w:sz w:val="28"/>
                <w:szCs w:val="28"/>
              </w:rPr>
              <w:t>ОБГОВОРЕННЯ:</w:t>
            </w:r>
          </w:p>
          <w:p w14:paraId="65D1D720" w14:textId="77777777" w:rsidR="008B2570" w:rsidRDefault="008B2570" w:rsidP="008B2570">
            <w:pPr>
              <w:rPr>
                <w:sz w:val="28"/>
                <w:szCs w:val="28"/>
              </w:rPr>
            </w:pPr>
          </w:p>
          <w:p w14:paraId="3E36CEDA" w14:textId="391F170A" w:rsidR="008B2570" w:rsidRPr="004835CB" w:rsidRDefault="008B2570" w:rsidP="008B2570">
            <w:pPr>
              <w:rPr>
                <w:sz w:val="28"/>
                <w:szCs w:val="28"/>
              </w:rPr>
            </w:pPr>
            <w:r w:rsidRPr="004835CB">
              <w:rPr>
                <w:sz w:val="28"/>
                <w:szCs w:val="28"/>
              </w:rPr>
              <w:t>ПРОПОЗИЦІЯ:</w:t>
            </w:r>
          </w:p>
          <w:p w14:paraId="57AA4E12" w14:textId="77777777" w:rsidR="008B2570" w:rsidRPr="004835CB" w:rsidRDefault="008B2570" w:rsidP="008B2570">
            <w:pPr>
              <w:rPr>
                <w:sz w:val="28"/>
                <w:szCs w:val="28"/>
              </w:rPr>
            </w:pPr>
          </w:p>
          <w:p w14:paraId="02ED1CDC" w14:textId="726CEAAC" w:rsidR="008B2570" w:rsidRPr="004835CB" w:rsidRDefault="008B2570" w:rsidP="008B2570">
            <w:pPr>
              <w:rPr>
                <w:sz w:val="28"/>
                <w:szCs w:val="28"/>
              </w:rPr>
            </w:pPr>
            <w:r w:rsidRPr="004835CB">
              <w:rPr>
                <w:sz w:val="28"/>
                <w:szCs w:val="28"/>
              </w:rPr>
              <w:t>ГОЛОСУВАЛИ:</w:t>
            </w:r>
          </w:p>
          <w:p w14:paraId="5D78D7B2" w14:textId="77777777" w:rsidR="008B2570" w:rsidRPr="004835CB" w:rsidRDefault="008B2570" w:rsidP="008B2570">
            <w:pPr>
              <w:rPr>
                <w:sz w:val="28"/>
                <w:szCs w:val="28"/>
              </w:rPr>
            </w:pPr>
          </w:p>
          <w:p w14:paraId="7FF7B535" w14:textId="77777777" w:rsidR="008B2570" w:rsidRPr="004835CB" w:rsidRDefault="008B2570" w:rsidP="008B2570">
            <w:pPr>
              <w:rPr>
                <w:sz w:val="28"/>
                <w:szCs w:val="28"/>
              </w:rPr>
            </w:pPr>
          </w:p>
          <w:p w14:paraId="5CEFB886" w14:textId="77777777" w:rsidR="008B2570" w:rsidRPr="004835CB" w:rsidRDefault="008B2570" w:rsidP="008B2570">
            <w:pPr>
              <w:rPr>
                <w:sz w:val="28"/>
                <w:szCs w:val="28"/>
              </w:rPr>
            </w:pPr>
          </w:p>
          <w:p w14:paraId="7386D9B3" w14:textId="77777777" w:rsidR="008B2570" w:rsidRPr="004835CB" w:rsidRDefault="008B2570" w:rsidP="008B2570">
            <w:pPr>
              <w:rPr>
                <w:sz w:val="28"/>
                <w:szCs w:val="28"/>
              </w:rPr>
            </w:pPr>
          </w:p>
          <w:p w14:paraId="175A8CE2" w14:textId="77777777" w:rsidR="008B2570" w:rsidRPr="004835CB" w:rsidRDefault="008B2570" w:rsidP="008B2570">
            <w:pPr>
              <w:rPr>
                <w:sz w:val="28"/>
                <w:szCs w:val="28"/>
              </w:rPr>
            </w:pPr>
          </w:p>
          <w:p w14:paraId="07DB8077" w14:textId="77777777" w:rsidR="008B2570" w:rsidRPr="004835CB" w:rsidRDefault="008B2570" w:rsidP="008B2570">
            <w:pPr>
              <w:rPr>
                <w:sz w:val="28"/>
                <w:szCs w:val="28"/>
              </w:rPr>
            </w:pPr>
          </w:p>
          <w:p w14:paraId="0ADBF7DA" w14:textId="77777777" w:rsidR="008B2570" w:rsidRPr="004835CB" w:rsidRDefault="008B2570" w:rsidP="008B2570">
            <w:pPr>
              <w:rPr>
                <w:sz w:val="28"/>
                <w:szCs w:val="28"/>
              </w:rPr>
            </w:pPr>
          </w:p>
          <w:p w14:paraId="33C01686" w14:textId="77777777" w:rsidR="008B2570" w:rsidRDefault="008B2570" w:rsidP="008B2570">
            <w:pPr>
              <w:rPr>
                <w:sz w:val="28"/>
                <w:szCs w:val="28"/>
              </w:rPr>
            </w:pPr>
          </w:p>
          <w:p w14:paraId="6B2CF296" w14:textId="77777777" w:rsidR="008B2570" w:rsidRDefault="008B2570" w:rsidP="008B2570">
            <w:pPr>
              <w:rPr>
                <w:sz w:val="28"/>
                <w:szCs w:val="28"/>
              </w:rPr>
            </w:pPr>
          </w:p>
          <w:p w14:paraId="7CB7D443" w14:textId="77777777" w:rsidR="00B90572" w:rsidRDefault="00B90572" w:rsidP="008B2570">
            <w:pPr>
              <w:rPr>
                <w:sz w:val="28"/>
                <w:szCs w:val="28"/>
              </w:rPr>
            </w:pPr>
          </w:p>
          <w:p w14:paraId="3F9D027E" w14:textId="45CA4B4E" w:rsidR="008B2570" w:rsidRPr="004835CB" w:rsidRDefault="008B2570" w:rsidP="008B2570">
            <w:pPr>
              <w:rPr>
                <w:sz w:val="28"/>
                <w:szCs w:val="28"/>
              </w:rPr>
            </w:pPr>
            <w:r w:rsidRPr="004835CB">
              <w:rPr>
                <w:sz w:val="28"/>
                <w:szCs w:val="28"/>
              </w:rPr>
              <w:t>ВИРІШИЛИ:</w:t>
            </w:r>
          </w:p>
          <w:p w14:paraId="34289CC9" w14:textId="77777777" w:rsidR="008B2570" w:rsidRDefault="008B2570" w:rsidP="000E192A">
            <w:pPr>
              <w:rPr>
                <w:sz w:val="28"/>
                <w:szCs w:val="28"/>
              </w:rPr>
            </w:pPr>
          </w:p>
          <w:p w14:paraId="15139C05" w14:textId="3A1AA7A7" w:rsidR="008B2570" w:rsidRPr="004835CB" w:rsidRDefault="008B2570" w:rsidP="008B2570">
            <w:pPr>
              <w:rPr>
                <w:b/>
                <w:sz w:val="28"/>
                <w:szCs w:val="28"/>
              </w:rPr>
            </w:pPr>
            <w:r w:rsidRPr="004835CB">
              <w:rPr>
                <w:b/>
                <w:sz w:val="28"/>
                <w:szCs w:val="28"/>
              </w:rPr>
              <w:t xml:space="preserve">СЛУХАЛИ: </w:t>
            </w:r>
          </w:p>
          <w:p w14:paraId="2C552CDB" w14:textId="77777777" w:rsidR="008B2570" w:rsidRPr="004835CB" w:rsidRDefault="008B2570" w:rsidP="008B2570">
            <w:pPr>
              <w:rPr>
                <w:sz w:val="28"/>
                <w:szCs w:val="28"/>
              </w:rPr>
            </w:pPr>
          </w:p>
          <w:p w14:paraId="7B63537F" w14:textId="77777777" w:rsidR="008B2570" w:rsidRDefault="008B2570" w:rsidP="008B2570">
            <w:pPr>
              <w:rPr>
                <w:sz w:val="28"/>
                <w:szCs w:val="28"/>
              </w:rPr>
            </w:pPr>
          </w:p>
          <w:p w14:paraId="560DF25C" w14:textId="77777777" w:rsidR="008B2570" w:rsidRDefault="008B2570" w:rsidP="008B2570">
            <w:pPr>
              <w:rPr>
                <w:sz w:val="28"/>
                <w:szCs w:val="28"/>
              </w:rPr>
            </w:pPr>
          </w:p>
          <w:p w14:paraId="09F9FDD5" w14:textId="77777777" w:rsidR="00B90572" w:rsidRDefault="00B90572" w:rsidP="008B2570">
            <w:pPr>
              <w:rPr>
                <w:sz w:val="28"/>
                <w:szCs w:val="28"/>
              </w:rPr>
            </w:pPr>
          </w:p>
          <w:p w14:paraId="5AA69A82" w14:textId="2F2A6F3B" w:rsidR="008B2570" w:rsidRDefault="008B2570" w:rsidP="008B2570">
            <w:pPr>
              <w:rPr>
                <w:sz w:val="28"/>
                <w:szCs w:val="28"/>
              </w:rPr>
            </w:pPr>
            <w:r w:rsidRPr="004835CB">
              <w:rPr>
                <w:sz w:val="28"/>
                <w:szCs w:val="28"/>
              </w:rPr>
              <w:t>ДОПОВІДА</w:t>
            </w:r>
            <w:r>
              <w:rPr>
                <w:sz w:val="28"/>
                <w:szCs w:val="28"/>
              </w:rPr>
              <w:t>ЛИ</w:t>
            </w:r>
            <w:r w:rsidRPr="004835CB">
              <w:rPr>
                <w:sz w:val="28"/>
                <w:szCs w:val="28"/>
              </w:rPr>
              <w:t xml:space="preserve">: </w:t>
            </w:r>
          </w:p>
          <w:p w14:paraId="44825BF8" w14:textId="77777777" w:rsidR="008B2570" w:rsidRPr="004835CB" w:rsidRDefault="008B2570" w:rsidP="008B2570">
            <w:pPr>
              <w:rPr>
                <w:sz w:val="28"/>
                <w:szCs w:val="28"/>
              </w:rPr>
            </w:pPr>
            <w:r w:rsidRPr="004835CB">
              <w:rPr>
                <w:sz w:val="28"/>
                <w:szCs w:val="28"/>
              </w:rPr>
              <w:t>ОБГОВОРЕННЯ:</w:t>
            </w:r>
          </w:p>
          <w:p w14:paraId="580F24C4" w14:textId="77777777" w:rsidR="008B2570" w:rsidRDefault="008B2570" w:rsidP="008B2570">
            <w:pPr>
              <w:rPr>
                <w:sz w:val="28"/>
                <w:szCs w:val="28"/>
              </w:rPr>
            </w:pPr>
          </w:p>
          <w:p w14:paraId="58024DB7" w14:textId="77777777" w:rsidR="008B2570" w:rsidRPr="004835CB" w:rsidRDefault="008B2570" w:rsidP="008B2570">
            <w:pPr>
              <w:rPr>
                <w:sz w:val="28"/>
                <w:szCs w:val="28"/>
              </w:rPr>
            </w:pPr>
            <w:r w:rsidRPr="004835CB">
              <w:rPr>
                <w:sz w:val="28"/>
                <w:szCs w:val="28"/>
              </w:rPr>
              <w:t>ПРОПОЗИЦІЯ:</w:t>
            </w:r>
          </w:p>
          <w:p w14:paraId="6B6C4F80" w14:textId="77777777" w:rsidR="008B2570" w:rsidRPr="004835CB" w:rsidRDefault="008B2570" w:rsidP="008B2570">
            <w:pPr>
              <w:rPr>
                <w:sz w:val="28"/>
                <w:szCs w:val="28"/>
              </w:rPr>
            </w:pPr>
          </w:p>
          <w:p w14:paraId="7C2926C9" w14:textId="77777777" w:rsidR="008B2570" w:rsidRPr="004835CB" w:rsidRDefault="008B2570" w:rsidP="008B2570">
            <w:pPr>
              <w:rPr>
                <w:sz w:val="28"/>
                <w:szCs w:val="28"/>
              </w:rPr>
            </w:pPr>
            <w:r w:rsidRPr="004835CB">
              <w:rPr>
                <w:sz w:val="28"/>
                <w:szCs w:val="28"/>
              </w:rPr>
              <w:t>ГОЛОСУВАЛИ:</w:t>
            </w:r>
          </w:p>
          <w:p w14:paraId="51C1F3BD" w14:textId="77777777" w:rsidR="008B2570" w:rsidRPr="004835CB" w:rsidRDefault="008B2570" w:rsidP="008B2570">
            <w:pPr>
              <w:rPr>
                <w:sz w:val="28"/>
                <w:szCs w:val="28"/>
              </w:rPr>
            </w:pPr>
          </w:p>
          <w:p w14:paraId="18B08A48" w14:textId="77777777" w:rsidR="008B2570" w:rsidRPr="004835CB" w:rsidRDefault="008B2570" w:rsidP="008B2570">
            <w:pPr>
              <w:rPr>
                <w:sz w:val="28"/>
                <w:szCs w:val="28"/>
              </w:rPr>
            </w:pPr>
          </w:p>
          <w:p w14:paraId="47B59FDB" w14:textId="77777777" w:rsidR="008B2570" w:rsidRPr="004835CB" w:rsidRDefault="008B2570" w:rsidP="008B2570">
            <w:pPr>
              <w:rPr>
                <w:sz w:val="28"/>
                <w:szCs w:val="28"/>
              </w:rPr>
            </w:pPr>
          </w:p>
          <w:p w14:paraId="1DC27B23" w14:textId="77777777" w:rsidR="008B2570" w:rsidRPr="004835CB" w:rsidRDefault="008B2570" w:rsidP="008B2570">
            <w:pPr>
              <w:rPr>
                <w:sz w:val="28"/>
                <w:szCs w:val="28"/>
              </w:rPr>
            </w:pPr>
          </w:p>
          <w:p w14:paraId="48FABABE" w14:textId="77777777" w:rsidR="008B2570" w:rsidRPr="004835CB" w:rsidRDefault="008B2570" w:rsidP="008B2570">
            <w:pPr>
              <w:rPr>
                <w:sz w:val="28"/>
                <w:szCs w:val="28"/>
              </w:rPr>
            </w:pPr>
          </w:p>
          <w:p w14:paraId="55DADA5F" w14:textId="77777777" w:rsidR="008B2570" w:rsidRPr="004835CB" w:rsidRDefault="008B2570" w:rsidP="008B2570">
            <w:pPr>
              <w:rPr>
                <w:sz w:val="28"/>
                <w:szCs w:val="28"/>
              </w:rPr>
            </w:pPr>
          </w:p>
          <w:p w14:paraId="47F85610" w14:textId="77777777" w:rsidR="008B2570" w:rsidRPr="004835CB" w:rsidRDefault="008B2570" w:rsidP="008B2570">
            <w:pPr>
              <w:rPr>
                <w:sz w:val="28"/>
                <w:szCs w:val="28"/>
              </w:rPr>
            </w:pPr>
          </w:p>
          <w:p w14:paraId="64179250" w14:textId="77777777" w:rsidR="00B96B34" w:rsidRDefault="00B96B34" w:rsidP="008B2570">
            <w:pPr>
              <w:rPr>
                <w:sz w:val="28"/>
                <w:szCs w:val="28"/>
              </w:rPr>
            </w:pPr>
          </w:p>
          <w:p w14:paraId="0E9B0BB7" w14:textId="77777777" w:rsidR="00B96B34" w:rsidRDefault="00B96B34" w:rsidP="008B2570">
            <w:pPr>
              <w:rPr>
                <w:sz w:val="28"/>
                <w:szCs w:val="28"/>
              </w:rPr>
            </w:pPr>
          </w:p>
          <w:p w14:paraId="0FE07E33" w14:textId="77777777" w:rsidR="00B96B34" w:rsidRDefault="00B96B34" w:rsidP="008B2570">
            <w:pPr>
              <w:rPr>
                <w:sz w:val="28"/>
                <w:szCs w:val="28"/>
              </w:rPr>
            </w:pPr>
          </w:p>
          <w:p w14:paraId="1B9EDC5B" w14:textId="04BD9968" w:rsidR="008B2570" w:rsidRPr="004835CB" w:rsidRDefault="008B2570" w:rsidP="008B2570">
            <w:pPr>
              <w:rPr>
                <w:sz w:val="28"/>
                <w:szCs w:val="28"/>
              </w:rPr>
            </w:pPr>
            <w:r w:rsidRPr="004835CB">
              <w:rPr>
                <w:sz w:val="28"/>
                <w:szCs w:val="28"/>
              </w:rPr>
              <w:t>ВИРІШИЛИ:</w:t>
            </w:r>
          </w:p>
          <w:p w14:paraId="05ECFE30" w14:textId="77777777" w:rsidR="008B2570" w:rsidRDefault="008B2570" w:rsidP="000E192A">
            <w:pPr>
              <w:rPr>
                <w:sz w:val="28"/>
                <w:szCs w:val="28"/>
              </w:rPr>
            </w:pPr>
          </w:p>
          <w:p w14:paraId="21EC0FD8" w14:textId="22123672" w:rsidR="008B2570" w:rsidRPr="004835CB" w:rsidRDefault="008B2570" w:rsidP="008B2570">
            <w:pPr>
              <w:rPr>
                <w:b/>
                <w:sz w:val="28"/>
                <w:szCs w:val="28"/>
              </w:rPr>
            </w:pPr>
            <w:r w:rsidRPr="004835CB">
              <w:rPr>
                <w:b/>
                <w:sz w:val="28"/>
                <w:szCs w:val="28"/>
              </w:rPr>
              <w:t xml:space="preserve">СЛУХАЛИ: </w:t>
            </w:r>
          </w:p>
          <w:p w14:paraId="78289234" w14:textId="77777777" w:rsidR="008B2570" w:rsidRPr="004835CB" w:rsidRDefault="008B2570" w:rsidP="008B2570">
            <w:pPr>
              <w:rPr>
                <w:sz w:val="28"/>
                <w:szCs w:val="28"/>
              </w:rPr>
            </w:pPr>
          </w:p>
          <w:p w14:paraId="269E874F" w14:textId="77777777" w:rsidR="008B2570" w:rsidRDefault="008B2570" w:rsidP="008B2570">
            <w:pPr>
              <w:rPr>
                <w:sz w:val="28"/>
                <w:szCs w:val="28"/>
              </w:rPr>
            </w:pPr>
          </w:p>
          <w:p w14:paraId="32736DC5" w14:textId="77777777" w:rsidR="008B2570" w:rsidRDefault="008B2570" w:rsidP="008B2570">
            <w:pPr>
              <w:rPr>
                <w:sz w:val="28"/>
                <w:szCs w:val="28"/>
              </w:rPr>
            </w:pPr>
          </w:p>
          <w:p w14:paraId="6B7236EA" w14:textId="77777777" w:rsidR="008B2570" w:rsidRDefault="008B2570" w:rsidP="008B2570">
            <w:pPr>
              <w:rPr>
                <w:sz w:val="28"/>
                <w:szCs w:val="28"/>
              </w:rPr>
            </w:pPr>
          </w:p>
          <w:p w14:paraId="56C31A77" w14:textId="77777777" w:rsidR="00B90572" w:rsidRDefault="00B90572" w:rsidP="008B2570">
            <w:pPr>
              <w:rPr>
                <w:sz w:val="28"/>
                <w:szCs w:val="28"/>
              </w:rPr>
            </w:pPr>
          </w:p>
          <w:p w14:paraId="477DD2B2" w14:textId="1679B936" w:rsidR="008B2570" w:rsidRDefault="008B2570" w:rsidP="008B2570">
            <w:pPr>
              <w:rPr>
                <w:sz w:val="28"/>
                <w:szCs w:val="28"/>
              </w:rPr>
            </w:pPr>
            <w:r w:rsidRPr="004835CB">
              <w:rPr>
                <w:sz w:val="28"/>
                <w:szCs w:val="28"/>
              </w:rPr>
              <w:t>ДОПОВІДА</w:t>
            </w:r>
            <w:r>
              <w:rPr>
                <w:sz w:val="28"/>
                <w:szCs w:val="28"/>
              </w:rPr>
              <w:t>ЛИ</w:t>
            </w:r>
            <w:r w:rsidRPr="004835CB">
              <w:rPr>
                <w:sz w:val="28"/>
                <w:szCs w:val="28"/>
              </w:rPr>
              <w:t xml:space="preserve">: </w:t>
            </w:r>
          </w:p>
          <w:p w14:paraId="4108CF9B" w14:textId="77777777" w:rsidR="008B2570" w:rsidRPr="004835CB" w:rsidRDefault="008B2570" w:rsidP="008B2570">
            <w:pPr>
              <w:rPr>
                <w:sz w:val="28"/>
                <w:szCs w:val="28"/>
              </w:rPr>
            </w:pPr>
            <w:r w:rsidRPr="004835CB">
              <w:rPr>
                <w:sz w:val="28"/>
                <w:szCs w:val="28"/>
              </w:rPr>
              <w:t>ОБГОВОРЕННЯ:</w:t>
            </w:r>
          </w:p>
          <w:p w14:paraId="0A113817" w14:textId="77777777" w:rsidR="008B2570" w:rsidRDefault="008B2570" w:rsidP="008B2570">
            <w:pPr>
              <w:rPr>
                <w:sz w:val="28"/>
                <w:szCs w:val="28"/>
              </w:rPr>
            </w:pPr>
          </w:p>
          <w:p w14:paraId="42DC033D" w14:textId="77777777" w:rsidR="00B90572" w:rsidRDefault="00B90572" w:rsidP="008B2570">
            <w:pPr>
              <w:rPr>
                <w:sz w:val="28"/>
                <w:szCs w:val="28"/>
              </w:rPr>
            </w:pPr>
          </w:p>
          <w:p w14:paraId="51A18878" w14:textId="568B8E39" w:rsidR="008B2570" w:rsidRPr="004835CB" w:rsidRDefault="008B2570" w:rsidP="008B2570">
            <w:pPr>
              <w:rPr>
                <w:sz w:val="28"/>
                <w:szCs w:val="28"/>
              </w:rPr>
            </w:pPr>
            <w:r w:rsidRPr="004835CB">
              <w:rPr>
                <w:sz w:val="28"/>
                <w:szCs w:val="28"/>
              </w:rPr>
              <w:t>ПРОПОЗИЦІЯ:</w:t>
            </w:r>
          </w:p>
          <w:p w14:paraId="3CFD53B0" w14:textId="77777777" w:rsidR="008B2570" w:rsidRPr="004835CB" w:rsidRDefault="008B2570" w:rsidP="008B2570">
            <w:pPr>
              <w:rPr>
                <w:sz w:val="28"/>
                <w:szCs w:val="28"/>
              </w:rPr>
            </w:pPr>
          </w:p>
          <w:p w14:paraId="1F86958E" w14:textId="77777777" w:rsidR="008B2570" w:rsidRPr="004835CB" w:rsidRDefault="008B2570" w:rsidP="008B2570">
            <w:pPr>
              <w:rPr>
                <w:sz w:val="28"/>
                <w:szCs w:val="28"/>
              </w:rPr>
            </w:pPr>
            <w:r w:rsidRPr="004835CB">
              <w:rPr>
                <w:sz w:val="28"/>
                <w:szCs w:val="28"/>
              </w:rPr>
              <w:t>ГОЛОСУВАЛИ:</w:t>
            </w:r>
          </w:p>
          <w:p w14:paraId="092432FE" w14:textId="77777777" w:rsidR="008B2570" w:rsidRPr="004835CB" w:rsidRDefault="008B2570" w:rsidP="008B2570">
            <w:pPr>
              <w:rPr>
                <w:sz w:val="28"/>
                <w:szCs w:val="28"/>
              </w:rPr>
            </w:pPr>
          </w:p>
          <w:p w14:paraId="4CC4FBE9" w14:textId="77777777" w:rsidR="008B2570" w:rsidRPr="004835CB" w:rsidRDefault="008B2570" w:rsidP="008B2570">
            <w:pPr>
              <w:rPr>
                <w:sz w:val="28"/>
                <w:szCs w:val="28"/>
              </w:rPr>
            </w:pPr>
          </w:p>
          <w:p w14:paraId="3C00F7FB" w14:textId="77777777" w:rsidR="008B2570" w:rsidRPr="004835CB" w:rsidRDefault="008B2570" w:rsidP="008B2570">
            <w:pPr>
              <w:rPr>
                <w:sz w:val="28"/>
                <w:szCs w:val="28"/>
              </w:rPr>
            </w:pPr>
          </w:p>
          <w:p w14:paraId="0C3625F6" w14:textId="77777777" w:rsidR="008B2570" w:rsidRPr="004835CB" w:rsidRDefault="008B2570" w:rsidP="008B2570">
            <w:pPr>
              <w:rPr>
                <w:sz w:val="28"/>
                <w:szCs w:val="28"/>
              </w:rPr>
            </w:pPr>
          </w:p>
          <w:p w14:paraId="145B16AD" w14:textId="77777777" w:rsidR="008B2570" w:rsidRPr="004835CB" w:rsidRDefault="008B2570" w:rsidP="008B2570">
            <w:pPr>
              <w:rPr>
                <w:sz w:val="28"/>
                <w:szCs w:val="28"/>
              </w:rPr>
            </w:pPr>
          </w:p>
          <w:p w14:paraId="0581A931" w14:textId="77777777" w:rsidR="008B2570" w:rsidRPr="004835CB" w:rsidRDefault="008B2570" w:rsidP="008B2570">
            <w:pPr>
              <w:rPr>
                <w:sz w:val="28"/>
                <w:szCs w:val="28"/>
              </w:rPr>
            </w:pPr>
          </w:p>
          <w:p w14:paraId="5A447512" w14:textId="77777777" w:rsidR="008B2570" w:rsidRPr="004835CB" w:rsidRDefault="008B2570" w:rsidP="008B2570">
            <w:pPr>
              <w:rPr>
                <w:sz w:val="28"/>
                <w:szCs w:val="28"/>
              </w:rPr>
            </w:pPr>
          </w:p>
          <w:p w14:paraId="0F4C1D31" w14:textId="77777777" w:rsidR="008B2570" w:rsidRDefault="008B2570" w:rsidP="008B2570">
            <w:pPr>
              <w:rPr>
                <w:sz w:val="28"/>
                <w:szCs w:val="28"/>
              </w:rPr>
            </w:pPr>
          </w:p>
          <w:p w14:paraId="1CE49F38" w14:textId="77777777" w:rsidR="00FD2F10" w:rsidRDefault="00FD2F10" w:rsidP="008B2570">
            <w:pPr>
              <w:rPr>
                <w:sz w:val="28"/>
                <w:szCs w:val="28"/>
              </w:rPr>
            </w:pPr>
          </w:p>
          <w:p w14:paraId="21FEC4C0" w14:textId="09BCEF47" w:rsidR="008B2570" w:rsidRPr="004835CB" w:rsidRDefault="008B2570" w:rsidP="008B2570">
            <w:pPr>
              <w:rPr>
                <w:sz w:val="28"/>
                <w:szCs w:val="28"/>
              </w:rPr>
            </w:pPr>
            <w:r w:rsidRPr="004835CB">
              <w:rPr>
                <w:sz w:val="28"/>
                <w:szCs w:val="28"/>
              </w:rPr>
              <w:t>ВИРІШИЛИ:</w:t>
            </w:r>
          </w:p>
          <w:p w14:paraId="4DD89207" w14:textId="77777777" w:rsidR="008B2570" w:rsidRDefault="008B2570" w:rsidP="000E192A">
            <w:pPr>
              <w:rPr>
                <w:sz w:val="28"/>
                <w:szCs w:val="28"/>
              </w:rPr>
            </w:pPr>
          </w:p>
          <w:p w14:paraId="3587E060" w14:textId="5E6E51E8" w:rsidR="008B2570" w:rsidRPr="004835CB" w:rsidRDefault="008B2570" w:rsidP="008B2570">
            <w:pPr>
              <w:rPr>
                <w:b/>
                <w:sz w:val="28"/>
                <w:szCs w:val="28"/>
              </w:rPr>
            </w:pPr>
            <w:r w:rsidRPr="004835CB">
              <w:rPr>
                <w:b/>
                <w:sz w:val="28"/>
                <w:szCs w:val="28"/>
              </w:rPr>
              <w:t xml:space="preserve">СЛУХАЛИ: </w:t>
            </w:r>
          </w:p>
          <w:p w14:paraId="38B79778" w14:textId="77777777" w:rsidR="008B2570" w:rsidRPr="004835CB" w:rsidRDefault="008B2570" w:rsidP="008B2570">
            <w:pPr>
              <w:rPr>
                <w:sz w:val="28"/>
                <w:szCs w:val="28"/>
              </w:rPr>
            </w:pPr>
          </w:p>
          <w:p w14:paraId="6962FC08" w14:textId="77777777" w:rsidR="00847B9E" w:rsidRDefault="00847B9E" w:rsidP="008B2570">
            <w:pPr>
              <w:rPr>
                <w:sz w:val="28"/>
                <w:szCs w:val="28"/>
              </w:rPr>
            </w:pPr>
          </w:p>
          <w:p w14:paraId="2C1D65CC" w14:textId="77777777" w:rsidR="00B96B34" w:rsidRDefault="00B96B34" w:rsidP="008B2570">
            <w:pPr>
              <w:rPr>
                <w:sz w:val="28"/>
                <w:szCs w:val="28"/>
              </w:rPr>
            </w:pPr>
          </w:p>
          <w:p w14:paraId="16BAF13C" w14:textId="77777777" w:rsidR="00B90572" w:rsidRDefault="00B90572" w:rsidP="008B2570">
            <w:pPr>
              <w:rPr>
                <w:sz w:val="28"/>
                <w:szCs w:val="28"/>
              </w:rPr>
            </w:pPr>
          </w:p>
          <w:p w14:paraId="763AB334" w14:textId="15DB3CDF" w:rsidR="008B2570" w:rsidRDefault="008B2570" w:rsidP="008B2570">
            <w:pPr>
              <w:rPr>
                <w:sz w:val="28"/>
                <w:szCs w:val="28"/>
              </w:rPr>
            </w:pPr>
            <w:r w:rsidRPr="004835CB">
              <w:rPr>
                <w:sz w:val="28"/>
                <w:szCs w:val="28"/>
              </w:rPr>
              <w:t>ДОПОВІДА</w:t>
            </w:r>
            <w:r>
              <w:rPr>
                <w:sz w:val="28"/>
                <w:szCs w:val="28"/>
              </w:rPr>
              <w:t>ЛИ</w:t>
            </w:r>
            <w:r w:rsidRPr="004835CB">
              <w:rPr>
                <w:sz w:val="28"/>
                <w:szCs w:val="28"/>
              </w:rPr>
              <w:t xml:space="preserve">: </w:t>
            </w:r>
          </w:p>
          <w:p w14:paraId="44F9BF36" w14:textId="77777777" w:rsidR="008B2570" w:rsidRPr="004835CB" w:rsidRDefault="008B2570" w:rsidP="008B2570">
            <w:pPr>
              <w:rPr>
                <w:sz w:val="28"/>
                <w:szCs w:val="28"/>
              </w:rPr>
            </w:pPr>
            <w:r w:rsidRPr="004835CB">
              <w:rPr>
                <w:sz w:val="28"/>
                <w:szCs w:val="28"/>
              </w:rPr>
              <w:t>ОБГОВОРЕННЯ:</w:t>
            </w:r>
          </w:p>
          <w:p w14:paraId="3C29550E" w14:textId="77777777" w:rsidR="008B2570" w:rsidRDefault="008B2570" w:rsidP="008B2570">
            <w:pPr>
              <w:rPr>
                <w:sz w:val="28"/>
                <w:szCs w:val="28"/>
              </w:rPr>
            </w:pPr>
          </w:p>
          <w:p w14:paraId="18B0DD25" w14:textId="77777777" w:rsidR="008B2570" w:rsidRPr="004835CB" w:rsidRDefault="008B2570" w:rsidP="008B2570">
            <w:pPr>
              <w:rPr>
                <w:sz w:val="28"/>
                <w:szCs w:val="28"/>
              </w:rPr>
            </w:pPr>
            <w:r w:rsidRPr="004835CB">
              <w:rPr>
                <w:sz w:val="28"/>
                <w:szCs w:val="28"/>
              </w:rPr>
              <w:t>ПРОПОЗИЦІЯ:</w:t>
            </w:r>
          </w:p>
          <w:p w14:paraId="54208CDD" w14:textId="77777777" w:rsidR="008B2570" w:rsidRPr="004835CB" w:rsidRDefault="008B2570" w:rsidP="008B2570">
            <w:pPr>
              <w:rPr>
                <w:sz w:val="28"/>
                <w:szCs w:val="28"/>
              </w:rPr>
            </w:pPr>
          </w:p>
          <w:p w14:paraId="5534102B" w14:textId="77777777" w:rsidR="008B2570" w:rsidRPr="004835CB" w:rsidRDefault="008B2570" w:rsidP="008B2570">
            <w:pPr>
              <w:rPr>
                <w:sz w:val="28"/>
                <w:szCs w:val="28"/>
              </w:rPr>
            </w:pPr>
            <w:r w:rsidRPr="004835CB">
              <w:rPr>
                <w:sz w:val="28"/>
                <w:szCs w:val="28"/>
              </w:rPr>
              <w:t>ГОЛОСУВАЛИ:</w:t>
            </w:r>
          </w:p>
          <w:p w14:paraId="495D28A6" w14:textId="77777777" w:rsidR="008B2570" w:rsidRPr="004835CB" w:rsidRDefault="008B2570" w:rsidP="008B2570">
            <w:pPr>
              <w:rPr>
                <w:sz w:val="28"/>
                <w:szCs w:val="28"/>
              </w:rPr>
            </w:pPr>
          </w:p>
          <w:p w14:paraId="15ED38C8" w14:textId="77777777" w:rsidR="008B2570" w:rsidRPr="004835CB" w:rsidRDefault="008B2570" w:rsidP="008B2570">
            <w:pPr>
              <w:rPr>
                <w:sz w:val="28"/>
                <w:szCs w:val="28"/>
              </w:rPr>
            </w:pPr>
          </w:p>
          <w:p w14:paraId="48A80747" w14:textId="77777777" w:rsidR="008B2570" w:rsidRPr="004835CB" w:rsidRDefault="008B2570" w:rsidP="008B2570">
            <w:pPr>
              <w:rPr>
                <w:sz w:val="28"/>
                <w:szCs w:val="28"/>
              </w:rPr>
            </w:pPr>
          </w:p>
          <w:p w14:paraId="712C1897" w14:textId="77777777" w:rsidR="008B2570" w:rsidRPr="004835CB" w:rsidRDefault="008B2570" w:rsidP="008B2570">
            <w:pPr>
              <w:rPr>
                <w:sz w:val="28"/>
                <w:szCs w:val="28"/>
              </w:rPr>
            </w:pPr>
          </w:p>
          <w:p w14:paraId="43B844FA" w14:textId="77777777" w:rsidR="008B2570" w:rsidRPr="004835CB" w:rsidRDefault="008B2570" w:rsidP="008B2570">
            <w:pPr>
              <w:rPr>
                <w:sz w:val="28"/>
                <w:szCs w:val="28"/>
              </w:rPr>
            </w:pPr>
          </w:p>
          <w:p w14:paraId="0F3B08DC" w14:textId="77777777" w:rsidR="008B2570" w:rsidRPr="004835CB" w:rsidRDefault="008B2570" w:rsidP="008B2570">
            <w:pPr>
              <w:rPr>
                <w:sz w:val="28"/>
                <w:szCs w:val="28"/>
              </w:rPr>
            </w:pPr>
          </w:p>
          <w:p w14:paraId="66CF91D2" w14:textId="77777777" w:rsidR="008B2570" w:rsidRPr="004835CB" w:rsidRDefault="008B2570" w:rsidP="008B2570">
            <w:pPr>
              <w:rPr>
                <w:sz w:val="28"/>
                <w:szCs w:val="28"/>
              </w:rPr>
            </w:pPr>
          </w:p>
          <w:p w14:paraId="441A2471" w14:textId="77777777" w:rsidR="008B2570" w:rsidRDefault="008B2570" w:rsidP="008B2570">
            <w:pPr>
              <w:rPr>
                <w:sz w:val="28"/>
                <w:szCs w:val="28"/>
              </w:rPr>
            </w:pPr>
          </w:p>
          <w:p w14:paraId="62D4C98B" w14:textId="77777777" w:rsidR="00B96B34" w:rsidRDefault="00B96B34" w:rsidP="008B2570">
            <w:pPr>
              <w:rPr>
                <w:sz w:val="28"/>
                <w:szCs w:val="28"/>
              </w:rPr>
            </w:pPr>
          </w:p>
          <w:p w14:paraId="5EE19C1C" w14:textId="77777777" w:rsidR="00B90572" w:rsidRDefault="00B90572" w:rsidP="008B2570">
            <w:pPr>
              <w:rPr>
                <w:sz w:val="28"/>
                <w:szCs w:val="28"/>
              </w:rPr>
            </w:pPr>
          </w:p>
          <w:p w14:paraId="20B6D567" w14:textId="0D750F88" w:rsidR="008B2570" w:rsidRPr="004835CB" w:rsidRDefault="008B2570" w:rsidP="008B2570">
            <w:pPr>
              <w:rPr>
                <w:sz w:val="28"/>
                <w:szCs w:val="28"/>
              </w:rPr>
            </w:pPr>
            <w:r w:rsidRPr="004835CB">
              <w:rPr>
                <w:sz w:val="28"/>
                <w:szCs w:val="28"/>
              </w:rPr>
              <w:t>ВИРІШИЛИ:</w:t>
            </w:r>
          </w:p>
          <w:p w14:paraId="74702D8F" w14:textId="77777777" w:rsidR="008B2570" w:rsidRDefault="008B2570" w:rsidP="000E192A">
            <w:pPr>
              <w:rPr>
                <w:sz w:val="28"/>
                <w:szCs w:val="28"/>
              </w:rPr>
            </w:pPr>
          </w:p>
          <w:p w14:paraId="443E171A" w14:textId="483FD998" w:rsidR="008B2570" w:rsidRPr="004835CB" w:rsidRDefault="008B2570" w:rsidP="008B2570">
            <w:pPr>
              <w:rPr>
                <w:b/>
                <w:sz w:val="28"/>
                <w:szCs w:val="28"/>
              </w:rPr>
            </w:pPr>
            <w:r w:rsidRPr="004835CB">
              <w:rPr>
                <w:b/>
                <w:sz w:val="28"/>
                <w:szCs w:val="28"/>
              </w:rPr>
              <w:t xml:space="preserve">СЛУХАЛИ: </w:t>
            </w:r>
          </w:p>
          <w:p w14:paraId="1D092706" w14:textId="77777777" w:rsidR="008B2570" w:rsidRPr="004835CB" w:rsidRDefault="008B2570" w:rsidP="008B2570">
            <w:pPr>
              <w:rPr>
                <w:sz w:val="28"/>
                <w:szCs w:val="28"/>
              </w:rPr>
            </w:pPr>
          </w:p>
          <w:p w14:paraId="51E02A44" w14:textId="77777777" w:rsidR="008B2570" w:rsidRDefault="008B2570" w:rsidP="008B2570">
            <w:pPr>
              <w:rPr>
                <w:sz w:val="28"/>
                <w:szCs w:val="28"/>
              </w:rPr>
            </w:pPr>
          </w:p>
          <w:p w14:paraId="51DEA684" w14:textId="77777777" w:rsidR="003A1C65" w:rsidRDefault="003A1C65" w:rsidP="008B2570">
            <w:pPr>
              <w:rPr>
                <w:sz w:val="28"/>
                <w:szCs w:val="28"/>
              </w:rPr>
            </w:pPr>
          </w:p>
          <w:p w14:paraId="701BC5CC" w14:textId="77777777" w:rsidR="00B90572" w:rsidRDefault="00B90572" w:rsidP="008B2570">
            <w:pPr>
              <w:rPr>
                <w:sz w:val="28"/>
                <w:szCs w:val="28"/>
              </w:rPr>
            </w:pPr>
          </w:p>
          <w:p w14:paraId="6F0351FB" w14:textId="77777777" w:rsidR="00B90572" w:rsidRDefault="00B90572" w:rsidP="008B2570">
            <w:pPr>
              <w:rPr>
                <w:sz w:val="28"/>
                <w:szCs w:val="28"/>
              </w:rPr>
            </w:pPr>
          </w:p>
          <w:p w14:paraId="0B1D4AC0" w14:textId="77777777" w:rsidR="00B90572" w:rsidRDefault="00B90572" w:rsidP="008B2570">
            <w:pPr>
              <w:rPr>
                <w:sz w:val="28"/>
                <w:szCs w:val="28"/>
              </w:rPr>
            </w:pPr>
          </w:p>
          <w:p w14:paraId="032ADE36" w14:textId="6D6D09C9" w:rsidR="008B2570" w:rsidRDefault="008B2570" w:rsidP="008B2570">
            <w:pPr>
              <w:rPr>
                <w:sz w:val="28"/>
                <w:szCs w:val="28"/>
              </w:rPr>
            </w:pPr>
            <w:r w:rsidRPr="004835CB">
              <w:rPr>
                <w:sz w:val="28"/>
                <w:szCs w:val="28"/>
              </w:rPr>
              <w:t>ДОПОВІДА</w:t>
            </w:r>
            <w:r>
              <w:rPr>
                <w:sz w:val="28"/>
                <w:szCs w:val="28"/>
              </w:rPr>
              <w:t>ЛИ</w:t>
            </w:r>
            <w:r w:rsidRPr="004835CB">
              <w:rPr>
                <w:sz w:val="28"/>
                <w:szCs w:val="28"/>
              </w:rPr>
              <w:t xml:space="preserve">: </w:t>
            </w:r>
          </w:p>
          <w:p w14:paraId="1E9B669B" w14:textId="77777777" w:rsidR="008B2570" w:rsidRPr="004835CB" w:rsidRDefault="008B2570" w:rsidP="008B2570">
            <w:pPr>
              <w:rPr>
                <w:sz w:val="28"/>
                <w:szCs w:val="28"/>
              </w:rPr>
            </w:pPr>
            <w:r w:rsidRPr="004835CB">
              <w:rPr>
                <w:sz w:val="28"/>
                <w:szCs w:val="28"/>
              </w:rPr>
              <w:lastRenderedPageBreak/>
              <w:t>ОБГОВОРЕННЯ:</w:t>
            </w:r>
          </w:p>
          <w:p w14:paraId="66AB9784" w14:textId="77777777" w:rsidR="005D0331" w:rsidRDefault="005D0331" w:rsidP="008B2570">
            <w:pPr>
              <w:rPr>
                <w:sz w:val="28"/>
                <w:szCs w:val="28"/>
              </w:rPr>
            </w:pPr>
          </w:p>
          <w:p w14:paraId="2AC53F08" w14:textId="1844BD14" w:rsidR="008B2570" w:rsidRPr="004835CB" w:rsidRDefault="008B2570" w:rsidP="008B2570">
            <w:pPr>
              <w:rPr>
                <w:sz w:val="28"/>
                <w:szCs w:val="28"/>
              </w:rPr>
            </w:pPr>
            <w:r w:rsidRPr="004835CB">
              <w:rPr>
                <w:sz w:val="28"/>
                <w:szCs w:val="28"/>
              </w:rPr>
              <w:t>ПРОПОЗИЦІЯ:</w:t>
            </w:r>
          </w:p>
          <w:p w14:paraId="6C0FCCFA" w14:textId="77777777" w:rsidR="008B2570" w:rsidRPr="004835CB" w:rsidRDefault="008B2570" w:rsidP="008B2570">
            <w:pPr>
              <w:rPr>
                <w:sz w:val="28"/>
                <w:szCs w:val="28"/>
              </w:rPr>
            </w:pPr>
          </w:p>
          <w:p w14:paraId="2D38DFB9" w14:textId="77777777" w:rsidR="008B2570" w:rsidRPr="004835CB" w:rsidRDefault="008B2570" w:rsidP="008B2570">
            <w:pPr>
              <w:rPr>
                <w:sz w:val="28"/>
                <w:szCs w:val="28"/>
              </w:rPr>
            </w:pPr>
            <w:r w:rsidRPr="004835CB">
              <w:rPr>
                <w:sz w:val="28"/>
                <w:szCs w:val="28"/>
              </w:rPr>
              <w:t>ГОЛОСУВАЛИ:</w:t>
            </w:r>
          </w:p>
          <w:p w14:paraId="79EB83FC" w14:textId="77777777" w:rsidR="008B2570" w:rsidRPr="004835CB" w:rsidRDefault="008B2570" w:rsidP="008B2570">
            <w:pPr>
              <w:rPr>
                <w:sz w:val="28"/>
                <w:szCs w:val="28"/>
              </w:rPr>
            </w:pPr>
          </w:p>
          <w:p w14:paraId="5B335B33" w14:textId="77777777" w:rsidR="008B2570" w:rsidRPr="004835CB" w:rsidRDefault="008B2570" w:rsidP="008B2570">
            <w:pPr>
              <w:rPr>
                <w:sz w:val="28"/>
                <w:szCs w:val="28"/>
              </w:rPr>
            </w:pPr>
          </w:p>
          <w:p w14:paraId="5C3E88B8" w14:textId="77777777" w:rsidR="008B2570" w:rsidRPr="004835CB" w:rsidRDefault="008B2570" w:rsidP="008B2570">
            <w:pPr>
              <w:rPr>
                <w:sz w:val="28"/>
                <w:szCs w:val="28"/>
              </w:rPr>
            </w:pPr>
          </w:p>
          <w:p w14:paraId="660FE8D6" w14:textId="77777777" w:rsidR="008B2570" w:rsidRPr="004835CB" w:rsidRDefault="008B2570" w:rsidP="008B2570">
            <w:pPr>
              <w:rPr>
                <w:sz w:val="28"/>
                <w:szCs w:val="28"/>
              </w:rPr>
            </w:pPr>
          </w:p>
          <w:p w14:paraId="0B644C76" w14:textId="77777777" w:rsidR="008B2570" w:rsidRPr="004835CB" w:rsidRDefault="008B2570" w:rsidP="008B2570">
            <w:pPr>
              <w:rPr>
                <w:sz w:val="28"/>
                <w:szCs w:val="28"/>
              </w:rPr>
            </w:pPr>
          </w:p>
          <w:p w14:paraId="21D601DE" w14:textId="77777777" w:rsidR="008B2570" w:rsidRPr="004835CB" w:rsidRDefault="008B2570" w:rsidP="008B2570">
            <w:pPr>
              <w:rPr>
                <w:sz w:val="28"/>
                <w:szCs w:val="28"/>
              </w:rPr>
            </w:pPr>
          </w:p>
          <w:p w14:paraId="2A126190" w14:textId="77777777" w:rsidR="008B2570" w:rsidRPr="004835CB" w:rsidRDefault="008B2570" w:rsidP="008B2570">
            <w:pPr>
              <w:rPr>
                <w:sz w:val="28"/>
                <w:szCs w:val="28"/>
              </w:rPr>
            </w:pPr>
          </w:p>
          <w:p w14:paraId="1E35A8D5" w14:textId="77777777" w:rsidR="008B2570" w:rsidRDefault="008B2570" w:rsidP="008B2570">
            <w:pPr>
              <w:rPr>
                <w:sz w:val="28"/>
                <w:szCs w:val="28"/>
              </w:rPr>
            </w:pPr>
          </w:p>
          <w:p w14:paraId="0B9AACDA" w14:textId="77777777" w:rsidR="008B2570" w:rsidRDefault="008B2570" w:rsidP="008B2570">
            <w:pPr>
              <w:rPr>
                <w:sz w:val="28"/>
                <w:szCs w:val="28"/>
              </w:rPr>
            </w:pPr>
          </w:p>
          <w:p w14:paraId="29539650" w14:textId="77777777" w:rsidR="00FD2F10" w:rsidRDefault="00FD2F10" w:rsidP="008B2570">
            <w:pPr>
              <w:rPr>
                <w:sz w:val="28"/>
                <w:szCs w:val="28"/>
              </w:rPr>
            </w:pPr>
          </w:p>
          <w:p w14:paraId="34E7A61A" w14:textId="44CA8B6C" w:rsidR="008B2570" w:rsidRPr="004835CB" w:rsidRDefault="008B2570" w:rsidP="008B2570">
            <w:pPr>
              <w:rPr>
                <w:sz w:val="28"/>
                <w:szCs w:val="28"/>
              </w:rPr>
            </w:pPr>
            <w:r w:rsidRPr="004835CB">
              <w:rPr>
                <w:sz w:val="28"/>
                <w:szCs w:val="28"/>
              </w:rPr>
              <w:t>ВИРІШИЛИ:</w:t>
            </w:r>
          </w:p>
          <w:p w14:paraId="3693556D" w14:textId="77777777" w:rsidR="008B2570" w:rsidRDefault="008B2570" w:rsidP="000E192A">
            <w:pPr>
              <w:rPr>
                <w:sz w:val="28"/>
                <w:szCs w:val="28"/>
              </w:rPr>
            </w:pPr>
          </w:p>
          <w:p w14:paraId="4D4108DE" w14:textId="169BD488" w:rsidR="008B2570" w:rsidRPr="004835CB" w:rsidRDefault="008B2570" w:rsidP="008B2570">
            <w:pPr>
              <w:rPr>
                <w:b/>
                <w:sz w:val="28"/>
                <w:szCs w:val="28"/>
              </w:rPr>
            </w:pPr>
            <w:r w:rsidRPr="004835CB">
              <w:rPr>
                <w:b/>
                <w:sz w:val="28"/>
                <w:szCs w:val="28"/>
              </w:rPr>
              <w:t xml:space="preserve">СЛУХАЛИ: </w:t>
            </w:r>
          </w:p>
          <w:p w14:paraId="52FE176C" w14:textId="77777777" w:rsidR="008B2570" w:rsidRPr="004835CB" w:rsidRDefault="008B2570" w:rsidP="008B2570">
            <w:pPr>
              <w:rPr>
                <w:sz w:val="28"/>
                <w:szCs w:val="28"/>
              </w:rPr>
            </w:pPr>
          </w:p>
          <w:p w14:paraId="43D7D80D" w14:textId="77777777" w:rsidR="008B2570" w:rsidRDefault="008B2570" w:rsidP="008B2570">
            <w:pPr>
              <w:rPr>
                <w:sz w:val="28"/>
                <w:szCs w:val="28"/>
              </w:rPr>
            </w:pPr>
          </w:p>
          <w:p w14:paraId="0042A6A5" w14:textId="77777777" w:rsidR="00B96B34" w:rsidRDefault="00B96B34" w:rsidP="008B2570">
            <w:pPr>
              <w:rPr>
                <w:sz w:val="28"/>
                <w:szCs w:val="28"/>
              </w:rPr>
            </w:pPr>
          </w:p>
          <w:p w14:paraId="31500205" w14:textId="77777777" w:rsidR="00FD2F10" w:rsidRDefault="00FD2F10" w:rsidP="008B2570">
            <w:pPr>
              <w:rPr>
                <w:sz w:val="28"/>
                <w:szCs w:val="28"/>
              </w:rPr>
            </w:pPr>
          </w:p>
          <w:p w14:paraId="30EB8FAD" w14:textId="77777777" w:rsidR="00B90572" w:rsidRDefault="00B90572" w:rsidP="008B2570">
            <w:pPr>
              <w:rPr>
                <w:sz w:val="28"/>
                <w:szCs w:val="28"/>
              </w:rPr>
            </w:pPr>
          </w:p>
          <w:p w14:paraId="782CD09B" w14:textId="77777777" w:rsidR="00B90572" w:rsidRDefault="00B90572" w:rsidP="008B2570">
            <w:pPr>
              <w:rPr>
                <w:sz w:val="28"/>
                <w:szCs w:val="28"/>
              </w:rPr>
            </w:pPr>
          </w:p>
          <w:p w14:paraId="78D55DDA" w14:textId="104668BD" w:rsidR="008B2570" w:rsidRDefault="008B2570" w:rsidP="008B2570">
            <w:pPr>
              <w:rPr>
                <w:sz w:val="28"/>
                <w:szCs w:val="28"/>
              </w:rPr>
            </w:pPr>
            <w:r w:rsidRPr="004835CB">
              <w:rPr>
                <w:sz w:val="28"/>
                <w:szCs w:val="28"/>
              </w:rPr>
              <w:t>ДОПОВІДА</w:t>
            </w:r>
            <w:r>
              <w:rPr>
                <w:sz w:val="28"/>
                <w:szCs w:val="28"/>
              </w:rPr>
              <w:t>ЛИ</w:t>
            </w:r>
            <w:r w:rsidRPr="004835CB">
              <w:rPr>
                <w:sz w:val="28"/>
                <w:szCs w:val="28"/>
              </w:rPr>
              <w:t xml:space="preserve">: </w:t>
            </w:r>
          </w:p>
          <w:p w14:paraId="2C7E694F" w14:textId="77777777" w:rsidR="008B2570" w:rsidRPr="004835CB" w:rsidRDefault="008B2570" w:rsidP="008B2570">
            <w:pPr>
              <w:rPr>
                <w:sz w:val="28"/>
                <w:szCs w:val="28"/>
              </w:rPr>
            </w:pPr>
            <w:r w:rsidRPr="004835CB">
              <w:rPr>
                <w:sz w:val="28"/>
                <w:szCs w:val="28"/>
              </w:rPr>
              <w:t>ОБГОВОРЕННЯ:</w:t>
            </w:r>
          </w:p>
          <w:p w14:paraId="089AD1F2" w14:textId="77777777" w:rsidR="008B2570" w:rsidRDefault="008B2570" w:rsidP="008B2570">
            <w:pPr>
              <w:rPr>
                <w:sz w:val="28"/>
                <w:szCs w:val="28"/>
              </w:rPr>
            </w:pPr>
          </w:p>
          <w:p w14:paraId="3674E703" w14:textId="77777777" w:rsidR="008B2570" w:rsidRPr="004835CB" w:rsidRDefault="008B2570" w:rsidP="008B2570">
            <w:pPr>
              <w:rPr>
                <w:sz w:val="28"/>
                <w:szCs w:val="28"/>
              </w:rPr>
            </w:pPr>
            <w:r w:rsidRPr="004835CB">
              <w:rPr>
                <w:sz w:val="28"/>
                <w:szCs w:val="28"/>
              </w:rPr>
              <w:t>ПРОПОЗИЦІЯ:</w:t>
            </w:r>
          </w:p>
          <w:p w14:paraId="3DCF3D79" w14:textId="77777777" w:rsidR="008B2570" w:rsidRPr="004835CB" w:rsidRDefault="008B2570" w:rsidP="008B2570">
            <w:pPr>
              <w:rPr>
                <w:sz w:val="28"/>
                <w:szCs w:val="28"/>
              </w:rPr>
            </w:pPr>
          </w:p>
          <w:p w14:paraId="1ABEC8A7" w14:textId="77777777" w:rsidR="008B2570" w:rsidRPr="004835CB" w:rsidRDefault="008B2570" w:rsidP="008B2570">
            <w:pPr>
              <w:rPr>
                <w:sz w:val="28"/>
                <w:szCs w:val="28"/>
              </w:rPr>
            </w:pPr>
            <w:r w:rsidRPr="004835CB">
              <w:rPr>
                <w:sz w:val="28"/>
                <w:szCs w:val="28"/>
              </w:rPr>
              <w:t>ГОЛОСУВАЛИ:</w:t>
            </w:r>
          </w:p>
          <w:p w14:paraId="24247241" w14:textId="77777777" w:rsidR="008B2570" w:rsidRPr="004835CB" w:rsidRDefault="008B2570" w:rsidP="008B2570">
            <w:pPr>
              <w:rPr>
                <w:sz w:val="28"/>
                <w:szCs w:val="28"/>
              </w:rPr>
            </w:pPr>
          </w:p>
          <w:p w14:paraId="253FFB4F" w14:textId="77777777" w:rsidR="008B2570" w:rsidRPr="004835CB" w:rsidRDefault="008B2570" w:rsidP="008B2570">
            <w:pPr>
              <w:rPr>
                <w:sz w:val="28"/>
                <w:szCs w:val="28"/>
              </w:rPr>
            </w:pPr>
          </w:p>
          <w:p w14:paraId="2298DB6B" w14:textId="77777777" w:rsidR="008B2570" w:rsidRPr="004835CB" w:rsidRDefault="008B2570" w:rsidP="008B2570">
            <w:pPr>
              <w:rPr>
                <w:sz w:val="28"/>
                <w:szCs w:val="28"/>
              </w:rPr>
            </w:pPr>
          </w:p>
          <w:p w14:paraId="5D2669EB" w14:textId="77777777" w:rsidR="008B2570" w:rsidRPr="004835CB" w:rsidRDefault="008B2570" w:rsidP="008B2570">
            <w:pPr>
              <w:rPr>
                <w:sz w:val="28"/>
                <w:szCs w:val="28"/>
              </w:rPr>
            </w:pPr>
          </w:p>
          <w:p w14:paraId="25BA323E" w14:textId="77777777" w:rsidR="008B2570" w:rsidRPr="004835CB" w:rsidRDefault="008B2570" w:rsidP="008B2570">
            <w:pPr>
              <w:rPr>
                <w:sz w:val="28"/>
                <w:szCs w:val="28"/>
              </w:rPr>
            </w:pPr>
          </w:p>
          <w:p w14:paraId="73262E24" w14:textId="77777777" w:rsidR="008B2570" w:rsidRPr="004835CB" w:rsidRDefault="008B2570" w:rsidP="008B2570">
            <w:pPr>
              <w:rPr>
                <w:sz w:val="28"/>
                <w:szCs w:val="28"/>
              </w:rPr>
            </w:pPr>
          </w:p>
          <w:p w14:paraId="1AC50F12" w14:textId="77777777" w:rsidR="008B2570" w:rsidRPr="004835CB" w:rsidRDefault="008B2570" w:rsidP="008B2570">
            <w:pPr>
              <w:rPr>
                <w:sz w:val="28"/>
                <w:szCs w:val="28"/>
              </w:rPr>
            </w:pPr>
          </w:p>
          <w:p w14:paraId="14DFDFE9" w14:textId="77777777" w:rsidR="008B2570" w:rsidRDefault="008B2570" w:rsidP="008B2570">
            <w:pPr>
              <w:rPr>
                <w:sz w:val="28"/>
                <w:szCs w:val="28"/>
              </w:rPr>
            </w:pPr>
          </w:p>
          <w:p w14:paraId="6B9DB43A" w14:textId="77777777" w:rsidR="008B2570" w:rsidRDefault="008B2570" w:rsidP="008B2570">
            <w:pPr>
              <w:rPr>
                <w:sz w:val="28"/>
                <w:szCs w:val="28"/>
              </w:rPr>
            </w:pPr>
          </w:p>
          <w:p w14:paraId="127432CD" w14:textId="77777777" w:rsidR="00FD2F10" w:rsidRDefault="00FD2F10" w:rsidP="000E192A">
            <w:pPr>
              <w:rPr>
                <w:sz w:val="28"/>
                <w:szCs w:val="28"/>
              </w:rPr>
            </w:pPr>
          </w:p>
          <w:p w14:paraId="3C975378" w14:textId="0ECD9162" w:rsidR="008B2570" w:rsidRDefault="008B2570" w:rsidP="000E192A">
            <w:pPr>
              <w:rPr>
                <w:sz w:val="28"/>
                <w:szCs w:val="28"/>
              </w:rPr>
            </w:pPr>
            <w:r w:rsidRPr="004835CB">
              <w:rPr>
                <w:sz w:val="28"/>
                <w:szCs w:val="28"/>
              </w:rPr>
              <w:t>ВИРІШИЛИ:</w:t>
            </w:r>
          </w:p>
          <w:p w14:paraId="42F189E2" w14:textId="77777777" w:rsidR="00A4286D" w:rsidRDefault="00A4286D" w:rsidP="000E192A">
            <w:pPr>
              <w:rPr>
                <w:sz w:val="28"/>
                <w:szCs w:val="28"/>
              </w:rPr>
            </w:pPr>
          </w:p>
          <w:p w14:paraId="0A3BEA6C" w14:textId="76D33805" w:rsidR="00A4286D" w:rsidRPr="004835CB" w:rsidRDefault="00A4286D" w:rsidP="00A4286D">
            <w:pPr>
              <w:rPr>
                <w:b/>
                <w:sz w:val="28"/>
                <w:szCs w:val="28"/>
              </w:rPr>
            </w:pPr>
            <w:r w:rsidRPr="004835CB">
              <w:rPr>
                <w:b/>
                <w:sz w:val="28"/>
                <w:szCs w:val="28"/>
              </w:rPr>
              <w:t xml:space="preserve">СЛУХАЛИ: </w:t>
            </w:r>
          </w:p>
          <w:p w14:paraId="379CDCC5" w14:textId="77777777" w:rsidR="00A4286D" w:rsidRPr="004835CB" w:rsidRDefault="00A4286D" w:rsidP="00A4286D">
            <w:pPr>
              <w:rPr>
                <w:sz w:val="28"/>
                <w:szCs w:val="28"/>
              </w:rPr>
            </w:pPr>
          </w:p>
          <w:p w14:paraId="17CE4500" w14:textId="77777777" w:rsidR="00A4286D" w:rsidRDefault="00A4286D" w:rsidP="00A4286D">
            <w:pPr>
              <w:rPr>
                <w:sz w:val="28"/>
                <w:szCs w:val="28"/>
              </w:rPr>
            </w:pPr>
          </w:p>
          <w:p w14:paraId="5F39E179" w14:textId="77777777" w:rsidR="00A4286D" w:rsidRDefault="00A4286D" w:rsidP="00A4286D">
            <w:pPr>
              <w:rPr>
                <w:sz w:val="28"/>
                <w:szCs w:val="28"/>
              </w:rPr>
            </w:pPr>
          </w:p>
          <w:p w14:paraId="470B1D76" w14:textId="77777777" w:rsidR="00B96B34" w:rsidRDefault="00B96B34" w:rsidP="00A4286D">
            <w:pPr>
              <w:rPr>
                <w:sz w:val="28"/>
                <w:szCs w:val="28"/>
              </w:rPr>
            </w:pPr>
          </w:p>
          <w:p w14:paraId="7762E3D1" w14:textId="77777777" w:rsidR="00B90572" w:rsidRDefault="00B90572" w:rsidP="00A4286D">
            <w:pPr>
              <w:rPr>
                <w:sz w:val="28"/>
                <w:szCs w:val="28"/>
              </w:rPr>
            </w:pPr>
          </w:p>
          <w:p w14:paraId="2ABADB7E" w14:textId="77777777" w:rsidR="00B90572" w:rsidRDefault="00B90572" w:rsidP="00A4286D">
            <w:pPr>
              <w:rPr>
                <w:sz w:val="28"/>
                <w:szCs w:val="28"/>
              </w:rPr>
            </w:pPr>
          </w:p>
          <w:p w14:paraId="0CB909EA" w14:textId="77777777" w:rsidR="00B90572" w:rsidRDefault="00B90572" w:rsidP="00A4286D">
            <w:pPr>
              <w:rPr>
                <w:sz w:val="28"/>
                <w:szCs w:val="28"/>
              </w:rPr>
            </w:pPr>
          </w:p>
          <w:p w14:paraId="63A0FEA8" w14:textId="77777777" w:rsidR="00B90572" w:rsidRDefault="00B90572" w:rsidP="00A4286D">
            <w:pPr>
              <w:rPr>
                <w:sz w:val="28"/>
                <w:szCs w:val="28"/>
              </w:rPr>
            </w:pPr>
          </w:p>
          <w:p w14:paraId="349BEF81" w14:textId="77777777" w:rsidR="00B90572" w:rsidRDefault="00B90572" w:rsidP="00A4286D">
            <w:pPr>
              <w:rPr>
                <w:sz w:val="28"/>
                <w:szCs w:val="28"/>
              </w:rPr>
            </w:pPr>
          </w:p>
          <w:p w14:paraId="77E23259" w14:textId="77777777" w:rsidR="00B90572" w:rsidRDefault="00B90572" w:rsidP="00A4286D">
            <w:pPr>
              <w:rPr>
                <w:sz w:val="28"/>
                <w:szCs w:val="28"/>
              </w:rPr>
            </w:pPr>
          </w:p>
          <w:p w14:paraId="4AA371F6" w14:textId="77777777" w:rsidR="00B90572" w:rsidRDefault="00B90572" w:rsidP="00A4286D">
            <w:pPr>
              <w:rPr>
                <w:sz w:val="28"/>
                <w:szCs w:val="28"/>
              </w:rPr>
            </w:pPr>
          </w:p>
          <w:p w14:paraId="71231605" w14:textId="77777777" w:rsidR="00B90572" w:rsidRDefault="00B90572" w:rsidP="00A4286D">
            <w:pPr>
              <w:rPr>
                <w:sz w:val="28"/>
                <w:szCs w:val="28"/>
              </w:rPr>
            </w:pPr>
          </w:p>
          <w:p w14:paraId="1AF58A01" w14:textId="77777777" w:rsidR="00B90572" w:rsidRDefault="00B90572" w:rsidP="00A4286D">
            <w:pPr>
              <w:rPr>
                <w:sz w:val="28"/>
                <w:szCs w:val="28"/>
              </w:rPr>
            </w:pPr>
          </w:p>
          <w:p w14:paraId="3F181483" w14:textId="77777777" w:rsidR="00B90572" w:rsidRDefault="00B90572" w:rsidP="00A4286D">
            <w:pPr>
              <w:rPr>
                <w:sz w:val="28"/>
                <w:szCs w:val="28"/>
              </w:rPr>
            </w:pPr>
          </w:p>
          <w:p w14:paraId="01A4757F" w14:textId="77777777" w:rsidR="00B90572" w:rsidRDefault="00B90572" w:rsidP="00A4286D">
            <w:pPr>
              <w:rPr>
                <w:sz w:val="28"/>
                <w:szCs w:val="28"/>
              </w:rPr>
            </w:pPr>
          </w:p>
          <w:p w14:paraId="28A69EF7" w14:textId="77777777" w:rsidR="00B90572" w:rsidRDefault="00B90572" w:rsidP="00A4286D">
            <w:pPr>
              <w:rPr>
                <w:sz w:val="28"/>
                <w:szCs w:val="28"/>
              </w:rPr>
            </w:pPr>
          </w:p>
          <w:p w14:paraId="2D51B5A8" w14:textId="77777777" w:rsidR="00B90572" w:rsidRDefault="00B90572" w:rsidP="00A4286D">
            <w:pPr>
              <w:rPr>
                <w:sz w:val="28"/>
                <w:szCs w:val="28"/>
              </w:rPr>
            </w:pPr>
          </w:p>
          <w:p w14:paraId="0B846779" w14:textId="77777777" w:rsidR="00B90572" w:rsidRDefault="00B90572" w:rsidP="00A4286D">
            <w:pPr>
              <w:rPr>
                <w:sz w:val="28"/>
                <w:szCs w:val="28"/>
              </w:rPr>
            </w:pPr>
          </w:p>
          <w:p w14:paraId="7DF1C0F4" w14:textId="77777777" w:rsidR="00B90572" w:rsidRDefault="00B90572" w:rsidP="00A4286D">
            <w:pPr>
              <w:rPr>
                <w:sz w:val="28"/>
                <w:szCs w:val="28"/>
              </w:rPr>
            </w:pPr>
          </w:p>
          <w:p w14:paraId="78B8A073" w14:textId="18E0AA4B" w:rsidR="00A4286D" w:rsidRDefault="00A4286D" w:rsidP="00A4286D">
            <w:pPr>
              <w:rPr>
                <w:sz w:val="28"/>
                <w:szCs w:val="28"/>
              </w:rPr>
            </w:pPr>
            <w:r w:rsidRPr="004835CB">
              <w:rPr>
                <w:sz w:val="28"/>
                <w:szCs w:val="28"/>
              </w:rPr>
              <w:t>ДОПОВІДА</w:t>
            </w:r>
            <w:r>
              <w:rPr>
                <w:sz w:val="28"/>
                <w:szCs w:val="28"/>
              </w:rPr>
              <w:t>ЛИ</w:t>
            </w:r>
            <w:r w:rsidRPr="004835CB">
              <w:rPr>
                <w:sz w:val="28"/>
                <w:szCs w:val="28"/>
              </w:rPr>
              <w:t xml:space="preserve">: </w:t>
            </w:r>
          </w:p>
          <w:p w14:paraId="5DF0602D" w14:textId="77777777" w:rsidR="00A4286D" w:rsidRPr="004835CB" w:rsidRDefault="00A4286D" w:rsidP="00A4286D">
            <w:pPr>
              <w:rPr>
                <w:sz w:val="28"/>
                <w:szCs w:val="28"/>
              </w:rPr>
            </w:pPr>
            <w:r w:rsidRPr="004835CB">
              <w:rPr>
                <w:sz w:val="28"/>
                <w:szCs w:val="28"/>
              </w:rPr>
              <w:t>ОБГОВОРЕННЯ:</w:t>
            </w:r>
          </w:p>
          <w:p w14:paraId="6F69AF2C" w14:textId="77777777" w:rsidR="005D0331" w:rsidRDefault="005D0331" w:rsidP="00A4286D">
            <w:pPr>
              <w:rPr>
                <w:sz w:val="28"/>
                <w:szCs w:val="28"/>
              </w:rPr>
            </w:pPr>
          </w:p>
          <w:p w14:paraId="32241DB2" w14:textId="7ECF3D25" w:rsidR="00A4286D" w:rsidRPr="004835CB" w:rsidRDefault="00A4286D" w:rsidP="00A4286D">
            <w:pPr>
              <w:rPr>
                <w:sz w:val="28"/>
                <w:szCs w:val="28"/>
              </w:rPr>
            </w:pPr>
            <w:r w:rsidRPr="004835CB">
              <w:rPr>
                <w:sz w:val="28"/>
                <w:szCs w:val="28"/>
              </w:rPr>
              <w:t>ПРОПОЗИЦІЯ:</w:t>
            </w:r>
          </w:p>
          <w:p w14:paraId="2E9414C0" w14:textId="77777777" w:rsidR="00A4286D" w:rsidRPr="004835CB" w:rsidRDefault="00A4286D" w:rsidP="00A4286D">
            <w:pPr>
              <w:rPr>
                <w:sz w:val="28"/>
                <w:szCs w:val="28"/>
              </w:rPr>
            </w:pPr>
          </w:p>
          <w:p w14:paraId="255F3F51" w14:textId="1EA212FF" w:rsidR="00A4286D" w:rsidRPr="004835CB" w:rsidRDefault="00A4286D" w:rsidP="00A4286D">
            <w:pPr>
              <w:rPr>
                <w:sz w:val="28"/>
                <w:szCs w:val="28"/>
              </w:rPr>
            </w:pPr>
            <w:r w:rsidRPr="004835CB">
              <w:rPr>
                <w:sz w:val="28"/>
                <w:szCs w:val="28"/>
              </w:rPr>
              <w:t>ГОЛОСУВАЛИ:</w:t>
            </w:r>
          </w:p>
          <w:p w14:paraId="520CD8EC" w14:textId="77777777" w:rsidR="00A4286D" w:rsidRPr="004835CB" w:rsidRDefault="00A4286D" w:rsidP="00A4286D">
            <w:pPr>
              <w:rPr>
                <w:sz w:val="28"/>
                <w:szCs w:val="28"/>
              </w:rPr>
            </w:pPr>
          </w:p>
          <w:p w14:paraId="51EAAF0C" w14:textId="77777777" w:rsidR="00A4286D" w:rsidRPr="004835CB" w:rsidRDefault="00A4286D" w:rsidP="00A4286D">
            <w:pPr>
              <w:rPr>
                <w:sz w:val="28"/>
                <w:szCs w:val="28"/>
              </w:rPr>
            </w:pPr>
          </w:p>
          <w:p w14:paraId="334A4CFB" w14:textId="77777777" w:rsidR="00A4286D" w:rsidRPr="004835CB" w:rsidRDefault="00A4286D" w:rsidP="00A4286D">
            <w:pPr>
              <w:rPr>
                <w:sz w:val="28"/>
                <w:szCs w:val="28"/>
              </w:rPr>
            </w:pPr>
          </w:p>
          <w:p w14:paraId="4478090F" w14:textId="77777777" w:rsidR="00A4286D" w:rsidRPr="004835CB" w:rsidRDefault="00A4286D" w:rsidP="00A4286D">
            <w:pPr>
              <w:rPr>
                <w:sz w:val="28"/>
                <w:szCs w:val="28"/>
              </w:rPr>
            </w:pPr>
          </w:p>
          <w:p w14:paraId="4C00500D" w14:textId="77777777" w:rsidR="00A4286D" w:rsidRPr="004835CB" w:rsidRDefault="00A4286D" w:rsidP="00A4286D">
            <w:pPr>
              <w:rPr>
                <w:sz w:val="28"/>
                <w:szCs w:val="28"/>
              </w:rPr>
            </w:pPr>
          </w:p>
          <w:p w14:paraId="430BE720" w14:textId="77777777" w:rsidR="00A4286D" w:rsidRPr="004835CB" w:rsidRDefault="00A4286D" w:rsidP="00A4286D">
            <w:pPr>
              <w:rPr>
                <w:sz w:val="28"/>
                <w:szCs w:val="28"/>
              </w:rPr>
            </w:pPr>
          </w:p>
          <w:p w14:paraId="3AAE9FC0" w14:textId="77777777" w:rsidR="00A4286D" w:rsidRPr="004835CB" w:rsidRDefault="00A4286D" w:rsidP="00A4286D">
            <w:pPr>
              <w:rPr>
                <w:sz w:val="28"/>
                <w:szCs w:val="28"/>
              </w:rPr>
            </w:pPr>
          </w:p>
          <w:p w14:paraId="58335C85" w14:textId="77777777" w:rsidR="00A4286D" w:rsidRDefault="00A4286D" w:rsidP="00A4286D">
            <w:pPr>
              <w:rPr>
                <w:sz w:val="28"/>
                <w:szCs w:val="28"/>
              </w:rPr>
            </w:pPr>
          </w:p>
          <w:p w14:paraId="45713701" w14:textId="77777777" w:rsidR="00A4286D" w:rsidRDefault="00A4286D" w:rsidP="00A4286D">
            <w:pPr>
              <w:rPr>
                <w:sz w:val="28"/>
                <w:szCs w:val="28"/>
              </w:rPr>
            </w:pPr>
          </w:p>
          <w:p w14:paraId="6F70E4FA" w14:textId="77777777" w:rsidR="00FD2F10" w:rsidRDefault="00FD2F10" w:rsidP="00A4286D">
            <w:pPr>
              <w:rPr>
                <w:sz w:val="28"/>
                <w:szCs w:val="28"/>
              </w:rPr>
            </w:pPr>
          </w:p>
          <w:p w14:paraId="7F83C01F" w14:textId="5F0F134B" w:rsidR="00A4286D" w:rsidRPr="004835CB" w:rsidRDefault="00A4286D" w:rsidP="00A4286D">
            <w:pPr>
              <w:rPr>
                <w:sz w:val="28"/>
                <w:szCs w:val="28"/>
              </w:rPr>
            </w:pPr>
            <w:r w:rsidRPr="004835CB">
              <w:rPr>
                <w:sz w:val="28"/>
                <w:szCs w:val="28"/>
              </w:rPr>
              <w:t>ВИРІШИЛИ:</w:t>
            </w:r>
          </w:p>
          <w:p w14:paraId="00EC7472" w14:textId="77777777" w:rsidR="00A4286D" w:rsidRDefault="00A4286D" w:rsidP="000E192A">
            <w:pPr>
              <w:rPr>
                <w:sz w:val="28"/>
                <w:szCs w:val="28"/>
              </w:rPr>
            </w:pPr>
          </w:p>
          <w:p w14:paraId="23DA4C4D" w14:textId="77777777" w:rsidR="00A4286D" w:rsidRDefault="00A4286D" w:rsidP="00A4286D">
            <w:pPr>
              <w:rPr>
                <w:sz w:val="28"/>
                <w:szCs w:val="28"/>
              </w:rPr>
            </w:pPr>
          </w:p>
          <w:p w14:paraId="13346E34" w14:textId="77777777" w:rsidR="00B90572" w:rsidRPr="004835CB" w:rsidRDefault="00B90572" w:rsidP="00B90572">
            <w:pPr>
              <w:rPr>
                <w:b/>
                <w:sz w:val="28"/>
                <w:szCs w:val="28"/>
              </w:rPr>
            </w:pPr>
            <w:r w:rsidRPr="004835CB">
              <w:rPr>
                <w:b/>
                <w:sz w:val="28"/>
                <w:szCs w:val="28"/>
              </w:rPr>
              <w:t xml:space="preserve">СЛУХАЛИ: </w:t>
            </w:r>
          </w:p>
          <w:p w14:paraId="5D747437" w14:textId="77777777" w:rsidR="00B90572" w:rsidRPr="004835CB" w:rsidRDefault="00B90572" w:rsidP="00B90572">
            <w:pPr>
              <w:rPr>
                <w:sz w:val="28"/>
                <w:szCs w:val="28"/>
              </w:rPr>
            </w:pPr>
          </w:p>
          <w:p w14:paraId="579B4C14" w14:textId="77777777" w:rsidR="00B90572" w:rsidRDefault="00B90572" w:rsidP="00B90572">
            <w:pPr>
              <w:rPr>
                <w:sz w:val="28"/>
                <w:szCs w:val="28"/>
              </w:rPr>
            </w:pPr>
          </w:p>
          <w:p w14:paraId="7BC27CE5" w14:textId="77777777" w:rsidR="00B90572" w:rsidRDefault="00B90572" w:rsidP="00B90572">
            <w:pPr>
              <w:rPr>
                <w:sz w:val="28"/>
                <w:szCs w:val="28"/>
              </w:rPr>
            </w:pPr>
          </w:p>
          <w:p w14:paraId="6F3E5107" w14:textId="77777777" w:rsidR="00B90572" w:rsidRDefault="00B90572" w:rsidP="00B90572">
            <w:pPr>
              <w:rPr>
                <w:sz w:val="28"/>
                <w:szCs w:val="28"/>
              </w:rPr>
            </w:pPr>
          </w:p>
          <w:p w14:paraId="44B772DA" w14:textId="77777777" w:rsidR="00B90572" w:rsidRDefault="00B90572" w:rsidP="00B90572">
            <w:pPr>
              <w:rPr>
                <w:sz w:val="28"/>
                <w:szCs w:val="28"/>
              </w:rPr>
            </w:pPr>
          </w:p>
          <w:p w14:paraId="4CBDF208" w14:textId="77777777" w:rsidR="00B90572" w:rsidRDefault="00B90572" w:rsidP="00B90572">
            <w:pPr>
              <w:rPr>
                <w:sz w:val="28"/>
                <w:szCs w:val="28"/>
              </w:rPr>
            </w:pPr>
          </w:p>
          <w:p w14:paraId="065B97F3" w14:textId="77777777" w:rsidR="00B90572" w:rsidRDefault="00B90572" w:rsidP="00B90572">
            <w:pPr>
              <w:rPr>
                <w:sz w:val="28"/>
                <w:szCs w:val="28"/>
              </w:rPr>
            </w:pPr>
          </w:p>
          <w:p w14:paraId="0C7D0CBC" w14:textId="77777777" w:rsidR="00B90572" w:rsidRDefault="00B90572" w:rsidP="00B90572">
            <w:pPr>
              <w:rPr>
                <w:sz w:val="28"/>
                <w:szCs w:val="28"/>
              </w:rPr>
            </w:pPr>
          </w:p>
          <w:p w14:paraId="20D9E48F" w14:textId="77777777" w:rsidR="00B90572" w:rsidRDefault="00B90572" w:rsidP="00B90572">
            <w:pPr>
              <w:rPr>
                <w:sz w:val="28"/>
                <w:szCs w:val="28"/>
              </w:rPr>
            </w:pPr>
          </w:p>
          <w:p w14:paraId="4F1CD250" w14:textId="77777777" w:rsidR="00B90572" w:rsidRDefault="00B90572" w:rsidP="00B90572">
            <w:pPr>
              <w:rPr>
                <w:sz w:val="28"/>
                <w:szCs w:val="28"/>
              </w:rPr>
            </w:pPr>
          </w:p>
          <w:p w14:paraId="3567B24E" w14:textId="77777777" w:rsidR="00B90572" w:rsidRDefault="00B90572" w:rsidP="00B90572">
            <w:pPr>
              <w:rPr>
                <w:sz w:val="28"/>
                <w:szCs w:val="28"/>
              </w:rPr>
            </w:pPr>
          </w:p>
          <w:p w14:paraId="63B5C3DA" w14:textId="77777777" w:rsidR="00B90572" w:rsidRDefault="00B90572" w:rsidP="00B90572">
            <w:pPr>
              <w:rPr>
                <w:sz w:val="28"/>
                <w:szCs w:val="28"/>
              </w:rPr>
            </w:pPr>
          </w:p>
          <w:p w14:paraId="373B91D3" w14:textId="77777777" w:rsidR="00B90572" w:rsidRDefault="00B90572" w:rsidP="00B90572">
            <w:pPr>
              <w:rPr>
                <w:sz w:val="28"/>
                <w:szCs w:val="28"/>
              </w:rPr>
            </w:pPr>
          </w:p>
          <w:p w14:paraId="1BD1F9F9" w14:textId="77777777" w:rsidR="00B90572" w:rsidRDefault="00B90572" w:rsidP="00B90572">
            <w:pPr>
              <w:rPr>
                <w:sz w:val="28"/>
                <w:szCs w:val="28"/>
              </w:rPr>
            </w:pPr>
          </w:p>
          <w:p w14:paraId="0E25C77D" w14:textId="77777777" w:rsidR="00B90572" w:rsidRDefault="00B90572" w:rsidP="00B90572">
            <w:pPr>
              <w:rPr>
                <w:sz w:val="28"/>
                <w:szCs w:val="28"/>
              </w:rPr>
            </w:pPr>
          </w:p>
          <w:p w14:paraId="19A45E14" w14:textId="77777777" w:rsidR="00B90572" w:rsidRDefault="00B90572" w:rsidP="00B90572">
            <w:pPr>
              <w:rPr>
                <w:sz w:val="28"/>
                <w:szCs w:val="28"/>
              </w:rPr>
            </w:pPr>
          </w:p>
          <w:p w14:paraId="6288D983" w14:textId="77777777" w:rsidR="00B90572" w:rsidRDefault="00B90572" w:rsidP="00B90572">
            <w:pPr>
              <w:rPr>
                <w:sz w:val="28"/>
                <w:szCs w:val="28"/>
              </w:rPr>
            </w:pPr>
          </w:p>
          <w:p w14:paraId="16E725B6" w14:textId="77777777" w:rsidR="00B90572" w:rsidRDefault="00B90572" w:rsidP="00B90572">
            <w:pPr>
              <w:rPr>
                <w:sz w:val="28"/>
                <w:szCs w:val="28"/>
              </w:rPr>
            </w:pPr>
          </w:p>
          <w:p w14:paraId="2515B343" w14:textId="77777777" w:rsidR="00B90572" w:rsidRDefault="00B90572" w:rsidP="00B90572">
            <w:pPr>
              <w:rPr>
                <w:sz w:val="28"/>
                <w:szCs w:val="28"/>
              </w:rPr>
            </w:pPr>
          </w:p>
          <w:p w14:paraId="066A8C89" w14:textId="77777777" w:rsidR="00B90572" w:rsidRDefault="00B90572" w:rsidP="00B90572">
            <w:pPr>
              <w:rPr>
                <w:sz w:val="28"/>
                <w:szCs w:val="28"/>
              </w:rPr>
            </w:pPr>
          </w:p>
          <w:p w14:paraId="0D2DAF35" w14:textId="77777777" w:rsidR="00B90572" w:rsidRDefault="00B90572" w:rsidP="00B90572">
            <w:pPr>
              <w:rPr>
                <w:sz w:val="28"/>
                <w:szCs w:val="28"/>
              </w:rPr>
            </w:pPr>
          </w:p>
          <w:p w14:paraId="78F2C0F1" w14:textId="77777777" w:rsidR="00B90572" w:rsidRDefault="00B90572" w:rsidP="00B90572">
            <w:pPr>
              <w:rPr>
                <w:sz w:val="28"/>
                <w:szCs w:val="28"/>
              </w:rPr>
            </w:pPr>
          </w:p>
          <w:p w14:paraId="2DFAF8C5" w14:textId="4BDD0417" w:rsidR="00B90572" w:rsidRDefault="00B90572" w:rsidP="00B90572">
            <w:pPr>
              <w:rPr>
                <w:sz w:val="28"/>
                <w:szCs w:val="28"/>
              </w:rPr>
            </w:pPr>
            <w:r w:rsidRPr="004835CB">
              <w:rPr>
                <w:sz w:val="28"/>
                <w:szCs w:val="28"/>
              </w:rPr>
              <w:t>ДОПОВІДА</w:t>
            </w:r>
            <w:r>
              <w:rPr>
                <w:sz w:val="28"/>
                <w:szCs w:val="28"/>
              </w:rPr>
              <w:t>ЛИ</w:t>
            </w:r>
            <w:r w:rsidRPr="004835CB">
              <w:rPr>
                <w:sz w:val="28"/>
                <w:szCs w:val="28"/>
              </w:rPr>
              <w:t xml:space="preserve">: </w:t>
            </w:r>
          </w:p>
          <w:p w14:paraId="10266B92" w14:textId="77777777" w:rsidR="00B90572" w:rsidRPr="004835CB" w:rsidRDefault="00B90572" w:rsidP="00B90572">
            <w:pPr>
              <w:rPr>
                <w:sz w:val="28"/>
                <w:szCs w:val="28"/>
              </w:rPr>
            </w:pPr>
            <w:r w:rsidRPr="004835CB">
              <w:rPr>
                <w:sz w:val="28"/>
                <w:szCs w:val="28"/>
              </w:rPr>
              <w:t>ОБГОВОРЕННЯ:</w:t>
            </w:r>
          </w:p>
          <w:p w14:paraId="2CF976E3" w14:textId="77777777" w:rsidR="00B90572" w:rsidRDefault="00B90572" w:rsidP="00B90572">
            <w:pPr>
              <w:rPr>
                <w:sz w:val="28"/>
                <w:szCs w:val="28"/>
              </w:rPr>
            </w:pPr>
          </w:p>
          <w:p w14:paraId="7952BACD" w14:textId="77777777" w:rsidR="00B90572" w:rsidRPr="004835CB" w:rsidRDefault="00B90572" w:rsidP="00B90572">
            <w:pPr>
              <w:rPr>
                <w:sz w:val="28"/>
                <w:szCs w:val="28"/>
              </w:rPr>
            </w:pPr>
            <w:r w:rsidRPr="004835CB">
              <w:rPr>
                <w:sz w:val="28"/>
                <w:szCs w:val="28"/>
              </w:rPr>
              <w:t>ПРОПОЗИЦІЯ:</w:t>
            </w:r>
          </w:p>
          <w:p w14:paraId="75D55097" w14:textId="77777777" w:rsidR="00B90572" w:rsidRPr="004835CB" w:rsidRDefault="00B90572" w:rsidP="00B90572">
            <w:pPr>
              <w:rPr>
                <w:sz w:val="28"/>
                <w:szCs w:val="28"/>
              </w:rPr>
            </w:pPr>
          </w:p>
          <w:p w14:paraId="1381B675" w14:textId="77777777" w:rsidR="00B90572" w:rsidRPr="004835CB" w:rsidRDefault="00B90572" w:rsidP="00B90572">
            <w:pPr>
              <w:rPr>
                <w:sz w:val="28"/>
                <w:szCs w:val="28"/>
              </w:rPr>
            </w:pPr>
            <w:r w:rsidRPr="004835CB">
              <w:rPr>
                <w:sz w:val="28"/>
                <w:szCs w:val="28"/>
              </w:rPr>
              <w:t>ГОЛОСУВАЛИ:</w:t>
            </w:r>
          </w:p>
          <w:p w14:paraId="724154E2" w14:textId="77777777" w:rsidR="00B90572" w:rsidRPr="004835CB" w:rsidRDefault="00B90572" w:rsidP="00B90572">
            <w:pPr>
              <w:rPr>
                <w:sz w:val="28"/>
                <w:szCs w:val="28"/>
              </w:rPr>
            </w:pPr>
          </w:p>
          <w:p w14:paraId="4F624CA6" w14:textId="77777777" w:rsidR="00B90572" w:rsidRPr="004835CB" w:rsidRDefault="00B90572" w:rsidP="00B90572">
            <w:pPr>
              <w:rPr>
                <w:sz w:val="28"/>
                <w:szCs w:val="28"/>
              </w:rPr>
            </w:pPr>
          </w:p>
          <w:p w14:paraId="09236189" w14:textId="77777777" w:rsidR="00B90572" w:rsidRPr="004835CB" w:rsidRDefault="00B90572" w:rsidP="00B90572">
            <w:pPr>
              <w:rPr>
                <w:sz w:val="28"/>
                <w:szCs w:val="28"/>
              </w:rPr>
            </w:pPr>
          </w:p>
          <w:p w14:paraId="2D618775" w14:textId="77777777" w:rsidR="00B90572" w:rsidRPr="004835CB" w:rsidRDefault="00B90572" w:rsidP="00B90572">
            <w:pPr>
              <w:rPr>
                <w:sz w:val="28"/>
                <w:szCs w:val="28"/>
              </w:rPr>
            </w:pPr>
          </w:p>
          <w:p w14:paraId="1196604F" w14:textId="77777777" w:rsidR="00B90572" w:rsidRPr="004835CB" w:rsidRDefault="00B90572" w:rsidP="00B90572">
            <w:pPr>
              <w:rPr>
                <w:sz w:val="28"/>
                <w:szCs w:val="28"/>
              </w:rPr>
            </w:pPr>
          </w:p>
          <w:p w14:paraId="50F97125" w14:textId="77777777" w:rsidR="00B90572" w:rsidRPr="004835CB" w:rsidRDefault="00B90572" w:rsidP="00B90572">
            <w:pPr>
              <w:rPr>
                <w:sz w:val="28"/>
                <w:szCs w:val="28"/>
              </w:rPr>
            </w:pPr>
          </w:p>
          <w:p w14:paraId="0C7665FF" w14:textId="77777777" w:rsidR="00B90572" w:rsidRPr="004835CB" w:rsidRDefault="00B90572" w:rsidP="00B90572">
            <w:pPr>
              <w:rPr>
                <w:sz w:val="28"/>
                <w:szCs w:val="28"/>
              </w:rPr>
            </w:pPr>
          </w:p>
          <w:p w14:paraId="35339B0A" w14:textId="77777777" w:rsidR="00B90572" w:rsidRDefault="00B90572" w:rsidP="00B90572">
            <w:pPr>
              <w:rPr>
                <w:sz w:val="28"/>
                <w:szCs w:val="28"/>
              </w:rPr>
            </w:pPr>
          </w:p>
          <w:p w14:paraId="17CF9957" w14:textId="77777777" w:rsidR="00B90572" w:rsidRDefault="00B90572" w:rsidP="00B90572">
            <w:pPr>
              <w:rPr>
                <w:sz w:val="28"/>
                <w:szCs w:val="28"/>
              </w:rPr>
            </w:pPr>
          </w:p>
          <w:p w14:paraId="123A55C1" w14:textId="77777777" w:rsidR="00B90572" w:rsidRDefault="00B90572" w:rsidP="00B90572">
            <w:pPr>
              <w:rPr>
                <w:sz w:val="28"/>
                <w:szCs w:val="28"/>
              </w:rPr>
            </w:pPr>
          </w:p>
          <w:p w14:paraId="62F89AF6" w14:textId="77777777" w:rsidR="00B90572" w:rsidRDefault="00B90572" w:rsidP="00B90572">
            <w:pPr>
              <w:rPr>
                <w:sz w:val="28"/>
                <w:szCs w:val="28"/>
              </w:rPr>
            </w:pPr>
            <w:r w:rsidRPr="004835CB">
              <w:rPr>
                <w:sz w:val="28"/>
                <w:szCs w:val="28"/>
              </w:rPr>
              <w:t>ВИРІШИЛИ:</w:t>
            </w:r>
          </w:p>
          <w:p w14:paraId="18550D1E" w14:textId="77777777" w:rsidR="00B96B34" w:rsidRDefault="00B96B34" w:rsidP="00A4286D">
            <w:pPr>
              <w:rPr>
                <w:sz w:val="28"/>
                <w:szCs w:val="28"/>
              </w:rPr>
            </w:pPr>
          </w:p>
          <w:p w14:paraId="13E0CE8C" w14:textId="77777777" w:rsidR="00B90572" w:rsidRPr="004835CB" w:rsidRDefault="00B90572" w:rsidP="00B90572">
            <w:pPr>
              <w:rPr>
                <w:b/>
                <w:sz w:val="28"/>
                <w:szCs w:val="28"/>
              </w:rPr>
            </w:pPr>
            <w:r w:rsidRPr="004835CB">
              <w:rPr>
                <w:b/>
                <w:sz w:val="28"/>
                <w:szCs w:val="28"/>
              </w:rPr>
              <w:t xml:space="preserve">СЛУХАЛИ: </w:t>
            </w:r>
          </w:p>
          <w:p w14:paraId="3260810A" w14:textId="77777777" w:rsidR="00B90572" w:rsidRPr="004835CB" w:rsidRDefault="00B90572" w:rsidP="00B90572">
            <w:pPr>
              <w:rPr>
                <w:sz w:val="28"/>
                <w:szCs w:val="28"/>
              </w:rPr>
            </w:pPr>
          </w:p>
          <w:p w14:paraId="3B432E9B" w14:textId="77777777" w:rsidR="00B90572" w:rsidRDefault="00B90572" w:rsidP="00B90572">
            <w:pPr>
              <w:rPr>
                <w:sz w:val="28"/>
                <w:szCs w:val="28"/>
              </w:rPr>
            </w:pPr>
          </w:p>
          <w:p w14:paraId="1B5FBF36" w14:textId="77777777" w:rsidR="00B90572" w:rsidRDefault="00B90572" w:rsidP="00B90572">
            <w:pPr>
              <w:rPr>
                <w:sz w:val="28"/>
                <w:szCs w:val="28"/>
              </w:rPr>
            </w:pPr>
          </w:p>
          <w:p w14:paraId="4337385C" w14:textId="77777777" w:rsidR="00B90572" w:rsidRDefault="00B90572" w:rsidP="00B90572">
            <w:pPr>
              <w:rPr>
                <w:sz w:val="28"/>
                <w:szCs w:val="28"/>
              </w:rPr>
            </w:pPr>
          </w:p>
          <w:p w14:paraId="3879EEAC" w14:textId="77777777" w:rsidR="00B90572" w:rsidRDefault="00B90572" w:rsidP="00B90572">
            <w:pPr>
              <w:rPr>
                <w:sz w:val="28"/>
                <w:szCs w:val="28"/>
              </w:rPr>
            </w:pPr>
          </w:p>
          <w:p w14:paraId="38C620BD" w14:textId="77777777" w:rsidR="00B90572" w:rsidRDefault="00B90572" w:rsidP="00B90572">
            <w:pPr>
              <w:rPr>
                <w:sz w:val="28"/>
                <w:szCs w:val="28"/>
              </w:rPr>
            </w:pPr>
          </w:p>
          <w:p w14:paraId="425DB261" w14:textId="77777777" w:rsidR="00B90572" w:rsidRDefault="00B90572" w:rsidP="00B90572">
            <w:pPr>
              <w:rPr>
                <w:sz w:val="28"/>
                <w:szCs w:val="28"/>
              </w:rPr>
            </w:pPr>
          </w:p>
          <w:p w14:paraId="23E2CDDA" w14:textId="25FBA7B6" w:rsidR="00B90572" w:rsidRDefault="00B90572" w:rsidP="00B90572">
            <w:pPr>
              <w:rPr>
                <w:sz w:val="28"/>
                <w:szCs w:val="28"/>
              </w:rPr>
            </w:pPr>
            <w:r w:rsidRPr="004835CB">
              <w:rPr>
                <w:sz w:val="28"/>
                <w:szCs w:val="28"/>
              </w:rPr>
              <w:t>ДОПОВІДА</w:t>
            </w:r>
            <w:r>
              <w:rPr>
                <w:sz w:val="28"/>
                <w:szCs w:val="28"/>
              </w:rPr>
              <w:t>ЛИ</w:t>
            </w:r>
            <w:r w:rsidRPr="004835CB">
              <w:rPr>
                <w:sz w:val="28"/>
                <w:szCs w:val="28"/>
              </w:rPr>
              <w:t xml:space="preserve">: </w:t>
            </w:r>
          </w:p>
          <w:p w14:paraId="4EFFD9D8" w14:textId="77777777" w:rsidR="00B90572" w:rsidRPr="004835CB" w:rsidRDefault="00B90572" w:rsidP="00B90572">
            <w:pPr>
              <w:rPr>
                <w:sz w:val="28"/>
                <w:szCs w:val="28"/>
              </w:rPr>
            </w:pPr>
            <w:r w:rsidRPr="004835CB">
              <w:rPr>
                <w:sz w:val="28"/>
                <w:szCs w:val="28"/>
              </w:rPr>
              <w:t>ОБГОВОРЕННЯ:</w:t>
            </w:r>
          </w:p>
          <w:p w14:paraId="48550F68" w14:textId="77777777" w:rsidR="00B90572" w:rsidRDefault="00B90572" w:rsidP="00B90572">
            <w:pPr>
              <w:rPr>
                <w:sz w:val="28"/>
                <w:szCs w:val="28"/>
              </w:rPr>
            </w:pPr>
          </w:p>
          <w:p w14:paraId="023CDDC1" w14:textId="77777777" w:rsidR="00B90572" w:rsidRPr="004835CB" w:rsidRDefault="00B90572" w:rsidP="00B90572">
            <w:pPr>
              <w:rPr>
                <w:sz w:val="28"/>
                <w:szCs w:val="28"/>
              </w:rPr>
            </w:pPr>
            <w:r w:rsidRPr="004835CB">
              <w:rPr>
                <w:sz w:val="28"/>
                <w:szCs w:val="28"/>
              </w:rPr>
              <w:t>ПРОПОЗИЦІЯ:</w:t>
            </w:r>
          </w:p>
          <w:p w14:paraId="7413E7D6" w14:textId="77777777" w:rsidR="00B90572" w:rsidRPr="004835CB" w:rsidRDefault="00B90572" w:rsidP="00B90572">
            <w:pPr>
              <w:rPr>
                <w:sz w:val="28"/>
                <w:szCs w:val="28"/>
              </w:rPr>
            </w:pPr>
          </w:p>
          <w:p w14:paraId="3AB1FBD3" w14:textId="77777777" w:rsidR="00B90572" w:rsidRPr="004835CB" w:rsidRDefault="00B90572" w:rsidP="00B90572">
            <w:pPr>
              <w:rPr>
                <w:sz w:val="28"/>
                <w:szCs w:val="28"/>
              </w:rPr>
            </w:pPr>
            <w:r w:rsidRPr="004835CB">
              <w:rPr>
                <w:sz w:val="28"/>
                <w:szCs w:val="28"/>
              </w:rPr>
              <w:t>ГОЛОСУВАЛИ:</w:t>
            </w:r>
          </w:p>
          <w:p w14:paraId="59169A9A" w14:textId="77777777" w:rsidR="00B90572" w:rsidRPr="004835CB" w:rsidRDefault="00B90572" w:rsidP="00B90572">
            <w:pPr>
              <w:rPr>
                <w:sz w:val="28"/>
                <w:szCs w:val="28"/>
              </w:rPr>
            </w:pPr>
          </w:p>
          <w:p w14:paraId="5335F4B0" w14:textId="77777777" w:rsidR="00B90572" w:rsidRPr="004835CB" w:rsidRDefault="00B90572" w:rsidP="00B90572">
            <w:pPr>
              <w:rPr>
                <w:sz w:val="28"/>
                <w:szCs w:val="28"/>
              </w:rPr>
            </w:pPr>
          </w:p>
          <w:p w14:paraId="57F8EF9C" w14:textId="77777777" w:rsidR="00B90572" w:rsidRPr="004835CB" w:rsidRDefault="00B90572" w:rsidP="00B90572">
            <w:pPr>
              <w:rPr>
                <w:sz w:val="28"/>
                <w:szCs w:val="28"/>
              </w:rPr>
            </w:pPr>
          </w:p>
          <w:p w14:paraId="040D0E30" w14:textId="77777777" w:rsidR="00B90572" w:rsidRPr="004835CB" w:rsidRDefault="00B90572" w:rsidP="00B90572">
            <w:pPr>
              <w:rPr>
                <w:sz w:val="28"/>
                <w:szCs w:val="28"/>
              </w:rPr>
            </w:pPr>
          </w:p>
          <w:p w14:paraId="03E60B1A" w14:textId="77777777" w:rsidR="00B90572" w:rsidRPr="004835CB" w:rsidRDefault="00B90572" w:rsidP="00B90572">
            <w:pPr>
              <w:rPr>
                <w:sz w:val="28"/>
                <w:szCs w:val="28"/>
              </w:rPr>
            </w:pPr>
          </w:p>
          <w:p w14:paraId="2B4498BF" w14:textId="77777777" w:rsidR="00B90572" w:rsidRPr="004835CB" w:rsidRDefault="00B90572" w:rsidP="00B90572">
            <w:pPr>
              <w:rPr>
                <w:sz w:val="28"/>
                <w:szCs w:val="28"/>
              </w:rPr>
            </w:pPr>
          </w:p>
          <w:p w14:paraId="01A4A8FD" w14:textId="77777777" w:rsidR="00B90572" w:rsidRPr="004835CB" w:rsidRDefault="00B90572" w:rsidP="00B90572">
            <w:pPr>
              <w:rPr>
                <w:sz w:val="28"/>
                <w:szCs w:val="28"/>
              </w:rPr>
            </w:pPr>
          </w:p>
          <w:p w14:paraId="24F39DF8" w14:textId="77777777" w:rsidR="00B90572" w:rsidRDefault="00B90572" w:rsidP="00B90572">
            <w:pPr>
              <w:rPr>
                <w:sz w:val="28"/>
                <w:szCs w:val="28"/>
              </w:rPr>
            </w:pPr>
          </w:p>
          <w:p w14:paraId="31000571" w14:textId="77777777" w:rsidR="00B90572" w:rsidRDefault="00B90572" w:rsidP="00B90572">
            <w:pPr>
              <w:rPr>
                <w:sz w:val="28"/>
                <w:szCs w:val="28"/>
              </w:rPr>
            </w:pPr>
          </w:p>
          <w:p w14:paraId="68DD96EE" w14:textId="77777777" w:rsidR="00B90572" w:rsidRDefault="00B90572" w:rsidP="00B90572">
            <w:pPr>
              <w:rPr>
                <w:sz w:val="28"/>
                <w:szCs w:val="28"/>
              </w:rPr>
            </w:pPr>
          </w:p>
          <w:p w14:paraId="17F4069C" w14:textId="77777777" w:rsidR="00B90572" w:rsidRDefault="00B90572" w:rsidP="00B90572">
            <w:pPr>
              <w:rPr>
                <w:sz w:val="28"/>
                <w:szCs w:val="28"/>
              </w:rPr>
            </w:pPr>
            <w:r w:rsidRPr="004835CB">
              <w:rPr>
                <w:sz w:val="28"/>
                <w:szCs w:val="28"/>
              </w:rPr>
              <w:t>ВИРІШИЛИ:</w:t>
            </w:r>
          </w:p>
          <w:p w14:paraId="1BE31C1A" w14:textId="77777777" w:rsidR="00B96B34" w:rsidRDefault="00B96B34" w:rsidP="00025AE1">
            <w:pPr>
              <w:rPr>
                <w:sz w:val="28"/>
                <w:szCs w:val="28"/>
              </w:rPr>
            </w:pPr>
          </w:p>
          <w:p w14:paraId="5E9BA2AF" w14:textId="77777777" w:rsidR="00B90572" w:rsidRDefault="00B90572" w:rsidP="00025AE1">
            <w:pPr>
              <w:rPr>
                <w:sz w:val="28"/>
                <w:szCs w:val="28"/>
              </w:rPr>
            </w:pPr>
          </w:p>
          <w:p w14:paraId="63B9C01F" w14:textId="77777777" w:rsidR="00B90572" w:rsidRPr="004835CB" w:rsidRDefault="00B90572" w:rsidP="00B90572">
            <w:pPr>
              <w:rPr>
                <w:b/>
                <w:sz w:val="28"/>
                <w:szCs w:val="28"/>
              </w:rPr>
            </w:pPr>
            <w:r w:rsidRPr="004835CB">
              <w:rPr>
                <w:b/>
                <w:sz w:val="28"/>
                <w:szCs w:val="28"/>
              </w:rPr>
              <w:t xml:space="preserve">СЛУХАЛИ: </w:t>
            </w:r>
          </w:p>
          <w:p w14:paraId="680C5FFE" w14:textId="77777777" w:rsidR="00B90572" w:rsidRPr="004835CB" w:rsidRDefault="00B90572" w:rsidP="00B90572">
            <w:pPr>
              <w:rPr>
                <w:sz w:val="28"/>
                <w:szCs w:val="28"/>
              </w:rPr>
            </w:pPr>
          </w:p>
          <w:p w14:paraId="3DCB8158" w14:textId="77777777" w:rsidR="00B90572" w:rsidRDefault="00B90572" w:rsidP="00B90572">
            <w:pPr>
              <w:rPr>
                <w:sz w:val="28"/>
                <w:szCs w:val="28"/>
              </w:rPr>
            </w:pPr>
          </w:p>
          <w:p w14:paraId="432DE04A" w14:textId="77777777" w:rsidR="00B90572" w:rsidRDefault="00B90572" w:rsidP="00B90572">
            <w:pPr>
              <w:rPr>
                <w:sz w:val="28"/>
                <w:szCs w:val="28"/>
              </w:rPr>
            </w:pPr>
          </w:p>
          <w:p w14:paraId="5202501F" w14:textId="77777777" w:rsidR="00B90572" w:rsidRDefault="00B90572" w:rsidP="00B90572">
            <w:pPr>
              <w:rPr>
                <w:sz w:val="28"/>
                <w:szCs w:val="28"/>
              </w:rPr>
            </w:pPr>
          </w:p>
          <w:p w14:paraId="3DC89BEA" w14:textId="77777777" w:rsidR="00B90572" w:rsidRDefault="00B90572" w:rsidP="00B90572">
            <w:pPr>
              <w:rPr>
                <w:sz w:val="28"/>
                <w:szCs w:val="28"/>
              </w:rPr>
            </w:pPr>
          </w:p>
          <w:p w14:paraId="54123400" w14:textId="77777777" w:rsidR="00B90572" w:rsidRDefault="00B90572" w:rsidP="00B90572">
            <w:pPr>
              <w:rPr>
                <w:sz w:val="28"/>
                <w:szCs w:val="28"/>
              </w:rPr>
            </w:pPr>
          </w:p>
          <w:p w14:paraId="7C0DE170" w14:textId="77777777" w:rsidR="00B90572" w:rsidRDefault="00B90572" w:rsidP="00B90572">
            <w:pPr>
              <w:rPr>
                <w:sz w:val="28"/>
                <w:szCs w:val="28"/>
              </w:rPr>
            </w:pPr>
          </w:p>
          <w:p w14:paraId="63604845" w14:textId="77777777" w:rsidR="00B90572" w:rsidRDefault="00B90572" w:rsidP="00B90572">
            <w:pPr>
              <w:rPr>
                <w:sz w:val="28"/>
                <w:szCs w:val="28"/>
              </w:rPr>
            </w:pPr>
          </w:p>
          <w:p w14:paraId="38C71F15" w14:textId="77777777" w:rsidR="00B90572" w:rsidRDefault="00B90572" w:rsidP="00B90572">
            <w:pPr>
              <w:rPr>
                <w:sz w:val="28"/>
                <w:szCs w:val="28"/>
              </w:rPr>
            </w:pPr>
          </w:p>
          <w:p w14:paraId="04EC1F53" w14:textId="77777777" w:rsidR="00B90572" w:rsidRDefault="00B90572" w:rsidP="00B90572">
            <w:pPr>
              <w:rPr>
                <w:sz w:val="28"/>
                <w:szCs w:val="28"/>
              </w:rPr>
            </w:pPr>
          </w:p>
          <w:p w14:paraId="7F92023A" w14:textId="77777777" w:rsidR="00B90572" w:rsidRDefault="00B90572" w:rsidP="00B90572">
            <w:pPr>
              <w:rPr>
                <w:sz w:val="28"/>
                <w:szCs w:val="28"/>
              </w:rPr>
            </w:pPr>
          </w:p>
          <w:p w14:paraId="1BB2C152" w14:textId="77777777" w:rsidR="00B90572" w:rsidRDefault="00B90572" w:rsidP="00B90572">
            <w:pPr>
              <w:rPr>
                <w:sz w:val="28"/>
                <w:szCs w:val="28"/>
              </w:rPr>
            </w:pPr>
          </w:p>
          <w:p w14:paraId="5FF40FD9" w14:textId="77777777" w:rsidR="00B90572" w:rsidRDefault="00B90572" w:rsidP="00B90572">
            <w:pPr>
              <w:rPr>
                <w:sz w:val="28"/>
                <w:szCs w:val="28"/>
              </w:rPr>
            </w:pPr>
          </w:p>
          <w:p w14:paraId="6E98D606" w14:textId="77777777" w:rsidR="00B90572" w:rsidRDefault="00B90572" w:rsidP="00B90572">
            <w:pPr>
              <w:rPr>
                <w:sz w:val="28"/>
                <w:szCs w:val="28"/>
              </w:rPr>
            </w:pPr>
          </w:p>
          <w:p w14:paraId="51F45BD5" w14:textId="77777777" w:rsidR="00B90572" w:rsidRDefault="00B90572" w:rsidP="00B90572">
            <w:pPr>
              <w:rPr>
                <w:sz w:val="28"/>
                <w:szCs w:val="28"/>
              </w:rPr>
            </w:pPr>
          </w:p>
          <w:p w14:paraId="461CA8F2" w14:textId="77777777" w:rsidR="00B90572" w:rsidRDefault="00B90572" w:rsidP="00B90572">
            <w:pPr>
              <w:rPr>
                <w:sz w:val="28"/>
                <w:szCs w:val="28"/>
              </w:rPr>
            </w:pPr>
          </w:p>
          <w:p w14:paraId="5961D597" w14:textId="548A1E69" w:rsidR="00B90572" w:rsidRDefault="00B90572" w:rsidP="00B90572">
            <w:pPr>
              <w:rPr>
                <w:sz w:val="28"/>
                <w:szCs w:val="28"/>
              </w:rPr>
            </w:pPr>
            <w:r w:rsidRPr="004835CB">
              <w:rPr>
                <w:sz w:val="28"/>
                <w:szCs w:val="28"/>
              </w:rPr>
              <w:t>ДОПОВІДА</w:t>
            </w:r>
            <w:r>
              <w:rPr>
                <w:sz w:val="28"/>
                <w:szCs w:val="28"/>
              </w:rPr>
              <w:t>ЛИ</w:t>
            </w:r>
            <w:r w:rsidRPr="004835CB">
              <w:rPr>
                <w:sz w:val="28"/>
                <w:szCs w:val="28"/>
              </w:rPr>
              <w:t xml:space="preserve">: </w:t>
            </w:r>
          </w:p>
          <w:p w14:paraId="194BE9C9" w14:textId="77777777" w:rsidR="00B90572" w:rsidRPr="004835CB" w:rsidRDefault="00B90572" w:rsidP="00B90572">
            <w:pPr>
              <w:rPr>
                <w:sz w:val="28"/>
                <w:szCs w:val="28"/>
              </w:rPr>
            </w:pPr>
            <w:r w:rsidRPr="004835CB">
              <w:rPr>
                <w:sz w:val="28"/>
                <w:szCs w:val="28"/>
              </w:rPr>
              <w:t>ОБГОВОРЕННЯ:</w:t>
            </w:r>
          </w:p>
          <w:p w14:paraId="10547507" w14:textId="77777777" w:rsidR="00B90572" w:rsidRDefault="00B90572" w:rsidP="00B90572">
            <w:pPr>
              <w:rPr>
                <w:sz w:val="28"/>
                <w:szCs w:val="28"/>
              </w:rPr>
            </w:pPr>
          </w:p>
          <w:p w14:paraId="131A3914" w14:textId="77777777" w:rsidR="00B90572" w:rsidRPr="004835CB" w:rsidRDefault="00B90572" w:rsidP="00B90572">
            <w:pPr>
              <w:rPr>
                <w:sz w:val="28"/>
                <w:szCs w:val="28"/>
              </w:rPr>
            </w:pPr>
            <w:r w:rsidRPr="004835CB">
              <w:rPr>
                <w:sz w:val="28"/>
                <w:szCs w:val="28"/>
              </w:rPr>
              <w:t>ПРОПОЗИЦІЯ:</w:t>
            </w:r>
          </w:p>
          <w:p w14:paraId="700C7C32" w14:textId="77777777" w:rsidR="00B90572" w:rsidRPr="004835CB" w:rsidRDefault="00B90572" w:rsidP="00B90572">
            <w:pPr>
              <w:rPr>
                <w:sz w:val="28"/>
                <w:szCs w:val="28"/>
              </w:rPr>
            </w:pPr>
          </w:p>
          <w:p w14:paraId="2A057264" w14:textId="77777777" w:rsidR="00B90572" w:rsidRPr="004835CB" w:rsidRDefault="00B90572" w:rsidP="00B90572">
            <w:pPr>
              <w:rPr>
                <w:sz w:val="28"/>
                <w:szCs w:val="28"/>
              </w:rPr>
            </w:pPr>
            <w:r w:rsidRPr="004835CB">
              <w:rPr>
                <w:sz w:val="28"/>
                <w:szCs w:val="28"/>
              </w:rPr>
              <w:t>ГОЛОСУВАЛИ:</w:t>
            </w:r>
          </w:p>
          <w:p w14:paraId="2E023348" w14:textId="77777777" w:rsidR="00B90572" w:rsidRPr="004835CB" w:rsidRDefault="00B90572" w:rsidP="00B90572">
            <w:pPr>
              <w:rPr>
                <w:sz w:val="28"/>
                <w:szCs w:val="28"/>
              </w:rPr>
            </w:pPr>
          </w:p>
          <w:p w14:paraId="2576198A" w14:textId="77777777" w:rsidR="00B90572" w:rsidRPr="004835CB" w:rsidRDefault="00B90572" w:rsidP="00B90572">
            <w:pPr>
              <w:rPr>
                <w:sz w:val="28"/>
                <w:szCs w:val="28"/>
              </w:rPr>
            </w:pPr>
          </w:p>
          <w:p w14:paraId="3EBE8871" w14:textId="77777777" w:rsidR="00B90572" w:rsidRPr="004835CB" w:rsidRDefault="00B90572" w:rsidP="00B90572">
            <w:pPr>
              <w:rPr>
                <w:sz w:val="28"/>
                <w:szCs w:val="28"/>
              </w:rPr>
            </w:pPr>
          </w:p>
          <w:p w14:paraId="2E853191" w14:textId="77777777" w:rsidR="00B90572" w:rsidRPr="004835CB" w:rsidRDefault="00B90572" w:rsidP="00B90572">
            <w:pPr>
              <w:rPr>
                <w:sz w:val="28"/>
                <w:szCs w:val="28"/>
              </w:rPr>
            </w:pPr>
          </w:p>
          <w:p w14:paraId="46CB4B56" w14:textId="77777777" w:rsidR="00B90572" w:rsidRPr="004835CB" w:rsidRDefault="00B90572" w:rsidP="00B90572">
            <w:pPr>
              <w:rPr>
                <w:sz w:val="28"/>
                <w:szCs w:val="28"/>
              </w:rPr>
            </w:pPr>
          </w:p>
          <w:p w14:paraId="0015FCE9" w14:textId="77777777" w:rsidR="00B90572" w:rsidRPr="004835CB" w:rsidRDefault="00B90572" w:rsidP="00B90572">
            <w:pPr>
              <w:rPr>
                <w:sz w:val="28"/>
                <w:szCs w:val="28"/>
              </w:rPr>
            </w:pPr>
          </w:p>
          <w:p w14:paraId="669421E0" w14:textId="77777777" w:rsidR="00B90572" w:rsidRPr="004835CB" w:rsidRDefault="00B90572" w:rsidP="00B90572">
            <w:pPr>
              <w:rPr>
                <w:sz w:val="28"/>
                <w:szCs w:val="28"/>
              </w:rPr>
            </w:pPr>
          </w:p>
          <w:p w14:paraId="5BE48729" w14:textId="77777777" w:rsidR="00B90572" w:rsidRDefault="00B90572" w:rsidP="00B90572">
            <w:pPr>
              <w:rPr>
                <w:sz w:val="28"/>
                <w:szCs w:val="28"/>
              </w:rPr>
            </w:pPr>
          </w:p>
          <w:p w14:paraId="69220FE0" w14:textId="77777777" w:rsidR="00B90572" w:rsidRDefault="00B90572" w:rsidP="00B90572">
            <w:pPr>
              <w:rPr>
                <w:sz w:val="28"/>
                <w:szCs w:val="28"/>
              </w:rPr>
            </w:pPr>
          </w:p>
          <w:p w14:paraId="5AC7F85D" w14:textId="77777777" w:rsidR="00B90572" w:rsidRDefault="00B90572" w:rsidP="00B90572">
            <w:pPr>
              <w:rPr>
                <w:sz w:val="28"/>
                <w:szCs w:val="28"/>
              </w:rPr>
            </w:pPr>
          </w:p>
          <w:p w14:paraId="448FE885" w14:textId="77777777" w:rsidR="00B90572" w:rsidRDefault="00B90572" w:rsidP="00B90572">
            <w:pPr>
              <w:rPr>
                <w:sz w:val="28"/>
                <w:szCs w:val="28"/>
              </w:rPr>
            </w:pPr>
            <w:r w:rsidRPr="004835CB">
              <w:rPr>
                <w:sz w:val="28"/>
                <w:szCs w:val="28"/>
              </w:rPr>
              <w:t>ВИРІШИЛИ:</w:t>
            </w:r>
          </w:p>
          <w:p w14:paraId="513B0C7F" w14:textId="77777777" w:rsidR="00B90572" w:rsidRDefault="00B90572" w:rsidP="00025AE1">
            <w:pPr>
              <w:rPr>
                <w:sz w:val="28"/>
                <w:szCs w:val="28"/>
              </w:rPr>
            </w:pPr>
          </w:p>
          <w:p w14:paraId="0808C798" w14:textId="77777777" w:rsidR="00B90572" w:rsidRDefault="00B90572" w:rsidP="00025AE1">
            <w:pPr>
              <w:rPr>
                <w:sz w:val="28"/>
                <w:szCs w:val="28"/>
              </w:rPr>
            </w:pPr>
          </w:p>
          <w:p w14:paraId="53DDCCBD" w14:textId="77777777" w:rsidR="00B90572" w:rsidRPr="004835CB" w:rsidRDefault="00B90572" w:rsidP="00B90572">
            <w:pPr>
              <w:rPr>
                <w:b/>
                <w:sz w:val="28"/>
                <w:szCs w:val="28"/>
              </w:rPr>
            </w:pPr>
            <w:r w:rsidRPr="004835CB">
              <w:rPr>
                <w:b/>
                <w:sz w:val="28"/>
                <w:szCs w:val="28"/>
              </w:rPr>
              <w:t xml:space="preserve">СЛУХАЛИ: </w:t>
            </w:r>
          </w:p>
          <w:p w14:paraId="7F04432D" w14:textId="77777777" w:rsidR="00B90572" w:rsidRPr="004835CB" w:rsidRDefault="00B90572" w:rsidP="00B90572">
            <w:pPr>
              <w:rPr>
                <w:sz w:val="28"/>
                <w:szCs w:val="28"/>
              </w:rPr>
            </w:pPr>
          </w:p>
          <w:p w14:paraId="6192115A" w14:textId="77777777" w:rsidR="00B90572" w:rsidRDefault="00B90572" w:rsidP="00B90572">
            <w:pPr>
              <w:rPr>
                <w:sz w:val="28"/>
                <w:szCs w:val="28"/>
              </w:rPr>
            </w:pPr>
          </w:p>
          <w:p w14:paraId="3BB09B36" w14:textId="77777777" w:rsidR="00B90572" w:rsidRDefault="00B90572" w:rsidP="00B90572">
            <w:pPr>
              <w:rPr>
                <w:sz w:val="28"/>
                <w:szCs w:val="28"/>
              </w:rPr>
            </w:pPr>
          </w:p>
          <w:p w14:paraId="013F4794" w14:textId="77777777" w:rsidR="00B90572" w:rsidRDefault="00B90572" w:rsidP="00B90572">
            <w:pPr>
              <w:rPr>
                <w:sz w:val="28"/>
                <w:szCs w:val="28"/>
              </w:rPr>
            </w:pPr>
          </w:p>
          <w:p w14:paraId="73A9ADE3" w14:textId="77777777" w:rsidR="00B90572" w:rsidRDefault="00B90572" w:rsidP="00B90572">
            <w:pPr>
              <w:rPr>
                <w:sz w:val="28"/>
                <w:szCs w:val="28"/>
              </w:rPr>
            </w:pPr>
          </w:p>
          <w:p w14:paraId="4F80D55A" w14:textId="77777777" w:rsidR="00B90572" w:rsidRDefault="00B90572" w:rsidP="00B90572">
            <w:pPr>
              <w:rPr>
                <w:sz w:val="28"/>
                <w:szCs w:val="28"/>
              </w:rPr>
            </w:pPr>
          </w:p>
          <w:p w14:paraId="3F8A75FF" w14:textId="77777777" w:rsidR="00B90572" w:rsidRDefault="00B90572" w:rsidP="00B90572">
            <w:pPr>
              <w:rPr>
                <w:sz w:val="28"/>
                <w:szCs w:val="28"/>
              </w:rPr>
            </w:pPr>
          </w:p>
          <w:p w14:paraId="7781CE3B" w14:textId="77777777" w:rsidR="00B90572" w:rsidRDefault="00B90572" w:rsidP="00B90572">
            <w:pPr>
              <w:rPr>
                <w:sz w:val="28"/>
                <w:szCs w:val="28"/>
              </w:rPr>
            </w:pPr>
          </w:p>
          <w:p w14:paraId="0C04D7B5" w14:textId="77777777" w:rsidR="00B90572" w:rsidRDefault="00B90572" w:rsidP="00B90572">
            <w:pPr>
              <w:rPr>
                <w:sz w:val="28"/>
                <w:szCs w:val="28"/>
              </w:rPr>
            </w:pPr>
          </w:p>
          <w:p w14:paraId="4D250214" w14:textId="77777777" w:rsidR="00B90572" w:rsidRDefault="00B90572" w:rsidP="00B90572">
            <w:pPr>
              <w:rPr>
                <w:sz w:val="28"/>
                <w:szCs w:val="28"/>
              </w:rPr>
            </w:pPr>
          </w:p>
          <w:p w14:paraId="2F34C617" w14:textId="77777777" w:rsidR="00B90572" w:rsidRDefault="00B90572" w:rsidP="00B90572">
            <w:pPr>
              <w:rPr>
                <w:sz w:val="28"/>
                <w:szCs w:val="28"/>
              </w:rPr>
            </w:pPr>
          </w:p>
          <w:p w14:paraId="1A6CD2C8" w14:textId="77777777" w:rsidR="00B90572" w:rsidRDefault="00B90572" w:rsidP="00B90572">
            <w:pPr>
              <w:rPr>
                <w:sz w:val="28"/>
                <w:szCs w:val="28"/>
              </w:rPr>
            </w:pPr>
          </w:p>
          <w:p w14:paraId="13EE6404" w14:textId="77777777" w:rsidR="00B90572" w:rsidRDefault="00B90572" w:rsidP="00B90572">
            <w:pPr>
              <w:rPr>
                <w:sz w:val="28"/>
                <w:szCs w:val="28"/>
              </w:rPr>
            </w:pPr>
          </w:p>
          <w:p w14:paraId="2E16508D" w14:textId="77777777" w:rsidR="00B90572" w:rsidRDefault="00B90572" w:rsidP="00B90572">
            <w:pPr>
              <w:rPr>
                <w:sz w:val="28"/>
                <w:szCs w:val="28"/>
              </w:rPr>
            </w:pPr>
          </w:p>
          <w:p w14:paraId="5904E494" w14:textId="77777777" w:rsidR="00B90572" w:rsidRDefault="00B90572" w:rsidP="00B90572">
            <w:pPr>
              <w:rPr>
                <w:sz w:val="28"/>
                <w:szCs w:val="28"/>
              </w:rPr>
            </w:pPr>
          </w:p>
          <w:p w14:paraId="4B14CCD0" w14:textId="77777777" w:rsidR="00B90572" w:rsidRDefault="00B90572" w:rsidP="00B90572">
            <w:pPr>
              <w:rPr>
                <w:sz w:val="28"/>
                <w:szCs w:val="28"/>
              </w:rPr>
            </w:pPr>
          </w:p>
          <w:p w14:paraId="02B47605" w14:textId="77777777" w:rsidR="00B90572" w:rsidRDefault="00B90572" w:rsidP="00B90572">
            <w:pPr>
              <w:rPr>
                <w:sz w:val="28"/>
                <w:szCs w:val="28"/>
              </w:rPr>
            </w:pPr>
          </w:p>
          <w:p w14:paraId="521244F9" w14:textId="77777777" w:rsidR="00B90572" w:rsidRDefault="00B90572" w:rsidP="00B90572">
            <w:pPr>
              <w:rPr>
                <w:sz w:val="28"/>
                <w:szCs w:val="28"/>
              </w:rPr>
            </w:pPr>
          </w:p>
          <w:p w14:paraId="17B6F42C" w14:textId="77777777" w:rsidR="00B90572" w:rsidRDefault="00B90572" w:rsidP="00B90572">
            <w:pPr>
              <w:rPr>
                <w:sz w:val="28"/>
                <w:szCs w:val="28"/>
              </w:rPr>
            </w:pPr>
          </w:p>
          <w:p w14:paraId="0B822E3D" w14:textId="77777777" w:rsidR="00B90572" w:rsidRDefault="00B90572" w:rsidP="00B90572">
            <w:pPr>
              <w:rPr>
                <w:sz w:val="28"/>
                <w:szCs w:val="28"/>
              </w:rPr>
            </w:pPr>
          </w:p>
          <w:p w14:paraId="2A85F138" w14:textId="77777777" w:rsidR="00B90572" w:rsidRDefault="00B90572" w:rsidP="00B90572">
            <w:pPr>
              <w:rPr>
                <w:sz w:val="28"/>
                <w:szCs w:val="28"/>
              </w:rPr>
            </w:pPr>
          </w:p>
          <w:p w14:paraId="2D56046A" w14:textId="77777777" w:rsidR="00B90572" w:rsidRDefault="00B90572" w:rsidP="00B90572">
            <w:pPr>
              <w:rPr>
                <w:sz w:val="28"/>
                <w:szCs w:val="28"/>
              </w:rPr>
            </w:pPr>
          </w:p>
          <w:p w14:paraId="4943CDCE" w14:textId="77777777" w:rsidR="00B90572" w:rsidRDefault="00B90572" w:rsidP="00B90572">
            <w:pPr>
              <w:rPr>
                <w:sz w:val="28"/>
                <w:szCs w:val="28"/>
              </w:rPr>
            </w:pPr>
          </w:p>
          <w:p w14:paraId="7D1060FC" w14:textId="77777777" w:rsidR="00B90572" w:rsidRDefault="00B90572" w:rsidP="00B90572">
            <w:pPr>
              <w:rPr>
                <w:sz w:val="28"/>
                <w:szCs w:val="28"/>
              </w:rPr>
            </w:pPr>
          </w:p>
          <w:p w14:paraId="6D3F5A64" w14:textId="77777777" w:rsidR="00B90572" w:rsidRDefault="00B90572" w:rsidP="00B90572">
            <w:pPr>
              <w:rPr>
                <w:sz w:val="28"/>
                <w:szCs w:val="28"/>
              </w:rPr>
            </w:pPr>
          </w:p>
          <w:p w14:paraId="4E33E588" w14:textId="77777777" w:rsidR="00B90572" w:rsidRDefault="00B90572" w:rsidP="00B90572">
            <w:pPr>
              <w:rPr>
                <w:sz w:val="28"/>
                <w:szCs w:val="28"/>
              </w:rPr>
            </w:pPr>
          </w:p>
          <w:p w14:paraId="77A913D2" w14:textId="77777777" w:rsidR="00B90572" w:rsidRDefault="00B90572" w:rsidP="00B90572">
            <w:pPr>
              <w:rPr>
                <w:sz w:val="28"/>
                <w:szCs w:val="28"/>
              </w:rPr>
            </w:pPr>
          </w:p>
          <w:p w14:paraId="084891AA" w14:textId="77777777" w:rsidR="00B90572" w:rsidRDefault="00B90572" w:rsidP="00B90572">
            <w:pPr>
              <w:rPr>
                <w:sz w:val="28"/>
                <w:szCs w:val="28"/>
              </w:rPr>
            </w:pPr>
          </w:p>
          <w:p w14:paraId="65BD2090" w14:textId="77777777" w:rsidR="00B90572" w:rsidRDefault="00B90572" w:rsidP="00B90572">
            <w:pPr>
              <w:rPr>
                <w:sz w:val="28"/>
                <w:szCs w:val="28"/>
              </w:rPr>
            </w:pPr>
          </w:p>
          <w:p w14:paraId="76629030" w14:textId="77777777" w:rsidR="00B90572" w:rsidRDefault="00B90572" w:rsidP="00B90572">
            <w:pPr>
              <w:rPr>
                <w:sz w:val="28"/>
                <w:szCs w:val="28"/>
              </w:rPr>
            </w:pPr>
          </w:p>
          <w:p w14:paraId="1865E30D" w14:textId="77777777" w:rsidR="00B90572" w:rsidRDefault="00B90572" w:rsidP="00B90572">
            <w:pPr>
              <w:rPr>
                <w:sz w:val="28"/>
                <w:szCs w:val="28"/>
              </w:rPr>
            </w:pPr>
          </w:p>
          <w:p w14:paraId="58FD2692" w14:textId="77777777" w:rsidR="00B90572" w:rsidRDefault="00B90572" w:rsidP="00B90572">
            <w:pPr>
              <w:rPr>
                <w:sz w:val="28"/>
                <w:szCs w:val="28"/>
              </w:rPr>
            </w:pPr>
          </w:p>
          <w:p w14:paraId="3CDCCA0A" w14:textId="77777777" w:rsidR="00B90572" w:rsidRDefault="00B90572" w:rsidP="00B90572">
            <w:pPr>
              <w:rPr>
                <w:sz w:val="28"/>
                <w:szCs w:val="28"/>
              </w:rPr>
            </w:pPr>
          </w:p>
          <w:p w14:paraId="1041A28F" w14:textId="77777777" w:rsidR="00B90572" w:rsidRDefault="00B90572" w:rsidP="00B90572">
            <w:pPr>
              <w:rPr>
                <w:sz w:val="28"/>
                <w:szCs w:val="28"/>
              </w:rPr>
            </w:pPr>
          </w:p>
          <w:p w14:paraId="1E7CCB69" w14:textId="77777777" w:rsidR="00B90572" w:rsidRDefault="00B90572" w:rsidP="00B90572">
            <w:pPr>
              <w:rPr>
                <w:sz w:val="28"/>
                <w:szCs w:val="28"/>
              </w:rPr>
            </w:pPr>
          </w:p>
          <w:p w14:paraId="33999DC3" w14:textId="77777777" w:rsidR="00B90572" w:rsidRDefault="00B90572" w:rsidP="00B90572">
            <w:pPr>
              <w:rPr>
                <w:sz w:val="28"/>
                <w:szCs w:val="28"/>
              </w:rPr>
            </w:pPr>
          </w:p>
          <w:p w14:paraId="472DB90E" w14:textId="77777777" w:rsidR="00B90572" w:rsidRDefault="00B90572" w:rsidP="00B90572">
            <w:pPr>
              <w:rPr>
                <w:sz w:val="28"/>
                <w:szCs w:val="28"/>
              </w:rPr>
            </w:pPr>
          </w:p>
          <w:p w14:paraId="54A92DE3" w14:textId="77777777" w:rsidR="00B90572" w:rsidRDefault="00B90572" w:rsidP="00B90572">
            <w:pPr>
              <w:rPr>
                <w:sz w:val="28"/>
                <w:szCs w:val="28"/>
              </w:rPr>
            </w:pPr>
          </w:p>
          <w:p w14:paraId="63E0E8D5" w14:textId="77777777" w:rsidR="00B90572" w:rsidRDefault="00B90572" w:rsidP="00B90572">
            <w:pPr>
              <w:rPr>
                <w:sz w:val="28"/>
                <w:szCs w:val="28"/>
              </w:rPr>
            </w:pPr>
          </w:p>
          <w:p w14:paraId="2FCDDF7F" w14:textId="77777777" w:rsidR="00B90572" w:rsidRDefault="00B90572" w:rsidP="00B90572">
            <w:pPr>
              <w:rPr>
                <w:sz w:val="28"/>
                <w:szCs w:val="28"/>
              </w:rPr>
            </w:pPr>
          </w:p>
          <w:p w14:paraId="1903D607" w14:textId="77777777" w:rsidR="00B90572" w:rsidRDefault="00B90572" w:rsidP="00B90572">
            <w:pPr>
              <w:rPr>
                <w:sz w:val="28"/>
                <w:szCs w:val="28"/>
              </w:rPr>
            </w:pPr>
          </w:p>
          <w:p w14:paraId="2019AEA0" w14:textId="77777777" w:rsidR="00B90572" w:rsidRDefault="00B90572" w:rsidP="00B90572">
            <w:pPr>
              <w:rPr>
                <w:sz w:val="28"/>
                <w:szCs w:val="28"/>
              </w:rPr>
            </w:pPr>
          </w:p>
          <w:p w14:paraId="650399C5" w14:textId="77777777" w:rsidR="00B90572" w:rsidRDefault="00B90572" w:rsidP="00B90572">
            <w:pPr>
              <w:rPr>
                <w:sz w:val="28"/>
                <w:szCs w:val="28"/>
              </w:rPr>
            </w:pPr>
          </w:p>
          <w:p w14:paraId="65FAE211" w14:textId="77777777" w:rsidR="00B90572" w:rsidRDefault="00B90572" w:rsidP="00B90572">
            <w:pPr>
              <w:rPr>
                <w:sz w:val="28"/>
                <w:szCs w:val="28"/>
              </w:rPr>
            </w:pPr>
          </w:p>
          <w:p w14:paraId="25258285" w14:textId="77777777" w:rsidR="00B90572" w:rsidRDefault="00B90572" w:rsidP="00B90572">
            <w:pPr>
              <w:rPr>
                <w:sz w:val="28"/>
                <w:szCs w:val="28"/>
              </w:rPr>
            </w:pPr>
          </w:p>
          <w:p w14:paraId="28D43B59" w14:textId="77777777" w:rsidR="00B90572" w:rsidRDefault="00B90572" w:rsidP="00B90572">
            <w:pPr>
              <w:rPr>
                <w:sz w:val="28"/>
                <w:szCs w:val="28"/>
              </w:rPr>
            </w:pPr>
          </w:p>
          <w:p w14:paraId="18CE7955" w14:textId="77777777" w:rsidR="00B90572" w:rsidRDefault="00B90572" w:rsidP="00B90572">
            <w:pPr>
              <w:rPr>
                <w:sz w:val="28"/>
                <w:szCs w:val="28"/>
              </w:rPr>
            </w:pPr>
          </w:p>
          <w:p w14:paraId="6D610396" w14:textId="77777777" w:rsidR="00B90572" w:rsidRDefault="00B90572" w:rsidP="00B90572">
            <w:pPr>
              <w:rPr>
                <w:sz w:val="28"/>
                <w:szCs w:val="28"/>
              </w:rPr>
            </w:pPr>
          </w:p>
          <w:p w14:paraId="766703FB" w14:textId="77777777" w:rsidR="00B90572" w:rsidRDefault="00B90572" w:rsidP="00B90572">
            <w:pPr>
              <w:rPr>
                <w:sz w:val="28"/>
                <w:szCs w:val="28"/>
              </w:rPr>
            </w:pPr>
          </w:p>
          <w:p w14:paraId="3E7B0771" w14:textId="77777777" w:rsidR="00B90572" w:rsidRDefault="00B90572" w:rsidP="00B90572">
            <w:pPr>
              <w:rPr>
                <w:sz w:val="28"/>
                <w:szCs w:val="28"/>
              </w:rPr>
            </w:pPr>
          </w:p>
          <w:p w14:paraId="7CEFBDF0" w14:textId="77777777" w:rsidR="00B90572" w:rsidRDefault="00B90572" w:rsidP="00B90572">
            <w:pPr>
              <w:rPr>
                <w:sz w:val="28"/>
                <w:szCs w:val="28"/>
              </w:rPr>
            </w:pPr>
          </w:p>
          <w:p w14:paraId="56B377C5" w14:textId="77777777" w:rsidR="00B90572" w:rsidRDefault="00B90572" w:rsidP="00B90572">
            <w:pPr>
              <w:rPr>
                <w:sz w:val="28"/>
                <w:szCs w:val="28"/>
              </w:rPr>
            </w:pPr>
          </w:p>
          <w:p w14:paraId="224F4C10" w14:textId="77777777" w:rsidR="00B90572" w:rsidRDefault="00B90572" w:rsidP="00B90572">
            <w:pPr>
              <w:rPr>
                <w:sz w:val="28"/>
                <w:szCs w:val="28"/>
              </w:rPr>
            </w:pPr>
          </w:p>
          <w:p w14:paraId="5E4976CD" w14:textId="77777777" w:rsidR="00B90572" w:rsidRDefault="00B90572" w:rsidP="00B90572">
            <w:pPr>
              <w:rPr>
                <w:sz w:val="28"/>
                <w:szCs w:val="28"/>
              </w:rPr>
            </w:pPr>
          </w:p>
          <w:p w14:paraId="41C30372" w14:textId="77777777" w:rsidR="00B90572" w:rsidRDefault="00B90572" w:rsidP="00B90572">
            <w:pPr>
              <w:rPr>
                <w:sz w:val="28"/>
                <w:szCs w:val="28"/>
              </w:rPr>
            </w:pPr>
          </w:p>
          <w:p w14:paraId="409F07F2" w14:textId="77777777" w:rsidR="00B90572" w:rsidRDefault="00B90572" w:rsidP="00B90572">
            <w:pPr>
              <w:rPr>
                <w:sz w:val="28"/>
                <w:szCs w:val="28"/>
              </w:rPr>
            </w:pPr>
          </w:p>
          <w:p w14:paraId="25DDB433" w14:textId="77777777" w:rsidR="00B90572" w:rsidRDefault="00B90572" w:rsidP="00B90572">
            <w:pPr>
              <w:rPr>
                <w:sz w:val="28"/>
                <w:szCs w:val="28"/>
              </w:rPr>
            </w:pPr>
          </w:p>
          <w:p w14:paraId="2DA4EAF3" w14:textId="77777777" w:rsidR="00B90572" w:rsidRDefault="00B90572" w:rsidP="00B90572">
            <w:pPr>
              <w:rPr>
                <w:sz w:val="28"/>
                <w:szCs w:val="28"/>
              </w:rPr>
            </w:pPr>
          </w:p>
          <w:p w14:paraId="746776F4" w14:textId="77777777" w:rsidR="00B90572" w:rsidRDefault="00B90572" w:rsidP="00B90572">
            <w:pPr>
              <w:rPr>
                <w:sz w:val="28"/>
                <w:szCs w:val="28"/>
              </w:rPr>
            </w:pPr>
          </w:p>
          <w:p w14:paraId="27E571DB" w14:textId="77777777" w:rsidR="00B90572" w:rsidRDefault="00B90572" w:rsidP="00B90572">
            <w:pPr>
              <w:rPr>
                <w:sz w:val="28"/>
                <w:szCs w:val="28"/>
              </w:rPr>
            </w:pPr>
          </w:p>
          <w:p w14:paraId="47B95D76" w14:textId="77777777" w:rsidR="00B90572" w:rsidRDefault="00B90572" w:rsidP="00B90572">
            <w:pPr>
              <w:rPr>
                <w:sz w:val="28"/>
                <w:szCs w:val="28"/>
              </w:rPr>
            </w:pPr>
          </w:p>
          <w:p w14:paraId="0A1584C4" w14:textId="77777777" w:rsidR="00B90572" w:rsidRDefault="00B90572" w:rsidP="00B90572">
            <w:pPr>
              <w:rPr>
                <w:sz w:val="28"/>
                <w:szCs w:val="28"/>
              </w:rPr>
            </w:pPr>
          </w:p>
          <w:p w14:paraId="02E6E234" w14:textId="77777777" w:rsidR="00B90572" w:rsidRDefault="00B90572" w:rsidP="00B90572">
            <w:pPr>
              <w:rPr>
                <w:sz w:val="28"/>
                <w:szCs w:val="28"/>
              </w:rPr>
            </w:pPr>
          </w:p>
          <w:p w14:paraId="57259707" w14:textId="77777777" w:rsidR="00B90572" w:rsidRDefault="00B90572" w:rsidP="00B90572">
            <w:pPr>
              <w:rPr>
                <w:sz w:val="28"/>
                <w:szCs w:val="28"/>
              </w:rPr>
            </w:pPr>
          </w:p>
          <w:p w14:paraId="56EE4B64" w14:textId="77777777" w:rsidR="00B90572" w:rsidRDefault="00B90572" w:rsidP="00B90572">
            <w:pPr>
              <w:rPr>
                <w:sz w:val="28"/>
                <w:szCs w:val="28"/>
              </w:rPr>
            </w:pPr>
          </w:p>
          <w:p w14:paraId="3B2C501E" w14:textId="77777777" w:rsidR="00B90572" w:rsidRDefault="00B90572" w:rsidP="00B90572">
            <w:pPr>
              <w:rPr>
                <w:sz w:val="28"/>
                <w:szCs w:val="28"/>
              </w:rPr>
            </w:pPr>
          </w:p>
          <w:p w14:paraId="61B41D12" w14:textId="77777777" w:rsidR="00B90572" w:rsidRDefault="00B90572" w:rsidP="00B90572">
            <w:pPr>
              <w:rPr>
                <w:sz w:val="28"/>
                <w:szCs w:val="28"/>
              </w:rPr>
            </w:pPr>
          </w:p>
          <w:p w14:paraId="1328E739" w14:textId="77777777" w:rsidR="00B90572" w:rsidRDefault="00B90572" w:rsidP="00B90572">
            <w:pPr>
              <w:rPr>
                <w:sz w:val="28"/>
                <w:szCs w:val="28"/>
              </w:rPr>
            </w:pPr>
          </w:p>
          <w:p w14:paraId="2E828EF0" w14:textId="77777777" w:rsidR="00B90572" w:rsidRDefault="00B90572" w:rsidP="00B90572">
            <w:pPr>
              <w:rPr>
                <w:sz w:val="28"/>
                <w:szCs w:val="28"/>
              </w:rPr>
            </w:pPr>
          </w:p>
          <w:p w14:paraId="13D6CCD7" w14:textId="77777777" w:rsidR="00B90572" w:rsidRDefault="00B90572" w:rsidP="00B90572">
            <w:pPr>
              <w:rPr>
                <w:sz w:val="28"/>
                <w:szCs w:val="28"/>
              </w:rPr>
            </w:pPr>
          </w:p>
          <w:p w14:paraId="0192F110" w14:textId="77777777" w:rsidR="00B90572" w:rsidRDefault="00B90572" w:rsidP="00B90572">
            <w:pPr>
              <w:rPr>
                <w:sz w:val="28"/>
                <w:szCs w:val="28"/>
              </w:rPr>
            </w:pPr>
          </w:p>
          <w:p w14:paraId="35C1291B" w14:textId="77777777" w:rsidR="00B90572" w:rsidRDefault="00B90572" w:rsidP="00B90572">
            <w:pPr>
              <w:rPr>
                <w:sz w:val="28"/>
                <w:szCs w:val="28"/>
              </w:rPr>
            </w:pPr>
          </w:p>
          <w:p w14:paraId="59E18C37" w14:textId="77777777" w:rsidR="00B90572" w:rsidRDefault="00B90572" w:rsidP="00B90572">
            <w:pPr>
              <w:rPr>
                <w:sz w:val="28"/>
                <w:szCs w:val="28"/>
              </w:rPr>
            </w:pPr>
          </w:p>
          <w:p w14:paraId="20D1AD03" w14:textId="77777777" w:rsidR="00B90572" w:rsidRDefault="00B90572" w:rsidP="00B90572">
            <w:pPr>
              <w:rPr>
                <w:sz w:val="28"/>
                <w:szCs w:val="28"/>
              </w:rPr>
            </w:pPr>
          </w:p>
          <w:p w14:paraId="079F2713" w14:textId="77777777" w:rsidR="00B90572" w:rsidRDefault="00B90572" w:rsidP="00B90572">
            <w:pPr>
              <w:rPr>
                <w:sz w:val="28"/>
                <w:szCs w:val="28"/>
              </w:rPr>
            </w:pPr>
          </w:p>
          <w:p w14:paraId="53F08E69" w14:textId="77777777" w:rsidR="00B90572" w:rsidRDefault="00B90572" w:rsidP="00B90572">
            <w:pPr>
              <w:rPr>
                <w:sz w:val="28"/>
                <w:szCs w:val="28"/>
              </w:rPr>
            </w:pPr>
          </w:p>
          <w:p w14:paraId="2403C442" w14:textId="77777777" w:rsidR="00B90572" w:rsidRDefault="00B90572" w:rsidP="00B90572">
            <w:pPr>
              <w:rPr>
                <w:sz w:val="28"/>
                <w:szCs w:val="28"/>
              </w:rPr>
            </w:pPr>
          </w:p>
          <w:p w14:paraId="192C1E62" w14:textId="77777777" w:rsidR="00B90572" w:rsidRDefault="00B90572" w:rsidP="00B90572">
            <w:pPr>
              <w:rPr>
                <w:sz w:val="28"/>
                <w:szCs w:val="28"/>
              </w:rPr>
            </w:pPr>
          </w:p>
          <w:p w14:paraId="3C9554E7" w14:textId="77777777" w:rsidR="00B90572" w:rsidRDefault="00B90572" w:rsidP="00B90572">
            <w:pPr>
              <w:rPr>
                <w:sz w:val="28"/>
                <w:szCs w:val="28"/>
              </w:rPr>
            </w:pPr>
          </w:p>
          <w:p w14:paraId="0412CA9E" w14:textId="77777777" w:rsidR="00B90572" w:rsidRDefault="00B90572" w:rsidP="00B90572">
            <w:pPr>
              <w:rPr>
                <w:sz w:val="28"/>
                <w:szCs w:val="28"/>
              </w:rPr>
            </w:pPr>
          </w:p>
          <w:p w14:paraId="24F263C6" w14:textId="77777777" w:rsidR="00B90572" w:rsidRDefault="00B90572" w:rsidP="00B90572">
            <w:pPr>
              <w:rPr>
                <w:sz w:val="28"/>
                <w:szCs w:val="28"/>
              </w:rPr>
            </w:pPr>
          </w:p>
          <w:p w14:paraId="194EBF6F" w14:textId="77777777" w:rsidR="00B90572" w:rsidRDefault="00B90572" w:rsidP="00B90572">
            <w:pPr>
              <w:rPr>
                <w:sz w:val="28"/>
                <w:szCs w:val="28"/>
              </w:rPr>
            </w:pPr>
          </w:p>
          <w:p w14:paraId="1C85B4B1" w14:textId="7D12C862" w:rsidR="00B90572" w:rsidRDefault="00B90572" w:rsidP="00B90572">
            <w:pPr>
              <w:rPr>
                <w:sz w:val="28"/>
                <w:szCs w:val="28"/>
              </w:rPr>
            </w:pPr>
            <w:r w:rsidRPr="004835CB">
              <w:rPr>
                <w:sz w:val="28"/>
                <w:szCs w:val="28"/>
              </w:rPr>
              <w:t>ДОПОВІДА</w:t>
            </w:r>
            <w:r>
              <w:rPr>
                <w:sz w:val="28"/>
                <w:szCs w:val="28"/>
              </w:rPr>
              <w:t>ЛИ</w:t>
            </w:r>
            <w:r w:rsidRPr="004835CB">
              <w:rPr>
                <w:sz w:val="28"/>
                <w:szCs w:val="28"/>
              </w:rPr>
              <w:t xml:space="preserve">: </w:t>
            </w:r>
          </w:p>
          <w:p w14:paraId="5071995B" w14:textId="77777777" w:rsidR="00B90572" w:rsidRPr="004835CB" w:rsidRDefault="00B90572" w:rsidP="00B90572">
            <w:pPr>
              <w:rPr>
                <w:sz w:val="28"/>
                <w:szCs w:val="28"/>
              </w:rPr>
            </w:pPr>
            <w:r w:rsidRPr="004835CB">
              <w:rPr>
                <w:sz w:val="28"/>
                <w:szCs w:val="28"/>
              </w:rPr>
              <w:t>ОБГОВОРЕННЯ:</w:t>
            </w:r>
          </w:p>
          <w:p w14:paraId="31151499" w14:textId="77777777" w:rsidR="00B90572" w:rsidRDefault="00B90572" w:rsidP="00B90572">
            <w:pPr>
              <w:rPr>
                <w:sz w:val="28"/>
                <w:szCs w:val="28"/>
              </w:rPr>
            </w:pPr>
          </w:p>
          <w:p w14:paraId="10C3F193" w14:textId="77777777" w:rsidR="00B90572" w:rsidRPr="004835CB" w:rsidRDefault="00B90572" w:rsidP="00B90572">
            <w:pPr>
              <w:rPr>
                <w:sz w:val="28"/>
                <w:szCs w:val="28"/>
              </w:rPr>
            </w:pPr>
            <w:r w:rsidRPr="004835CB">
              <w:rPr>
                <w:sz w:val="28"/>
                <w:szCs w:val="28"/>
              </w:rPr>
              <w:t>ПРОПОЗИЦІЯ:</w:t>
            </w:r>
          </w:p>
          <w:p w14:paraId="48174C86" w14:textId="77777777" w:rsidR="00B90572" w:rsidRPr="004835CB" w:rsidRDefault="00B90572" w:rsidP="00B90572">
            <w:pPr>
              <w:rPr>
                <w:sz w:val="28"/>
                <w:szCs w:val="28"/>
              </w:rPr>
            </w:pPr>
          </w:p>
          <w:p w14:paraId="40DF8C64" w14:textId="77777777" w:rsidR="00B90572" w:rsidRPr="004835CB" w:rsidRDefault="00B90572" w:rsidP="00B90572">
            <w:pPr>
              <w:rPr>
                <w:sz w:val="28"/>
                <w:szCs w:val="28"/>
              </w:rPr>
            </w:pPr>
            <w:r w:rsidRPr="004835CB">
              <w:rPr>
                <w:sz w:val="28"/>
                <w:szCs w:val="28"/>
              </w:rPr>
              <w:t>ГОЛОСУВАЛИ:</w:t>
            </w:r>
          </w:p>
          <w:p w14:paraId="5B19BEC1" w14:textId="77777777" w:rsidR="00B90572" w:rsidRPr="004835CB" w:rsidRDefault="00B90572" w:rsidP="00B90572">
            <w:pPr>
              <w:rPr>
                <w:sz w:val="28"/>
                <w:szCs w:val="28"/>
              </w:rPr>
            </w:pPr>
          </w:p>
          <w:p w14:paraId="05B7D792" w14:textId="77777777" w:rsidR="00B90572" w:rsidRPr="004835CB" w:rsidRDefault="00B90572" w:rsidP="00B90572">
            <w:pPr>
              <w:rPr>
                <w:sz w:val="28"/>
                <w:szCs w:val="28"/>
              </w:rPr>
            </w:pPr>
          </w:p>
          <w:p w14:paraId="78D5AD44" w14:textId="77777777" w:rsidR="00B90572" w:rsidRPr="004835CB" w:rsidRDefault="00B90572" w:rsidP="00B90572">
            <w:pPr>
              <w:rPr>
                <w:sz w:val="28"/>
                <w:szCs w:val="28"/>
              </w:rPr>
            </w:pPr>
          </w:p>
          <w:p w14:paraId="3864F081" w14:textId="77777777" w:rsidR="00B90572" w:rsidRPr="004835CB" w:rsidRDefault="00B90572" w:rsidP="00B90572">
            <w:pPr>
              <w:rPr>
                <w:sz w:val="28"/>
                <w:szCs w:val="28"/>
              </w:rPr>
            </w:pPr>
          </w:p>
          <w:p w14:paraId="136B66CC" w14:textId="77777777" w:rsidR="00B90572" w:rsidRPr="004835CB" w:rsidRDefault="00B90572" w:rsidP="00B90572">
            <w:pPr>
              <w:rPr>
                <w:sz w:val="28"/>
                <w:szCs w:val="28"/>
              </w:rPr>
            </w:pPr>
          </w:p>
          <w:p w14:paraId="1A536319" w14:textId="77777777" w:rsidR="00B90572" w:rsidRPr="004835CB" w:rsidRDefault="00B90572" w:rsidP="00B90572">
            <w:pPr>
              <w:rPr>
                <w:sz w:val="28"/>
                <w:szCs w:val="28"/>
              </w:rPr>
            </w:pPr>
          </w:p>
          <w:p w14:paraId="0C0D7866" w14:textId="77777777" w:rsidR="00B90572" w:rsidRPr="004835CB" w:rsidRDefault="00B90572" w:rsidP="00B90572">
            <w:pPr>
              <w:rPr>
                <w:sz w:val="28"/>
                <w:szCs w:val="28"/>
              </w:rPr>
            </w:pPr>
          </w:p>
          <w:p w14:paraId="7BD08B03" w14:textId="77777777" w:rsidR="00B90572" w:rsidRDefault="00B90572" w:rsidP="00B90572">
            <w:pPr>
              <w:rPr>
                <w:sz w:val="28"/>
                <w:szCs w:val="28"/>
              </w:rPr>
            </w:pPr>
          </w:p>
          <w:p w14:paraId="0A71E782" w14:textId="77777777" w:rsidR="00B90572" w:rsidRDefault="00B90572" w:rsidP="00B90572">
            <w:pPr>
              <w:rPr>
                <w:sz w:val="28"/>
                <w:szCs w:val="28"/>
              </w:rPr>
            </w:pPr>
          </w:p>
          <w:p w14:paraId="4ECB0B9D" w14:textId="77777777" w:rsidR="00B90572" w:rsidRDefault="00B90572" w:rsidP="00B90572">
            <w:pPr>
              <w:rPr>
                <w:sz w:val="28"/>
                <w:szCs w:val="28"/>
              </w:rPr>
            </w:pPr>
          </w:p>
          <w:p w14:paraId="5E897860" w14:textId="77777777" w:rsidR="00B90572" w:rsidRDefault="00B90572" w:rsidP="00B90572">
            <w:pPr>
              <w:rPr>
                <w:sz w:val="28"/>
                <w:szCs w:val="28"/>
              </w:rPr>
            </w:pPr>
            <w:r w:rsidRPr="004835CB">
              <w:rPr>
                <w:sz w:val="28"/>
                <w:szCs w:val="28"/>
              </w:rPr>
              <w:t>ВИРІШИЛИ:</w:t>
            </w:r>
          </w:p>
          <w:p w14:paraId="590289D0" w14:textId="77777777" w:rsidR="00B90572" w:rsidRDefault="00B90572" w:rsidP="00025AE1">
            <w:pPr>
              <w:rPr>
                <w:sz w:val="28"/>
                <w:szCs w:val="28"/>
              </w:rPr>
            </w:pPr>
          </w:p>
          <w:p w14:paraId="516DD80A" w14:textId="77777777" w:rsidR="00B90572" w:rsidRPr="004835CB" w:rsidRDefault="00B90572" w:rsidP="00B90572">
            <w:pPr>
              <w:rPr>
                <w:b/>
                <w:sz w:val="28"/>
                <w:szCs w:val="28"/>
              </w:rPr>
            </w:pPr>
            <w:r w:rsidRPr="004835CB">
              <w:rPr>
                <w:b/>
                <w:sz w:val="28"/>
                <w:szCs w:val="28"/>
              </w:rPr>
              <w:t xml:space="preserve">СЛУХАЛИ: </w:t>
            </w:r>
          </w:p>
          <w:p w14:paraId="7E05CB8D" w14:textId="77777777" w:rsidR="00B90572" w:rsidRPr="004835CB" w:rsidRDefault="00B90572" w:rsidP="00B90572">
            <w:pPr>
              <w:rPr>
                <w:sz w:val="28"/>
                <w:szCs w:val="28"/>
              </w:rPr>
            </w:pPr>
          </w:p>
          <w:p w14:paraId="3F5ECAD9" w14:textId="77777777" w:rsidR="00B90572" w:rsidRDefault="00B90572" w:rsidP="00B90572">
            <w:pPr>
              <w:rPr>
                <w:sz w:val="28"/>
                <w:szCs w:val="28"/>
              </w:rPr>
            </w:pPr>
          </w:p>
          <w:p w14:paraId="3298AC97" w14:textId="77777777" w:rsidR="00B90572" w:rsidRDefault="00B90572" w:rsidP="00B90572">
            <w:pPr>
              <w:rPr>
                <w:sz w:val="28"/>
                <w:szCs w:val="28"/>
              </w:rPr>
            </w:pPr>
          </w:p>
          <w:p w14:paraId="2621FAD1" w14:textId="77777777" w:rsidR="00B90572" w:rsidRDefault="00B90572" w:rsidP="00B90572">
            <w:pPr>
              <w:rPr>
                <w:sz w:val="28"/>
                <w:szCs w:val="28"/>
              </w:rPr>
            </w:pPr>
          </w:p>
          <w:p w14:paraId="009FF53A" w14:textId="77777777" w:rsidR="00B90572" w:rsidRDefault="00B90572" w:rsidP="00B90572">
            <w:pPr>
              <w:rPr>
                <w:sz w:val="28"/>
                <w:szCs w:val="28"/>
              </w:rPr>
            </w:pPr>
          </w:p>
          <w:p w14:paraId="7FAD583A" w14:textId="77777777" w:rsidR="00B90572" w:rsidRDefault="00B90572" w:rsidP="00B90572">
            <w:pPr>
              <w:rPr>
                <w:sz w:val="28"/>
                <w:szCs w:val="28"/>
              </w:rPr>
            </w:pPr>
            <w:r w:rsidRPr="004835CB">
              <w:rPr>
                <w:sz w:val="28"/>
                <w:szCs w:val="28"/>
              </w:rPr>
              <w:t>ДОПОВІДА</w:t>
            </w:r>
            <w:r>
              <w:rPr>
                <w:sz w:val="28"/>
                <w:szCs w:val="28"/>
              </w:rPr>
              <w:t>ЛИ</w:t>
            </w:r>
            <w:r w:rsidRPr="004835CB">
              <w:rPr>
                <w:sz w:val="28"/>
                <w:szCs w:val="28"/>
              </w:rPr>
              <w:t xml:space="preserve">: </w:t>
            </w:r>
          </w:p>
          <w:p w14:paraId="381EA4D1" w14:textId="77777777" w:rsidR="00B90572" w:rsidRPr="004835CB" w:rsidRDefault="00B90572" w:rsidP="00B90572">
            <w:pPr>
              <w:rPr>
                <w:sz w:val="28"/>
                <w:szCs w:val="28"/>
              </w:rPr>
            </w:pPr>
            <w:r w:rsidRPr="004835CB">
              <w:rPr>
                <w:sz w:val="28"/>
                <w:szCs w:val="28"/>
              </w:rPr>
              <w:t>ОБГОВОРЕННЯ:</w:t>
            </w:r>
          </w:p>
          <w:p w14:paraId="0AA5ABD6" w14:textId="77777777" w:rsidR="00B90572" w:rsidRDefault="00B90572" w:rsidP="00B90572">
            <w:pPr>
              <w:rPr>
                <w:sz w:val="28"/>
                <w:szCs w:val="28"/>
              </w:rPr>
            </w:pPr>
          </w:p>
          <w:p w14:paraId="10BDF647" w14:textId="77777777" w:rsidR="00B90572" w:rsidRPr="004835CB" w:rsidRDefault="00B90572" w:rsidP="00B90572">
            <w:pPr>
              <w:rPr>
                <w:sz w:val="28"/>
                <w:szCs w:val="28"/>
              </w:rPr>
            </w:pPr>
            <w:r w:rsidRPr="004835CB">
              <w:rPr>
                <w:sz w:val="28"/>
                <w:szCs w:val="28"/>
              </w:rPr>
              <w:t>ПРОПОЗИЦІЯ:</w:t>
            </w:r>
          </w:p>
          <w:p w14:paraId="629DCAD9" w14:textId="77777777" w:rsidR="00B90572" w:rsidRPr="004835CB" w:rsidRDefault="00B90572" w:rsidP="00B90572">
            <w:pPr>
              <w:rPr>
                <w:sz w:val="28"/>
                <w:szCs w:val="28"/>
              </w:rPr>
            </w:pPr>
          </w:p>
          <w:p w14:paraId="5A7BC47E" w14:textId="77777777" w:rsidR="00B90572" w:rsidRPr="004835CB" w:rsidRDefault="00B90572" w:rsidP="00B90572">
            <w:pPr>
              <w:rPr>
                <w:sz w:val="28"/>
                <w:szCs w:val="28"/>
              </w:rPr>
            </w:pPr>
            <w:r w:rsidRPr="004835CB">
              <w:rPr>
                <w:sz w:val="28"/>
                <w:szCs w:val="28"/>
              </w:rPr>
              <w:t>ГОЛОСУВАЛИ:</w:t>
            </w:r>
          </w:p>
          <w:p w14:paraId="592DF18F" w14:textId="77777777" w:rsidR="00B90572" w:rsidRPr="004835CB" w:rsidRDefault="00B90572" w:rsidP="00B90572">
            <w:pPr>
              <w:rPr>
                <w:sz w:val="28"/>
                <w:szCs w:val="28"/>
              </w:rPr>
            </w:pPr>
          </w:p>
          <w:p w14:paraId="5298E858" w14:textId="77777777" w:rsidR="00B90572" w:rsidRPr="004835CB" w:rsidRDefault="00B90572" w:rsidP="00B90572">
            <w:pPr>
              <w:rPr>
                <w:sz w:val="28"/>
                <w:szCs w:val="28"/>
              </w:rPr>
            </w:pPr>
          </w:p>
          <w:p w14:paraId="4F16594D" w14:textId="77777777" w:rsidR="00B90572" w:rsidRPr="004835CB" w:rsidRDefault="00B90572" w:rsidP="00B90572">
            <w:pPr>
              <w:rPr>
                <w:sz w:val="28"/>
                <w:szCs w:val="28"/>
              </w:rPr>
            </w:pPr>
          </w:p>
          <w:p w14:paraId="276CB6F1" w14:textId="77777777" w:rsidR="00B90572" w:rsidRPr="004835CB" w:rsidRDefault="00B90572" w:rsidP="00B90572">
            <w:pPr>
              <w:rPr>
                <w:sz w:val="28"/>
                <w:szCs w:val="28"/>
              </w:rPr>
            </w:pPr>
          </w:p>
          <w:p w14:paraId="10B2F878" w14:textId="77777777" w:rsidR="00B90572" w:rsidRPr="004835CB" w:rsidRDefault="00B90572" w:rsidP="00B90572">
            <w:pPr>
              <w:rPr>
                <w:sz w:val="28"/>
                <w:szCs w:val="28"/>
              </w:rPr>
            </w:pPr>
          </w:p>
          <w:p w14:paraId="3CF2E0EC" w14:textId="77777777" w:rsidR="00B90572" w:rsidRPr="004835CB" w:rsidRDefault="00B90572" w:rsidP="00B90572">
            <w:pPr>
              <w:rPr>
                <w:sz w:val="28"/>
                <w:szCs w:val="28"/>
              </w:rPr>
            </w:pPr>
          </w:p>
          <w:p w14:paraId="4CAB8298" w14:textId="77777777" w:rsidR="00B90572" w:rsidRPr="004835CB" w:rsidRDefault="00B90572" w:rsidP="00B90572">
            <w:pPr>
              <w:rPr>
                <w:sz w:val="28"/>
                <w:szCs w:val="28"/>
              </w:rPr>
            </w:pPr>
          </w:p>
          <w:p w14:paraId="6ABDD848" w14:textId="77777777" w:rsidR="00B90572" w:rsidRDefault="00B90572" w:rsidP="00B90572">
            <w:pPr>
              <w:rPr>
                <w:sz w:val="28"/>
                <w:szCs w:val="28"/>
              </w:rPr>
            </w:pPr>
          </w:p>
          <w:p w14:paraId="101F44E9" w14:textId="77777777" w:rsidR="00B90572" w:rsidRDefault="00B90572" w:rsidP="00B90572">
            <w:pPr>
              <w:rPr>
                <w:sz w:val="28"/>
                <w:szCs w:val="28"/>
              </w:rPr>
            </w:pPr>
          </w:p>
          <w:p w14:paraId="1AA350B3" w14:textId="77777777" w:rsidR="00B90572" w:rsidRDefault="00B90572" w:rsidP="00B90572">
            <w:pPr>
              <w:rPr>
                <w:sz w:val="28"/>
                <w:szCs w:val="28"/>
              </w:rPr>
            </w:pPr>
          </w:p>
          <w:p w14:paraId="065BA365" w14:textId="77777777" w:rsidR="00B90572" w:rsidRDefault="00B90572" w:rsidP="00B90572">
            <w:pPr>
              <w:rPr>
                <w:sz w:val="28"/>
                <w:szCs w:val="28"/>
              </w:rPr>
            </w:pPr>
            <w:r w:rsidRPr="004835CB">
              <w:rPr>
                <w:sz w:val="28"/>
                <w:szCs w:val="28"/>
              </w:rPr>
              <w:t>ВИРІШИЛИ:</w:t>
            </w:r>
          </w:p>
          <w:p w14:paraId="4758C87B" w14:textId="77777777" w:rsidR="00B90572" w:rsidRDefault="00B90572" w:rsidP="00025AE1">
            <w:pPr>
              <w:rPr>
                <w:sz w:val="28"/>
                <w:szCs w:val="28"/>
              </w:rPr>
            </w:pPr>
          </w:p>
          <w:p w14:paraId="340FFA57" w14:textId="77777777" w:rsidR="00B90572" w:rsidRPr="004835CB" w:rsidRDefault="00B90572" w:rsidP="00B90572">
            <w:pPr>
              <w:rPr>
                <w:b/>
                <w:sz w:val="28"/>
                <w:szCs w:val="28"/>
              </w:rPr>
            </w:pPr>
            <w:r w:rsidRPr="004835CB">
              <w:rPr>
                <w:b/>
                <w:sz w:val="28"/>
                <w:szCs w:val="28"/>
              </w:rPr>
              <w:t xml:space="preserve">СЛУХАЛИ: </w:t>
            </w:r>
          </w:p>
          <w:p w14:paraId="6403A568" w14:textId="77777777" w:rsidR="00B90572" w:rsidRPr="004835CB" w:rsidRDefault="00B90572" w:rsidP="00B90572">
            <w:pPr>
              <w:rPr>
                <w:sz w:val="28"/>
                <w:szCs w:val="28"/>
              </w:rPr>
            </w:pPr>
          </w:p>
          <w:p w14:paraId="7AED83C2" w14:textId="77777777" w:rsidR="00B90572" w:rsidRDefault="00B90572" w:rsidP="00B90572">
            <w:pPr>
              <w:rPr>
                <w:sz w:val="28"/>
                <w:szCs w:val="28"/>
              </w:rPr>
            </w:pPr>
          </w:p>
          <w:p w14:paraId="04E4A8C9" w14:textId="77777777" w:rsidR="00B90572" w:rsidRDefault="00B90572" w:rsidP="00B90572">
            <w:pPr>
              <w:rPr>
                <w:sz w:val="28"/>
                <w:szCs w:val="28"/>
              </w:rPr>
            </w:pPr>
          </w:p>
          <w:p w14:paraId="532BCB82" w14:textId="77777777" w:rsidR="00B90572" w:rsidRDefault="00B90572" w:rsidP="00B90572">
            <w:pPr>
              <w:rPr>
                <w:sz w:val="28"/>
                <w:szCs w:val="28"/>
              </w:rPr>
            </w:pPr>
          </w:p>
          <w:p w14:paraId="522B25AC" w14:textId="77777777" w:rsidR="00B90572" w:rsidRDefault="00B90572" w:rsidP="00B90572">
            <w:pPr>
              <w:rPr>
                <w:sz w:val="28"/>
                <w:szCs w:val="28"/>
              </w:rPr>
            </w:pPr>
          </w:p>
          <w:p w14:paraId="5C512374" w14:textId="77777777" w:rsidR="00B90572" w:rsidRDefault="00B90572" w:rsidP="00B90572">
            <w:pPr>
              <w:rPr>
                <w:sz w:val="28"/>
                <w:szCs w:val="28"/>
              </w:rPr>
            </w:pPr>
          </w:p>
          <w:p w14:paraId="2FCA0F87" w14:textId="77777777" w:rsidR="00B90572" w:rsidRDefault="00B90572" w:rsidP="00B90572">
            <w:pPr>
              <w:rPr>
                <w:sz w:val="28"/>
                <w:szCs w:val="28"/>
              </w:rPr>
            </w:pPr>
            <w:r w:rsidRPr="004835CB">
              <w:rPr>
                <w:sz w:val="28"/>
                <w:szCs w:val="28"/>
              </w:rPr>
              <w:t>ДОПОВІДА</w:t>
            </w:r>
            <w:r>
              <w:rPr>
                <w:sz w:val="28"/>
                <w:szCs w:val="28"/>
              </w:rPr>
              <w:t>ЛИ</w:t>
            </w:r>
            <w:r w:rsidRPr="004835CB">
              <w:rPr>
                <w:sz w:val="28"/>
                <w:szCs w:val="28"/>
              </w:rPr>
              <w:t xml:space="preserve">: </w:t>
            </w:r>
          </w:p>
          <w:p w14:paraId="75C28794" w14:textId="77777777" w:rsidR="00B90572" w:rsidRPr="004835CB" w:rsidRDefault="00B90572" w:rsidP="00B90572">
            <w:pPr>
              <w:rPr>
                <w:sz w:val="28"/>
                <w:szCs w:val="28"/>
              </w:rPr>
            </w:pPr>
            <w:r w:rsidRPr="004835CB">
              <w:rPr>
                <w:sz w:val="28"/>
                <w:szCs w:val="28"/>
              </w:rPr>
              <w:t>ОБГОВОРЕННЯ:</w:t>
            </w:r>
          </w:p>
          <w:p w14:paraId="42D83B4A" w14:textId="77777777" w:rsidR="00B90572" w:rsidRDefault="00B90572" w:rsidP="00B90572">
            <w:pPr>
              <w:rPr>
                <w:sz w:val="28"/>
                <w:szCs w:val="28"/>
              </w:rPr>
            </w:pPr>
          </w:p>
          <w:p w14:paraId="7C676FE7" w14:textId="77777777" w:rsidR="00B90572" w:rsidRPr="004835CB" w:rsidRDefault="00B90572" w:rsidP="00B90572">
            <w:pPr>
              <w:rPr>
                <w:sz w:val="28"/>
                <w:szCs w:val="28"/>
              </w:rPr>
            </w:pPr>
            <w:r w:rsidRPr="004835CB">
              <w:rPr>
                <w:sz w:val="28"/>
                <w:szCs w:val="28"/>
              </w:rPr>
              <w:t>ПРОПОЗИЦІЯ:</w:t>
            </w:r>
          </w:p>
          <w:p w14:paraId="273CF1F2" w14:textId="77777777" w:rsidR="00B90572" w:rsidRPr="004835CB" w:rsidRDefault="00B90572" w:rsidP="00B90572">
            <w:pPr>
              <w:rPr>
                <w:sz w:val="28"/>
                <w:szCs w:val="28"/>
              </w:rPr>
            </w:pPr>
          </w:p>
          <w:p w14:paraId="681AA2A9" w14:textId="77777777" w:rsidR="00B90572" w:rsidRPr="004835CB" w:rsidRDefault="00B90572" w:rsidP="00B90572">
            <w:pPr>
              <w:rPr>
                <w:sz w:val="28"/>
                <w:szCs w:val="28"/>
              </w:rPr>
            </w:pPr>
            <w:r w:rsidRPr="004835CB">
              <w:rPr>
                <w:sz w:val="28"/>
                <w:szCs w:val="28"/>
              </w:rPr>
              <w:t>ГОЛОСУВАЛИ:</w:t>
            </w:r>
          </w:p>
          <w:p w14:paraId="60DF0DC0" w14:textId="77777777" w:rsidR="00B90572" w:rsidRPr="004835CB" w:rsidRDefault="00B90572" w:rsidP="00B90572">
            <w:pPr>
              <w:rPr>
                <w:sz w:val="28"/>
                <w:szCs w:val="28"/>
              </w:rPr>
            </w:pPr>
          </w:p>
          <w:p w14:paraId="681F6F37" w14:textId="77777777" w:rsidR="00B90572" w:rsidRPr="004835CB" w:rsidRDefault="00B90572" w:rsidP="00B90572">
            <w:pPr>
              <w:rPr>
                <w:sz w:val="28"/>
                <w:szCs w:val="28"/>
              </w:rPr>
            </w:pPr>
          </w:p>
          <w:p w14:paraId="18FA8379" w14:textId="77777777" w:rsidR="00B90572" w:rsidRPr="004835CB" w:rsidRDefault="00B90572" w:rsidP="00B90572">
            <w:pPr>
              <w:rPr>
                <w:sz w:val="28"/>
                <w:szCs w:val="28"/>
              </w:rPr>
            </w:pPr>
          </w:p>
          <w:p w14:paraId="5D928169" w14:textId="77777777" w:rsidR="00B90572" w:rsidRPr="004835CB" w:rsidRDefault="00B90572" w:rsidP="00B90572">
            <w:pPr>
              <w:rPr>
                <w:sz w:val="28"/>
                <w:szCs w:val="28"/>
              </w:rPr>
            </w:pPr>
          </w:p>
          <w:p w14:paraId="587B8BC9" w14:textId="77777777" w:rsidR="00B90572" w:rsidRPr="004835CB" w:rsidRDefault="00B90572" w:rsidP="00B90572">
            <w:pPr>
              <w:rPr>
                <w:sz w:val="28"/>
                <w:szCs w:val="28"/>
              </w:rPr>
            </w:pPr>
          </w:p>
          <w:p w14:paraId="16AE746A" w14:textId="77777777" w:rsidR="00B90572" w:rsidRPr="004835CB" w:rsidRDefault="00B90572" w:rsidP="00B90572">
            <w:pPr>
              <w:rPr>
                <w:sz w:val="28"/>
                <w:szCs w:val="28"/>
              </w:rPr>
            </w:pPr>
          </w:p>
          <w:p w14:paraId="3DB4CA8B" w14:textId="77777777" w:rsidR="00B90572" w:rsidRPr="004835CB" w:rsidRDefault="00B90572" w:rsidP="00B90572">
            <w:pPr>
              <w:rPr>
                <w:sz w:val="28"/>
                <w:szCs w:val="28"/>
              </w:rPr>
            </w:pPr>
          </w:p>
          <w:p w14:paraId="5BCB0DA3" w14:textId="77777777" w:rsidR="00B90572" w:rsidRDefault="00B90572" w:rsidP="00B90572">
            <w:pPr>
              <w:rPr>
                <w:sz w:val="28"/>
                <w:szCs w:val="28"/>
              </w:rPr>
            </w:pPr>
          </w:p>
          <w:p w14:paraId="17D70993" w14:textId="77777777" w:rsidR="00B90572" w:rsidRDefault="00B90572" w:rsidP="00B90572">
            <w:pPr>
              <w:rPr>
                <w:sz w:val="28"/>
                <w:szCs w:val="28"/>
              </w:rPr>
            </w:pPr>
          </w:p>
          <w:p w14:paraId="2F96FA56" w14:textId="77777777" w:rsidR="00B90572" w:rsidRDefault="00B90572" w:rsidP="00B90572">
            <w:pPr>
              <w:rPr>
                <w:sz w:val="28"/>
                <w:szCs w:val="28"/>
              </w:rPr>
            </w:pPr>
          </w:p>
          <w:p w14:paraId="4E0E75FB" w14:textId="77777777" w:rsidR="00B90572" w:rsidRDefault="00B90572" w:rsidP="00B90572">
            <w:pPr>
              <w:rPr>
                <w:sz w:val="28"/>
                <w:szCs w:val="28"/>
              </w:rPr>
            </w:pPr>
            <w:r w:rsidRPr="004835CB">
              <w:rPr>
                <w:sz w:val="28"/>
                <w:szCs w:val="28"/>
              </w:rPr>
              <w:t>ВИРІШИЛИ:</w:t>
            </w:r>
          </w:p>
          <w:p w14:paraId="6E6EBD3A" w14:textId="77777777" w:rsidR="00B90572" w:rsidRDefault="00B90572" w:rsidP="00025AE1">
            <w:pPr>
              <w:rPr>
                <w:sz w:val="28"/>
                <w:szCs w:val="28"/>
              </w:rPr>
            </w:pPr>
          </w:p>
          <w:p w14:paraId="5BA4DC13" w14:textId="77777777" w:rsidR="00B90572" w:rsidRPr="004835CB" w:rsidRDefault="00B90572" w:rsidP="00B90572">
            <w:pPr>
              <w:rPr>
                <w:b/>
                <w:sz w:val="28"/>
                <w:szCs w:val="28"/>
              </w:rPr>
            </w:pPr>
            <w:r w:rsidRPr="004835CB">
              <w:rPr>
                <w:b/>
                <w:sz w:val="28"/>
                <w:szCs w:val="28"/>
              </w:rPr>
              <w:t xml:space="preserve">СЛУХАЛИ: </w:t>
            </w:r>
          </w:p>
          <w:p w14:paraId="5E9BAA94" w14:textId="77777777" w:rsidR="00B90572" w:rsidRPr="004835CB" w:rsidRDefault="00B90572" w:rsidP="00B90572">
            <w:pPr>
              <w:rPr>
                <w:sz w:val="28"/>
                <w:szCs w:val="28"/>
              </w:rPr>
            </w:pPr>
          </w:p>
          <w:p w14:paraId="14EBDC44" w14:textId="77777777" w:rsidR="00B90572" w:rsidRDefault="00B90572" w:rsidP="00B90572">
            <w:pPr>
              <w:rPr>
                <w:sz w:val="28"/>
                <w:szCs w:val="28"/>
              </w:rPr>
            </w:pPr>
          </w:p>
          <w:p w14:paraId="376DD0C7" w14:textId="77777777" w:rsidR="00B90572" w:rsidRDefault="00B90572" w:rsidP="00B90572">
            <w:pPr>
              <w:rPr>
                <w:sz w:val="28"/>
                <w:szCs w:val="28"/>
              </w:rPr>
            </w:pPr>
          </w:p>
          <w:p w14:paraId="0AEF455A" w14:textId="77777777" w:rsidR="00B90572" w:rsidRDefault="00B90572" w:rsidP="00B90572">
            <w:pPr>
              <w:rPr>
                <w:sz w:val="28"/>
                <w:szCs w:val="28"/>
              </w:rPr>
            </w:pPr>
          </w:p>
          <w:p w14:paraId="1844461E" w14:textId="77777777" w:rsidR="00B90572" w:rsidRDefault="00B90572" w:rsidP="00B90572">
            <w:pPr>
              <w:rPr>
                <w:sz w:val="28"/>
                <w:szCs w:val="28"/>
              </w:rPr>
            </w:pPr>
          </w:p>
          <w:p w14:paraId="0E42BE20" w14:textId="77777777" w:rsidR="00B90572" w:rsidRDefault="00B90572" w:rsidP="00B90572">
            <w:pPr>
              <w:rPr>
                <w:sz w:val="28"/>
                <w:szCs w:val="28"/>
              </w:rPr>
            </w:pPr>
          </w:p>
          <w:p w14:paraId="31848135" w14:textId="77777777" w:rsidR="00B90572" w:rsidRDefault="00B90572" w:rsidP="00B90572">
            <w:pPr>
              <w:rPr>
                <w:sz w:val="28"/>
                <w:szCs w:val="28"/>
              </w:rPr>
            </w:pPr>
            <w:r w:rsidRPr="004835CB">
              <w:rPr>
                <w:sz w:val="28"/>
                <w:szCs w:val="28"/>
              </w:rPr>
              <w:t>ДОПОВІДА</w:t>
            </w:r>
            <w:r>
              <w:rPr>
                <w:sz w:val="28"/>
                <w:szCs w:val="28"/>
              </w:rPr>
              <w:t>ЛИ</w:t>
            </w:r>
            <w:r w:rsidRPr="004835CB">
              <w:rPr>
                <w:sz w:val="28"/>
                <w:szCs w:val="28"/>
              </w:rPr>
              <w:t xml:space="preserve">: </w:t>
            </w:r>
          </w:p>
          <w:p w14:paraId="435D8ED8" w14:textId="77777777" w:rsidR="00B90572" w:rsidRPr="004835CB" w:rsidRDefault="00B90572" w:rsidP="00B90572">
            <w:pPr>
              <w:rPr>
                <w:sz w:val="28"/>
                <w:szCs w:val="28"/>
              </w:rPr>
            </w:pPr>
            <w:r w:rsidRPr="004835CB">
              <w:rPr>
                <w:sz w:val="28"/>
                <w:szCs w:val="28"/>
              </w:rPr>
              <w:t>ОБГОВОРЕННЯ:</w:t>
            </w:r>
          </w:p>
          <w:p w14:paraId="773DBDF8" w14:textId="77777777" w:rsidR="00B90572" w:rsidRDefault="00B90572" w:rsidP="00B90572">
            <w:pPr>
              <w:rPr>
                <w:sz w:val="28"/>
                <w:szCs w:val="28"/>
              </w:rPr>
            </w:pPr>
          </w:p>
          <w:p w14:paraId="16ADDA91" w14:textId="77777777" w:rsidR="00B90572" w:rsidRPr="004835CB" w:rsidRDefault="00B90572" w:rsidP="00B90572">
            <w:pPr>
              <w:rPr>
                <w:sz w:val="28"/>
                <w:szCs w:val="28"/>
              </w:rPr>
            </w:pPr>
            <w:r w:rsidRPr="004835CB">
              <w:rPr>
                <w:sz w:val="28"/>
                <w:szCs w:val="28"/>
              </w:rPr>
              <w:t>ПРОПОЗИЦІЯ:</w:t>
            </w:r>
          </w:p>
          <w:p w14:paraId="26A6AFBD" w14:textId="77777777" w:rsidR="00B90572" w:rsidRPr="004835CB" w:rsidRDefault="00B90572" w:rsidP="00B90572">
            <w:pPr>
              <w:rPr>
                <w:sz w:val="28"/>
                <w:szCs w:val="28"/>
              </w:rPr>
            </w:pPr>
          </w:p>
          <w:p w14:paraId="63B0AEF0" w14:textId="77777777" w:rsidR="00B90572" w:rsidRPr="004835CB" w:rsidRDefault="00B90572" w:rsidP="00B90572">
            <w:pPr>
              <w:rPr>
                <w:sz w:val="28"/>
                <w:szCs w:val="28"/>
              </w:rPr>
            </w:pPr>
            <w:r w:rsidRPr="004835CB">
              <w:rPr>
                <w:sz w:val="28"/>
                <w:szCs w:val="28"/>
              </w:rPr>
              <w:t>ГОЛОСУВАЛИ:</w:t>
            </w:r>
          </w:p>
          <w:p w14:paraId="0C341FC2" w14:textId="77777777" w:rsidR="00B90572" w:rsidRPr="004835CB" w:rsidRDefault="00B90572" w:rsidP="00B90572">
            <w:pPr>
              <w:rPr>
                <w:sz w:val="28"/>
                <w:szCs w:val="28"/>
              </w:rPr>
            </w:pPr>
          </w:p>
          <w:p w14:paraId="46B2FE8A" w14:textId="77777777" w:rsidR="00B90572" w:rsidRPr="004835CB" w:rsidRDefault="00B90572" w:rsidP="00B90572">
            <w:pPr>
              <w:rPr>
                <w:sz w:val="28"/>
                <w:szCs w:val="28"/>
              </w:rPr>
            </w:pPr>
          </w:p>
          <w:p w14:paraId="5BDBBC4A" w14:textId="77777777" w:rsidR="00B90572" w:rsidRPr="004835CB" w:rsidRDefault="00B90572" w:rsidP="00B90572">
            <w:pPr>
              <w:rPr>
                <w:sz w:val="28"/>
                <w:szCs w:val="28"/>
              </w:rPr>
            </w:pPr>
          </w:p>
          <w:p w14:paraId="17D339A7" w14:textId="77777777" w:rsidR="00B90572" w:rsidRPr="004835CB" w:rsidRDefault="00B90572" w:rsidP="00B90572">
            <w:pPr>
              <w:rPr>
                <w:sz w:val="28"/>
                <w:szCs w:val="28"/>
              </w:rPr>
            </w:pPr>
          </w:p>
          <w:p w14:paraId="1D577C2F" w14:textId="77777777" w:rsidR="00B90572" w:rsidRPr="004835CB" w:rsidRDefault="00B90572" w:rsidP="00B90572">
            <w:pPr>
              <w:rPr>
                <w:sz w:val="28"/>
                <w:szCs w:val="28"/>
              </w:rPr>
            </w:pPr>
          </w:p>
          <w:p w14:paraId="4043D99C" w14:textId="77777777" w:rsidR="00B90572" w:rsidRPr="004835CB" w:rsidRDefault="00B90572" w:rsidP="00B90572">
            <w:pPr>
              <w:rPr>
                <w:sz w:val="28"/>
                <w:szCs w:val="28"/>
              </w:rPr>
            </w:pPr>
          </w:p>
          <w:p w14:paraId="06001AE7" w14:textId="77777777" w:rsidR="00B90572" w:rsidRPr="004835CB" w:rsidRDefault="00B90572" w:rsidP="00B90572">
            <w:pPr>
              <w:rPr>
                <w:sz w:val="28"/>
                <w:szCs w:val="28"/>
              </w:rPr>
            </w:pPr>
          </w:p>
          <w:p w14:paraId="4D14D29B" w14:textId="77777777" w:rsidR="00B90572" w:rsidRDefault="00B90572" w:rsidP="00B90572">
            <w:pPr>
              <w:rPr>
                <w:sz w:val="28"/>
                <w:szCs w:val="28"/>
              </w:rPr>
            </w:pPr>
          </w:p>
          <w:p w14:paraId="32E0511C" w14:textId="77777777" w:rsidR="00B90572" w:rsidRDefault="00B90572" w:rsidP="00B90572">
            <w:pPr>
              <w:rPr>
                <w:sz w:val="28"/>
                <w:szCs w:val="28"/>
              </w:rPr>
            </w:pPr>
          </w:p>
          <w:p w14:paraId="62947FFA" w14:textId="77777777" w:rsidR="00B90572" w:rsidRDefault="00B90572" w:rsidP="00B90572">
            <w:pPr>
              <w:rPr>
                <w:sz w:val="28"/>
                <w:szCs w:val="28"/>
              </w:rPr>
            </w:pPr>
          </w:p>
          <w:p w14:paraId="75FE8DBB" w14:textId="77777777" w:rsidR="00B90572" w:rsidRDefault="00B90572" w:rsidP="00B90572">
            <w:pPr>
              <w:rPr>
                <w:sz w:val="28"/>
                <w:szCs w:val="28"/>
              </w:rPr>
            </w:pPr>
            <w:r w:rsidRPr="004835CB">
              <w:rPr>
                <w:sz w:val="28"/>
                <w:szCs w:val="28"/>
              </w:rPr>
              <w:t>ВИРІШИЛИ:</w:t>
            </w:r>
          </w:p>
          <w:p w14:paraId="566B52DC" w14:textId="77777777" w:rsidR="00B90572" w:rsidRDefault="00B90572" w:rsidP="00025AE1">
            <w:pPr>
              <w:rPr>
                <w:sz w:val="28"/>
                <w:szCs w:val="28"/>
              </w:rPr>
            </w:pPr>
          </w:p>
          <w:p w14:paraId="6E56B84E" w14:textId="77777777" w:rsidR="00B90572" w:rsidRPr="004835CB" w:rsidRDefault="00B90572" w:rsidP="00B90572">
            <w:pPr>
              <w:rPr>
                <w:b/>
                <w:sz w:val="28"/>
                <w:szCs w:val="28"/>
              </w:rPr>
            </w:pPr>
            <w:r w:rsidRPr="004835CB">
              <w:rPr>
                <w:b/>
                <w:sz w:val="28"/>
                <w:szCs w:val="28"/>
              </w:rPr>
              <w:t xml:space="preserve">СЛУХАЛИ: </w:t>
            </w:r>
          </w:p>
          <w:p w14:paraId="0FE9883E" w14:textId="77777777" w:rsidR="00B90572" w:rsidRPr="004835CB" w:rsidRDefault="00B90572" w:rsidP="00B90572">
            <w:pPr>
              <w:rPr>
                <w:sz w:val="28"/>
                <w:szCs w:val="28"/>
              </w:rPr>
            </w:pPr>
          </w:p>
          <w:p w14:paraId="0D1C6866" w14:textId="77777777" w:rsidR="00B90572" w:rsidRDefault="00B90572" w:rsidP="00B90572">
            <w:pPr>
              <w:rPr>
                <w:sz w:val="28"/>
                <w:szCs w:val="28"/>
              </w:rPr>
            </w:pPr>
          </w:p>
          <w:p w14:paraId="15DDDB89" w14:textId="77777777" w:rsidR="00B90572" w:rsidRDefault="00B90572" w:rsidP="00B90572">
            <w:pPr>
              <w:rPr>
                <w:sz w:val="28"/>
                <w:szCs w:val="28"/>
              </w:rPr>
            </w:pPr>
          </w:p>
          <w:p w14:paraId="7B3BDF5F" w14:textId="77777777" w:rsidR="00B90572" w:rsidRDefault="00B90572" w:rsidP="00B90572">
            <w:pPr>
              <w:rPr>
                <w:sz w:val="28"/>
                <w:szCs w:val="28"/>
              </w:rPr>
            </w:pPr>
          </w:p>
          <w:p w14:paraId="42F54017" w14:textId="77777777" w:rsidR="00B90572" w:rsidRDefault="00B90572" w:rsidP="00B90572">
            <w:pPr>
              <w:rPr>
                <w:sz w:val="28"/>
                <w:szCs w:val="28"/>
              </w:rPr>
            </w:pPr>
          </w:p>
          <w:p w14:paraId="3C56C003" w14:textId="77777777" w:rsidR="00B90572" w:rsidRDefault="00B90572" w:rsidP="00B90572">
            <w:pPr>
              <w:rPr>
                <w:sz w:val="28"/>
                <w:szCs w:val="28"/>
              </w:rPr>
            </w:pPr>
            <w:r w:rsidRPr="004835CB">
              <w:rPr>
                <w:sz w:val="28"/>
                <w:szCs w:val="28"/>
              </w:rPr>
              <w:t>ДОПОВІДА</w:t>
            </w:r>
            <w:r>
              <w:rPr>
                <w:sz w:val="28"/>
                <w:szCs w:val="28"/>
              </w:rPr>
              <w:t>ЛИ</w:t>
            </w:r>
            <w:r w:rsidRPr="004835CB">
              <w:rPr>
                <w:sz w:val="28"/>
                <w:szCs w:val="28"/>
              </w:rPr>
              <w:t xml:space="preserve">: </w:t>
            </w:r>
          </w:p>
          <w:p w14:paraId="67110330" w14:textId="77777777" w:rsidR="00B90572" w:rsidRPr="004835CB" w:rsidRDefault="00B90572" w:rsidP="00B90572">
            <w:pPr>
              <w:rPr>
                <w:sz w:val="28"/>
                <w:szCs w:val="28"/>
              </w:rPr>
            </w:pPr>
            <w:r w:rsidRPr="004835CB">
              <w:rPr>
                <w:sz w:val="28"/>
                <w:szCs w:val="28"/>
              </w:rPr>
              <w:t>ОБГОВОРЕННЯ:</w:t>
            </w:r>
          </w:p>
          <w:p w14:paraId="12B428F3" w14:textId="77777777" w:rsidR="00B90572" w:rsidRDefault="00B90572" w:rsidP="00B90572">
            <w:pPr>
              <w:rPr>
                <w:sz w:val="28"/>
                <w:szCs w:val="28"/>
              </w:rPr>
            </w:pPr>
          </w:p>
          <w:p w14:paraId="2493A3F5" w14:textId="77777777" w:rsidR="00B90572" w:rsidRPr="004835CB" w:rsidRDefault="00B90572" w:rsidP="00B90572">
            <w:pPr>
              <w:rPr>
                <w:sz w:val="28"/>
                <w:szCs w:val="28"/>
              </w:rPr>
            </w:pPr>
            <w:r w:rsidRPr="004835CB">
              <w:rPr>
                <w:sz w:val="28"/>
                <w:szCs w:val="28"/>
              </w:rPr>
              <w:t>ПРОПОЗИЦІЯ:</w:t>
            </w:r>
          </w:p>
          <w:p w14:paraId="4F05B1E3" w14:textId="77777777" w:rsidR="00B90572" w:rsidRPr="004835CB" w:rsidRDefault="00B90572" w:rsidP="00B90572">
            <w:pPr>
              <w:rPr>
                <w:sz w:val="28"/>
                <w:szCs w:val="28"/>
              </w:rPr>
            </w:pPr>
          </w:p>
          <w:p w14:paraId="28864109" w14:textId="77777777" w:rsidR="00B90572" w:rsidRPr="004835CB" w:rsidRDefault="00B90572" w:rsidP="00B90572">
            <w:pPr>
              <w:rPr>
                <w:sz w:val="28"/>
                <w:szCs w:val="28"/>
              </w:rPr>
            </w:pPr>
            <w:r w:rsidRPr="004835CB">
              <w:rPr>
                <w:sz w:val="28"/>
                <w:szCs w:val="28"/>
              </w:rPr>
              <w:t>ГОЛОСУВАЛИ:</w:t>
            </w:r>
          </w:p>
          <w:p w14:paraId="4179BB81" w14:textId="77777777" w:rsidR="00B90572" w:rsidRPr="004835CB" w:rsidRDefault="00B90572" w:rsidP="00B90572">
            <w:pPr>
              <w:rPr>
                <w:sz w:val="28"/>
                <w:szCs w:val="28"/>
              </w:rPr>
            </w:pPr>
          </w:p>
          <w:p w14:paraId="761B1768" w14:textId="77777777" w:rsidR="00B90572" w:rsidRPr="004835CB" w:rsidRDefault="00B90572" w:rsidP="00B90572">
            <w:pPr>
              <w:rPr>
                <w:sz w:val="28"/>
                <w:szCs w:val="28"/>
              </w:rPr>
            </w:pPr>
          </w:p>
          <w:p w14:paraId="085DDEEE" w14:textId="77777777" w:rsidR="00B90572" w:rsidRPr="004835CB" w:rsidRDefault="00B90572" w:rsidP="00B90572">
            <w:pPr>
              <w:rPr>
                <w:sz w:val="28"/>
                <w:szCs w:val="28"/>
              </w:rPr>
            </w:pPr>
          </w:p>
          <w:p w14:paraId="143E048A" w14:textId="77777777" w:rsidR="00B90572" w:rsidRPr="004835CB" w:rsidRDefault="00B90572" w:rsidP="00B90572">
            <w:pPr>
              <w:rPr>
                <w:sz w:val="28"/>
                <w:szCs w:val="28"/>
              </w:rPr>
            </w:pPr>
          </w:p>
          <w:p w14:paraId="2A40DED4" w14:textId="77777777" w:rsidR="00B90572" w:rsidRPr="004835CB" w:rsidRDefault="00B90572" w:rsidP="00B90572">
            <w:pPr>
              <w:rPr>
                <w:sz w:val="28"/>
                <w:szCs w:val="28"/>
              </w:rPr>
            </w:pPr>
          </w:p>
          <w:p w14:paraId="15B12371" w14:textId="77777777" w:rsidR="00B90572" w:rsidRPr="004835CB" w:rsidRDefault="00B90572" w:rsidP="00B90572">
            <w:pPr>
              <w:rPr>
                <w:sz w:val="28"/>
                <w:szCs w:val="28"/>
              </w:rPr>
            </w:pPr>
          </w:p>
          <w:p w14:paraId="47A950E9" w14:textId="77777777" w:rsidR="00B90572" w:rsidRPr="004835CB" w:rsidRDefault="00B90572" w:rsidP="00B90572">
            <w:pPr>
              <w:rPr>
                <w:sz w:val="28"/>
                <w:szCs w:val="28"/>
              </w:rPr>
            </w:pPr>
          </w:p>
          <w:p w14:paraId="4591D096" w14:textId="77777777" w:rsidR="00B90572" w:rsidRDefault="00B90572" w:rsidP="00B90572">
            <w:pPr>
              <w:rPr>
                <w:sz w:val="28"/>
                <w:szCs w:val="28"/>
              </w:rPr>
            </w:pPr>
          </w:p>
          <w:p w14:paraId="05FBF173" w14:textId="77777777" w:rsidR="00B90572" w:rsidRDefault="00B90572" w:rsidP="00B90572">
            <w:pPr>
              <w:rPr>
                <w:sz w:val="28"/>
                <w:szCs w:val="28"/>
              </w:rPr>
            </w:pPr>
          </w:p>
          <w:p w14:paraId="2D6A6BEC" w14:textId="77777777" w:rsidR="00B90572" w:rsidRDefault="00B90572" w:rsidP="00B90572">
            <w:pPr>
              <w:rPr>
                <w:sz w:val="28"/>
                <w:szCs w:val="28"/>
              </w:rPr>
            </w:pPr>
          </w:p>
          <w:p w14:paraId="66BAF77A" w14:textId="77777777" w:rsidR="00B90572" w:rsidRDefault="00B90572" w:rsidP="00B90572">
            <w:pPr>
              <w:rPr>
                <w:sz w:val="28"/>
                <w:szCs w:val="28"/>
              </w:rPr>
            </w:pPr>
            <w:r w:rsidRPr="004835CB">
              <w:rPr>
                <w:sz w:val="28"/>
                <w:szCs w:val="28"/>
              </w:rPr>
              <w:t>ВИРІШИЛИ:</w:t>
            </w:r>
          </w:p>
          <w:p w14:paraId="6A49BF93" w14:textId="77777777" w:rsidR="00B90572" w:rsidRDefault="00B90572" w:rsidP="00025AE1">
            <w:pPr>
              <w:rPr>
                <w:sz w:val="28"/>
                <w:szCs w:val="28"/>
              </w:rPr>
            </w:pPr>
          </w:p>
          <w:p w14:paraId="0E2B2C81" w14:textId="77777777" w:rsidR="00B90572" w:rsidRDefault="00B90572" w:rsidP="00025AE1">
            <w:pPr>
              <w:rPr>
                <w:sz w:val="28"/>
                <w:szCs w:val="28"/>
              </w:rPr>
            </w:pPr>
          </w:p>
          <w:p w14:paraId="224667CD" w14:textId="77777777" w:rsidR="00B90572" w:rsidRPr="004835CB" w:rsidRDefault="00B90572" w:rsidP="00B90572">
            <w:pPr>
              <w:rPr>
                <w:b/>
                <w:sz w:val="28"/>
                <w:szCs w:val="28"/>
              </w:rPr>
            </w:pPr>
            <w:r w:rsidRPr="004835CB">
              <w:rPr>
                <w:b/>
                <w:sz w:val="28"/>
                <w:szCs w:val="28"/>
              </w:rPr>
              <w:t xml:space="preserve">СЛУХАЛИ: </w:t>
            </w:r>
          </w:p>
          <w:p w14:paraId="0208F081" w14:textId="77777777" w:rsidR="00B90572" w:rsidRPr="004835CB" w:rsidRDefault="00B90572" w:rsidP="00B90572">
            <w:pPr>
              <w:rPr>
                <w:sz w:val="28"/>
                <w:szCs w:val="28"/>
              </w:rPr>
            </w:pPr>
          </w:p>
          <w:p w14:paraId="2BFF2DDA" w14:textId="77777777" w:rsidR="00B90572" w:rsidRDefault="00B90572" w:rsidP="00B90572">
            <w:pPr>
              <w:rPr>
                <w:sz w:val="28"/>
                <w:szCs w:val="28"/>
              </w:rPr>
            </w:pPr>
          </w:p>
          <w:p w14:paraId="778EC562" w14:textId="77777777" w:rsidR="00B90572" w:rsidRDefault="00B90572" w:rsidP="00B90572">
            <w:pPr>
              <w:rPr>
                <w:sz w:val="28"/>
                <w:szCs w:val="28"/>
              </w:rPr>
            </w:pPr>
          </w:p>
          <w:p w14:paraId="3B37327E" w14:textId="77777777" w:rsidR="00B90572" w:rsidRDefault="00B90572" w:rsidP="00B90572">
            <w:pPr>
              <w:rPr>
                <w:sz w:val="28"/>
                <w:szCs w:val="28"/>
              </w:rPr>
            </w:pPr>
          </w:p>
          <w:p w14:paraId="4F98E935" w14:textId="77777777" w:rsidR="00B90572" w:rsidRDefault="00B90572" w:rsidP="00B90572">
            <w:pPr>
              <w:rPr>
                <w:sz w:val="28"/>
                <w:szCs w:val="28"/>
              </w:rPr>
            </w:pPr>
          </w:p>
          <w:p w14:paraId="38378380" w14:textId="77777777" w:rsidR="00B90572" w:rsidRDefault="00B90572" w:rsidP="00B90572">
            <w:pPr>
              <w:rPr>
                <w:sz w:val="28"/>
                <w:szCs w:val="28"/>
              </w:rPr>
            </w:pPr>
          </w:p>
          <w:p w14:paraId="16BB3D53" w14:textId="77777777" w:rsidR="00B90572" w:rsidRDefault="00B90572" w:rsidP="00B90572">
            <w:pPr>
              <w:rPr>
                <w:sz w:val="28"/>
                <w:szCs w:val="28"/>
              </w:rPr>
            </w:pPr>
          </w:p>
          <w:p w14:paraId="49788C26" w14:textId="77777777" w:rsidR="00B90572" w:rsidRDefault="00B90572" w:rsidP="00B90572">
            <w:pPr>
              <w:rPr>
                <w:sz w:val="28"/>
                <w:szCs w:val="28"/>
              </w:rPr>
            </w:pPr>
          </w:p>
          <w:p w14:paraId="5301E812" w14:textId="77777777" w:rsidR="00B90572" w:rsidRDefault="00B90572" w:rsidP="00B90572">
            <w:pPr>
              <w:rPr>
                <w:sz w:val="28"/>
                <w:szCs w:val="28"/>
              </w:rPr>
            </w:pPr>
          </w:p>
          <w:p w14:paraId="6E21DE72" w14:textId="77777777" w:rsidR="00B90572" w:rsidRDefault="00B90572" w:rsidP="00B90572">
            <w:pPr>
              <w:rPr>
                <w:sz w:val="28"/>
                <w:szCs w:val="28"/>
              </w:rPr>
            </w:pPr>
          </w:p>
          <w:p w14:paraId="07D2CC65" w14:textId="77777777" w:rsidR="00B90572" w:rsidRDefault="00B90572" w:rsidP="00B90572">
            <w:pPr>
              <w:rPr>
                <w:sz w:val="28"/>
                <w:szCs w:val="28"/>
              </w:rPr>
            </w:pPr>
          </w:p>
          <w:p w14:paraId="0CB96853" w14:textId="77777777" w:rsidR="00B90572" w:rsidRDefault="00B90572" w:rsidP="00B90572">
            <w:pPr>
              <w:rPr>
                <w:sz w:val="28"/>
                <w:szCs w:val="28"/>
              </w:rPr>
            </w:pPr>
          </w:p>
          <w:p w14:paraId="285A1410" w14:textId="77777777" w:rsidR="00B90572" w:rsidRDefault="00B90572" w:rsidP="00B90572">
            <w:pPr>
              <w:rPr>
                <w:sz w:val="28"/>
                <w:szCs w:val="28"/>
              </w:rPr>
            </w:pPr>
          </w:p>
          <w:p w14:paraId="4D7C1B5E" w14:textId="77777777" w:rsidR="00B90572" w:rsidRDefault="00B90572" w:rsidP="00B90572">
            <w:pPr>
              <w:rPr>
                <w:sz w:val="28"/>
                <w:szCs w:val="28"/>
              </w:rPr>
            </w:pPr>
          </w:p>
          <w:p w14:paraId="0EB62302" w14:textId="77777777" w:rsidR="00B90572" w:rsidRDefault="00B90572" w:rsidP="00B90572">
            <w:pPr>
              <w:rPr>
                <w:sz w:val="28"/>
                <w:szCs w:val="28"/>
              </w:rPr>
            </w:pPr>
          </w:p>
          <w:p w14:paraId="7FA02C4F" w14:textId="77777777" w:rsidR="00B90572" w:rsidRDefault="00B90572" w:rsidP="00B90572">
            <w:pPr>
              <w:rPr>
                <w:sz w:val="28"/>
                <w:szCs w:val="28"/>
              </w:rPr>
            </w:pPr>
          </w:p>
          <w:p w14:paraId="6A2C9133" w14:textId="77777777" w:rsidR="00B90572" w:rsidRDefault="00B90572" w:rsidP="00B90572">
            <w:pPr>
              <w:rPr>
                <w:sz w:val="28"/>
                <w:szCs w:val="28"/>
              </w:rPr>
            </w:pPr>
          </w:p>
          <w:p w14:paraId="73703719" w14:textId="77777777" w:rsidR="00B90572" w:rsidRDefault="00B90572" w:rsidP="00B90572">
            <w:pPr>
              <w:rPr>
                <w:sz w:val="28"/>
                <w:szCs w:val="28"/>
              </w:rPr>
            </w:pPr>
          </w:p>
          <w:p w14:paraId="6D801F67" w14:textId="77777777" w:rsidR="00B90572" w:rsidRDefault="00B90572" w:rsidP="00B90572">
            <w:pPr>
              <w:rPr>
                <w:sz w:val="28"/>
                <w:szCs w:val="28"/>
              </w:rPr>
            </w:pPr>
          </w:p>
          <w:p w14:paraId="5F23676F" w14:textId="77777777" w:rsidR="00B90572" w:rsidRDefault="00B90572" w:rsidP="00B90572">
            <w:pPr>
              <w:rPr>
                <w:sz w:val="28"/>
                <w:szCs w:val="28"/>
              </w:rPr>
            </w:pPr>
          </w:p>
          <w:p w14:paraId="07638144" w14:textId="77777777" w:rsidR="00B90572" w:rsidRDefault="00B90572" w:rsidP="00B90572">
            <w:pPr>
              <w:rPr>
                <w:sz w:val="28"/>
                <w:szCs w:val="28"/>
              </w:rPr>
            </w:pPr>
          </w:p>
          <w:p w14:paraId="5144441E" w14:textId="77777777" w:rsidR="00B90572" w:rsidRDefault="00B90572" w:rsidP="00B90572">
            <w:pPr>
              <w:rPr>
                <w:sz w:val="28"/>
                <w:szCs w:val="28"/>
              </w:rPr>
            </w:pPr>
          </w:p>
          <w:p w14:paraId="72931481" w14:textId="77777777" w:rsidR="00B90572" w:rsidRDefault="00B90572" w:rsidP="00B90572">
            <w:pPr>
              <w:rPr>
                <w:sz w:val="28"/>
                <w:szCs w:val="28"/>
              </w:rPr>
            </w:pPr>
          </w:p>
          <w:p w14:paraId="44BC98E5" w14:textId="42F6010C" w:rsidR="00B90572" w:rsidRDefault="00B90572" w:rsidP="00B90572">
            <w:pPr>
              <w:rPr>
                <w:sz w:val="28"/>
                <w:szCs w:val="28"/>
              </w:rPr>
            </w:pPr>
            <w:r w:rsidRPr="004835CB">
              <w:rPr>
                <w:sz w:val="28"/>
                <w:szCs w:val="28"/>
              </w:rPr>
              <w:t>ДОПОВІДА</w:t>
            </w:r>
            <w:r>
              <w:rPr>
                <w:sz w:val="28"/>
                <w:szCs w:val="28"/>
              </w:rPr>
              <w:t>ЛИ</w:t>
            </w:r>
            <w:r w:rsidRPr="004835CB">
              <w:rPr>
                <w:sz w:val="28"/>
                <w:szCs w:val="28"/>
              </w:rPr>
              <w:t xml:space="preserve">: </w:t>
            </w:r>
          </w:p>
          <w:p w14:paraId="12426967" w14:textId="77777777" w:rsidR="00B90572" w:rsidRPr="004835CB" w:rsidRDefault="00B90572" w:rsidP="00B90572">
            <w:pPr>
              <w:rPr>
                <w:sz w:val="28"/>
                <w:szCs w:val="28"/>
              </w:rPr>
            </w:pPr>
            <w:r w:rsidRPr="004835CB">
              <w:rPr>
                <w:sz w:val="28"/>
                <w:szCs w:val="28"/>
              </w:rPr>
              <w:t>ОБГОВОРЕННЯ:</w:t>
            </w:r>
          </w:p>
          <w:p w14:paraId="18D25097" w14:textId="77777777" w:rsidR="00B90572" w:rsidRDefault="00B90572" w:rsidP="00B90572">
            <w:pPr>
              <w:rPr>
                <w:sz w:val="28"/>
                <w:szCs w:val="28"/>
              </w:rPr>
            </w:pPr>
          </w:p>
          <w:p w14:paraId="576A5EDC" w14:textId="0F868F54" w:rsidR="00B90572" w:rsidRPr="004835CB" w:rsidRDefault="00B90572" w:rsidP="00B90572">
            <w:pPr>
              <w:rPr>
                <w:sz w:val="28"/>
                <w:szCs w:val="28"/>
              </w:rPr>
            </w:pPr>
            <w:r w:rsidRPr="004835CB">
              <w:rPr>
                <w:sz w:val="28"/>
                <w:szCs w:val="28"/>
              </w:rPr>
              <w:t>ПРОПОЗИЦІЯ:</w:t>
            </w:r>
          </w:p>
          <w:p w14:paraId="26C60BFE" w14:textId="77777777" w:rsidR="00B90572" w:rsidRPr="004835CB" w:rsidRDefault="00B90572" w:rsidP="00B90572">
            <w:pPr>
              <w:rPr>
                <w:sz w:val="28"/>
                <w:szCs w:val="28"/>
              </w:rPr>
            </w:pPr>
          </w:p>
          <w:p w14:paraId="16C6E299" w14:textId="77777777" w:rsidR="00B90572" w:rsidRPr="004835CB" w:rsidRDefault="00B90572" w:rsidP="00B90572">
            <w:pPr>
              <w:rPr>
                <w:sz w:val="28"/>
                <w:szCs w:val="28"/>
              </w:rPr>
            </w:pPr>
            <w:r w:rsidRPr="004835CB">
              <w:rPr>
                <w:sz w:val="28"/>
                <w:szCs w:val="28"/>
              </w:rPr>
              <w:t>ГОЛОСУВАЛИ:</w:t>
            </w:r>
          </w:p>
          <w:p w14:paraId="66EFBA75" w14:textId="77777777" w:rsidR="00B90572" w:rsidRPr="004835CB" w:rsidRDefault="00B90572" w:rsidP="00B90572">
            <w:pPr>
              <w:rPr>
                <w:sz w:val="28"/>
                <w:szCs w:val="28"/>
              </w:rPr>
            </w:pPr>
          </w:p>
          <w:p w14:paraId="15D10129" w14:textId="77777777" w:rsidR="00B90572" w:rsidRPr="004835CB" w:rsidRDefault="00B90572" w:rsidP="00B90572">
            <w:pPr>
              <w:rPr>
                <w:sz w:val="28"/>
                <w:szCs w:val="28"/>
              </w:rPr>
            </w:pPr>
          </w:p>
          <w:p w14:paraId="0E262F87" w14:textId="77777777" w:rsidR="00B90572" w:rsidRPr="004835CB" w:rsidRDefault="00B90572" w:rsidP="00B90572">
            <w:pPr>
              <w:rPr>
                <w:sz w:val="28"/>
                <w:szCs w:val="28"/>
              </w:rPr>
            </w:pPr>
          </w:p>
          <w:p w14:paraId="69FA1945" w14:textId="77777777" w:rsidR="00B90572" w:rsidRPr="004835CB" w:rsidRDefault="00B90572" w:rsidP="00B90572">
            <w:pPr>
              <w:rPr>
                <w:sz w:val="28"/>
                <w:szCs w:val="28"/>
              </w:rPr>
            </w:pPr>
          </w:p>
          <w:p w14:paraId="3AA853FE" w14:textId="77777777" w:rsidR="00B90572" w:rsidRPr="004835CB" w:rsidRDefault="00B90572" w:rsidP="00B90572">
            <w:pPr>
              <w:rPr>
                <w:sz w:val="28"/>
                <w:szCs w:val="28"/>
              </w:rPr>
            </w:pPr>
          </w:p>
          <w:p w14:paraId="66AB0EA3" w14:textId="77777777" w:rsidR="00B90572" w:rsidRPr="004835CB" w:rsidRDefault="00B90572" w:rsidP="00B90572">
            <w:pPr>
              <w:rPr>
                <w:sz w:val="28"/>
                <w:szCs w:val="28"/>
              </w:rPr>
            </w:pPr>
          </w:p>
          <w:p w14:paraId="4B5D7B79" w14:textId="77777777" w:rsidR="00B90572" w:rsidRPr="004835CB" w:rsidRDefault="00B90572" w:rsidP="00B90572">
            <w:pPr>
              <w:rPr>
                <w:sz w:val="28"/>
                <w:szCs w:val="28"/>
              </w:rPr>
            </w:pPr>
          </w:p>
          <w:p w14:paraId="5C56BF40" w14:textId="77777777" w:rsidR="00B90572" w:rsidRDefault="00B90572" w:rsidP="00B90572">
            <w:pPr>
              <w:rPr>
                <w:sz w:val="28"/>
                <w:szCs w:val="28"/>
              </w:rPr>
            </w:pPr>
          </w:p>
          <w:p w14:paraId="06F3E27B" w14:textId="77777777" w:rsidR="00B90572" w:rsidRDefault="00B90572" w:rsidP="00B90572">
            <w:pPr>
              <w:rPr>
                <w:sz w:val="28"/>
                <w:szCs w:val="28"/>
              </w:rPr>
            </w:pPr>
          </w:p>
          <w:p w14:paraId="55442F32" w14:textId="77777777" w:rsidR="00B90572" w:rsidRDefault="00B90572" w:rsidP="00B90572">
            <w:pPr>
              <w:rPr>
                <w:sz w:val="28"/>
                <w:szCs w:val="28"/>
              </w:rPr>
            </w:pPr>
          </w:p>
          <w:p w14:paraId="01EC3078" w14:textId="77777777" w:rsidR="00B90572" w:rsidRDefault="00B90572" w:rsidP="00B90572">
            <w:pPr>
              <w:rPr>
                <w:sz w:val="28"/>
                <w:szCs w:val="28"/>
              </w:rPr>
            </w:pPr>
          </w:p>
          <w:p w14:paraId="33D378F1" w14:textId="6E74624E" w:rsidR="00B90572" w:rsidRDefault="00B90572" w:rsidP="00B90572">
            <w:pPr>
              <w:rPr>
                <w:sz w:val="28"/>
                <w:szCs w:val="28"/>
              </w:rPr>
            </w:pPr>
            <w:r w:rsidRPr="004835CB">
              <w:rPr>
                <w:sz w:val="28"/>
                <w:szCs w:val="28"/>
              </w:rPr>
              <w:t>ВИРІШИЛИ:</w:t>
            </w:r>
          </w:p>
          <w:p w14:paraId="32A3E326" w14:textId="77777777" w:rsidR="00B90572" w:rsidRDefault="00B90572" w:rsidP="00025AE1">
            <w:pPr>
              <w:rPr>
                <w:sz w:val="28"/>
                <w:szCs w:val="28"/>
              </w:rPr>
            </w:pPr>
          </w:p>
          <w:p w14:paraId="4E94B373" w14:textId="77777777" w:rsidR="00B90572" w:rsidRDefault="00B90572" w:rsidP="00025AE1">
            <w:pPr>
              <w:rPr>
                <w:sz w:val="28"/>
                <w:szCs w:val="28"/>
              </w:rPr>
            </w:pPr>
          </w:p>
          <w:p w14:paraId="39B52F20" w14:textId="77777777" w:rsidR="00B90572" w:rsidRPr="004835CB" w:rsidRDefault="00B90572" w:rsidP="00B90572">
            <w:pPr>
              <w:rPr>
                <w:b/>
                <w:sz w:val="28"/>
                <w:szCs w:val="28"/>
              </w:rPr>
            </w:pPr>
            <w:r w:rsidRPr="004835CB">
              <w:rPr>
                <w:b/>
                <w:sz w:val="28"/>
                <w:szCs w:val="28"/>
              </w:rPr>
              <w:t xml:space="preserve">СЛУХАЛИ: </w:t>
            </w:r>
          </w:p>
          <w:p w14:paraId="76DDAB20" w14:textId="77777777" w:rsidR="00B90572" w:rsidRPr="004835CB" w:rsidRDefault="00B90572" w:rsidP="00B90572">
            <w:pPr>
              <w:rPr>
                <w:sz w:val="28"/>
                <w:szCs w:val="28"/>
              </w:rPr>
            </w:pPr>
          </w:p>
          <w:p w14:paraId="30FAD5EC" w14:textId="77777777" w:rsidR="00B90572" w:rsidRDefault="00B90572" w:rsidP="00B90572">
            <w:pPr>
              <w:rPr>
                <w:sz w:val="28"/>
                <w:szCs w:val="28"/>
              </w:rPr>
            </w:pPr>
          </w:p>
          <w:p w14:paraId="21ED9CC6" w14:textId="77777777" w:rsidR="00B90572" w:rsidRDefault="00B90572" w:rsidP="00B90572">
            <w:pPr>
              <w:rPr>
                <w:sz w:val="28"/>
                <w:szCs w:val="28"/>
              </w:rPr>
            </w:pPr>
          </w:p>
          <w:p w14:paraId="33A409D5" w14:textId="77777777" w:rsidR="00B90572" w:rsidRDefault="00B90572" w:rsidP="00B90572">
            <w:pPr>
              <w:rPr>
                <w:sz w:val="28"/>
                <w:szCs w:val="28"/>
              </w:rPr>
            </w:pPr>
          </w:p>
          <w:p w14:paraId="371A092B" w14:textId="77777777" w:rsidR="00B90572" w:rsidRDefault="00B90572" w:rsidP="00B90572">
            <w:pPr>
              <w:rPr>
                <w:sz w:val="28"/>
                <w:szCs w:val="28"/>
              </w:rPr>
            </w:pPr>
          </w:p>
          <w:p w14:paraId="7CDE99D3" w14:textId="77777777" w:rsidR="00B90572" w:rsidRDefault="00B90572" w:rsidP="00B90572">
            <w:pPr>
              <w:rPr>
                <w:sz w:val="28"/>
                <w:szCs w:val="28"/>
              </w:rPr>
            </w:pPr>
          </w:p>
          <w:p w14:paraId="02C02061" w14:textId="77777777" w:rsidR="00B90572" w:rsidRDefault="00B90572" w:rsidP="00B90572">
            <w:pPr>
              <w:rPr>
                <w:sz w:val="28"/>
                <w:szCs w:val="28"/>
              </w:rPr>
            </w:pPr>
            <w:r w:rsidRPr="004835CB">
              <w:rPr>
                <w:sz w:val="28"/>
                <w:szCs w:val="28"/>
              </w:rPr>
              <w:t>ДОПОВІДА</w:t>
            </w:r>
            <w:r>
              <w:rPr>
                <w:sz w:val="28"/>
                <w:szCs w:val="28"/>
              </w:rPr>
              <w:t>ЛИ</w:t>
            </w:r>
            <w:r w:rsidRPr="004835CB">
              <w:rPr>
                <w:sz w:val="28"/>
                <w:szCs w:val="28"/>
              </w:rPr>
              <w:t xml:space="preserve">: </w:t>
            </w:r>
          </w:p>
          <w:p w14:paraId="1FA6CBEF" w14:textId="77777777" w:rsidR="00B90572" w:rsidRPr="004835CB" w:rsidRDefault="00B90572" w:rsidP="00B90572">
            <w:pPr>
              <w:rPr>
                <w:sz w:val="28"/>
                <w:szCs w:val="28"/>
              </w:rPr>
            </w:pPr>
            <w:r w:rsidRPr="004835CB">
              <w:rPr>
                <w:sz w:val="28"/>
                <w:szCs w:val="28"/>
              </w:rPr>
              <w:t>ОБГОВОРЕННЯ:</w:t>
            </w:r>
          </w:p>
          <w:p w14:paraId="5CEA471F" w14:textId="77777777" w:rsidR="00B90572" w:rsidRDefault="00B90572" w:rsidP="00B90572">
            <w:pPr>
              <w:rPr>
                <w:sz w:val="28"/>
                <w:szCs w:val="28"/>
              </w:rPr>
            </w:pPr>
          </w:p>
          <w:p w14:paraId="22B7630E" w14:textId="77777777" w:rsidR="00B90572" w:rsidRPr="004835CB" w:rsidRDefault="00B90572" w:rsidP="00B90572">
            <w:pPr>
              <w:rPr>
                <w:sz w:val="28"/>
                <w:szCs w:val="28"/>
              </w:rPr>
            </w:pPr>
            <w:r w:rsidRPr="004835CB">
              <w:rPr>
                <w:sz w:val="28"/>
                <w:szCs w:val="28"/>
              </w:rPr>
              <w:t>ПРОПОЗИЦІЯ:</w:t>
            </w:r>
          </w:p>
          <w:p w14:paraId="705FCE0D" w14:textId="77777777" w:rsidR="00B90572" w:rsidRPr="004835CB" w:rsidRDefault="00B90572" w:rsidP="00B90572">
            <w:pPr>
              <w:rPr>
                <w:sz w:val="28"/>
                <w:szCs w:val="28"/>
              </w:rPr>
            </w:pPr>
          </w:p>
          <w:p w14:paraId="2670AAE1" w14:textId="77777777" w:rsidR="00B90572" w:rsidRPr="004835CB" w:rsidRDefault="00B90572" w:rsidP="00B90572">
            <w:pPr>
              <w:rPr>
                <w:sz w:val="28"/>
                <w:szCs w:val="28"/>
              </w:rPr>
            </w:pPr>
            <w:r w:rsidRPr="004835CB">
              <w:rPr>
                <w:sz w:val="28"/>
                <w:szCs w:val="28"/>
              </w:rPr>
              <w:t>ГОЛОСУВАЛИ:</w:t>
            </w:r>
          </w:p>
          <w:p w14:paraId="4B5851C7" w14:textId="77777777" w:rsidR="00B90572" w:rsidRPr="004835CB" w:rsidRDefault="00B90572" w:rsidP="00B90572">
            <w:pPr>
              <w:rPr>
                <w:sz w:val="28"/>
                <w:szCs w:val="28"/>
              </w:rPr>
            </w:pPr>
          </w:p>
          <w:p w14:paraId="1646298B" w14:textId="77777777" w:rsidR="00B90572" w:rsidRPr="004835CB" w:rsidRDefault="00B90572" w:rsidP="00B90572">
            <w:pPr>
              <w:rPr>
                <w:sz w:val="28"/>
                <w:szCs w:val="28"/>
              </w:rPr>
            </w:pPr>
          </w:p>
          <w:p w14:paraId="1CB482B4" w14:textId="77777777" w:rsidR="00B90572" w:rsidRPr="004835CB" w:rsidRDefault="00B90572" w:rsidP="00B90572">
            <w:pPr>
              <w:rPr>
                <w:sz w:val="28"/>
                <w:szCs w:val="28"/>
              </w:rPr>
            </w:pPr>
          </w:p>
          <w:p w14:paraId="5406F8A0" w14:textId="77777777" w:rsidR="00B90572" w:rsidRPr="004835CB" w:rsidRDefault="00B90572" w:rsidP="00B90572">
            <w:pPr>
              <w:rPr>
                <w:sz w:val="28"/>
                <w:szCs w:val="28"/>
              </w:rPr>
            </w:pPr>
          </w:p>
          <w:p w14:paraId="2A7CE5AC" w14:textId="77777777" w:rsidR="00B90572" w:rsidRPr="004835CB" w:rsidRDefault="00B90572" w:rsidP="00B90572">
            <w:pPr>
              <w:rPr>
                <w:sz w:val="28"/>
                <w:szCs w:val="28"/>
              </w:rPr>
            </w:pPr>
          </w:p>
          <w:p w14:paraId="1483BF45" w14:textId="77777777" w:rsidR="00B90572" w:rsidRPr="004835CB" w:rsidRDefault="00B90572" w:rsidP="00B90572">
            <w:pPr>
              <w:rPr>
                <w:sz w:val="28"/>
                <w:szCs w:val="28"/>
              </w:rPr>
            </w:pPr>
          </w:p>
          <w:p w14:paraId="1D4D6DFF" w14:textId="77777777" w:rsidR="00B90572" w:rsidRPr="004835CB" w:rsidRDefault="00B90572" w:rsidP="00B90572">
            <w:pPr>
              <w:rPr>
                <w:sz w:val="28"/>
                <w:szCs w:val="28"/>
              </w:rPr>
            </w:pPr>
          </w:p>
          <w:p w14:paraId="3E817E64" w14:textId="77777777" w:rsidR="00B90572" w:rsidRDefault="00B90572" w:rsidP="00B90572">
            <w:pPr>
              <w:rPr>
                <w:sz w:val="28"/>
                <w:szCs w:val="28"/>
              </w:rPr>
            </w:pPr>
          </w:p>
          <w:p w14:paraId="08DAA95C" w14:textId="77777777" w:rsidR="00B90572" w:rsidRDefault="00B90572" w:rsidP="00B90572">
            <w:pPr>
              <w:rPr>
                <w:sz w:val="28"/>
                <w:szCs w:val="28"/>
              </w:rPr>
            </w:pPr>
          </w:p>
          <w:p w14:paraId="479FD888" w14:textId="77777777" w:rsidR="00B90572" w:rsidRDefault="00B90572" w:rsidP="00B90572">
            <w:pPr>
              <w:rPr>
                <w:sz w:val="28"/>
                <w:szCs w:val="28"/>
              </w:rPr>
            </w:pPr>
          </w:p>
          <w:p w14:paraId="5A42B664" w14:textId="77777777" w:rsidR="00B90572" w:rsidRDefault="00B90572" w:rsidP="00B90572">
            <w:pPr>
              <w:rPr>
                <w:sz w:val="28"/>
                <w:szCs w:val="28"/>
              </w:rPr>
            </w:pPr>
            <w:r w:rsidRPr="004835CB">
              <w:rPr>
                <w:sz w:val="28"/>
                <w:szCs w:val="28"/>
              </w:rPr>
              <w:t>ВИРІШИЛИ:</w:t>
            </w:r>
          </w:p>
          <w:p w14:paraId="2CAA53A2" w14:textId="77777777" w:rsidR="00B90572" w:rsidRDefault="00B90572" w:rsidP="00025AE1">
            <w:pPr>
              <w:rPr>
                <w:sz w:val="28"/>
                <w:szCs w:val="28"/>
              </w:rPr>
            </w:pPr>
          </w:p>
          <w:p w14:paraId="1D573004" w14:textId="77777777" w:rsidR="00B90572" w:rsidRPr="004835CB" w:rsidRDefault="00B90572" w:rsidP="00B90572">
            <w:pPr>
              <w:rPr>
                <w:b/>
                <w:sz w:val="28"/>
                <w:szCs w:val="28"/>
              </w:rPr>
            </w:pPr>
            <w:r w:rsidRPr="004835CB">
              <w:rPr>
                <w:b/>
                <w:sz w:val="28"/>
                <w:szCs w:val="28"/>
              </w:rPr>
              <w:t xml:space="preserve">СЛУХАЛИ: </w:t>
            </w:r>
          </w:p>
          <w:p w14:paraId="34D9CBD7" w14:textId="77777777" w:rsidR="00B90572" w:rsidRPr="004835CB" w:rsidRDefault="00B90572" w:rsidP="00B90572">
            <w:pPr>
              <w:rPr>
                <w:sz w:val="28"/>
                <w:szCs w:val="28"/>
              </w:rPr>
            </w:pPr>
          </w:p>
          <w:p w14:paraId="226DCE66" w14:textId="77777777" w:rsidR="00B90572" w:rsidRDefault="00B90572" w:rsidP="00B90572">
            <w:pPr>
              <w:rPr>
                <w:sz w:val="28"/>
                <w:szCs w:val="28"/>
              </w:rPr>
            </w:pPr>
          </w:p>
          <w:p w14:paraId="6993E9FB" w14:textId="77777777" w:rsidR="00B90572" w:rsidRDefault="00B90572" w:rsidP="00B90572">
            <w:pPr>
              <w:rPr>
                <w:sz w:val="28"/>
                <w:szCs w:val="28"/>
              </w:rPr>
            </w:pPr>
          </w:p>
          <w:p w14:paraId="6A843499" w14:textId="77777777" w:rsidR="00B90572" w:rsidRDefault="00B90572" w:rsidP="00B90572">
            <w:pPr>
              <w:rPr>
                <w:sz w:val="28"/>
                <w:szCs w:val="28"/>
              </w:rPr>
            </w:pPr>
          </w:p>
          <w:p w14:paraId="6CE2B96E" w14:textId="77777777" w:rsidR="00B90572" w:rsidRDefault="00B90572" w:rsidP="00B90572">
            <w:pPr>
              <w:rPr>
                <w:sz w:val="28"/>
                <w:szCs w:val="28"/>
              </w:rPr>
            </w:pPr>
          </w:p>
          <w:p w14:paraId="50F0A7B9" w14:textId="77777777" w:rsidR="00B90572" w:rsidRDefault="00B90572" w:rsidP="00B90572">
            <w:pPr>
              <w:rPr>
                <w:sz w:val="28"/>
                <w:szCs w:val="28"/>
              </w:rPr>
            </w:pPr>
          </w:p>
          <w:p w14:paraId="6AE23CE8" w14:textId="77777777" w:rsidR="00B90572" w:rsidRDefault="00B90572" w:rsidP="00B90572">
            <w:pPr>
              <w:rPr>
                <w:sz w:val="28"/>
                <w:szCs w:val="28"/>
              </w:rPr>
            </w:pPr>
          </w:p>
          <w:p w14:paraId="3B5F3A4D" w14:textId="288E01A7" w:rsidR="00B90572" w:rsidRDefault="00B90572" w:rsidP="00B90572">
            <w:pPr>
              <w:rPr>
                <w:sz w:val="28"/>
                <w:szCs w:val="28"/>
              </w:rPr>
            </w:pPr>
            <w:r w:rsidRPr="004835CB">
              <w:rPr>
                <w:sz w:val="28"/>
                <w:szCs w:val="28"/>
              </w:rPr>
              <w:t>ДОПОВІДА</w:t>
            </w:r>
            <w:r>
              <w:rPr>
                <w:sz w:val="28"/>
                <w:szCs w:val="28"/>
              </w:rPr>
              <w:t>ЛИ</w:t>
            </w:r>
            <w:r w:rsidRPr="004835CB">
              <w:rPr>
                <w:sz w:val="28"/>
                <w:szCs w:val="28"/>
              </w:rPr>
              <w:t xml:space="preserve">: </w:t>
            </w:r>
          </w:p>
          <w:p w14:paraId="4F4C6A7F" w14:textId="77777777" w:rsidR="00B90572" w:rsidRPr="004835CB" w:rsidRDefault="00B90572" w:rsidP="00B90572">
            <w:pPr>
              <w:rPr>
                <w:sz w:val="28"/>
                <w:szCs w:val="28"/>
              </w:rPr>
            </w:pPr>
            <w:r w:rsidRPr="004835CB">
              <w:rPr>
                <w:sz w:val="28"/>
                <w:szCs w:val="28"/>
              </w:rPr>
              <w:t>ОБГОВОРЕННЯ:</w:t>
            </w:r>
          </w:p>
          <w:p w14:paraId="419E71C3" w14:textId="77777777" w:rsidR="00B90572" w:rsidRDefault="00B90572" w:rsidP="00B90572">
            <w:pPr>
              <w:rPr>
                <w:sz w:val="28"/>
                <w:szCs w:val="28"/>
              </w:rPr>
            </w:pPr>
          </w:p>
          <w:p w14:paraId="767F27B1" w14:textId="77777777" w:rsidR="00B90572" w:rsidRPr="004835CB" w:rsidRDefault="00B90572" w:rsidP="00B90572">
            <w:pPr>
              <w:rPr>
                <w:sz w:val="28"/>
                <w:szCs w:val="28"/>
              </w:rPr>
            </w:pPr>
            <w:r w:rsidRPr="004835CB">
              <w:rPr>
                <w:sz w:val="28"/>
                <w:szCs w:val="28"/>
              </w:rPr>
              <w:t>ПРОПОЗИЦІЯ:</w:t>
            </w:r>
          </w:p>
          <w:p w14:paraId="0722BA0C" w14:textId="77777777" w:rsidR="00B90572" w:rsidRPr="004835CB" w:rsidRDefault="00B90572" w:rsidP="00B90572">
            <w:pPr>
              <w:rPr>
                <w:sz w:val="28"/>
                <w:szCs w:val="28"/>
              </w:rPr>
            </w:pPr>
          </w:p>
          <w:p w14:paraId="5A4824DE" w14:textId="77777777" w:rsidR="00B90572" w:rsidRPr="004835CB" w:rsidRDefault="00B90572" w:rsidP="00B90572">
            <w:pPr>
              <w:rPr>
                <w:sz w:val="28"/>
                <w:szCs w:val="28"/>
              </w:rPr>
            </w:pPr>
            <w:r w:rsidRPr="004835CB">
              <w:rPr>
                <w:sz w:val="28"/>
                <w:szCs w:val="28"/>
              </w:rPr>
              <w:t>ГОЛОСУВАЛИ:</w:t>
            </w:r>
          </w:p>
          <w:p w14:paraId="1CBB2F91" w14:textId="77777777" w:rsidR="00B90572" w:rsidRPr="004835CB" w:rsidRDefault="00B90572" w:rsidP="00B90572">
            <w:pPr>
              <w:rPr>
                <w:sz w:val="28"/>
                <w:szCs w:val="28"/>
              </w:rPr>
            </w:pPr>
          </w:p>
          <w:p w14:paraId="541C9C20" w14:textId="77777777" w:rsidR="00B90572" w:rsidRPr="004835CB" w:rsidRDefault="00B90572" w:rsidP="00B90572">
            <w:pPr>
              <w:rPr>
                <w:sz w:val="28"/>
                <w:szCs w:val="28"/>
              </w:rPr>
            </w:pPr>
          </w:p>
          <w:p w14:paraId="689E5848" w14:textId="77777777" w:rsidR="00B90572" w:rsidRPr="004835CB" w:rsidRDefault="00B90572" w:rsidP="00B90572">
            <w:pPr>
              <w:rPr>
                <w:sz w:val="28"/>
                <w:szCs w:val="28"/>
              </w:rPr>
            </w:pPr>
          </w:p>
          <w:p w14:paraId="1DADA823" w14:textId="77777777" w:rsidR="00B90572" w:rsidRPr="004835CB" w:rsidRDefault="00B90572" w:rsidP="00B90572">
            <w:pPr>
              <w:rPr>
                <w:sz w:val="28"/>
                <w:szCs w:val="28"/>
              </w:rPr>
            </w:pPr>
          </w:p>
          <w:p w14:paraId="2A18025C" w14:textId="77777777" w:rsidR="00B90572" w:rsidRPr="004835CB" w:rsidRDefault="00B90572" w:rsidP="00B90572">
            <w:pPr>
              <w:rPr>
                <w:sz w:val="28"/>
                <w:szCs w:val="28"/>
              </w:rPr>
            </w:pPr>
          </w:p>
          <w:p w14:paraId="761F4D60" w14:textId="77777777" w:rsidR="00B90572" w:rsidRPr="004835CB" w:rsidRDefault="00B90572" w:rsidP="00B90572">
            <w:pPr>
              <w:rPr>
                <w:sz w:val="28"/>
                <w:szCs w:val="28"/>
              </w:rPr>
            </w:pPr>
          </w:p>
          <w:p w14:paraId="29E8406E" w14:textId="77777777" w:rsidR="00B90572" w:rsidRPr="004835CB" w:rsidRDefault="00B90572" w:rsidP="00B90572">
            <w:pPr>
              <w:rPr>
                <w:sz w:val="28"/>
                <w:szCs w:val="28"/>
              </w:rPr>
            </w:pPr>
          </w:p>
          <w:p w14:paraId="4DFC8CCF" w14:textId="77777777" w:rsidR="00B90572" w:rsidRDefault="00B90572" w:rsidP="00B90572">
            <w:pPr>
              <w:rPr>
                <w:sz w:val="28"/>
                <w:szCs w:val="28"/>
              </w:rPr>
            </w:pPr>
          </w:p>
          <w:p w14:paraId="6CB2BAA9" w14:textId="77777777" w:rsidR="00B90572" w:rsidRDefault="00B90572" w:rsidP="00B90572">
            <w:pPr>
              <w:rPr>
                <w:sz w:val="28"/>
                <w:szCs w:val="28"/>
              </w:rPr>
            </w:pPr>
          </w:p>
          <w:p w14:paraId="1FAFE0F4" w14:textId="77777777" w:rsidR="00B90572" w:rsidRDefault="00B90572" w:rsidP="00B90572">
            <w:pPr>
              <w:rPr>
                <w:sz w:val="28"/>
                <w:szCs w:val="28"/>
              </w:rPr>
            </w:pPr>
          </w:p>
          <w:p w14:paraId="3955B859" w14:textId="77777777" w:rsidR="00B90572" w:rsidRDefault="00B90572" w:rsidP="00B90572">
            <w:pPr>
              <w:rPr>
                <w:sz w:val="28"/>
                <w:szCs w:val="28"/>
              </w:rPr>
            </w:pPr>
            <w:r w:rsidRPr="004835CB">
              <w:rPr>
                <w:sz w:val="28"/>
                <w:szCs w:val="28"/>
              </w:rPr>
              <w:t>ВИРІШИЛИ:</w:t>
            </w:r>
          </w:p>
          <w:p w14:paraId="328DECA9" w14:textId="77777777" w:rsidR="00B90572" w:rsidRDefault="00B90572" w:rsidP="00025AE1">
            <w:pPr>
              <w:rPr>
                <w:sz w:val="28"/>
                <w:szCs w:val="28"/>
              </w:rPr>
            </w:pPr>
          </w:p>
          <w:p w14:paraId="2F0A5772" w14:textId="77777777" w:rsidR="00B90572" w:rsidRDefault="00B90572" w:rsidP="00025AE1">
            <w:pPr>
              <w:rPr>
                <w:sz w:val="28"/>
                <w:szCs w:val="28"/>
              </w:rPr>
            </w:pPr>
          </w:p>
          <w:p w14:paraId="3AC97580" w14:textId="77777777" w:rsidR="00B90572" w:rsidRPr="004835CB" w:rsidRDefault="00B90572" w:rsidP="00B90572">
            <w:pPr>
              <w:rPr>
                <w:b/>
                <w:sz w:val="28"/>
                <w:szCs w:val="28"/>
              </w:rPr>
            </w:pPr>
            <w:r w:rsidRPr="004835CB">
              <w:rPr>
                <w:b/>
                <w:sz w:val="28"/>
                <w:szCs w:val="28"/>
              </w:rPr>
              <w:t xml:space="preserve">СЛУХАЛИ: </w:t>
            </w:r>
          </w:p>
          <w:p w14:paraId="5DAD751B" w14:textId="77777777" w:rsidR="00B90572" w:rsidRPr="004835CB" w:rsidRDefault="00B90572" w:rsidP="00B90572">
            <w:pPr>
              <w:rPr>
                <w:sz w:val="28"/>
                <w:szCs w:val="28"/>
              </w:rPr>
            </w:pPr>
          </w:p>
          <w:p w14:paraId="62728332" w14:textId="77777777" w:rsidR="00B90572" w:rsidRDefault="00B90572" w:rsidP="00B90572">
            <w:pPr>
              <w:rPr>
                <w:sz w:val="28"/>
                <w:szCs w:val="28"/>
              </w:rPr>
            </w:pPr>
          </w:p>
          <w:p w14:paraId="5E1FEEB4" w14:textId="77777777" w:rsidR="00B90572" w:rsidRDefault="00B90572" w:rsidP="00B90572">
            <w:pPr>
              <w:rPr>
                <w:sz w:val="28"/>
                <w:szCs w:val="28"/>
              </w:rPr>
            </w:pPr>
          </w:p>
          <w:p w14:paraId="0A154B8E" w14:textId="77777777" w:rsidR="00B90572" w:rsidRDefault="00B90572" w:rsidP="00B90572">
            <w:pPr>
              <w:rPr>
                <w:sz w:val="28"/>
                <w:szCs w:val="28"/>
              </w:rPr>
            </w:pPr>
          </w:p>
          <w:p w14:paraId="6E004A18" w14:textId="77777777" w:rsidR="00B90572" w:rsidRDefault="00B90572" w:rsidP="00B90572">
            <w:pPr>
              <w:rPr>
                <w:sz w:val="28"/>
                <w:szCs w:val="28"/>
              </w:rPr>
            </w:pPr>
          </w:p>
          <w:p w14:paraId="2FAC780A" w14:textId="77777777" w:rsidR="00B90572" w:rsidRDefault="00B90572" w:rsidP="00B90572">
            <w:pPr>
              <w:rPr>
                <w:sz w:val="28"/>
                <w:szCs w:val="28"/>
              </w:rPr>
            </w:pPr>
            <w:r w:rsidRPr="004835CB">
              <w:rPr>
                <w:sz w:val="28"/>
                <w:szCs w:val="28"/>
              </w:rPr>
              <w:t>ДОПОВІДА</w:t>
            </w:r>
            <w:r>
              <w:rPr>
                <w:sz w:val="28"/>
                <w:szCs w:val="28"/>
              </w:rPr>
              <w:t>ЛИ</w:t>
            </w:r>
            <w:r w:rsidRPr="004835CB">
              <w:rPr>
                <w:sz w:val="28"/>
                <w:szCs w:val="28"/>
              </w:rPr>
              <w:t xml:space="preserve">: </w:t>
            </w:r>
          </w:p>
          <w:p w14:paraId="0685E94F" w14:textId="77777777" w:rsidR="00B90572" w:rsidRPr="004835CB" w:rsidRDefault="00B90572" w:rsidP="00B90572">
            <w:pPr>
              <w:rPr>
                <w:sz w:val="28"/>
                <w:szCs w:val="28"/>
              </w:rPr>
            </w:pPr>
            <w:r w:rsidRPr="004835CB">
              <w:rPr>
                <w:sz w:val="28"/>
                <w:szCs w:val="28"/>
              </w:rPr>
              <w:t>ОБГОВОРЕННЯ:</w:t>
            </w:r>
          </w:p>
          <w:p w14:paraId="5A542EB9" w14:textId="77777777" w:rsidR="00B90572" w:rsidRDefault="00B90572" w:rsidP="00B90572">
            <w:pPr>
              <w:rPr>
                <w:sz w:val="28"/>
                <w:szCs w:val="28"/>
              </w:rPr>
            </w:pPr>
          </w:p>
          <w:p w14:paraId="7726857B" w14:textId="77777777" w:rsidR="00B90572" w:rsidRDefault="00B90572" w:rsidP="00B90572">
            <w:pPr>
              <w:rPr>
                <w:sz w:val="28"/>
                <w:szCs w:val="28"/>
              </w:rPr>
            </w:pPr>
          </w:p>
          <w:p w14:paraId="6A9163CB" w14:textId="6B1DF400" w:rsidR="00B90572" w:rsidRPr="004835CB" w:rsidRDefault="00B90572" w:rsidP="00B90572">
            <w:pPr>
              <w:rPr>
                <w:sz w:val="28"/>
                <w:szCs w:val="28"/>
              </w:rPr>
            </w:pPr>
            <w:r w:rsidRPr="004835CB">
              <w:rPr>
                <w:sz w:val="28"/>
                <w:szCs w:val="28"/>
              </w:rPr>
              <w:t>ПРОПОЗИЦІЯ:</w:t>
            </w:r>
          </w:p>
          <w:p w14:paraId="66AE54DC" w14:textId="77777777" w:rsidR="00B90572" w:rsidRPr="004835CB" w:rsidRDefault="00B90572" w:rsidP="00B90572">
            <w:pPr>
              <w:rPr>
                <w:sz w:val="28"/>
                <w:szCs w:val="28"/>
              </w:rPr>
            </w:pPr>
          </w:p>
          <w:p w14:paraId="48FA6E43" w14:textId="77777777" w:rsidR="00B90572" w:rsidRPr="004835CB" w:rsidRDefault="00B90572" w:rsidP="00B90572">
            <w:pPr>
              <w:rPr>
                <w:sz w:val="28"/>
                <w:szCs w:val="28"/>
              </w:rPr>
            </w:pPr>
            <w:r w:rsidRPr="004835CB">
              <w:rPr>
                <w:sz w:val="28"/>
                <w:szCs w:val="28"/>
              </w:rPr>
              <w:t>ГОЛОСУВАЛИ:</w:t>
            </w:r>
          </w:p>
          <w:p w14:paraId="4A64E139" w14:textId="77777777" w:rsidR="00B90572" w:rsidRPr="004835CB" w:rsidRDefault="00B90572" w:rsidP="00B90572">
            <w:pPr>
              <w:rPr>
                <w:sz w:val="28"/>
                <w:szCs w:val="28"/>
              </w:rPr>
            </w:pPr>
          </w:p>
          <w:p w14:paraId="1B211C3B" w14:textId="77777777" w:rsidR="00B90572" w:rsidRPr="004835CB" w:rsidRDefault="00B90572" w:rsidP="00B90572">
            <w:pPr>
              <w:rPr>
                <w:sz w:val="28"/>
                <w:szCs w:val="28"/>
              </w:rPr>
            </w:pPr>
          </w:p>
          <w:p w14:paraId="6044B2B6" w14:textId="77777777" w:rsidR="00B90572" w:rsidRPr="004835CB" w:rsidRDefault="00B90572" w:rsidP="00B90572">
            <w:pPr>
              <w:rPr>
                <w:sz w:val="28"/>
                <w:szCs w:val="28"/>
              </w:rPr>
            </w:pPr>
          </w:p>
          <w:p w14:paraId="4688E18F" w14:textId="77777777" w:rsidR="00B90572" w:rsidRPr="004835CB" w:rsidRDefault="00B90572" w:rsidP="00B90572">
            <w:pPr>
              <w:rPr>
                <w:sz w:val="28"/>
                <w:szCs w:val="28"/>
              </w:rPr>
            </w:pPr>
          </w:p>
          <w:p w14:paraId="0C4204F1" w14:textId="77777777" w:rsidR="00B90572" w:rsidRPr="004835CB" w:rsidRDefault="00B90572" w:rsidP="00B90572">
            <w:pPr>
              <w:rPr>
                <w:sz w:val="28"/>
                <w:szCs w:val="28"/>
              </w:rPr>
            </w:pPr>
          </w:p>
          <w:p w14:paraId="5BC44ACB" w14:textId="77777777" w:rsidR="00B90572" w:rsidRPr="004835CB" w:rsidRDefault="00B90572" w:rsidP="00B90572">
            <w:pPr>
              <w:rPr>
                <w:sz w:val="28"/>
                <w:szCs w:val="28"/>
              </w:rPr>
            </w:pPr>
          </w:p>
          <w:p w14:paraId="14764542" w14:textId="77777777" w:rsidR="00B90572" w:rsidRPr="004835CB" w:rsidRDefault="00B90572" w:rsidP="00B90572">
            <w:pPr>
              <w:rPr>
                <w:sz w:val="28"/>
                <w:szCs w:val="28"/>
              </w:rPr>
            </w:pPr>
          </w:p>
          <w:p w14:paraId="184BC3F4" w14:textId="77777777" w:rsidR="00B90572" w:rsidRDefault="00B90572" w:rsidP="00B90572">
            <w:pPr>
              <w:rPr>
                <w:sz w:val="28"/>
                <w:szCs w:val="28"/>
              </w:rPr>
            </w:pPr>
          </w:p>
          <w:p w14:paraId="2DA92C5A" w14:textId="77777777" w:rsidR="00B90572" w:rsidRDefault="00B90572" w:rsidP="00B90572">
            <w:pPr>
              <w:rPr>
                <w:sz w:val="28"/>
                <w:szCs w:val="28"/>
              </w:rPr>
            </w:pPr>
          </w:p>
          <w:p w14:paraId="6D452047" w14:textId="77777777" w:rsidR="00B90572" w:rsidRDefault="00B90572" w:rsidP="00B90572">
            <w:pPr>
              <w:rPr>
                <w:sz w:val="28"/>
                <w:szCs w:val="28"/>
              </w:rPr>
            </w:pPr>
            <w:r w:rsidRPr="004835CB">
              <w:rPr>
                <w:sz w:val="28"/>
                <w:szCs w:val="28"/>
              </w:rPr>
              <w:t>ВИРІШИЛИ:</w:t>
            </w:r>
          </w:p>
          <w:p w14:paraId="546F267A" w14:textId="77777777" w:rsidR="00B90572" w:rsidRDefault="00B90572" w:rsidP="00025AE1">
            <w:pPr>
              <w:rPr>
                <w:sz w:val="28"/>
                <w:szCs w:val="28"/>
              </w:rPr>
            </w:pPr>
          </w:p>
          <w:p w14:paraId="476B15F5" w14:textId="77777777" w:rsidR="00B90572" w:rsidRDefault="00B90572" w:rsidP="00025AE1">
            <w:pPr>
              <w:rPr>
                <w:sz w:val="28"/>
                <w:szCs w:val="28"/>
              </w:rPr>
            </w:pPr>
          </w:p>
          <w:p w14:paraId="72362913" w14:textId="77777777" w:rsidR="00B90572" w:rsidRPr="004835CB" w:rsidRDefault="00B90572" w:rsidP="00B90572">
            <w:pPr>
              <w:rPr>
                <w:b/>
                <w:sz w:val="28"/>
                <w:szCs w:val="28"/>
              </w:rPr>
            </w:pPr>
            <w:r w:rsidRPr="004835CB">
              <w:rPr>
                <w:b/>
                <w:sz w:val="28"/>
                <w:szCs w:val="28"/>
              </w:rPr>
              <w:t xml:space="preserve">СЛУХАЛИ: </w:t>
            </w:r>
          </w:p>
          <w:p w14:paraId="22D2AC46" w14:textId="77777777" w:rsidR="00B90572" w:rsidRPr="004835CB" w:rsidRDefault="00B90572" w:rsidP="00B90572">
            <w:pPr>
              <w:rPr>
                <w:sz w:val="28"/>
                <w:szCs w:val="28"/>
              </w:rPr>
            </w:pPr>
          </w:p>
          <w:p w14:paraId="0727C257" w14:textId="77777777" w:rsidR="00B90572" w:rsidRDefault="00B90572" w:rsidP="00B90572">
            <w:pPr>
              <w:rPr>
                <w:sz w:val="28"/>
                <w:szCs w:val="28"/>
              </w:rPr>
            </w:pPr>
          </w:p>
          <w:p w14:paraId="1B572CF8" w14:textId="77777777" w:rsidR="00B90572" w:rsidRDefault="00B90572" w:rsidP="00B90572">
            <w:pPr>
              <w:rPr>
                <w:sz w:val="28"/>
                <w:szCs w:val="28"/>
              </w:rPr>
            </w:pPr>
          </w:p>
          <w:p w14:paraId="7A64E3C2" w14:textId="77777777" w:rsidR="00B90572" w:rsidRDefault="00B90572" w:rsidP="00B90572">
            <w:pPr>
              <w:rPr>
                <w:sz w:val="28"/>
                <w:szCs w:val="28"/>
              </w:rPr>
            </w:pPr>
          </w:p>
          <w:p w14:paraId="0B827620" w14:textId="77777777" w:rsidR="00B90572" w:rsidRDefault="00B90572" w:rsidP="00B90572">
            <w:pPr>
              <w:rPr>
                <w:sz w:val="28"/>
                <w:szCs w:val="28"/>
              </w:rPr>
            </w:pPr>
          </w:p>
          <w:p w14:paraId="7005E6C4" w14:textId="77777777" w:rsidR="00B90572" w:rsidRDefault="00B90572" w:rsidP="00B90572">
            <w:pPr>
              <w:rPr>
                <w:sz w:val="28"/>
                <w:szCs w:val="28"/>
              </w:rPr>
            </w:pPr>
            <w:r w:rsidRPr="004835CB">
              <w:rPr>
                <w:sz w:val="28"/>
                <w:szCs w:val="28"/>
              </w:rPr>
              <w:t>ДОПОВІДА</w:t>
            </w:r>
            <w:r>
              <w:rPr>
                <w:sz w:val="28"/>
                <w:szCs w:val="28"/>
              </w:rPr>
              <w:t>ЛИ</w:t>
            </w:r>
            <w:r w:rsidRPr="004835CB">
              <w:rPr>
                <w:sz w:val="28"/>
                <w:szCs w:val="28"/>
              </w:rPr>
              <w:t xml:space="preserve">: </w:t>
            </w:r>
          </w:p>
          <w:p w14:paraId="2D72EADC" w14:textId="77777777" w:rsidR="00B90572" w:rsidRPr="004835CB" w:rsidRDefault="00B90572" w:rsidP="00B90572">
            <w:pPr>
              <w:rPr>
                <w:sz w:val="28"/>
                <w:szCs w:val="28"/>
              </w:rPr>
            </w:pPr>
            <w:r w:rsidRPr="004835CB">
              <w:rPr>
                <w:sz w:val="28"/>
                <w:szCs w:val="28"/>
              </w:rPr>
              <w:t>ОБГОВОРЕННЯ:</w:t>
            </w:r>
          </w:p>
          <w:p w14:paraId="2CA8C4ED" w14:textId="77777777" w:rsidR="00B90572" w:rsidRDefault="00B90572" w:rsidP="00B90572">
            <w:pPr>
              <w:rPr>
                <w:sz w:val="28"/>
                <w:szCs w:val="28"/>
              </w:rPr>
            </w:pPr>
          </w:p>
          <w:p w14:paraId="61978B1E" w14:textId="77777777" w:rsidR="00B90572" w:rsidRPr="004835CB" w:rsidRDefault="00B90572" w:rsidP="00B90572">
            <w:pPr>
              <w:rPr>
                <w:sz w:val="28"/>
                <w:szCs w:val="28"/>
              </w:rPr>
            </w:pPr>
            <w:r w:rsidRPr="004835CB">
              <w:rPr>
                <w:sz w:val="28"/>
                <w:szCs w:val="28"/>
              </w:rPr>
              <w:t>ПРОПОЗИЦІЯ:</w:t>
            </w:r>
          </w:p>
          <w:p w14:paraId="0DC0E1A2" w14:textId="77777777" w:rsidR="00B90572" w:rsidRPr="004835CB" w:rsidRDefault="00B90572" w:rsidP="00B90572">
            <w:pPr>
              <w:rPr>
                <w:sz w:val="28"/>
                <w:szCs w:val="28"/>
              </w:rPr>
            </w:pPr>
          </w:p>
          <w:p w14:paraId="3B9CAE43" w14:textId="77777777" w:rsidR="00B90572" w:rsidRPr="004835CB" w:rsidRDefault="00B90572" w:rsidP="00B90572">
            <w:pPr>
              <w:rPr>
                <w:sz w:val="28"/>
                <w:szCs w:val="28"/>
              </w:rPr>
            </w:pPr>
            <w:r w:rsidRPr="004835CB">
              <w:rPr>
                <w:sz w:val="28"/>
                <w:szCs w:val="28"/>
              </w:rPr>
              <w:lastRenderedPageBreak/>
              <w:t>ГОЛОСУВАЛИ:</w:t>
            </w:r>
          </w:p>
          <w:p w14:paraId="04D612D7" w14:textId="77777777" w:rsidR="00B90572" w:rsidRPr="004835CB" w:rsidRDefault="00B90572" w:rsidP="00B90572">
            <w:pPr>
              <w:rPr>
                <w:sz w:val="28"/>
                <w:szCs w:val="28"/>
              </w:rPr>
            </w:pPr>
          </w:p>
          <w:p w14:paraId="239D750F" w14:textId="77777777" w:rsidR="00B90572" w:rsidRPr="004835CB" w:rsidRDefault="00B90572" w:rsidP="00B90572">
            <w:pPr>
              <w:rPr>
                <w:sz w:val="28"/>
                <w:szCs w:val="28"/>
              </w:rPr>
            </w:pPr>
          </w:p>
          <w:p w14:paraId="6AA087B4" w14:textId="77777777" w:rsidR="00B90572" w:rsidRPr="004835CB" w:rsidRDefault="00B90572" w:rsidP="00B90572">
            <w:pPr>
              <w:rPr>
                <w:sz w:val="28"/>
                <w:szCs w:val="28"/>
              </w:rPr>
            </w:pPr>
          </w:p>
          <w:p w14:paraId="2B82FAA1" w14:textId="77777777" w:rsidR="00B90572" w:rsidRPr="004835CB" w:rsidRDefault="00B90572" w:rsidP="00B90572">
            <w:pPr>
              <w:rPr>
                <w:sz w:val="28"/>
                <w:szCs w:val="28"/>
              </w:rPr>
            </w:pPr>
          </w:p>
          <w:p w14:paraId="5AD5BE17" w14:textId="77777777" w:rsidR="00B90572" w:rsidRPr="004835CB" w:rsidRDefault="00B90572" w:rsidP="00B90572">
            <w:pPr>
              <w:rPr>
                <w:sz w:val="28"/>
                <w:szCs w:val="28"/>
              </w:rPr>
            </w:pPr>
          </w:p>
          <w:p w14:paraId="54EA5CC2" w14:textId="77777777" w:rsidR="00B90572" w:rsidRPr="004835CB" w:rsidRDefault="00B90572" w:rsidP="00B90572">
            <w:pPr>
              <w:rPr>
                <w:sz w:val="28"/>
                <w:szCs w:val="28"/>
              </w:rPr>
            </w:pPr>
          </w:p>
          <w:p w14:paraId="3DF5679A" w14:textId="77777777" w:rsidR="00B90572" w:rsidRPr="004835CB" w:rsidRDefault="00B90572" w:rsidP="00B90572">
            <w:pPr>
              <w:rPr>
                <w:sz w:val="28"/>
                <w:szCs w:val="28"/>
              </w:rPr>
            </w:pPr>
          </w:p>
          <w:p w14:paraId="0A9452B8" w14:textId="77777777" w:rsidR="00B90572" w:rsidRDefault="00B90572" w:rsidP="00B90572">
            <w:pPr>
              <w:rPr>
                <w:sz w:val="28"/>
                <w:szCs w:val="28"/>
              </w:rPr>
            </w:pPr>
          </w:p>
          <w:p w14:paraId="7736132A" w14:textId="77777777" w:rsidR="00B90572" w:rsidRDefault="00B90572" w:rsidP="00B90572">
            <w:pPr>
              <w:rPr>
                <w:sz w:val="28"/>
                <w:szCs w:val="28"/>
              </w:rPr>
            </w:pPr>
          </w:p>
          <w:p w14:paraId="708A268B" w14:textId="77777777" w:rsidR="00B90572" w:rsidRDefault="00B90572" w:rsidP="00B90572">
            <w:pPr>
              <w:rPr>
                <w:sz w:val="28"/>
                <w:szCs w:val="28"/>
              </w:rPr>
            </w:pPr>
          </w:p>
          <w:p w14:paraId="7EF59F19" w14:textId="77777777" w:rsidR="00B90572" w:rsidRDefault="00B90572" w:rsidP="00B90572">
            <w:pPr>
              <w:rPr>
                <w:sz w:val="28"/>
                <w:szCs w:val="28"/>
              </w:rPr>
            </w:pPr>
            <w:r w:rsidRPr="004835CB">
              <w:rPr>
                <w:sz w:val="28"/>
                <w:szCs w:val="28"/>
              </w:rPr>
              <w:t>ВИРІШИЛИ:</w:t>
            </w:r>
          </w:p>
          <w:p w14:paraId="39215476" w14:textId="77777777" w:rsidR="00B90572" w:rsidRDefault="00B90572" w:rsidP="00025AE1">
            <w:pPr>
              <w:rPr>
                <w:sz w:val="28"/>
                <w:szCs w:val="28"/>
              </w:rPr>
            </w:pPr>
          </w:p>
          <w:p w14:paraId="1F846E98" w14:textId="77777777" w:rsidR="00D00AB2" w:rsidRDefault="00D00AB2" w:rsidP="00025AE1">
            <w:pPr>
              <w:rPr>
                <w:sz w:val="28"/>
                <w:szCs w:val="28"/>
              </w:rPr>
            </w:pPr>
          </w:p>
          <w:p w14:paraId="3045EF26" w14:textId="77777777" w:rsidR="00D00AB2" w:rsidRPr="004835CB" w:rsidRDefault="00D00AB2" w:rsidP="00D00AB2">
            <w:pPr>
              <w:rPr>
                <w:b/>
                <w:sz w:val="28"/>
                <w:szCs w:val="28"/>
              </w:rPr>
            </w:pPr>
            <w:r w:rsidRPr="004835CB">
              <w:rPr>
                <w:b/>
                <w:sz w:val="28"/>
                <w:szCs w:val="28"/>
              </w:rPr>
              <w:t xml:space="preserve">СЛУХАЛИ: </w:t>
            </w:r>
          </w:p>
          <w:p w14:paraId="05F44A6B" w14:textId="77777777" w:rsidR="00D00AB2" w:rsidRPr="004835CB" w:rsidRDefault="00D00AB2" w:rsidP="00D00AB2">
            <w:pPr>
              <w:rPr>
                <w:sz w:val="28"/>
                <w:szCs w:val="28"/>
              </w:rPr>
            </w:pPr>
          </w:p>
          <w:p w14:paraId="07D79489" w14:textId="77777777" w:rsidR="00D00AB2" w:rsidRDefault="00D00AB2" w:rsidP="00D00AB2">
            <w:pPr>
              <w:rPr>
                <w:sz w:val="28"/>
                <w:szCs w:val="28"/>
              </w:rPr>
            </w:pPr>
          </w:p>
          <w:p w14:paraId="7469FEF1" w14:textId="77777777" w:rsidR="00D00AB2" w:rsidRDefault="00D00AB2" w:rsidP="00D00AB2">
            <w:pPr>
              <w:rPr>
                <w:sz w:val="28"/>
                <w:szCs w:val="28"/>
              </w:rPr>
            </w:pPr>
          </w:p>
          <w:p w14:paraId="21666614" w14:textId="77777777" w:rsidR="00D00AB2" w:rsidRDefault="00D00AB2" w:rsidP="00D00AB2">
            <w:pPr>
              <w:rPr>
                <w:sz w:val="28"/>
                <w:szCs w:val="28"/>
              </w:rPr>
            </w:pPr>
          </w:p>
          <w:p w14:paraId="01F98097" w14:textId="77777777" w:rsidR="00D00AB2" w:rsidRDefault="00D00AB2" w:rsidP="00D00AB2">
            <w:pPr>
              <w:rPr>
                <w:sz w:val="28"/>
                <w:szCs w:val="28"/>
              </w:rPr>
            </w:pPr>
            <w:r w:rsidRPr="004835CB">
              <w:rPr>
                <w:sz w:val="28"/>
                <w:szCs w:val="28"/>
              </w:rPr>
              <w:t>ДОПОВІДА</w:t>
            </w:r>
            <w:r>
              <w:rPr>
                <w:sz w:val="28"/>
                <w:szCs w:val="28"/>
              </w:rPr>
              <w:t>ЛИ</w:t>
            </w:r>
            <w:r w:rsidRPr="004835CB">
              <w:rPr>
                <w:sz w:val="28"/>
                <w:szCs w:val="28"/>
              </w:rPr>
              <w:t xml:space="preserve">: </w:t>
            </w:r>
          </w:p>
          <w:p w14:paraId="5BC6DAD9" w14:textId="77777777" w:rsidR="00D00AB2" w:rsidRPr="004835CB" w:rsidRDefault="00D00AB2" w:rsidP="00D00AB2">
            <w:pPr>
              <w:rPr>
                <w:sz w:val="28"/>
                <w:szCs w:val="28"/>
              </w:rPr>
            </w:pPr>
            <w:r w:rsidRPr="004835CB">
              <w:rPr>
                <w:sz w:val="28"/>
                <w:szCs w:val="28"/>
              </w:rPr>
              <w:t>ОБГОВОРЕННЯ:</w:t>
            </w:r>
          </w:p>
          <w:p w14:paraId="76C6A74C" w14:textId="77777777" w:rsidR="00D00AB2" w:rsidRDefault="00D00AB2" w:rsidP="00D00AB2">
            <w:pPr>
              <w:rPr>
                <w:sz w:val="28"/>
                <w:szCs w:val="28"/>
              </w:rPr>
            </w:pPr>
          </w:p>
          <w:p w14:paraId="3E0D181A" w14:textId="77777777" w:rsidR="00D00AB2" w:rsidRPr="004835CB" w:rsidRDefault="00D00AB2" w:rsidP="00D00AB2">
            <w:pPr>
              <w:rPr>
                <w:sz w:val="28"/>
                <w:szCs w:val="28"/>
              </w:rPr>
            </w:pPr>
            <w:r w:rsidRPr="004835CB">
              <w:rPr>
                <w:sz w:val="28"/>
                <w:szCs w:val="28"/>
              </w:rPr>
              <w:t>ПРОПОЗИЦІЯ:</w:t>
            </w:r>
          </w:p>
          <w:p w14:paraId="17628347" w14:textId="77777777" w:rsidR="00D00AB2" w:rsidRPr="004835CB" w:rsidRDefault="00D00AB2" w:rsidP="00D00AB2">
            <w:pPr>
              <w:rPr>
                <w:sz w:val="28"/>
                <w:szCs w:val="28"/>
              </w:rPr>
            </w:pPr>
          </w:p>
          <w:p w14:paraId="3952E880" w14:textId="77777777" w:rsidR="00D00AB2" w:rsidRPr="004835CB" w:rsidRDefault="00D00AB2" w:rsidP="00D00AB2">
            <w:pPr>
              <w:rPr>
                <w:sz w:val="28"/>
                <w:szCs w:val="28"/>
              </w:rPr>
            </w:pPr>
            <w:r w:rsidRPr="004835CB">
              <w:rPr>
                <w:sz w:val="28"/>
                <w:szCs w:val="28"/>
              </w:rPr>
              <w:t>ГОЛОСУВАЛИ:</w:t>
            </w:r>
          </w:p>
          <w:p w14:paraId="3CAE48B2" w14:textId="77777777" w:rsidR="00D00AB2" w:rsidRPr="004835CB" w:rsidRDefault="00D00AB2" w:rsidP="00D00AB2">
            <w:pPr>
              <w:rPr>
                <w:sz w:val="28"/>
                <w:szCs w:val="28"/>
              </w:rPr>
            </w:pPr>
          </w:p>
          <w:p w14:paraId="0527B879" w14:textId="77777777" w:rsidR="00D00AB2" w:rsidRPr="004835CB" w:rsidRDefault="00D00AB2" w:rsidP="00D00AB2">
            <w:pPr>
              <w:rPr>
                <w:sz w:val="28"/>
                <w:szCs w:val="28"/>
              </w:rPr>
            </w:pPr>
          </w:p>
          <w:p w14:paraId="5FDCAB55" w14:textId="77777777" w:rsidR="00D00AB2" w:rsidRPr="004835CB" w:rsidRDefault="00D00AB2" w:rsidP="00D00AB2">
            <w:pPr>
              <w:rPr>
                <w:sz w:val="28"/>
                <w:szCs w:val="28"/>
              </w:rPr>
            </w:pPr>
          </w:p>
          <w:p w14:paraId="2FA5D09E" w14:textId="77777777" w:rsidR="00D00AB2" w:rsidRPr="004835CB" w:rsidRDefault="00D00AB2" w:rsidP="00D00AB2">
            <w:pPr>
              <w:rPr>
                <w:sz w:val="28"/>
                <w:szCs w:val="28"/>
              </w:rPr>
            </w:pPr>
          </w:p>
          <w:p w14:paraId="07411717" w14:textId="77777777" w:rsidR="00D00AB2" w:rsidRPr="004835CB" w:rsidRDefault="00D00AB2" w:rsidP="00D00AB2">
            <w:pPr>
              <w:rPr>
                <w:sz w:val="28"/>
                <w:szCs w:val="28"/>
              </w:rPr>
            </w:pPr>
          </w:p>
          <w:p w14:paraId="671F9117" w14:textId="77777777" w:rsidR="00D00AB2" w:rsidRPr="004835CB" w:rsidRDefault="00D00AB2" w:rsidP="00D00AB2">
            <w:pPr>
              <w:rPr>
                <w:sz w:val="28"/>
                <w:szCs w:val="28"/>
              </w:rPr>
            </w:pPr>
          </w:p>
          <w:p w14:paraId="410E00FD" w14:textId="77777777" w:rsidR="00D00AB2" w:rsidRPr="004835CB" w:rsidRDefault="00D00AB2" w:rsidP="00D00AB2">
            <w:pPr>
              <w:rPr>
                <w:sz w:val="28"/>
                <w:szCs w:val="28"/>
              </w:rPr>
            </w:pPr>
          </w:p>
          <w:p w14:paraId="5148B763" w14:textId="77777777" w:rsidR="00D00AB2" w:rsidRDefault="00D00AB2" w:rsidP="00D00AB2">
            <w:pPr>
              <w:rPr>
                <w:sz w:val="28"/>
                <w:szCs w:val="28"/>
              </w:rPr>
            </w:pPr>
          </w:p>
          <w:p w14:paraId="6DB023C2" w14:textId="77777777" w:rsidR="00D00AB2" w:rsidRDefault="00D00AB2" w:rsidP="00D00AB2">
            <w:pPr>
              <w:rPr>
                <w:sz w:val="28"/>
                <w:szCs w:val="28"/>
              </w:rPr>
            </w:pPr>
          </w:p>
          <w:p w14:paraId="1958BEAB" w14:textId="77777777" w:rsidR="00D00AB2" w:rsidRDefault="00D00AB2" w:rsidP="00D00AB2">
            <w:pPr>
              <w:rPr>
                <w:sz w:val="28"/>
                <w:szCs w:val="28"/>
              </w:rPr>
            </w:pPr>
          </w:p>
          <w:p w14:paraId="7C975CE4" w14:textId="77777777" w:rsidR="00D00AB2" w:rsidRDefault="00D00AB2" w:rsidP="00D00AB2">
            <w:pPr>
              <w:rPr>
                <w:sz w:val="28"/>
                <w:szCs w:val="28"/>
              </w:rPr>
            </w:pPr>
            <w:r w:rsidRPr="004835CB">
              <w:rPr>
                <w:sz w:val="28"/>
                <w:szCs w:val="28"/>
              </w:rPr>
              <w:t>ВИРІШИЛИ:</w:t>
            </w:r>
          </w:p>
          <w:p w14:paraId="5115114F" w14:textId="77777777" w:rsidR="00D00AB2" w:rsidRDefault="00D00AB2" w:rsidP="00025AE1">
            <w:pPr>
              <w:rPr>
                <w:sz w:val="28"/>
                <w:szCs w:val="28"/>
              </w:rPr>
            </w:pPr>
          </w:p>
          <w:p w14:paraId="19600C41" w14:textId="77777777" w:rsidR="00D00AB2" w:rsidRPr="004835CB" w:rsidRDefault="00D00AB2" w:rsidP="00D00AB2">
            <w:pPr>
              <w:rPr>
                <w:b/>
                <w:sz w:val="28"/>
                <w:szCs w:val="28"/>
              </w:rPr>
            </w:pPr>
            <w:r w:rsidRPr="004835CB">
              <w:rPr>
                <w:b/>
                <w:sz w:val="28"/>
                <w:szCs w:val="28"/>
              </w:rPr>
              <w:t xml:space="preserve">СЛУХАЛИ: </w:t>
            </w:r>
          </w:p>
          <w:p w14:paraId="14C2DBA1" w14:textId="77777777" w:rsidR="00D00AB2" w:rsidRPr="004835CB" w:rsidRDefault="00D00AB2" w:rsidP="00D00AB2">
            <w:pPr>
              <w:rPr>
                <w:sz w:val="28"/>
                <w:szCs w:val="28"/>
              </w:rPr>
            </w:pPr>
          </w:p>
          <w:p w14:paraId="127063F1" w14:textId="77777777" w:rsidR="00D00AB2" w:rsidRDefault="00D00AB2" w:rsidP="00D00AB2">
            <w:pPr>
              <w:rPr>
                <w:sz w:val="28"/>
                <w:szCs w:val="28"/>
              </w:rPr>
            </w:pPr>
          </w:p>
          <w:p w14:paraId="7CB6CDB8" w14:textId="77777777" w:rsidR="00D00AB2" w:rsidRDefault="00D00AB2" w:rsidP="00D00AB2">
            <w:pPr>
              <w:rPr>
                <w:sz w:val="28"/>
                <w:szCs w:val="28"/>
              </w:rPr>
            </w:pPr>
          </w:p>
          <w:p w14:paraId="0BFEFC64" w14:textId="77777777" w:rsidR="00D00AB2" w:rsidRDefault="00D00AB2" w:rsidP="00D00AB2">
            <w:pPr>
              <w:rPr>
                <w:sz w:val="28"/>
                <w:szCs w:val="28"/>
              </w:rPr>
            </w:pPr>
          </w:p>
          <w:p w14:paraId="50253536" w14:textId="77777777" w:rsidR="00D00AB2" w:rsidRDefault="00D00AB2" w:rsidP="00D00AB2">
            <w:pPr>
              <w:rPr>
                <w:sz w:val="28"/>
                <w:szCs w:val="28"/>
              </w:rPr>
            </w:pPr>
          </w:p>
          <w:p w14:paraId="3E772AE4" w14:textId="77777777" w:rsidR="00D00AB2" w:rsidRDefault="00D00AB2" w:rsidP="00D00AB2">
            <w:pPr>
              <w:rPr>
                <w:sz w:val="28"/>
                <w:szCs w:val="28"/>
              </w:rPr>
            </w:pPr>
          </w:p>
          <w:p w14:paraId="528A6804" w14:textId="77777777" w:rsidR="00D00AB2" w:rsidRDefault="00D00AB2" w:rsidP="00D00AB2">
            <w:pPr>
              <w:rPr>
                <w:sz w:val="28"/>
                <w:szCs w:val="28"/>
              </w:rPr>
            </w:pPr>
          </w:p>
          <w:p w14:paraId="04F06D5E" w14:textId="77777777" w:rsidR="00D00AB2" w:rsidRDefault="00D00AB2" w:rsidP="00D00AB2">
            <w:pPr>
              <w:rPr>
                <w:sz w:val="28"/>
                <w:szCs w:val="28"/>
              </w:rPr>
            </w:pPr>
          </w:p>
          <w:p w14:paraId="23531605" w14:textId="77777777" w:rsidR="00D00AB2" w:rsidRDefault="00D00AB2" w:rsidP="00D00AB2">
            <w:pPr>
              <w:rPr>
                <w:sz w:val="28"/>
                <w:szCs w:val="28"/>
              </w:rPr>
            </w:pPr>
          </w:p>
          <w:p w14:paraId="709A6176" w14:textId="77777777" w:rsidR="00D00AB2" w:rsidRDefault="00D00AB2" w:rsidP="00D00AB2">
            <w:pPr>
              <w:rPr>
                <w:sz w:val="28"/>
                <w:szCs w:val="28"/>
              </w:rPr>
            </w:pPr>
          </w:p>
          <w:p w14:paraId="41C0A5CA" w14:textId="77777777" w:rsidR="00D00AB2" w:rsidRDefault="00D00AB2" w:rsidP="00D00AB2">
            <w:pPr>
              <w:rPr>
                <w:sz w:val="28"/>
                <w:szCs w:val="28"/>
              </w:rPr>
            </w:pPr>
          </w:p>
          <w:p w14:paraId="574956E9" w14:textId="77777777" w:rsidR="00D00AB2" w:rsidRDefault="00D00AB2" w:rsidP="00D00AB2">
            <w:pPr>
              <w:rPr>
                <w:sz w:val="28"/>
                <w:szCs w:val="28"/>
              </w:rPr>
            </w:pPr>
          </w:p>
          <w:p w14:paraId="6A8A165F" w14:textId="77777777" w:rsidR="00D00AB2" w:rsidRDefault="00D00AB2" w:rsidP="00D00AB2">
            <w:pPr>
              <w:rPr>
                <w:sz w:val="28"/>
                <w:szCs w:val="28"/>
              </w:rPr>
            </w:pPr>
          </w:p>
          <w:p w14:paraId="7E23383D" w14:textId="77777777" w:rsidR="00D00AB2" w:rsidRDefault="00D00AB2" w:rsidP="00D00AB2">
            <w:pPr>
              <w:rPr>
                <w:sz w:val="28"/>
                <w:szCs w:val="28"/>
              </w:rPr>
            </w:pPr>
          </w:p>
          <w:p w14:paraId="0F263A65" w14:textId="77777777" w:rsidR="00D00AB2" w:rsidRDefault="00D00AB2" w:rsidP="00D00AB2">
            <w:pPr>
              <w:rPr>
                <w:sz w:val="28"/>
                <w:szCs w:val="28"/>
              </w:rPr>
            </w:pPr>
          </w:p>
          <w:p w14:paraId="7B591950" w14:textId="77777777" w:rsidR="00D00AB2" w:rsidRDefault="00D00AB2" w:rsidP="00D00AB2">
            <w:pPr>
              <w:rPr>
                <w:sz w:val="28"/>
                <w:szCs w:val="28"/>
              </w:rPr>
            </w:pPr>
          </w:p>
          <w:p w14:paraId="7075E89F" w14:textId="77777777" w:rsidR="00D00AB2" w:rsidRDefault="00D00AB2" w:rsidP="00D00AB2">
            <w:pPr>
              <w:rPr>
                <w:sz w:val="28"/>
                <w:szCs w:val="28"/>
              </w:rPr>
            </w:pPr>
          </w:p>
          <w:p w14:paraId="5F04CCF5" w14:textId="77777777" w:rsidR="00D00AB2" w:rsidRDefault="00D00AB2" w:rsidP="00D00AB2">
            <w:pPr>
              <w:rPr>
                <w:sz w:val="28"/>
                <w:szCs w:val="28"/>
              </w:rPr>
            </w:pPr>
          </w:p>
          <w:p w14:paraId="32DD15E6" w14:textId="77777777" w:rsidR="00D00AB2" w:rsidRDefault="00D00AB2" w:rsidP="00D00AB2">
            <w:pPr>
              <w:rPr>
                <w:sz w:val="28"/>
                <w:szCs w:val="28"/>
              </w:rPr>
            </w:pPr>
          </w:p>
          <w:p w14:paraId="519A3EB2" w14:textId="77777777" w:rsidR="00D00AB2" w:rsidRDefault="00D00AB2" w:rsidP="00D00AB2">
            <w:pPr>
              <w:rPr>
                <w:sz w:val="28"/>
                <w:szCs w:val="28"/>
              </w:rPr>
            </w:pPr>
          </w:p>
          <w:p w14:paraId="095A8CE3" w14:textId="77777777" w:rsidR="00D00AB2" w:rsidRDefault="00D00AB2" w:rsidP="00D00AB2">
            <w:pPr>
              <w:rPr>
                <w:sz w:val="28"/>
                <w:szCs w:val="28"/>
              </w:rPr>
            </w:pPr>
          </w:p>
          <w:p w14:paraId="0D6031E7" w14:textId="77777777" w:rsidR="00D00AB2" w:rsidRDefault="00D00AB2" w:rsidP="00D00AB2">
            <w:pPr>
              <w:rPr>
                <w:sz w:val="28"/>
                <w:szCs w:val="28"/>
              </w:rPr>
            </w:pPr>
          </w:p>
          <w:p w14:paraId="14E35BEB" w14:textId="77777777" w:rsidR="00D00AB2" w:rsidRDefault="00D00AB2" w:rsidP="00D00AB2">
            <w:pPr>
              <w:rPr>
                <w:sz w:val="28"/>
                <w:szCs w:val="28"/>
              </w:rPr>
            </w:pPr>
          </w:p>
          <w:p w14:paraId="3F9AF924" w14:textId="77777777" w:rsidR="00D00AB2" w:rsidRDefault="00D00AB2" w:rsidP="00D00AB2">
            <w:pPr>
              <w:rPr>
                <w:sz w:val="28"/>
                <w:szCs w:val="28"/>
              </w:rPr>
            </w:pPr>
          </w:p>
          <w:p w14:paraId="460021A2" w14:textId="77777777" w:rsidR="00D00AB2" w:rsidRDefault="00D00AB2" w:rsidP="00D00AB2">
            <w:pPr>
              <w:rPr>
                <w:sz w:val="28"/>
                <w:szCs w:val="28"/>
              </w:rPr>
            </w:pPr>
          </w:p>
          <w:p w14:paraId="258ABB9E" w14:textId="77777777" w:rsidR="00D00AB2" w:rsidRDefault="00D00AB2" w:rsidP="00D00AB2">
            <w:pPr>
              <w:rPr>
                <w:sz w:val="28"/>
                <w:szCs w:val="28"/>
              </w:rPr>
            </w:pPr>
          </w:p>
          <w:p w14:paraId="494D8E49" w14:textId="77777777" w:rsidR="00D00AB2" w:rsidRDefault="00D00AB2" w:rsidP="00D00AB2">
            <w:pPr>
              <w:rPr>
                <w:sz w:val="28"/>
                <w:szCs w:val="28"/>
              </w:rPr>
            </w:pPr>
          </w:p>
          <w:p w14:paraId="3F949724" w14:textId="77777777" w:rsidR="00D00AB2" w:rsidRDefault="00D00AB2" w:rsidP="00D00AB2">
            <w:pPr>
              <w:rPr>
                <w:sz w:val="28"/>
                <w:szCs w:val="28"/>
              </w:rPr>
            </w:pPr>
          </w:p>
          <w:p w14:paraId="6EE215C3" w14:textId="77777777" w:rsidR="00D00AB2" w:rsidRDefault="00D00AB2" w:rsidP="00D00AB2">
            <w:pPr>
              <w:rPr>
                <w:sz w:val="28"/>
                <w:szCs w:val="28"/>
              </w:rPr>
            </w:pPr>
          </w:p>
          <w:p w14:paraId="6285623D" w14:textId="77777777" w:rsidR="00D00AB2" w:rsidRDefault="00D00AB2" w:rsidP="00D00AB2">
            <w:pPr>
              <w:rPr>
                <w:sz w:val="28"/>
                <w:szCs w:val="28"/>
              </w:rPr>
            </w:pPr>
          </w:p>
          <w:p w14:paraId="2D3B8B57" w14:textId="77777777" w:rsidR="00D00AB2" w:rsidRDefault="00D00AB2" w:rsidP="00D00AB2">
            <w:pPr>
              <w:rPr>
                <w:sz w:val="28"/>
                <w:szCs w:val="28"/>
              </w:rPr>
            </w:pPr>
          </w:p>
          <w:p w14:paraId="750D3555" w14:textId="77777777" w:rsidR="00D00AB2" w:rsidRDefault="00D00AB2" w:rsidP="00D00AB2">
            <w:pPr>
              <w:rPr>
                <w:sz w:val="28"/>
                <w:szCs w:val="28"/>
              </w:rPr>
            </w:pPr>
          </w:p>
          <w:p w14:paraId="7470A5FB" w14:textId="77777777" w:rsidR="00D00AB2" w:rsidRDefault="00D00AB2" w:rsidP="00D00AB2">
            <w:pPr>
              <w:rPr>
                <w:sz w:val="28"/>
                <w:szCs w:val="28"/>
              </w:rPr>
            </w:pPr>
          </w:p>
          <w:p w14:paraId="307CA43C" w14:textId="77777777" w:rsidR="00D00AB2" w:rsidRDefault="00D00AB2" w:rsidP="00D00AB2">
            <w:pPr>
              <w:rPr>
                <w:sz w:val="28"/>
                <w:szCs w:val="28"/>
              </w:rPr>
            </w:pPr>
          </w:p>
          <w:p w14:paraId="1FDE6132" w14:textId="77777777" w:rsidR="00D00AB2" w:rsidRDefault="00D00AB2" w:rsidP="00D00AB2">
            <w:pPr>
              <w:rPr>
                <w:sz w:val="28"/>
                <w:szCs w:val="28"/>
              </w:rPr>
            </w:pPr>
          </w:p>
          <w:p w14:paraId="04C7266F" w14:textId="77777777" w:rsidR="00D00AB2" w:rsidRDefault="00D00AB2" w:rsidP="00D00AB2">
            <w:pPr>
              <w:rPr>
                <w:sz w:val="28"/>
                <w:szCs w:val="28"/>
              </w:rPr>
            </w:pPr>
          </w:p>
          <w:p w14:paraId="6F18F572" w14:textId="77777777" w:rsidR="00D00AB2" w:rsidRDefault="00D00AB2" w:rsidP="00D00AB2">
            <w:pPr>
              <w:rPr>
                <w:sz w:val="28"/>
                <w:szCs w:val="28"/>
              </w:rPr>
            </w:pPr>
          </w:p>
          <w:p w14:paraId="5DD1E6C5" w14:textId="77777777" w:rsidR="00D00AB2" w:rsidRDefault="00D00AB2" w:rsidP="00D00AB2">
            <w:pPr>
              <w:rPr>
                <w:sz w:val="28"/>
                <w:szCs w:val="28"/>
              </w:rPr>
            </w:pPr>
          </w:p>
          <w:p w14:paraId="7E789D7A" w14:textId="77777777" w:rsidR="00D00AB2" w:rsidRDefault="00D00AB2" w:rsidP="00D00AB2">
            <w:pPr>
              <w:rPr>
                <w:sz w:val="28"/>
                <w:szCs w:val="28"/>
              </w:rPr>
            </w:pPr>
          </w:p>
          <w:p w14:paraId="1304534C" w14:textId="77777777" w:rsidR="00D00AB2" w:rsidRDefault="00D00AB2" w:rsidP="00D00AB2">
            <w:pPr>
              <w:rPr>
                <w:sz w:val="28"/>
                <w:szCs w:val="28"/>
              </w:rPr>
            </w:pPr>
          </w:p>
          <w:p w14:paraId="15E90102" w14:textId="77777777" w:rsidR="00D00AB2" w:rsidRDefault="00D00AB2" w:rsidP="00D00AB2">
            <w:pPr>
              <w:rPr>
                <w:sz w:val="28"/>
                <w:szCs w:val="28"/>
              </w:rPr>
            </w:pPr>
          </w:p>
          <w:p w14:paraId="56A1985F" w14:textId="77777777" w:rsidR="00D00AB2" w:rsidRDefault="00D00AB2" w:rsidP="00D00AB2">
            <w:pPr>
              <w:rPr>
                <w:sz w:val="28"/>
                <w:szCs w:val="28"/>
              </w:rPr>
            </w:pPr>
          </w:p>
          <w:p w14:paraId="337BA24D" w14:textId="77777777" w:rsidR="00D00AB2" w:rsidRDefault="00D00AB2" w:rsidP="00D00AB2">
            <w:pPr>
              <w:rPr>
                <w:sz w:val="28"/>
                <w:szCs w:val="28"/>
              </w:rPr>
            </w:pPr>
          </w:p>
          <w:p w14:paraId="1E33169B" w14:textId="77777777" w:rsidR="00D00AB2" w:rsidRDefault="00D00AB2" w:rsidP="00D00AB2">
            <w:pPr>
              <w:rPr>
                <w:sz w:val="28"/>
                <w:szCs w:val="28"/>
              </w:rPr>
            </w:pPr>
          </w:p>
          <w:p w14:paraId="24B1C4D4" w14:textId="77777777" w:rsidR="00D00AB2" w:rsidRDefault="00D00AB2" w:rsidP="00D00AB2">
            <w:pPr>
              <w:rPr>
                <w:sz w:val="28"/>
                <w:szCs w:val="28"/>
              </w:rPr>
            </w:pPr>
          </w:p>
          <w:p w14:paraId="62EA2F8E" w14:textId="77777777" w:rsidR="00D00AB2" w:rsidRDefault="00D00AB2" w:rsidP="00D00AB2">
            <w:pPr>
              <w:rPr>
                <w:sz w:val="28"/>
                <w:szCs w:val="28"/>
              </w:rPr>
            </w:pPr>
          </w:p>
          <w:p w14:paraId="2C47CE3B" w14:textId="77777777" w:rsidR="00D00AB2" w:rsidRDefault="00D00AB2" w:rsidP="00D00AB2">
            <w:pPr>
              <w:rPr>
                <w:sz w:val="28"/>
                <w:szCs w:val="28"/>
              </w:rPr>
            </w:pPr>
          </w:p>
          <w:p w14:paraId="1F994970" w14:textId="77777777" w:rsidR="00D00AB2" w:rsidRDefault="00D00AB2" w:rsidP="00D00AB2">
            <w:pPr>
              <w:rPr>
                <w:sz w:val="28"/>
                <w:szCs w:val="28"/>
              </w:rPr>
            </w:pPr>
          </w:p>
          <w:p w14:paraId="4830E5C1" w14:textId="77777777" w:rsidR="00D00AB2" w:rsidRDefault="00D00AB2" w:rsidP="00D00AB2">
            <w:pPr>
              <w:rPr>
                <w:sz w:val="28"/>
                <w:szCs w:val="28"/>
              </w:rPr>
            </w:pPr>
          </w:p>
          <w:p w14:paraId="5063F10D" w14:textId="77777777" w:rsidR="00D00AB2" w:rsidRDefault="00D00AB2" w:rsidP="00D00AB2">
            <w:pPr>
              <w:rPr>
                <w:sz w:val="28"/>
                <w:szCs w:val="28"/>
              </w:rPr>
            </w:pPr>
          </w:p>
          <w:p w14:paraId="59FBA64A" w14:textId="77777777" w:rsidR="00D00AB2" w:rsidRDefault="00D00AB2" w:rsidP="00D00AB2">
            <w:pPr>
              <w:rPr>
                <w:sz w:val="28"/>
                <w:szCs w:val="28"/>
              </w:rPr>
            </w:pPr>
          </w:p>
          <w:p w14:paraId="4F389BDB" w14:textId="77777777" w:rsidR="00D00AB2" w:rsidRDefault="00D00AB2" w:rsidP="00D00AB2">
            <w:pPr>
              <w:rPr>
                <w:sz w:val="28"/>
                <w:szCs w:val="28"/>
              </w:rPr>
            </w:pPr>
          </w:p>
          <w:p w14:paraId="64A57059" w14:textId="77777777" w:rsidR="00D00AB2" w:rsidRDefault="00D00AB2" w:rsidP="00D00AB2">
            <w:pPr>
              <w:rPr>
                <w:sz w:val="28"/>
                <w:szCs w:val="28"/>
              </w:rPr>
            </w:pPr>
          </w:p>
          <w:p w14:paraId="104609EB" w14:textId="77777777" w:rsidR="00D00AB2" w:rsidRDefault="00D00AB2" w:rsidP="00D00AB2">
            <w:pPr>
              <w:rPr>
                <w:sz w:val="28"/>
                <w:szCs w:val="28"/>
              </w:rPr>
            </w:pPr>
          </w:p>
          <w:p w14:paraId="4C1E5C0E" w14:textId="77777777" w:rsidR="00D00AB2" w:rsidRDefault="00D00AB2" w:rsidP="00D00AB2">
            <w:pPr>
              <w:rPr>
                <w:sz w:val="28"/>
                <w:szCs w:val="28"/>
              </w:rPr>
            </w:pPr>
          </w:p>
          <w:p w14:paraId="783E47EC" w14:textId="77777777" w:rsidR="00D00AB2" w:rsidRDefault="00D00AB2" w:rsidP="00D00AB2">
            <w:pPr>
              <w:rPr>
                <w:sz w:val="28"/>
                <w:szCs w:val="28"/>
              </w:rPr>
            </w:pPr>
          </w:p>
          <w:p w14:paraId="065FCB3F" w14:textId="77777777" w:rsidR="00D00AB2" w:rsidRDefault="00D00AB2" w:rsidP="00D00AB2">
            <w:pPr>
              <w:rPr>
                <w:sz w:val="28"/>
                <w:szCs w:val="28"/>
              </w:rPr>
            </w:pPr>
          </w:p>
          <w:p w14:paraId="6D1FBB19" w14:textId="77777777" w:rsidR="00D00AB2" w:rsidRDefault="00D00AB2" w:rsidP="00D00AB2">
            <w:pPr>
              <w:rPr>
                <w:sz w:val="28"/>
                <w:szCs w:val="28"/>
              </w:rPr>
            </w:pPr>
          </w:p>
          <w:p w14:paraId="0A387273" w14:textId="77777777" w:rsidR="00D00AB2" w:rsidRDefault="00D00AB2" w:rsidP="00D00AB2">
            <w:pPr>
              <w:rPr>
                <w:sz w:val="28"/>
                <w:szCs w:val="28"/>
              </w:rPr>
            </w:pPr>
          </w:p>
          <w:p w14:paraId="25C0F1BD" w14:textId="77777777" w:rsidR="00D00AB2" w:rsidRDefault="00D00AB2" w:rsidP="00D00AB2">
            <w:pPr>
              <w:rPr>
                <w:sz w:val="28"/>
                <w:szCs w:val="28"/>
              </w:rPr>
            </w:pPr>
          </w:p>
          <w:p w14:paraId="3F8C23FC" w14:textId="77777777" w:rsidR="00D00AB2" w:rsidRDefault="00D00AB2" w:rsidP="00D00AB2">
            <w:pPr>
              <w:rPr>
                <w:sz w:val="28"/>
                <w:szCs w:val="28"/>
              </w:rPr>
            </w:pPr>
          </w:p>
          <w:p w14:paraId="7CB5313C" w14:textId="2449D564" w:rsidR="00D00AB2" w:rsidRDefault="00D00AB2" w:rsidP="00D00AB2">
            <w:pPr>
              <w:rPr>
                <w:sz w:val="28"/>
                <w:szCs w:val="28"/>
              </w:rPr>
            </w:pPr>
            <w:r w:rsidRPr="004835CB">
              <w:rPr>
                <w:sz w:val="28"/>
                <w:szCs w:val="28"/>
              </w:rPr>
              <w:t>ДОПОВІДА</w:t>
            </w:r>
            <w:r>
              <w:rPr>
                <w:sz w:val="28"/>
                <w:szCs w:val="28"/>
              </w:rPr>
              <w:t>ЛИ</w:t>
            </w:r>
            <w:r w:rsidRPr="004835CB">
              <w:rPr>
                <w:sz w:val="28"/>
                <w:szCs w:val="28"/>
              </w:rPr>
              <w:t xml:space="preserve">: </w:t>
            </w:r>
          </w:p>
          <w:p w14:paraId="4E2EC4C8" w14:textId="77777777" w:rsidR="00D00AB2" w:rsidRPr="004835CB" w:rsidRDefault="00D00AB2" w:rsidP="00D00AB2">
            <w:pPr>
              <w:rPr>
                <w:sz w:val="28"/>
                <w:szCs w:val="28"/>
              </w:rPr>
            </w:pPr>
            <w:r w:rsidRPr="004835CB">
              <w:rPr>
                <w:sz w:val="28"/>
                <w:szCs w:val="28"/>
              </w:rPr>
              <w:t>ОБГОВОРЕННЯ:</w:t>
            </w:r>
          </w:p>
          <w:p w14:paraId="733FFB67" w14:textId="77777777" w:rsidR="00D00AB2" w:rsidRDefault="00D00AB2" w:rsidP="00D00AB2">
            <w:pPr>
              <w:rPr>
                <w:sz w:val="28"/>
                <w:szCs w:val="28"/>
              </w:rPr>
            </w:pPr>
          </w:p>
          <w:p w14:paraId="789C9AF2" w14:textId="77777777" w:rsidR="00D00AB2" w:rsidRPr="004835CB" w:rsidRDefault="00D00AB2" w:rsidP="00D00AB2">
            <w:pPr>
              <w:rPr>
                <w:sz w:val="28"/>
                <w:szCs w:val="28"/>
              </w:rPr>
            </w:pPr>
            <w:r w:rsidRPr="004835CB">
              <w:rPr>
                <w:sz w:val="28"/>
                <w:szCs w:val="28"/>
              </w:rPr>
              <w:t>ПРОПОЗИЦІЯ:</w:t>
            </w:r>
          </w:p>
          <w:p w14:paraId="2AF131EC" w14:textId="77777777" w:rsidR="00D00AB2" w:rsidRPr="004835CB" w:rsidRDefault="00D00AB2" w:rsidP="00D00AB2">
            <w:pPr>
              <w:rPr>
                <w:sz w:val="28"/>
                <w:szCs w:val="28"/>
              </w:rPr>
            </w:pPr>
          </w:p>
          <w:p w14:paraId="0214F5E4" w14:textId="77777777" w:rsidR="00D00AB2" w:rsidRPr="004835CB" w:rsidRDefault="00D00AB2" w:rsidP="00D00AB2">
            <w:pPr>
              <w:rPr>
                <w:sz w:val="28"/>
                <w:szCs w:val="28"/>
              </w:rPr>
            </w:pPr>
            <w:r w:rsidRPr="004835CB">
              <w:rPr>
                <w:sz w:val="28"/>
                <w:szCs w:val="28"/>
              </w:rPr>
              <w:t>ГОЛОСУВАЛИ:</w:t>
            </w:r>
          </w:p>
          <w:p w14:paraId="7929E66B" w14:textId="77777777" w:rsidR="00D00AB2" w:rsidRPr="004835CB" w:rsidRDefault="00D00AB2" w:rsidP="00D00AB2">
            <w:pPr>
              <w:rPr>
                <w:sz w:val="28"/>
                <w:szCs w:val="28"/>
              </w:rPr>
            </w:pPr>
          </w:p>
          <w:p w14:paraId="577998B9" w14:textId="77777777" w:rsidR="00D00AB2" w:rsidRPr="004835CB" w:rsidRDefault="00D00AB2" w:rsidP="00D00AB2">
            <w:pPr>
              <w:rPr>
                <w:sz w:val="28"/>
                <w:szCs w:val="28"/>
              </w:rPr>
            </w:pPr>
          </w:p>
          <w:p w14:paraId="6EE4D9BB" w14:textId="77777777" w:rsidR="00D00AB2" w:rsidRPr="004835CB" w:rsidRDefault="00D00AB2" w:rsidP="00D00AB2">
            <w:pPr>
              <w:rPr>
                <w:sz w:val="28"/>
                <w:szCs w:val="28"/>
              </w:rPr>
            </w:pPr>
          </w:p>
          <w:p w14:paraId="5C81C3AF" w14:textId="77777777" w:rsidR="00D00AB2" w:rsidRPr="004835CB" w:rsidRDefault="00D00AB2" w:rsidP="00D00AB2">
            <w:pPr>
              <w:rPr>
                <w:sz w:val="28"/>
                <w:szCs w:val="28"/>
              </w:rPr>
            </w:pPr>
          </w:p>
          <w:p w14:paraId="793CE803" w14:textId="77777777" w:rsidR="00D00AB2" w:rsidRPr="004835CB" w:rsidRDefault="00D00AB2" w:rsidP="00D00AB2">
            <w:pPr>
              <w:rPr>
                <w:sz w:val="28"/>
                <w:szCs w:val="28"/>
              </w:rPr>
            </w:pPr>
          </w:p>
          <w:p w14:paraId="309DBA52" w14:textId="77777777" w:rsidR="00D00AB2" w:rsidRPr="004835CB" w:rsidRDefault="00D00AB2" w:rsidP="00D00AB2">
            <w:pPr>
              <w:rPr>
                <w:sz w:val="28"/>
                <w:szCs w:val="28"/>
              </w:rPr>
            </w:pPr>
          </w:p>
          <w:p w14:paraId="2E019FC0" w14:textId="77777777" w:rsidR="00D00AB2" w:rsidRPr="004835CB" w:rsidRDefault="00D00AB2" w:rsidP="00D00AB2">
            <w:pPr>
              <w:rPr>
                <w:sz w:val="28"/>
                <w:szCs w:val="28"/>
              </w:rPr>
            </w:pPr>
          </w:p>
          <w:p w14:paraId="0F5A58ED" w14:textId="77777777" w:rsidR="00D00AB2" w:rsidRDefault="00D00AB2" w:rsidP="00D00AB2">
            <w:pPr>
              <w:rPr>
                <w:sz w:val="28"/>
                <w:szCs w:val="28"/>
              </w:rPr>
            </w:pPr>
          </w:p>
          <w:p w14:paraId="18123D37" w14:textId="77777777" w:rsidR="00D00AB2" w:rsidRDefault="00D00AB2" w:rsidP="00D00AB2">
            <w:pPr>
              <w:rPr>
                <w:sz w:val="28"/>
                <w:szCs w:val="28"/>
              </w:rPr>
            </w:pPr>
          </w:p>
          <w:p w14:paraId="0EC3148A" w14:textId="77777777" w:rsidR="00D00AB2" w:rsidRDefault="00D00AB2" w:rsidP="00D00AB2">
            <w:pPr>
              <w:rPr>
                <w:sz w:val="28"/>
                <w:szCs w:val="28"/>
              </w:rPr>
            </w:pPr>
          </w:p>
          <w:p w14:paraId="6CF7B664" w14:textId="77777777" w:rsidR="00D00AB2" w:rsidRDefault="00D00AB2" w:rsidP="00D00AB2">
            <w:pPr>
              <w:rPr>
                <w:sz w:val="28"/>
                <w:szCs w:val="28"/>
              </w:rPr>
            </w:pPr>
            <w:r w:rsidRPr="004835CB">
              <w:rPr>
                <w:sz w:val="28"/>
                <w:szCs w:val="28"/>
              </w:rPr>
              <w:t>ВИРІШИЛИ:</w:t>
            </w:r>
          </w:p>
          <w:p w14:paraId="7951B89F" w14:textId="77777777" w:rsidR="00D00AB2" w:rsidRDefault="00D00AB2" w:rsidP="00025AE1">
            <w:pPr>
              <w:rPr>
                <w:sz w:val="28"/>
                <w:szCs w:val="28"/>
              </w:rPr>
            </w:pPr>
          </w:p>
          <w:p w14:paraId="4E0B2749" w14:textId="77777777" w:rsidR="00D00AB2" w:rsidRDefault="00D00AB2" w:rsidP="00025AE1">
            <w:pPr>
              <w:rPr>
                <w:sz w:val="28"/>
                <w:szCs w:val="28"/>
              </w:rPr>
            </w:pPr>
          </w:p>
          <w:p w14:paraId="1CEEFD87" w14:textId="77777777" w:rsidR="00D00AB2" w:rsidRPr="004835CB" w:rsidRDefault="00D00AB2" w:rsidP="00D00AB2">
            <w:pPr>
              <w:rPr>
                <w:b/>
                <w:sz w:val="28"/>
                <w:szCs w:val="28"/>
              </w:rPr>
            </w:pPr>
            <w:r w:rsidRPr="004835CB">
              <w:rPr>
                <w:b/>
                <w:sz w:val="28"/>
                <w:szCs w:val="28"/>
              </w:rPr>
              <w:t xml:space="preserve">СЛУХАЛИ: </w:t>
            </w:r>
          </w:p>
          <w:p w14:paraId="1780EE00" w14:textId="77777777" w:rsidR="00D00AB2" w:rsidRPr="004835CB" w:rsidRDefault="00D00AB2" w:rsidP="00D00AB2">
            <w:pPr>
              <w:rPr>
                <w:sz w:val="28"/>
                <w:szCs w:val="28"/>
              </w:rPr>
            </w:pPr>
          </w:p>
          <w:p w14:paraId="48373431" w14:textId="77777777" w:rsidR="00D00AB2" w:rsidRDefault="00D00AB2" w:rsidP="00D00AB2">
            <w:pPr>
              <w:rPr>
                <w:sz w:val="28"/>
                <w:szCs w:val="28"/>
              </w:rPr>
            </w:pPr>
          </w:p>
          <w:p w14:paraId="08DA0C81" w14:textId="77777777" w:rsidR="00D00AB2" w:rsidRDefault="00D00AB2" w:rsidP="00D00AB2">
            <w:pPr>
              <w:rPr>
                <w:sz w:val="28"/>
                <w:szCs w:val="28"/>
              </w:rPr>
            </w:pPr>
          </w:p>
          <w:p w14:paraId="301E5607" w14:textId="77777777" w:rsidR="00D00AB2" w:rsidRDefault="00D00AB2" w:rsidP="00D00AB2">
            <w:pPr>
              <w:rPr>
                <w:sz w:val="28"/>
                <w:szCs w:val="28"/>
              </w:rPr>
            </w:pPr>
          </w:p>
          <w:p w14:paraId="16D727FB" w14:textId="77777777" w:rsidR="00D00AB2" w:rsidRDefault="00D00AB2" w:rsidP="00D00AB2">
            <w:pPr>
              <w:rPr>
                <w:sz w:val="28"/>
                <w:szCs w:val="28"/>
              </w:rPr>
            </w:pPr>
          </w:p>
          <w:p w14:paraId="57258F11" w14:textId="77777777" w:rsidR="00D00AB2" w:rsidRDefault="00D00AB2" w:rsidP="00D00AB2">
            <w:pPr>
              <w:rPr>
                <w:sz w:val="28"/>
                <w:szCs w:val="28"/>
              </w:rPr>
            </w:pPr>
          </w:p>
          <w:p w14:paraId="6315DEC6" w14:textId="77777777" w:rsidR="00D00AB2" w:rsidRDefault="00D00AB2" w:rsidP="00D00AB2">
            <w:pPr>
              <w:rPr>
                <w:sz w:val="28"/>
                <w:szCs w:val="28"/>
              </w:rPr>
            </w:pPr>
          </w:p>
          <w:p w14:paraId="5D9F8866" w14:textId="77777777" w:rsidR="00D00AB2" w:rsidRDefault="00D00AB2" w:rsidP="00D00AB2">
            <w:pPr>
              <w:rPr>
                <w:sz w:val="28"/>
                <w:szCs w:val="28"/>
              </w:rPr>
            </w:pPr>
          </w:p>
          <w:p w14:paraId="65F48424" w14:textId="77777777" w:rsidR="00D00AB2" w:rsidRDefault="00D00AB2" w:rsidP="00D00AB2">
            <w:pPr>
              <w:rPr>
                <w:sz w:val="28"/>
                <w:szCs w:val="28"/>
              </w:rPr>
            </w:pPr>
          </w:p>
          <w:p w14:paraId="391D1D60" w14:textId="77777777" w:rsidR="00D00AB2" w:rsidRDefault="00D00AB2" w:rsidP="00D00AB2">
            <w:pPr>
              <w:rPr>
                <w:sz w:val="28"/>
                <w:szCs w:val="28"/>
              </w:rPr>
            </w:pPr>
          </w:p>
          <w:p w14:paraId="74D5B635" w14:textId="77777777" w:rsidR="00D00AB2" w:rsidRDefault="00D00AB2" w:rsidP="00D00AB2">
            <w:pPr>
              <w:rPr>
                <w:sz w:val="28"/>
                <w:szCs w:val="28"/>
              </w:rPr>
            </w:pPr>
          </w:p>
          <w:p w14:paraId="57627303" w14:textId="77777777" w:rsidR="00D00AB2" w:rsidRDefault="00D00AB2" w:rsidP="00D00AB2">
            <w:pPr>
              <w:rPr>
                <w:sz w:val="28"/>
                <w:szCs w:val="28"/>
              </w:rPr>
            </w:pPr>
          </w:p>
          <w:p w14:paraId="0396DF92" w14:textId="77777777" w:rsidR="00D00AB2" w:rsidRDefault="00D00AB2" w:rsidP="00D00AB2">
            <w:pPr>
              <w:rPr>
                <w:sz w:val="28"/>
                <w:szCs w:val="28"/>
              </w:rPr>
            </w:pPr>
          </w:p>
          <w:p w14:paraId="305596E2" w14:textId="77777777" w:rsidR="00D00AB2" w:rsidRDefault="00D00AB2" w:rsidP="00D00AB2">
            <w:pPr>
              <w:rPr>
                <w:sz w:val="28"/>
                <w:szCs w:val="28"/>
              </w:rPr>
            </w:pPr>
          </w:p>
          <w:p w14:paraId="73225FD0" w14:textId="77777777" w:rsidR="00D00AB2" w:rsidRDefault="00D00AB2" w:rsidP="00D00AB2">
            <w:pPr>
              <w:rPr>
                <w:sz w:val="28"/>
                <w:szCs w:val="28"/>
              </w:rPr>
            </w:pPr>
          </w:p>
          <w:p w14:paraId="2CF446C4" w14:textId="77777777" w:rsidR="00D00AB2" w:rsidRDefault="00D00AB2" w:rsidP="00D00AB2">
            <w:pPr>
              <w:rPr>
                <w:sz w:val="28"/>
                <w:szCs w:val="28"/>
              </w:rPr>
            </w:pPr>
          </w:p>
          <w:p w14:paraId="19011D71" w14:textId="77777777" w:rsidR="00D00AB2" w:rsidRDefault="00D00AB2" w:rsidP="00D00AB2">
            <w:pPr>
              <w:rPr>
                <w:sz w:val="28"/>
                <w:szCs w:val="28"/>
              </w:rPr>
            </w:pPr>
          </w:p>
          <w:p w14:paraId="73843CD7" w14:textId="77777777" w:rsidR="00D00AB2" w:rsidRDefault="00D00AB2" w:rsidP="00D00AB2">
            <w:pPr>
              <w:rPr>
                <w:sz w:val="28"/>
                <w:szCs w:val="28"/>
              </w:rPr>
            </w:pPr>
          </w:p>
          <w:p w14:paraId="45DB948E" w14:textId="77777777" w:rsidR="00D00AB2" w:rsidRDefault="00D00AB2" w:rsidP="00D00AB2">
            <w:pPr>
              <w:rPr>
                <w:sz w:val="28"/>
                <w:szCs w:val="28"/>
              </w:rPr>
            </w:pPr>
          </w:p>
          <w:p w14:paraId="69847339" w14:textId="77777777" w:rsidR="00D00AB2" w:rsidRDefault="00D00AB2" w:rsidP="00D00AB2">
            <w:pPr>
              <w:rPr>
                <w:sz w:val="28"/>
                <w:szCs w:val="28"/>
              </w:rPr>
            </w:pPr>
          </w:p>
          <w:p w14:paraId="123C16A4" w14:textId="77777777" w:rsidR="00D00AB2" w:rsidRDefault="00D00AB2" w:rsidP="00D00AB2">
            <w:pPr>
              <w:rPr>
                <w:sz w:val="28"/>
                <w:szCs w:val="28"/>
              </w:rPr>
            </w:pPr>
          </w:p>
          <w:p w14:paraId="17DC9845" w14:textId="77777777" w:rsidR="00D00AB2" w:rsidRDefault="00D00AB2" w:rsidP="00D00AB2">
            <w:pPr>
              <w:rPr>
                <w:sz w:val="28"/>
                <w:szCs w:val="28"/>
              </w:rPr>
            </w:pPr>
          </w:p>
          <w:p w14:paraId="5EE8FA59" w14:textId="77777777" w:rsidR="00D00AB2" w:rsidRDefault="00D00AB2" w:rsidP="00D00AB2">
            <w:pPr>
              <w:rPr>
                <w:sz w:val="28"/>
                <w:szCs w:val="28"/>
              </w:rPr>
            </w:pPr>
          </w:p>
          <w:p w14:paraId="63183970" w14:textId="77777777" w:rsidR="00D00AB2" w:rsidRDefault="00D00AB2" w:rsidP="00D00AB2">
            <w:pPr>
              <w:rPr>
                <w:sz w:val="28"/>
                <w:szCs w:val="28"/>
              </w:rPr>
            </w:pPr>
          </w:p>
          <w:p w14:paraId="14ED667B" w14:textId="77777777" w:rsidR="00D00AB2" w:rsidRDefault="00D00AB2" w:rsidP="00D00AB2">
            <w:pPr>
              <w:rPr>
                <w:sz w:val="28"/>
                <w:szCs w:val="28"/>
              </w:rPr>
            </w:pPr>
          </w:p>
          <w:p w14:paraId="6351ED59" w14:textId="77777777" w:rsidR="00D00AB2" w:rsidRDefault="00D00AB2" w:rsidP="00D00AB2">
            <w:pPr>
              <w:rPr>
                <w:sz w:val="28"/>
                <w:szCs w:val="28"/>
              </w:rPr>
            </w:pPr>
          </w:p>
          <w:p w14:paraId="21422BD0" w14:textId="77777777" w:rsidR="00D00AB2" w:rsidRDefault="00D00AB2" w:rsidP="00D00AB2">
            <w:pPr>
              <w:rPr>
                <w:sz w:val="28"/>
                <w:szCs w:val="28"/>
              </w:rPr>
            </w:pPr>
          </w:p>
          <w:p w14:paraId="0C62EDED" w14:textId="77777777" w:rsidR="00D00AB2" w:rsidRDefault="00D00AB2" w:rsidP="00D00AB2">
            <w:pPr>
              <w:rPr>
                <w:sz w:val="28"/>
                <w:szCs w:val="28"/>
              </w:rPr>
            </w:pPr>
          </w:p>
          <w:p w14:paraId="373CD9AD" w14:textId="77777777" w:rsidR="00D00AB2" w:rsidRDefault="00D00AB2" w:rsidP="00D00AB2">
            <w:pPr>
              <w:rPr>
                <w:sz w:val="28"/>
                <w:szCs w:val="28"/>
              </w:rPr>
            </w:pPr>
          </w:p>
          <w:p w14:paraId="6971B991" w14:textId="77777777" w:rsidR="00D00AB2" w:rsidRDefault="00D00AB2" w:rsidP="00D00AB2">
            <w:pPr>
              <w:rPr>
                <w:sz w:val="28"/>
                <w:szCs w:val="28"/>
              </w:rPr>
            </w:pPr>
          </w:p>
          <w:p w14:paraId="63AC4EE7" w14:textId="77777777" w:rsidR="00D00AB2" w:rsidRDefault="00D00AB2" w:rsidP="00D00AB2">
            <w:pPr>
              <w:rPr>
                <w:sz w:val="28"/>
                <w:szCs w:val="28"/>
              </w:rPr>
            </w:pPr>
          </w:p>
          <w:p w14:paraId="32F3E600" w14:textId="77777777" w:rsidR="00D00AB2" w:rsidRDefault="00D00AB2" w:rsidP="00D00AB2">
            <w:pPr>
              <w:rPr>
                <w:sz w:val="28"/>
                <w:szCs w:val="28"/>
              </w:rPr>
            </w:pPr>
          </w:p>
          <w:p w14:paraId="01F9E4B0" w14:textId="77777777" w:rsidR="00D00AB2" w:rsidRDefault="00D00AB2" w:rsidP="00D00AB2">
            <w:pPr>
              <w:rPr>
                <w:sz w:val="28"/>
                <w:szCs w:val="28"/>
              </w:rPr>
            </w:pPr>
          </w:p>
          <w:p w14:paraId="6CD0B1DC" w14:textId="77777777" w:rsidR="00D00AB2" w:rsidRDefault="00D00AB2" w:rsidP="00D00AB2">
            <w:pPr>
              <w:rPr>
                <w:sz w:val="28"/>
                <w:szCs w:val="28"/>
              </w:rPr>
            </w:pPr>
          </w:p>
          <w:p w14:paraId="5C5F4DED" w14:textId="77777777" w:rsidR="00D00AB2" w:rsidRDefault="00D00AB2" w:rsidP="00D00AB2">
            <w:pPr>
              <w:rPr>
                <w:sz w:val="28"/>
                <w:szCs w:val="28"/>
              </w:rPr>
            </w:pPr>
          </w:p>
          <w:p w14:paraId="016D8DA5" w14:textId="77777777" w:rsidR="00D00AB2" w:rsidRDefault="00D00AB2" w:rsidP="00D00AB2">
            <w:pPr>
              <w:rPr>
                <w:sz w:val="28"/>
                <w:szCs w:val="28"/>
              </w:rPr>
            </w:pPr>
          </w:p>
          <w:p w14:paraId="393C85D4" w14:textId="77777777" w:rsidR="00D00AB2" w:rsidRDefault="00D00AB2" w:rsidP="00D00AB2">
            <w:pPr>
              <w:rPr>
                <w:sz w:val="28"/>
                <w:szCs w:val="28"/>
              </w:rPr>
            </w:pPr>
          </w:p>
          <w:p w14:paraId="73BA7429" w14:textId="77777777" w:rsidR="00D00AB2" w:rsidRDefault="00D00AB2" w:rsidP="00D00AB2">
            <w:pPr>
              <w:rPr>
                <w:sz w:val="28"/>
                <w:szCs w:val="28"/>
              </w:rPr>
            </w:pPr>
          </w:p>
          <w:p w14:paraId="55590632" w14:textId="77777777" w:rsidR="00D00AB2" w:rsidRDefault="00D00AB2" w:rsidP="00D00AB2">
            <w:pPr>
              <w:rPr>
                <w:sz w:val="28"/>
                <w:szCs w:val="28"/>
              </w:rPr>
            </w:pPr>
          </w:p>
          <w:p w14:paraId="2ED16F25" w14:textId="77777777" w:rsidR="00D00AB2" w:rsidRDefault="00D00AB2" w:rsidP="00D00AB2">
            <w:pPr>
              <w:rPr>
                <w:sz w:val="28"/>
                <w:szCs w:val="28"/>
              </w:rPr>
            </w:pPr>
          </w:p>
          <w:p w14:paraId="5E021582" w14:textId="77777777" w:rsidR="00D00AB2" w:rsidRDefault="00D00AB2" w:rsidP="00D00AB2">
            <w:pPr>
              <w:rPr>
                <w:sz w:val="28"/>
                <w:szCs w:val="28"/>
              </w:rPr>
            </w:pPr>
          </w:p>
          <w:p w14:paraId="48C6025F" w14:textId="77777777" w:rsidR="00D00AB2" w:rsidRDefault="00D00AB2" w:rsidP="00D00AB2">
            <w:pPr>
              <w:rPr>
                <w:sz w:val="28"/>
                <w:szCs w:val="28"/>
              </w:rPr>
            </w:pPr>
          </w:p>
          <w:p w14:paraId="492709E0" w14:textId="77777777" w:rsidR="00D00AB2" w:rsidRDefault="00D00AB2" w:rsidP="00D00AB2">
            <w:pPr>
              <w:rPr>
                <w:sz w:val="28"/>
                <w:szCs w:val="28"/>
              </w:rPr>
            </w:pPr>
          </w:p>
          <w:p w14:paraId="5A499B2E" w14:textId="77777777" w:rsidR="00D00AB2" w:rsidRDefault="00D00AB2" w:rsidP="00D00AB2">
            <w:pPr>
              <w:rPr>
                <w:sz w:val="28"/>
                <w:szCs w:val="28"/>
              </w:rPr>
            </w:pPr>
          </w:p>
          <w:p w14:paraId="43BAFDDB" w14:textId="77777777" w:rsidR="00D00AB2" w:rsidRDefault="00D00AB2" w:rsidP="00D00AB2">
            <w:pPr>
              <w:rPr>
                <w:sz w:val="28"/>
                <w:szCs w:val="28"/>
              </w:rPr>
            </w:pPr>
          </w:p>
          <w:p w14:paraId="3E392F8A" w14:textId="77777777" w:rsidR="00D00AB2" w:rsidRDefault="00D00AB2" w:rsidP="00D00AB2">
            <w:pPr>
              <w:rPr>
                <w:sz w:val="28"/>
                <w:szCs w:val="28"/>
              </w:rPr>
            </w:pPr>
          </w:p>
          <w:p w14:paraId="13BE173C" w14:textId="77777777" w:rsidR="00D00AB2" w:rsidRDefault="00D00AB2" w:rsidP="00D00AB2">
            <w:pPr>
              <w:rPr>
                <w:sz w:val="28"/>
                <w:szCs w:val="28"/>
              </w:rPr>
            </w:pPr>
          </w:p>
          <w:p w14:paraId="2DBB4599" w14:textId="77777777" w:rsidR="00D00AB2" w:rsidRDefault="00D00AB2" w:rsidP="00D00AB2">
            <w:pPr>
              <w:rPr>
                <w:sz w:val="28"/>
                <w:szCs w:val="28"/>
              </w:rPr>
            </w:pPr>
          </w:p>
          <w:p w14:paraId="6AAF03C4" w14:textId="77777777" w:rsidR="00D00AB2" w:rsidRDefault="00D00AB2" w:rsidP="00D00AB2">
            <w:pPr>
              <w:rPr>
                <w:sz w:val="28"/>
                <w:szCs w:val="28"/>
              </w:rPr>
            </w:pPr>
          </w:p>
          <w:p w14:paraId="794C84AD" w14:textId="77777777" w:rsidR="00D00AB2" w:rsidRDefault="00D00AB2" w:rsidP="00D00AB2">
            <w:pPr>
              <w:rPr>
                <w:sz w:val="28"/>
                <w:szCs w:val="28"/>
              </w:rPr>
            </w:pPr>
          </w:p>
          <w:p w14:paraId="7222ACEC" w14:textId="77777777" w:rsidR="00D00AB2" w:rsidRDefault="00D00AB2" w:rsidP="00D00AB2">
            <w:pPr>
              <w:rPr>
                <w:sz w:val="28"/>
                <w:szCs w:val="28"/>
              </w:rPr>
            </w:pPr>
          </w:p>
          <w:p w14:paraId="2F89EEC4" w14:textId="77777777" w:rsidR="00D00AB2" w:rsidRDefault="00D00AB2" w:rsidP="00D00AB2">
            <w:pPr>
              <w:rPr>
                <w:sz w:val="28"/>
                <w:szCs w:val="28"/>
              </w:rPr>
            </w:pPr>
          </w:p>
          <w:p w14:paraId="76FFB49F" w14:textId="77777777" w:rsidR="00D00AB2" w:rsidRDefault="00D00AB2" w:rsidP="00D00AB2">
            <w:pPr>
              <w:rPr>
                <w:sz w:val="28"/>
                <w:szCs w:val="28"/>
              </w:rPr>
            </w:pPr>
          </w:p>
          <w:p w14:paraId="730B1F33" w14:textId="77777777" w:rsidR="00D00AB2" w:rsidRDefault="00D00AB2" w:rsidP="00D00AB2">
            <w:pPr>
              <w:rPr>
                <w:sz w:val="28"/>
                <w:szCs w:val="28"/>
              </w:rPr>
            </w:pPr>
          </w:p>
          <w:p w14:paraId="2AE6F68B" w14:textId="77777777" w:rsidR="00D00AB2" w:rsidRDefault="00D00AB2" w:rsidP="00D00AB2">
            <w:pPr>
              <w:rPr>
                <w:sz w:val="28"/>
                <w:szCs w:val="28"/>
              </w:rPr>
            </w:pPr>
          </w:p>
          <w:p w14:paraId="31E5BF03" w14:textId="77777777" w:rsidR="00D00AB2" w:rsidRDefault="00D00AB2" w:rsidP="00D00AB2">
            <w:pPr>
              <w:rPr>
                <w:sz w:val="28"/>
                <w:szCs w:val="28"/>
              </w:rPr>
            </w:pPr>
          </w:p>
          <w:p w14:paraId="32F8630D" w14:textId="77777777" w:rsidR="00D00AB2" w:rsidRDefault="00D00AB2" w:rsidP="00D00AB2">
            <w:pPr>
              <w:rPr>
                <w:sz w:val="28"/>
                <w:szCs w:val="28"/>
              </w:rPr>
            </w:pPr>
          </w:p>
          <w:p w14:paraId="62355C05" w14:textId="77777777" w:rsidR="00D00AB2" w:rsidRDefault="00D00AB2" w:rsidP="00D00AB2">
            <w:pPr>
              <w:rPr>
                <w:sz w:val="28"/>
                <w:szCs w:val="28"/>
              </w:rPr>
            </w:pPr>
          </w:p>
          <w:p w14:paraId="1D101C7E" w14:textId="77777777" w:rsidR="00D00AB2" w:rsidRDefault="00D00AB2" w:rsidP="00D00AB2">
            <w:pPr>
              <w:rPr>
                <w:sz w:val="28"/>
                <w:szCs w:val="28"/>
              </w:rPr>
            </w:pPr>
          </w:p>
          <w:p w14:paraId="4294A82D" w14:textId="77777777" w:rsidR="00D00AB2" w:rsidRDefault="00D00AB2" w:rsidP="00D00AB2">
            <w:pPr>
              <w:rPr>
                <w:sz w:val="28"/>
                <w:szCs w:val="28"/>
              </w:rPr>
            </w:pPr>
          </w:p>
          <w:p w14:paraId="3A20107D" w14:textId="77777777" w:rsidR="00D00AB2" w:rsidRDefault="00D00AB2" w:rsidP="00D00AB2">
            <w:pPr>
              <w:rPr>
                <w:sz w:val="28"/>
                <w:szCs w:val="28"/>
              </w:rPr>
            </w:pPr>
          </w:p>
          <w:p w14:paraId="61E6F9BC" w14:textId="77777777" w:rsidR="00D00AB2" w:rsidRDefault="00D00AB2" w:rsidP="00D00AB2">
            <w:pPr>
              <w:rPr>
                <w:sz w:val="28"/>
                <w:szCs w:val="28"/>
              </w:rPr>
            </w:pPr>
          </w:p>
          <w:p w14:paraId="3D6D23F8" w14:textId="77777777" w:rsidR="00D00AB2" w:rsidRDefault="00D00AB2" w:rsidP="00D00AB2">
            <w:pPr>
              <w:rPr>
                <w:sz w:val="28"/>
                <w:szCs w:val="28"/>
              </w:rPr>
            </w:pPr>
          </w:p>
          <w:p w14:paraId="54972603" w14:textId="77777777" w:rsidR="00D00AB2" w:rsidRDefault="00D00AB2" w:rsidP="00D00AB2">
            <w:pPr>
              <w:rPr>
                <w:sz w:val="28"/>
                <w:szCs w:val="28"/>
              </w:rPr>
            </w:pPr>
          </w:p>
          <w:p w14:paraId="43C8B0FA" w14:textId="77777777" w:rsidR="00D00AB2" w:rsidRDefault="00D00AB2" w:rsidP="00D00AB2">
            <w:pPr>
              <w:rPr>
                <w:sz w:val="28"/>
                <w:szCs w:val="28"/>
              </w:rPr>
            </w:pPr>
          </w:p>
          <w:p w14:paraId="28D4CDCA" w14:textId="77777777" w:rsidR="00D00AB2" w:rsidRDefault="00D00AB2" w:rsidP="00D00AB2">
            <w:pPr>
              <w:rPr>
                <w:sz w:val="28"/>
                <w:szCs w:val="28"/>
              </w:rPr>
            </w:pPr>
          </w:p>
          <w:p w14:paraId="7BC7EB65" w14:textId="77777777" w:rsidR="00D00AB2" w:rsidRDefault="00D00AB2" w:rsidP="00D00AB2">
            <w:pPr>
              <w:rPr>
                <w:sz w:val="28"/>
                <w:szCs w:val="28"/>
              </w:rPr>
            </w:pPr>
          </w:p>
          <w:p w14:paraId="3F8AF8B2" w14:textId="77777777" w:rsidR="00D00AB2" w:rsidRDefault="00D00AB2" w:rsidP="00D00AB2">
            <w:pPr>
              <w:rPr>
                <w:sz w:val="28"/>
                <w:szCs w:val="28"/>
              </w:rPr>
            </w:pPr>
          </w:p>
          <w:p w14:paraId="5C77A251" w14:textId="77777777" w:rsidR="00D00AB2" w:rsidRDefault="00D00AB2" w:rsidP="00D00AB2">
            <w:pPr>
              <w:rPr>
                <w:sz w:val="28"/>
                <w:szCs w:val="28"/>
              </w:rPr>
            </w:pPr>
          </w:p>
          <w:p w14:paraId="7623DC23" w14:textId="77777777" w:rsidR="00D00AB2" w:rsidRDefault="00D00AB2" w:rsidP="00D00AB2">
            <w:pPr>
              <w:rPr>
                <w:sz w:val="28"/>
                <w:szCs w:val="28"/>
              </w:rPr>
            </w:pPr>
          </w:p>
          <w:p w14:paraId="020BF3FD" w14:textId="77777777" w:rsidR="00D00AB2" w:rsidRDefault="00D00AB2" w:rsidP="00D00AB2">
            <w:pPr>
              <w:rPr>
                <w:sz w:val="28"/>
                <w:szCs w:val="28"/>
              </w:rPr>
            </w:pPr>
          </w:p>
          <w:p w14:paraId="3B3F1402" w14:textId="77777777" w:rsidR="00D00AB2" w:rsidRDefault="00D00AB2" w:rsidP="00D00AB2">
            <w:pPr>
              <w:rPr>
                <w:sz w:val="28"/>
                <w:szCs w:val="28"/>
              </w:rPr>
            </w:pPr>
          </w:p>
          <w:p w14:paraId="6647FDCB" w14:textId="77777777" w:rsidR="00D00AB2" w:rsidRDefault="00D00AB2" w:rsidP="00D00AB2">
            <w:pPr>
              <w:rPr>
                <w:sz w:val="28"/>
                <w:szCs w:val="28"/>
              </w:rPr>
            </w:pPr>
          </w:p>
          <w:p w14:paraId="1ECC7221" w14:textId="77777777" w:rsidR="00D00AB2" w:rsidRDefault="00D00AB2" w:rsidP="00D00AB2">
            <w:pPr>
              <w:rPr>
                <w:sz w:val="28"/>
                <w:szCs w:val="28"/>
              </w:rPr>
            </w:pPr>
          </w:p>
          <w:p w14:paraId="3F91ED6A" w14:textId="77777777" w:rsidR="00D00AB2" w:rsidRDefault="00D00AB2" w:rsidP="00D00AB2">
            <w:pPr>
              <w:rPr>
                <w:sz w:val="28"/>
                <w:szCs w:val="28"/>
              </w:rPr>
            </w:pPr>
          </w:p>
          <w:p w14:paraId="313246AD" w14:textId="77777777" w:rsidR="00D00AB2" w:rsidRDefault="00D00AB2" w:rsidP="00D00AB2">
            <w:pPr>
              <w:rPr>
                <w:sz w:val="28"/>
                <w:szCs w:val="28"/>
              </w:rPr>
            </w:pPr>
          </w:p>
          <w:p w14:paraId="321891FD" w14:textId="77777777" w:rsidR="00D00AB2" w:rsidRDefault="00D00AB2" w:rsidP="00D00AB2">
            <w:pPr>
              <w:rPr>
                <w:sz w:val="28"/>
                <w:szCs w:val="28"/>
              </w:rPr>
            </w:pPr>
          </w:p>
          <w:p w14:paraId="2CCC4875" w14:textId="77777777" w:rsidR="00D00AB2" w:rsidRDefault="00D00AB2" w:rsidP="00D00AB2">
            <w:pPr>
              <w:rPr>
                <w:sz w:val="28"/>
                <w:szCs w:val="28"/>
              </w:rPr>
            </w:pPr>
          </w:p>
          <w:p w14:paraId="2C61AD79" w14:textId="77777777" w:rsidR="00D00AB2" w:rsidRDefault="00D00AB2" w:rsidP="00D00AB2">
            <w:pPr>
              <w:rPr>
                <w:sz w:val="28"/>
                <w:szCs w:val="28"/>
              </w:rPr>
            </w:pPr>
          </w:p>
          <w:p w14:paraId="1238DFE9" w14:textId="77777777" w:rsidR="00D00AB2" w:rsidRDefault="00D00AB2" w:rsidP="00D00AB2">
            <w:pPr>
              <w:rPr>
                <w:sz w:val="28"/>
                <w:szCs w:val="28"/>
              </w:rPr>
            </w:pPr>
          </w:p>
          <w:p w14:paraId="3C9CCB96" w14:textId="77777777" w:rsidR="00D00AB2" w:rsidRDefault="00D00AB2" w:rsidP="00D00AB2">
            <w:pPr>
              <w:rPr>
                <w:sz w:val="28"/>
                <w:szCs w:val="28"/>
              </w:rPr>
            </w:pPr>
          </w:p>
          <w:p w14:paraId="00595879" w14:textId="77777777" w:rsidR="00D00AB2" w:rsidRDefault="00D00AB2" w:rsidP="00D00AB2">
            <w:pPr>
              <w:rPr>
                <w:sz w:val="28"/>
                <w:szCs w:val="28"/>
              </w:rPr>
            </w:pPr>
          </w:p>
          <w:p w14:paraId="6D016D83" w14:textId="77777777" w:rsidR="00D00AB2" w:rsidRDefault="00D00AB2" w:rsidP="00D00AB2">
            <w:pPr>
              <w:rPr>
                <w:sz w:val="28"/>
                <w:szCs w:val="28"/>
              </w:rPr>
            </w:pPr>
          </w:p>
          <w:p w14:paraId="43529D34" w14:textId="77777777" w:rsidR="00D00AB2" w:rsidRDefault="00D00AB2" w:rsidP="00D00AB2">
            <w:pPr>
              <w:rPr>
                <w:sz w:val="28"/>
                <w:szCs w:val="28"/>
              </w:rPr>
            </w:pPr>
          </w:p>
          <w:p w14:paraId="7C3D0DD4" w14:textId="77777777" w:rsidR="00D00AB2" w:rsidRDefault="00D00AB2" w:rsidP="00D00AB2">
            <w:pPr>
              <w:rPr>
                <w:sz w:val="28"/>
                <w:szCs w:val="28"/>
              </w:rPr>
            </w:pPr>
          </w:p>
          <w:p w14:paraId="72A5EA80" w14:textId="77777777" w:rsidR="00D00AB2" w:rsidRDefault="00D00AB2" w:rsidP="00D00AB2">
            <w:pPr>
              <w:rPr>
                <w:sz w:val="28"/>
                <w:szCs w:val="28"/>
              </w:rPr>
            </w:pPr>
          </w:p>
          <w:p w14:paraId="522C784F" w14:textId="77777777" w:rsidR="00D00AB2" w:rsidRDefault="00D00AB2" w:rsidP="00D00AB2">
            <w:pPr>
              <w:rPr>
                <w:sz w:val="28"/>
                <w:szCs w:val="28"/>
              </w:rPr>
            </w:pPr>
          </w:p>
          <w:p w14:paraId="01BB2547" w14:textId="77777777" w:rsidR="00D00AB2" w:rsidRDefault="00D00AB2" w:rsidP="00D00AB2">
            <w:pPr>
              <w:rPr>
                <w:sz w:val="28"/>
                <w:szCs w:val="28"/>
              </w:rPr>
            </w:pPr>
          </w:p>
          <w:p w14:paraId="0C801C71" w14:textId="77777777" w:rsidR="00D00AB2" w:rsidRDefault="00D00AB2" w:rsidP="00D00AB2">
            <w:pPr>
              <w:rPr>
                <w:sz w:val="28"/>
                <w:szCs w:val="28"/>
              </w:rPr>
            </w:pPr>
          </w:p>
          <w:p w14:paraId="229A5919" w14:textId="77777777" w:rsidR="00D00AB2" w:rsidRDefault="00D00AB2" w:rsidP="00D00AB2">
            <w:pPr>
              <w:rPr>
                <w:sz w:val="28"/>
                <w:szCs w:val="28"/>
              </w:rPr>
            </w:pPr>
          </w:p>
          <w:p w14:paraId="691D1166" w14:textId="77777777" w:rsidR="00D00AB2" w:rsidRDefault="00D00AB2" w:rsidP="00D00AB2">
            <w:pPr>
              <w:rPr>
                <w:sz w:val="28"/>
                <w:szCs w:val="28"/>
              </w:rPr>
            </w:pPr>
          </w:p>
          <w:p w14:paraId="53CEF0EF" w14:textId="77777777" w:rsidR="00D00AB2" w:rsidRDefault="00D00AB2" w:rsidP="00D00AB2">
            <w:pPr>
              <w:rPr>
                <w:sz w:val="28"/>
                <w:szCs w:val="28"/>
              </w:rPr>
            </w:pPr>
          </w:p>
          <w:p w14:paraId="703E6524" w14:textId="77777777" w:rsidR="00D00AB2" w:rsidRDefault="00D00AB2" w:rsidP="00D00AB2">
            <w:pPr>
              <w:rPr>
                <w:sz w:val="28"/>
                <w:szCs w:val="28"/>
              </w:rPr>
            </w:pPr>
          </w:p>
          <w:p w14:paraId="56EE5292" w14:textId="5EBC1354" w:rsidR="00D00AB2" w:rsidRDefault="00D00AB2" w:rsidP="00D00AB2">
            <w:pPr>
              <w:rPr>
                <w:sz w:val="28"/>
                <w:szCs w:val="28"/>
              </w:rPr>
            </w:pPr>
            <w:r w:rsidRPr="004835CB">
              <w:rPr>
                <w:sz w:val="28"/>
                <w:szCs w:val="28"/>
              </w:rPr>
              <w:t>ДОПОВІДА</w:t>
            </w:r>
            <w:r>
              <w:rPr>
                <w:sz w:val="28"/>
                <w:szCs w:val="28"/>
              </w:rPr>
              <w:t>ЛИ</w:t>
            </w:r>
            <w:r w:rsidRPr="004835CB">
              <w:rPr>
                <w:sz w:val="28"/>
                <w:szCs w:val="28"/>
              </w:rPr>
              <w:t xml:space="preserve">: </w:t>
            </w:r>
          </w:p>
          <w:p w14:paraId="0FE28B40" w14:textId="77777777" w:rsidR="00D00AB2" w:rsidRPr="004835CB" w:rsidRDefault="00D00AB2" w:rsidP="00D00AB2">
            <w:pPr>
              <w:rPr>
                <w:sz w:val="28"/>
                <w:szCs w:val="28"/>
              </w:rPr>
            </w:pPr>
            <w:r w:rsidRPr="004835CB">
              <w:rPr>
                <w:sz w:val="28"/>
                <w:szCs w:val="28"/>
              </w:rPr>
              <w:t>ОБГОВОРЕННЯ:</w:t>
            </w:r>
          </w:p>
          <w:p w14:paraId="0104D26C" w14:textId="77777777" w:rsidR="00D00AB2" w:rsidRDefault="00D00AB2" w:rsidP="00D00AB2">
            <w:pPr>
              <w:rPr>
                <w:sz w:val="28"/>
                <w:szCs w:val="28"/>
              </w:rPr>
            </w:pPr>
          </w:p>
          <w:p w14:paraId="3109273E" w14:textId="77777777" w:rsidR="00D00AB2" w:rsidRPr="004835CB" w:rsidRDefault="00D00AB2" w:rsidP="00D00AB2">
            <w:pPr>
              <w:rPr>
                <w:sz w:val="28"/>
                <w:szCs w:val="28"/>
              </w:rPr>
            </w:pPr>
            <w:r w:rsidRPr="004835CB">
              <w:rPr>
                <w:sz w:val="28"/>
                <w:szCs w:val="28"/>
              </w:rPr>
              <w:t>ПРОПОЗИЦІЯ:</w:t>
            </w:r>
          </w:p>
          <w:p w14:paraId="47333D3B" w14:textId="77777777" w:rsidR="00D00AB2" w:rsidRPr="004835CB" w:rsidRDefault="00D00AB2" w:rsidP="00D00AB2">
            <w:pPr>
              <w:rPr>
                <w:sz w:val="28"/>
                <w:szCs w:val="28"/>
              </w:rPr>
            </w:pPr>
          </w:p>
          <w:p w14:paraId="13C0DF42" w14:textId="77777777" w:rsidR="00D00AB2" w:rsidRPr="004835CB" w:rsidRDefault="00D00AB2" w:rsidP="00D00AB2">
            <w:pPr>
              <w:rPr>
                <w:sz w:val="28"/>
                <w:szCs w:val="28"/>
              </w:rPr>
            </w:pPr>
            <w:r w:rsidRPr="004835CB">
              <w:rPr>
                <w:sz w:val="28"/>
                <w:szCs w:val="28"/>
              </w:rPr>
              <w:t>ГОЛОСУВАЛИ:</w:t>
            </w:r>
          </w:p>
          <w:p w14:paraId="6941A876" w14:textId="77777777" w:rsidR="00D00AB2" w:rsidRPr="004835CB" w:rsidRDefault="00D00AB2" w:rsidP="00D00AB2">
            <w:pPr>
              <w:rPr>
                <w:sz w:val="28"/>
                <w:szCs w:val="28"/>
              </w:rPr>
            </w:pPr>
          </w:p>
          <w:p w14:paraId="16E8ADA2" w14:textId="77777777" w:rsidR="00D00AB2" w:rsidRPr="004835CB" w:rsidRDefault="00D00AB2" w:rsidP="00D00AB2">
            <w:pPr>
              <w:rPr>
                <w:sz w:val="28"/>
                <w:szCs w:val="28"/>
              </w:rPr>
            </w:pPr>
          </w:p>
          <w:p w14:paraId="7759CF81" w14:textId="77777777" w:rsidR="00D00AB2" w:rsidRPr="004835CB" w:rsidRDefault="00D00AB2" w:rsidP="00D00AB2">
            <w:pPr>
              <w:rPr>
                <w:sz w:val="28"/>
                <w:szCs w:val="28"/>
              </w:rPr>
            </w:pPr>
          </w:p>
          <w:p w14:paraId="4B7A75C8" w14:textId="77777777" w:rsidR="00D00AB2" w:rsidRPr="004835CB" w:rsidRDefault="00D00AB2" w:rsidP="00D00AB2">
            <w:pPr>
              <w:rPr>
                <w:sz w:val="28"/>
                <w:szCs w:val="28"/>
              </w:rPr>
            </w:pPr>
          </w:p>
          <w:p w14:paraId="3405657B" w14:textId="77777777" w:rsidR="00D00AB2" w:rsidRPr="004835CB" w:rsidRDefault="00D00AB2" w:rsidP="00D00AB2">
            <w:pPr>
              <w:rPr>
                <w:sz w:val="28"/>
                <w:szCs w:val="28"/>
              </w:rPr>
            </w:pPr>
          </w:p>
          <w:p w14:paraId="4E12E1C5" w14:textId="77777777" w:rsidR="00D00AB2" w:rsidRPr="004835CB" w:rsidRDefault="00D00AB2" w:rsidP="00D00AB2">
            <w:pPr>
              <w:rPr>
                <w:sz w:val="28"/>
                <w:szCs w:val="28"/>
              </w:rPr>
            </w:pPr>
          </w:p>
          <w:p w14:paraId="456C2459" w14:textId="77777777" w:rsidR="00D00AB2" w:rsidRPr="004835CB" w:rsidRDefault="00D00AB2" w:rsidP="00D00AB2">
            <w:pPr>
              <w:rPr>
                <w:sz w:val="28"/>
                <w:szCs w:val="28"/>
              </w:rPr>
            </w:pPr>
          </w:p>
          <w:p w14:paraId="60BB45BE" w14:textId="77777777" w:rsidR="00D00AB2" w:rsidRDefault="00D00AB2" w:rsidP="00D00AB2">
            <w:pPr>
              <w:rPr>
                <w:sz w:val="28"/>
                <w:szCs w:val="28"/>
              </w:rPr>
            </w:pPr>
          </w:p>
          <w:p w14:paraId="0B6F7AF2" w14:textId="77777777" w:rsidR="00D00AB2" w:rsidRDefault="00D00AB2" w:rsidP="00D00AB2">
            <w:pPr>
              <w:rPr>
                <w:sz w:val="28"/>
                <w:szCs w:val="28"/>
              </w:rPr>
            </w:pPr>
          </w:p>
          <w:p w14:paraId="4ECC3F20" w14:textId="77777777" w:rsidR="00D00AB2" w:rsidRDefault="00D00AB2" w:rsidP="00D00AB2">
            <w:pPr>
              <w:rPr>
                <w:sz w:val="28"/>
                <w:szCs w:val="28"/>
              </w:rPr>
            </w:pPr>
          </w:p>
          <w:p w14:paraId="0C9E84B9" w14:textId="77777777" w:rsidR="00D00AB2" w:rsidRDefault="00D00AB2" w:rsidP="00D00AB2">
            <w:pPr>
              <w:rPr>
                <w:sz w:val="28"/>
                <w:szCs w:val="28"/>
              </w:rPr>
            </w:pPr>
            <w:r w:rsidRPr="004835CB">
              <w:rPr>
                <w:sz w:val="28"/>
                <w:szCs w:val="28"/>
              </w:rPr>
              <w:t>ВИРІШИЛИ:</w:t>
            </w:r>
          </w:p>
          <w:p w14:paraId="33C66E5B" w14:textId="77777777" w:rsidR="00D00AB2" w:rsidRDefault="00D00AB2" w:rsidP="00025AE1">
            <w:pPr>
              <w:rPr>
                <w:sz w:val="28"/>
                <w:szCs w:val="28"/>
              </w:rPr>
            </w:pPr>
          </w:p>
          <w:p w14:paraId="1966DCAC" w14:textId="77777777" w:rsidR="00D00AB2" w:rsidRDefault="00D00AB2" w:rsidP="00025AE1">
            <w:pPr>
              <w:rPr>
                <w:sz w:val="28"/>
                <w:szCs w:val="28"/>
              </w:rPr>
            </w:pPr>
          </w:p>
          <w:p w14:paraId="1A2C5F72" w14:textId="77777777" w:rsidR="00D00AB2" w:rsidRPr="004835CB" w:rsidRDefault="00D00AB2" w:rsidP="00D00AB2">
            <w:pPr>
              <w:rPr>
                <w:b/>
                <w:sz w:val="28"/>
                <w:szCs w:val="28"/>
              </w:rPr>
            </w:pPr>
            <w:r w:rsidRPr="004835CB">
              <w:rPr>
                <w:b/>
                <w:sz w:val="28"/>
                <w:szCs w:val="28"/>
              </w:rPr>
              <w:t xml:space="preserve">СЛУХАЛИ: </w:t>
            </w:r>
          </w:p>
          <w:p w14:paraId="33564B4B" w14:textId="77777777" w:rsidR="00D00AB2" w:rsidRPr="004835CB" w:rsidRDefault="00D00AB2" w:rsidP="00D00AB2">
            <w:pPr>
              <w:rPr>
                <w:sz w:val="28"/>
                <w:szCs w:val="28"/>
              </w:rPr>
            </w:pPr>
          </w:p>
          <w:p w14:paraId="10933C8A" w14:textId="77777777" w:rsidR="00D00AB2" w:rsidRDefault="00D00AB2" w:rsidP="00D00AB2">
            <w:pPr>
              <w:rPr>
                <w:sz w:val="28"/>
                <w:szCs w:val="28"/>
              </w:rPr>
            </w:pPr>
          </w:p>
          <w:p w14:paraId="7B8627C3" w14:textId="77777777" w:rsidR="00D00AB2" w:rsidRDefault="00D00AB2" w:rsidP="00D00AB2">
            <w:pPr>
              <w:rPr>
                <w:sz w:val="28"/>
                <w:szCs w:val="28"/>
              </w:rPr>
            </w:pPr>
          </w:p>
          <w:p w14:paraId="64B0556E" w14:textId="77777777" w:rsidR="00D00AB2" w:rsidRDefault="00D00AB2" w:rsidP="00D00AB2">
            <w:pPr>
              <w:rPr>
                <w:sz w:val="28"/>
                <w:szCs w:val="28"/>
              </w:rPr>
            </w:pPr>
          </w:p>
          <w:p w14:paraId="5BCA44E3" w14:textId="77777777" w:rsidR="00D00AB2" w:rsidRDefault="00D00AB2" w:rsidP="00D00AB2">
            <w:pPr>
              <w:rPr>
                <w:sz w:val="28"/>
                <w:szCs w:val="28"/>
              </w:rPr>
            </w:pPr>
          </w:p>
          <w:p w14:paraId="79C18FD4" w14:textId="77777777" w:rsidR="00D00AB2" w:rsidRDefault="00D00AB2" w:rsidP="00D00AB2">
            <w:pPr>
              <w:rPr>
                <w:sz w:val="28"/>
                <w:szCs w:val="28"/>
              </w:rPr>
            </w:pPr>
          </w:p>
          <w:p w14:paraId="7A8A0472" w14:textId="77777777" w:rsidR="00D00AB2" w:rsidRDefault="00D00AB2" w:rsidP="00D00AB2">
            <w:pPr>
              <w:rPr>
                <w:sz w:val="28"/>
                <w:szCs w:val="28"/>
              </w:rPr>
            </w:pPr>
          </w:p>
          <w:p w14:paraId="0219F464" w14:textId="77777777" w:rsidR="00D00AB2" w:rsidRDefault="00D00AB2" w:rsidP="00D00AB2">
            <w:pPr>
              <w:rPr>
                <w:sz w:val="28"/>
                <w:szCs w:val="28"/>
              </w:rPr>
            </w:pPr>
          </w:p>
          <w:p w14:paraId="6A74061F" w14:textId="77777777" w:rsidR="00D00AB2" w:rsidRDefault="00D00AB2" w:rsidP="00D00AB2">
            <w:pPr>
              <w:rPr>
                <w:sz w:val="28"/>
                <w:szCs w:val="28"/>
              </w:rPr>
            </w:pPr>
          </w:p>
          <w:p w14:paraId="44F9E002" w14:textId="77777777" w:rsidR="00D00AB2" w:rsidRDefault="00D00AB2" w:rsidP="00D00AB2">
            <w:pPr>
              <w:rPr>
                <w:sz w:val="28"/>
                <w:szCs w:val="28"/>
              </w:rPr>
            </w:pPr>
          </w:p>
          <w:p w14:paraId="254686ED" w14:textId="77777777" w:rsidR="00D00AB2" w:rsidRDefault="00D00AB2" w:rsidP="00D00AB2">
            <w:pPr>
              <w:rPr>
                <w:sz w:val="28"/>
                <w:szCs w:val="28"/>
              </w:rPr>
            </w:pPr>
          </w:p>
          <w:p w14:paraId="752EF246" w14:textId="77777777" w:rsidR="00D00AB2" w:rsidRDefault="00D00AB2" w:rsidP="00D00AB2">
            <w:pPr>
              <w:rPr>
                <w:sz w:val="28"/>
                <w:szCs w:val="28"/>
              </w:rPr>
            </w:pPr>
          </w:p>
          <w:p w14:paraId="290934DB" w14:textId="77777777" w:rsidR="00D00AB2" w:rsidRDefault="00D00AB2" w:rsidP="00D00AB2">
            <w:pPr>
              <w:rPr>
                <w:sz w:val="28"/>
                <w:szCs w:val="28"/>
              </w:rPr>
            </w:pPr>
          </w:p>
          <w:p w14:paraId="1142F2C6" w14:textId="77777777" w:rsidR="00D00AB2" w:rsidRDefault="00D00AB2" w:rsidP="00D00AB2">
            <w:pPr>
              <w:rPr>
                <w:sz w:val="28"/>
                <w:szCs w:val="28"/>
              </w:rPr>
            </w:pPr>
          </w:p>
          <w:p w14:paraId="4CDA80AF" w14:textId="77777777" w:rsidR="00D00AB2" w:rsidRDefault="00D00AB2" w:rsidP="00D00AB2">
            <w:pPr>
              <w:rPr>
                <w:sz w:val="28"/>
                <w:szCs w:val="28"/>
              </w:rPr>
            </w:pPr>
          </w:p>
          <w:p w14:paraId="6E686D15" w14:textId="77777777" w:rsidR="00D00AB2" w:rsidRDefault="00D00AB2" w:rsidP="00D00AB2">
            <w:pPr>
              <w:rPr>
                <w:sz w:val="28"/>
                <w:szCs w:val="28"/>
              </w:rPr>
            </w:pPr>
          </w:p>
          <w:p w14:paraId="6CDCF2B7" w14:textId="77777777" w:rsidR="00D00AB2" w:rsidRDefault="00D00AB2" w:rsidP="00D00AB2">
            <w:pPr>
              <w:rPr>
                <w:sz w:val="28"/>
                <w:szCs w:val="28"/>
              </w:rPr>
            </w:pPr>
          </w:p>
          <w:p w14:paraId="1D4A7D2F" w14:textId="77777777" w:rsidR="00D00AB2" w:rsidRDefault="00D00AB2" w:rsidP="00D00AB2">
            <w:pPr>
              <w:rPr>
                <w:sz w:val="28"/>
                <w:szCs w:val="28"/>
              </w:rPr>
            </w:pPr>
          </w:p>
          <w:p w14:paraId="24D069A6" w14:textId="77777777" w:rsidR="00D00AB2" w:rsidRDefault="00D00AB2" w:rsidP="00D00AB2">
            <w:pPr>
              <w:rPr>
                <w:sz w:val="28"/>
                <w:szCs w:val="28"/>
              </w:rPr>
            </w:pPr>
          </w:p>
          <w:p w14:paraId="2B2EBB46" w14:textId="77777777" w:rsidR="00D00AB2" w:rsidRDefault="00D00AB2" w:rsidP="00D00AB2">
            <w:pPr>
              <w:rPr>
                <w:sz w:val="28"/>
                <w:szCs w:val="28"/>
              </w:rPr>
            </w:pPr>
          </w:p>
          <w:p w14:paraId="53A0B4BE" w14:textId="77777777" w:rsidR="00D00AB2" w:rsidRDefault="00D00AB2" w:rsidP="00D00AB2">
            <w:pPr>
              <w:rPr>
                <w:sz w:val="28"/>
                <w:szCs w:val="28"/>
              </w:rPr>
            </w:pPr>
          </w:p>
          <w:p w14:paraId="34E9D3E8" w14:textId="77777777" w:rsidR="00D00AB2" w:rsidRDefault="00D00AB2" w:rsidP="00D00AB2">
            <w:pPr>
              <w:rPr>
                <w:sz w:val="28"/>
                <w:szCs w:val="28"/>
              </w:rPr>
            </w:pPr>
          </w:p>
          <w:p w14:paraId="25C80C97" w14:textId="77777777" w:rsidR="00D00AB2" w:rsidRDefault="00D00AB2" w:rsidP="00D00AB2">
            <w:pPr>
              <w:rPr>
                <w:sz w:val="28"/>
                <w:szCs w:val="28"/>
              </w:rPr>
            </w:pPr>
          </w:p>
          <w:p w14:paraId="093F85E9" w14:textId="77777777" w:rsidR="00D00AB2" w:rsidRDefault="00D00AB2" w:rsidP="00D00AB2">
            <w:pPr>
              <w:rPr>
                <w:sz w:val="28"/>
                <w:szCs w:val="28"/>
              </w:rPr>
            </w:pPr>
          </w:p>
          <w:p w14:paraId="6F864E12" w14:textId="77777777" w:rsidR="00D00AB2" w:rsidRDefault="00D00AB2" w:rsidP="00D00AB2">
            <w:pPr>
              <w:rPr>
                <w:sz w:val="28"/>
                <w:szCs w:val="28"/>
              </w:rPr>
            </w:pPr>
          </w:p>
          <w:p w14:paraId="2B0518CB" w14:textId="77777777" w:rsidR="00D00AB2" w:rsidRDefault="00D00AB2" w:rsidP="00D00AB2">
            <w:pPr>
              <w:rPr>
                <w:sz w:val="28"/>
                <w:szCs w:val="28"/>
              </w:rPr>
            </w:pPr>
          </w:p>
          <w:p w14:paraId="56642596" w14:textId="77777777" w:rsidR="00D00AB2" w:rsidRDefault="00D00AB2" w:rsidP="00D00AB2">
            <w:pPr>
              <w:rPr>
                <w:sz w:val="28"/>
                <w:szCs w:val="28"/>
              </w:rPr>
            </w:pPr>
          </w:p>
          <w:p w14:paraId="17FC75A7" w14:textId="77777777" w:rsidR="00D00AB2" w:rsidRDefault="00D00AB2" w:rsidP="00D00AB2">
            <w:pPr>
              <w:rPr>
                <w:sz w:val="28"/>
                <w:szCs w:val="28"/>
              </w:rPr>
            </w:pPr>
          </w:p>
          <w:p w14:paraId="1509FFF6" w14:textId="77777777" w:rsidR="00D00AB2" w:rsidRDefault="00D00AB2" w:rsidP="00D00AB2">
            <w:pPr>
              <w:rPr>
                <w:sz w:val="28"/>
                <w:szCs w:val="28"/>
              </w:rPr>
            </w:pPr>
          </w:p>
          <w:p w14:paraId="7E09BE61" w14:textId="77777777" w:rsidR="00D00AB2" w:rsidRDefault="00D00AB2" w:rsidP="00D00AB2">
            <w:pPr>
              <w:rPr>
                <w:sz w:val="28"/>
                <w:szCs w:val="28"/>
              </w:rPr>
            </w:pPr>
          </w:p>
          <w:p w14:paraId="73667389" w14:textId="77777777" w:rsidR="00D00AB2" w:rsidRDefault="00D00AB2" w:rsidP="00D00AB2">
            <w:pPr>
              <w:rPr>
                <w:sz w:val="28"/>
                <w:szCs w:val="28"/>
              </w:rPr>
            </w:pPr>
          </w:p>
          <w:p w14:paraId="7B7F5B1A" w14:textId="77777777" w:rsidR="00D00AB2" w:rsidRDefault="00D00AB2" w:rsidP="00D00AB2">
            <w:pPr>
              <w:rPr>
                <w:sz w:val="28"/>
                <w:szCs w:val="28"/>
              </w:rPr>
            </w:pPr>
          </w:p>
          <w:p w14:paraId="515819F3" w14:textId="77777777" w:rsidR="00D00AB2" w:rsidRDefault="00D00AB2" w:rsidP="00D00AB2">
            <w:pPr>
              <w:rPr>
                <w:sz w:val="28"/>
                <w:szCs w:val="28"/>
              </w:rPr>
            </w:pPr>
          </w:p>
          <w:p w14:paraId="5C4DBE75" w14:textId="77777777" w:rsidR="00D00AB2" w:rsidRDefault="00D00AB2" w:rsidP="00D00AB2">
            <w:pPr>
              <w:rPr>
                <w:sz w:val="28"/>
                <w:szCs w:val="28"/>
              </w:rPr>
            </w:pPr>
          </w:p>
          <w:p w14:paraId="1875A457" w14:textId="77777777" w:rsidR="00D00AB2" w:rsidRDefault="00D00AB2" w:rsidP="00D00AB2">
            <w:pPr>
              <w:rPr>
                <w:sz w:val="28"/>
                <w:szCs w:val="28"/>
              </w:rPr>
            </w:pPr>
          </w:p>
          <w:p w14:paraId="3344DDA2" w14:textId="77777777" w:rsidR="00D00AB2" w:rsidRDefault="00D00AB2" w:rsidP="00D00AB2">
            <w:pPr>
              <w:rPr>
                <w:sz w:val="28"/>
                <w:szCs w:val="28"/>
              </w:rPr>
            </w:pPr>
          </w:p>
          <w:p w14:paraId="74E0C581" w14:textId="77777777" w:rsidR="00D00AB2" w:rsidRDefault="00D00AB2" w:rsidP="00D00AB2">
            <w:pPr>
              <w:rPr>
                <w:sz w:val="28"/>
                <w:szCs w:val="28"/>
              </w:rPr>
            </w:pPr>
          </w:p>
          <w:p w14:paraId="73CAE6BF" w14:textId="77777777" w:rsidR="00D00AB2" w:rsidRDefault="00D00AB2" w:rsidP="00D00AB2">
            <w:pPr>
              <w:rPr>
                <w:sz w:val="28"/>
                <w:szCs w:val="28"/>
              </w:rPr>
            </w:pPr>
          </w:p>
          <w:p w14:paraId="7640D3E0" w14:textId="77777777" w:rsidR="00D00AB2" w:rsidRDefault="00D00AB2" w:rsidP="00D00AB2">
            <w:pPr>
              <w:rPr>
                <w:sz w:val="28"/>
                <w:szCs w:val="28"/>
              </w:rPr>
            </w:pPr>
          </w:p>
          <w:p w14:paraId="0682749E" w14:textId="77777777" w:rsidR="00D00AB2" w:rsidRDefault="00D00AB2" w:rsidP="00D00AB2">
            <w:pPr>
              <w:rPr>
                <w:sz w:val="28"/>
                <w:szCs w:val="28"/>
              </w:rPr>
            </w:pPr>
          </w:p>
          <w:p w14:paraId="11B7B047" w14:textId="300D3A4D" w:rsidR="00D00AB2" w:rsidRDefault="00D00AB2" w:rsidP="00D00AB2">
            <w:pPr>
              <w:rPr>
                <w:sz w:val="28"/>
                <w:szCs w:val="28"/>
              </w:rPr>
            </w:pPr>
            <w:r w:rsidRPr="004835CB">
              <w:rPr>
                <w:sz w:val="28"/>
                <w:szCs w:val="28"/>
              </w:rPr>
              <w:t>ДОПОВІДА</w:t>
            </w:r>
            <w:r>
              <w:rPr>
                <w:sz w:val="28"/>
                <w:szCs w:val="28"/>
              </w:rPr>
              <w:t>ЛИ</w:t>
            </w:r>
            <w:r w:rsidRPr="004835CB">
              <w:rPr>
                <w:sz w:val="28"/>
                <w:szCs w:val="28"/>
              </w:rPr>
              <w:t xml:space="preserve">: </w:t>
            </w:r>
          </w:p>
          <w:p w14:paraId="4EF25BCC" w14:textId="77777777" w:rsidR="00D00AB2" w:rsidRPr="004835CB" w:rsidRDefault="00D00AB2" w:rsidP="00D00AB2">
            <w:pPr>
              <w:rPr>
                <w:sz w:val="28"/>
                <w:szCs w:val="28"/>
              </w:rPr>
            </w:pPr>
            <w:r w:rsidRPr="004835CB">
              <w:rPr>
                <w:sz w:val="28"/>
                <w:szCs w:val="28"/>
              </w:rPr>
              <w:t>ОБГОВОРЕННЯ:</w:t>
            </w:r>
          </w:p>
          <w:p w14:paraId="42B8904E" w14:textId="77777777" w:rsidR="00D00AB2" w:rsidRDefault="00D00AB2" w:rsidP="00D00AB2">
            <w:pPr>
              <w:rPr>
                <w:sz w:val="28"/>
                <w:szCs w:val="28"/>
              </w:rPr>
            </w:pPr>
          </w:p>
          <w:p w14:paraId="3D84C917" w14:textId="77777777" w:rsidR="00D00AB2" w:rsidRPr="004835CB" w:rsidRDefault="00D00AB2" w:rsidP="00D00AB2">
            <w:pPr>
              <w:rPr>
                <w:sz w:val="28"/>
                <w:szCs w:val="28"/>
              </w:rPr>
            </w:pPr>
            <w:r w:rsidRPr="004835CB">
              <w:rPr>
                <w:sz w:val="28"/>
                <w:szCs w:val="28"/>
              </w:rPr>
              <w:t>ПРОПОЗИЦІЯ:</w:t>
            </w:r>
          </w:p>
          <w:p w14:paraId="2A235F82" w14:textId="77777777" w:rsidR="00D00AB2" w:rsidRPr="004835CB" w:rsidRDefault="00D00AB2" w:rsidP="00D00AB2">
            <w:pPr>
              <w:rPr>
                <w:sz w:val="28"/>
                <w:szCs w:val="28"/>
              </w:rPr>
            </w:pPr>
          </w:p>
          <w:p w14:paraId="2A13C423" w14:textId="77777777" w:rsidR="00D00AB2" w:rsidRPr="004835CB" w:rsidRDefault="00D00AB2" w:rsidP="00D00AB2">
            <w:pPr>
              <w:rPr>
                <w:sz w:val="28"/>
                <w:szCs w:val="28"/>
              </w:rPr>
            </w:pPr>
            <w:r w:rsidRPr="004835CB">
              <w:rPr>
                <w:sz w:val="28"/>
                <w:szCs w:val="28"/>
              </w:rPr>
              <w:t>ГОЛОСУВАЛИ:</w:t>
            </w:r>
          </w:p>
          <w:p w14:paraId="5358383F" w14:textId="77777777" w:rsidR="00D00AB2" w:rsidRPr="004835CB" w:rsidRDefault="00D00AB2" w:rsidP="00D00AB2">
            <w:pPr>
              <w:rPr>
                <w:sz w:val="28"/>
                <w:szCs w:val="28"/>
              </w:rPr>
            </w:pPr>
          </w:p>
          <w:p w14:paraId="7A72B84D" w14:textId="77777777" w:rsidR="00D00AB2" w:rsidRPr="004835CB" w:rsidRDefault="00D00AB2" w:rsidP="00D00AB2">
            <w:pPr>
              <w:rPr>
                <w:sz w:val="28"/>
                <w:szCs w:val="28"/>
              </w:rPr>
            </w:pPr>
          </w:p>
          <w:p w14:paraId="1E156600" w14:textId="77777777" w:rsidR="00D00AB2" w:rsidRPr="004835CB" w:rsidRDefault="00D00AB2" w:rsidP="00D00AB2">
            <w:pPr>
              <w:rPr>
                <w:sz w:val="28"/>
                <w:szCs w:val="28"/>
              </w:rPr>
            </w:pPr>
          </w:p>
          <w:p w14:paraId="35F6C393" w14:textId="77777777" w:rsidR="00D00AB2" w:rsidRPr="004835CB" w:rsidRDefault="00D00AB2" w:rsidP="00D00AB2">
            <w:pPr>
              <w:rPr>
                <w:sz w:val="28"/>
                <w:szCs w:val="28"/>
              </w:rPr>
            </w:pPr>
          </w:p>
          <w:p w14:paraId="56B9B35F" w14:textId="77777777" w:rsidR="00D00AB2" w:rsidRPr="004835CB" w:rsidRDefault="00D00AB2" w:rsidP="00D00AB2">
            <w:pPr>
              <w:rPr>
                <w:sz w:val="28"/>
                <w:szCs w:val="28"/>
              </w:rPr>
            </w:pPr>
          </w:p>
          <w:p w14:paraId="2D231C9A" w14:textId="77777777" w:rsidR="00D00AB2" w:rsidRPr="004835CB" w:rsidRDefault="00D00AB2" w:rsidP="00D00AB2">
            <w:pPr>
              <w:rPr>
                <w:sz w:val="28"/>
                <w:szCs w:val="28"/>
              </w:rPr>
            </w:pPr>
          </w:p>
          <w:p w14:paraId="370D18A9" w14:textId="77777777" w:rsidR="00D00AB2" w:rsidRPr="004835CB" w:rsidRDefault="00D00AB2" w:rsidP="00D00AB2">
            <w:pPr>
              <w:rPr>
                <w:sz w:val="28"/>
                <w:szCs w:val="28"/>
              </w:rPr>
            </w:pPr>
          </w:p>
          <w:p w14:paraId="0C77E7A2" w14:textId="77777777" w:rsidR="00D00AB2" w:rsidRDefault="00D00AB2" w:rsidP="00D00AB2">
            <w:pPr>
              <w:rPr>
                <w:sz w:val="28"/>
                <w:szCs w:val="28"/>
              </w:rPr>
            </w:pPr>
          </w:p>
          <w:p w14:paraId="6EFDFC54" w14:textId="77777777" w:rsidR="00D00AB2" w:rsidRDefault="00D00AB2" w:rsidP="00D00AB2">
            <w:pPr>
              <w:rPr>
                <w:sz w:val="28"/>
                <w:szCs w:val="28"/>
              </w:rPr>
            </w:pPr>
          </w:p>
          <w:p w14:paraId="20C6117D" w14:textId="77777777" w:rsidR="00D00AB2" w:rsidRDefault="00D00AB2" w:rsidP="00D00AB2">
            <w:pPr>
              <w:rPr>
                <w:sz w:val="28"/>
                <w:szCs w:val="28"/>
              </w:rPr>
            </w:pPr>
          </w:p>
          <w:p w14:paraId="69999C55" w14:textId="77777777" w:rsidR="00D00AB2" w:rsidRDefault="00D00AB2" w:rsidP="00D00AB2">
            <w:pPr>
              <w:rPr>
                <w:sz w:val="28"/>
                <w:szCs w:val="28"/>
              </w:rPr>
            </w:pPr>
            <w:r w:rsidRPr="004835CB">
              <w:rPr>
                <w:sz w:val="28"/>
                <w:szCs w:val="28"/>
              </w:rPr>
              <w:t>ВИРІШИЛИ:</w:t>
            </w:r>
          </w:p>
          <w:p w14:paraId="262FB79C" w14:textId="77777777" w:rsidR="00D00AB2" w:rsidRDefault="00D00AB2" w:rsidP="00025AE1">
            <w:pPr>
              <w:rPr>
                <w:sz w:val="28"/>
                <w:szCs w:val="28"/>
              </w:rPr>
            </w:pPr>
          </w:p>
          <w:p w14:paraId="120D8717" w14:textId="77777777" w:rsidR="00D00AB2" w:rsidRDefault="00D00AB2" w:rsidP="00025AE1">
            <w:pPr>
              <w:rPr>
                <w:sz w:val="28"/>
                <w:szCs w:val="28"/>
              </w:rPr>
            </w:pPr>
          </w:p>
          <w:p w14:paraId="2C0438B3" w14:textId="77777777" w:rsidR="00D00AB2" w:rsidRPr="004835CB" w:rsidRDefault="00D00AB2" w:rsidP="00D00AB2">
            <w:pPr>
              <w:rPr>
                <w:b/>
                <w:sz w:val="28"/>
                <w:szCs w:val="28"/>
              </w:rPr>
            </w:pPr>
            <w:r w:rsidRPr="004835CB">
              <w:rPr>
                <w:b/>
                <w:sz w:val="28"/>
                <w:szCs w:val="28"/>
              </w:rPr>
              <w:t xml:space="preserve">СЛУХАЛИ: </w:t>
            </w:r>
          </w:p>
          <w:p w14:paraId="38FFFF79" w14:textId="77777777" w:rsidR="00D00AB2" w:rsidRPr="004835CB" w:rsidRDefault="00D00AB2" w:rsidP="00D00AB2">
            <w:pPr>
              <w:rPr>
                <w:sz w:val="28"/>
                <w:szCs w:val="28"/>
              </w:rPr>
            </w:pPr>
          </w:p>
          <w:p w14:paraId="4FF893A2" w14:textId="77777777" w:rsidR="00D00AB2" w:rsidRDefault="00D00AB2" w:rsidP="00D00AB2">
            <w:pPr>
              <w:rPr>
                <w:sz w:val="28"/>
                <w:szCs w:val="28"/>
              </w:rPr>
            </w:pPr>
          </w:p>
          <w:p w14:paraId="0E447D0E" w14:textId="77777777" w:rsidR="00D00AB2" w:rsidRDefault="00D00AB2" w:rsidP="00D00AB2">
            <w:pPr>
              <w:rPr>
                <w:sz w:val="28"/>
                <w:szCs w:val="28"/>
              </w:rPr>
            </w:pPr>
          </w:p>
          <w:p w14:paraId="747E3556" w14:textId="77777777" w:rsidR="00D00AB2" w:rsidRDefault="00D00AB2" w:rsidP="00D00AB2">
            <w:pPr>
              <w:rPr>
                <w:sz w:val="28"/>
                <w:szCs w:val="28"/>
              </w:rPr>
            </w:pPr>
          </w:p>
          <w:p w14:paraId="28D10760" w14:textId="77777777" w:rsidR="00D00AB2" w:rsidRDefault="00D00AB2" w:rsidP="00D00AB2">
            <w:pPr>
              <w:rPr>
                <w:sz w:val="28"/>
                <w:szCs w:val="28"/>
              </w:rPr>
            </w:pPr>
          </w:p>
          <w:p w14:paraId="7614AD56" w14:textId="77777777" w:rsidR="00D00AB2" w:rsidRDefault="00D00AB2" w:rsidP="00D00AB2">
            <w:pPr>
              <w:rPr>
                <w:sz w:val="28"/>
                <w:szCs w:val="28"/>
              </w:rPr>
            </w:pPr>
          </w:p>
          <w:p w14:paraId="0AFF3025" w14:textId="77777777" w:rsidR="00D00AB2" w:rsidRDefault="00D00AB2" w:rsidP="00D00AB2">
            <w:pPr>
              <w:rPr>
                <w:sz w:val="28"/>
                <w:szCs w:val="28"/>
              </w:rPr>
            </w:pPr>
          </w:p>
          <w:p w14:paraId="7F4CD97A" w14:textId="77777777" w:rsidR="00D00AB2" w:rsidRDefault="00D00AB2" w:rsidP="00D00AB2">
            <w:pPr>
              <w:rPr>
                <w:sz w:val="28"/>
                <w:szCs w:val="28"/>
              </w:rPr>
            </w:pPr>
          </w:p>
          <w:p w14:paraId="32DB96DB" w14:textId="77777777" w:rsidR="00D00AB2" w:rsidRDefault="00D00AB2" w:rsidP="00D00AB2">
            <w:pPr>
              <w:rPr>
                <w:sz w:val="28"/>
                <w:szCs w:val="28"/>
              </w:rPr>
            </w:pPr>
          </w:p>
          <w:p w14:paraId="36DA6FA2" w14:textId="77777777" w:rsidR="00D00AB2" w:rsidRDefault="00D00AB2" w:rsidP="00D00AB2">
            <w:pPr>
              <w:rPr>
                <w:sz w:val="28"/>
                <w:szCs w:val="28"/>
              </w:rPr>
            </w:pPr>
          </w:p>
          <w:p w14:paraId="220031A7" w14:textId="77777777" w:rsidR="00D00AB2" w:rsidRDefault="00D00AB2" w:rsidP="00D00AB2">
            <w:pPr>
              <w:rPr>
                <w:sz w:val="28"/>
                <w:szCs w:val="28"/>
              </w:rPr>
            </w:pPr>
          </w:p>
          <w:p w14:paraId="7C08EACF" w14:textId="77777777" w:rsidR="00D00AB2" w:rsidRDefault="00D00AB2" w:rsidP="00D00AB2">
            <w:pPr>
              <w:rPr>
                <w:sz w:val="28"/>
                <w:szCs w:val="28"/>
              </w:rPr>
            </w:pPr>
          </w:p>
          <w:p w14:paraId="11014783" w14:textId="77777777" w:rsidR="00D00AB2" w:rsidRDefault="00D00AB2" w:rsidP="00D00AB2">
            <w:pPr>
              <w:rPr>
                <w:sz w:val="28"/>
                <w:szCs w:val="28"/>
              </w:rPr>
            </w:pPr>
          </w:p>
          <w:p w14:paraId="089869AD" w14:textId="77777777" w:rsidR="00D00AB2" w:rsidRDefault="00D00AB2" w:rsidP="00D00AB2">
            <w:pPr>
              <w:rPr>
                <w:sz w:val="28"/>
                <w:szCs w:val="28"/>
              </w:rPr>
            </w:pPr>
          </w:p>
          <w:p w14:paraId="5169C34E" w14:textId="77777777" w:rsidR="00D00AB2" w:rsidRDefault="00D00AB2" w:rsidP="00D00AB2">
            <w:pPr>
              <w:rPr>
                <w:sz w:val="28"/>
                <w:szCs w:val="28"/>
              </w:rPr>
            </w:pPr>
          </w:p>
          <w:p w14:paraId="160A868E" w14:textId="77777777" w:rsidR="00D00AB2" w:rsidRDefault="00D00AB2" w:rsidP="00D00AB2">
            <w:pPr>
              <w:rPr>
                <w:sz w:val="28"/>
                <w:szCs w:val="28"/>
              </w:rPr>
            </w:pPr>
          </w:p>
          <w:p w14:paraId="1266F39F" w14:textId="77777777" w:rsidR="00D00AB2" w:rsidRDefault="00D00AB2" w:rsidP="00D00AB2">
            <w:pPr>
              <w:rPr>
                <w:sz w:val="28"/>
                <w:szCs w:val="28"/>
              </w:rPr>
            </w:pPr>
          </w:p>
          <w:p w14:paraId="24E008FD" w14:textId="77777777" w:rsidR="00D00AB2" w:rsidRDefault="00D00AB2" w:rsidP="00D00AB2">
            <w:pPr>
              <w:rPr>
                <w:sz w:val="28"/>
                <w:szCs w:val="28"/>
              </w:rPr>
            </w:pPr>
          </w:p>
          <w:p w14:paraId="5532CF40" w14:textId="77777777" w:rsidR="00D00AB2" w:rsidRDefault="00D00AB2" w:rsidP="00D00AB2">
            <w:pPr>
              <w:rPr>
                <w:sz w:val="28"/>
                <w:szCs w:val="28"/>
              </w:rPr>
            </w:pPr>
          </w:p>
          <w:p w14:paraId="233B6F6C" w14:textId="77777777" w:rsidR="00D00AB2" w:rsidRDefault="00D00AB2" w:rsidP="00D00AB2">
            <w:pPr>
              <w:rPr>
                <w:sz w:val="28"/>
                <w:szCs w:val="28"/>
              </w:rPr>
            </w:pPr>
          </w:p>
          <w:p w14:paraId="1B4AC7B8" w14:textId="77777777" w:rsidR="00D00AB2" w:rsidRDefault="00D00AB2" w:rsidP="00D00AB2">
            <w:pPr>
              <w:rPr>
                <w:sz w:val="28"/>
                <w:szCs w:val="28"/>
              </w:rPr>
            </w:pPr>
          </w:p>
          <w:p w14:paraId="1365D2EC" w14:textId="77777777" w:rsidR="00D00AB2" w:rsidRDefault="00D00AB2" w:rsidP="00D00AB2">
            <w:pPr>
              <w:rPr>
                <w:sz w:val="28"/>
                <w:szCs w:val="28"/>
              </w:rPr>
            </w:pPr>
          </w:p>
          <w:p w14:paraId="3603D626" w14:textId="77777777" w:rsidR="00D00AB2" w:rsidRDefault="00D00AB2" w:rsidP="00D00AB2">
            <w:pPr>
              <w:rPr>
                <w:sz w:val="28"/>
                <w:szCs w:val="28"/>
              </w:rPr>
            </w:pPr>
          </w:p>
          <w:p w14:paraId="1762E930" w14:textId="77777777" w:rsidR="00D00AB2" w:rsidRDefault="00D00AB2" w:rsidP="00D00AB2">
            <w:pPr>
              <w:rPr>
                <w:sz w:val="28"/>
                <w:szCs w:val="28"/>
              </w:rPr>
            </w:pPr>
          </w:p>
          <w:p w14:paraId="213A0D4D" w14:textId="77777777" w:rsidR="00D00AB2" w:rsidRDefault="00D00AB2" w:rsidP="00D00AB2">
            <w:pPr>
              <w:rPr>
                <w:sz w:val="28"/>
                <w:szCs w:val="28"/>
              </w:rPr>
            </w:pPr>
          </w:p>
          <w:p w14:paraId="3194A689" w14:textId="77777777" w:rsidR="00D00AB2" w:rsidRDefault="00D00AB2" w:rsidP="00D00AB2">
            <w:pPr>
              <w:rPr>
                <w:sz w:val="28"/>
                <w:szCs w:val="28"/>
              </w:rPr>
            </w:pPr>
          </w:p>
          <w:p w14:paraId="7064CB8C" w14:textId="77777777" w:rsidR="00D00AB2" w:rsidRDefault="00D00AB2" w:rsidP="00D00AB2">
            <w:pPr>
              <w:rPr>
                <w:sz w:val="28"/>
                <w:szCs w:val="28"/>
              </w:rPr>
            </w:pPr>
          </w:p>
          <w:p w14:paraId="20807FFE" w14:textId="77777777" w:rsidR="00D00AB2" w:rsidRDefault="00D00AB2" w:rsidP="00D00AB2">
            <w:pPr>
              <w:rPr>
                <w:sz w:val="28"/>
                <w:szCs w:val="28"/>
              </w:rPr>
            </w:pPr>
          </w:p>
          <w:p w14:paraId="2A77F6CF" w14:textId="77777777" w:rsidR="00D00AB2" w:rsidRDefault="00D00AB2" w:rsidP="00D00AB2">
            <w:pPr>
              <w:rPr>
                <w:sz w:val="28"/>
                <w:szCs w:val="28"/>
              </w:rPr>
            </w:pPr>
          </w:p>
          <w:p w14:paraId="6F0C0422" w14:textId="77777777" w:rsidR="00D00AB2" w:rsidRDefault="00D00AB2" w:rsidP="00D00AB2">
            <w:pPr>
              <w:rPr>
                <w:sz w:val="28"/>
                <w:szCs w:val="28"/>
              </w:rPr>
            </w:pPr>
          </w:p>
          <w:p w14:paraId="26C86D76" w14:textId="77777777" w:rsidR="00D00AB2" w:rsidRDefault="00D00AB2" w:rsidP="00D00AB2">
            <w:pPr>
              <w:rPr>
                <w:sz w:val="28"/>
                <w:szCs w:val="28"/>
              </w:rPr>
            </w:pPr>
          </w:p>
          <w:p w14:paraId="3B125C44" w14:textId="77777777" w:rsidR="00D00AB2" w:rsidRDefault="00D00AB2" w:rsidP="00D00AB2">
            <w:pPr>
              <w:rPr>
                <w:sz w:val="28"/>
                <w:szCs w:val="28"/>
              </w:rPr>
            </w:pPr>
          </w:p>
          <w:p w14:paraId="6E5BA64F" w14:textId="77777777" w:rsidR="00D00AB2" w:rsidRDefault="00D00AB2" w:rsidP="00D00AB2">
            <w:pPr>
              <w:rPr>
                <w:sz w:val="28"/>
                <w:szCs w:val="28"/>
              </w:rPr>
            </w:pPr>
          </w:p>
          <w:p w14:paraId="48BC6EDC" w14:textId="77777777" w:rsidR="00D00AB2" w:rsidRDefault="00D00AB2" w:rsidP="00D00AB2">
            <w:pPr>
              <w:rPr>
                <w:sz w:val="28"/>
                <w:szCs w:val="28"/>
              </w:rPr>
            </w:pPr>
          </w:p>
          <w:p w14:paraId="13453248" w14:textId="77777777" w:rsidR="00D00AB2" w:rsidRDefault="00D00AB2" w:rsidP="00D00AB2">
            <w:pPr>
              <w:rPr>
                <w:sz w:val="28"/>
                <w:szCs w:val="28"/>
              </w:rPr>
            </w:pPr>
          </w:p>
          <w:p w14:paraId="763A2F58" w14:textId="77777777" w:rsidR="00D00AB2" w:rsidRDefault="00D00AB2" w:rsidP="00D00AB2">
            <w:pPr>
              <w:rPr>
                <w:sz w:val="28"/>
                <w:szCs w:val="28"/>
              </w:rPr>
            </w:pPr>
          </w:p>
          <w:p w14:paraId="316BF179" w14:textId="77777777" w:rsidR="00D00AB2" w:rsidRDefault="00D00AB2" w:rsidP="00D00AB2">
            <w:pPr>
              <w:rPr>
                <w:sz w:val="28"/>
                <w:szCs w:val="28"/>
              </w:rPr>
            </w:pPr>
          </w:p>
          <w:p w14:paraId="59734D46" w14:textId="77777777" w:rsidR="00D00AB2" w:rsidRDefault="00D00AB2" w:rsidP="00D00AB2">
            <w:pPr>
              <w:rPr>
                <w:sz w:val="28"/>
                <w:szCs w:val="28"/>
              </w:rPr>
            </w:pPr>
          </w:p>
          <w:p w14:paraId="3C852312" w14:textId="77777777" w:rsidR="00D00AB2" w:rsidRDefault="00D00AB2" w:rsidP="00D00AB2">
            <w:pPr>
              <w:rPr>
                <w:sz w:val="28"/>
                <w:szCs w:val="28"/>
              </w:rPr>
            </w:pPr>
          </w:p>
          <w:p w14:paraId="2781B919" w14:textId="77777777" w:rsidR="00D00AB2" w:rsidRDefault="00D00AB2" w:rsidP="00D00AB2">
            <w:pPr>
              <w:rPr>
                <w:sz w:val="28"/>
                <w:szCs w:val="28"/>
              </w:rPr>
            </w:pPr>
          </w:p>
          <w:p w14:paraId="358D670F" w14:textId="77777777" w:rsidR="00D00AB2" w:rsidRDefault="00D00AB2" w:rsidP="00D00AB2">
            <w:pPr>
              <w:rPr>
                <w:sz w:val="28"/>
                <w:szCs w:val="28"/>
              </w:rPr>
            </w:pPr>
          </w:p>
          <w:p w14:paraId="742D6127" w14:textId="77777777" w:rsidR="00D00AB2" w:rsidRDefault="00D00AB2" w:rsidP="00D00AB2">
            <w:pPr>
              <w:rPr>
                <w:sz w:val="28"/>
                <w:szCs w:val="28"/>
              </w:rPr>
            </w:pPr>
          </w:p>
          <w:p w14:paraId="50BDF7D0" w14:textId="77777777" w:rsidR="00D00AB2" w:rsidRDefault="00D00AB2" w:rsidP="00D00AB2">
            <w:pPr>
              <w:rPr>
                <w:sz w:val="28"/>
                <w:szCs w:val="28"/>
              </w:rPr>
            </w:pPr>
          </w:p>
          <w:p w14:paraId="7034A2C5" w14:textId="77777777" w:rsidR="00D00AB2" w:rsidRDefault="00D00AB2" w:rsidP="00D00AB2">
            <w:pPr>
              <w:rPr>
                <w:sz w:val="28"/>
                <w:szCs w:val="28"/>
              </w:rPr>
            </w:pPr>
          </w:p>
          <w:p w14:paraId="18BE62FB" w14:textId="77777777" w:rsidR="00D00AB2" w:rsidRDefault="00D00AB2" w:rsidP="00D00AB2">
            <w:pPr>
              <w:rPr>
                <w:sz w:val="28"/>
                <w:szCs w:val="28"/>
              </w:rPr>
            </w:pPr>
          </w:p>
          <w:p w14:paraId="0D225294" w14:textId="77777777" w:rsidR="00D00AB2" w:rsidRDefault="00D00AB2" w:rsidP="00D00AB2">
            <w:pPr>
              <w:rPr>
                <w:sz w:val="28"/>
                <w:szCs w:val="28"/>
              </w:rPr>
            </w:pPr>
          </w:p>
          <w:p w14:paraId="7BCBF6DA" w14:textId="77777777" w:rsidR="00D00AB2" w:rsidRDefault="00D00AB2" w:rsidP="00D00AB2">
            <w:pPr>
              <w:rPr>
                <w:sz w:val="28"/>
                <w:szCs w:val="28"/>
              </w:rPr>
            </w:pPr>
          </w:p>
          <w:p w14:paraId="12B7ECBD" w14:textId="77777777" w:rsidR="00D00AB2" w:rsidRDefault="00D00AB2" w:rsidP="00D00AB2">
            <w:pPr>
              <w:rPr>
                <w:sz w:val="28"/>
                <w:szCs w:val="28"/>
              </w:rPr>
            </w:pPr>
          </w:p>
          <w:p w14:paraId="1F003035" w14:textId="77777777" w:rsidR="00D00AB2" w:rsidRDefault="00D00AB2" w:rsidP="00D00AB2">
            <w:pPr>
              <w:rPr>
                <w:sz w:val="28"/>
                <w:szCs w:val="28"/>
              </w:rPr>
            </w:pPr>
          </w:p>
          <w:p w14:paraId="51504529" w14:textId="77777777" w:rsidR="00D00AB2" w:rsidRDefault="00D00AB2" w:rsidP="00D00AB2">
            <w:pPr>
              <w:rPr>
                <w:sz w:val="28"/>
                <w:szCs w:val="28"/>
              </w:rPr>
            </w:pPr>
          </w:p>
          <w:p w14:paraId="124AB6AE" w14:textId="65463446" w:rsidR="00D00AB2" w:rsidRDefault="00D00AB2" w:rsidP="00D00AB2">
            <w:pPr>
              <w:rPr>
                <w:sz w:val="28"/>
                <w:szCs w:val="28"/>
              </w:rPr>
            </w:pPr>
            <w:r w:rsidRPr="004835CB">
              <w:rPr>
                <w:sz w:val="28"/>
                <w:szCs w:val="28"/>
              </w:rPr>
              <w:t>ДОПОВІДА</w:t>
            </w:r>
            <w:r>
              <w:rPr>
                <w:sz w:val="28"/>
                <w:szCs w:val="28"/>
              </w:rPr>
              <w:t>ЛИ</w:t>
            </w:r>
            <w:r w:rsidRPr="004835CB">
              <w:rPr>
                <w:sz w:val="28"/>
                <w:szCs w:val="28"/>
              </w:rPr>
              <w:t xml:space="preserve">: </w:t>
            </w:r>
          </w:p>
          <w:p w14:paraId="574EDD31" w14:textId="77777777" w:rsidR="00D00AB2" w:rsidRPr="004835CB" w:rsidRDefault="00D00AB2" w:rsidP="00D00AB2">
            <w:pPr>
              <w:rPr>
                <w:sz w:val="28"/>
                <w:szCs w:val="28"/>
              </w:rPr>
            </w:pPr>
            <w:r w:rsidRPr="004835CB">
              <w:rPr>
                <w:sz w:val="28"/>
                <w:szCs w:val="28"/>
              </w:rPr>
              <w:t>ОБГОВОРЕННЯ:</w:t>
            </w:r>
          </w:p>
          <w:p w14:paraId="0788928C" w14:textId="77777777" w:rsidR="00D00AB2" w:rsidRDefault="00D00AB2" w:rsidP="00D00AB2">
            <w:pPr>
              <w:rPr>
                <w:sz w:val="28"/>
                <w:szCs w:val="28"/>
              </w:rPr>
            </w:pPr>
          </w:p>
          <w:p w14:paraId="1D6AADFF" w14:textId="77777777" w:rsidR="00D00AB2" w:rsidRPr="004835CB" w:rsidRDefault="00D00AB2" w:rsidP="00D00AB2">
            <w:pPr>
              <w:rPr>
                <w:sz w:val="28"/>
                <w:szCs w:val="28"/>
              </w:rPr>
            </w:pPr>
            <w:r w:rsidRPr="004835CB">
              <w:rPr>
                <w:sz w:val="28"/>
                <w:szCs w:val="28"/>
              </w:rPr>
              <w:t>ПРОПОЗИЦІЯ:</w:t>
            </w:r>
          </w:p>
          <w:p w14:paraId="20A1DEC3" w14:textId="77777777" w:rsidR="00D00AB2" w:rsidRPr="004835CB" w:rsidRDefault="00D00AB2" w:rsidP="00D00AB2">
            <w:pPr>
              <w:rPr>
                <w:sz w:val="28"/>
                <w:szCs w:val="28"/>
              </w:rPr>
            </w:pPr>
          </w:p>
          <w:p w14:paraId="7CEBB17B" w14:textId="77777777" w:rsidR="00D00AB2" w:rsidRPr="004835CB" w:rsidRDefault="00D00AB2" w:rsidP="00D00AB2">
            <w:pPr>
              <w:rPr>
                <w:sz w:val="28"/>
                <w:szCs w:val="28"/>
              </w:rPr>
            </w:pPr>
            <w:r w:rsidRPr="004835CB">
              <w:rPr>
                <w:sz w:val="28"/>
                <w:szCs w:val="28"/>
              </w:rPr>
              <w:t>ГОЛОСУВАЛИ:</w:t>
            </w:r>
          </w:p>
          <w:p w14:paraId="7904C94B" w14:textId="77777777" w:rsidR="00D00AB2" w:rsidRPr="004835CB" w:rsidRDefault="00D00AB2" w:rsidP="00D00AB2">
            <w:pPr>
              <w:rPr>
                <w:sz w:val="28"/>
                <w:szCs w:val="28"/>
              </w:rPr>
            </w:pPr>
          </w:p>
          <w:p w14:paraId="47AB4E23" w14:textId="77777777" w:rsidR="00D00AB2" w:rsidRPr="004835CB" w:rsidRDefault="00D00AB2" w:rsidP="00D00AB2">
            <w:pPr>
              <w:rPr>
                <w:sz w:val="28"/>
                <w:szCs w:val="28"/>
              </w:rPr>
            </w:pPr>
          </w:p>
          <w:p w14:paraId="11E1735A" w14:textId="77777777" w:rsidR="00D00AB2" w:rsidRPr="004835CB" w:rsidRDefault="00D00AB2" w:rsidP="00D00AB2">
            <w:pPr>
              <w:rPr>
                <w:sz w:val="28"/>
                <w:szCs w:val="28"/>
              </w:rPr>
            </w:pPr>
          </w:p>
          <w:p w14:paraId="111306FC" w14:textId="77777777" w:rsidR="00D00AB2" w:rsidRPr="004835CB" w:rsidRDefault="00D00AB2" w:rsidP="00D00AB2">
            <w:pPr>
              <w:rPr>
                <w:sz w:val="28"/>
                <w:szCs w:val="28"/>
              </w:rPr>
            </w:pPr>
          </w:p>
          <w:p w14:paraId="21FFA95F" w14:textId="77777777" w:rsidR="00D00AB2" w:rsidRPr="004835CB" w:rsidRDefault="00D00AB2" w:rsidP="00D00AB2">
            <w:pPr>
              <w:rPr>
                <w:sz w:val="28"/>
                <w:szCs w:val="28"/>
              </w:rPr>
            </w:pPr>
          </w:p>
          <w:p w14:paraId="68116159" w14:textId="77777777" w:rsidR="00D00AB2" w:rsidRPr="004835CB" w:rsidRDefault="00D00AB2" w:rsidP="00D00AB2">
            <w:pPr>
              <w:rPr>
                <w:sz w:val="28"/>
                <w:szCs w:val="28"/>
              </w:rPr>
            </w:pPr>
          </w:p>
          <w:p w14:paraId="7DD08A3D" w14:textId="77777777" w:rsidR="00D00AB2" w:rsidRPr="004835CB" w:rsidRDefault="00D00AB2" w:rsidP="00D00AB2">
            <w:pPr>
              <w:rPr>
                <w:sz w:val="28"/>
                <w:szCs w:val="28"/>
              </w:rPr>
            </w:pPr>
          </w:p>
          <w:p w14:paraId="4454507A" w14:textId="77777777" w:rsidR="00D00AB2" w:rsidRDefault="00D00AB2" w:rsidP="00D00AB2">
            <w:pPr>
              <w:rPr>
                <w:sz w:val="28"/>
                <w:szCs w:val="28"/>
              </w:rPr>
            </w:pPr>
          </w:p>
          <w:p w14:paraId="71A03E25" w14:textId="77777777" w:rsidR="00D00AB2" w:rsidRDefault="00D00AB2" w:rsidP="00D00AB2">
            <w:pPr>
              <w:rPr>
                <w:sz w:val="28"/>
                <w:szCs w:val="28"/>
              </w:rPr>
            </w:pPr>
          </w:p>
          <w:p w14:paraId="2B7D0BE0" w14:textId="77777777" w:rsidR="00D00AB2" w:rsidRDefault="00D00AB2" w:rsidP="00D00AB2">
            <w:pPr>
              <w:rPr>
                <w:sz w:val="28"/>
                <w:szCs w:val="28"/>
              </w:rPr>
            </w:pPr>
          </w:p>
          <w:p w14:paraId="773D62B8" w14:textId="77777777" w:rsidR="00D00AB2" w:rsidRDefault="00D00AB2" w:rsidP="00D00AB2">
            <w:pPr>
              <w:rPr>
                <w:sz w:val="28"/>
                <w:szCs w:val="28"/>
              </w:rPr>
            </w:pPr>
            <w:r w:rsidRPr="004835CB">
              <w:rPr>
                <w:sz w:val="28"/>
                <w:szCs w:val="28"/>
              </w:rPr>
              <w:t>ВИРІШИЛИ:</w:t>
            </w:r>
          </w:p>
          <w:p w14:paraId="38BC81BD" w14:textId="77777777" w:rsidR="00D00AB2" w:rsidRDefault="00D00AB2" w:rsidP="00025AE1">
            <w:pPr>
              <w:rPr>
                <w:sz w:val="28"/>
                <w:szCs w:val="28"/>
              </w:rPr>
            </w:pPr>
          </w:p>
          <w:p w14:paraId="0A5CF660" w14:textId="77777777" w:rsidR="00D00AB2" w:rsidRDefault="00D00AB2" w:rsidP="00025AE1">
            <w:pPr>
              <w:rPr>
                <w:sz w:val="28"/>
                <w:szCs w:val="28"/>
              </w:rPr>
            </w:pPr>
          </w:p>
          <w:p w14:paraId="2B647EEB" w14:textId="77777777" w:rsidR="00D00AB2" w:rsidRPr="004835CB" w:rsidRDefault="00D00AB2" w:rsidP="00D00AB2">
            <w:pPr>
              <w:rPr>
                <w:b/>
                <w:sz w:val="28"/>
                <w:szCs w:val="28"/>
              </w:rPr>
            </w:pPr>
            <w:r w:rsidRPr="004835CB">
              <w:rPr>
                <w:b/>
                <w:sz w:val="28"/>
                <w:szCs w:val="28"/>
              </w:rPr>
              <w:t xml:space="preserve">СЛУХАЛИ: </w:t>
            </w:r>
          </w:p>
          <w:p w14:paraId="4965C022" w14:textId="77777777" w:rsidR="00D00AB2" w:rsidRPr="004835CB" w:rsidRDefault="00D00AB2" w:rsidP="00D00AB2">
            <w:pPr>
              <w:rPr>
                <w:sz w:val="28"/>
                <w:szCs w:val="28"/>
              </w:rPr>
            </w:pPr>
          </w:p>
          <w:p w14:paraId="5F88AC1F" w14:textId="77777777" w:rsidR="00D00AB2" w:rsidRDefault="00D00AB2" w:rsidP="00D00AB2">
            <w:pPr>
              <w:rPr>
                <w:sz w:val="28"/>
                <w:szCs w:val="28"/>
              </w:rPr>
            </w:pPr>
          </w:p>
          <w:p w14:paraId="193FFDF3" w14:textId="77777777" w:rsidR="00D00AB2" w:rsidRDefault="00D00AB2" w:rsidP="00D00AB2">
            <w:pPr>
              <w:rPr>
                <w:sz w:val="28"/>
                <w:szCs w:val="28"/>
              </w:rPr>
            </w:pPr>
          </w:p>
          <w:p w14:paraId="46FE2134" w14:textId="77777777" w:rsidR="00D00AB2" w:rsidRDefault="00D00AB2" w:rsidP="00D00AB2">
            <w:pPr>
              <w:rPr>
                <w:sz w:val="28"/>
                <w:szCs w:val="28"/>
              </w:rPr>
            </w:pPr>
          </w:p>
          <w:p w14:paraId="1E4C9E23" w14:textId="77777777" w:rsidR="00D00AB2" w:rsidRDefault="00D00AB2" w:rsidP="00D00AB2">
            <w:pPr>
              <w:rPr>
                <w:sz w:val="28"/>
                <w:szCs w:val="28"/>
              </w:rPr>
            </w:pPr>
          </w:p>
          <w:p w14:paraId="7C5B5ACF" w14:textId="77777777" w:rsidR="00D00AB2" w:rsidRDefault="00D00AB2" w:rsidP="00D00AB2">
            <w:pPr>
              <w:rPr>
                <w:sz w:val="28"/>
                <w:szCs w:val="28"/>
              </w:rPr>
            </w:pPr>
          </w:p>
          <w:p w14:paraId="531C9E44" w14:textId="77777777" w:rsidR="00D00AB2" w:rsidRDefault="00D00AB2" w:rsidP="00D00AB2">
            <w:pPr>
              <w:rPr>
                <w:sz w:val="28"/>
                <w:szCs w:val="28"/>
              </w:rPr>
            </w:pPr>
          </w:p>
          <w:p w14:paraId="20CA054D" w14:textId="77777777" w:rsidR="00D00AB2" w:rsidRDefault="00D00AB2" w:rsidP="00D00AB2">
            <w:pPr>
              <w:rPr>
                <w:sz w:val="28"/>
                <w:szCs w:val="28"/>
              </w:rPr>
            </w:pPr>
          </w:p>
          <w:p w14:paraId="2E7C5E98" w14:textId="77777777" w:rsidR="00D00AB2" w:rsidRDefault="00D00AB2" w:rsidP="00D00AB2">
            <w:pPr>
              <w:rPr>
                <w:sz w:val="28"/>
                <w:szCs w:val="28"/>
              </w:rPr>
            </w:pPr>
          </w:p>
          <w:p w14:paraId="3057B123" w14:textId="77777777" w:rsidR="00D00AB2" w:rsidRDefault="00D00AB2" w:rsidP="00D00AB2">
            <w:pPr>
              <w:rPr>
                <w:sz w:val="28"/>
                <w:szCs w:val="28"/>
              </w:rPr>
            </w:pPr>
          </w:p>
          <w:p w14:paraId="60F713D4" w14:textId="77777777" w:rsidR="00D00AB2" w:rsidRDefault="00D00AB2" w:rsidP="00D00AB2">
            <w:pPr>
              <w:rPr>
                <w:sz w:val="28"/>
                <w:szCs w:val="28"/>
              </w:rPr>
            </w:pPr>
          </w:p>
          <w:p w14:paraId="517FF85E" w14:textId="77777777" w:rsidR="00D00AB2" w:rsidRDefault="00D00AB2" w:rsidP="00D00AB2">
            <w:pPr>
              <w:rPr>
                <w:sz w:val="28"/>
                <w:szCs w:val="28"/>
              </w:rPr>
            </w:pPr>
          </w:p>
          <w:p w14:paraId="757A0164" w14:textId="77777777" w:rsidR="00D00AB2" w:rsidRDefault="00D00AB2" w:rsidP="00D00AB2">
            <w:pPr>
              <w:rPr>
                <w:sz w:val="28"/>
                <w:szCs w:val="28"/>
              </w:rPr>
            </w:pPr>
          </w:p>
          <w:p w14:paraId="26675454" w14:textId="77777777" w:rsidR="00D00AB2" w:rsidRDefault="00D00AB2" w:rsidP="00D00AB2">
            <w:pPr>
              <w:rPr>
                <w:sz w:val="28"/>
                <w:szCs w:val="28"/>
              </w:rPr>
            </w:pPr>
          </w:p>
          <w:p w14:paraId="560339E5" w14:textId="77777777" w:rsidR="00D00AB2" w:rsidRDefault="00D00AB2" w:rsidP="00D00AB2">
            <w:pPr>
              <w:rPr>
                <w:sz w:val="28"/>
                <w:szCs w:val="28"/>
              </w:rPr>
            </w:pPr>
          </w:p>
          <w:p w14:paraId="6BED478D" w14:textId="77777777" w:rsidR="00D00AB2" w:rsidRDefault="00D00AB2" w:rsidP="00D00AB2">
            <w:pPr>
              <w:rPr>
                <w:sz w:val="28"/>
                <w:szCs w:val="28"/>
              </w:rPr>
            </w:pPr>
          </w:p>
          <w:p w14:paraId="6804A73E" w14:textId="77777777" w:rsidR="00D00AB2" w:rsidRDefault="00D00AB2" w:rsidP="00D00AB2">
            <w:pPr>
              <w:rPr>
                <w:sz w:val="28"/>
                <w:szCs w:val="28"/>
              </w:rPr>
            </w:pPr>
          </w:p>
          <w:p w14:paraId="700E0D57" w14:textId="77777777" w:rsidR="00D00AB2" w:rsidRDefault="00D00AB2" w:rsidP="00D00AB2">
            <w:pPr>
              <w:rPr>
                <w:sz w:val="28"/>
                <w:szCs w:val="28"/>
              </w:rPr>
            </w:pPr>
          </w:p>
          <w:p w14:paraId="5F0E2B91" w14:textId="77777777" w:rsidR="00D00AB2" w:rsidRDefault="00D00AB2" w:rsidP="00D00AB2">
            <w:pPr>
              <w:rPr>
                <w:sz w:val="28"/>
                <w:szCs w:val="28"/>
              </w:rPr>
            </w:pPr>
          </w:p>
          <w:p w14:paraId="48E299F5" w14:textId="77777777" w:rsidR="00D00AB2" w:rsidRDefault="00D00AB2" w:rsidP="00D00AB2">
            <w:pPr>
              <w:rPr>
                <w:sz w:val="28"/>
                <w:szCs w:val="28"/>
              </w:rPr>
            </w:pPr>
          </w:p>
          <w:p w14:paraId="02AD09CF" w14:textId="77777777" w:rsidR="00D00AB2" w:rsidRDefault="00D00AB2" w:rsidP="00D00AB2">
            <w:pPr>
              <w:rPr>
                <w:sz w:val="28"/>
                <w:szCs w:val="28"/>
              </w:rPr>
            </w:pPr>
          </w:p>
          <w:p w14:paraId="038D938B" w14:textId="77777777" w:rsidR="00D00AB2" w:rsidRDefault="00D00AB2" w:rsidP="00D00AB2">
            <w:pPr>
              <w:rPr>
                <w:sz w:val="28"/>
                <w:szCs w:val="28"/>
              </w:rPr>
            </w:pPr>
          </w:p>
          <w:p w14:paraId="6CB7DC86" w14:textId="77777777" w:rsidR="00D00AB2" w:rsidRDefault="00D00AB2" w:rsidP="00D00AB2">
            <w:pPr>
              <w:rPr>
                <w:sz w:val="28"/>
                <w:szCs w:val="28"/>
              </w:rPr>
            </w:pPr>
          </w:p>
          <w:p w14:paraId="57B7BCF2" w14:textId="6961EC6C" w:rsidR="00D00AB2" w:rsidRDefault="00D00AB2" w:rsidP="00D00AB2">
            <w:pPr>
              <w:rPr>
                <w:sz w:val="28"/>
                <w:szCs w:val="28"/>
              </w:rPr>
            </w:pPr>
            <w:r w:rsidRPr="004835CB">
              <w:rPr>
                <w:sz w:val="28"/>
                <w:szCs w:val="28"/>
              </w:rPr>
              <w:t>ДОПОВІДА</w:t>
            </w:r>
            <w:r>
              <w:rPr>
                <w:sz w:val="28"/>
                <w:szCs w:val="28"/>
              </w:rPr>
              <w:t>ЛИ</w:t>
            </w:r>
            <w:r w:rsidRPr="004835CB">
              <w:rPr>
                <w:sz w:val="28"/>
                <w:szCs w:val="28"/>
              </w:rPr>
              <w:t xml:space="preserve">: </w:t>
            </w:r>
          </w:p>
          <w:p w14:paraId="3ED87298" w14:textId="77777777" w:rsidR="00D00AB2" w:rsidRPr="004835CB" w:rsidRDefault="00D00AB2" w:rsidP="00D00AB2">
            <w:pPr>
              <w:rPr>
                <w:sz w:val="28"/>
                <w:szCs w:val="28"/>
              </w:rPr>
            </w:pPr>
            <w:r w:rsidRPr="004835CB">
              <w:rPr>
                <w:sz w:val="28"/>
                <w:szCs w:val="28"/>
              </w:rPr>
              <w:t>ОБГОВОРЕННЯ:</w:t>
            </w:r>
          </w:p>
          <w:p w14:paraId="10B11387" w14:textId="77777777" w:rsidR="00D00AB2" w:rsidRDefault="00D00AB2" w:rsidP="00D00AB2">
            <w:pPr>
              <w:rPr>
                <w:sz w:val="28"/>
                <w:szCs w:val="28"/>
              </w:rPr>
            </w:pPr>
          </w:p>
          <w:p w14:paraId="7446E181" w14:textId="77777777" w:rsidR="00D00AB2" w:rsidRPr="004835CB" w:rsidRDefault="00D00AB2" w:rsidP="00D00AB2">
            <w:pPr>
              <w:rPr>
                <w:sz w:val="28"/>
                <w:szCs w:val="28"/>
              </w:rPr>
            </w:pPr>
            <w:r w:rsidRPr="004835CB">
              <w:rPr>
                <w:sz w:val="28"/>
                <w:szCs w:val="28"/>
              </w:rPr>
              <w:t>ПРОПОЗИЦІЯ:</w:t>
            </w:r>
          </w:p>
          <w:p w14:paraId="5E460C4B" w14:textId="77777777" w:rsidR="00D00AB2" w:rsidRPr="004835CB" w:rsidRDefault="00D00AB2" w:rsidP="00D00AB2">
            <w:pPr>
              <w:rPr>
                <w:sz w:val="28"/>
                <w:szCs w:val="28"/>
              </w:rPr>
            </w:pPr>
          </w:p>
          <w:p w14:paraId="405291F5" w14:textId="77777777" w:rsidR="00D00AB2" w:rsidRPr="004835CB" w:rsidRDefault="00D00AB2" w:rsidP="00D00AB2">
            <w:pPr>
              <w:rPr>
                <w:sz w:val="28"/>
                <w:szCs w:val="28"/>
              </w:rPr>
            </w:pPr>
            <w:r w:rsidRPr="004835CB">
              <w:rPr>
                <w:sz w:val="28"/>
                <w:szCs w:val="28"/>
              </w:rPr>
              <w:t>ГОЛОСУВАЛИ:</w:t>
            </w:r>
          </w:p>
          <w:p w14:paraId="3AB62F62" w14:textId="77777777" w:rsidR="00D00AB2" w:rsidRPr="004835CB" w:rsidRDefault="00D00AB2" w:rsidP="00D00AB2">
            <w:pPr>
              <w:rPr>
                <w:sz w:val="28"/>
                <w:szCs w:val="28"/>
              </w:rPr>
            </w:pPr>
          </w:p>
          <w:p w14:paraId="7A449219" w14:textId="77777777" w:rsidR="00D00AB2" w:rsidRPr="004835CB" w:rsidRDefault="00D00AB2" w:rsidP="00D00AB2">
            <w:pPr>
              <w:rPr>
                <w:sz w:val="28"/>
                <w:szCs w:val="28"/>
              </w:rPr>
            </w:pPr>
          </w:p>
          <w:p w14:paraId="33A5BE92" w14:textId="77777777" w:rsidR="00D00AB2" w:rsidRPr="004835CB" w:rsidRDefault="00D00AB2" w:rsidP="00D00AB2">
            <w:pPr>
              <w:rPr>
                <w:sz w:val="28"/>
                <w:szCs w:val="28"/>
              </w:rPr>
            </w:pPr>
          </w:p>
          <w:p w14:paraId="788CB9AF" w14:textId="77777777" w:rsidR="00D00AB2" w:rsidRPr="004835CB" w:rsidRDefault="00D00AB2" w:rsidP="00D00AB2">
            <w:pPr>
              <w:rPr>
                <w:sz w:val="28"/>
                <w:szCs w:val="28"/>
              </w:rPr>
            </w:pPr>
          </w:p>
          <w:p w14:paraId="49BC55D3" w14:textId="77777777" w:rsidR="00D00AB2" w:rsidRPr="004835CB" w:rsidRDefault="00D00AB2" w:rsidP="00D00AB2">
            <w:pPr>
              <w:rPr>
                <w:sz w:val="28"/>
                <w:szCs w:val="28"/>
              </w:rPr>
            </w:pPr>
          </w:p>
          <w:p w14:paraId="5935652E" w14:textId="77777777" w:rsidR="00D00AB2" w:rsidRPr="004835CB" w:rsidRDefault="00D00AB2" w:rsidP="00D00AB2">
            <w:pPr>
              <w:rPr>
                <w:sz w:val="28"/>
                <w:szCs w:val="28"/>
              </w:rPr>
            </w:pPr>
          </w:p>
          <w:p w14:paraId="70777445" w14:textId="77777777" w:rsidR="00D00AB2" w:rsidRPr="004835CB" w:rsidRDefault="00D00AB2" w:rsidP="00D00AB2">
            <w:pPr>
              <w:rPr>
                <w:sz w:val="28"/>
                <w:szCs w:val="28"/>
              </w:rPr>
            </w:pPr>
          </w:p>
          <w:p w14:paraId="31B45DC0" w14:textId="77777777" w:rsidR="00D00AB2" w:rsidRDefault="00D00AB2" w:rsidP="00D00AB2">
            <w:pPr>
              <w:rPr>
                <w:sz w:val="28"/>
                <w:szCs w:val="28"/>
              </w:rPr>
            </w:pPr>
          </w:p>
          <w:p w14:paraId="6F7D4AC4" w14:textId="77777777" w:rsidR="00D00AB2" w:rsidRDefault="00D00AB2" w:rsidP="00D00AB2">
            <w:pPr>
              <w:rPr>
                <w:sz w:val="28"/>
                <w:szCs w:val="28"/>
              </w:rPr>
            </w:pPr>
          </w:p>
          <w:p w14:paraId="34AA2E00" w14:textId="77777777" w:rsidR="00D00AB2" w:rsidRDefault="00D00AB2" w:rsidP="00D00AB2">
            <w:pPr>
              <w:rPr>
                <w:sz w:val="28"/>
                <w:szCs w:val="28"/>
              </w:rPr>
            </w:pPr>
          </w:p>
          <w:p w14:paraId="7FB385F2" w14:textId="77777777" w:rsidR="00D00AB2" w:rsidRDefault="00D00AB2" w:rsidP="00D00AB2">
            <w:pPr>
              <w:rPr>
                <w:sz w:val="28"/>
                <w:szCs w:val="28"/>
              </w:rPr>
            </w:pPr>
            <w:r w:rsidRPr="004835CB">
              <w:rPr>
                <w:sz w:val="28"/>
                <w:szCs w:val="28"/>
              </w:rPr>
              <w:t>ВИРІШИЛИ:</w:t>
            </w:r>
          </w:p>
          <w:p w14:paraId="1AE1C7A6" w14:textId="77777777" w:rsidR="00D00AB2" w:rsidRDefault="00D00AB2" w:rsidP="00025AE1">
            <w:pPr>
              <w:rPr>
                <w:sz w:val="28"/>
                <w:szCs w:val="28"/>
              </w:rPr>
            </w:pPr>
          </w:p>
          <w:p w14:paraId="4F749498" w14:textId="77777777" w:rsidR="00D00AB2" w:rsidRDefault="00D00AB2" w:rsidP="00025AE1">
            <w:pPr>
              <w:rPr>
                <w:sz w:val="28"/>
                <w:szCs w:val="28"/>
              </w:rPr>
            </w:pPr>
          </w:p>
          <w:p w14:paraId="46757983" w14:textId="77777777" w:rsidR="00D00AB2" w:rsidRPr="004835CB" w:rsidRDefault="00D00AB2" w:rsidP="00D00AB2">
            <w:pPr>
              <w:rPr>
                <w:b/>
                <w:sz w:val="28"/>
                <w:szCs w:val="28"/>
              </w:rPr>
            </w:pPr>
            <w:r w:rsidRPr="004835CB">
              <w:rPr>
                <w:b/>
                <w:sz w:val="28"/>
                <w:szCs w:val="28"/>
              </w:rPr>
              <w:t xml:space="preserve">СЛУХАЛИ: </w:t>
            </w:r>
          </w:p>
          <w:p w14:paraId="23C37ED1" w14:textId="77777777" w:rsidR="00D00AB2" w:rsidRPr="004835CB" w:rsidRDefault="00D00AB2" w:rsidP="00D00AB2">
            <w:pPr>
              <w:rPr>
                <w:sz w:val="28"/>
                <w:szCs w:val="28"/>
              </w:rPr>
            </w:pPr>
          </w:p>
          <w:p w14:paraId="1DE4E4CE" w14:textId="77777777" w:rsidR="00D00AB2" w:rsidRDefault="00D00AB2" w:rsidP="00D00AB2">
            <w:pPr>
              <w:rPr>
                <w:sz w:val="28"/>
                <w:szCs w:val="28"/>
              </w:rPr>
            </w:pPr>
          </w:p>
          <w:p w14:paraId="712A743F" w14:textId="77777777" w:rsidR="00D00AB2" w:rsidRDefault="00D00AB2" w:rsidP="00D00AB2">
            <w:pPr>
              <w:rPr>
                <w:sz w:val="28"/>
                <w:szCs w:val="28"/>
              </w:rPr>
            </w:pPr>
          </w:p>
          <w:p w14:paraId="04BA84AF" w14:textId="77777777" w:rsidR="00D00AB2" w:rsidRDefault="00D00AB2" w:rsidP="00D00AB2">
            <w:pPr>
              <w:rPr>
                <w:sz w:val="28"/>
                <w:szCs w:val="28"/>
              </w:rPr>
            </w:pPr>
          </w:p>
          <w:p w14:paraId="0280E15B" w14:textId="77777777" w:rsidR="00D00AB2" w:rsidRDefault="00D00AB2" w:rsidP="00D00AB2">
            <w:pPr>
              <w:rPr>
                <w:sz w:val="28"/>
                <w:szCs w:val="28"/>
              </w:rPr>
            </w:pPr>
          </w:p>
          <w:p w14:paraId="55F880A5" w14:textId="77777777" w:rsidR="00D00AB2" w:rsidRDefault="00D00AB2" w:rsidP="00D00AB2">
            <w:pPr>
              <w:rPr>
                <w:sz w:val="28"/>
                <w:szCs w:val="28"/>
              </w:rPr>
            </w:pPr>
            <w:r w:rsidRPr="004835CB">
              <w:rPr>
                <w:sz w:val="28"/>
                <w:szCs w:val="28"/>
              </w:rPr>
              <w:t>ДОПОВІДА</w:t>
            </w:r>
            <w:r>
              <w:rPr>
                <w:sz w:val="28"/>
                <w:szCs w:val="28"/>
              </w:rPr>
              <w:t>ЛИ</w:t>
            </w:r>
            <w:r w:rsidRPr="004835CB">
              <w:rPr>
                <w:sz w:val="28"/>
                <w:szCs w:val="28"/>
              </w:rPr>
              <w:t xml:space="preserve">: </w:t>
            </w:r>
          </w:p>
          <w:p w14:paraId="396C20AB" w14:textId="77777777" w:rsidR="00D00AB2" w:rsidRPr="004835CB" w:rsidRDefault="00D00AB2" w:rsidP="00D00AB2">
            <w:pPr>
              <w:rPr>
                <w:sz w:val="28"/>
                <w:szCs w:val="28"/>
              </w:rPr>
            </w:pPr>
            <w:r w:rsidRPr="004835CB">
              <w:rPr>
                <w:sz w:val="28"/>
                <w:szCs w:val="28"/>
              </w:rPr>
              <w:t>ОБГОВОРЕННЯ:</w:t>
            </w:r>
          </w:p>
          <w:p w14:paraId="042E1B17" w14:textId="77777777" w:rsidR="00D00AB2" w:rsidRDefault="00D00AB2" w:rsidP="00D00AB2">
            <w:pPr>
              <w:rPr>
                <w:sz w:val="28"/>
                <w:szCs w:val="28"/>
              </w:rPr>
            </w:pPr>
          </w:p>
          <w:p w14:paraId="77D1E219" w14:textId="77777777" w:rsidR="00D00AB2" w:rsidRPr="004835CB" w:rsidRDefault="00D00AB2" w:rsidP="00D00AB2">
            <w:pPr>
              <w:rPr>
                <w:sz w:val="28"/>
                <w:szCs w:val="28"/>
              </w:rPr>
            </w:pPr>
            <w:r w:rsidRPr="004835CB">
              <w:rPr>
                <w:sz w:val="28"/>
                <w:szCs w:val="28"/>
              </w:rPr>
              <w:t>ПРОПОЗИЦІЯ:</w:t>
            </w:r>
          </w:p>
          <w:p w14:paraId="49DBC162" w14:textId="77777777" w:rsidR="00D00AB2" w:rsidRPr="004835CB" w:rsidRDefault="00D00AB2" w:rsidP="00D00AB2">
            <w:pPr>
              <w:rPr>
                <w:sz w:val="28"/>
                <w:szCs w:val="28"/>
              </w:rPr>
            </w:pPr>
          </w:p>
          <w:p w14:paraId="0E96A073" w14:textId="77777777" w:rsidR="00D00AB2" w:rsidRPr="004835CB" w:rsidRDefault="00D00AB2" w:rsidP="00D00AB2">
            <w:pPr>
              <w:rPr>
                <w:sz w:val="28"/>
                <w:szCs w:val="28"/>
              </w:rPr>
            </w:pPr>
            <w:r w:rsidRPr="004835CB">
              <w:rPr>
                <w:sz w:val="28"/>
                <w:szCs w:val="28"/>
              </w:rPr>
              <w:t>ГОЛОСУВАЛИ:</w:t>
            </w:r>
          </w:p>
          <w:p w14:paraId="43961912" w14:textId="77777777" w:rsidR="00D00AB2" w:rsidRPr="004835CB" w:rsidRDefault="00D00AB2" w:rsidP="00D00AB2">
            <w:pPr>
              <w:rPr>
                <w:sz w:val="28"/>
                <w:szCs w:val="28"/>
              </w:rPr>
            </w:pPr>
          </w:p>
          <w:p w14:paraId="704C9157" w14:textId="77777777" w:rsidR="00D00AB2" w:rsidRPr="004835CB" w:rsidRDefault="00D00AB2" w:rsidP="00D00AB2">
            <w:pPr>
              <w:rPr>
                <w:sz w:val="28"/>
                <w:szCs w:val="28"/>
              </w:rPr>
            </w:pPr>
          </w:p>
          <w:p w14:paraId="4470B396" w14:textId="77777777" w:rsidR="00D00AB2" w:rsidRPr="004835CB" w:rsidRDefault="00D00AB2" w:rsidP="00D00AB2">
            <w:pPr>
              <w:rPr>
                <w:sz w:val="28"/>
                <w:szCs w:val="28"/>
              </w:rPr>
            </w:pPr>
          </w:p>
          <w:p w14:paraId="32A65A6F" w14:textId="77777777" w:rsidR="00D00AB2" w:rsidRPr="004835CB" w:rsidRDefault="00D00AB2" w:rsidP="00D00AB2">
            <w:pPr>
              <w:rPr>
                <w:sz w:val="28"/>
                <w:szCs w:val="28"/>
              </w:rPr>
            </w:pPr>
          </w:p>
          <w:p w14:paraId="32E81F1B" w14:textId="77777777" w:rsidR="00D00AB2" w:rsidRPr="004835CB" w:rsidRDefault="00D00AB2" w:rsidP="00D00AB2">
            <w:pPr>
              <w:rPr>
                <w:sz w:val="28"/>
                <w:szCs w:val="28"/>
              </w:rPr>
            </w:pPr>
          </w:p>
          <w:p w14:paraId="0DFE0CED" w14:textId="77777777" w:rsidR="00D00AB2" w:rsidRPr="004835CB" w:rsidRDefault="00D00AB2" w:rsidP="00D00AB2">
            <w:pPr>
              <w:rPr>
                <w:sz w:val="28"/>
                <w:szCs w:val="28"/>
              </w:rPr>
            </w:pPr>
          </w:p>
          <w:p w14:paraId="6642A9D3" w14:textId="77777777" w:rsidR="00D00AB2" w:rsidRPr="004835CB" w:rsidRDefault="00D00AB2" w:rsidP="00D00AB2">
            <w:pPr>
              <w:rPr>
                <w:sz w:val="28"/>
                <w:szCs w:val="28"/>
              </w:rPr>
            </w:pPr>
          </w:p>
          <w:p w14:paraId="2679F9AB" w14:textId="77777777" w:rsidR="00D00AB2" w:rsidRDefault="00D00AB2" w:rsidP="00D00AB2">
            <w:pPr>
              <w:rPr>
                <w:sz w:val="28"/>
                <w:szCs w:val="28"/>
              </w:rPr>
            </w:pPr>
          </w:p>
          <w:p w14:paraId="306BCBD2" w14:textId="77777777" w:rsidR="00D00AB2" w:rsidRDefault="00D00AB2" w:rsidP="00D00AB2">
            <w:pPr>
              <w:rPr>
                <w:sz w:val="28"/>
                <w:szCs w:val="28"/>
              </w:rPr>
            </w:pPr>
          </w:p>
          <w:p w14:paraId="327701B2" w14:textId="77777777" w:rsidR="00D00AB2" w:rsidRDefault="00D00AB2" w:rsidP="00D00AB2">
            <w:pPr>
              <w:rPr>
                <w:sz w:val="28"/>
                <w:szCs w:val="28"/>
              </w:rPr>
            </w:pPr>
          </w:p>
          <w:p w14:paraId="1A88CB4E" w14:textId="77777777" w:rsidR="00D00AB2" w:rsidRDefault="00D00AB2" w:rsidP="00D00AB2">
            <w:pPr>
              <w:rPr>
                <w:sz w:val="28"/>
                <w:szCs w:val="28"/>
              </w:rPr>
            </w:pPr>
            <w:r w:rsidRPr="004835CB">
              <w:rPr>
                <w:sz w:val="28"/>
                <w:szCs w:val="28"/>
              </w:rPr>
              <w:t>ВИРІШИЛИ:</w:t>
            </w:r>
          </w:p>
          <w:p w14:paraId="5AACCF79" w14:textId="77777777" w:rsidR="00D00AB2" w:rsidRDefault="00D00AB2" w:rsidP="00025AE1">
            <w:pPr>
              <w:rPr>
                <w:sz w:val="28"/>
                <w:szCs w:val="28"/>
              </w:rPr>
            </w:pPr>
          </w:p>
          <w:p w14:paraId="32A043A1" w14:textId="77777777" w:rsidR="00D00AB2" w:rsidRPr="004835CB" w:rsidRDefault="00D00AB2" w:rsidP="00D00AB2">
            <w:pPr>
              <w:rPr>
                <w:b/>
                <w:sz w:val="28"/>
                <w:szCs w:val="28"/>
              </w:rPr>
            </w:pPr>
            <w:r w:rsidRPr="004835CB">
              <w:rPr>
                <w:b/>
                <w:sz w:val="28"/>
                <w:szCs w:val="28"/>
              </w:rPr>
              <w:t xml:space="preserve">СЛУХАЛИ: </w:t>
            </w:r>
          </w:p>
          <w:p w14:paraId="494F35D4" w14:textId="77777777" w:rsidR="00D00AB2" w:rsidRPr="004835CB" w:rsidRDefault="00D00AB2" w:rsidP="00D00AB2">
            <w:pPr>
              <w:rPr>
                <w:sz w:val="28"/>
                <w:szCs w:val="28"/>
              </w:rPr>
            </w:pPr>
          </w:p>
          <w:p w14:paraId="7ED0E4A6" w14:textId="77777777" w:rsidR="00D00AB2" w:rsidRDefault="00D00AB2" w:rsidP="00D00AB2">
            <w:pPr>
              <w:rPr>
                <w:sz w:val="28"/>
                <w:szCs w:val="28"/>
              </w:rPr>
            </w:pPr>
          </w:p>
          <w:p w14:paraId="2EE09DF4" w14:textId="77777777" w:rsidR="00D00AB2" w:rsidRDefault="00D00AB2" w:rsidP="00D00AB2">
            <w:pPr>
              <w:rPr>
                <w:sz w:val="28"/>
                <w:szCs w:val="28"/>
              </w:rPr>
            </w:pPr>
          </w:p>
          <w:p w14:paraId="7A1877F9" w14:textId="77777777" w:rsidR="00D00AB2" w:rsidRDefault="00D00AB2" w:rsidP="00D00AB2">
            <w:pPr>
              <w:rPr>
                <w:sz w:val="28"/>
                <w:szCs w:val="28"/>
              </w:rPr>
            </w:pPr>
          </w:p>
          <w:p w14:paraId="17BF7F99" w14:textId="77777777" w:rsidR="00D00AB2" w:rsidRDefault="00D00AB2" w:rsidP="00D00AB2">
            <w:pPr>
              <w:rPr>
                <w:sz w:val="28"/>
                <w:szCs w:val="28"/>
              </w:rPr>
            </w:pPr>
          </w:p>
          <w:p w14:paraId="0B2920EA" w14:textId="77777777" w:rsidR="00D00AB2" w:rsidRDefault="00D00AB2" w:rsidP="00D00AB2">
            <w:pPr>
              <w:rPr>
                <w:sz w:val="28"/>
                <w:szCs w:val="28"/>
              </w:rPr>
            </w:pPr>
            <w:r w:rsidRPr="004835CB">
              <w:rPr>
                <w:sz w:val="28"/>
                <w:szCs w:val="28"/>
              </w:rPr>
              <w:t>ДОПОВІДА</w:t>
            </w:r>
            <w:r>
              <w:rPr>
                <w:sz w:val="28"/>
                <w:szCs w:val="28"/>
              </w:rPr>
              <w:t>ЛИ</w:t>
            </w:r>
            <w:r w:rsidRPr="004835CB">
              <w:rPr>
                <w:sz w:val="28"/>
                <w:szCs w:val="28"/>
              </w:rPr>
              <w:t xml:space="preserve">: </w:t>
            </w:r>
          </w:p>
          <w:p w14:paraId="43E06109" w14:textId="77777777" w:rsidR="00D00AB2" w:rsidRPr="004835CB" w:rsidRDefault="00D00AB2" w:rsidP="00D00AB2">
            <w:pPr>
              <w:rPr>
                <w:sz w:val="28"/>
                <w:szCs w:val="28"/>
              </w:rPr>
            </w:pPr>
            <w:r w:rsidRPr="004835CB">
              <w:rPr>
                <w:sz w:val="28"/>
                <w:szCs w:val="28"/>
              </w:rPr>
              <w:t>ОБГОВОРЕННЯ:</w:t>
            </w:r>
          </w:p>
          <w:p w14:paraId="11F780AC" w14:textId="77777777" w:rsidR="00D00AB2" w:rsidRDefault="00D00AB2" w:rsidP="00D00AB2">
            <w:pPr>
              <w:rPr>
                <w:sz w:val="28"/>
                <w:szCs w:val="28"/>
              </w:rPr>
            </w:pPr>
          </w:p>
          <w:p w14:paraId="5F0FF743" w14:textId="77777777" w:rsidR="00D00AB2" w:rsidRPr="004835CB" w:rsidRDefault="00D00AB2" w:rsidP="00D00AB2">
            <w:pPr>
              <w:rPr>
                <w:sz w:val="28"/>
                <w:szCs w:val="28"/>
              </w:rPr>
            </w:pPr>
            <w:r w:rsidRPr="004835CB">
              <w:rPr>
                <w:sz w:val="28"/>
                <w:szCs w:val="28"/>
              </w:rPr>
              <w:t>ПРОПОЗИЦІЯ:</w:t>
            </w:r>
          </w:p>
          <w:p w14:paraId="028DA8B3" w14:textId="77777777" w:rsidR="00D00AB2" w:rsidRPr="004835CB" w:rsidRDefault="00D00AB2" w:rsidP="00D00AB2">
            <w:pPr>
              <w:rPr>
                <w:sz w:val="28"/>
                <w:szCs w:val="28"/>
              </w:rPr>
            </w:pPr>
          </w:p>
          <w:p w14:paraId="0F8D88F6" w14:textId="77777777" w:rsidR="00D00AB2" w:rsidRPr="004835CB" w:rsidRDefault="00D00AB2" w:rsidP="00D00AB2">
            <w:pPr>
              <w:rPr>
                <w:sz w:val="28"/>
                <w:szCs w:val="28"/>
              </w:rPr>
            </w:pPr>
            <w:r w:rsidRPr="004835CB">
              <w:rPr>
                <w:sz w:val="28"/>
                <w:szCs w:val="28"/>
              </w:rPr>
              <w:t>ГОЛОСУВАЛИ:</w:t>
            </w:r>
          </w:p>
          <w:p w14:paraId="43CC061C" w14:textId="77777777" w:rsidR="00D00AB2" w:rsidRPr="004835CB" w:rsidRDefault="00D00AB2" w:rsidP="00D00AB2">
            <w:pPr>
              <w:rPr>
                <w:sz w:val="28"/>
                <w:szCs w:val="28"/>
              </w:rPr>
            </w:pPr>
          </w:p>
          <w:p w14:paraId="05132842" w14:textId="77777777" w:rsidR="00D00AB2" w:rsidRPr="004835CB" w:rsidRDefault="00D00AB2" w:rsidP="00D00AB2">
            <w:pPr>
              <w:rPr>
                <w:sz w:val="28"/>
                <w:szCs w:val="28"/>
              </w:rPr>
            </w:pPr>
          </w:p>
          <w:p w14:paraId="4AFC1569" w14:textId="77777777" w:rsidR="00D00AB2" w:rsidRPr="004835CB" w:rsidRDefault="00D00AB2" w:rsidP="00D00AB2">
            <w:pPr>
              <w:rPr>
                <w:sz w:val="28"/>
                <w:szCs w:val="28"/>
              </w:rPr>
            </w:pPr>
          </w:p>
          <w:p w14:paraId="43CE4824" w14:textId="77777777" w:rsidR="00D00AB2" w:rsidRPr="004835CB" w:rsidRDefault="00D00AB2" w:rsidP="00D00AB2">
            <w:pPr>
              <w:rPr>
                <w:sz w:val="28"/>
                <w:szCs w:val="28"/>
              </w:rPr>
            </w:pPr>
          </w:p>
          <w:p w14:paraId="5BB2759A" w14:textId="77777777" w:rsidR="00D00AB2" w:rsidRPr="004835CB" w:rsidRDefault="00D00AB2" w:rsidP="00D00AB2">
            <w:pPr>
              <w:rPr>
                <w:sz w:val="28"/>
                <w:szCs w:val="28"/>
              </w:rPr>
            </w:pPr>
          </w:p>
          <w:p w14:paraId="68567DB1" w14:textId="77777777" w:rsidR="00D00AB2" w:rsidRPr="004835CB" w:rsidRDefault="00D00AB2" w:rsidP="00D00AB2">
            <w:pPr>
              <w:rPr>
                <w:sz w:val="28"/>
                <w:szCs w:val="28"/>
              </w:rPr>
            </w:pPr>
          </w:p>
          <w:p w14:paraId="5920ECF4" w14:textId="77777777" w:rsidR="00D00AB2" w:rsidRPr="004835CB" w:rsidRDefault="00D00AB2" w:rsidP="00D00AB2">
            <w:pPr>
              <w:rPr>
                <w:sz w:val="28"/>
                <w:szCs w:val="28"/>
              </w:rPr>
            </w:pPr>
          </w:p>
          <w:p w14:paraId="5F2F3DEE" w14:textId="77777777" w:rsidR="00D00AB2" w:rsidRDefault="00D00AB2" w:rsidP="00D00AB2">
            <w:pPr>
              <w:rPr>
                <w:sz w:val="28"/>
                <w:szCs w:val="28"/>
              </w:rPr>
            </w:pPr>
          </w:p>
          <w:p w14:paraId="3267C5E1" w14:textId="77777777" w:rsidR="00D00AB2" w:rsidRDefault="00D00AB2" w:rsidP="00D00AB2">
            <w:pPr>
              <w:rPr>
                <w:sz w:val="28"/>
                <w:szCs w:val="28"/>
              </w:rPr>
            </w:pPr>
          </w:p>
          <w:p w14:paraId="521F0A3A" w14:textId="77777777" w:rsidR="00D00AB2" w:rsidRDefault="00D00AB2" w:rsidP="00D00AB2">
            <w:pPr>
              <w:rPr>
                <w:sz w:val="28"/>
                <w:szCs w:val="28"/>
              </w:rPr>
            </w:pPr>
          </w:p>
          <w:p w14:paraId="0BD82379" w14:textId="77777777" w:rsidR="00D00AB2" w:rsidRDefault="00D00AB2" w:rsidP="00D00AB2">
            <w:pPr>
              <w:rPr>
                <w:sz w:val="28"/>
                <w:szCs w:val="28"/>
              </w:rPr>
            </w:pPr>
            <w:r w:rsidRPr="004835CB">
              <w:rPr>
                <w:sz w:val="28"/>
                <w:szCs w:val="28"/>
              </w:rPr>
              <w:t>ВИРІШИЛИ:</w:t>
            </w:r>
          </w:p>
          <w:p w14:paraId="6C5B974C" w14:textId="77777777" w:rsidR="00D00AB2" w:rsidRDefault="00D00AB2" w:rsidP="00025AE1">
            <w:pPr>
              <w:rPr>
                <w:sz w:val="28"/>
                <w:szCs w:val="28"/>
              </w:rPr>
            </w:pPr>
          </w:p>
          <w:p w14:paraId="10C82065" w14:textId="77777777" w:rsidR="00D00AB2" w:rsidRPr="004835CB" w:rsidRDefault="00D00AB2" w:rsidP="00D00AB2">
            <w:pPr>
              <w:rPr>
                <w:b/>
                <w:sz w:val="28"/>
                <w:szCs w:val="28"/>
              </w:rPr>
            </w:pPr>
            <w:r w:rsidRPr="004835CB">
              <w:rPr>
                <w:b/>
                <w:sz w:val="28"/>
                <w:szCs w:val="28"/>
              </w:rPr>
              <w:t xml:space="preserve">СЛУХАЛИ: </w:t>
            </w:r>
          </w:p>
          <w:p w14:paraId="688F77D0" w14:textId="77777777" w:rsidR="00D00AB2" w:rsidRPr="004835CB" w:rsidRDefault="00D00AB2" w:rsidP="00D00AB2">
            <w:pPr>
              <w:rPr>
                <w:sz w:val="28"/>
                <w:szCs w:val="28"/>
              </w:rPr>
            </w:pPr>
          </w:p>
          <w:p w14:paraId="62F45E72" w14:textId="77777777" w:rsidR="00D00AB2" w:rsidRDefault="00D00AB2" w:rsidP="00D00AB2">
            <w:pPr>
              <w:rPr>
                <w:sz w:val="28"/>
                <w:szCs w:val="28"/>
              </w:rPr>
            </w:pPr>
          </w:p>
          <w:p w14:paraId="53D82D3B" w14:textId="77777777" w:rsidR="00D00AB2" w:rsidRDefault="00D00AB2" w:rsidP="00D00AB2">
            <w:pPr>
              <w:rPr>
                <w:sz w:val="28"/>
                <w:szCs w:val="28"/>
              </w:rPr>
            </w:pPr>
          </w:p>
          <w:p w14:paraId="2DF805D8" w14:textId="77777777" w:rsidR="00D00AB2" w:rsidRDefault="00D00AB2" w:rsidP="00D00AB2">
            <w:pPr>
              <w:rPr>
                <w:sz w:val="28"/>
                <w:szCs w:val="28"/>
              </w:rPr>
            </w:pPr>
            <w:r w:rsidRPr="004835CB">
              <w:rPr>
                <w:sz w:val="28"/>
                <w:szCs w:val="28"/>
              </w:rPr>
              <w:t>ДОПОВІДА</w:t>
            </w:r>
            <w:r>
              <w:rPr>
                <w:sz w:val="28"/>
                <w:szCs w:val="28"/>
              </w:rPr>
              <w:t>ЛИ</w:t>
            </w:r>
            <w:r w:rsidRPr="004835CB">
              <w:rPr>
                <w:sz w:val="28"/>
                <w:szCs w:val="28"/>
              </w:rPr>
              <w:t xml:space="preserve">: </w:t>
            </w:r>
          </w:p>
          <w:p w14:paraId="1F050052" w14:textId="77777777" w:rsidR="00D00AB2" w:rsidRPr="004835CB" w:rsidRDefault="00D00AB2" w:rsidP="00D00AB2">
            <w:pPr>
              <w:rPr>
                <w:sz w:val="28"/>
                <w:szCs w:val="28"/>
              </w:rPr>
            </w:pPr>
            <w:r w:rsidRPr="004835CB">
              <w:rPr>
                <w:sz w:val="28"/>
                <w:szCs w:val="28"/>
              </w:rPr>
              <w:t>ОБГОВОРЕННЯ:</w:t>
            </w:r>
          </w:p>
          <w:p w14:paraId="1DE9FCE4" w14:textId="77777777" w:rsidR="00D00AB2" w:rsidRDefault="00D00AB2" w:rsidP="00D00AB2">
            <w:pPr>
              <w:rPr>
                <w:sz w:val="28"/>
                <w:szCs w:val="28"/>
              </w:rPr>
            </w:pPr>
          </w:p>
          <w:p w14:paraId="34978C06" w14:textId="77777777" w:rsidR="00D00AB2" w:rsidRPr="004835CB" w:rsidRDefault="00D00AB2" w:rsidP="00D00AB2">
            <w:pPr>
              <w:rPr>
                <w:sz w:val="28"/>
                <w:szCs w:val="28"/>
              </w:rPr>
            </w:pPr>
            <w:r w:rsidRPr="004835CB">
              <w:rPr>
                <w:sz w:val="28"/>
                <w:szCs w:val="28"/>
              </w:rPr>
              <w:t>ПРОПОЗИЦІЯ:</w:t>
            </w:r>
          </w:p>
          <w:p w14:paraId="34E389D0" w14:textId="77777777" w:rsidR="00D00AB2" w:rsidRPr="004835CB" w:rsidRDefault="00D00AB2" w:rsidP="00D00AB2">
            <w:pPr>
              <w:rPr>
                <w:sz w:val="28"/>
                <w:szCs w:val="28"/>
              </w:rPr>
            </w:pPr>
          </w:p>
          <w:p w14:paraId="182ABCEB" w14:textId="77777777" w:rsidR="00D00AB2" w:rsidRPr="004835CB" w:rsidRDefault="00D00AB2" w:rsidP="00D00AB2">
            <w:pPr>
              <w:rPr>
                <w:sz w:val="28"/>
                <w:szCs w:val="28"/>
              </w:rPr>
            </w:pPr>
            <w:r w:rsidRPr="004835CB">
              <w:rPr>
                <w:sz w:val="28"/>
                <w:szCs w:val="28"/>
              </w:rPr>
              <w:t>ГОЛОСУВАЛИ:</w:t>
            </w:r>
          </w:p>
          <w:p w14:paraId="3A9E3A5E" w14:textId="77777777" w:rsidR="00D00AB2" w:rsidRPr="004835CB" w:rsidRDefault="00D00AB2" w:rsidP="00D00AB2">
            <w:pPr>
              <w:rPr>
                <w:sz w:val="28"/>
                <w:szCs w:val="28"/>
              </w:rPr>
            </w:pPr>
          </w:p>
          <w:p w14:paraId="63320E6C" w14:textId="77777777" w:rsidR="00D00AB2" w:rsidRPr="004835CB" w:rsidRDefault="00D00AB2" w:rsidP="00D00AB2">
            <w:pPr>
              <w:rPr>
                <w:sz w:val="28"/>
                <w:szCs w:val="28"/>
              </w:rPr>
            </w:pPr>
          </w:p>
          <w:p w14:paraId="1260431E" w14:textId="77777777" w:rsidR="00D00AB2" w:rsidRPr="004835CB" w:rsidRDefault="00D00AB2" w:rsidP="00D00AB2">
            <w:pPr>
              <w:rPr>
                <w:sz w:val="28"/>
                <w:szCs w:val="28"/>
              </w:rPr>
            </w:pPr>
          </w:p>
          <w:p w14:paraId="11FB8F5F" w14:textId="77777777" w:rsidR="00D00AB2" w:rsidRPr="004835CB" w:rsidRDefault="00D00AB2" w:rsidP="00D00AB2">
            <w:pPr>
              <w:rPr>
                <w:sz w:val="28"/>
                <w:szCs w:val="28"/>
              </w:rPr>
            </w:pPr>
          </w:p>
          <w:p w14:paraId="7AB7EF33" w14:textId="77777777" w:rsidR="00D00AB2" w:rsidRPr="004835CB" w:rsidRDefault="00D00AB2" w:rsidP="00D00AB2">
            <w:pPr>
              <w:rPr>
                <w:sz w:val="28"/>
                <w:szCs w:val="28"/>
              </w:rPr>
            </w:pPr>
          </w:p>
          <w:p w14:paraId="7D606080" w14:textId="77777777" w:rsidR="00D00AB2" w:rsidRPr="004835CB" w:rsidRDefault="00D00AB2" w:rsidP="00D00AB2">
            <w:pPr>
              <w:rPr>
                <w:sz w:val="28"/>
                <w:szCs w:val="28"/>
              </w:rPr>
            </w:pPr>
          </w:p>
          <w:p w14:paraId="7562FAC5" w14:textId="77777777" w:rsidR="00D00AB2" w:rsidRPr="004835CB" w:rsidRDefault="00D00AB2" w:rsidP="00D00AB2">
            <w:pPr>
              <w:rPr>
                <w:sz w:val="28"/>
                <w:szCs w:val="28"/>
              </w:rPr>
            </w:pPr>
          </w:p>
          <w:p w14:paraId="20B9794B" w14:textId="77777777" w:rsidR="00D00AB2" w:rsidRDefault="00D00AB2" w:rsidP="00D00AB2">
            <w:pPr>
              <w:rPr>
                <w:sz w:val="28"/>
                <w:szCs w:val="28"/>
              </w:rPr>
            </w:pPr>
          </w:p>
          <w:p w14:paraId="6A9D3747" w14:textId="77777777" w:rsidR="00D00AB2" w:rsidRDefault="00D00AB2" w:rsidP="00D00AB2">
            <w:pPr>
              <w:rPr>
                <w:sz w:val="28"/>
                <w:szCs w:val="28"/>
              </w:rPr>
            </w:pPr>
          </w:p>
          <w:p w14:paraId="42A7E999" w14:textId="77777777" w:rsidR="00D00AB2" w:rsidRDefault="00D00AB2" w:rsidP="00D00AB2">
            <w:pPr>
              <w:rPr>
                <w:sz w:val="28"/>
                <w:szCs w:val="28"/>
              </w:rPr>
            </w:pPr>
          </w:p>
          <w:p w14:paraId="70138D76" w14:textId="2C5E8F30" w:rsidR="00D00AB2" w:rsidRDefault="00D00AB2" w:rsidP="00D00AB2">
            <w:pPr>
              <w:rPr>
                <w:sz w:val="28"/>
                <w:szCs w:val="28"/>
              </w:rPr>
            </w:pPr>
            <w:r w:rsidRPr="004835CB">
              <w:rPr>
                <w:sz w:val="28"/>
                <w:szCs w:val="28"/>
              </w:rPr>
              <w:t>ВИРІШИЛИ:</w:t>
            </w:r>
          </w:p>
          <w:p w14:paraId="688473CB" w14:textId="77777777" w:rsidR="00D00AB2" w:rsidRDefault="00D00AB2" w:rsidP="00025AE1">
            <w:pPr>
              <w:rPr>
                <w:sz w:val="28"/>
                <w:szCs w:val="28"/>
              </w:rPr>
            </w:pPr>
          </w:p>
          <w:p w14:paraId="3C5B3306" w14:textId="77777777" w:rsidR="00D00AB2" w:rsidRPr="004835CB" w:rsidRDefault="00D00AB2" w:rsidP="00D00AB2">
            <w:pPr>
              <w:rPr>
                <w:b/>
                <w:sz w:val="28"/>
                <w:szCs w:val="28"/>
              </w:rPr>
            </w:pPr>
            <w:r w:rsidRPr="004835CB">
              <w:rPr>
                <w:b/>
                <w:sz w:val="28"/>
                <w:szCs w:val="28"/>
              </w:rPr>
              <w:t xml:space="preserve">СЛУХАЛИ: </w:t>
            </w:r>
          </w:p>
          <w:p w14:paraId="11C145D3" w14:textId="77777777" w:rsidR="00D00AB2" w:rsidRPr="004835CB" w:rsidRDefault="00D00AB2" w:rsidP="00D00AB2">
            <w:pPr>
              <w:rPr>
                <w:sz w:val="28"/>
                <w:szCs w:val="28"/>
              </w:rPr>
            </w:pPr>
          </w:p>
          <w:p w14:paraId="3EA05E8F" w14:textId="77777777" w:rsidR="00D00AB2" w:rsidRDefault="00D00AB2" w:rsidP="00D00AB2">
            <w:pPr>
              <w:rPr>
                <w:sz w:val="28"/>
                <w:szCs w:val="28"/>
              </w:rPr>
            </w:pPr>
          </w:p>
          <w:p w14:paraId="2958628D" w14:textId="77777777" w:rsidR="00D00AB2" w:rsidRDefault="00D00AB2" w:rsidP="00D00AB2">
            <w:pPr>
              <w:rPr>
                <w:sz w:val="28"/>
                <w:szCs w:val="28"/>
              </w:rPr>
            </w:pPr>
          </w:p>
          <w:p w14:paraId="21B40544" w14:textId="77777777" w:rsidR="00D00AB2" w:rsidRDefault="00D00AB2" w:rsidP="00D00AB2">
            <w:pPr>
              <w:rPr>
                <w:sz w:val="28"/>
                <w:szCs w:val="28"/>
              </w:rPr>
            </w:pPr>
            <w:r w:rsidRPr="004835CB">
              <w:rPr>
                <w:sz w:val="28"/>
                <w:szCs w:val="28"/>
              </w:rPr>
              <w:t>ДОПОВІДА</w:t>
            </w:r>
            <w:r>
              <w:rPr>
                <w:sz w:val="28"/>
                <w:szCs w:val="28"/>
              </w:rPr>
              <w:t>ЛИ</w:t>
            </w:r>
            <w:r w:rsidRPr="004835CB">
              <w:rPr>
                <w:sz w:val="28"/>
                <w:szCs w:val="28"/>
              </w:rPr>
              <w:t xml:space="preserve">: </w:t>
            </w:r>
          </w:p>
          <w:p w14:paraId="123ABD0D" w14:textId="77777777" w:rsidR="00D00AB2" w:rsidRPr="004835CB" w:rsidRDefault="00D00AB2" w:rsidP="00D00AB2">
            <w:pPr>
              <w:rPr>
                <w:sz w:val="28"/>
                <w:szCs w:val="28"/>
              </w:rPr>
            </w:pPr>
            <w:r w:rsidRPr="004835CB">
              <w:rPr>
                <w:sz w:val="28"/>
                <w:szCs w:val="28"/>
              </w:rPr>
              <w:t>ОБГОВОРЕННЯ:</w:t>
            </w:r>
          </w:p>
          <w:p w14:paraId="727349CD" w14:textId="77777777" w:rsidR="00D00AB2" w:rsidRDefault="00D00AB2" w:rsidP="00D00AB2">
            <w:pPr>
              <w:rPr>
                <w:sz w:val="28"/>
                <w:szCs w:val="28"/>
              </w:rPr>
            </w:pPr>
          </w:p>
          <w:p w14:paraId="4BE33283" w14:textId="77777777" w:rsidR="00D00AB2" w:rsidRPr="004835CB" w:rsidRDefault="00D00AB2" w:rsidP="00D00AB2">
            <w:pPr>
              <w:rPr>
                <w:sz w:val="28"/>
                <w:szCs w:val="28"/>
              </w:rPr>
            </w:pPr>
            <w:r w:rsidRPr="004835CB">
              <w:rPr>
                <w:sz w:val="28"/>
                <w:szCs w:val="28"/>
              </w:rPr>
              <w:t>ПРОПОЗИЦІЯ:</w:t>
            </w:r>
          </w:p>
          <w:p w14:paraId="66159AF0" w14:textId="77777777" w:rsidR="00D00AB2" w:rsidRPr="004835CB" w:rsidRDefault="00D00AB2" w:rsidP="00D00AB2">
            <w:pPr>
              <w:rPr>
                <w:sz w:val="28"/>
                <w:szCs w:val="28"/>
              </w:rPr>
            </w:pPr>
          </w:p>
          <w:p w14:paraId="65E5D0BD" w14:textId="77777777" w:rsidR="00D00AB2" w:rsidRPr="004835CB" w:rsidRDefault="00D00AB2" w:rsidP="00D00AB2">
            <w:pPr>
              <w:rPr>
                <w:sz w:val="28"/>
                <w:szCs w:val="28"/>
              </w:rPr>
            </w:pPr>
            <w:r w:rsidRPr="004835CB">
              <w:rPr>
                <w:sz w:val="28"/>
                <w:szCs w:val="28"/>
              </w:rPr>
              <w:t>ГОЛОСУВАЛИ:</w:t>
            </w:r>
          </w:p>
          <w:p w14:paraId="3C85BD8C" w14:textId="77777777" w:rsidR="00D00AB2" w:rsidRPr="004835CB" w:rsidRDefault="00D00AB2" w:rsidP="00D00AB2">
            <w:pPr>
              <w:rPr>
                <w:sz w:val="28"/>
                <w:szCs w:val="28"/>
              </w:rPr>
            </w:pPr>
          </w:p>
          <w:p w14:paraId="71C58A5C" w14:textId="77777777" w:rsidR="00D00AB2" w:rsidRPr="004835CB" w:rsidRDefault="00D00AB2" w:rsidP="00D00AB2">
            <w:pPr>
              <w:rPr>
                <w:sz w:val="28"/>
                <w:szCs w:val="28"/>
              </w:rPr>
            </w:pPr>
          </w:p>
          <w:p w14:paraId="4259D7D8" w14:textId="77777777" w:rsidR="00D00AB2" w:rsidRPr="004835CB" w:rsidRDefault="00D00AB2" w:rsidP="00D00AB2">
            <w:pPr>
              <w:rPr>
                <w:sz w:val="28"/>
                <w:szCs w:val="28"/>
              </w:rPr>
            </w:pPr>
          </w:p>
          <w:p w14:paraId="0BBA4D04" w14:textId="77777777" w:rsidR="00D00AB2" w:rsidRPr="004835CB" w:rsidRDefault="00D00AB2" w:rsidP="00D00AB2">
            <w:pPr>
              <w:rPr>
                <w:sz w:val="28"/>
                <w:szCs w:val="28"/>
              </w:rPr>
            </w:pPr>
          </w:p>
          <w:p w14:paraId="05295A3D" w14:textId="77777777" w:rsidR="00D00AB2" w:rsidRPr="004835CB" w:rsidRDefault="00D00AB2" w:rsidP="00D00AB2">
            <w:pPr>
              <w:rPr>
                <w:sz w:val="28"/>
                <w:szCs w:val="28"/>
              </w:rPr>
            </w:pPr>
          </w:p>
          <w:p w14:paraId="1E778A16" w14:textId="77777777" w:rsidR="00D00AB2" w:rsidRPr="004835CB" w:rsidRDefault="00D00AB2" w:rsidP="00D00AB2">
            <w:pPr>
              <w:rPr>
                <w:sz w:val="28"/>
                <w:szCs w:val="28"/>
              </w:rPr>
            </w:pPr>
          </w:p>
          <w:p w14:paraId="6AF9431C" w14:textId="77777777" w:rsidR="00D00AB2" w:rsidRPr="004835CB" w:rsidRDefault="00D00AB2" w:rsidP="00D00AB2">
            <w:pPr>
              <w:rPr>
                <w:sz w:val="28"/>
                <w:szCs w:val="28"/>
              </w:rPr>
            </w:pPr>
          </w:p>
          <w:p w14:paraId="77907032" w14:textId="77777777" w:rsidR="00D00AB2" w:rsidRDefault="00D00AB2" w:rsidP="00D00AB2">
            <w:pPr>
              <w:rPr>
                <w:sz w:val="28"/>
                <w:szCs w:val="28"/>
              </w:rPr>
            </w:pPr>
          </w:p>
          <w:p w14:paraId="7B2D2512" w14:textId="77777777" w:rsidR="00D00AB2" w:rsidRDefault="00D00AB2" w:rsidP="00D00AB2">
            <w:pPr>
              <w:rPr>
                <w:sz w:val="28"/>
                <w:szCs w:val="28"/>
              </w:rPr>
            </w:pPr>
          </w:p>
          <w:p w14:paraId="0DF42DEF" w14:textId="77777777" w:rsidR="00D00AB2" w:rsidRDefault="00D00AB2" w:rsidP="00D00AB2">
            <w:pPr>
              <w:rPr>
                <w:sz w:val="28"/>
                <w:szCs w:val="28"/>
              </w:rPr>
            </w:pPr>
          </w:p>
          <w:p w14:paraId="6B92F02E" w14:textId="77777777" w:rsidR="00D00AB2" w:rsidRDefault="00D00AB2" w:rsidP="00D00AB2">
            <w:pPr>
              <w:rPr>
                <w:sz w:val="28"/>
                <w:szCs w:val="28"/>
              </w:rPr>
            </w:pPr>
            <w:r w:rsidRPr="004835CB">
              <w:rPr>
                <w:sz w:val="28"/>
                <w:szCs w:val="28"/>
              </w:rPr>
              <w:t>ВИРІШИЛИ:</w:t>
            </w:r>
          </w:p>
          <w:p w14:paraId="7548AA32" w14:textId="77777777" w:rsidR="00D00AB2" w:rsidRDefault="00D00AB2" w:rsidP="00025AE1">
            <w:pPr>
              <w:rPr>
                <w:sz w:val="28"/>
                <w:szCs w:val="28"/>
              </w:rPr>
            </w:pPr>
          </w:p>
          <w:p w14:paraId="7FB64828" w14:textId="77777777" w:rsidR="00D00AB2" w:rsidRPr="004835CB" w:rsidRDefault="00D00AB2" w:rsidP="00D00AB2">
            <w:pPr>
              <w:rPr>
                <w:b/>
                <w:sz w:val="28"/>
                <w:szCs w:val="28"/>
              </w:rPr>
            </w:pPr>
            <w:r w:rsidRPr="004835CB">
              <w:rPr>
                <w:b/>
                <w:sz w:val="28"/>
                <w:szCs w:val="28"/>
              </w:rPr>
              <w:t xml:space="preserve">СЛУХАЛИ: </w:t>
            </w:r>
          </w:p>
          <w:p w14:paraId="0EFB1A73" w14:textId="77777777" w:rsidR="00D00AB2" w:rsidRPr="004835CB" w:rsidRDefault="00D00AB2" w:rsidP="00D00AB2">
            <w:pPr>
              <w:rPr>
                <w:sz w:val="28"/>
                <w:szCs w:val="28"/>
              </w:rPr>
            </w:pPr>
          </w:p>
          <w:p w14:paraId="52326141" w14:textId="77777777" w:rsidR="00D00AB2" w:rsidRDefault="00D00AB2" w:rsidP="00D00AB2">
            <w:pPr>
              <w:rPr>
                <w:sz w:val="28"/>
                <w:szCs w:val="28"/>
              </w:rPr>
            </w:pPr>
          </w:p>
          <w:p w14:paraId="71C9CC48" w14:textId="77777777" w:rsidR="00D00AB2" w:rsidRDefault="00D00AB2" w:rsidP="00D00AB2">
            <w:pPr>
              <w:rPr>
                <w:sz w:val="28"/>
                <w:szCs w:val="28"/>
              </w:rPr>
            </w:pPr>
          </w:p>
          <w:p w14:paraId="7EE02412" w14:textId="77777777" w:rsidR="00D00AB2" w:rsidRDefault="00D00AB2" w:rsidP="00D00AB2">
            <w:pPr>
              <w:rPr>
                <w:sz w:val="28"/>
                <w:szCs w:val="28"/>
              </w:rPr>
            </w:pPr>
            <w:r w:rsidRPr="004835CB">
              <w:rPr>
                <w:sz w:val="28"/>
                <w:szCs w:val="28"/>
              </w:rPr>
              <w:t>ДОПОВІДА</w:t>
            </w:r>
            <w:r>
              <w:rPr>
                <w:sz w:val="28"/>
                <w:szCs w:val="28"/>
              </w:rPr>
              <w:t>ЛИ</w:t>
            </w:r>
            <w:r w:rsidRPr="004835CB">
              <w:rPr>
                <w:sz w:val="28"/>
                <w:szCs w:val="28"/>
              </w:rPr>
              <w:t xml:space="preserve">: </w:t>
            </w:r>
          </w:p>
          <w:p w14:paraId="77D4BECC" w14:textId="77777777" w:rsidR="00D00AB2" w:rsidRPr="004835CB" w:rsidRDefault="00D00AB2" w:rsidP="00D00AB2">
            <w:pPr>
              <w:rPr>
                <w:sz w:val="28"/>
                <w:szCs w:val="28"/>
              </w:rPr>
            </w:pPr>
            <w:r w:rsidRPr="004835CB">
              <w:rPr>
                <w:sz w:val="28"/>
                <w:szCs w:val="28"/>
              </w:rPr>
              <w:t>ОБГОВОРЕННЯ:</w:t>
            </w:r>
          </w:p>
          <w:p w14:paraId="37A8867B" w14:textId="77777777" w:rsidR="00D00AB2" w:rsidRDefault="00D00AB2" w:rsidP="00D00AB2">
            <w:pPr>
              <w:rPr>
                <w:sz w:val="28"/>
                <w:szCs w:val="28"/>
              </w:rPr>
            </w:pPr>
          </w:p>
          <w:p w14:paraId="573BE596" w14:textId="77777777" w:rsidR="00D00AB2" w:rsidRPr="004835CB" w:rsidRDefault="00D00AB2" w:rsidP="00D00AB2">
            <w:pPr>
              <w:rPr>
                <w:sz w:val="28"/>
                <w:szCs w:val="28"/>
              </w:rPr>
            </w:pPr>
            <w:r w:rsidRPr="004835CB">
              <w:rPr>
                <w:sz w:val="28"/>
                <w:szCs w:val="28"/>
              </w:rPr>
              <w:t>ПРОПОЗИЦІЯ:</w:t>
            </w:r>
          </w:p>
          <w:p w14:paraId="2FE3A195" w14:textId="77777777" w:rsidR="00D00AB2" w:rsidRPr="004835CB" w:rsidRDefault="00D00AB2" w:rsidP="00D00AB2">
            <w:pPr>
              <w:rPr>
                <w:sz w:val="28"/>
                <w:szCs w:val="28"/>
              </w:rPr>
            </w:pPr>
          </w:p>
          <w:p w14:paraId="4ABA8ECB" w14:textId="77777777" w:rsidR="00D00AB2" w:rsidRPr="004835CB" w:rsidRDefault="00D00AB2" w:rsidP="00D00AB2">
            <w:pPr>
              <w:rPr>
                <w:sz w:val="28"/>
                <w:szCs w:val="28"/>
              </w:rPr>
            </w:pPr>
            <w:r w:rsidRPr="004835CB">
              <w:rPr>
                <w:sz w:val="28"/>
                <w:szCs w:val="28"/>
              </w:rPr>
              <w:t>ГОЛОСУВАЛИ:</w:t>
            </w:r>
          </w:p>
          <w:p w14:paraId="7204EE64" w14:textId="77777777" w:rsidR="00D00AB2" w:rsidRPr="004835CB" w:rsidRDefault="00D00AB2" w:rsidP="00D00AB2">
            <w:pPr>
              <w:rPr>
                <w:sz w:val="28"/>
                <w:szCs w:val="28"/>
              </w:rPr>
            </w:pPr>
          </w:p>
          <w:p w14:paraId="423A5AB4" w14:textId="77777777" w:rsidR="00D00AB2" w:rsidRPr="004835CB" w:rsidRDefault="00D00AB2" w:rsidP="00D00AB2">
            <w:pPr>
              <w:rPr>
                <w:sz w:val="28"/>
                <w:szCs w:val="28"/>
              </w:rPr>
            </w:pPr>
          </w:p>
          <w:p w14:paraId="53B68647" w14:textId="77777777" w:rsidR="00D00AB2" w:rsidRPr="004835CB" w:rsidRDefault="00D00AB2" w:rsidP="00D00AB2">
            <w:pPr>
              <w:rPr>
                <w:sz w:val="28"/>
                <w:szCs w:val="28"/>
              </w:rPr>
            </w:pPr>
          </w:p>
          <w:p w14:paraId="1C4A384C" w14:textId="77777777" w:rsidR="00D00AB2" w:rsidRPr="004835CB" w:rsidRDefault="00D00AB2" w:rsidP="00D00AB2">
            <w:pPr>
              <w:rPr>
                <w:sz w:val="28"/>
                <w:szCs w:val="28"/>
              </w:rPr>
            </w:pPr>
          </w:p>
          <w:p w14:paraId="665E81AA" w14:textId="77777777" w:rsidR="00D00AB2" w:rsidRPr="004835CB" w:rsidRDefault="00D00AB2" w:rsidP="00D00AB2">
            <w:pPr>
              <w:rPr>
                <w:sz w:val="28"/>
                <w:szCs w:val="28"/>
              </w:rPr>
            </w:pPr>
          </w:p>
          <w:p w14:paraId="52A15097" w14:textId="77777777" w:rsidR="00D00AB2" w:rsidRPr="004835CB" w:rsidRDefault="00D00AB2" w:rsidP="00D00AB2">
            <w:pPr>
              <w:rPr>
                <w:sz w:val="28"/>
                <w:szCs w:val="28"/>
              </w:rPr>
            </w:pPr>
          </w:p>
          <w:p w14:paraId="119D9809" w14:textId="77777777" w:rsidR="00D00AB2" w:rsidRPr="004835CB" w:rsidRDefault="00D00AB2" w:rsidP="00D00AB2">
            <w:pPr>
              <w:rPr>
                <w:sz w:val="28"/>
                <w:szCs w:val="28"/>
              </w:rPr>
            </w:pPr>
          </w:p>
          <w:p w14:paraId="65DE4950" w14:textId="77777777" w:rsidR="00D00AB2" w:rsidRDefault="00D00AB2" w:rsidP="00D00AB2">
            <w:pPr>
              <w:rPr>
                <w:sz w:val="28"/>
                <w:szCs w:val="28"/>
              </w:rPr>
            </w:pPr>
          </w:p>
          <w:p w14:paraId="1BAF7D2C" w14:textId="77777777" w:rsidR="00D00AB2" w:rsidRDefault="00D00AB2" w:rsidP="00D00AB2">
            <w:pPr>
              <w:rPr>
                <w:sz w:val="28"/>
                <w:szCs w:val="28"/>
              </w:rPr>
            </w:pPr>
          </w:p>
          <w:p w14:paraId="5FD5E7B3" w14:textId="77777777" w:rsidR="00D00AB2" w:rsidRDefault="00D00AB2" w:rsidP="00D00AB2">
            <w:pPr>
              <w:rPr>
                <w:sz w:val="28"/>
                <w:szCs w:val="28"/>
              </w:rPr>
            </w:pPr>
            <w:r w:rsidRPr="004835CB">
              <w:rPr>
                <w:sz w:val="28"/>
                <w:szCs w:val="28"/>
              </w:rPr>
              <w:t>ВИРІШИЛИ:</w:t>
            </w:r>
          </w:p>
          <w:p w14:paraId="259EF663" w14:textId="77777777" w:rsidR="00D00AB2" w:rsidRDefault="00D00AB2" w:rsidP="00025AE1">
            <w:pPr>
              <w:rPr>
                <w:sz w:val="28"/>
                <w:szCs w:val="28"/>
              </w:rPr>
            </w:pPr>
          </w:p>
          <w:p w14:paraId="7A4EE6CE" w14:textId="77777777" w:rsidR="00D00AB2" w:rsidRDefault="00D00AB2" w:rsidP="00025AE1">
            <w:pPr>
              <w:rPr>
                <w:sz w:val="28"/>
                <w:szCs w:val="28"/>
              </w:rPr>
            </w:pPr>
          </w:p>
          <w:p w14:paraId="3FF96971" w14:textId="77777777" w:rsidR="00D00AB2" w:rsidRPr="004835CB" w:rsidRDefault="00D00AB2" w:rsidP="00D00AB2">
            <w:pPr>
              <w:rPr>
                <w:b/>
                <w:sz w:val="28"/>
                <w:szCs w:val="28"/>
              </w:rPr>
            </w:pPr>
            <w:r w:rsidRPr="004835CB">
              <w:rPr>
                <w:b/>
                <w:sz w:val="28"/>
                <w:szCs w:val="28"/>
              </w:rPr>
              <w:t xml:space="preserve">СЛУХАЛИ: </w:t>
            </w:r>
          </w:p>
          <w:p w14:paraId="5E4EF096" w14:textId="77777777" w:rsidR="00D00AB2" w:rsidRPr="004835CB" w:rsidRDefault="00D00AB2" w:rsidP="00D00AB2">
            <w:pPr>
              <w:rPr>
                <w:sz w:val="28"/>
                <w:szCs w:val="28"/>
              </w:rPr>
            </w:pPr>
          </w:p>
          <w:p w14:paraId="157090D9" w14:textId="77777777" w:rsidR="00D00AB2" w:rsidRDefault="00D00AB2" w:rsidP="00D00AB2">
            <w:pPr>
              <w:rPr>
                <w:sz w:val="28"/>
                <w:szCs w:val="28"/>
              </w:rPr>
            </w:pPr>
          </w:p>
          <w:p w14:paraId="55986E4A" w14:textId="77777777" w:rsidR="00D00AB2" w:rsidRDefault="00D00AB2" w:rsidP="00D00AB2">
            <w:pPr>
              <w:rPr>
                <w:sz w:val="28"/>
                <w:szCs w:val="28"/>
              </w:rPr>
            </w:pPr>
          </w:p>
          <w:p w14:paraId="19308913" w14:textId="297055CD" w:rsidR="00D00AB2" w:rsidRDefault="00D00AB2" w:rsidP="00D00AB2">
            <w:pPr>
              <w:rPr>
                <w:sz w:val="28"/>
                <w:szCs w:val="28"/>
              </w:rPr>
            </w:pPr>
            <w:r w:rsidRPr="004835CB">
              <w:rPr>
                <w:sz w:val="28"/>
                <w:szCs w:val="28"/>
              </w:rPr>
              <w:t>ДОПОВІДА</w:t>
            </w:r>
            <w:r>
              <w:rPr>
                <w:sz w:val="28"/>
                <w:szCs w:val="28"/>
              </w:rPr>
              <w:t>ЛИ</w:t>
            </w:r>
            <w:r w:rsidRPr="004835CB">
              <w:rPr>
                <w:sz w:val="28"/>
                <w:szCs w:val="28"/>
              </w:rPr>
              <w:t xml:space="preserve">: </w:t>
            </w:r>
          </w:p>
          <w:p w14:paraId="76075E56" w14:textId="77777777" w:rsidR="00D00AB2" w:rsidRPr="004835CB" w:rsidRDefault="00D00AB2" w:rsidP="00D00AB2">
            <w:pPr>
              <w:rPr>
                <w:sz w:val="28"/>
                <w:szCs w:val="28"/>
              </w:rPr>
            </w:pPr>
            <w:r w:rsidRPr="004835CB">
              <w:rPr>
                <w:sz w:val="28"/>
                <w:szCs w:val="28"/>
              </w:rPr>
              <w:t>ОБГОВОРЕННЯ:</w:t>
            </w:r>
          </w:p>
          <w:p w14:paraId="13BB118A" w14:textId="77777777" w:rsidR="00D00AB2" w:rsidRDefault="00D00AB2" w:rsidP="00D00AB2">
            <w:pPr>
              <w:rPr>
                <w:sz w:val="28"/>
                <w:szCs w:val="28"/>
              </w:rPr>
            </w:pPr>
          </w:p>
          <w:p w14:paraId="0A9C9E32" w14:textId="77777777" w:rsidR="00D00AB2" w:rsidRPr="004835CB" w:rsidRDefault="00D00AB2" w:rsidP="00D00AB2">
            <w:pPr>
              <w:rPr>
                <w:sz w:val="28"/>
                <w:szCs w:val="28"/>
              </w:rPr>
            </w:pPr>
            <w:r w:rsidRPr="004835CB">
              <w:rPr>
                <w:sz w:val="28"/>
                <w:szCs w:val="28"/>
              </w:rPr>
              <w:t>ПРОПОЗИЦІЯ:</w:t>
            </w:r>
          </w:p>
          <w:p w14:paraId="356DAD72" w14:textId="77777777" w:rsidR="00D00AB2" w:rsidRPr="004835CB" w:rsidRDefault="00D00AB2" w:rsidP="00D00AB2">
            <w:pPr>
              <w:rPr>
                <w:sz w:val="28"/>
                <w:szCs w:val="28"/>
              </w:rPr>
            </w:pPr>
          </w:p>
          <w:p w14:paraId="4BA3BA9E" w14:textId="77777777" w:rsidR="00D00AB2" w:rsidRPr="004835CB" w:rsidRDefault="00D00AB2" w:rsidP="00D00AB2">
            <w:pPr>
              <w:rPr>
                <w:sz w:val="28"/>
                <w:szCs w:val="28"/>
              </w:rPr>
            </w:pPr>
            <w:r w:rsidRPr="004835CB">
              <w:rPr>
                <w:sz w:val="28"/>
                <w:szCs w:val="28"/>
              </w:rPr>
              <w:t>ГОЛОСУВАЛИ:</w:t>
            </w:r>
          </w:p>
          <w:p w14:paraId="633B0ED2" w14:textId="77777777" w:rsidR="00D00AB2" w:rsidRPr="004835CB" w:rsidRDefault="00D00AB2" w:rsidP="00D00AB2">
            <w:pPr>
              <w:rPr>
                <w:sz w:val="28"/>
                <w:szCs w:val="28"/>
              </w:rPr>
            </w:pPr>
          </w:p>
          <w:p w14:paraId="6BB47CCE" w14:textId="77777777" w:rsidR="00D00AB2" w:rsidRPr="004835CB" w:rsidRDefault="00D00AB2" w:rsidP="00D00AB2">
            <w:pPr>
              <w:rPr>
                <w:sz w:val="28"/>
                <w:szCs w:val="28"/>
              </w:rPr>
            </w:pPr>
          </w:p>
          <w:p w14:paraId="0624E7F8" w14:textId="77777777" w:rsidR="00D00AB2" w:rsidRPr="004835CB" w:rsidRDefault="00D00AB2" w:rsidP="00D00AB2">
            <w:pPr>
              <w:rPr>
                <w:sz w:val="28"/>
                <w:szCs w:val="28"/>
              </w:rPr>
            </w:pPr>
          </w:p>
          <w:p w14:paraId="50E3D5C2" w14:textId="77777777" w:rsidR="00D00AB2" w:rsidRPr="004835CB" w:rsidRDefault="00D00AB2" w:rsidP="00D00AB2">
            <w:pPr>
              <w:rPr>
                <w:sz w:val="28"/>
                <w:szCs w:val="28"/>
              </w:rPr>
            </w:pPr>
          </w:p>
          <w:p w14:paraId="4F8C43F3" w14:textId="77777777" w:rsidR="00D00AB2" w:rsidRPr="004835CB" w:rsidRDefault="00D00AB2" w:rsidP="00D00AB2">
            <w:pPr>
              <w:rPr>
                <w:sz w:val="28"/>
                <w:szCs w:val="28"/>
              </w:rPr>
            </w:pPr>
          </w:p>
          <w:p w14:paraId="53179E43" w14:textId="77777777" w:rsidR="00D00AB2" w:rsidRPr="004835CB" w:rsidRDefault="00D00AB2" w:rsidP="00D00AB2">
            <w:pPr>
              <w:rPr>
                <w:sz w:val="28"/>
                <w:szCs w:val="28"/>
              </w:rPr>
            </w:pPr>
          </w:p>
          <w:p w14:paraId="4C1F5A23" w14:textId="77777777" w:rsidR="00D00AB2" w:rsidRPr="004835CB" w:rsidRDefault="00D00AB2" w:rsidP="00D00AB2">
            <w:pPr>
              <w:rPr>
                <w:sz w:val="28"/>
                <w:szCs w:val="28"/>
              </w:rPr>
            </w:pPr>
          </w:p>
          <w:p w14:paraId="69D1DCD6" w14:textId="77777777" w:rsidR="00D00AB2" w:rsidRDefault="00D00AB2" w:rsidP="00D00AB2">
            <w:pPr>
              <w:rPr>
                <w:sz w:val="28"/>
                <w:szCs w:val="28"/>
              </w:rPr>
            </w:pPr>
          </w:p>
          <w:p w14:paraId="3311DBB4" w14:textId="77777777" w:rsidR="00D00AB2" w:rsidRDefault="00D00AB2" w:rsidP="00D00AB2">
            <w:pPr>
              <w:rPr>
                <w:sz w:val="28"/>
                <w:szCs w:val="28"/>
              </w:rPr>
            </w:pPr>
          </w:p>
          <w:p w14:paraId="4F2659B0" w14:textId="77777777" w:rsidR="00D00AB2" w:rsidRDefault="00D00AB2" w:rsidP="00D00AB2">
            <w:pPr>
              <w:rPr>
                <w:sz w:val="28"/>
                <w:szCs w:val="28"/>
              </w:rPr>
            </w:pPr>
          </w:p>
          <w:p w14:paraId="0D4B91DA" w14:textId="77777777" w:rsidR="00D00AB2" w:rsidRDefault="00D00AB2" w:rsidP="00D00AB2">
            <w:pPr>
              <w:rPr>
                <w:sz w:val="28"/>
                <w:szCs w:val="28"/>
              </w:rPr>
            </w:pPr>
            <w:r w:rsidRPr="004835CB">
              <w:rPr>
                <w:sz w:val="28"/>
                <w:szCs w:val="28"/>
              </w:rPr>
              <w:t>ВИРІШИЛИ:</w:t>
            </w:r>
          </w:p>
          <w:p w14:paraId="53EB7003" w14:textId="77777777" w:rsidR="00D00AB2" w:rsidRDefault="00D00AB2" w:rsidP="00025AE1">
            <w:pPr>
              <w:rPr>
                <w:sz w:val="28"/>
                <w:szCs w:val="28"/>
              </w:rPr>
            </w:pPr>
          </w:p>
          <w:p w14:paraId="2E17454A" w14:textId="77777777" w:rsidR="00D00AB2" w:rsidRDefault="00D00AB2" w:rsidP="00025AE1">
            <w:pPr>
              <w:rPr>
                <w:sz w:val="28"/>
                <w:szCs w:val="28"/>
              </w:rPr>
            </w:pPr>
          </w:p>
          <w:p w14:paraId="4DC9F356" w14:textId="77777777" w:rsidR="00D00AB2" w:rsidRPr="004835CB" w:rsidRDefault="00D00AB2" w:rsidP="00D00AB2">
            <w:pPr>
              <w:rPr>
                <w:b/>
                <w:sz w:val="28"/>
                <w:szCs w:val="28"/>
              </w:rPr>
            </w:pPr>
            <w:r w:rsidRPr="004835CB">
              <w:rPr>
                <w:b/>
                <w:sz w:val="28"/>
                <w:szCs w:val="28"/>
              </w:rPr>
              <w:t xml:space="preserve">СЛУХАЛИ: </w:t>
            </w:r>
          </w:p>
          <w:p w14:paraId="578900B5" w14:textId="77777777" w:rsidR="00D00AB2" w:rsidRPr="004835CB" w:rsidRDefault="00D00AB2" w:rsidP="00D00AB2">
            <w:pPr>
              <w:rPr>
                <w:sz w:val="28"/>
                <w:szCs w:val="28"/>
              </w:rPr>
            </w:pPr>
          </w:p>
          <w:p w14:paraId="3DED111F" w14:textId="77777777" w:rsidR="00D00AB2" w:rsidRDefault="00D00AB2" w:rsidP="00D00AB2">
            <w:pPr>
              <w:rPr>
                <w:sz w:val="28"/>
                <w:szCs w:val="28"/>
              </w:rPr>
            </w:pPr>
          </w:p>
          <w:p w14:paraId="4AB6A548" w14:textId="77777777" w:rsidR="00D00AB2" w:rsidRDefault="00D00AB2" w:rsidP="00D00AB2">
            <w:pPr>
              <w:rPr>
                <w:sz w:val="28"/>
                <w:szCs w:val="28"/>
              </w:rPr>
            </w:pPr>
          </w:p>
          <w:p w14:paraId="5BEF9EE2" w14:textId="77777777" w:rsidR="00D00AB2" w:rsidRDefault="00D00AB2" w:rsidP="00D00AB2">
            <w:pPr>
              <w:rPr>
                <w:sz w:val="28"/>
                <w:szCs w:val="28"/>
              </w:rPr>
            </w:pPr>
          </w:p>
          <w:p w14:paraId="12AF3B3E" w14:textId="77777777" w:rsidR="00D00AB2" w:rsidRDefault="00D00AB2" w:rsidP="00D00AB2">
            <w:pPr>
              <w:rPr>
                <w:sz w:val="28"/>
                <w:szCs w:val="28"/>
              </w:rPr>
            </w:pPr>
          </w:p>
          <w:p w14:paraId="678065A7" w14:textId="77777777" w:rsidR="00D00AB2" w:rsidRDefault="00D00AB2" w:rsidP="00D00AB2">
            <w:pPr>
              <w:rPr>
                <w:sz w:val="28"/>
                <w:szCs w:val="28"/>
              </w:rPr>
            </w:pPr>
          </w:p>
          <w:p w14:paraId="150867C9" w14:textId="77777777" w:rsidR="00D00AB2" w:rsidRDefault="00D00AB2" w:rsidP="00D00AB2">
            <w:pPr>
              <w:rPr>
                <w:sz w:val="28"/>
                <w:szCs w:val="28"/>
              </w:rPr>
            </w:pPr>
          </w:p>
          <w:p w14:paraId="6552E4BF" w14:textId="77777777" w:rsidR="00D00AB2" w:rsidRDefault="00D00AB2" w:rsidP="00D00AB2">
            <w:pPr>
              <w:rPr>
                <w:sz w:val="28"/>
                <w:szCs w:val="28"/>
              </w:rPr>
            </w:pPr>
          </w:p>
          <w:p w14:paraId="00FAD3EA" w14:textId="77777777" w:rsidR="00D00AB2" w:rsidRDefault="00D00AB2" w:rsidP="00D00AB2">
            <w:pPr>
              <w:rPr>
                <w:sz w:val="28"/>
                <w:szCs w:val="28"/>
              </w:rPr>
            </w:pPr>
          </w:p>
          <w:p w14:paraId="71B88C2F" w14:textId="77777777" w:rsidR="00D00AB2" w:rsidRDefault="00D00AB2" w:rsidP="00D00AB2">
            <w:pPr>
              <w:rPr>
                <w:sz w:val="28"/>
                <w:szCs w:val="28"/>
              </w:rPr>
            </w:pPr>
          </w:p>
          <w:p w14:paraId="664DC724" w14:textId="77777777" w:rsidR="00D00AB2" w:rsidRDefault="00D00AB2" w:rsidP="00D00AB2">
            <w:pPr>
              <w:rPr>
                <w:sz w:val="28"/>
                <w:szCs w:val="28"/>
              </w:rPr>
            </w:pPr>
          </w:p>
          <w:p w14:paraId="63C92B70" w14:textId="77777777" w:rsidR="00D00AB2" w:rsidRDefault="00D00AB2" w:rsidP="00D00AB2">
            <w:pPr>
              <w:rPr>
                <w:sz w:val="28"/>
                <w:szCs w:val="28"/>
              </w:rPr>
            </w:pPr>
          </w:p>
          <w:p w14:paraId="5176DD9D" w14:textId="77777777" w:rsidR="00D00AB2" w:rsidRDefault="00D00AB2" w:rsidP="00D00AB2">
            <w:pPr>
              <w:rPr>
                <w:sz w:val="28"/>
                <w:szCs w:val="28"/>
              </w:rPr>
            </w:pPr>
          </w:p>
          <w:p w14:paraId="7A2FD061" w14:textId="77777777" w:rsidR="00D00AB2" w:rsidRDefault="00D00AB2" w:rsidP="00D00AB2">
            <w:pPr>
              <w:rPr>
                <w:sz w:val="28"/>
                <w:szCs w:val="28"/>
              </w:rPr>
            </w:pPr>
          </w:p>
          <w:p w14:paraId="72B4E214" w14:textId="77777777" w:rsidR="00D00AB2" w:rsidRDefault="00D00AB2" w:rsidP="00D00AB2">
            <w:pPr>
              <w:rPr>
                <w:sz w:val="28"/>
                <w:szCs w:val="28"/>
              </w:rPr>
            </w:pPr>
          </w:p>
          <w:p w14:paraId="07B38D69" w14:textId="77777777" w:rsidR="00D00AB2" w:rsidRDefault="00D00AB2" w:rsidP="00D00AB2">
            <w:pPr>
              <w:rPr>
                <w:sz w:val="28"/>
                <w:szCs w:val="28"/>
              </w:rPr>
            </w:pPr>
          </w:p>
          <w:p w14:paraId="7DCBAD7D" w14:textId="77777777" w:rsidR="00D00AB2" w:rsidRDefault="00D00AB2" w:rsidP="00D00AB2">
            <w:pPr>
              <w:rPr>
                <w:sz w:val="28"/>
                <w:szCs w:val="28"/>
              </w:rPr>
            </w:pPr>
          </w:p>
          <w:p w14:paraId="5EEF20CA" w14:textId="77777777" w:rsidR="00D00AB2" w:rsidRDefault="00D00AB2" w:rsidP="00D00AB2">
            <w:pPr>
              <w:rPr>
                <w:sz w:val="28"/>
                <w:szCs w:val="28"/>
              </w:rPr>
            </w:pPr>
          </w:p>
          <w:p w14:paraId="683AEB74" w14:textId="77777777" w:rsidR="00D00AB2" w:rsidRDefault="00D00AB2" w:rsidP="00D00AB2">
            <w:pPr>
              <w:rPr>
                <w:sz w:val="28"/>
                <w:szCs w:val="28"/>
              </w:rPr>
            </w:pPr>
          </w:p>
          <w:p w14:paraId="43C8B759" w14:textId="692915EC" w:rsidR="00D00AB2" w:rsidRDefault="00D00AB2" w:rsidP="00D00AB2">
            <w:pPr>
              <w:rPr>
                <w:sz w:val="28"/>
                <w:szCs w:val="28"/>
              </w:rPr>
            </w:pPr>
            <w:r w:rsidRPr="004835CB">
              <w:rPr>
                <w:sz w:val="28"/>
                <w:szCs w:val="28"/>
              </w:rPr>
              <w:t>ДОПОВІДА</w:t>
            </w:r>
            <w:r>
              <w:rPr>
                <w:sz w:val="28"/>
                <w:szCs w:val="28"/>
              </w:rPr>
              <w:t>ЛИ</w:t>
            </w:r>
            <w:r w:rsidRPr="004835CB">
              <w:rPr>
                <w:sz w:val="28"/>
                <w:szCs w:val="28"/>
              </w:rPr>
              <w:t xml:space="preserve">: </w:t>
            </w:r>
          </w:p>
          <w:p w14:paraId="062E9898" w14:textId="77777777" w:rsidR="00D00AB2" w:rsidRPr="004835CB" w:rsidRDefault="00D00AB2" w:rsidP="00D00AB2">
            <w:pPr>
              <w:rPr>
                <w:sz w:val="28"/>
                <w:szCs w:val="28"/>
              </w:rPr>
            </w:pPr>
            <w:r w:rsidRPr="004835CB">
              <w:rPr>
                <w:sz w:val="28"/>
                <w:szCs w:val="28"/>
              </w:rPr>
              <w:t>ОБГОВОРЕННЯ:</w:t>
            </w:r>
          </w:p>
          <w:p w14:paraId="44A0A8BB" w14:textId="77777777" w:rsidR="00D00AB2" w:rsidRDefault="00D00AB2" w:rsidP="00D00AB2">
            <w:pPr>
              <w:rPr>
                <w:sz w:val="28"/>
                <w:szCs w:val="28"/>
              </w:rPr>
            </w:pPr>
          </w:p>
          <w:p w14:paraId="6275D989" w14:textId="77777777" w:rsidR="00D00AB2" w:rsidRPr="004835CB" w:rsidRDefault="00D00AB2" w:rsidP="00D00AB2">
            <w:pPr>
              <w:rPr>
                <w:sz w:val="28"/>
                <w:szCs w:val="28"/>
              </w:rPr>
            </w:pPr>
            <w:r w:rsidRPr="004835CB">
              <w:rPr>
                <w:sz w:val="28"/>
                <w:szCs w:val="28"/>
              </w:rPr>
              <w:lastRenderedPageBreak/>
              <w:t>ПРОПОЗИЦІЯ:</w:t>
            </w:r>
          </w:p>
          <w:p w14:paraId="5E27412C" w14:textId="77777777" w:rsidR="00D00AB2" w:rsidRPr="004835CB" w:rsidRDefault="00D00AB2" w:rsidP="00D00AB2">
            <w:pPr>
              <w:rPr>
                <w:sz w:val="28"/>
                <w:szCs w:val="28"/>
              </w:rPr>
            </w:pPr>
          </w:p>
          <w:p w14:paraId="22FC1E1C" w14:textId="77777777" w:rsidR="00D00AB2" w:rsidRPr="004835CB" w:rsidRDefault="00D00AB2" w:rsidP="00D00AB2">
            <w:pPr>
              <w:rPr>
                <w:sz w:val="28"/>
                <w:szCs w:val="28"/>
              </w:rPr>
            </w:pPr>
            <w:r w:rsidRPr="004835CB">
              <w:rPr>
                <w:sz w:val="28"/>
                <w:szCs w:val="28"/>
              </w:rPr>
              <w:t>ГОЛОСУВАЛИ:</w:t>
            </w:r>
          </w:p>
          <w:p w14:paraId="3D1BEBF1" w14:textId="77777777" w:rsidR="00D00AB2" w:rsidRPr="004835CB" w:rsidRDefault="00D00AB2" w:rsidP="00D00AB2">
            <w:pPr>
              <w:rPr>
                <w:sz w:val="28"/>
                <w:szCs w:val="28"/>
              </w:rPr>
            </w:pPr>
          </w:p>
          <w:p w14:paraId="7337593C" w14:textId="77777777" w:rsidR="00D00AB2" w:rsidRPr="004835CB" w:rsidRDefault="00D00AB2" w:rsidP="00D00AB2">
            <w:pPr>
              <w:rPr>
                <w:sz w:val="28"/>
                <w:szCs w:val="28"/>
              </w:rPr>
            </w:pPr>
          </w:p>
          <w:p w14:paraId="2D674716" w14:textId="77777777" w:rsidR="00D00AB2" w:rsidRPr="004835CB" w:rsidRDefault="00D00AB2" w:rsidP="00D00AB2">
            <w:pPr>
              <w:rPr>
                <w:sz w:val="28"/>
                <w:szCs w:val="28"/>
              </w:rPr>
            </w:pPr>
          </w:p>
          <w:p w14:paraId="6E1EED3B" w14:textId="77777777" w:rsidR="00D00AB2" w:rsidRPr="004835CB" w:rsidRDefault="00D00AB2" w:rsidP="00D00AB2">
            <w:pPr>
              <w:rPr>
                <w:sz w:val="28"/>
                <w:szCs w:val="28"/>
              </w:rPr>
            </w:pPr>
          </w:p>
          <w:p w14:paraId="337FF342" w14:textId="77777777" w:rsidR="00D00AB2" w:rsidRPr="004835CB" w:rsidRDefault="00D00AB2" w:rsidP="00D00AB2">
            <w:pPr>
              <w:rPr>
                <w:sz w:val="28"/>
                <w:szCs w:val="28"/>
              </w:rPr>
            </w:pPr>
          </w:p>
          <w:p w14:paraId="4EA40A82" w14:textId="77777777" w:rsidR="00D00AB2" w:rsidRPr="004835CB" w:rsidRDefault="00D00AB2" w:rsidP="00D00AB2">
            <w:pPr>
              <w:rPr>
                <w:sz w:val="28"/>
                <w:szCs w:val="28"/>
              </w:rPr>
            </w:pPr>
          </w:p>
          <w:p w14:paraId="06340DC6" w14:textId="77777777" w:rsidR="00D00AB2" w:rsidRPr="004835CB" w:rsidRDefault="00D00AB2" w:rsidP="00D00AB2">
            <w:pPr>
              <w:rPr>
                <w:sz w:val="28"/>
                <w:szCs w:val="28"/>
              </w:rPr>
            </w:pPr>
          </w:p>
          <w:p w14:paraId="160111AA" w14:textId="77777777" w:rsidR="00D00AB2" w:rsidRDefault="00D00AB2" w:rsidP="00D00AB2">
            <w:pPr>
              <w:rPr>
                <w:sz w:val="28"/>
                <w:szCs w:val="28"/>
              </w:rPr>
            </w:pPr>
          </w:p>
          <w:p w14:paraId="420F6B18" w14:textId="77777777" w:rsidR="00D00AB2" w:rsidRDefault="00D00AB2" w:rsidP="00D00AB2">
            <w:pPr>
              <w:rPr>
                <w:sz w:val="28"/>
                <w:szCs w:val="28"/>
              </w:rPr>
            </w:pPr>
          </w:p>
          <w:p w14:paraId="648C445E" w14:textId="77777777" w:rsidR="00D00AB2" w:rsidRDefault="00D00AB2" w:rsidP="00D00AB2">
            <w:pPr>
              <w:rPr>
                <w:sz w:val="28"/>
                <w:szCs w:val="28"/>
              </w:rPr>
            </w:pPr>
          </w:p>
          <w:p w14:paraId="7427C361" w14:textId="77777777" w:rsidR="00D00AB2" w:rsidRDefault="00D00AB2" w:rsidP="00D00AB2">
            <w:pPr>
              <w:rPr>
                <w:sz w:val="28"/>
                <w:szCs w:val="28"/>
              </w:rPr>
            </w:pPr>
            <w:r w:rsidRPr="004835CB">
              <w:rPr>
                <w:sz w:val="28"/>
                <w:szCs w:val="28"/>
              </w:rPr>
              <w:t>ВИРІШИЛИ:</w:t>
            </w:r>
          </w:p>
          <w:p w14:paraId="1FEA5BBE" w14:textId="77777777" w:rsidR="00D00AB2" w:rsidRDefault="00D00AB2" w:rsidP="00025AE1">
            <w:pPr>
              <w:rPr>
                <w:sz w:val="28"/>
                <w:szCs w:val="28"/>
              </w:rPr>
            </w:pPr>
          </w:p>
          <w:p w14:paraId="0FB644B3" w14:textId="77777777" w:rsidR="00D00AB2" w:rsidRDefault="00D00AB2" w:rsidP="00025AE1">
            <w:pPr>
              <w:rPr>
                <w:sz w:val="28"/>
                <w:szCs w:val="28"/>
              </w:rPr>
            </w:pPr>
          </w:p>
          <w:p w14:paraId="5E764597" w14:textId="77777777" w:rsidR="00D00AB2" w:rsidRPr="004835CB" w:rsidRDefault="00D00AB2" w:rsidP="00D00AB2">
            <w:pPr>
              <w:rPr>
                <w:b/>
                <w:sz w:val="28"/>
                <w:szCs w:val="28"/>
              </w:rPr>
            </w:pPr>
            <w:r w:rsidRPr="004835CB">
              <w:rPr>
                <w:b/>
                <w:sz w:val="28"/>
                <w:szCs w:val="28"/>
              </w:rPr>
              <w:t xml:space="preserve">СЛУХАЛИ: </w:t>
            </w:r>
          </w:p>
          <w:p w14:paraId="7A58A564" w14:textId="77777777" w:rsidR="00D00AB2" w:rsidRPr="004835CB" w:rsidRDefault="00D00AB2" w:rsidP="00D00AB2">
            <w:pPr>
              <w:rPr>
                <w:sz w:val="28"/>
                <w:szCs w:val="28"/>
              </w:rPr>
            </w:pPr>
          </w:p>
          <w:p w14:paraId="35CDF0FA" w14:textId="77777777" w:rsidR="00D00AB2" w:rsidRDefault="00D00AB2" w:rsidP="00D00AB2">
            <w:pPr>
              <w:rPr>
                <w:sz w:val="28"/>
                <w:szCs w:val="28"/>
              </w:rPr>
            </w:pPr>
          </w:p>
          <w:p w14:paraId="38A28634" w14:textId="77777777" w:rsidR="00D00AB2" w:rsidRDefault="00D00AB2" w:rsidP="00D00AB2">
            <w:pPr>
              <w:rPr>
                <w:sz w:val="28"/>
                <w:szCs w:val="28"/>
              </w:rPr>
            </w:pPr>
          </w:p>
          <w:p w14:paraId="4E035B7F" w14:textId="77777777" w:rsidR="00D00AB2" w:rsidRDefault="00D00AB2" w:rsidP="00D00AB2">
            <w:pPr>
              <w:rPr>
                <w:sz w:val="28"/>
                <w:szCs w:val="28"/>
              </w:rPr>
            </w:pPr>
          </w:p>
          <w:p w14:paraId="71D9F279" w14:textId="77777777" w:rsidR="00D00AB2" w:rsidRDefault="00D00AB2" w:rsidP="00D00AB2">
            <w:pPr>
              <w:rPr>
                <w:sz w:val="28"/>
                <w:szCs w:val="28"/>
              </w:rPr>
            </w:pPr>
          </w:p>
          <w:p w14:paraId="5137F5E8" w14:textId="77777777" w:rsidR="00D00AB2" w:rsidRDefault="00D00AB2" w:rsidP="00D00AB2">
            <w:pPr>
              <w:rPr>
                <w:sz w:val="28"/>
                <w:szCs w:val="28"/>
              </w:rPr>
            </w:pPr>
          </w:p>
          <w:p w14:paraId="05441C2C" w14:textId="77777777" w:rsidR="00D00AB2" w:rsidRDefault="00D00AB2" w:rsidP="00D00AB2">
            <w:pPr>
              <w:rPr>
                <w:sz w:val="28"/>
                <w:szCs w:val="28"/>
              </w:rPr>
            </w:pPr>
          </w:p>
          <w:p w14:paraId="1B7A51C9" w14:textId="77777777" w:rsidR="00D00AB2" w:rsidRDefault="00D00AB2" w:rsidP="00D00AB2">
            <w:pPr>
              <w:rPr>
                <w:sz w:val="28"/>
                <w:szCs w:val="28"/>
              </w:rPr>
            </w:pPr>
          </w:p>
          <w:p w14:paraId="275CDE08" w14:textId="77777777" w:rsidR="00D00AB2" w:rsidRDefault="00D00AB2" w:rsidP="00D00AB2">
            <w:pPr>
              <w:rPr>
                <w:sz w:val="28"/>
                <w:szCs w:val="28"/>
              </w:rPr>
            </w:pPr>
          </w:p>
          <w:p w14:paraId="1B894157" w14:textId="77777777" w:rsidR="00D00AB2" w:rsidRDefault="00D00AB2" w:rsidP="00D00AB2">
            <w:pPr>
              <w:rPr>
                <w:sz w:val="28"/>
                <w:szCs w:val="28"/>
              </w:rPr>
            </w:pPr>
          </w:p>
          <w:p w14:paraId="3CBC3550" w14:textId="77777777" w:rsidR="00D00AB2" w:rsidRDefault="00D00AB2" w:rsidP="00D00AB2">
            <w:pPr>
              <w:rPr>
                <w:sz w:val="28"/>
                <w:szCs w:val="28"/>
              </w:rPr>
            </w:pPr>
          </w:p>
          <w:p w14:paraId="4FC05786" w14:textId="77777777" w:rsidR="00D00AB2" w:rsidRDefault="00D00AB2" w:rsidP="00D00AB2">
            <w:pPr>
              <w:rPr>
                <w:sz w:val="28"/>
                <w:szCs w:val="28"/>
              </w:rPr>
            </w:pPr>
          </w:p>
          <w:p w14:paraId="5F1DD6D5" w14:textId="77777777" w:rsidR="00D00AB2" w:rsidRDefault="00D00AB2" w:rsidP="00D00AB2">
            <w:pPr>
              <w:rPr>
                <w:sz w:val="28"/>
                <w:szCs w:val="28"/>
              </w:rPr>
            </w:pPr>
          </w:p>
          <w:p w14:paraId="03AD9738" w14:textId="77777777" w:rsidR="00D00AB2" w:rsidRDefault="00D00AB2" w:rsidP="00D00AB2">
            <w:pPr>
              <w:rPr>
                <w:sz w:val="28"/>
                <w:szCs w:val="28"/>
              </w:rPr>
            </w:pPr>
          </w:p>
          <w:p w14:paraId="49C0E00B" w14:textId="77777777" w:rsidR="00D00AB2" w:rsidRDefault="00D00AB2" w:rsidP="00D00AB2">
            <w:pPr>
              <w:rPr>
                <w:sz w:val="28"/>
                <w:szCs w:val="28"/>
              </w:rPr>
            </w:pPr>
          </w:p>
          <w:p w14:paraId="06AA48EE" w14:textId="77777777" w:rsidR="00D00AB2" w:rsidRDefault="00D00AB2" w:rsidP="00D00AB2">
            <w:pPr>
              <w:rPr>
                <w:sz w:val="28"/>
                <w:szCs w:val="28"/>
              </w:rPr>
            </w:pPr>
          </w:p>
          <w:p w14:paraId="57453902" w14:textId="77777777" w:rsidR="00D00AB2" w:rsidRDefault="00D00AB2" w:rsidP="00D00AB2">
            <w:pPr>
              <w:rPr>
                <w:sz w:val="28"/>
                <w:szCs w:val="28"/>
              </w:rPr>
            </w:pPr>
          </w:p>
          <w:p w14:paraId="0E06ECCB" w14:textId="77777777" w:rsidR="00D00AB2" w:rsidRDefault="00D00AB2" w:rsidP="00D00AB2">
            <w:pPr>
              <w:rPr>
                <w:sz w:val="28"/>
                <w:szCs w:val="28"/>
              </w:rPr>
            </w:pPr>
          </w:p>
          <w:p w14:paraId="15D6966E" w14:textId="77777777" w:rsidR="00D00AB2" w:rsidRDefault="00D00AB2" w:rsidP="00D00AB2">
            <w:pPr>
              <w:rPr>
                <w:sz w:val="28"/>
                <w:szCs w:val="28"/>
              </w:rPr>
            </w:pPr>
          </w:p>
          <w:p w14:paraId="4949CC90" w14:textId="77777777" w:rsidR="00D00AB2" w:rsidRDefault="00D00AB2" w:rsidP="00D00AB2">
            <w:pPr>
              <w:rPr>
                <w:sz w:val="28"/>
                <w:szCs w:val="28"/>
              </w:rPr>
            </w:pPr>
          </w:p>
          <w:p w14:paraId="4C171B9E" w14:textId="77777777" w:rsidR="00D00AB2" w:rsidRDefault="00D00AB2" w:rsidP="00D00AB2">
            <w:pPr>
              <w:rPr>
                <w:sz w:val="28"/>
                <w:szCs w:val="28"/>
              </w:rPr>
            </w:pPr>
          </w:p>
          <w:p w14:paraId="56022DA0" w14:textId="77777777" w:rsidR="00D00AB2" w:rsidRDefault="00D00AB2" w:rsidP="00D00AB2">
            <w:pPr>
              <w:rPr>
                <w:sz w:val="28"/>
                <w:szCs w:val="28"/>
              </w:rPr>
            </w:pPr>
          </w:p>
          <w:p w14:paraId="23DB9C87" w14:textId="77777777" w:rsidR="00D00AB2" w:rsidRDefault="00D00AB2" w:rsidP="00D00AB2">
            <w:pPr>
              <w:rPr>
                <w:sz w:val="28"/>
                <w:szCs w:val="28"/>
              </w:rPr>
            </w:pPr>
          </w:p>
          <w:p w14:paraId="085222FD" w14:textId="77777777" w:rsidR="00D00AB2" w:rsidRDefault="00D00AB2" w:rsidP="00D00AB2">
            <w:pPr>
              <w:rPr>
                <w:sz w:val="28"/>
                <w:szCs w:val="28"/>
              </w:rPr>
            </w:pPr>
          </w:p>
          <w:p w14:paraId="0C6B7FB9" w14:textId="77777777" w:rsidR="00D00AB2" w:rsidRDefault="00D00AB2" w:rsidP="00D00AB2">
            <w:pPr>
              <w:rPr>
                <w:sz w:val="28"/>
                <w:szCs w:val="28"/>
              </w:rPr>
            </w:pPr>
          </w:p>
          <w:p w14:paraId="56F0FF48" w14:textId="77777777" w:rsidR="00D00AB2" w:rsidRDefault="00D00AB2" w:rsidP="00D00AB2">
            <w:pPr>
              <w:rPr>
                <w:sz w:val="28"/>
                <w:szCs w:val="28"/>
              </w:rPr>
            </w:pPr>
          </w:p>
          <w:p w14:paraId="64964065" w14:textId="77777777" w:rsidR="00D00AB2" w:rsidRDefault="00D00AB2" w:rsidP="00D00AB2">
            <w:pPr>
              <w:rPr>
                <w:sz w:val="28"/>
                <w:szCs w:val="28"/>
              </w:rPr>
            </w:pPr>
          </w:p>
          <w:p w14:paraId="450866C4" w14:textId="77777777" w:rsidR="00D00AB2" w:rsidRDefault="00D00AB2" w:rsidP="00D00AB2">
            <w:pPr>
              <w:rPr>
                <w:sz w:val="28"/>
                <w:szCs w:val="28"/>
              </w:rPr>
            </w:pPr>
          </w:p>
          <w:p w14:paraId="3D96501E" w14:textId="77777777" w:rsidR="00D00AB2" w:rsidRDefault="00D00AB2" w:rsidP="00D00AB2">
            <w:pPr>
              <w:rPr>
                <w:sz w:val="28"/>
                <w:szCs w:val="28"/>
              </w:rPr>
            </w:pPr>
          </w:p>
          <w:p w14:paraId="088C6179" w14:textId="77777777" w:rsidR="00D00AB2" w:rsidRDefault="00D00AB2" w:rsidP="00D00AB2">
            <w:pPr>
              <w:rPr>
                <w:sz w:val="28"/>
                <w:szCs w:val="28"/>
              </w:rPr>
            </w:pPr>
          </w:p>
          <w:p w14:paraId="41904053" w14:textId="77777777" w:rsidR="00D00AB2" w:rsidRDefault="00D00AB2" w:rsidP="00D00AB2">
            <w:pPr>
              <w:rPr>
                <w:sz w:val="28"/>
                <w:szCs w:val="28"/>
              </w:rPr>
            </w:pPr>
          </w:p>
          <w:p w14:paraId="6D47AC1E" w14:textId="77777777" w:rsidR="00D00AB2" w:rsidRDefault="00D00AB2" w:rsidP="00D00AB2">
            <w:pPr>
              <w:rPr>
                <w:sz w:val="28"/>
                <w:szCs w:val="28"/>
              </w:rPr>
            </w:pPr>
          </w:p>
          <w:p w14:paraId="106BD587" w14:textId="77777777" w:rsidR="00D00AB2" w:rsidRDefault="00D00AB2" w:rsidP="00D00AB2">
            <w:pPr>
              <w:rPr>
                <w:sz w:val="28"/>
                <w:szCs w:val="28"/>
              </w:rPr>
            </w:pPr>
          </w:p>
          <w:p w14:paraId="482512A8" w14:textId="77777777" w:rsidR="00D00AB2" w:rsidRDefault="00D00AB2" w:rsidP="00D00AB2">
            <w:pPr>
              <w:rPr>
                <w:sz w:val="28"/>
                <w:szCs w:val="28"/>
              </w:rPr>
            </w:pPr>
          </w:p>
          <w:p w14:paraId="0F0B03E5" w14:textId="77777777" w:rsidR="00D00AB2" w:rsidRDefault="00D00AB2" w:rsidP="00D00AB2">
            <w:pPr>
              <w:rPr>
                <w:sz w:val="28"/>
                <w:szCs w:val="28"/>
              </w:rPr>
            </w:pPr>
          </w:p>
          <w:p w14:paraId="6AE19920" w14:textId="514995F7" w:rsidR="00D00AB2" w:rsidRDefault="00D00AB2" w:rsidP="00D00AB2">
            <w:pPr>
              <w:rPr>
                <w:sz w:val="28"/>
                <w:szCs w:val="28"/>
              </w:rPr>
            </w:pPr>
            <w:r w:rsidRPr="004835CB">
              <w:rPr>
                <w:sz w:val="28"/>
                <w:szCs w:val="28"/>
              </w:rPr>
              <w:t>ДОПОВІДА</w:t>
            </w:r>
            <w:r>
              <w:rPr>
                <w:sz w:val="28"/>
                <w:szCs w:val="28"/>
              </w:rPr>
              <w:t>ЛИ</w:t>
            </w:r>
            <w:r w:rsidRPr="004835CB">
              <w:rPr>
                <w:sz w:val="28"/>
                <w:szCs w:val="28"/>
              </w:rPr>
              <w:t xml:space="preserve">: </w:t>
            </w:r>
          </w:p>
          <w:p w14:paraId="6BBC4447" w14:textId="77777777" w:rsidR="00D00AB2" w:rsidRPr="004835CB" w:rsidRDefault="00D00AB2" w:rsidP="00D00AB2">
            <w:pPr>
              <w:rPr>
                <w:sz w:val="28"/>
                <w:szCs w:val="28"/>
              </w:rPr>
            </w:pPr>
            <w:r w:rsidRPr="004835CB">
              <w:rPr>
                <w:sz w:val="28"/>
                <w:szCs w:val="28"/>
              </w:rPr>
              <w:t>ОБГОВОРЕННЯ:</w:t>
            </w:r>
          </w:p>
          <w:p w14:paraId="3094481D" w14:textId="77777777" w:rsidR="00D00AB2" w:rsidRDefault="00D00AB2" w:rsidP="00D00AB2">
            <w:pPr>
              <w:rPr>
                <w:sz w:val="28"/>
                <w:szCs w:val="28"/>
              </w:rPr>
            </w:pPr>
          </w:p>
          <w:p w14:paraId="439F3ECD" w14:textId="77777777" w:rsidR="00D00AB2" w:rsidRPr="004835CB" w:rsidRDefault="00D00AB2" w:rsidP="00D00AB2">
            <w:pPr>
              <w:rPr>
                <w:sz w:val="28"/>
                <w:szCs w:val="28"/>
              </w:rPr>
            </w:pPr>
            <w:r w:rsidRPr="004835CB">
              <w:rPr>
                <w:sz w:val="28"/>
                <w:szCs w:val="28"/>
              </w:rPr>
              <w:t>ПРОПОЗИЦІЯ:</w:t>
            </w:r>
          </w:p>
          <w:p w14:paraId="4F391623" w14:textId="77777777" w:rsidR="00D00AB2" w:rsidRPr="004835CB" w:rsidRDefault="00D00AB2" w:rsidP="00D00AB2">
            <w:pPr>
              <w:rPr>
                <w:sz w:val="28"/>
                <w:szCs w:val="28"/>
              </w:rPr>
            </w:pPr>
          </w:p>
          <w:p w14:paraId="5C132A7C" w14:textId="77777777" w:rsidR="00D00AB2" w:rsidRPr="004835CB" w:rsidRDefault="00D00AB2" w:rsidP="00D00AB2">
            <w:pPr>
              <w:rPr>
                <w:sz w:val="28"/>
                <w:szCs w:val="28"/>
              </w:rPr>
            </w:pPr>
            <w:r w:rsidRPr="004835CB">
              <w:rPr>
                <w:sz w:val="28"/>
                <w:szCs w:val="28"/>
              </w:rPr>
              <w:t>ГОЛОСУВАЛИ:</w:t>
            </w:r>
          </w:p>
          <w:p w14:paraId="6651B4DB" w14:textId="77777777" w:rsidR="00D00AB2" w:rsidRPr="004835CB" w:rsidRDefault="00D00AB2" w:rsidP="00D00AB2">
            <w:pPr>
              <w:rPr>
                <w:sz w:val="28"/>
                <w:szCs w:val="28"/>
              </w:rPr>
            </w:pPr>
          </w:p>
          <w:p w14:paraId="67941F48" w14:textId="77777777" w:rsidR="00D00AB2" w:rsidRPr="004835CB" w:rsidRDefault="00D00AB2" w:rsidP="00D00AB2">
            <w:pPr>
              <w:rPr>
                <w:sz w:val="28"/>
                <w:szCs w:val="28"/>
              </w:rPr>
            </w:pPr>
          </w:p>
          <w:p w14:paraId="3880F24F" w14:textId="77777777" w:rsidR="00D00AB2" w:rsidRPr="004835CB" w:rsidRDefault="00D00AB2" w:rsidP="00D00AB2">
            <w:pPr>
              <w:rPr>
                <w:sz w:val="28"/>
                <w:szCs w:val="28"/>
              </w:rPr>
            </w:pPr>
          </w:p>
          <w:p w14:paraId="45DCA2C8" w14:textId="77777777" w:rsidR="00D00AB2" w:rsidRPr="004835CB" w:rsidRDefault="00D00AB2" w:rsidP="00D00AB2">
            <w:pPr>
              <w:rPr>
                <w:sz w:val="28"/>
                <w:szCs w:val="28"/>
              </w:rPr>
            </w:pPr>
          </w:p>
          <w:p w14:paraId="3C5DA394" w14:textId="77777777" w:rsidR="00D00AB2" w:rsidRPr="004835CB" w:rsidRDefault="00D00AB2" w:rsidP="00D00AB2">
            <w:pPr>
              <w:rPr>
                <w:sz w:val="28"/>
                <w:szCs w:val="28"/>
              </w:rPr>
            </w:pPr>
          </w:p>
          <w:p w14:paraId="6F594532" w14:textId="77777777" w:rsidR="00D00AB2" w:rsidRPr="004835CB" w:rsidRDefault="00D00AB2" w:rsidP="00D00AB2">
            <w:pPr>
              <w:rPr>
                <w:sz w:val="28"/>
                <w:szCs w:val="28"/>
              </w:rPr>
            </w:pPr>
          </w:p>
          <w:p w14:paraId="4EC08699" w14:textId="77777777" w:rsidR="00D00AB2" w:rsidRPr="004835CB" w:rsidRDefault="00D00AB2" w:rsidP="00D00AB2">
            <w:pPr>
              <w:rPr>
                <w:sz w:val="28"/>
                <w:szCs w:val="28"/>
              </w:rPr>
            </w:pPr>
          </w:p>
          <w:p w14:paraId="4AF88A1A" w14:textId="77777777" w:rsidR="00D00AB2" w:rsidRDefault="00D00AB2" w:rsidP="00D00AB2">
            <w:pPr>
              <w:rPr>
                <w:sz w:val="28"/>
                <w:szCs w:val="28"/>
              </w:rPr>
            </w:pPr>
          </w:p>
          <w:p w14:paraId="3BD6DE36" w14:textId="77777777" w:rsidR="00D00AB2" w:rsidRDefault="00D00AB2" w:rsidP="00D00AB2">
            <w:pPr>
              <w:rPr>
                <w:sz w:val="28"/>
                <w:szCs w:val="28"/>
              </w:rPr>
            </w:pPr>
          </w:p>
          <w:p w14:paraId="3D17A47F" w14:textId="77777777" w:rsidR="00D00AB2" w:rsidRDefault="00D00AB2" w:rsidP="00D00AB2">
            <w:pPr>
              <w:rPr>
                <w:sz w:val="28"/>
                <w:szCs w:val="28"/>
              </w:rPr>
            </w:pPr>
          </w:p>
          <w:p w14:paraId="4F0E5EAC" w14:textId="77777777" w:rsidR="00D00AB2" w:rsidRDefault="00D00AB2" w:rsidP="00D00AB2">
            <w:pPr>
              <w:rPr>
                <w:sz w:val="28"/>
                <w:szCs w:val="28"/>
              </w:rPr>
            </w:pPr>
            <w:r w:rsidRPr="004835CB">
              <w:rPr>
                <w:sz w:val="28"/>
                <w:szCs w:val="28"/>
              </w:rPr>
              <w:t>ВИРІШИЛИ:</w:t>
            </w:r>
          </w:p>
          <w:p w14:paraId="76969D17" w14:textId="77777777" w:rsidR="00D00AB2" w:rsidRDefault="00D00AB2" w:rsidP="00025AE1">
            <w:pPr>
              <w:rPr>
                <w:sz w:val="28"/>
                <w:szCs w:val="28"/>
              </w:rPr>
            </w:pPr>
          </w:p>
          <w:p w14:paraId="0B156888" w14:textId="77777777" w:rsidR="00D00AB2" w:rsidRPr="004835CB" w:rsidRDefault="00D00AB2" w:rsidP="00D00AB2">
            <w:pPr>
              <w:rPr>
                <w:b/>
                <w:sz w:val="28"/>
                <w:szCs w:val="28"/>
              </w:rPr>
            </w:pPr>
            <w:r w:rsidRPr="004835CB">
              <w:rPr>
                <w:b/>
                <w:sz w:val="28"/>
                <w:szCs w:val="28"/>
              </w:rPr>
              <w:t xml:space="preserve">СЛУХАЛИ: </w:t>
            </w:r>
          </w:p>
          <w:p w14:paraId="4F57CF8B" w14:textId="77777777" w:rsidR="00D00AB2" w:rsidRPr="004835CB" w:rsidRDefault="00D00AB2" w:rsidP="00D00AB2">
            <w:pPr>
              <w:rPr>
                <w:sz w:val="28"/>
                <w:szCs w:val="28"/>
              </w:rPr>
            </w:pPr>
          </w:p>
          <w:p w14:paraId="76C1F2CA" w14:textId="77777777" w:rsidR="00D00AB2" w:rsidRDefault="00D00AB2" w:rsidP="00D00AB2">
            <w:pPr>
              <w:rPr>
                <w:sz w:val="28"/>
                <w:szCs w:val="28"/>
              </w:rPr>
            </w:pPr>
          </w:p>
          <w:p w14:paraId="098C33C9" w14:textId="77777777" w:rsidR="00D00AB2" w:rsidRDefault="00D00AB2" w:rsidP="00D00AB2">
            <w:pPr>
              <w:rPr>
                <w:sz w:val="28"/>
                <w:szCs w:val="28"/>
              </w:rPr>
            </w:pPr>
          </w:p>
          <w:p w14:paraId="1727EF07" w14:textId="77777777" w:rsidR="00D00AB2" w:rsidRDefault="00D00AB2" w:rsidP="00D00AB2">
            <w:pPr>
              <w:rPr>
                <w:sz w:val="28"/>
                <w:szCs w:val="28"/>
              </w:rPr>
            </w:pPr>
            <w:r w:rsidRPr="004835CB">
              <w:rPr>
                <w:sz w:val="28"/>
                <w:szCs w:val="28"/>
              </w:rPr>
              <w:t>ДОПОВІДА</w:t>
            </w:r>
            <w:r>
              <w:rPr>
                <w:sz w:val="28"/>
                <w:szCs w:val="28"/>
              </w:rPr>
              <w:t>ЛИ</w:t>
            </w:r>
            <w:r w:rsidRPr="004835CB">
              <w:rPr>
                <w:sz w:val="28"/>
                <w:szCs w:val="28"/>
              </w:rPr>
              <w:t xml:space="preserve">: </w:t>
            </w:r>
          </w:p>
          <w:p w14:paraId="7209A500" w14:textId="77777777" w:rsidR="00D00AB2" w:rsidRPr="004835CB" w:rsidRDefault="00D00AB2" w:rsidP="00D00AB2">
            <w:pPr>
              <w:rPr>
                <w:sz w:val="28"/>
                <w:szCs w:val="28"/>
              </w:rPr>
            </w:pPr>
            <w:r w:rsidRPr="004835CB">
              <w:rPr>
                <w:sz w:val="28"/>
                <w:szCs w:val="28"/>
              </w:rPr>
              <w:t>ОБГОВОРЕННЯ:</w:t>
            </w:r>
          </w:p>
          <w:p w14:paraId="770BD972" w14:textId="77777777" w:rsidR="00D00AB2" w:rsidRDefault="00D00AB2" w:rsidP="00D00AB2">
            <w:pPr>
              <w:rPr>
                <w:sz w:val="28"/>
                <w:szCs w:val="28"/>
              </w:rPr>
            </w:pPr>
          </w:p>
          <w:p w14:paraId="1CA1F2B6" w14:textId="77777777" w:rsidR="00D00AB2" w:rsidRPr="004835CB" w:rsidRDefault="00D00AB2" w:rsidP="00D00AB2">
            <w:pPr>
              <w:rPr>
                <w:sz w:val="28"/>
                <w:szCs w:val="28"/>
              </w:rPr>
            </w:pPr>
            <w:r w:rsidRPr="004835CB">
              <w:rPr>
                <w:sz w:val="28"/>
                <w:szCs w:val="28"/>
              </w:rPr>
              <w:t>ПРОПОЗИЦІЯ:</w:t>
            </w:r>
          </w:p>
          <w:p w14:paraId="0BE8F32E" w14:textId="77777777" w:rsidR="00D00AB2" w:rsidRPr="004835CB" w:rsidRDefault="00D00AB2" w:rsidP="00D00AB2">
            <w:pPr>
              <w:rPr>
                <w:sz w:val="28"/>
                <w:szCs w:val="28"/>
              </w:rPr>
            </w:pPr>
          </w:p>
          <w:p w14:paraId="02C5F4FF" w14:textId="77777777" w:rsidR="00D00AB2" w:rsidRPr="004835CB" w:rsidRDefault="00D00AB2" w:rsidP="00D00AB2">
            <w:pPr>
              <w:rPr>
                <w:sz w:val="28"/>
                <w:szCs w:val="28"/>
              </w:rPr>
            </w:pPr>
            <w:r w:rsidRPr="004835CB">
              <w:rPr>
                <w:sz w:val="28"/>
                <w:szCs w:val="28"/>
              </w:rPr>
              <w:t>ГОЛОСУВАЛИ:</w:t>
            </w:r>
          </w:p>
          <w:p w14:paraId="7F548079" w14:textId="77777777" w:rsidR="00D00AB2" w:rsidRPr="004835CB" w:rsidRDefault="00D00AB2" w:rsidP="00D00AB2">
            <w:pPr>
              <w:rPr>
                <w:sz w:val="28"/>
                <w:szCs w:val="28"/>
              </w:rPr>
            </w:pPr>
          </w:p>
          <w:p w14:paraId="67D197BF" w14:textId="77777777" w:rsidR="00D00AB2" w:rsidRPr="004835CB" w:rsidRDefault="00D00AB2" w:rsidP="00D00AB2">
            <w:pPr>
              <w:rPr>
                <w:sz w:val="28"/>
                <w:szCs w:val="28"/>
              </w:rPr>
            </w:pPr>
          </w:p>
          <w:p w14:paraId="6EB7599E" w14:textId="77777777" w:rsidR="00D00AB2" w:rsidRPr="004835CB" w:rsidRDefault="00D00AB2" w:rsidP="00D00AB2">
            <w:pPr>
              <w:rPr>
                <w:sz w:val="28"/>
                <w:szCs w:val="28"/>
              </w:rPr>
            </w:pPr>
          </w:p>
          <w:p w14:paraId="0AF5FD6F" w14:textId="77777777" w:rsidR="00D00AB2" w:rsidRPr="004835CB" w:rsidRDefault="00D00AB2" w:rsidP="00D00AB2">
            <w:pPr>
              <w:rPr>
                <w:sz w:val="28"/>
                <w:szCs w:val="28"/>
              </w:rPr>
            </w:pPr>
          </w:p>
          <w:p w14:paraId="1A0848B1" w14:textId="77777777" w:rsidR="00D00AB2" w:rsidRPr="004835CB" w:rsidRDefault="00D00AB2" w:rsidP="00D00AB2">
            <w:pPr>
              <w:rPr>
                <w:sz w:val="28"/>
                <w:szCs w:val="28"/>
              </w:rPr>
            </w:pPr>
          </w:p>
          <w:p w14:paraId="4AD97F13" w14:textId="77777777" w:rsidR="00D00AB2" w:rsidRPr="004835CB" w:rsidRDefault="00D00AB2" w:rsidP="00D00AB2">
            <w:pPr>
              <w:rPr>
                <w:sz w:val="28"/>
                <w:szCs w:val="28"/>
              </w:rPr>
            </w:pPr>
          </w:p>
          <w:p w14:paraId="14ECCE67" w14:textId="77777777" w:rsidR="00D00AB2" w:rsidRPr="004835CB" w:rsidRDefault="00D00AB2" w:rsidP="00D00AB2">
            <w:pPr>
              <w:rPr>
                <w:sz w:val="28"/>
                <w:szCs w:val="28"/>
              </w:rPr>
            </w:pPr>
          </w:p>
          <w:p w14:paraId="5BB6F85E" w14:textId="77777777" w:rsidR="00D00AB2" w:rsidRDefault="00D00AB2" w:rsidP="00D00AB2">
            <w:pPr>
              <w:rPr>
                <w:sz w:val="28"/>
                <w:szCs w:val="28"/>
              </w:rPr>
            </w:pPr>
          </w:p>
          <w:p w14:paraId="15631BC5" w14:textId="77777777" w:rsidR="00D00AB2" w:rsidRDefault="00D00AB2" w:rsidP="00D00AB2">
            <w:pPr>
              <w:rPr>
                <w:sz w:val="28"/>
                <w:szCs w:val="28"/>
              </w:rPr>
            </w:pPr>
          </w:p>
          <w:p w14:paraId="162D2471" w14:textId="77777777" w:rsidR="00D00AB2" w:rsidRDefault="00D00AB2" w:rsidP="00D00AB2">
            <w:pPr>
              <w:rPr>
                <w:sz w:val="28"/>
                <w:szCs w:val="28"/>
              </w:rPr>
            </w:pPr>
          </w:p>
          <w:p w14:paraId="5CDBCEA7" w14:textId="77777777" w:rsidR="00D00AB2" w:rsidRDefault="00D00AB2" w:rsidP="00D00AB2">
            <w:pPr>
              <w:rPr>
                <w:sz w:val="28"/>
                <w:szCs w:val="28"/>
              </w:rPr>
            </w:pPr>
            <w:r w:rsidRPr="004835CB">
              <w:rPr>
                <w:sz w:val="28"/>
                <w:szCs w:val="28"/>
              </w:rPr>
              <w:t>ВИРІШИЛИ:</w:t>
            </w:r>
          </w:p>
          <w:p w14:paraId="68D668AC" w14:textId="77777777" w:rsidR="00D00AB2" w:rsidRDefault="00D00AB2" w:rsidP="00D00AB2">
            <w:pPr>
              <w:rPr>
                <w:sz w:val="28"/>
                <w:szCs w:val="28"/>
              </w:rPr>
            </w:pPr>
          </w:p>
          <w:p w14:paraId="6B64F741" w14:textId="77777777" w:rsidR="00D00AB2" w:rsidRDefault="00D00AB2" w:rsidP="00D00AB2">
            <w:pPr>
              <w:rPr>
                <w:sz w:val="28"/>
                <w:szCs w:val="28"/>
              </w:rPr>
            </w:pPr>
          </w:p>
          <w:p w14:paraId="78099C80" w14:textId="77777777" w:rsidR="00D00AB2" w:rsidRDefault="00D00AB2" w:rsidP="00D00AB2">
            <w:pPr>
              <w:rPr>
                <w:sz w:val="28"/>
                <w:szCs w:val="28"/>
              </w:rPr>
            </w:pPr>
          </w:p>
          <w:p w14:paraId="6177833E" w14:textId="77777777" w:rsidR="00D00AB2" w:rsidRPr="004835CB" w:rsidRDefault="00D00AB2" w:rsidP="00D00AB2">
            <w:pPr>
              <w:rPr>
                <w:b/>
                <w:sz w:val="28"/>
                <w:szCs w:val="28"/>
              </w:rPr>
            </w:pPr>
            <w:r w:rsidRPr="004835CB">
              <w:rPr>
                <w:b/>
                <w:sz w:val="28"/>
                <w:szCs w:val="28"/>
              </w:rPr>
              <w:lastRenderedPageBreak/>
              <w:t xml:space="preserve">СЛУХАЛИ: </w:t>
            </w:r>
          </w:p>
          <w:p w14:paraId="40F2C88D" w14:textId="77777777" w:rsidR="00D00AB2" w:rsidRPr="004835CB" w:rsidRDefault="00D00AB2" w:rsidP="00D00AB2">
            <w:pPr>
              <w:rPr>
                <w:sz w:val="28"/>
                <w:szCs w:val="28"/>
              </w:rPr>
            </w:pPr>
          </w:p>
          <w:p w14:paraId="3D0499B2" w14:textId="77777777" w:rsidR="00D00AB2" w:rsidRDefault="00D00AB2" w:rsidP="00D00AB2">
            <w:pPr>
              <w:rPr>
                <w:sz w:val="28"/>
                <w:szCs w:val="28"/>
              </w:rPr>
            </w:pPr>
          </w:p>
          <w:p w14:paraId="033189C8" w14:textId="77777777" w:rsidR="00D00AB2" w:rsidRDefault="00D00AB2" w:rsidP="00D00AB2">
            <w:pPr>
              <w:rPr>
                <w:sz w:val="28"/>
                <w:szCs w:val="28"/>
              </w:rPr>
            </w:pPr>
          </w:p>
          <w:p w14:paraId="4D57FF83" w14:textId="404070BB" w:rsidR="00D00AB2" w:rsidRDefault="00D00AB2" w:rsidP="00D00AB2">
            <w:pPr>
              <w:rPr>
                <w:sz w:val="28"/>
                <w:szCs w:val="28"/>
              </w:rPr>
            </w:pPr>
            <w:r w:rsidRPr="004835CB">
              <w:rPr>
                <w:sz w:val="28"/>
                <w:szCs w:val="28"/>
              </w:rPr>
              <w:t>ДОПОВІДА</w:t>
            </w:r>
            <w:r>
              <w:rPr>
                <w:sz w:val="28"/>
                <w:szCs w:val="28"/>
              </w:rPr>
              <w:t>ЛИ</w:t>
            </w:r>
            <w:r w:rsidRPr="004835CB">
              <w:rPr>
                <w:sz w:val="28"/>
                <w:szCs w:val="28"/>
              </w:rPr>
              <w:t xml:space="preserve">: </w:t>
            </w:r>
          </w:p>
          <w:p w14:paraId="43F22193" w14:textId="77777777" w:rsidR="00D00AB2" w:rsidRPr="004835CB" w:rsidRDefault="00D00AB2" w:rsidP="00D00AB2">
            <w:pPr>
              <w:rPr>
                <w:sz w:val="28"/>
                <w:szCs w:val="28"/>
              </w:rPr>
            </w:pPr>
            <w:r w:rsidRPr="004835CB">
              <w:rPr>
                <w:sz w:val="28"/>
                <w:szCs w:val="28"/>
              </w:rPr>
              <w:t>ОБГОВОРЕННЯ:</w:t>
            </w:r>
          </w:p>
          <w:p w14:paraId="3AFEEE34" w14:textId="77777777" w:rsidR="00D00AB2" w:rsidRDefault="00D00AB2" w:rsidP="00D00AB2">
            <w:pPr>
              <w:rPr>
                <w:sz w:val="28"/>
                <w:szCs w:val="28"/>
              </w:rPr>
            </w:pPr>
          </w:p>
          <w:p w14:paraId="610506A6" w14:textId="77777777" w:rsidR="00D00AB2" w:rsidRPr="004835CB" w:rsidRDefault="00D00AB2" w:rsidP="00D00AB2">
            <w:pPr>
              <w:rPr>
                <w:sz w:val="28"/>
                <w:szCs w:val="28"/>
              </w:rPr>
            </w:pPr>
            <w:r w:rsidRPr="004835CB">
              <w:rPr>
                <w:sz w:val="28"/>
                <w:szCs w:val="28"/>
              </w:rPr>
              <w:t>ПРОПОЗИЦІЯ:</w:t>
            </w:r>
          </w:p>
          <w:p w14:paraId="18DCEC44" w14:textId="77777777" w:rsidR="00D00AB2" w:rsidRPr="004835CB" w:rsidRDefault="00D00AB2" w:rsidP="00D00AB2">
            <w:pPr>
              <w:rPr>
                <w:sz w:val="28"/>
                <w:szCs w:val="28"/>
              </w:rPr>
            </w:pPr>
          </w:p>
          <w:p w14:paraId="6E60BDFF" w14:textId="77777777" w:rsidR="00D00AB2" w:rsidRPr="004835CB" w:rsidRDefault="00D00AB2" w:rsidP="00D00AB2">
            <w:pPr>
              <w:rPr>
                <w:sz w:val="28"/>
                <w:szCs w:val="28"/>
              </w:rPr>
            </w:pPr>
            <w:r w:rsidRPr="004835CB">
              <w:rPr>
                <w:sz w:val="28"/>
                <w:szCs w:val="28"/>
              </w:rPr>
              <w:t>ГОЛОСУВАЛИ:</w:t>
            </w:r>
          </w:p>
          <w:p w14:paraId="1065E2EA" w14:textId="77777777" w:rsidR="00D00AB2" w:rsidRPr="004835CB" w:rsidRDefault="00D00AB2" w:rsidP="00D00AB2">
            <w:pPr>
              <w:rPr>
                <w:sz w:val="28"/>
                <w:szCs w:val="28"/>
              </w:rPr>
            </w:pPr>
          </w:p>
          <w:p w14:paraId="2FBEE77A" w14:textId="77777777" w:rsidR="00D00AB2" w:rsidRPr="004835CB" w:rsidRDefault="00D00AB2" w:rsidP="00D00AB2">
            <w:pPr>
              <w:rPr>
                <w:sz w:val="28"/>
                <w:szCs w:val="28"/>
              </w:rPr>
            </w:pPr>
          </w:p>
          <w:p w14:paraId="49C2FD33" w14:textId="77777777" w:rsidR="00D00AB2" w:rsidRPr="004835CB" w:rsidRDefault="00D00AB2" w:rsidP="00D00AB2">
            <w:pPr>
              <w:rPr>
                <w:sz w:val="28"/>
                <w:szCs w:val="28"/>
              </w:rPr>
            </w:pPr>
          </w:p>
          <w:p w14:paraId="58786B1D" w14:textId="77777777" w:rsidR="00D00AB2" w:rsidRPr="004835CB" w:rsidRDefault="00D00AB2" w:rsidP="00D00AB2">
            <w:pPr>
              <w:rPr>
                <w:sz w:val="28"/>
                <w:szCs w:val="28"/>
              </w:rPr>
            </w:pPr>
          </w:p>
          <w:p w14:paraId="1EB20C5B" w14:textId="77777777" w:rsidR="00D00AB2" w:rsidRPr="004835CB" w:rsidRDefault="00D00AB2" w:rsidP="00D00AB2">
            <w:pPr>
              <w:rPr>
                <w:sz w:val="28"/>
                <w:szCs w:val="28"/>
              </w:rPr>
            </w:pPr>
          </w:p>
          <w:p w14:paraId="2F90CA37" w14:textId="77777777" w:rsidR="00D00AB2" w:rsidRPr="004835CB" w:rsidRDefault="00D00AB2" w:rsidP="00D00AB2">
            <w:pPr>
              <w:rPr>
                <w:sz w:val="28"/>
                <w:szCs w:val="28"/>
              </w:rPr>
            </w:pPr>
          </w:p>
          <w:p w14:paraId="60AA5A93" w14:textId="77777777" w:rsidR="00D00AB2" w:rsidRPr="004835CB" w:rsidRDefault="00D00AB2" w:rsidP="00D00AB2">
            <w:pPr>
              <w:rPr>
                <w:sz w:val="28"/>
                <w:szCs w:val="28"/>
              </w:rPr>
            </w:pPr>
          </w:p>
          <w:p w14:paraId="026194E5" w14:textId="77777777" w:rsidR="00D00AB2" w:rsidRDefault="00D00AB2" w:rsidP="00D00AB2">
            <w:pPr>
              <w:rPr>
                <w:sz w:val="28"/>
                <w:szCs w:val="28"/>
              </w:rPr>
            </w:pPr>
          </w:p>
          <w:p w14:paraId="7499C059" w14:textId="77777777" w:rsidR="00D00AB2" w:rsidRDefault="00D00AB2" w:rsidP="00D00AB2">
            <w:pPr>
              <w:rPr>
                <w:sz w:val="28"/>
                <w:szCs w:val="28"/>
              </w:rPr>
            </w:pPr>
          </w:p>
          <w:p w14:paraId="49750826" w14:textId="77777777" w:rsidR="00D00AB2" w:rsidRDefault="00D00AB2" w:rsidP="00D00AB2">
            <w:pPr>
              <w:rPr>
                <w:sz w:val="28"/>
                <w:szCs w:val="28"/>
              </w:rPr>
            </w:pPr>
          </w:p>
          <w:p w14:paraId="29C68747" w14:textId="77777777" w:rsidR="00D00AB2" w:rsidRDefault="00D00AB2" w:rsidP="00D00AB2">
            <w:pPr>
              <w:rPr>
                <w:sz w:val="28"/>
                <w:szCs w:val="28"/>
              </w:rPr>
            </w:pPr>
            <w:r w:rsidRPr="004835CB">
              <w:rPr>
                <w:sz w:val="28"/>
                <w:szCs w:val="28"/>
              </w:rPr>
              <w:t>ВИРІШИЛИ:</w:t>
            </w:r>
          </w:p>
          <w:p w14:paraId="76E5AE69" w14:textId="77777777" w:rsidR="00D00AB2" w:rsidRDefault="00D00AB2" w:rsidP="00D00AB2">
            <w:pPr>
              <w:rPr>
                <w:sz w:val="28"/>
                <w:szCs w:val="28"/>
              </w:rPr>
            </w:pPr>
          </w:p>
          <w:p w14:paraId="64B42F66" w14:textId="00BEA98B" w:rsidR="00D00AB2" w:rsidRPr="004835CB" w:rsidRDefault="00D00AB2" w:rsidP="00025AE1">
            <w:pPr>
              <w:rPr>
                <w:sz w:val="28"/>
                <w:szCs w:val="28"/>
              </w:rPr>
            </w:pPr>
          </w:p>
        </w:tc>
        <w:tc>
          <w:tcPr>
            <w:tcW w:w="6530" w:type="dxa"/>
          </w:tcPr>
          <w:p w14:paraId="5FFFE5C1" w14:textId="77777777" w:rsidR="00D41379" w:rsidRPr="004835CB" w:rsidRDefault="00D41379" w:rsidP="00D41379">
            <w:pPr>
              <w:rPr>
                <w:sz w:val="28"/>
                <w:szCs w:val="28"/>
              </w:rPr>
            </w:pPr>
            <w:r w:rsidRPr="004835CB">
              <w:rPr>
                <w:sz w:val="28"/>
                <w:szCs w:val="28"/>
              </w:rPr>
              <w:lastRenderedPageBreak/>
              <w:t>Порядок денний за основу та в цілому.</w:t>
            </w:r>
          </w:p>
          <w:p w14:paraId="771E094F" w14:textId="2F64100A" w:rsidR="00D41379" w:rsidRPr="004835CB" w:rsidRDefault="00D41379" w:rsidP="00D41379">
            <w:pPr>
              <w:jc w:val="both"/>
              <w:rPr>
                <w:sz w:val="28"/>
                <w:szCs w:val="28"/>
              </w:rPr>
            </w:pPr>
            <w:r w:rsidRPr="004835CB">
              <w:rPr>
                <w:sz w:val="28"/>
                <w:szCs w:val="28"/>
              </w:rPr>
              <w:t>-------------------------------------------------------------------</w:t>
            </w:r>
          </w:p>
          <w:p w14:paraId="565800A0" w14:textId="6B78DE53" w:rsidR="00D41379" w:rsidRPr="00794B04" w:rsidRDefault="00D41379" w:rsidP="00B328C6">
            <w:pPr>
              <w:widowControl w:val="0"/>
              <w:overflowPunct w:val="0"/>
              <w:autoSpaceDN w:val="0"/>
              <w:jc w:val="both"/>
              <w:rPr>
                <w:color w:val="000000"/>
                <w:spacing w:val="-6"/>
                <w:kern w:val="3"/>
                <w:sz w:val="28"/>
                <w:szCs w:val="28"/>
                <w:shd w:val="clear" w:color="auto" w:fill="FFFFFF"/>
                <w:lang w:bidi="hi-IN"/>
              </w:rPr>
            </w:pPr>
            <w:r w:rsidRPr="004835CB">
              <w:rPr>
                <w:sz w:val="28"/>
                <w:szCs w:val="28"/>
              </w:rPr>
              <w:t>Головуючий: затвердити порядок денний за основу</w:t>
            </w:r>
            <w:r>
              <w:rPr>
                <w:sz w:val="28"/>
                <w:szCs w:val="28"/>
              </w:rPr>
              <w:t xml:space="preserve"> і в цілому</w:t>
            </w:r>
            <w:r w:rsidR="00553B5D">
              <w:rPr>
                <w:sz w:val="28"/>
                <w:szCs w:val="28"/>
              </w:rPr>
              <w:t xml:space="preserve"> із змінами, а саме зняти з порядку денного сесії міської ради та постійної комісії питання №52, </w:t>
            </w:r>
            <w:r w:rsidR="00553B5D">
              <w:rPr>
                <w:sz w:val="28"/>
                <w:szCs w:val="28"/>
              </w:rPr>
              <w:lastRenderedPageBreak/>
              <w:t>№121.</w:t>
            </w:r>
          </w:p>
          <w:p w14:paraId="091CEDBE" w14:textId="77777777" w:rsidR="00D41379" w:rsidRDefault="00D41379" w:rsidP="00D41379">
            <w:pPr>
              <w:ind w:left="-142"/>
              <w:rPr>
                <w:b/>
                <w:sz w:val="28"/>
                <w:szCs w:val="28"/>
              </w:rPr>
            </w:pPr>
            <w:r w:rsidRPr="004835CB">
              <w:rPr>
                <w:b/>
                <w:sz w:val="28"/>
                <w:szCs w:val="28"/>
              </w:rPr>
              <w:t xml:space="preserve">  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72FEB" w:rsidRPr="004835CB" w14:paraId="2BDD2459" w14:textId="77777777" w:rsidTr="00D463C6">
              <w:trPr>
                <w:trHeight w:val="397"/>
              </w:trPr>
              <w:tc>
                <w:tcPr>
                  <w:tcW w:w="2973" w:type="dxa"/>
                </w:tcPr>
                <w:p w14:paraId="3AFD422A" w14:textId="77777777" w:rsidR="00C72FEB" w:rsidRPr="004835CB" w:rsidRDefault="00C72FEB" w:rsidP="00C72FEB">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0E021F2" w14:textId="77777777" w:rsidR="00C72FEB" w:rsidRPr="004835CB" w:rsidRDefault="00C72FEB" w:rsidP="00C72FEB">
                  <w:pPr>
                    <w:tabs>
                      <w:tab w:val="left" w:pos="-32"/>
                      <w:tab w:val="left" w:pos="131"/>
                    </w:tabs>
                    <w:suppressAutoHyphens/>
                    <w:snapToGrid w:val="0"/>
                    <w:rPr>
                      <w:sz w:val="28"/>
                      <w:szCs w:val="28"/>
                    </w:rPr>
                  </w:pPr>
                </w:p>
              </w:tc>
              <w:tc>
                <w:tcPr>
                  <w:tcW w:w="6226" w:type="dxa"/>
                </w:tcPr>
                <w:p w14:paraId="51830ED7" w14:textId="77777777" w:rsidR="00C72FEB" w:rsidRPr="004835CB" w:rsidRDefault="00C72FEB" w:rsidP="00C72FEB">
                  <w:pPr>
                    <w:tabs>
                      <w:tab w:val="left" w:pos="0"/>
                    </w:tabs>
                    <w:jc w:val="both"/>
                    <w:rPr>
                      <w:sz w:val="28"/>
                      <w:szCs w:val="28"/>
                    </w:rPr>
                  </w:pPr>
                  <w:r>
                    <w:rPr>
                      <w:sz w:val="28"/>
                      <w:szCs w:val="28"/>
                    </w:rPr>
                    <w:t>за</w:t>
                  </w:r>
                </w:p>
              </w:tc>
            </w:tr>
            <w:tr w:rsidR="00C72FEB" w:rsidRPr="004835CB" w14:paraId="071C0FD1" w14:textId="77777777" w:rsidTr="00D463C6">
              <w:trPr>
                <w:trHeight w:val="360"/>
              </w:trPr>
              <w:tc>
                <w:tcPr>
                  <w:tcW w:w="2973" w:type="dxa"/>
                </w:tcPr>
                <w:p w14:paraId="3E822F05" w14:textId="45C70A03" w:rsidR="00C72FEB" w:rsidRDefault="00DE30FE" w:rsidP="00C72FEB">
                  <w:pPr>
                    <w:rPr>
                      <w:sz w:val="28"/>
                      <w:szCs w:val="28"/>
                    </w:rPr>
                  </w:pPr>
                  <w:r>
                    <w:rPr>
                      <w:sz w:val="28"/>
                      <w:szCs w:val="28"/>
                    </w:rPr>
                    <w:t>Тарасюк Олег</w:t>
                  </w:r>
                </w:p>
              </w:tc>
              <w:tc>
                <w:tcPr>
                  <w:tcW w:w="441" w:type="dxa"/>
                </w:tcPr>
                <w:p w14:paraId="2352B2CD" w14:textId="77777777" w:rsidR="00C72FEB" w:rsidRPr="004835CB" w:rsidRDefault="00C72FEB" w:rsidP="00C72FEB">
                  <w:pPr>
                    <w:tabs>
                      <w:tab w:val="left" w:pos="-32"/>
                      <w:tab w:val="left" w:pos="131"/>
                    </w:tabs>
                    <w:suppressAutoHyphens/>
                    <w:snapToGrid w:val="0"/>
                    <w:rPr>
                      <w:sz w:val="28"/>
                      <w:szCs w:val="28"/>
                    </w:rPr>
                  </w:pPr>
                </w:p>
              </w:tc>
              <w:tc>
                <w:tcPr>
                  <w:tcW w:w="6226" w:type="dxa"/>
                </w:tcPr>
                <w:p w14:paraId="36A23019" w14:textId="77777777" w:rsidR="00C72FEB" w:rsidRDefault="00C72FEB" w:rsidP="00C72FEB">
                  <w:pPr>
                    <w:tabs>
                      <w:tab w:val="left" w:pos="0"/>
                    </w:tabs>
                    <w:jc w:val="both"/>
                    <w:rPr>
                      <w:sz w:val="28"/>
                      <w:szCs w:val="28"/>
                    </w:rPr>
                  </w:pPr>
                  <w:r>
                    <w:rPr>
                      <w:sz w:val="28"/>
                      <w:szCs w:val="28"/>
                    </w:rPr>
                    <w:t>за</w:t>
                  </w:r>
                </w:p>
              </w:tc>
            </w:tr>
            <w:tr w:rsidR="00553B5D" w:rsidRPr="004835CB" w14:paraId="2E8AAB6B" w14:textId="77777777" w:rsidTr="00D463C6">
              <w:trPr>
                <w:trHeight w:val="360"/>
              </w:trPr>
              <w:tc>
                <w:tcPr>
                  <w:tcW w:w="2973" w:type="dxa"/>
                </w:tcPr>
                <w:p w14:paraId="3293555E" w14:textId="672754BE" w:rsidR="00553B5D" w:rsidRDefault="00553B5D" w:rsidP="00C72FEB">
                  <w:pPr>
                    <w:rPr>
                      <w:sz w:val="28"/>
                      <w:szCs w:val="28"/>
                    </w:rPr>
                  </w:pPr>
                  <w:r>
                    <w:rPr>
                      <w:sz w:val="28"/>
                      <w:szCs w:val="28"/>
                    </w:rPr>
                    <w:t>Дуда Микола</w:t>
                  </w:r>
                </w:p>
              </w:tc>
              <w:tc>
                <w:tcPr>
                  <w:tcW w:w="441" w:type="dxa"/>
                </w:tcPr>
                <w:p w14:paraId="593EBE8E" w14:textId="77777777" w:rsidR="00553B5D" w:rsidRPr="004835CB" w:rsidRDefault="00553B5D" w:rsidP="00C72FEB">
                  <w:pPr>
                    <w:tabs>
                      <w:tab w:val="left" w:pos="-32"/>
                      <w:tab w:val="left" w:pos="131"/>
                    </w:tabs>
                    <w:suppressAutoHyphens/>
                    <w:snapToGrid w:val="0"/>
                    <w:rPr>
                      <w:sz w:val="28"/>
                      <w:szCs w:val="28"/>
                    </w:rPr>
                  </w:pPr>
                </w:p>
              </w:tc>
              <w:tc>
                <w:tcPr>
                  <w:tcW w:w="6226" w:type="dxa"/>
                </w:tcPr>
                <w:p w14:paraId="57212B65" w14:textId="5160CA01" w:rsidR="00553B5D" w:rsidRDefault="00553B5D" w:rsidP="00C72FEB">
                  <w:pPr>
                    <w:tabs>
                      <w:tab w:val="left" w:pos="0"/>
                    </w:tabs>
                    <w:jc w:val="both"/>
                    <w:rPr>
                      <w:sz w:val="28"/>
                      <w:szCs w:val="28"/>
                    </w:rPr>
                  </w:pPr>
                  <w:r>
                    <w:rPr>
                      <w:sz w:val="28"/>
                      <w:szCs w:val="28"/>
                    </w:rPr>
                    <w:t>за</w:t>
                  </w:r>
                </w:p>
              </w:tc>
            </w:tr>
            <w:tr w:rsidR="00F14C6A" w:rsidRPr="004835CB" w14:paraId="53350CB6" w14:textId="77777777" w:rsidTr="00D463C6">
              <w:trPr>
                <w:trHeight w:val="360"/>
              </w:trPr>
              <w:tc>
                <w:tcPr>
                  <w:tcW w:w="2973" w:type="dxa"/>
                </w:tcPr>
                <w:p w14:paraId="1176EF7B" w14:textId="0FD673E4" w:rsidR="00F14C6A" w:rsidRDefault="00EA5BBD" w:rsidP="00C72FEB">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ACDFDA1" w14:textId="77777777" w:rsidR="00F14C6A" w:rsidRPr="004835CB" w:rsidRDefault="00F14C6A" w:rsidP="00C72FEB">
                  <w:pPr>
                    <w:tabs>
                      <w:tab w:val="left" w:pos="-32"/>
                      <w:tab w:val="left" w:pos="131"/>
                    </w:tabs>
                    <w:suppressAutoHyphens/>
                    <w:snapToGrid w:val="0"/>
                    <w:rPr>
                      <w:sz w:val="28"/>
                      <w:szCs w:val="28"/>
                    </w:rPr>
                  </w:pPr>
                </w:p>
              </w:tc>
              <w:tc>
                <w:tcPr>
                  <w:tcW w:w="6226" w:type="dxa"/>
                </w:tcPr>
                <w:p w14:paraId="6B87C8F3" w14:textId="1687B239" w:rsidR="00F14C6A" w:rsidRDefault="00F14C6A" w:rsidP="00C72FEB">
                  <w:pPr>
                    <w:tabs>
                      <w:tab w:val="left" w:pos="0"/>
                    </w:tabs>
                    <w:jc w:val="both"/>
                    <w:rPr>
                      <w:sz w:val="28"/>
                      <w:szCs w:val="28"/>
                    </w:rPr>
                  </w:pPr>
                  <w:r>
                    <w:rPr>
                      <w:sz w:val="28"/>
                      <w:szCs w:val="28"/>
                    </w:rPr>
                    <w:t>за</w:t>
                  </w:r>
                </w:p>
              </w:tc>
            </w:tr>
            <w:tr w:rsidR="00C72FEB" w:rsidRPr="004835CB" w14:paraId="7226447E" w14:textId="77777777" w:rsidTr="00D463C6">
              <w:trPr>
                <w:trHeight w:val="331"/>
              </w:trPr>
              <w:tc>
                <w:tcPr>
                  <w:tcW w:w="2973" w:type="dxa"/>
                </w:tcPr>
                <w:p w14:paraId="0A05A9E3" w14:textId="77777777" w:rsidR="00C72FEB" w:rsidRPr="004835CB" w:rsidRDefault="00C72FEB" w:rsidP="00C72FEB">
                  <w:pPr>
                    <w:jc w:val="both"/>
                    <w:rPr>
                      <w:sz w:val="28"/>
                      <w:szCs w:val="28"/>
                    </w:rPr>
                  </w:pPr>
                  <w:r>
                    <w:rPr>
                      <w:sz w:val="28"/>
                      <w:szCs w:val="28"/>
                    </w:rPr>
                    <w:t>Білан Андрій</w:t>
                  </w:r>
                </w:p>
              </w:tc>
              <w:tc>
                <w:tcPr>
                  <w:tcW w:w="441" w:type="dxa"/>
                </w:tcPr>
                <w:p w14:paraId="16532DCD" w14:textId="77777777" w:rsidR="00C72FEB" w:rsidRPr="004835CB" w:rsidRDefault="00C72FEB" w:rsidP="00C72FEB">
                  <w:pPr>
                    <w:tabs>
                      <w:tab w:val="left" w:pos="-32"/>
                      <w:tab w:val="left" w:pos="131"/>
                    </w:tabs>
                    <w:suppressAutoHyphens/>
                    <w:snapToGrid w:val="0"/>
                    <w:rPr>
                      <w:sz w:val="28"/>
                      <w:szCs w:val="28"/>
                    </w:rPr>
                  </w:pPr>
                </w:p>
              </w:tc>
              <w:tc>
                <w:tcPr>
                  <w:tcW w:w="6226" w:type="dxa"/>
                </w:tcPr>
                <w:p w14:paraId="1010DE21" w14:textId="77777777" w:rsidR="00C72FEB" w:rsidRPr="004835CB" w:rsidRDefault="00C72FEB" w:rsidP="00C72FEB">
                  <w:pPr>
                    <w:tabs>
                      <w:tab w:val="left" w:pos="0"/>
                    </w:tabs>
                    <w:jc w:val="both"/>
                    <w:rPr>
                      <w:sz w:val="28"/>
                      <w:szCs w:val="28"/>
                    </w:rPr>
                  </w:pPr>
                  <w:r>
                    <w:rPr>
                      <w:sz w:val="28"/>
                      <w:szCs w:val="28"/>
                    </w:rPr>
                    <w:t>за</w:t>
                  </w:r>
                </w:p>
              </w:tc>
            </w:tr>
            <w:tr w:rsidR="00553B5D" w:rsidRPr="004835CB" w14:paraId="3E0E2F20" w14:textId="77777777" w:rsidTr="00D463C6">
              <w:trPr>
                <w:trHeight w:val="331"/>
              </w:trPr>
              <w:tc>
                <w:tcPr>
                  <w:tcW w:w="2973" w:type="dxa"/>
                </w:tcPr>
                <w:p w14:paraId="68C72185" w14:textId="0B4ABDCA" w:rsidR="00553B5D" w:rsidRDefault="00553B5D" w:rsidP="00C72FEB">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A5DE8E6" w14:textId="77777777" w:rsidR="00553B5D" w:rsidRPr="004835CB" w:rsidRDefault="00553B5D" w:rsidP="00C72FEB">
                  <w:pPr>
                    <w:tabs>
                      <w:tab w:val="left" w:pos="-32"/>
                      <w:tab w:val="left" w:pos="131"/>
                    </w:tabs>
                    <w:suppressAutoHyphens/>
                    <w:snapToGrid w:val="0"/>
                    <w:rPr>
                      <w:sz w:val="28"/>
                      <w:szCs w:val="28"/>
                    </w:rPr>
                  </w:pPr>
                </w:p>
              </w:tc>
              <w:tc>
                <w:tcPr>
                  <w:tcW w:w="6226" w:type="dxa"/>
                </w:tcPr>
                <w:p w14:paraId="3FBC8384" w14:textId="670DFAE5" w:rsidR="00553B5D" w:rsidRDefault="00553B5D" w:rsidP="00C72FEB">
                  <w:pPr>
                    <w:tabs>
                      <w:tab w:val="left" w:pos="0"/>
                    </w:tabs>
                    <w:jc w:val="both"/>
                    <w:rPr>
                      <w:sz w:val="28"/>
                      <w:szCs w:val="28"/>
                    </w:rPr>
                  </w:pPr>
                  <w:r>
                    <w:rPr>
                      <w:sz w:val="28"/>
                      <w:szCs w:val="28"/>
                    </w:rPr>
                    <w:t>за</w:t>
                  </w:r>
                </w:p>
              </w:tc>
            </w:tr>
          </w:tbl>
          <w:p w14:paraId="62433813" w14:textId="77777777" w:rsidR="00C72FEB" w:rsidRPr="004835CB" w:rsidRDefault="00C72FEB" w:rsidP="00C72FEB">
            <w:pPr>
              <w:jc w:val="both"/>
              <w:rPr>
                <w:i/>
                <w:iCs/>
                <w:sz w:val="28"/>
                <w:szCs w:val="28"/>
              </w:rPr>
            </w:pPr>
          </w:p>
          <w:p w14:paraId="47CB1FDF" w14:textId="6DA62E48" w:rsidR="00C72FEB" w:rsidRPr="004835CB" w:rsidRDefault="00C72FEB" w:rsidP="00C72FEB">
            <w:pPr>
              <w:suppressAutoHyphens/>
              <w:jc w:val="both"/>
              <w:rPr>
                <w:iCs/>
                <w:sz w:val="28"/>
                <w:szCs w:val="28"/>
              </w:rPr>
            </w:pPr>
            <w:r w:rsidRPr="004835CB">
              <w:rPr>
                <w:iCs/>
                <w:sz w:val="28"/>
                <w:szCs w:val="28"/>
              </w:rPr>
              <w:t xml:space="preserve">За –  </w:t>
            </w:r>
            <w:r w:rsidR="00553B5D">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871C0E6" w14:textId="46AB8DD6" w:rsidR="00D41379" w:rsidRDefault="00D41379" w:rsidP="00D41379">
            <w:pPr>
              <w:widowControl w:val="0"/>
              <w:suppressAutoHyphens/>
              <w:jc w:val="both"/>
              <w:rPr>
                <w:sz w:val="28"/>
                <w:szCs w:val="28"/>
              </w:rPr>
            </w:pPr>
            <w:r w:rsidRPr="004835CB">
              <w:rPr>
                <w:sz w:val="28"/>
                <w:szCs w:val="28"/>
              </w:rPr>
              <w:t>Затвердити порядок денний за основу</w:t>
            </w:r>
            <w:r>
              <w:rPr>
                <w:sz w:val="28"/>
                <w:szCs w:val="28"/>
              </w:rPr>
              <w:t xml:space="preserve"> і в цілому</w:t>
            </w:r>
            <w:r w:rsidR="00553B5D">
              <w:rPr>
                <w:sz w:val="28"/>
                <w:szCs w:val="28"/>
              </w:rPr>
              <w:t xml:space="preserve"> із змінами.</w:t>
            </w:r>
            <w:r w:rsidR="00F14C6A">
              <w:rPr>
                <w:sz w:val="28"/>
                <w:szCs w:val="28"/>
              </w:rPr>
              <w:t xml:space="preserve"> </w:t>
            </w:r>
          </w:p>
          <w:p w14:paraId="3619E4B9" w14:textId="557C618B" w:rsidR="00D41379" w:rsidRDefault="00D41379" w:rsidP="00D41379">
            <w:pPr>
              <w:widowControl w:val="0"/>
              <w:suppressAutoHyphens/>
              <w:jc w:val="both"/>
              <w:rPr>
                <w:sz w:val="28"/>
                <w:szCs w:val="28"/>
              </w:rPr>
            </w:pPr>
            <w:r>
              <w:rPr>
                <w:sz w:val="28"/>
                <w:szCs w:val="28"/>
              </w:rPr>
              <w:t>-------------------------------------------------------------------</w:t>
            </w:r>
          </w:p>
          <w:p w14:paraId="28799085" w14:textId="107E6109" w:rsidR="007B17AE" w:rsidRDefault="007B17AE" w:rsidP="007B17AE">
            <w:pPr>
              <w:suppressAutoHyphens/>
              <w:ind w:right="-81"/>
              <w:jc w:val="both"/>
              <w:rPr>
                <w:b/>
                <w:bCs/>
                <w:sz w:val="28"/>
                <w:szCs w:val="28"/>
                <w:lang w:eastAsia="uk-UA"/>
              </w:rPr>
            </w:pPr>
            <w:r w:rsidRPr="007B17AE">
              <w:rPr>
                <w:b/>
                <w:bCs/>
                <w:sz w:val="28"/>
                <w:szCs w:val="28"/>
                <w:lang w:eastAsia="uk-UA"/>
              </w:rPr>
              <w:t>Звернення громадян:</w:t>
            </w:r>
          </w:p>
          <w:p w14:paraId="018819EC" w14:textId="5549F5C0" w:rsidR="00EA5BBD" w:rsidRPr="00EA5BBD" w:rsidRDefault="00EA5BBD" w:rsidP="00DE30FE">
            <w:pPr>
              <w:tabs>
                <w:tab w:val="left" w:pos="709"/>
              </w:tabs>
              <w:suppressAutoHyphens/>
              <w:ind w:right="-2"/>
              <w:jc w:val="both"/>
              <w:rPr>
                <w:bCs/>
                <w:sz w:val="28"/>
                <w:szCs w:val="28"/>
              </w:rPr>
            </w:pPr>
            <w:r w:rsidRPr="00EA5BBD">
              <w:rPr>
                <w:sz w:val="28"/>
                <w:szCs w:val="28"/>
                <w:lang w:eastAsia="ar-SA"/>
              </w:rPr>
              <w:t xml:space="preserve">1. Про розгляд звернення О. Немирської щодо погодження меж земельної ділянки без згоди суміжного землекористувача Г. </w:t>
            </w:r>
            <w:proofErr w:type="spellStart"/>
            <w:r w:rsidRPr="00EA5BBD">
              <w:rPr>
                <w:sz w:val="28"/>
                <w:szCs w:val="28"/>
                <w:lang w:eastAsia="ar-SA"/>
              </w:rPr>
              <w:t>Фессалійського</w:t>
            </w:r>
            <w:proofErr w:type="spellEnd"/>
            <w:r w:rsidRPr="00EA5BBD">
              <w:rPr>
                <w:sz w:val="28"/>
                <w:szCs w:val="28"/>
                <w:lang w:eastAsia="ar-SA"/>
              </w:rPr>
              <w:t xml:space="preserve"> за </w:t>
            </w:r>
            <w:proofErr w:type="spellStart"/>
            <w:r w:rsidRPr="00EA5BBD">
              <w:rPr>
                <w:sz w:val="28"/>
                <w:szCs w:val="28"/>
                <w:lang w:eastAsia="ar-SA"/>
              </w:rPr>
              <w:t>адресою</w:t>
            </w:r>
            <w:proofErr w:type="spellEnd"/>
            <w:r w:rsidRPr="00EA5BBD">
              <w:rPr>
                <w:sz w:val="28"/>
                <w:szCs w:val="28"/>
                <w:lang w:eastAsia="ar-SA"/>
              </w:rPr>
              <w:t>: м. Луцьк, вул. Івана Франка, 51.</w:t>
            </w:r>
          </w:p>
          <w:p w14:paraId="14E150E2" w14:textId="77777777" w:rsidR="00D26999" w:rsidRDefault="00D26999" w:rsidP="00DE30FE">
            <w:pPr>
              <w:tabs>
                <w:tab w:val="left" w:pos="709"/>
              </w:tabs>
              <w:suppressAutoHyphens/>
              <w:ind w:right="-2"/>
              <w:jc w:val="both"/>
              <w:rPr>
                <w:sz w:val="28"/>
                <w:szCs w:val="28"/>
                <w:lang w:eastAsia="ar-SA"/>
              </w:rPr>
            </w:pPr>
          </w:p>
          <w:p w14:paraId="6BA1E870" w14:textId="59006F3F" w:rsidR="00766341" w:rsidRPr="00DE30FE" w:rsidRDefault="00766341" w:rsidP="00DE30FE">
            <w:pPr>
              <w:tabs>
                <w:tab w:val="left" w:pos="709"/>
              </w:tabs>
              <w:suppressAutoHyphens/>
              <w:ind w:right="-2"/>
              <w:jc w:val="both"/>
              <w:rPr>
                <w:bCs/>
                <w:iCs/>
                <w:sz w:val="28"/>
                <w:szCs w:val="28"/>
              </w:rPr>
            </w:pPr>
            <w:proofErr w:type="spellStart"/>
            <w:r w:rsidRPr="004835CB">
              <w:rPr>
                <w:sz w:val="28"/>
                <w:szCs w:val="28"/>
                <w:lang w:eastAsia="uk-UA"/>
              </w:rPr>
              <w:t>О.Козлюк</w:t>
            </w:r>
            <w:proofErr w:type="spellEnd"/>
            <w:r w:rsidRPr="004835CB">
              <w:rPr>
                <w:sz w:val="28"/>
                <w:szCs w:val="28"/>
                <w:lang w:eastAsia="uk-UA"/>
              </w:rPr>
              <w:t xml:space="preserve">, </w:t>
            </w:r>
            <w:proofErr w:type="spellStart"/>
            <w:r>
              <w:rPr>
                <w:sz w:val="28"/>
                <w:szCs w:val="28"/>
                <w:lang w:eastAsia="uk-UA"/>
              </w:rPr>
              <w:t>С.Гула</w:t>
            </w:r>
            <w:proofErr w:type="spellEnd"/>
            <w:r w:rsidR="00350197">
              <w:rPr>
                <w:sz w:val="28"/>
                <w:szCs w:val="28"/>
                <w:lang w:eastAsia="uk-UA"/>
              </w:rPr>
              <w:t xml:space="preserve">, </w:t>
            </w:r>
            <w:r w:rsidR="00553B5D">
              <w:rPr>
                <w:sz w:val="28"/>
                <w:szCs w:val="28"/>
                <w:lang w:eastAsia="uk-UA"/>
              </w:rPr>
              <w:t>заявник відсутній</w:t>
            </w:r>
          </w:p>
          <w:p w14:paraId="3D5EF637" w14:textId="77777777" w:rsidR="00766341" w:rsidRDefault="00766341" w:rsidP="00766341">
            <w:pPr>
              <w:suppressAutoHyphens/>
              <w:ind w:right="-81"/>
              <w:jc w:val="both"/>
              <w:rPr>
                <w:sz w:val="28"/>
                <w:szCs w:val="28"/>
                <w:lang w:eastAsia="uk-UA"/>
              </w:rPr>
            </w:pPr>
            <w:r w:rsidRPr="004835CB">
              <w:rPr>
                <w:sz w:val="28"/>
                <w:szCs w:val="28"/>
                <w:lang w:eastAsia="uk-UA"/>
              </w:rPr>
              <w:t>Члени комісії</w:t>
            </w:r>
          </w:p>
          <w:p w14:paraId="0CE5523C" w14:textId="77777777" w:rsidR="00350197" w:rsidRDefault="00350197" w:rsidP="00766341">
            <w:pPr>
              <w:tabs>
                <w:tab w:val="left" w:pos="709"/>
              </w:tabs>
              <w:suppressAutoHyphens/>
              <w:ind w:right="-2"/>
              <w:jc w:val="both"/>
              <w:rPr>
                <w:sz w:val="28"/>
                <w:szCs w:val="28"/>
                <w:lang w:eastAsia="uk-UA"/>
              </w:rPr>
            </w:pPr>
          </w:p>
          <w:p w14:paraId="158DEE42" w14:textId="13367493" w:rsidR="002A726B" w:rsidRPr="00EA5BBD" w:rsidRDefault="00766341" w:rsidP="002A726B">
            <w:pPr>
              <w:tabs>
                <w:tab w:val="left" w:pos="709"/>
              </w:tabs>
              <w:suppressAutoHyphens/>
              <w:ind w:right="-2"/>
              <w:jc w:val="both"/>
              <w:rPr>
                <w:bCs/>
                <w:sz w:val="28"/>
                <w:szCs w:val="28"/>
              </w:rPr>
            </w:pPr>
            <w:r w:rsidRPr="004835CB">
              <w:rPr>
                <w:sz w:val="28"/>
                <w:szCs w:val="28"/>
                <w:lang w:eastAsia="uk-UA"/>
              </w:rPr>
              <w:t xml:space="preserve">Головуючий: </w:t>
            </w:r>
            <w:r w:rsidR="002A726B">
              <w:rPr>
                <w:sz w:val="28"/>
                <w:szCs w:val="28"/>
                <w:lang w:eastAsia="uk-UA"/>
              </w:rPr>
              <w:t xml:space="preserve">погодити </w:t>
            </w:r>
            <w:r w:rsidR="002A726B" w:rsidRPr="00EA5BBD">
              <w:rPr>
                <w:sz w:val="28"/>
                <w:szCs w:val="28"/>
                <w:lang w:eastAsia="ar-SA"/>
              </w:rPr>
              <w:t>меж</w:t>
            </w:r>
            <w:r w:rsidR="002A726B">
              <w:rPr>
                <w:sz w:val="28"/>
                <w:szCs w:val="28"/>
                <w:lang w:eastAsia="ar-SA"/>
              </w:rPr>
              <w:t>і</w:t>
            </w:r>
            <w:r w:rsidR="002A726B" w:rsidRPr="00EA5BBD">
              <w:rPr>
                <w:sz w:val="28"/>
                <w:szCs w:val="28"/>
                <w:lang w:eastAsia="ar-SA"/>
              </w:rPr>
              <w:t xml:space="preserve"> земельної ділянки без згоди суміжного землекористувача Г. </w:t>
            </w:r>
            <w:proofErr w:type="spellStart"/>
            <w:r w:rsidR="002A726B" w:rsidRPr="00EA5BBD">
              <w:rPr>
                <w:sz w:val="28"/>
                <w:szCs w:val="28"/>
                <w:lang w:eastAsia="ar-SA"/>
              </w:rPr>
              <w:t>Фессалійського</w:t>
            </w:r>
            <w:proofErr w:type="spellEnd"/>
            <w:r w:rsidR="002A726B" w:rsidRPr="00EA5BBD">
              <w:rPr>
                <w:sz w:val="28"/>
                <w:szCs w:val="28"/>
                <w:lang w:eastAsia="ar-SA"/>
              </w:rPr>
              <w:t xml:space="preserve"> за </w:t>
            </w:r>
            <w:proofErr w:type="spellStart"/>
            <w:r w:rsidR="002A726B" w:rsidRPr="00EA5BBD">
              <w:rPr>
                <w:sz w:val="28"/>
                <w:szCs w:val="28"/>
                <w:lang w:eastAsia="ar-SA"/>
              </w:rPr>
              <w:t>адресою</w:t>
            </w:r>
            <w:proofErr w:type="spellEnd"/>
            <w:r w:rsidR="002A726B" w:rsidRPr="00EA5BBD">
              <w:rPr>
                <w:sz w:val="28"/>
                <w:szCs w:val="28"/>
                <w:lang w:eastAsia="ar-SA"/>
              </w:rPr>
              <w:t>: м. Луцьк, вул. Івана Франка, 51.</w:t>
            </w:r>
          </w:p>
          <w:p w14:paraId="319C3806" w14:textId="00FA08F6" w:rsidR="00350197" w:rsidRDefault="00350197" w:rsidP="00362878">
            <w:pPr>
              <w:tabs>
                <w:tab w:val="left" w:pos="709"/>
              </w:tabs>
              <w:suppressAutoHyphens/>
              <w:ind w:right="-2"/>
              <w:jc w:val="both"/>
              <w:rPr>
                <w:sz w:val="28"/>
                <w:szCs w:val="28"/>
                <w:lang w:eastAsia="uk-UA"/>
              </w:rPr>
            </w:pPr>
          </w:p>
          <w:p w14:paraId="424D91E9" w14:textId="37F963EC" w:rsidR="00766341" w:rsidRPr="00C30575" w:rsidRDefault="00766341" w:rsidP="00362878">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A726B" w:rsidRPr="004835CB" w14:paraId="56C86FF8" w14:textId="77777777" w:rsidTr="00392DD0">
              <w:trPr>
                <w:trHeight w:val="397"/>
              </w:trPr>
              <w:tc>
                <w:tcPr>
                  <w:tcW w:w="2973" w:type="dxa"/>
                </w:tcPr>
                <w:p w14:paraId="57994B83" w14:textId="77777777" w:rsidR="002A726B" w:rsidRPr="004835CB" w:rsidRDefault="002A726B" w:rsidP="002A726B">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EF2CFDC"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341CFAA6" w14:textId="77777777" w:rsidR="002A726B" w:rsidRPr="004835CB" w:rsidRDefault="002A726B" w:rsidP="002A726B">
                  <w:pPr>
                    <w:tabs>
                      <w:tab w:val="left" w:pos="0"/>
                    </w:tabs>
                    <w:jc w:val="both"/>
                    <w:rPr>
                      <w:sz w:val="28"/>
                      <w:szCs w:val="28"/>
                    </w:rPr>
                  </w:pPr>
                  <w:r>
                    <w:rPr>
                      <w:sz w:val="28"/>
                      <w:szCs w:val="28"/>
                    </w:rPr>
                    <w:t>за</w:t>
                  </w:r>
                </w:p>
              </w:tc>
            </w:tr>
            <w:tr w:rsidR="002A726B" w:rsidRPr="004835CB" w14:paraId="1F779F9F" w14:textId="77777777" w:rsidTr="00392DD0">
              <w:trPr>
                <w:trHeight w:val="397"/>
              </w:trPr>
              <w:tc>
                <w:tcPr>
                  <w:tcW w:w="2973" w:type="dxa"/>
                </w:tcPr>
                <w:p w14:paraId="59CCEFCB" w14:textId="1C63282B" w:rsidR="002A726B" w:rsidRPr="004835CB" w:rsidRDefault="002A726B" w:rsidP="002A726B">
                  <w:pPr>
                    <w:jc w:val="both"/>
                    <w:rPr>
                      <w:sz w:val="28"/>
                      <w:szCs w:val="28"/>
                    </w:rPr>
                  </w:pPr>
                  <w:r>
                    <w:rPr>
                      <w:sz w:val="28"/>
                      <w:szCs w:val="28"/>
                    </w:rPr>
                    <w:t>Ткачук Євген</w:t>
                  </w:r>
                </w:p>
              </w:tc>
              <w:tc>
                <w:tcPr>
                  <w:tcW w:w="441" w:type="dxa"/>
                </w:tcPr>
                <w:p w14:paraId="26181C09"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05F83E38" w14:textId="203E5A3D" w:rsidR="002A726B" w:rsidRDefault="002A726B" w:rsidP="002A726B">
                  <w:pPr>
                    <w:tabs>
                      <w:tab w:val="left" w:pos="0"/>
                    </w:tabs>
                    <w:jc w:val="both"/>
                    <w:rPr>
                      <w:sz w:val="28"/>
                      <w:szCs w:val="28"/>
                    </w:rPr>
                  </w:pPr>
                  <w:r>
                    <w:rPr>
                      <w:sz w:val="28"/>
                      <w:szCs w:val="28"/>
                    </w:rPr>
                    <w:t>за</w:t>
                  </w:r>
                </w:p>
              </w:tc>
            </w:tr>
            <w:tr w:rsidR="002A726B" w:rsidRPr="004835CB" w14:paraId="7D554929" w14:textId="77777777" w:rsidTr="00392DD0">
              <w:trPr>
                <w:trHeight w:val="360"/>
              </w:trPr>
              <w:tc>
                <w:tcPr>
                  <w:tcW w:w="2973" w:type="dxa"/>
                </w:tcPr>
                <w:p w14:paraId="627C69BD" w14:textId="77777777" w:rsidR="002A726B" w:rsidRDefault="002A726B" w:rsidP="002A726B">
                  <w:pPr>
                    <w:rPr>
                      <w:sz w:val="28"/>
                      <w:szCs w:val="28"/>
                    </w:rPr>
                  </w:pPr>
                  <w:r>
                    <w:rPr>
                      <w:sz w:val="28"/>
                      <w:szCs w:val="28"/>
                    </w:rPr>
                    <w:t>Тарасюк Олег</w:t>
                  </w:r>
                </w:p>
              </w:tc>
              <w:tc>
                <w:tcPr>
                  <w:tcW w:w="441" w:type="dxa"/>
                </w:tcPr>
                <w:p w14:paraId="59F16009"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1BFE1416" w14:textId="77777777" w:rsidR="002A726B" w:rsidRDefault="002A726B" w:rsidP="002A726B">
                  <w:pPr>
                    <w:tabs>
                      <w:tab w:val="left" w:pos="0"/>
                    </w:tabs>
                    <w:jc w:val="both"/>
                    <w:rPr>
                      <w:sz w:val="28"/>
                      <w:szCs w:val="28"/>
                    </w:rPr>
                  </w:pPr>
                  <w:r>
                    <w:rPr>
                      <w:sz w:val="28"/>
                      <w:szCs w:val="28"/>
                    </w:rPr>
                    <w:t>за</w:t>
                  </w:r>
                </w:p>
              </w:tc>
            </w:tr>
            <w:tr w:rsidR="002A726B" w:rsidRPr="004835CB" w14:paraId="00626F7F" w14:textId="77777777" w:rsidTr="00392DD0">
              <w:trPr>
                <w:trHeight w:val="360"/>
              </w:trPr>
              <w:tc>
                <w:tcPr>
                  <w:tcW w:w="2973" w:type="dxa"/>
                </w:tcPr>
                <w:p w14:paraId="4BE49A70" w14:textId="77777777" w:rsidR="002A726B" w:rsidRDefault="002A726B" w:rsidP="002A726B">
                  <w:pPr>
                    <w:rPr>
                      <w:sz w:val="28"/>
                      <w:szCs w:val="28"/>
                    </w:rPr>
                  </w:pPr>
                  <w:r>
                    <w:rPr>
                      <w:sz w:val="28"/>
                      <w:szCs w:val="28"/>
                    </w:rPr>
                    <w:t>Дуда Микола</w:t>
                  </w:r>
                </w:p>
              </w:tc>
              <w:tc>
                <w:tcPr>
                  <w:tcW w:w="441" w:type="dxa"/>
                </w:tcPr>
                <w:p w14:paraId="1C058DEF"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1C22DC19" w14:textId="77777777" w:rsidR="002A726B" w:rsidRDefault="002A726B" w:rsidP="002A726B">
                  <w:pPr>
                    <w:tabs>
                      <w:tab w:val="left" w:pos="0"/>
                    </w:tabs>
                    <w:jc w:val="both"/>
                    <w:rPr>
                      <w:sz w:val="28"/>
                      <w:szCs w:val="28"/>
                    </w:rPr>
                  </w:pPr>
                  <w:r>
                    <w:rPr>
                      <w:sz w:val="28"/>
                      <w:szCs w:val="28"/>
                    </w:rPr>
                    <w:t>за</w:t>
                  </w:r>
                </w:p>
              </w:tc>
            </w:tr>
            <w:tr w:rsidR="002A726B" w:rsidRPr="004835CB" w14:paraId="62351328" w14:textId="77777777" w:rsidTr="00392DD0">
              <w:trPr>
                <w:trHeight w:val="360"/>
              </w:trPr>
              <w:tc>
                <w:tcPr>
                  <w:tcW w:w="2973" w:type="dxa"/>
                </w:tcPr>
                <w:p w14:paraId="5B5C0864" w14:textId="77777777" w:rsidR="002A726B" w:rsidRDefault="002A726B" w:rsidP="002A726B">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4BAD971"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3F34A89B" w14:textId="77777777" w:rsidR="002A726B" w:rsidRDefault="002A726B" w:rsidP="002A726B">
                  <w:pPr>
                    <w:tabs>
                      <w:tab w:val="left" w:pos="0"/>
                    </w:tabs>
                    <w:jc w:val="both"/>
                    <w:rPr>
                      <w:sz w:val="28"/>
                      <w:szCs w:val="28"/>
                    </w:rPr>
                  </w:pPr>
                  <w:r>
                    <w:rPr>
                      <w:sz w:val="28"/>
                      <w:szCs w:val="28"/>
                    </w:rPr>
                    <w:t>за</w:t>
                  </w:r>
                </w:p>
              </w:tc>
            </w:tr>
            <w:tr w:rsidR="002A726B" w:rsidRPr="004835CB" w14:paraId="385E9F71" w14:textId="77777777" w:rsidTr="00392DD0">
              <w:trPr>
                <w:trHeight w:val="331"/>
              </w:trPr>
              <w:tc>
                <w:tcPr>
                  <w:tcW w:w="2973" w:type="dxa"/>
                </w:tcPr>
                <w:p w14:paraId="292CBEFF" w14:textId="77777777" w:rsidR="002A726B" w:rsidRPr="004835CB" w:rsidRDefault="002A726B" w:rsidP="002A726B">
                  <w:pPr>
                    <w:jc w:val="both"/>
                    <w:rPr>
                      <w:sz w:val="28"/>
                      <w:szCs w:val="28"/>
                    </w:rPr>
                  </w:pPr>
                  <w:r>
                    <w:rPr>
                      <w:sz w:val="28"/>
                      <w:szCs w:val="28"/>
                    </w:rPr>
                    <w:t>Білан Андрій</w:t>
                  </w:r>
                </w:p>
              </w:tc>
              <w:tc>
                <w:tcPr>
                  <w:tcW w:w="441" w:type="dxa"/>
                </w:tcPr>
                <w:p w14:paraId="34A811D5"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2EC0E003" w14:textId="77777777" w:rsidR="002A726B" w:rsidRPr="004835CB" w:rsidRDefault="002A726B" w:rsidP="002A726B">
                  <w:pPr>
                    <w:tabs>
                      <w:tab w:val="left" w:pos="0"/>
                    </w:tabs>
                    <w:jc w:val="both"/>
                    <w:rPr>
                      <w:sz w:val="28"/>
                      <w:szCs w:val="28"/>
                    </w:rPr>
                  </w:pPr>
                  <w:r>
                    <w:rPr>
                      <w:sz w:val="28"/>
                      <w:szCs w:val="28"/>
                    </w:rPr>
                    <w:t>за</w:t>
                  </w:r>
                </w:p>
              </w:tc>
            </w:tr>
            <w:tr w:rsidR="002A726B" w:rsidRPr="004835CB" w14:paraId="78DBD095" w14:textId="77777777" w:rsidTr="00392DD0">
              <w:trPr>
                <w:trHeight w:val="331"/>
              </w:trPr>
              <w:tc>
                <w:tcPr>
                  <w:tcW w:w="2973" w:type="dxa"/>
                </w:tcPr>
                <w:p w14:paraId="21178F6A" w14:textId="77777777" w:rsidR="002A726B" w:rsidRDefault="002A726B" w:rsidP="002A726B">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FE5956D"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45A227C0" w14:textId="77777777" w:rsidR="002A726B" w:rsidRDefault="002A726B" w:rsidP="002A726B">
                  <w:pPr>
                    <w:tabs>
                      <w:tab w:val="left" w:pos="0"/>
                    </w:tabs>
                    <w:jc w:val="both"/>
                    <w:rPr>
                      <w:sz w:val="28"/>
                      <w:szCs w:val="28"/>
                    </w:rPr>
                  </w:pPr>
                  <w:r>
                    <w:rPr>
                      <w:sz w:val="28"/>
                      <w:szCs w:val="28"/>
                    </w:rPr>
                    <w:t>за</w:t>
                  </w:r>
                </w:p>
              </w:tc>
            </w:tr>
          </w:tbl>
          <w:p w14:paraId="34E3656C" w14:textId="77777777" w:rsidR="00766341" w:rsidRDefault="00766341" w:rsidP="00362878">
            <w:pPr>
              <w:tabs>
                <w:tab w:val="left" w:pos="709"/>
              </w:tabs>
              <w:suppressAutoHyphens/>
              <w:ind w:right="-2"/>
              <w:jc w:val="both"/>
              <w:rPr>
                <w:color w:val="000000"/>
                <w:kern w:val="3"/>
                <w:sz w:val="28"/>
                <w:szCs w:val="28"/>
              </w:rPr>
            </w:pPr>
          </w:p>
          <w:p w14:paraId="49142DF6" w14:textId="2FF4BD6C" w:rsidR="00766341" w:rsidRPr="004835CB" w:rsidRDefault="00766341" w:rsidP="00766341">
            <w:pPr>
              <w:suppressAutoHyphens/>
              <w:jc w:val="both"/>
              <w:rPr>
                <w:iCs/>
                <w:sz w:val="28"/>
                <w:szCs w:val="28"/>
              </w:rPr>
            </w:pPr>
            <w:r w:rsidRPr="004835CB">
              <w:rPr>
                <w:iCs/>
                <w:sz w:val="28"/>
                <w:szCs w:val="28"/>
              </w:rPr>
              <w:t xml:space="preserve">За –  </w:t>
            </w:r>
            <w:r w:rsidR="002A726B">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sidR="00484B30">
              <w:rPr>
                <w:iCs/>
                <w:sz w:val="28"/>
                <w:szCs w:val="28"/>
              </w:rPr>
              <w:t>0</w:t>
            </w:r>
            <w:r w:rsidRPr="004835CB">
              <w:rPr>
                <w:iCs/>
                <w:sz w:val="28"/>
                <w:szCs w:val="28"/>
              </w:rPr>
              <w:t>.</w:t>
            </w:r>
          </w:p>
          <w:p w14:paraId="26341FB8" w14:textId="77777777" w:rsidR="00766341" w:rsidRPr="007B17AE" w:rsidRDefault="00766341" w:rsidP="00766341">
            <w:pPr>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3DA0C4BE" w14:textId="7D6ABDD3" w:rsidR="00484B30" w:rsidRPr="002A726B" w:rsidRDefault="00766341" w:rsidP="00484B30">
            <w:pPr>
              <w:tabs>
                <w:tab w:val="left" w:pos="709"/>
              </w:tabs>
              <w:suppressAutoHyphens/>
              <w:ind w:right="-2"/>
              <w:jc w:val="both"/>
              <w:rPr>
                <w:bCs/>
                <w:iCs/>
                <w:color w:val="000000"/>
                <w:sz w:val="28"/>
                <w:szCs w:val="28"/>
              </w:rPr>
            </w:pPr>
            <w:r>
              <w:rPr>
                <w:bCs/>
                <w:iCs/>
                <w:color w:val="000000"/>
                <w:sz w:val="28"/>
                <w:szCs w:val="28"/>
              </w:rPr>
              <w:t>-------------------------------------------------------------------</w:t>
            </w:r>
            <w:r w:rsidR="002A726B">
              <w:rPr>
                <w:bCs/>
                <w:sz w:val="28"/>
                <w:szCs w:val="28"/>
              </w:rPr>
              <w:t>2</w:t>
            </w:r>
            <w:r w:rsidR="00484B30" w:rsidRPr="00484B30">
              <w:rPr>
                <w:bCs/>
                <w:sz w:val="28"/>
                <w:szCs w:val="28"/>
              </w:rPr>
              <w:t xml:space="preserve">. Про розгляд звернення В. </w:t>
            </w:r>
            <w:proofErr w:type="spellStart"/>
            <w:r w:rsidR="00484B30" w:rsidRPr="00484B30">
              <w:rPr>
                <w:bCs/>
                <w:sz w:val="28"/>
                <w:szCs w:val="28"/>
              </w:rPr>
              <w:t>Пшибельського</w:t>
            </w:r>
            <w:proofErr w:type="spellEnd"/>
            <w:r w:rsidR="00484B30" w:rsidRPr="00484B30">
              <w:rPr>
                <w:bCs/>
                <w:sz w:val="28"/>
                <w:szCs w:val="28"/>
              </w:rPr>
              <w:t xml:space="preserve"> щодо погодження меж земельної ділянки без згоди суміжних землекористувачів за </w:t>
            </w:r>
            <w:proofErr w:type="spellStart"/>
            <w:r w:rsidR="00484B30" w:rsidRPr="00484B30">
              <w:rPr>
                <w:bCs/>
                <w:sz w:val="28"/>
                <w:szCs w:val="28"/>
              </w:rPr>
              <w:t>адресою</w:t>
            </w:r>
            <w:proofErr w:type="spellEnd"/>
            <w:r w:rsidR="00484B30" w:rsidRPr="00484B30">
              <w:rPr>
                <w:bCs/>
                <w:sz w:val="28"/>
                <w:szCs w:val="28"/>
              </w:rPr>
              <w:t>: м. Луцьк, вул. Озерецька,9.</w:t>
            </w:r>
          </w:p>
          <w:p w14:paraId="4CB7F648" w14:textId="77777777" w:rsidR="00484B30" w:rsidRDefault="00484B30" w:rsidP="00484B30">
            <w:pPr>
              <w:tabs>
                <w:tab w:val="left" w:pos="709"/>
              </w:tabs>
              <w:suppressAutoHyphens/>
              <w:ind w:right="-2"/>
              <w:jc w:val="both"/>
              <w:rPr>
                <w:sz w:val="28"/>
                <w:szCs w:val="28"/>
                <w:lang w:eastAsia="uk-UA"/>
              </w:rPr>
            </w:pPr>
          </w:p>
          <w:p w14:paraId="74155568" w14:textId="6BCB0BE7" w:rsidR="00484B30" w:rsidRDefault="00484B30" w:rsidP="00484B30">
            <w:pPr>
              <w:tabs>
                <w:tab w:val="left" w:pos="709"/>
              </w:tabs>
              <w:suppressAutoHyphens/>
              <w:ind w:right="-2"/>
              <w:jc w:val="both"/>
              <w:rPr>
                <w:sz w:val="28"/>
                <w:szCs w:val="28"/>
                <w:lang w:eastAsia="uk-UA"/>
              </w:rPr>
            </w:pPr>
            <w:proofErr w:type="spellStart"/>
            <w:r w:rsidRPr="004835CB">
              <w:rPr>
                <w:sz w:val="28"/>
                <w:szCs w:val="28"/>
                <w:lang w:eastAsia="uk-UA"/>
              </w:rPr>
              <w:t>О.Козлюк</w:t>
            </w:r>
            <w:proofErr w:type="spellEnd"/>
            <w:r w:rsidRPr="004835CB">
              <w:rPr>
                <w:sz w:val="28"/>
                <w:szCs w:val="28"/>
                <w:lang w:eastAsia="uk-UA"/>
              </w:rPr>
              <w:t xml:space="preserve">, </w:t>
            </w:r>
            <w:proofErr w:type="spellStart"/>
            <w:r>
              <w:rPr>
                <w:sz w:val="28"/>
                <w:szCs w:val="28"/>
                <w:lang w:eastAsia="uk-UA"/>
              </w:rPr>
              <w:t>С.Гула</w:t>
            </w:r>
            <w:proofErr w:type="spellEnd"/>
            <w:r>
              <w:rPr>
                <w:sz w:val="28"/>
                <w:szCs w:val="28"/>
                <w:lang w:eastAsia="uk-UA"/>
              </w:rPr>
              <w:t xml:space="preserve">, </w:t>
            </w:r>
            <w:r w:rsidR="002A726B">
              <w:rPr>
                <w:sz w:val="28"/>
                <w:szCs w:val="28"/>
                <w:lang w:eastAsia="uk-UA"/>
              </w:rPr>
              <w:t>заявник відсутній</w:t>
            </w:r>
          </w:p>
          <w:p w14:paraId="717A5D95" w14:textId="251C8D14" w:rsidR="00484B30" w:rsidRDefault="00D26999" w:rsidP="00484B30">
            <w:pPr>
              <w:tabs>
                <w:tab w:val="left" w:pos="709"/>
              </w:tabs>
              <w:suppressAutoHyphens/>
              <w:ind w:right="-2"/>
              <w:jc w:val="both"/>
              <w:rPr>
                <w:sz w:val="28"/>
                <w:szCs w:val="28"/>
                <w:lang w:eastAsia="uk-UA"/>
              </w:rPr>
            </w:pPr>
            <w:r>
              <w:rPr>
                <w:sz w:val="28"/>
                <w:szCs w:val="28"/>
                <w:lang w:eastAsia="uk-UA"/>
              </w:rPr>
              <w:lastRenderedPageBreak/>
              <w:t>Члени комісії</w:t>
            </w:r>
          </w:p>
          <w:p w14:paraId="3949A343" w14:textId="77777777" w:rsidR="00D26999" w:rsidRDefault="00D26999" w:rsidP="00484B30">
            <w:pPr>
              <w:tabs>
                <w:tab w:val="left" w:pos="709"/>
              </w:tabs>
              <w:suppressAutoHyphens/>
              <w:ind w:right="-2"/>
              <w:jc w:val="both"/>
              <w:rPr>
                <w:sz w:val="28"/>
                <w:szCs w:val="28"/>
                <w:lang w:eastAsia="uk-UA"/>
              </w:rPr>
            </w:pPr>
          </w:p>
          <w:p w14:paraId="00D232C5" w14:textId="681E6ABA" w:rsidR="002A726B" w:rsidRPr="002A726B" w:rsidRDefault="00484B30" w:rsidP="002A726B">
            <w:pPr>
              <w:tabs>
                <w:tab w:val="left" w:pos="709"/>
              </w:tabs>
              <w:suppressAutoHyphens/>
              <w:ind w:right="-2"/>
              <w:jc w:val="both"/>
              <w:rPr>
                <w:bCs/>
                <w:iCs/>
                <w:color w:val="000000"/>
                <w:sz w:val="28"/>
                <w:szCs w:val="28"/>
              </w:rPr>
            </w:pPr>
            <w:r w:rsidRPr="004835CB">
              <w:rPr>
                <w:sz w:val="28"/>
                <w:szCs w:val="28"/>
                <w:lang w:eastAsia="uk-UA"/>
              </w:rPr>
              <w:t xml:space="preserve">Головуючий: </w:t>
            </w:r>
            <w:r w:rsidR="002A726B">
              <w:rPr>
                <w:sz w:val="28"/>
                <w:szCs w:val="28"/>
                <w:lang w:eastAsia="uk-UA"/>
              </w:rPr>
              <w:t>погодити</w:t>
            </w:r>
            <w:r w:rsidR="002A726B" w:rsidRPr="00484B30">
              <w:rPr>
                <w:bCs/>
                <w:sz w:val="28"/>
                <w:szCs w:val="28"/>
              </w:rPr>
              <w:t xml:space="preserve"> меж</w:t>
            </w:r>
            <w:r w:rsidR="002A726B">
              <w:rPr>
                <w:bCs/>
                <w:sz w:val="28"/>
                <w:szCs w:val="28"/>
              </w:rPr>
              <w:t>і</w:t>
            </w:r>
            <w:r w:rsidR="002A726B" w:rsidRPr="00484B30">
              <w:rPr>
                <w:bCs/>
                <w:sz w:val="28"/>
                <w:szCs w:val="28"/>
              </w:rPr>
              <w:t xml:space="preserve"> земельної ділянки без згоди суміжних землекористувачів за </w:t>
            </w:r>
            <w:proofErr w:type="spellStart"/>
            <w:r w:rsidR="002A726B" w:rsidRPr="00484B30">
              <w:rPr>
                <w:bCs/>
                <w:sz w:val="28"/>
                <w:szCs w:val="28"/>
              </w:rPr>
              <w:t>адресою</w:t>
            </w:r>
            <w:proofErr w:type="spellEnd"/>
            <w:r w:rsidR="002A726B" w:rsidRPr="00484B30">
              <w:rPr>
                <w:bCs/>
                <w:sz w:val="28"/>
                <w:szCs w:val="28"/>
              </w:rPr>
              <w:t>: м. Луцьк, вул. Озерецька,9.</w:t>
            </w:r>
          </w:p>
          <w:p w14:paraId="7E64FF0F" w14:textId="1AF2607F" w:rsidR="00484B30" w:rsidRDefault="00484B30" w:rsidP="00484B30">
            <w:pPr>
              <w:tabs>
                <w:tab w:val="left" w:pos="709"/>
              </w:tabs>
              <w:suppressAutoHyphens/>
              <w:ind w:right="-2"/>
              <w:jc w:val="both"/>
              <w:rPr>
                <w:sz w:val="28"/>
                <w:szCs w:val="28"/>
                <w:lang w:eastAsia="uk-UA"/>
              </w:rPr>
            </w:pPr>
          </w:p>
          <w:p w14:paraId="3E2F19BB" w14:textId="77777777" w:rsidR="00484B30" w:rsidRPr="00C30575" w:rsidRDefault="00484B30" w:rsidP="00484B3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A726B" w:rsidRPr="004835CB" w14:paraId="09452BEC" w14:textId="77777777" w:rsidTr="00392DD0">
              <w:trPr>
                <w:trHeight w:val="397"/>
              </w:trPr>
              <w:tc>
                <w:tcPr>
                  <w:tcW w:w="2973" w:type="dxa"/>
                </w:tcPr>
                <w:p w14:paraId="0E1B1F76" w14:textId="77777777" w:rsidR="002A726B" w:rsidRPr="004835CB" w:rsidRDefault="002A726B" w:rsidP="002A726B">
                  <w:pPr>
                    <w:jc w:val="both"/>
                    <w:rPr>
                      <w:sz w:val="28"/>
                      <w:szCs w:val="28"/>
                    </w:rPr>
                  </w:pPr>
                  <w:bookmarkStart w:id="6" w:name="_Hlk212538498"/>
                  <w:proofErr w:type="spellStart"/>
                  <w:r w:rsidRPr="004835CB">
                    <w:rPr>
                      <w:sz w:val="28"/>
                      <w:szCs w:val="28"/>
                    </w:rPr>
                    <w:t>Козлюк</w:t>
                  </w:r>
                  <w:proofErr w:type="spellEnd"/>
                  <w:r w:rsidRPr="004835CB">
                    <w:rPr>
                      <w:sz w:val="28"/>
                      <w:szCs w:val="28"/>
                    </w:rPr>
                    <w:t xml:space="preserve"> Олександр</w:t>
                  </w:r>
                </w:p>
              </w:tc>
              <w:tc>
                <w:tcPr>
                  <w:tcW w:w="441" w:type="dxa"/>
                </w:tcPr>
                <w:p w14:paraId="4192A352"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31905622" w14:textId="77777777" w:rsidR="002A726B" w:rsidRPr="004835CB" w:rsidRDefault="002A726B" w:rsidP="002A726B">
                  <w:pPr>
                    <w:tabs>
                      <w:tab w:val="left" w:pos="0"/>
                    </w:tabs>
                    <w:jc w:val="both"/>
                    <w:rPr>
                      <w:sz w:val="28"/>
                      <w:szCs w:val="28"/>
                    </w:rPr>
                  </w:pPr>
                  <w:r>
                    <w:rPr>
                      <w:sz w:val="28"/>
                      <w:szCs w:val="28"/>
                    </w:rPr>
                    <w:t>за</w:t>
                  </w:r>
                </w:p>
              </w:tc>
            </w:tr>
            <w:tr w:rsidR="002A726B" w:rsidRPr="004835CB" w14:paraId="450469AB" w14:textId="77777777" w:rsidTr="00392DD0">
              <w:trPr>
                <w:trHeight w:val="397"/>
              </w:trPr>
              <w:tc>
                <w:tcPr>
                  <w:tcW w:w="2973" w:type="dxa"/>
                </w:tcPr>
                <w:p w14:paraId="3DB2C0D8" w14:textId="77777777" w:rsidR="002A726B" w:rsidRPr="004835CB" w:rsidRDefault="002A726B" w:rsidP="002A726B">
                  <w:pPr>
                    <w:jc w:val="both"/>
                    <w:rPr>
                      <w:sz w:val="28"/>
                      <w:szCs w:val="28"/>
                    </w:rPr>
                  </w:pPr>
                  <w:r>
                    <w:rPr>
                      <w:sz w:val="28"/>
                      <w:szCs w:val="28"/>
                    </w:rPr>
                    <w:t>Ткачук Євген</w:t>
                  </w:r>
                </w:p>
              </w:tc>
              <w:tc>
                <w:tcPr>
                  <w:tcW w:w="441" w:type="dxa"/>
                </w:tcPr>
                <w:p w14:paraId="0D9CFC95"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5A929900" w14:textId="77777777" w:rsidR="002A726B" w:rsidRDefault="002A726B" w:rsidP="002A726B">
                  <w:pPr>
                    <w:tabs>
                      <w:tab w:val="left" w:pos="0"/>
                    </w:tabs>
                    <w:jc w:val="both"/>
                    <w:rPr>
                      <w:sz w:val="28"/>
                      <w:szCs w:val="28"/>
                    </w:rPr>
                  </w:pPr>
                  <w:r>
                    <w:rPr>
                      <w:sz w:val="28"/>
                      <w:szCs w:val="28"/>
                    </w:rPr>
                    <w:t>за</w:t>
                  </w:r>
                </w:p>
              </w:tc>
            </w:tr>
            <w:tr w:rsidR="002A726B" w:rsidRPr="004835CB" w14:paraId="669140D6" w14:textId="77777777" w:rsidTr="00392DD0">
              <w:trPr>
                <w:trHeight w:val="360"/>
              </w:trPr>
              <w:tc>
                <w:tcPr>
                  <w:tcW w:w="2973" w:type="dxa"/>
                </w:tcPr>
                <w:p w14:paraId="5556A8B3" w14:textId="77777777" w:rsidR="002A726B" w:rsidRDefault="002A726B" w:rsidP="002A726B">
                  <w:pPr>
                    <w:rPr>
                      <w:sz w:val="28"/>
                      <w:szCs w:val="28"/>
                    </w:rPr>
                  </w:pPr>
                  <w:r>
                    <w:rPr>
                      <w:sz w:val="28"/>
                      <w:szCs w:val="28"/>
                    </w:rPr>
                    <w:t>Тарасюк Олег</w:t>
                  </w:r>
                </w:p>
              </w:tc>
              <w:tc>
                <w:tcPr>
                  <w:tcW w:w="441" w:type="dxa"/>
                </w:tcPr>
                <w:p w14:paraId="7892C439"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317EBFCF" w14:textId="77777777" w:rsidR="002A726B" w:rsidRDefault="002A726B" w:rsidP="002A726B">
                  <w:pPr>
                    <w:tabs>
                      <w:tab w:val="left" w:pos="0"/>
                    </w:tabs>
                    <w:jc w:val="both"/>
                    <w:rPr>
                      <w:sz w:val="28"/>
                      <w:szCs w:val="28"/>
                    </w:rPr>
                  </w:pPr>
                  <w:r>
                    <w:rPr>
                      <w:sz w:val="28"/>
                      <w:szCs w:val="28"/>
                    </w:rPr>
                    <w:t>за</w:t>
                  </w:r>
                </w:p>
              </w:tc>
            </w:tr>
            <w:tr w:rsidR="002A726B" w:rsidRPr="004835CB" w14:paraId="1AB2A8D5" w14:textId="77777777" w:rsidTr="00392DD0">
              <w:trPr>
                <w:trHeight w:val="360"/>
              </w:trPr>
              <w:tc>
                <w:tcPr>
                  <w:tcW w:w="2973" w:type="dxa"/>
                </w:tcPr>
                <w:p w14:paraId="6D714D5F" w14:textId="77777777" w:rsidR="002A726B" w:rsidRDefault="002A726B" w:rsidP="002A726B">
                  <w:pPr>
                    <w:rPr>
                      <w:sz w:val="28"/>
                      <w:szCs w:val="28"/>
                    </w:rPr>
                  </w:pPr>
                  <w:r>
                    <w:rPr>
                      <w:sz w:val="28"/>
                      <w:szCs w:val="28"/>
                    </w:rPr>
                    <w:t>Дуда Микола</w:t>
                  </w:r>
                </w:p>
              </w:tc>
              <w:tc>
                <w:tcPr>
                  <w:tcW w:w="441" w:type="dxa"/>
                </w:tcPr>
                <w:p w14:paraId="2EB22A7A"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041452A1" w14:textId="77777777" w:rsidR="002A726B" w:rsidRDefault="002A726B" w:rsidP="002A726B">
                  <w:pPr>
                    <w:tabs>
                      <w:tab w:val="left" w:pos="0"/>
                    </w:tabs>
                    <w:jc w:val="both"/>
                    <w:rPr>
                      <w:sz w:val="28"/>
                      <w:szCs w:val="28"/>
                    </w:rPr>
                  </w:pPr>
                  <w:r>
                    <w:rPr>
                      <w:sz w:val="28"/>
                      <w:szCs w:val="28"/>
                    </w:rPr>
                    <w:t>за</w:t>
                  </w:r>
                </w:p>
              </w:tc>
            </w:tr>
            <w:tr w:rsidR="002A726B" w:rsidRPr="004835CB" w14:paraId="6D2FA2DA" w14:textId="77777777" w:rsidTr="00392DD0">
              <w:trPr>
                <w:trHeight w:val="360"/>
              </w:trPr>
              <w:tc>
                <w:tcPr>
                  <w:tcW w:w="2973" w:type="dxa"/>
                </w:tcPr>
                <w:p w14:paraId="5303ABA6" w14:textId="77777777" w:rsidR="002A726B" w:rsidRDefault="002A726B" w:rsidP="002A726B">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EDCE8F4"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0BE1B6D4" w14:textId="77777777" w:rsidR="002A726B" w:rsidRDefault="002A726B" w:rsidP="002A726B">
                  <w:pPr>
                    <w:tabs>
                      <w:tab w:val="left" w:pos="0"/>
                    </w:tabs>
                    <w:jc w:val="both"/>
                    <w:rPr>
                      <w:sz w:val="28"/>
                      <w:szCs w:val="28"/>
                    </w:rPr>
                  </w:pPr>
                  <w:r>
                    <w:rPr>
                      <w:sz w:val="28"/>
                      <w:szCs w:val="28"/>
                    </w:rPr>
                    <w:t>за</w:t>
                  </w:r>
                </w:p>
              </w:tc>
            </w:tr>
            <w:tr w:rsidR="002A726B" w:rsidRPr="004835CB" w14:paraId="7C6C1756" w14:textId="77777777" w:rsidTr="00392DD0">
              <w:trPr>
                <w:trHeight w:val="331"/>
              </w:trPr>
              <w:tc>
                <w:tcPr>
                  <w:tcW w:w="2973" w:type="dxa"/>
                </w:tcPr>
                <w:p w14:paraId="57877C1B" w14:textId="77777777" w:rsidR="002A726B" w:rsidRPr="004835CB" w:rsidRDefault="002A726B" w:rsidP="002A726B">
                  <w:pPr>
                    <w:jc w:val="both"/>
                    <w:rPr>
                      <w:sz w:val="28"/>
                      <w:szCs w:val="28"/>
                    </w:rPr>
                  </w:pPr>
                  <w:r>
                    <w:rPr>
                      <w:sz w:val="28"/>
                      <w:szCs w:val="28"/>
                    </w:rPr>
                    <w:t>Білан Андрій</w:t>
                  </w:r>
                </w:p>
              </w:tc>
              <w:tc>
                <w:tcPr>
                  <w:tcW w:w="441" w:type="dxa"/>
                </w:tcPr>
                <w:p w14:paraId="03B0FBD8"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37BA2D64" w14:textId="77777777" w:rsidR="002A726B" w:rsidRPr="004835CB" w:rsidRDefault="002A726B" w:rsidP="002A726B">
                  <w:pPr>
                    <w:tabs>
                      <w:tab w:val="left" w:pos="0"/>
                    </w:tabs>
                    <w:jc w:val="both"/>
                    <w:rPr>
                      <w:sz w:val="28"/>
                      <w:szCs w:val="28"/>
                    </w:rPr>
                  </w:pPr>
                  <w:r>
                    <w:rPr>
                      <w:sz w:val="28"/>
                      <w:szCs w:val="28"/>
                    </w:rPr>
                    <w:t>за</w:t>
                  </w:r>
                </w:p>
              </w:tc>
            </w:tr>
            <w:tr w:rsidR="002A726B" w:rsidRPr="004835CB" w14:paraId="02B5969E" w14:textId="77777777" w:rsidTr="00392DD0">
              <w:trPr>
                <w:trHeight w:val="331"/>
              </w:trPr>
              <w:tc>
                <w:tcPr>
                  <w:tcW w:w="2973" w:type="dxa"/>
                </w:tcPr>
                <w:p w14:paraId="59C83F6B" w14:textId="77777777" w:rsidR="002A726B" w:rsidRDefault="002A726B" w:rsidP="002A726B">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7235CB67"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14C91EF7" w14:textId="77777777" w:rsidR="002A726B" w:rsidRDefault="002A726B" w:rsidP="002A726B">
                  <w:pPr>
                    <w:tabs>
                      <w:tab w:val="left" w:pos="0"/>
                    </w:tabs>
                    <w:jc w:val="both"/>
                    <w:rPr>
                      <w:sz w:val="28"/>
                      <w:szCs w:val="28"/>
                    </w:rPr>
                  </w:pPr>
                  <w:r>
                    <w:rPr>
                      <w:sz w:val="28"/>
                      <w:szCs w:val="28"/>
                    </w:rPr>
                    <w:t>за</w:t>
                  </w:r>
                </w:p>
              </w:tc>
            </w:tr>
            <w:bookmarkEnd w:id="6"/>
          </w:tbl>
          <w:p w14:paraId="39702A18" w14:textId="77777777" w:rsidR="00484B30" w:rsidRPr="004835CB" w:rsidRDefault="00484B30" w:rsidP="00484B30">
            <w:pPr>
              <w:jc w:val="both"/>
              <w:rPr>
                <w:i/>
                <w:iCs/>
                <w:sz w:val="28"/>
                <w:szCs w:val="28"/>
              </w:rPr>
            </w:pPr>
          </w:p>
          <w:p w14:paraId="1F0BA14E" w14:textId="32FE3AC9" w:rsidR="00484B30" w:rsidRPr="004835CB" w:rsidRDefault="00484B30" w:rsidP="00484B30">
            <w:pPr>
              <w:suppressAutoHyphens/>
              <w:jc w:val="both"/>
              <w:rPr>
                <w:iCs/>
                <w:sz w:val="28"/>
                <w:szCs w:val="28"/>
              </w:rPr>
            </w:pPr>
            <w:r w:rsidRPr="004835CB">
              <w:rPr>
                <w:iCs/>
                <w:sz w:val="28"/>
                <w:szCs w:val="28"/>
              </w:rPr>
              <w:t xml:space="preserve">За –  </w:t>
            </w:r>
            <w:r w:rsidR="002A726B">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438465BF" w14:textId="6E3674F5" w:rsidR="00484B30" w:rsidRDefault="00484B30" w:rsidP="00536697">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73EB70B5" w14:textId="15F3C2C9" w:rsidR="00536697" w:rsidRDefault="00536697" w:rsidP="00536697">
            <w:pPr>
              <w:tabs>
                <w:tab w:val="left" w:pos="426"/>
                <w:tab w:val="left" w:pos="709"/>
              </w:tabs>
              <w:suppressAutoHyphens/>
              <w:ind w:right="-81"/>
              <w:jc w:val="both"/>
              <w:rPr>
                <w:sz w:val="28"/>
                <w:szCs w:val="28"/>
                <w:lang w:eastAsia="ar-SA"/>
              </w:rPr>
            </w:pPr>
            <w:r>
              <w:rPr>
                <w:sz w:val="28"/>
                <w:szCs w:val="28"/>
                <w:lang w:eastAsia="ar-SA"/>
              </w:rPr>
              <w:t>--------------------------------------------------------------------</w:t>
            </w:r>
          </w:p>
          <w:p w14:paraId="40A210BF" w14:textId="77777777" w:rsidR="002A726B" w:rsidRDefault="002A726B" w:rsidP="002A726B">
            <w:pPr>
              <w:tabs>
                <w:tab w:val="left" w:pos="709"/>
              </w:tabs>
              <w:suppressAutoHyphens/>
              <w:ind w:right="-2"/>
              <w:rPr>
                <w:bCs/>
                <w:sz w:val="28"/>
                <w:szCs w:val="28"/>
              </w:rPr>
            </w:pPr>
            <w:r w:rsidRPr="002A726B">
              <w:rPr>
                <w:bCs/>
                <w:sz w:val="28"/>
                <w:szCs w:val="28"/>
              </w:rPr>
              <w:t xml:space="preserve">3. Про розгляд звернення О. </w:t>
            </w:r>
            <w:proofErr w:type="spellStart"/>
            <w:r w:rsidRPr="002A726B">
              <w:rPr>
                <w:bCs/>
                <w:sz w:val="28"/>
                <w:szCs w:val="28"/>
              </w:rPr>
              <w:t>Тонюк</w:t>
            </w:r>
            <w:proofErr w:type="spellEnd"/>
            <w:r w:rsidRPr="002A726B">
              <w:rPr>
                <w:bCs/>
                <w:sz w:val="28"/>
                <w:szCs w:val="28"/>
              </w:rPr>
              <w:t xml:space="preserve"> щодо погодження межі земельної ділянки без згоди суміжного землекористувача О. </w:t>
            </w:r>
            <w:proofErr w:type="spellStart"/>
            <w:r w:rsidRPr="002A726B">
              <w:rPr>
                <w:bCs/>
                <w:sz w:val="28"/>
                <w:szCs w:val="28"/>
              </w:rPr>
              <w:t>Трегубенка</w:t>
            </w:r>
            <w:proofErr w:type="spellEnd"/>
            <w:r w:rsidRPr="002A726B">
              <w:rPr>
                <w:bCs/>
                <w:sz w:val="28"/>
                <w:szCs w:val="28"/>
              </w:rPr>
              <w:t xml:space="preserve">, за </w:t>
            </w:r>
            <w:proofErr w:type="spellStart"/>
            <w:r w:rsidRPr="002A726B">
              <w:rPr>
                <w:bCs/>
                <w:sz w:val="28"/>
                <w:szCs w:val="28"/>
              </w:rPr>
              <w:t>адресою</w:t>
            </w:r>
            <w:proofErr w:type="spellEnd"/>
            <w:r w:rsidRPr="002A726B">
              <w:rPr>
                <w:bCs/>
                <w:sz w:val="28"/>
                <w:szCs w:val="28"/>
              </w:rPr>
              <w:t>: м. Луцьк, вул. Замкова,1б.</w:t>
            </w:r>
          </w:p>
          <w:p w14:paraId="7235D989" w14:textId="77777777" w:rsidR="00C25574" w:rsidRDefault="00C25574" w:rsidP="002A726B">
            <w:pPr>
              <w:tabs>
                <w:tab w:val="left" w:pos="709"/>
              </w:tabs>
              <w:suppressAutoHyphens/>
              <w:ind w:right="-2"/>
              <w:jc w:val="both"/>
              <w:rPr>
                <w:sz w:val="28"/>
                <w:szCs w:val="28"/>
                <w:lang w:eastAsia="uk-UA"/>
              </w:rPr>
            </w:pPr>
          </w:p>
          <w:p w14:paraId="24FC00BF" w14:textId="078E1E87" w:rsidR="002A726B" w:rsidRDefault="002A726B" w:rsidP="002A726B">
            <w:pPr>
              <w:tabs>
                <w:tab w:val="left" w:pos="709"/>
              </w:tabs>
              <w:suppressAutoHyphens/>
              <w:ind w:right="-2"/>
              <w:jc w:val="both"/>
              <w:rPr>
                <w:sz w:val="28"/>
                <w:szCs w:val="28"/>
                <w:lang w:eastAsia="uk-UA"/>
              </w:rPr>
            </w:pPr>
            <w:proofErr w:type="spellStart"/>
            <w:r w:rsidRPr="004835CB">
              <w:rPr>
                <w:sz w:val="28"/>
                <w:szCs w:val="28"/>
                <w:lang w:eastAsia="uk-UA"/>
              </w:rPr>
              <w:t>О.Козлюк</w:t>
            </w:r>
            <w:proofErr w:type="spellEnd"/>
            <w:r w:rsidRPr="004835CB">
              <w:rPr>
                <w:sz w:val="28"/>
                <w:szCs w:val="28"/>
                <w:lang w:eastAsia="uk-UA"/>
              </w:rPr>
              <w:t xml:space="preserve">, </w:t>
            </w:r>
            <w:proofErr w:type="spellStart"/>
            <w:r>
              <w:rPr>
                <w:sz w:val="28"/>
                <w:szCs w:val="28"/>
                <w:lang w:eastAsia="uk-UA"/>
              </w:rPr>
              <w:t>С.Гула</w:t>
            </w:r>
            <w:proofErr w:type="spellEnd"/>
            <w:r>
              <w:rPr>
                <w:sz w:val="28"/>
                <w:szCs w:val="28"/>
                <w:lang w:eastAsia="uk-UA"/>
              </w:rPr>
              <w:t xml:space="preserve">, </w:t>
            </w:r>
            <w:r w:rsidR="00936110">
              <w:rPr>
                <w:sz w:val="28"/>
                <w:szCs w:val="28"/>
                <w:lang w:eastAsia="uk-UA"/>
              </w:rPr>
              <w:t xml:space="preserve">О. </w:t>
            </w:r>
            <w:proofErr w:type="spellStart"/>
            <w:r w:rsidR="00936110">
              <w:rPr>
                <w:sz w:val="28"/>
                <w:szCs w:val="28"/>
                <w:lang w:eastAsia="uk-UA"/>
              </w:rPr>
              <w:t>Тонюк</w:t>
            </w:r>
            <w:proofErr w:type="spellEnd"/>
          </w:p>
          <w:p w14:paraId="72B5710E" w14:textId="77777777" w:rsidR="002A726B" w:rsidRDefault="002A726B" w:rsidP="002A726B">
            <w:pPr>
              <w:tabs>
                <w:tab w:val="left" w:pos="709"/>
              </w:tabs>
              <w:suppressAutoHyphens/>
              <w:ind w:right="-2"/>
              <w:jc w:val="both"/>
              <w:rPr>
                <w:sz w:val="28"/>
                <w:szCs w:val="28"/>
                <w:lang w:eastAsia="uk-UA"/>
              </w:rPr>
            </w:pPr>
            <w:r>
              <w:rPr>
                <w:sz w:val="28"/>
                <w:szCs w:val="28"/>
                <w:lang w:eastAsia="uk-UA"/>
              </w:rPr>
              <w:t>Члени комісії</w:t>
            </w:r>
          </w:p>
          <w:p w14:paraId="35BF25D7" w14:textId="77777777" w:rsidR="002A726B" w:rsidRDefault="002A726B" w:rsidP="002A726B">
            <w:pPr>
              <w:tabs>
                <w:tab w:val="left" w:pos="709"/>
              </w:tabs>
              <w:suppressAutoHyphens/>
              <w:ind w:right="-2"/>
              <w:jc w:val="both"/>
              <w:rPr>
                <w:sz w:val="28"/>
                <w:szCs w:val="28"/>
                <w:lang w:eastAsia="uk-UA"/>
              </w:rPr>
            </w:pPr>
          </w:p>
          <w:p w14:paraId="011B7769" w14:textId="19C79123" w:rsidR="002A726B" w:rsidRPr="002A726B" w:rsidRDefault="002A726B" w:rsidP="002A726B">
            <w:pPr>
              <w:tabs>
                <w:tab w:val="left" w:pos="709"/>
              </w:tabs>
              <w:suppressAutoHyphens/>
              <w:ind w:right="-2"/>
              <w:jc w:val="both"/>
              <w:rPr>
                <w:bCs/>
                <w:iCs/>
                <w:color w:val="000000"/>
                <w:sz w:val="28"/>
                <w:szCs w:val="28"/>
              </w:rPr>
            </w:pPr>
            <w:r w:rsidRPr="004835CB">
              <w:rPr>
                <w:sz w:val="28"/>
                <w:szCs w:val="28"/>
                <w:lang w:eastAsia="uk-UA"/>
              </w:rPr>
              <w:t xml:space="preserve">Головуючий: </w:t>
            </w:r>
            <w:r w:rsidR="00936110">
              <w:rPr>
                <w:sz w:val="28"/>
                <w:szCs w:val="28"/>
                <w:lang w:eastAsia="uk-UA"/>
              </w:rPr>
              <w:t>перенести розгляд звернення на чергове засідання постійної комісії у листопаді місяці у зв’язку із відсутністю суміжних землекористувачів.</w:t>
            </w:r>
          </w:p>
          <w:p w14:paraId="15C0A381" w14:textId="77777777" w:rsidR="002A726B" w:rsidRDefault="002A726B" w:rsidP="002A726B">
            <w:pPr>
              <w:tabs>
                <w:tab w:val="left" w:pos="709"/>
              </w:tabs>
              <w:suppressAutoHyphens/>
              <w:ind w:right="-2"/>
              <w:jc w:val="both"/>
              <w:rPr>
                <w:sz w:val="28"/>
                <w:szCs w:val="28"/>
                <w:lang w:eastAsia="uk-UA"/>
              </w:rPr>
            </w:pPr>
          </w:p>
          <w:p w14:paraId="1A4D53B9" w14:textId="77777777" w:rsidR="002A726B" w:rsidRPr="00C30575" w:rsidRDefault="002A726B" w:rsidP="002A726B">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A726B" w:rsidRPr="004835CB" w14:paraId="3167F138" w14:textId="77777777" w:rsidTr="00392DD0">
              <w:trPr>
                <w:trHeight w:val="397"/>
              </w:trPr>
              <w:tc>
                <w:tcPr>
                  <w:tcW w:w="2973" w:type="dxa"/>
                </w:tcPr>
                <w:p w14:paraId="2391A69B" w14:textId="77777777" w:rsidR="002A726B" w:rsidRPr="004835CB" w:rsidRDefault="002A726B" w:rsidP="002A726B">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5B14198"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1C2E25AC" w14:textId="77777777" w:rsidR="002A726B" w:rsidRPr="004835CB" w:rsidRDefault="002A726B" w:rsidP="002A726B">
                  <w:pPr>
                    <w:tabs>
                      <w:tab w:val="left" w:pos="0"/>
                    </w:tabs>
                    <w:jc w:val="both"/>
                    <w:rPr>
                      <w:sz w:val="28"/>
                      <w:szCs w:val="28"/>
                    </w:rPr>
                  </w:pPr>
                  <w:r>
                    <w:rPr>
                      <w:sz w:val="28"/>
                      <w:szCs w:val="28"/>
                    </w:rPr>
                    <w:t>за</w:t>
                  </w:r>
                </w:p>
              </w:tc>
            </w:tr>
            <w:tr w:rsidR="002A726B" w:rsidRPr="004835CB" w14:paraId="58EEAABA" w14:textId="77777777" w:rsidTr="00392DD0">
              <w:trPr>
                <w:trHeight w:val="397"/>
              </w:trPr>
              <w:tc>
                <w:tcPr>
                  <w:tcW w:w="2973" w:type="dxa"/>
                </w:tcPr>
                <w:p w14:paraId="7B9DB63D" w14:textId="77777777" w:rsidR="002A726B" w:rsidRPr="004835CB" w:rsidRDefault="002A726B" w:rsidP="002A726B">
                  <w:pPr>
                    <w:jc w:val="both"/>
                    <w:rPr>
                      <w:sz w:val="28"/>
                      <w:szCs w:val="28"/>
                    </w:rPr>
                  </w:pPr>
                  <w:r>
                    <w:rPr>
                      <w:sz w:val="28"/>
                      <w:szCs w:val="28"/>
                    </w:rPr>
                    <w:t>Ткачук Євген</w:t>
                  </w:r>
                </w:p>
              </w:tc>
              <w:tc>
                <w:tcPr>
                  <w:tcW w:w="441" w:type="dxa"/>
                </w:tcPr>
                <w:p w14:paraId="6C652FE4"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00EB2B74" w14:textId="77777777" w:rsidR="002A726B" w:rsidRDefault="002A726B" w:rsidP="002A726B">
                  <w:pPr>
                    <w:tabs>
                      <w:tab w:val="left" w:pos="0"/>
                    </w:tabs>
                    <w:jc w:val="both"/>
                    <w:rPr>
                      <w:sz w:val="28"/>
                      <w:szCs w:val="28"/>
                    </w:rPr>
                  </w:pPr>
                  <w:r>
                    <w:rPr>
                      <w:sz w:val="28"/>
                      <w:szCs w:val="28"/>
                    </w:rPr>
                    <w:t>за</w:t>
                  </w:r>
                </w:p>
              </w:tc>
            </w:tr>
            <w:tr w:rsidR="002A726B" w:rsidRPr="004835CB" w14:paraId="75C79240" w14:textId="77777777" w:rsidTr="00392DD0">
              <w:trPr>
                <w:trHeight w:val="360"/>
              </w:trPr>
              <w:tc>
                <w:tcPr>
                  <w:tcW w:w="2973" w:type="dxa"/>
                </w:tcPr>
                <w:p w14:paraId="57187424" w14:textId="77777777" w:rsidR="002A726B" w:rsidRDefault="002A726B" w:rsidP="002A726B">
                  <w:pPr>
                    <w:rPr>
                      <w:sz w:val="28"/>
                      <w:szCs w:val="28"/>
                    </w:rPr>
                  </w:pPr>
                  <w:r>
                    <w:rPr>
                      <w:sz w:val="28"/>
                      <w:szCs w:val="28"/>
                    </w:rPr>
                    <w:t>Тарасюк Олег</w:t>
                  </w:r>
                </w:p>
              </w:tc>
              <w:tc>
                <w:tcPr>
                  <w:tcW w:w="441" w:type="dxa"/>
                </w:tcPr>
                <w:p w14:paraId="602C74D3"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248AA423" w14:textId="77777777" w:rsidR="002A726B" w:rsidRDefault="002A726B" w:rsidP="002A726B">
                  <w:pPr>
                    <w:tabs>
                      <w:tab w:val="left" w:pos="0"/>
                    </w:tabs>
                    <w:jc w:val="both"/>
                    <w:rPr>
                      <w:sz w:val="28"/>
                      <w:szCs w:val="28"/>
                    </w:rPr>
                  </w:pPr>
                  <w:r>
                    <w:rPr>
                      <w:sz w:val="28"/>
                      <w:szCs w:val="28"/>
                    </w:rPr>
                    <w:t>за</w:t>
                  </w:r>
                </w:p>
              </w:tc>
            </w:tr>
            <w:tr w:rsidR="002A726B" w:rsidRPr="004835CB" w14:paraId="1F447001" w14:textId="77777777" w:rsidTr="00392DD0">
              <w:trPr>
                <w:trHeight w:val="360"/>
              </w:trPr>
              <w:tc>
                <w:tcPr>
                  <w:tcW w:w="2973" w:type="dxa"/>
                </w:tcPr>
                <w:p w14:paraId="0442A2A8" w14:textId="77777777" w:rsidR="002A726B" w:rsidRDefault="002A726B" w:rsidP="002A726B">
                  <w:pPr>
                    <w:rPr>
                      <w:sz w:val="28"/>
                      <w:szCs w:val="28"/>
                    </w:rPr>
                  </w:pPr>
                  <w:r>
                    <w:rPr>
                      <w:sz w:val="28"/>
                      <w:szCs w:val="28"/>
                    </w:rPr>
                    <w:t>Дуда Микола</w:t>
                  </w:r>
                </w:p>
              </w:tc>
              <w:tc>
                <w:tcPr>
                  <w:tcW w:w="441" w:type="dxa"/>
                </w:tcPr>
                <w:p w14:paraId="0B66AED2"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7D4D7312" w14:textId="77777777" w:rsidR="002A726B" w:rsidRDefault="002A726B" w:rsidP="002A726B">
                  <w:pPr>
                    <w:tabs>
                      <w:tab w:val="left" w:pos="0"/>
                    </w:tabs>
                    <w:jc w:val="both"/>
                    <w:rPr>
                      <w:sz w:val="28"/>
                      <w:szCs w:val="28"/>
                    </w:rPr>
                  </w:pPr>
                  <w:r>
                    <w:rPr>
                      <w:sz w:val="28"/>
                      <w:szCs w:val="28"/>
                    </w:rPr>
                    <w:t>за</w:t>
                  </w:r>
                </w:p>
              </w:tc>
            </w:tr>
            <w:tr w:rsidR="002A726B" w:rsidRPr="004835CB" w14:paraId="40961720" w14:textId="77777777" w:rsidTr="00392DD0">
              <w:trPr>
                <w:trHeight w:val="360"/>
              </w:trPr>
              <w:tc>
                <w:tcPr>
                  <w:tcW w:w="2973" w:type="dxa"/>
                </w:tcPr>
                <w:p w14:paraId="1F899096" w14:textId="77777777" w:rsidR="002A726B" w:rsidRDefault="002A726B" w:rsidP="002A726B">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B7C8322"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72BFBBD7" w14:textId="77777777" w:rsidR="002A726B" w:rsidRDefault="002A726B" w:rsidP="002A726B">
                  <w:pPr>
                    <w:tabs>
                      <w:tab w:val="left" w:pos="0"/>
                    </w:tabs>
                    <w:jc w:val="both"/>
                    <w:rPr>
                      <w:sz w:val="28"/>
                      <w:szCs w:val="28"/>
                    </w:rPr>
                  </w:pPr>
                  <w:r>
                    <w:rPr>
                      <w:sz w:val="28"/>
                      <w:szCs w:val="28"/>
                    </w:rPr>
                    <w:t>за</w:t>
                  </w:r>
                </w:p>
              </w:tc>
            </w:tr>
            <w:tr w:rsidR="002A726B" w:rsidRPr="004835CB" w14:paraId="29B1C7B2" w14:textId="77777777" w:rsidTr="00392DD0">
              <w:trPr>
                <w:trHeight w:val="331"/>
              </w:trPr>
              <w:tc>
                <w:tcPr>
                  <w:tcW w:w="2973" w:type="dxa"/>
                </w:tcPr>
                <w:p w14:paraId="5901EF61" w14:textId="77777777" w:rsidR="002A726B" w:rsidRPr="004835CB" w:rsidRDefault="002A726B" w:rsidP="002A726B">
                  <w:pPr>
                    <w:jc w:val="both"/>
                    <w:rPr>
                      <w:sz w:val="28"/>
                      <w:szCs w:val="28"/>
                    </w:rPr>
                  </w:pPr>
                  <w:r>
                    <w:rPr>
                      <w:sz w:val="28"/>
                      <w:szCs w:val="28"/>
                    </w:rPr>
                    <w:t>Білан Андрій</w:t>
                  </w:r>
                </w:p>
              </w:tc>
              <w:tc>
                <w:tcPr>
                  <w:tcW w:w="441" w:type="dxa"/>
                </w:tcPr>
                <w:p w14:paraId="3A494464"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27D1763D" w14:textId="77777777" w:rsidR="002A726B" w:rsidRPr="004835CB" w:rsidRDefault="002A726B" w:rsidP="002A726B">
                  <w:pPr>
                    <w:tabs>
                      <w:tab w:val="left" w:pos="0"/>
                    </w:tabs>
                    <w:jc w:val="both"/>
                    <w:rPr>
                      <w:sz w:val="28"/>
                      <w:szCs w:val="28"/>
                    </w:rPr>
                  </w:pPr>
                  <w:r>
                    <w:rPr>
                      <w:sz w:val="28"/>
                      <w:szCs w:val="28"/>
                    </w:rPr>
                    <w:t>за</w:t>
                  </w:r>
                </w:p>
              </w:tc>
            </w:tr>
            <w:tr w:rsidR="002A726B" w:rsidRPr="004835CB" w14:paraId="35C8EDB3" w14:textId="77777777" w:rsidTr="00392DD0">
              <w:trPr>
                <w:trHeight w:val="331"/>
              </w:trPr>
              <w:tc>
                <w:tcPr>
                  <w:tcW w:w="2973" w:type="dxa"/>
                </w:tcPr>
                <w:p w14:paraId="2446C0B9" w14:textId="77777777" w:rsidR="002A726B" w:rsidRDefault="002A726B" w:rsidP="002A726B">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95C3081"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70BDA0A6" w14:textId="77777777" w:rsidR="002A726B" w:rsidRDefault="002A726B" w:rsidP="002A726B">
                  <w:pPr>
                    <w:tabs>
                      <w:tab w:val="left" w:pos="0"/>
                    </w:tabs>
                    <w:jc w:val="both"/>
                    <w:rPr>
                      <w:sz w:val="28"/>
                      <w:szCs w:val="28"/>
                    </w:rPr>
                  </w:pPr>
                  <w:r>
                    <w:rPr>
                      <w:sz w:val="28"/>
                      <w:szCs w:val="28"/>
                    </w:rPr>
                    <w:t>за</w:t>
                  </w:r>
                </w:p>
              </w:tc>
            </w:tr>
          </w:tbl>
          <w:p w14:paraId="7853CD5B" w14:textId="77777777" w:rsidR="002A726B" w:rsidRPr="004835CB" w:rsidRDefault="002A726B" w:rsidP="002A726B">
            <w:pPr>
              <w:jc w:val="both"/>
              <w:rPr>
                <w:i/>
                <w:iCs/>
                <w:sz w:val="28"/>
                <w:szCs w:val="28"/>
              </w:rPr>
            </w:pPr>
          </w:p>
          <w:p w14:paraId="41FA1A63" w14:textId="77777777" w:rsidR="002A726B" w:rsidRPr="004835CB" w:rsidRDefault="002A726B" w:rsidP="002A726B">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2D32B65" w14:textId="607EC73A" w:rsidR="002A726B" w:rsidRDefault="002A726B" w:rsidP="002A726B">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sidR="00936110">
              <w:rPr>
                <w:sz w:val="28"/>
                <w:szCs w:val="28"/>
                <w:lang w:eastAsia="uk-UA"/>
              </w:rPr>
              <w:t>.</w:t>
            </w:r>
          </w:p>
          <w:p w14:paraId="605E8408" w14:textId="1817B4C6" w:rsidR="002A726B" w:rsidRPr="002A726B" w:rsidRDefault="002A726B" w:rsidP="002A726B">
            <w:pPr>
              <w:tabs>
                <w:tab w:val="left" w:pos="709"/>
              </w:tabs>
              <w:suppressAutoHyphens/>
              <w:ind w:right="-2"/>
              <w:rPr>
                <w:bCs/>
                <w:sz w:val="28"/>
                <w:szCs w:val="28"/>
              </w:rPr>
            </w:pPr>
            <w:r>
              <w:rPr>
                <w:sz w:val="28"/>
                <w:szCs w:val="28"/>
                <w:lang w:eastAsia="ar-SA"/>
              </w:rPr>
              <w:t>-------------------------------------------------------------------</w:t>
            </w:r>
          </w:p>
          <w:p w14:paraId="764206B4" w14:textId="77777777" w:rsidR="002A726B" w:rsidRDefault="002A726B" w:rsidP="002A726B">
            <w:pPr>
              <w:tabs>
                <w:tab w:val="left" w:pos="709"/>
              </w:tabs>
              <w:suppressAutoHyphens/>
              <w:ind w:right="-2"/>
              <w:jc w:val="both"/>
              <w:rPr>
                <w:bCs/>
                <w:sz w:val="28"/>
                <w:szCs w:val="28"/>
              </w:rPr>
            </w:pPr>
            <w:r w:rsidRPr="002A726B">
              <w:rPr>
                <w:bCs/>
                <w:sz w:val="28"/>
                <w:szCs w:val="28"/>
              </w:rPr>
              <w:t xml:space="preserve">4. Про розгляд звернення І. </w:t>
            </w:r>
            <w:proofErr w:type="spellStart"/>
            <w:r w:rsidRPr="002A726B">
              <w:rPr>
                <w:bCs/>
                <w:sz w:val="28"/>
                <w:szCs w:val="28"/>
              </w:rPr>
              <w:t>Корольчук</w:t>
            </w:r>
            <w:proofErr w:type="spellEnd"/>
            <w:r w:rsidRPr="002A726B">
              <w:rPr>
                <w:bCs/>
                <w:sz w:val="28"/>
                <w:szCs w:val="28"/>
              </w:rPr>
              <w:t xml:space="preserve"> щодо погодження межі земельної ділянки без згоди </w:t>
            </w:r>
            <w:r w:rsidRPr="002A726B">
              <w:rPr>
                <w:bCs/>
                <w:sz w:val="28"/>
                <w:szCs w:val="28"/>
              </w:rPr>
              <w:lastRenderedPageBreak/>
              <w:t xml:space="preserve">суміжних землекористувачів Г. Андрійчука, О. </w:t>
            </w:r>
            <w:proofErr w:type="spellStart"/>
            <w:r w:rsidRPr="002A726B">
              <w:rPr>
                <w:bCs/>
                <w:sz w:val="28"/>
                <w:szCs w:val="28"/>
              </w:rPr>
              <w:t>Коритнюк</w:t>
            </w:r>
            <w:proofErr w:type="spellEnd"/>
            <w:r w:rsidRPr="002A726B">
              <w:rPr>
                <w:bCs/>
                <w:sz w:val="28"/>
                <w:szCs w:val="28"/>
              </w:rPr>
              <w:t xml:space="preserve">, П. Верзуна за </w:t>
            </w:r>
            <w:proofErr w:type="spellStart"/>
            <w:r w:rsidRPr="002A726B">
              <w:rPr>
                <w:bCs/>
                <w:sz w:val="28"/>
                <w:szCs w:val="28"/>
              </w:rPr>
              <w:t>адресою</w:t>
            </w:r>
            <w:proofErr w:type="spellEnd"/>
            <w:r w:rsidRPr="002A726B">
              <w:rPr>
                <w:bCs/>
                <w:sz w:val="28"/>
                <w:szCs w:val="28"/>
              </w:rPr>
              <w:t>: м.</w:t>
            </w:r>
            <w:r w:rsidRPr="002A726B">
              <w:rPr>
                <w:sz w:val="28"/>
                <w:szCs w:val="28"/>
                <w:lang w:eastAsia="ar-SA"/>
              </w:rPr>
              <w:t> </w:t>
            </w:r>
            <w:r w:rsidRPr="002A726B">
              <w:rPr>
                <w:bCs/>
                <w:sz w:val="28"/>
                <w:szCs w:val="28"/>
              </w:rPr>
              <w:t xml:space="preserve">Луцьк, вул. Коперника,8а. </w:t>
            </w:r>
          </w:p>
          <w:p w14:paraId="62645C75" w14:textId="77777777" w:rsidR="00C25574" w:rsidRDefault="00C25574" w:rsidP="00936110">
            <w:pPr>
              <w:tabs>
                <w:tab w:val="left" w:pos="709"/>
              </w:tabs>
              <w:suppressAutoHyphens/>
              <w:ind w:right="-2"/>
              <w:jc w:val="both"/>
              <w:rPr>
                <w:sz w:val="28"/>
                <w:szCs w:val="28"/>
                <w:lang w:eastAsia="uk-UA"/>
              </w:rPr>
            </w:pPr>
          </w:p>
          <w:p w14:paraId="456B3504" w14:textId="51F5EBD0" w:rsidR="00936110" w:rsidRDefault="00936110" w:rsidP="00936110">
            <w:pPr>
              <w:tabs>
                <w:tab w:val="left" w:pos="709"/>
              </w:tabs>
              <w:suppressAutoHyphens/>
              <w:ind w:right="-2"/>
              <w:jc w:val="both"/>
              <w:rPr>
                <w:sz w:val="28"/>
                <w:szCs w:val="28"/>
                <w:lang w:eastAsia="uk-UA"/>
              </w:rPr>
            </w:pPr>
            <w:proofErr w:type="spellStart"/>
            <w:r w:rsidRPr="004835CB">
              <w:rPr>
                <w:sz w:val="28"/>
                <w:szCs w:val="28"/>
                <w:lang w:eastAsia="uk-UA"/>
              </w:rPr>
              <w:t>О.Козлюк</w:t>
            </w:r>
            <w:proofErr w:type="spellEnd"/>
            <w:r w:rsidRPr="004835CB">
              <w:rPr>
                <w:sz w:val="28"/>
                <w:szCs w:val="28"/>
                <w:lang w:eastAsia="uk-UA"/>
              </w:rPr>
              <w:t xml:space="preserve">, </w:t>
            </w:r>
            <w:proofErr w:type="spellStart"/>
            <w:r>
              <w:rPr>
                <w:sz w:val="28"/>
                <w:szCs w:val="28"/>
                <w:lang w:eastAsia="uk-UA"/>
              </w:rPr>
              <w:t>С.Гула</w:t>
            </w:r>
            <w:proofErr w:type="spellEnd"/>
            <w:r>
              <w:rPr>
                <w:sz w:val="28"/>
                <w:szCs w:val="28"/>
                <w:lang w:eastAsia="uk-UA"/>
              </w:rPr>
              <w:t>, І. </w:t>
            </w:r>
            <w:proofErr w:type="spellStart"/>
            <w:r>
              <w:rPr>
                <w:sz w:val="28"/>
                <w:szCs w:val="28"/>
                <w:lang w:eastAsia="uk-UA"/>
              </w:rPr>
              <w:t>Корольчук</w:t>
            </w:r>
            <w:proofErr w:type="spellEnd"/>
          </w:p>
          <w:p w14:paraId="3CDDBB1C" w14:textId="77777777" w:rsidR="00936110" w:rsidRDefault="00936110" w:rsidP="00936110">
            <w:pPr>
              <w:tabs>
                <w:tab w:val="left" w:pos="709"/>
              </w:tabs>
              <w:suppressAutoHyphens/>
              <w:ind w:right="-2"/>
              <w:jc w:val="both"/>
              <w:rPr>
                <w:sz w:val="28"/>
                <w:szCs w:val="28"/>
                <w:lang w:eastAsia="uk-UA"/>
              </w:rPr>
            </w:pPr>
            <w:r>
              <w:rPr>
                <w:sz w:val="28"/>
                <w:szCs w:val="28"/>
                <w:lang w:eastAsia="uk-UA"/>
              </w:rPr>
              <w:t>Члени комісії</w:t>
            </w:r>
          </w:p>
          <w:p w14:paraId="21600727" w14:textId="77777777" w:rsidR="00936110" w:rsidRDefault="00936110" w:rsidP="00936110">
            <w:pPr>
              <w:tabs>
                <w:tab w:val="left" w:pos="709"/>
              </w:tabs>
              <w:suppressAutoHyphens/>
              <w:ind w:right="-2"/>
              <w:jc w:val="both"/>
              <w:rPr>
                <w:sz w:val="28"/>
                <w:szCs w:val="28"/>
                <w:lang w:eastAsia="uk-UA"/>
              </w:rPr>
            </w:pPr>
          </w:p>
          <w:p w14:paraId="7BFF1ECF" w14:textId="77777777" w:rsidR="00936110" w:rsidRPr="002A726B" w:rsidRDefault="00936110" w:rsidP="00936110">
            <w:pPr>
              <w:tabs>
                <w:tab w:val="left" w:pos="709"/>
              </w:tabs>
              <w:suppressAutoHyphens/>
              <w:ind w:right="-2"/>
              <w:jc w:val="both"/>
              <w:rPr>
                <w:bCs/>
                <w:iCs/>
                <w:color w:val="000000"/>
                <w:sz w:val="28"/>
                <w:szCs w:val="28"/>
              </w:rPr>
            </w:pPr>
            <w:r w:rsidRPr="004835CB">
              <w:rPr>
                <w:sz w:val="28"/>
                <w:szCs w:val="28"/>
                <w:lang w:eastAsia="uk-UA"/>
              </w:rPr>
              <w:t xml:space="preserve">Головуючий: </w:t>
            </w:r>
            <w:r>
              <w:rPr>
                <w:sz w:val="28"/>
                <w:szCs w:val="28"/>
                <w:lang w:eastAsia="uk-UA"/>
              </w:rPr>
              <w:t>перенести розгляд звернення на чергове засідання постійної комісії у листопаді місяці у зв’язку із відсутністю суміжних землекористувачів.</w:t>
            </w:r>
          </w:p>
          <w:p w14:paraId="054DDB85" w14:textId="77777777" w:rsidR="00936110" w:rsidRDefault="00936110" w:rsidP="00936110">
            <w:pPr>
              <w:tabs>
                <w:tab w:val="left" w:pos="709"/>
              </w:tabs>
              <w:suppressAutoHyphens/>
              <w:ind w:right="-2"/>
              <w:jc w:val="both"/>
              <w:rPr>
                <w:sz w:val="28"/>
                <w:szCs w:val="28"/>
                <w:lang w:eastAsia="uk-UA"/>
              </w:rPr>
            </w:pPr>
          </w:p>
          <w:p w14:paraId="16EB3B96" w14:textId="77777777" w:rsidR="00936110" w:rsidRPr="00C30575" w:rsidRDefault="00936110" w:rsidP="0093611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36110" w:rsidRPr="004835CB" w14:paraId="3851F691" w14:textId="77777777" w:rsidTr="00392DD0">
              <w:trPr>
                <w:trHeight w:val="397"/>
              </w:trPr>
              <w:tc>
                <w:tcPr>
                  <w:tcW w:w="2973" w:type="dxa"/>
                </w:tcPr>
                <w:p w14:paraId="59599ACB" w14:textId="77777777" w:rsidR="00936110" w:rsidRPr="004835CB" w:rsidRDefault="00936110" w:rsidP="0093611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D944B84" w14:textId="77777777" w:rsidR="00936110" w:rsidRPr="004835CB" w:rsidRDefault="00936110" w:rsidP="00936110">
                  <w:pPr>
                    <w:tabs>
                      <w:tab w:val="left" w:pos="-32"/>
                      <w:tab w:val="left" w:pos="131"/>
                    </w:tabs>
                    <w:suppressAutoHyphens/>
                    <w:snapToGrid w:val="0"/>
                    <w:rPr>
                      <w:sz w:val="28"/>
                      <w:szCs w:val="28"/>
                    </w:rPr>
                  </w:pPr>
                </w:p>
              </w:tc>
              <w:tc>
                <w:tcPr>
                  <w:tcW w:w="6226" w:type="dxa"/>
                </w:tcPr>
                <w:p w14:paraId="1D21E4C4" w14:textId="77777777" w:rsidR="00936110" w:rsidRPr="004835CB" w:rsidRDefault="00936110" w:rsidP="00936110">
                  <w:pPr>
                    <w:tabs>
                      <w:tab w:val="left" w:pos="0"/>
                    </w:tabs>
                    <w:jc w:val="both"/>
                    <w:rPr>
                      <w:sz w:val="28"/>
                      <w:szCs w:val="28"/>
                    </w:rPr>
                  </w:pPr>
                  <w:r>
                    <w:rPr>
                      <w:sz w:val="28"/>
                      <w:szCs w:val="28"/>
                    </w:rPr>
                    <w:t>за</w:t>
                  </w:r>
                </w:p>
              </w:tc>
            </w:tr>
            <w:tr w:rsidR="00936110" w:rsidRPr="004835CB" w14:paraId="08F3FEFC" w14:textId="77777777" w:rsidTr="00392DD0">
              <w:trPr>
                <w:trHeight w:val="397"/>
              </w:trPr>
              <w:tc>
                <w:tcPr>
                  <w:tcW w:w="2973" w:type="dxa"/>
                </w:tcPr>
                <w:p w14:paraId="3B6CD777" w14:textId="77777777" w:rsidR="00936110" w:rsidRPr="004835CB" w:rsidRDefault="00936110" w:rsidP="00936110">
                  <w:pPr>
                    <w:jc w:val="both"/>
                    <w:rPr>
                      <w:sz w:val="28"/>
                      <w:szCs w:val="28"/>
                    </w:rPr>
                  </w:pPr>
                  <w:r>
                    <w:rPr>
                      <w:sz w:val="28"/>
                      <w:szCs w:val="28"/>
                    </w:rPr>
                    <w:t>Ткачук Євген</w:t>
                  </w:r>
                </w:p>
              </w:tc>
              <w:tc>
                <w:tcPr>
                  <w:tcW w:w="441" w:type="dxa"/>
                </w:tcPr>
                <w:p w14:paraId="5992D24F" w14:textId="77777777" w:rsidR="00936110" w:rsidRPr="004835CB" w:rsidRDefault="00936110" w:rsidP="00936110">
                  <w:pPr>
                    <w:tabs>
                      <w:tab w:val="left" w:pos="-32"/>
                      <w:tab w:val="left" w:pos="131"/>
                    </w:tabs>
                    <w:suppressAutoHyphens/>
                    <w:snapToGrid w:val="0"/>
                    <w:rPr>
                      <w:sz w:val="28"/>
                      <w:szCs w:val="28"/>
                    </w:rPr>
                  </w:pPr>
                </w:p>
              </w:tc>
              <w:tc>
                <w:tcPr>
                  <w:tcW w:w="6226" w:type="dxa"/>
                </w:tcPr>
                <w:p w14:paraId="709B17FB" w14:textId="77777777" w:rsidR="00936110" w:rsidRDefault="00936110" w:rsidP="00936110">
                  <w:pPr>
                    <w:tabs>
                      <w:tab w:val="left" w:pos="0"/>
                    </w:tabs>
                    <w:jc w:val="both"/>
                    <w:rPr>
                      <w:sz w:val="28"/>
                      <w:szCs w:val="28"/>
                    </w:rPr>
                  </w:pPr>
                  <w:r>
                    <w:rPr>
                      <w:sz w:val="28"/>
                      <w:szCs w:val="28"/>
                    </w:rPr>
                    <w:t>за</w:t>
                  </w:r>
                </w:p>
              </w:tc>
            </w:tr>
            <w:tr w:rsidR="00936110" w:rsidRPr="004835CB" w14:paraId="68E84532" w14:textId="77777777" w:rsidTr="00392DD0">
              <w:trPr>
                <w:trHeight w:val="360"/>
              </w:trPr>
              <w:tc>
                <w:tcPr>
                  <w:tcW w:w="2973" w:type="dxa"/>
                </w:tcPr>
                <w:p w14:paraId="1389B455" w14:textId="77777777" w:rsidR="00936110" w:rsidRDefault="00936110" w:rsidP="00936110">
                  <w:pPr>
                    <w:rPr>
                      <w:sz w:val="28"/>
                      <w:szCs w:val="28"/>
                    </w:rPr>
                  </w:pPr>
                  <w:r>
                    <w:rPr>
                      <w:sz w:val="28"/>
                      <w:szCs w:val="28"/>
                    </w:rPr>
                    <w:t>Тарасюк Олег</w:t>
                  </w:r>
                </w:p>
              </w:tc>
              <w:tc>
                <w:tcPr>
                  <w:tcW w:w="441" w:type="dxa"/>
                </w:tcPr>
                <w:p w14:paraId="24D7EFDB" w14:textId="77777777" w:rsidR="00936110" w:rsidRPr="004835CB" w:rsidRDefault="00936110" w:rsidP="00936110">
                  <w:pPr>
                    <w:tabs>
                      <w:tab w:val="left" w:pos="-32"/>
                      <w:tab w:val="left" w:pos="131"/>
                    </w:tabs>
                    <w:suppressAutoHyphens/>
                    <w:snapToGrid w:val="0"/>
                    <w:rPr>
                      <w:sz w:val="28"/>
                      <w:szCs w:val="28"/>
                    </w:rPr>
                  </w:pPr>
                </w:p>
              </w:tc>
              <w:tc>
                <w:tcPr>
                  <w:tcW w:w="6226" w:type="dxa"/>
                </w:tcPr>
                <w:p w14:paraId="0B196945" w14:textId="77777777" w:rsidR="00936110" w:rsidRDefault="00936110" w:rsidP="00936110">
                  <w:pPr>
                    <w:tabs>
                      <w:tab w:val="left" w:pos="0"/>
                    </w:tabs>
                    <w:jc w:val="both"/>
                    <w:rPr>
                      <w:sz w:val="28"/>
                      <w:szCs w:val="28"/>
                    </w:rPr>
                  </w:pPr>
                  <w:r>
                    <w:rPr>
                      <w:sz w:val="28"/>
                      <w:szCs w:val="28"/>
                    </w:rPr>
                    <w:t>за</w:t>
                  </w:r>
                </w:p>
              </w:tc>
            </w:tr>
            <w:tr w:rsidR="00936110" w:rsidRPr="004835CB" w14:paraId="6B772DD1" w14:textId="77777777" w:rsidTr="00392DD0">
              <w:trPr>
                <w:trHeight w:val="360"/>
              </w:trPr>
              <w:tc>
                <w:tcPr>
                  <w:tcW w:w="2973" w:type="dxa"/>
                </w:tcPr>
                <w:p w14:paraId="31B373CB" w14:textId="77777777" w:rsidR="00936110" w:rsidRDefault="00936110" w:rsidP="00936110">
                  <w:pPr>
                    <w:rPr>
                      <w:sz w:val="28"/>
                      <w:szCs w:val="28"/>
                    </w:rPr>
                  </w:pPr>
                  <w:r>
                    <w:rPr>
                      <w:sz w:val="28"/>
                      <w:szCs w:val="28"/>
                    </w:rPr>
                    <w:t>Дуда Микола</w:t>
                  </w:r>
                </w:p>
              </w:tc>
              <w:tc>
                <w:tcPr>
                  <w:tcW w:w="441" w:type="dxa"/>
                </w:tcPr>
                <w:p w14:paraId="4C6E0A69" w14:textId="77777777" w:rsidR="00936110" w:rsidRPr="004835CB" w:rsidRDefault="00936110" w:rsidP="00936110">
                  <w:pPr>
                    <w:tabs>
                      <w:tab w:val="left" w:pos="-32"/>
                      <w:tab w:val="left" w:pos="131"/>
                    </w:tabs>
                    <w:suppressAutoHyphens/>
                    <w:snapToGrid w:val="0"/>
                    <w:rPr>
                      <w:sz w:val="28"/>
                      <w:szCs w:val="28"/>
                    </w:rPr>
                  </w:pPr>
                </w:p>
              </w:tc>
              <w:tc>
                <w:tcPr>
                  <w:tcW w:w="6226" w:type="dxa"/>
                </w:tcPr>
                <w:p w14:paraId="34924BEA" w14:textId="77777777" w:rsidR="00936110" w:rsidRDefault="00936110" w:rsidP="00936110">
                  <w:pPr>
                    <w:tabs>
                      <w:tab w:val="left" w:pos="0"/>
                    </w:tabs>
                    <w:jc w:val="both"/>
                    <w:rPr>
                      <w:sz w:val="28"/>
                      <w:szCs w:val="28"/>
                    </w:rPr>
                  </w:pPr>
                  <w:r>
                    <w:rPr>
                      <w:sz w:val="28"/>
                      <w:szCs w:val="28"/>
                    </w:rPr>
                    <w:t>за</w:t>
                  </w:r>
                </w:p>
              </w:tc>
            </w:tr>
            <w:tr w:rsidR="00936110" w:rsidRPr="004835CB" w14:paraId="1BA6C875" w14:textId="77777777" w:rsidTr="00392DD0">
              <w:trPr>
                <w:trHeight w:val="360"/>
              </w:trPr>
              <w:tc>
                <w:tcPr>
                  <w:tcW w:w="2973" w:type="dxa"/>
                </w:tcPr>
                <w:p w14:paraId="562594A6" w14:textId="77777777" w:rsidR="00936110" w:rsidRDefault="00936110" w:rsidP="0093611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AC48988" w14:textId="77777777" w:rsidR="00936110" w:rsidRPr="004835CB" w:rsidRDefault="00936110" w:rsidP="00936110">
                  <w:pPr>
                    <w:tabs>
                      <w:tab w:val="left" w:pos="-32"/>
                      <w:tab w:val="left" w:pos="131"/>
                    </w:tabs>
                    <w:suppressAutoHyphens/>
                    <w:snapToGrid w:val="0"/>
                    <w:rPr>
                      <w:sz w:val="28"/>
                      <w:szCs w:val="28"/>
                    </w:rPr>
                  </w:pPr>
                </w:p>
              </w:tc>
              <w:tc>
                <w:tcPr>
                  <w:tcW w:w="6226" w:type="dxa"/>
                </w:tcPr>
                <w:p w14:paraId="60DD0F74" w14:textId="77777777" w:rsidR="00936110" w:rsidRDefault="00936110" w:rsidP="00936110">
                  <w:pPr>
                    <w:tabs>
                      <w:tab w:val="left" w:pos="0"/>
                    </w:tabs>
                    <w:jc w:val="both"/>
                    <w:rPr>
                      <w:sz w:val="28"/>
                      <w:szCs w:val="28"/>
                    </w:rPr>
                  </w:pPr>
                  <w:r>
                    <w:rPr>
                      <w:sz w:val="28"/>
                      <w:szCs w:val="28"/>
                    </w:rPr>
                    <w:t>за</w:t>
                  </w:r>
                </w:p>
              </w:tc>
            </w:tr>
            <w:tr w:rsidR="00936110" w:rsidRPr="004835CB" w14:paraId="764E3012" w14:textId="77777777" w:rsidTr="00392DD0">
              <w:trPr>
                <w:trHeight w:val="331"/>
              </w:trPr>
              <w:tc>
                <w:tcPr>
                  <w:tcW w:w="2973" w:type="dxa"/>
                </w:tcPr>
                <w:p w14:paraId="6864F8E2" w14:textId="77777777" w:rsidR="00936110" w:rsidRPr="004835CB" w:rsidRDefault="00936110" w:rsidP="00936110">
                  <w:pPr>
                    <w:jc w:val="both"/>
                    <w:rPr>
                      <w:sz w:val="28"/>
                      <w:szCs w:val="28"/>
                    </w:rPr>
                  </w:pPr>
                  <w:r>
                    <w:rPr>
                      <w:sz w:val="28"/>
                      <w:szCs w:val="28"/>
                    </w:rPr>
                    <w:t>Білан Андрій</w:t>
                  </w:r>
                </w:p>
              </w:tc>
              <w:tc>
                <w:tcPr>
                  <w:tcW w:w="441" w:type="dxa"/>
                </w:tcPr>
                <w:p w14:paraId="04ACE1C7" w14:textId="77777777" w:rsidR="00936110" w:rsidRPr="004835CB" w:rsidRDefault="00936110" w:rsidP="00936110">
                  <w:pPr>
                    <w:tabs>
                      <w:tab w:val="left" w:pos="-32"/>
                      <w:tab w:val="left" w:pos="131"/>
                    </w:tabs>
                    <w:suppressAutoHyphens/>
                    <w:snapToGrid w:val="0"/>
                    <w:rPr>
                      <w:sz w:val="28"/>
                      <w:szCs w:val="28"/>
                    </w:rPr>
                  </w:pPr>
                </w:p>
              </w:tc>
              <w:tc>
                <w:tcPr>
                  <w:tcW w:w="6226" w:type="dxa"/>
                </w:tcPr>
                <w:p w14:paraId="775E4371" w14:textId="77777777" w:rsidR="00936110" w:rsidRPr="004835CB" w:rsidRDefault="00936110" w:rsidP="00936110">
                  <w:pPr>
                    <w:tabs>
                      <w:tab w:val="left" w:pos="0"/>
                    </w:tabs>
                    <w:jc w:val="both"/>
                    <w:rPr>
                      <w:sz w:val="28"/>
                      <w:szCs w:val="28"/>
                    </w:rPr>
                  </w:pPr>
                  <w:r>
                    <w:rPr>
                      <w:sz w:val="28"/>
                      <w:szCs w:val="28"/>
                    </w:rPr>
                    <w:t>за</w:t>
                  </w:r>
                </w:p>
              </w:tc>
            </w:tr>
            <w:tr w:rsidR="00936110" w:rsidRPr="004835CB" w14:paraId="7CB985A2" w14:textId="77777777" w:rsidTr="00392DD0">
              <w:trPr>
                <w:trHeight w:val="331"/>
              </w:trPr>
              <w:tc>
                <w:tcPr>
                  <w:tcW w:w="2973" w:type="dxa"/>
                </w:tcPr>
                <w:p w14:paraId="309723A4" w14:textId="77777777" w:rsidR="00936110" w:rsidRDefault="00936110" w:rsidP="0093611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13F2338" w14:textId="77777777" w:rsidR="00936110" w:rsidRPr="004835CB" w:rsidRDefault="00936110" w:rsidP="00936110">
                  <w:pPr>
                    <w:tabs>
                      <w:tab w:val="left" w:pos="-32"/>
                      <w:tab w:val="left" w:pos="131"/>
                    </w:tabs>
                    <w:suppressAutoHyphens/>
                    <w:snapToGrid w:val="0"/>
                    <w:rPr>
                      <w:sz w:val="28"/>
                      <w:szCs w:val="28"/>
                    </w:rPr>
                  </w:pPr>
                </w:p>
              </w:tc>
              <w:tc>
                <w:tcPr>
                  <w:tcW w:w="6226" w:type="dxa"/>
                </w:tcPr>
                <w:p w14:paraId="5E36F09C" w14:textId="77777777" w:rsidR="00936110" w:rsidRDefault="00936110" w:rsidP="00936110">
                  <w:pPr>
                    <w:tabs>
                      <w:tab w:val="left" w:pos="0"/>
                    </w:tabs>
                    <w:jc w:val="both"/>
                    <w:rPr>
                      <w:sz w:val="28"/>
                      <w:szCs w:val="28"/>
                    </w:rPr>
                  </w:pPr>
                  <w:r>
                    <w:rPr>
                      <w:sz w:val="28"/>
                      <w:szCs w:val="28"/>
                    </w:rPr>
                    <w:t>за</w:t>
                  </w:r>
                </w:p>
              </w:tc>
            </w:tr>
          </w:tbl>
          <w:p w14:paraId="74488671" w14:textId="77777777" w:rsidR="00936110" w:rsidRPr="004835CB" w:rsidRDefault="00936110" w:rsidP="00936110">
            <w:pPr>
              <w:jc w:val="both"/>
              <w:rPr>
                <w:i/>
                <w:iCs/>
                <w:sz w:val="28"/>
                <w:szCs w:val="28"/>
              </w:rPr>
            </w:pPr>
          </w:p>
          <w:p w14:paraId="1D5AA127" w14:textId="77777777" w:rsidR="00936110" w:rsidRPr="004835CB" w:rsidRDefault="00936110" w:rsidP="00936110">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35455C5" w14:textId="46E26418" w:rsidR="00936110" w:rsidRPr="002A726B" w:rsidRDefault="00936110" w:rsidP="00936110">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E082C89" w14:textId="1E412C75" w:rsidR="002A726B" w:rsidRPr="002A726B" w:rsidRDefault="002A726B" w:rsidP="002A726B">
            <w:pPr>
              <w:tabs>
                <w:tab w:val="left" w:pos="709"/>
              </w:tabs>
              <w:suppressAutoHyphens/>
              <w:ind w:right="-2"/>
              <w:jc w:val="both"/>
              <w:rPr>
                <w:bCs/>
                <w:sz w:val="28"/>
                <w:szCs w:val="28"/>
              </w:rPr>
            </w:pPr>
            <w:r>
              <w:rPr>
                <w:bCs/>
                <w:sz w:val="28"/>
                <w:szCs w:val="28"/>
              </w:rPr>
              <w:t>-------------------------------------------------------------------</w:t>
            </w:r>
          </w:p>
          <w:p w14:paraId="7AA17B6D" w14:textId="77777777" w:rsidR="002A726B" w:rsidRDefault="002A726B" w:rsidP="002A726B">
            <w:pPr>
              <w:tabs>
                <w:tab w:val="left" w:pos="709"/>
              </w:tabs>
              <w:suppressAutoHyphens/>
              <w:ind w:right="-2"/>
              <w:jc w:val="both"/>
              <w:rPr>
                <w:bCs/>
                <w:sz w:val="28"/>
                <w:szCs w:val="28"/>
              </w:rPr>
            </w:pPr>
            <w:r w:rsidRPr="002A726B">
              <w:rPr>
                <w:bCs/>
                <w:sz w:val="28"/>
                <w:szCs w:val="28"/>
              </w:rPr>
              <w:t xml:space="preserve">5. Про розгляд звернення департаменту містобудування, земельних ресурсів та реклами щодо розгляду звернення директора Обласного комунального підприємства з архівної справи про погодження межі земельної ділянки на вул. Ветеранів, 21 у м. Луцьку без згоди суміжного землекористувача Г. </w:t>
            </w:r>
            <w:proofErr w:type="spellStart"/>
            <w:r w:rsidRPr="002A726B">
              <w:rPr>
                <w:bCs/>
                <w:sz w:val="28"/>
                <w:szCs w:val="28"/>
              </w:rPr>
              <w:t>Можук</w:t>
            </w:r>
            <w:proofErr w:type="spellEnd"/>
            <w:r w:rsidRPr="002A726B">
              <w:rPr>
                <w:bCs/>
                <w:sz w:val="28"/>
                <w:szCs w:val="28"/>
              </w:rPr>
              <w:t xml:space="preserve"> (вул. Ветеранів, 19-В).</w:t>
            </w:r>
          </w:p>
          <w:p w14:paraId="5EF77BE1" w14:textId="77777777" w:rsidR="00C25574" w:rsidRDefault="00C25574" w:rsidP="00936110">
            <w:pPr>
              <w:tabs>
                <w:tab w:val="left" w:pos="709"/>
              </w:tabs>
              <w:suppressAutoHyphens/>
              <w:ind w:right="-2"/>
              <w:jc w:val="both"/>
              <w:rPr>
                <w:sz w:val="28"/>
                <w:szCs w:val="28"/>
                <w:lang w:eastAsia="uk-UA"/>
              </w:rPr>
            </w:pPr>
          </w:p>
          <w:p w14:paraId="778B38EC" w14:textId="57AB3AB1" w:rsidR="00936110" w:rsidRDefault="00936110" w:rsidP="00936110">
            <w:pPr>
              <w:tabs>
                <w:tab w:val="left" w:pos="709"/>
              </w:tabs>
              <w:suppressAutoHyphens/>
              <w:ind w:right="-2"/>
              <w:jc w:val="both"/>
              <w:rPr>
                <w:sz w:val="28"/>
                <w:szCs w:val="28"/>
                <w:lang w:eastAsia="uk-UA"/>
              </w:rPr>
            </w:pPr>
            <w:proofErr w:type="spellStart"/>
            <w:r w:rsidRPr="004835CB">
              <w:rPr>
                <w:sz w:val="28"/>
                <w:szCs w:val="28"/>
                <w:lang w:eastAsia="uk-UA"/>
              </w:rPr>
              <w:t>О.Козлюк</w:t>
            </w:r>
            <w:proofErr w:type="spellEnd"/>
            <w:r w:rsidRPr="004835CB">
              <w:rPr>
                <w:sz w:val="28"/>
                <w:szCs w:val="28"/>
                <w:lang w:eastAsia="uk-UA"/>
              </w:rPr>
              <w:t xml:space="preserve">, </w:t>
            </w:r>
            <w:proofErr w:type="spellStart"/>
            <w:r>
              <w:rPr>
                <w:sz w:val="28"/>
                <w:szCs w:val="28"/>
                <w:lang w:eastAsia="uk-UA"/>
              </w:rPr>
              <w:t>С.Гула</w:t>
            </w:r>
            <w:proofErr w:type="spellEnd"/>
            <w:r>
              <w:rPr>
                <w:sz w:val="28"/>
                <w:szCs w:val="28"/>
                <w:lang w:eastAsia="uk-UA"/>
              </w:rPr>
              <w:t xml:space="preserve">, </w:t>
            </w:r>
            <w:proofErr w:type="spellStart"/>
            <w:r>
              <w:rPr>
                <w:sz w:val="28"/>
                <w:szCs w:val="28"/>
                <w:lang w:eastAsia="uk-UA"/>
              </w:rPr>
              <w:t>Н.Апанович</w:t>
            </w:r>
            <w:proofErr w:type="spellEnd"/>
          </w:p>
          <w:p w14:paraId="3313BF61" w14:textId="77777777" w:rsidR="00936110" w:rsidRDefault="00936110" w:rsidP="00936110">
            <w:pPr>
              <w:tabs>
                <w:tab w:val="left" w:pos="709"/>
              </w:tabs>
              <w:suppressAutoHyphens/>
              <w:ind w:right="-2"/>
              <w:jc w:val="both"/>
              <w:rPr>
                <w:sz w:val="28"/>
                <w:szCs w:val="28"/>
                <w:lang w:eastAsia="uk-UA"/>
              </w:rPr>
            </w:pPr>
            <w:r>
              <w:rPr>
                <w:sz w:val="28"/>
                <w:szCs w:val="28"/>
                <w:lang w:eastAsia="uk-UA"/>
              </w:rPr>
              <w:t>Члени комісії</w:t>
            </w:r>
          </w:p>
          <w:p w14:paraId="17A1B9A4" w14:textId="77777777" w:rsidR="00936110" w:rsidRDefault="00936110" w:rsidP="00936110">
            <w:pPr>
              <w:tabs>
                <w:tab w:val="left" w:pos="709"/>
              </w:tabs>
              <w:suppressAutoHyphens/>
              <w:ind w:right="-2"/>
              <w:jc w:val="both"/>
              <w:rPr>
                <w:sz w:val="28"/>
                <w:szCs w:val="28"/>
                <w:lang w:eastAsia="uk-UA"/>
              </w:rPr>
            </w:pPr>
          </w:p>
          <w:p w14:paraId="325B9468" w14:textId="77777777" w:rsidR="00936110" w:rsidRDefault="00936110" w:rsidP="00936110">
            <w:pPr>
              <w:tabs>
                <w:tab w:val="left" w:pos="709"/>
              </w:tabs>
              <w:suppressAutoHyphens/>
              <w:ind w:right="-2"/>
              <w:jc w:val="both"/>
              <w:rPr>
                <w:sz w:val="28"/>
                <w:szCs w:val="28"/>
                <w:lang w:eastAsia="uk-UA"/>
              </w:rPr>
            </w:pPr>
            <w:r w:rsidRPr="004835CB">
              <w:rPr>
                <w:sz w:val="28"/>
                <w:szCs w:val="28"/>
                <w:lang w:eastAsia="uk-UA"/>
              </w:rPr>
              <w:t xml:space="preserve">Головуючий: </w:t>
            </w:r>
            <w:r>
              <w:rPr>
                <w:sz w:val="28"/>
                <w:szCs w:val="28"/>
                <w:lang w:eastAsia="uk-UA"/>
              </w:rPr>
              <w:t>перенести розгляд звернення на чергове засідання постійної комісії у листопаді місяці у зв’язку із відсутністю суміжних землекористувачів.</w:t>
            </w:r>
          </w:p>
          <w:p w14:paraId="6C64840D" w14:textId="77F2F2BE" w:rsidR="00902604" w:rsidRPr="002A726B" w:rsidRDefault="00902604" w:rsidP="00936110">
            <w:pPr>
              <w:tabs>
                <w:tab w:val="left" w:pos="709"/>
              </w:tabs>
              <w:suppressAutoHyphens/>
              <w:ind w:right="-2"/>
              <w:jc w:val="both"/>
              <w:rPr>
                <w:bCs/>
                <w:iCs/>
                <w:color w:val="000000"/>
                <w:sz w:val="28"/>
                <w:szCs w:val="28"/>
              </w:rPr>
            </w:pPr>
            <w:r>
              <w:rPr>
                <w:sz w:val="28"/>
                <w:szCs w:val="28"/>
                <w:lang w:eastAsia="uk-UA"/>
              </w:rPr>
              <w:t>Рекомендувати заявнику звернутись офіційно  рекомендованим листом щодо погодження меж до суміжного землекористувача.</w:t>
            </w:r>
          </w:p>
          <w:p w14:paraId="7E592CB9" w14:textId="77777777" w:rsidR="00936110" w:rsidRDefault="00936110" w:rsidP="00936110">
            <w:pPr>
              <w:tabs>
                <w:tab w:val="left" w:pos="709"/>
              </w:tabs>
              <w:suppressAutoHyphens/>
              <w:ind w:right="-2"/>
              <w:jc w:val="both"/>
              <w:rPr>
                <w:sz w:val="28"/>
                <w:szCs w:val="28"/>
                <w:lang w:eastAsia="uk-UA"/>
              </w:rPr>
            </w:pPr>
          </w:p>
          <w:p w14:paraId="3E15B855" w14:textId="77777777" w:rsidR="00936110" w:rsidRPr="00C30575" w:rsidRDefault="00936110" w:rsidP="00936110">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36110" w:rsidRPr="004835CB" w14:paraId="4EC41837" w14:textId="77777777" w:rsidTr="00392DD0">
              <w:trPr>
                <w:trHeight w:val="397"/>
              </w:trPr>
              <w:tc>
                <w:tcPr>
                  <w:tcW w:w="2973" w:type="dxa"/>
                </w:tcPr>
                <w:p w14:paraId="624D69EC" w14:textId="77777777" w:rsidR="00936110" w:rsidRPr="004835CB" w:rsidRDefault="00936110" w:rsidP="0093611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EE562CB" w14:textId="77777777" w:rsidR="00936110" w:rsidRPr="004835CB" w:rsidRDefault="00936110" w:rsidP="00936110">
                  <w:pPr>
                    <w:tabs>
                      <w:tab w:val="left" w:pos="-32"/>
                      <w:tab w:val="left" w:pos="131"/>
                    </w:tabs>
                    <w:suppressAutoHyphens/>
                    <w:snapToGrid w:val="0"/>
                    <w:rPr>
                      <w:sz w:val="28"/>
                      <w:szCs w:val="28"/>
                    </w:rPr>
                  </w:pPr>
                </w:p>
              </w:tc>
              <w:tc>
                <w:tcPr>
                  <w:tcW w:w="6226" w:type="dxa"/>
                </w:tcPr>
                <w:p w14:paraId="510BDA57" w14:textId="77777777" w:rsidR="00936110" w:rsidRPr="004835CB" w:rsidRDefault="00936110" w:rsidP="00936110">
                  <w:pPr>
                    <w:tabs>
                      <w:tab w:val="left" w:pos="0"/>
                    </w:tabs>
                    <w:jc w:val="both"/>
                    <w:rPr>
                      <w:sz w:val="28"/>
                      <w:szCs w:val="28"/>
                    </w:rPr>
                  </w:pPr>
                  <w:r>
                    <w:rPr>
                      <w:sz w:val="28"/>
                      <w:szCs w:val="28"/>
                    </w:rPr>
                    <w:t>за</w:t>
                  </w:r>
                </w:p>
              </w:tc>
            </w:tr>
            <w:tr w:rsidR="00936110" w:rsidRPr="004835CB" w14:paraId="5F89CF6B" w14:textId="77777777" w:rsidTr="00392DD0">
              <w:trPr>
                <w:trHeight w:val="397"/>
              </w:trPr>
              <w:tc>
                <w:tcPr>
                  <w:tcW w:w="2973" w:type="dxa"/>
                </w:tcPr>
                <w:p w14:paraId="53E1E34D" w14:textId="77777777" w:rsidR="00936110" w:rsidRPr="004835CB" w:rsidRDefault="00936110" w:rsidP="00936110">
                  <w:pPr>
                    <w:jc w:val="both"/>
                    <w:rPr>
                      <w:sz w:val="28"/>
                      <w:szCs w:val="28"/>
                    </w:rPr>
                  </w:pPr>
                  <w:r>
                    <w:rPr>
                      <w:sz w:val="28"/>
                      <w:szCs w:val="28"/>
                    </w:rPr>
                    <w:lastRenderedPageBreak/>
                    <w:t>Ткачук Євген</w:t>
                  </w:r>
                </w:p>
              </w:tc>
              <w:tc>
                <w:tcPr>
                  <w:tcW w:w="441" w:type="dxa"/>
                </w:tcPr>
                <w:p w14:paraId="1BD9DB57" w14:textId="77777777" w:rsidR="00936110" w:rsidRPr="004835CB" w:rsidRDefault="00936110" w:rsidP="00936110">
                  <w:pPr>
                    <w:tabs>
                      <w:tab w:val="left" w:pos="-32"/>
                      <w:tab w:val="left" w:pos="131"/>
                    </w:tabs>
                    <w:suppressAutoHyphens/>
                    <w:snapToGrid w:val="0"/>
                    <w:rPr>
                      <w:sz w:val="28"/>
                      <w:szCs w:val="28"/>
                    </w:rPr>
                  </w:pPr>
                </w:p>
              </w:tc>
              <w:tc>
                <w:tcPr>
                  <w:tcW w:w="6226" w:type="dxa"/>
                </w:tcPr>
                <w:p w14:paraId="0FC04E55" w14:textId="77777777" w:rsidR="00936110" w:rsidRDefault="00936110" w:rsidP="00936110">
                  <w:pPr>
                    <w:tabs>
                      <w:tab w:val="left" w:pos="0"/>
                    </w:tabs>
                    <w:jc w:val="both"/>
                    <w:rPr>
                      <w:sz w:val="28"/>
                      <w:szCs w:val="28"/>
                    </w:rPr>
                  </w:pPr>
                  <w:r>
                    <w:rPr>
                      <w:sz w:val="28"/>
                      <w:szCs w:val="28"/>
                    </w:rPr>
                    <w:t>за</w:t>
                  </w:r>
                </w:p>
              </w:tc>
            </w:tr>
            <w:tr w:rsidR="00936110" w:rsidRPr="004835CB" w14:paraId="3183A7B7" w14:textId="77777777" w:rsidTr="00392DD0">
              <w:trPr>
                <w:trHeight w:val="360"/>
              </w:trPr>
              <w:tc>
                <w:tcPr>
                  <w:tcW w:w="2973" w:type="dxa"/>
                </w:tcPr>
                <w:p w14:paraId="44E73315" w14:textId="77777777" w:rsidR="00936110" w:rsidRDefault="00936110" w:rsidP="00936110">
                  <w:pPr>
                    <w:rPr>
                      <w:sz w:val="28"/>
                      <w:szCs w:val="28"/>
                    </w:rPr>
                  </w:pPr>
                  <w:r>
                    <w:rPr>
                      <w:sz w:val="28"/>
                      <w:szCs w:val="28"/>
                    </w:rPr>
                    <w:t>Тарасюк Олег</w:t>
                  </w:r>
                </w:p>
              </w:tc>
              <w:tc>
                <w:tcPr>
                  <w:tcW w:w="441" w:type="dxa"/>
                </w:tcPr>
                <w:p w14:paraId="749F8617" w14:textId="77777777" w:rsidR="00936110" w:rsidRPr="004835CB" w:rsidRDefault="00936110" w:rsidP="00936110">
                  <w:pPr>
                    <w:tabs>
                      <w:tab w:val="left" w:pos="-32"/>
                      <w:tab w:val="left" w:pos="131"/>
                    </w:tabs>
                    <w:suppressAutoHyphens/>
                    <w:snapToGrid w:val="0"/>
                    <w:rPr>
                      <w:sz w:val="28"/>
                      <w:szCs w:val="28"/>
                    </w:rPr>
                  </w:pPr>
                </w:p>
              </w:tc>
              <w:tc>
                <w:tcPr>
                  <w:tcW w:w="6226" w:type="dxa"/>
                </w:tcPr>
                <w:p w14:paraId="26E81BEA" w14:textId="77777777" w:rsidR="00936110" w:rsidRDefault="00936110" w:rsidP="00936110">
                  <w:pPr>
                    <w:tabs>
                      <w:tab w:val="left" w:pos="0"/>
                    </w:tabs>
                    <w:jc w:val="both"/>
                    <w:rPr>
                      <w:sz w:val="28"/>
                      <w:szCs w:val="28"/>
                    </w:rPr>
                  </w:pPr>
                  <w:r>
                    <w:rPr>
                      <w:sz w:val="28"/>
                      <w:szCs w:val="28"/>
                    </w:rPr>
                    <w:t>за</w:t>
                  </w:r>
                </w:p>
              </w:tc>
            </w:tr>
            <w:tr w:rsidR="00936110" w:rsidRPr="004835CB" w14:paraId="4839C090" w14:textId="77777777" w:rsidTr="00392DD0">
              <w:trPr>
                <w:trHeight w:val="360"/>
              </w:trPr>
              <w:tc>
                <w:tcPr>
                  <w:tcW w:w="2973" w:type="dxa"/>
                </w:tcPr>
                <w:p w14:paraId="22C5EACE" w14:textId="77777777" w:rsidR="00936110" w:rsidRDefault="00936110" w:rsidP="00936110">
                  <w:pPr>
                    <w:rPr>
                      <w:sz w:val="28"/>
                      <w:szCs w:val="28"/>
                    </w:rPr>
                  </w:pPr>
                  <w:r>
                    <w:rPr>
                      <w:sz w:val="28"/>
                      <w:szCs w:val="28"/>
                    </w:rPr>
                    <w:t>Дуда Микола</w:t>
                  </w:r>
                </w:p>
              </w:tc>
              <w:tc>
                <w:tcPr>
                  <w:tcW w:w="441" w:type="dxa"/>
                </w:tcPr>
                <w:p w14:paraId="1DCD93B7" w14:textId="77777777" w:rsidR="00936110" w:rsidRPr="004835CB" w:rsidRDefault="00936110" w:rsidP="00936110">
                  <w:pPr>
                    <w:tabs>
                      <w:tab w:val="left" w:pos="-32"/>
                      <w:tab w:val="left" w:pos="131"/>
                    </w:tabs>
                    <w:suppressAutoHyphens/>
                    <w:snapToGrid w:val="0"/>
                    <w:rPr>
                      <w:sz w:val="28"/>
                      <w:szCs w:val="28"/>
                    </w:rPr>
                  </w:pPr>
                </w:p>
              </w:tc>
              <w:tc>
                <w:tcPr>
                  <w:tcW w:w="6226" w:type="dxa"/>
                </w:tcPr>
                <w:p w14:paraId="72A893C4" w14:textId="77777777" w:rsidR="00936110" w:rsidRDefault="00936110" w:rsidP="00936110">
                  <w:pPr>
                    <w:tabs>
                      <w:tab w:val="left" w:pos="0"/>
                    </w:tabs>
                    <w:jc w:val="both"/>
                    <w:rPr>
                      <w:sz w:val="28"/>
                      <w:szCs w:val="28"/>
                    </w:rPr>
                  </w:pPr>
                  <w:r>
                    <w:rPr>
                      <w:sz w:val="28"/>
                      <w:szCs w:val="28"/>
                    </w:rPr>
                    <w:t>за</w:t>
                  </w:r>
                </w:p>
              </w:tc>
            </w:tr>
            <w:tr w:rsidR="00936110" w:rsidRPr="004835CB" w14:paraId="159DD307" w14:textId="77777777" w:rsidTr="00392DD0">
              <w:trPr>
                <w:trHeight w:val="360"/>
              </w:trPr>
              <w:tc>
                <w:tcPr>
                  <w:tcW w:w="2973" w:type="dxa"/>
                </w:tcPr>
                <w:p w14:paraId="6A9D1F9D" w14:textId="77777777" w:rsidR="00936110" w:rsidRDefault="00936110" w:rsidP="0093611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8D2B8EE" w14:textId="77777777" w:rsidR="00936110" w:rsidRPr="004835CB" w:rsidRDefault="00936110" w:rsidP="00936110">
                  <w:pPr>
                    <w:tabs>
                      <w:tab w:val="left" w:pos="-32"/>
                      <w:tab w:val="left" w:pos="131"/>
                    </w:tabs>
                    <w:suppressAutoHyphens/>
                    <w:snapToGrid w:val="0"/>
                    <w:rPr>
                      <w:sz w:val="28"/>
                      <w:szCs w:val="28"/>
                    </w:rPr>
                  </w:pPr>
                </w:p>
              </w:tc>
              <w:tc>
                <w:tcPr>
                  <w:tcW w:w="6226" w:type="dxa"/>
                </w:tcPr>
                <w:p w14:paraId="370D55B5" w14:textId="77777777" w:rsidR="00936110" w:rsidRDefault="00936110" w:rsidP="00936110">
                  <w:pPr>
                    <w:tabs>
                      <w:tab w:val="left" w:pos="0"/>
                    </w:tabs>
                    <w:jc w:val="both"/>
                    <w:rPr>
                      <w:sz w:val="28"/>
                      <w:szCs w:val="28"/>
                    </w:rPr>
                  </w:pPr>
                  <w:r>
                    <w:rPr>
                      <w:sz w:val="28"/>
                      <w:szCs w:val="28"/>
                    </w:rPr>
                    <w:t>за</w:t>
                  </w:r>
                </w:p>
              </w:tc>
            </w:tr>
            <w:tr w:rsidR="00936110" w:rsidRPr="004835CB" w14:paraId="0AB1F487" w14:textId="77777777" w:rsidTr="00392DD0">
              <w:trPr>
                <w:trHeight w:val="331"/>
              </w:trPr>
              <w:tc>
                <w:tcPr>
                  <w:tcW w:w="2973" w:type="dxa"/>
                </w:tcPr>
                <w:p w14:paraId="62B577F3" w14:textId="77777777" w:rsidR="00936110" w:rsidRPr="004835CB" w:rsidRDefault="00936110" w:rsidP="00936110">
                  <w:pPr>
                    <w:jc w:val="both"/>
                    <w:rPr>
                      <w:sz w:val="28"/>
                      <w:szCs w:val="28"/>
                    </w:rPr>
                  </w:pPr>
                  <w:r>
                    <w:rPr>
                      <w:sz w:val="28"/>
                      <w:szCs w:val="28"/>
                    </w:rPr>
                    <w:t>Білан Андрій</w:t>
                  </w:r>
                </w:p>
              </w:tc>
              <w:tc>
                <w:tcPr>
                  <w:tcW w:w="441" w:type="dxa"/>
                </w:tcPr>
                <w:p w14:paraId="66C79F42" w14:textId="77777777" w:rsidR="00936110" w:rsidRPr="004835CB" w:rsidRDefault="00936110" w:rsidP="00936110">
                  <w:pPr>
                    <w:tabs>
                      <w:tab w:val="left" w:pos="-32"/>
                      <w:tab w:val="left" w:pos="131"/>
                    </w:tabs>
                    <w:suppressAutoHyphens/>
                    <w:snapToGrid w:val="0"/>
                    <w:rPr>
                      <w:sz w:val="28"/>
                      <w:szCs w:val="28"/>
                    </w:rPr>
                  </w:pPr>
                </w:p>
              </w:tc>
              <w:tc>
                <w:tcPr>
                  <w:tcW w:w="6226" w:type="dxa"/>
                </w:tcPr>
                <w:p w14:paraId="13359C18" w14:textId="77777777" w:rsidR="00936110" w:rsidRPr="004835CB" w:rsidRDefault="00936110" w:rsidP="00936110">
                  <w:pPr>
                    <w:tabs>
                      <w:tab w:val="left" w:pos="0"/>
                    </w:tabs>
                    <w:jc w:val="both"/>
                    <w:rPr>
                      <w:sz w:val="28"/>
                      <w:szCs w:val="28"/>
                    </w:rPr>
                  </w:pPr>
                  <w:r>
                    <w:rPr>
                      <w:sz w:val="28"/>
                      <w:szCs w:val="28"/>
                    </w:rPr>
                    <w:t>за</w:t>
                  </w:r>
                </w:p>
              </w:tc>
            </w:tr>
            <w:tr w:rsidR="00936110" w:rsidRPr="004835CB" w14:paraId="00F2D471" w14:textId="77777777" w:rsidTr="00392DD0">
              <w:trPr>
                <w:trHeight w:val="331"/>
              </w:trPr>
              <w:tc>
                <w:tcPr>
                  <w:tcW w:w="2973" w:type="dxa"/>
                </w:tcPr>
                <w:p w14:paraId="67FE8E2C" w14:textId="77777777" w:rsidR="00936110" w:rsidRDefault="00936110" w:rsidP="0093611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BA1117E" w14:textId="77777777" w:rsidR="00936110" w:rsidRPr="004835CB" w:rsidRDefault="00936110" w:rsidP="00936110">
                  <w:pPr>
                    <w:tabs>
                      <w:tab w:val="left" w:pos="-32"/>
                      <w:tab w:val="left" w:pos="131"/>
                    </w:tabs>
                    <w:suppressAutoHyphens/>
                    <w:snapToGrid w:val="0"/>
                    <w:rPr>
                      <w:sz w:val="28"/>
                      <w:szCs w:val="28"/>
                    </w:rPr>
                  </w:pPr>
                </w:p>
              </w:tc>
              <w:tc>
                <w:tcPr>
                  <w:tcW w:w="6226" w:type="dxa"/>
                </w:tcPr>
                <w:p w14:paraId="5D28CAA4" w14:textId="77777777" w:rsidR="00936110" w:rsidRDefault="00936110" w:rsidP="00936110">
                  <w:pPr>
                    <w:tabs>
                      <w:tab w:val="left" w:pos="0"/>
                    </w:tabs>
                    <w:jc w:val="both"/>
                    <w:rPr>
                      <w:sz w:val="28"/>
                      <w:szCs w:val="28"/>
                    </w:rPr>
                  </w:pPr>
                  <w:r>
                    <w:rPr>
                      <w:sz w:val="28"/>
                      <w:szCs w:val="28"/>
                    </w:rPr>
                    <w:t>за</w:t>
                  </w:r>
                </w:p>
              </w:tc>
            </w:tr>
          </w:tbl>
          <w:p w14:paraId="7ECCA4E0" w14:textId="77777777" w:rsidR="00936110" w:rsidRPr="004835CB" w:rsidRDefault="00936110" w:rsidP="00936110">
            <w:pPr>
              <w:jc w:val="both"/>
              <w:rPr>
                <w:i/>
                <w:iCs/>
                <w:sz w:val="28"/>
                <w:szCs w:val="28"/>
              </w:rPr>
            </w:pPr>
          </w:p>
          <w:p w14:paraId="0BDE1D91" w14:textId="77777777" w:rsidR="00936110" w:rsidRPr="004835CB" w:rsidRDefault="00936110" w:rsidP="00936110">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75B3387E" w14:textId="2408D432" w:rsidR="00936110" w:rsidRPr="002A726B" w:rsidRDefault="00936110" w:rsidP="0090260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200907E0" w14:textId="357BCEE0" w:rsidR="002A726B" w:rsidRPr="002A726B" w:rsidRDefault="002A726B" w:rsidP="002A726B">
            <w:pPr>
              <w:tabs>
                <w:tab w:val="left" w:pos="709"/>
              </w:tabs>
              <w:suppressAutoHyphens/>
              <w:ind w:right="-2"/>
              <w:jc w:val="both"/>
              <w:rPr>
                <w:bCs/>
                <w:sz w:val="28"/>
                <w:szCs w:val="28"/>
              </w:rPr>
            </w:pPr>
            <w:r>
              <w:rPr>
                <w:bCs/>
                <w:sz w:val="28"/>
                <w:szCs w:val="28"/>
              </w:rPr>
              <w:t>-------------------------------------------------------------------</w:t>
            </w:r>
          </w:p>
          <w:p w14:paraId="157FD8D8" w14:textId="77777777" w:rsidR="002A726B" w:rsidRDefault="002A726B" w:rsidP="002A726B">
            <w:pPr>
              <w:tabs>
                <w:tab w:val="left" w:pos="709"/>
              </w:tabs>
              <w:suppressAutoHyphens/>
              <w:ind w:right="-2"/>
              <w:jc w:val="both"/>
              <w:rPr>
                <w:bCs/>
                <w:sz w:val="28"/>
                <w:szCs w:val="28"/>
              </w:rPr>
            </w:pPr>
            <w:r w:rsidRPr="002A726B">
              <w:rPr>
                <w:bCs/>
                <w:sz w:val="28"/>
                <w:szCs w:val="28"/>
              </w:rPr>
              <w:t xml:space="preserve">6. Про розгляд звернення департаменту містобудування, земельних ресурсів та реклами щодо розгляду звернення Н. Багнюк, Я. Багнюка про </w:t>
            </w:r>
            <w:proofErr w:type="spellStart"/>
            <w:r w:rsidRPr="002A726B">
              <w:rPr>
                <w:bCs/>
                <w:sz w:val="28"/>
                <w:szCs w:val="28"/>
              </w:rPr>
              <w:t>непегодження</w:t>
            </w:r>
            <w:proofErr w:type="spellEnd"/>
            <w:r w:rsidRPr="002A726B">
              <w:rPr>
                <w:bCs/>
                <w:sz w:val="28"/>
                <w:szCs w:val="28"/>
              </w:rPr>
              <w:t xml:space="preserve"> межі земельної ділянки, розташованої за </w:t>
            </w:r>
            <w:proofErr w:type="spellStart"/>
            <w:r w:rsidRPr="002A726B">
              <w:rPr>
                <w:bCs/>
                <w:sz w:val="28"/>
                <w:szCs w:val="28"/>
              </w:rPr>
              <w:t>адресою</w:t>
            </w:r>
            <w:proofErr w:type="spellEnd"/>
            <w:r w:rsidRPr="002A726B">
              <w:rPr>
                <w:bCs/>
                <w:sz w:val="28"/>
                <w:szCs w:val="28"/>
              </w:rPr>
              <w:t>: м. Луцьк, вул. Заньковецька, 16, співвласником житлового будинку О. </w:t>
            </w:r>
            <w:proofErr w:type="spellStart"/>
            <w:r w:rsidRPr="002A726B">
              <w:rPr>
                <w:bCs/>
                <w:sz w:val="28"/>
                <w:szCs w:val="28"/>
              </w:rPr>
              <w:t>Герчук</w:t>
            </w:r>
            <w:proofErr w:type="spellEnd"/>
            <w:r w:rsidRPr="002A726B">
              <w:rPr>
                <w:bCs/>
                <w:sz w:val="28"/>
                <w:szCs w:val="28"/>
              </w:rPr>
              <w:t>.</w:t>
            </w:r>
          </w:p>
          <w:p w14:paraId="1ED3F732" w14:textId="77777777" w:rsidR="00B12B74" w:rsidRDefault="00B12B74" w:rsidP="00B12B74">
            <w:pPr>
              <w:tabs>
                <w:tab w:val="left" w:pos="709"/>
              </w:tabs>
              <w:suppressAutoHyphens/>
              <w:ind w:right="-2"/>
              <w:jc w:val="both"/>
              <w:rPr>
                <w:sz w:val="28"/>
                <w:szCs w:val="28"/>
                <w:lang w:eastAsia="uk-UA"/>
              </w:rPr>
            </w:pPr>
          </w:p>
          <w:p w14:paraId="492B4F4F" w14:textId="6F11F358" w:rsidR="00B12B74" w:rsidRDefault="00B12B74" w:rsidP="00B12B74">
            <w:pPr>
              <w:tabs>
                <w:tab w:val="left" w:pos="709"/>
              </w:tabs>
              <w:suppressAutoHyphens/>
              <w:ind w:right="-2"/>
              <w:jc w:val="both"/>
              <w:rPr>
                <w:sz w:val="28"/>
                <w:szCs w:val="28"/>
                <w:lang w:eastAsia="uk-UA"/>
              </w:rPr>
            </w:pPr>
            <w:proofErr w:type="spellStart"/>
            <w:r w:rsidRPr="004835CB">
              <w:rPr>
                <w:sz w:val="28"/>
                <w:szCs w:val="28"/>
                <w:lang w:eastAsia="uk-UA"/>
              </w:rPr>
              <w:t>О.Козлюк</w:t>
            </w:r>
            <w:proofErr w:type="spellEnd"/>
            <w:r w:rsidRPr="004835CB">
              <w:rPr>
                <w:sz w:val="28"/>
                <w:szCs w:val="28"/>
                <w:lang w:eastAsia="uk-UA"/>
              </w:rPr>
              <w:t xml:space="preserve">, </w:t>
            </w:r>
            <w:proofErr w:type="spellStart"/>
            <w:r>
              <w:rPr>
                <w:sz w:val="28"/>
                <w:szCs w:val="28"/>
                <w:lang w:eastAsia="uk-UA"/>
              </w:rPr>
              <w:t>С.Гула</w:t>
            </w:r>
            <w:proofErr w:type="spellEnd"/>
            <w:r>
              <w:rPr>
                <w:sz w:val="28"/>
                <w:szCs w:val="28"/>
                <w:lang w:eastAsia="uk-UA"/>
              </w:rPr>
              <w:t xml:space="preserve">, </w:t>
            </w:r>
            <w:r w:rsidRPr="002A726B">
              <w:rPr>
                <w:bCs/>
                <w:sz w:val="28"/>
                <w:szCs w:val="28"/>
              </w:rPr>
              <w:t>Н.</w:t>
            </w:r>
            <w:r>
              <w:rPr>
                <w:bCs/>
                <w:sz w:val="28"/>
                <w:szCs w:val="28"/>
              </w:rPr>
              <w:t> </w:t>
            </w:r>
            <w:r w:rsidRPr="002A726B">
              <w:rPr>
                <w:bCs/>
                <w:sz w:val="28"/>
                <w:szCs w:val="28"/>
              </w:rPr>
              <w:t>Багнюк, Я. Багнюк</w:t>
            </w:r>
            <w:r>
              <w:rPr>
                <w:bCs/>
                <w:sz w:val="28"/>
                <w:szCs w:val="28"/>
              </w:rPr>
              <w:t>, представник суміжних землекористувачів І. Міщук</w:t>
            </w:r>
          </w:p>
          <w:p w14:paraId="6E75822B" w14:textId="6F0FB8A4" w:rsidR="00B12B74" w:rsidRDefault="00B12B74" w:rsidP="00B12B74">
            <w:pPr>
              <w:tabs>
                <w:tab w:val="left" w:pos="709"/>
              </w:tabs>
              <w:suppressAutoHyphens/>
              <w:ind w:right="-2"/>
              <w:jc w:val="both"/>
              <w:rPr>
                <w:sz w:val="28"/>
                <w:szCs w:val="28"/>
                <w:lang w:eastAsia="uk-UA"/>
              </w:rPr>
            </w:pPr>
            <w:r>
              <w:rPr>
                <w:sz w:val="28"/>
                <w:szCs w:val="28"/>
                <w:lang w:eastAsia="uk-UA"/>
              </w:rPr>
              <w:t>Члени комісії</w:t>
            </w:r>
          </w:p>
          <w:p w14:paraId="2D0FA23C" w14:textId="77777777" w:rsidR="00B12B74" w:rsidRDefault="00B12B74" w:rsidP="00B12B74">
            <w:pPr>
              <w:tabs>
                <w:tab w:val="left" w:pos="709"/>
              </w:tabs>
              <w:suppressAutoHyphens/>
              <w:ind w:right="-2"/>
              <w:jc w:val="both"/>
              <w:rPr>
                <w:sz w:val="28"/>
                <w:szCs w:val="28"/>
                <w:lang w:eastAsia="uk-UA"/>
              </w:rPr>
            </w:pPr>
          </w:p>
          <w:p w14:paraId="4BCF9FF4" w14:textId="7B6D60BF" w:rsidR="00B12B74" w:rsidRDefault="00B12B74" w:rsidP="00B12B74">
            <w:pPr>
              <w:tabs>
                <w:tab w:val="left" w:pos="709"/>
              </w:tabs>
              <w:suppressAutoHyphens/>
              <w:ind w:right="-2"/>
              <w:jc w:val="both"/>
              <w:rPr>
                <w:sz w:val="28"/>
                <w:szCs w:val="28"/>
                <w:lang w:eastAsia="uk-UA"/>
              </w:rPr>
            </w:pPr>
            <w:r w:rsidRPr="004835CB">
              <w:rPr>
                <w:sz w:val="28"/>
                <w:szCs w:val="28"/>
                <w:lang w:eastAsia="uk-UA"/>
              </w:rPr>
              <w:t xml:space="preserve">Головуючий: </w:t>
            </w:r>
            <w:r>
              <w:rPr>
                <w:sz w:val="28"/>
                <w:szCs w:val="28"/>
                <w:lang w:eastAsia="uk-UA"/>
              </w:rPr>
              <w:t>перенести розгляд звернення на чергове засідання постійної комісії у листопаді місяці.</w:t>
            </w:r>
          </w:p>
          <w:p w14:paraId="17021C02" w14:textId="77777777" w:rsidR="00B12B74" w:rsidRPr="00C30575" w:rsidRDefault="00B12B74" w:rsidP="00B12B74">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12B74" w:rsidRPr="004835CB" w14:paraId="6A787A4B" w14:textId="77777777" w:rsidTr="00392DD0">
              <w:trPr>
                <w:trHeight w:val="397"/>
              </w:trPr>
              <w:tc>
                <w:tcPr>
                  <w:tcW w:w="2973" w:type="dxa"/>
                </w:tcPr>
                <w:p w14:paraId="46F93E8F" w14:textId="77777777" w:rsidR="00B12B74" w:rsidRPr="004835CB" w:rsidRDefault="00B12B74" w:rsidP="00B12B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2E1D8E0" w14:textId="77777777" w:rsidR="00B12B74" w:rsidRPr="004835CB" w:rsidRDefault="00B12B74" w:rsidP="00B12B74">
                  <w:pPr>
                    <w:tabs>
                      <w:tab w:val="left" w:pos="-32"/>
                      <w:tab w:val="left" w:pos="131"/>
                    </w:tabs>
                    <w:suppressAutoHyphens/>
                    <w:snapToGrid w:val="0"/>
                    <w:rPr>
                      <w:sz w:val="28"/>
                      <w:szCs w:val="28"/>
                    </w:rPr>
                  </w:pPr>
                </w:p>
              </w:tc>
              <w:tc>
                <w:tcPr>
                  <w:tcW w:w="6226" w:type="dxa"/>
                </w:tcPr>
                <w:p w14:paraId="0D49FCEB" w14:textId="77777777" w:rsidR="00B12B74" w:rsidRPr="004835CB" w:rsidRDefault="00B12B74" w:rsidP="00B12B74">
                  <w:pPr>
                    <w:tabs>
                      <w:tab w:val="left" w:pos="0"/>
                    </w:tabs>
                    <w:jc w:val="both"/>
                    <w:rPr>
                      <w:sz w:val="28"/>
                      <w:szCs w:val="28"/>
                    </w:rPr>
                  </w:pPr>
                  <w:r>
                    <w:rPr>
                      <w:sz w:val="28"/>
                      <w:szCs w:val="28"/>
                    </w:rPr>
                    <w:t>за</w:t>
                  </w:r>
                </w:p>
              </w:tc>
            </w:tr>
            <w:tr w:rsidR="00B12B74" w:rsidRPr="004835CB" w14:paraId="550557D5" w14:textId="77777777" w:rsidTr="00392DD0">
              <w:trPr>
                <w:trHeight w:val="397"/>
              </w:trPr>
              <w:tc>
                <w:tcPr>
                  <w:tcW w:w="2973" w:type="dxa"/>
                </w:tcPr>
                <w:p w14:paraId="2AF86E8E" w14:textId="77777777" w:rsidR="00B12B74" w:rsidRPr="004835CB" w:rsidRDefault="00B12B74" w:rsidP="00B12B74">
                  <w:pPr>
                    <w:jc w:val="both"/>
                    <w:rPr>
                      <w:sz w:val="28"/>
                      <w:szCs w:val="28"/>
                    </w:rPr>
                  </w:pPr>
                  <w:r>
                    <w:rPr>
                      <w:sz w:val="28"/>
                      <w:szCs w:val="28"/>
                    </w:rPr>
                    <w:t>Ткачук Євген</w:t>
                  </w:r>
                </w:p>
              </w:tc>
              <w:tc>
                <w:tcPr>
                  <w:tcW w:w="441" w:type="dxa"/>
                </w:tcPr>
                <w:p w14:paraId="17B6193A" w14:textId="77777777" w:rsidR="00B12B74" w:rsidRPr="004835CB" w:rsidRDefault="00B12B74" w:rsidP="00B12B74">
                  <w:pPr>
                    <w:tabs>
                      <w:tab w:val="left" w:pos="-32"/>
                      <w:tab w:val="left" w:pos="131"/>
                    </w:tabs>
                    <w:suppressAutoHyphens/>
                    <w:snapToGrid w:val="0"/>
                    <w:rPr>
                      <w:sz w:val="28"/>
                      <w:szCs w:val="28"/>
                    </w:rPr>
                  </w:pPr>
                </w:p>
              </w:tc>
              <w:tc>
                <w:tcPr>
                  <w:tcW w:w="6226" w:type="dxa"/>
                </w:tcPr>
                <w:p w14:paraId="3FF27F2A" w14:textId="77777777" w:rsidR="00B12B74" w:rsidRDefault="00B12B74" w:rsidP="00B12B74">
                  <w:pPr>
                    <w:tabs>
                      <w:tab w:val="left" w:pos="0"/>
                    </w:tabs>
                    <w:jc w:val="both"/>
                    <w:rPr>
                      <w:sz w:val="28"/>
                      <w:szCs w:val="28"/>
                    </w:rPr>
                  </w:pPr>
                  <w:r>
                    <w:rPr>
                      <w:sz w:val="28"/>
                      <w:szCs w:val="28"/>
                    </w:rPr>
                    <w:t>за</w:t>
                  </w:r>
                </w:p>
              </w:tc>
            </w:tr>
            <w:tr w:rsidR="00B12B74" w:rsidRPr="004835CB" w14:paraId="0136E59A" w14:textId="77777777" w:rsidTr="00392DD0">
              <w:trPr>
                <w:trHeight w:val="360"/>
              </w:trPr>
              <w:tc>
                <w:tcPr>
                  <w:tcW w:w="2973" w:type="dxa"/>
                </w:tcPr>
                <w:p w14:paraId="49075D98" w14:textId="77777777" w:rsidR="00B12B74" w:rsidRDefault="00B12B74" w:rsidP="00B12B74">
                  <w:pPr>
                    <w:rPr>
                      <w:sz w:val="28"/>
                      <w:szCs w:val="28"/>
                    </w:rPr>
                  </w:pPr>
                  <w:r>
                    <w:rPr>
                      <w:sz w:val="28"/>
                      <w:szCs w:val="28"/>
                    </w:rPr>
                    <w:t>Тарасюк Олег</w:t>
                  </w:r>
                </w:p>
              </w:tc>
              <w:tc>
                <w:tcPr>
                  <w:tcW w:w="441" w:type="dxa"/>
                </w:tcPr>
                <w:p w14:paraId="3A9E7A8B" w14:textId="77777777" w:rsidR="00B12B74" w:rsidRPr="004835CB" w:rsidRDefault="00B12B74" w:rsidP="00B12B74">
                  <w:pPr>
                    <w:tabs>
                      <w:tab w:val="left" w:pos="-32"/>
                      <w:tab w:val="left" w:pos="131"/>
                    </w:tabs>
                    <w:suppressAutoHyphens/>
                    <w:snapToGrid w:val="0"/>
                    <w:rPr>
                      <w:sz w:val="28"/>
                      <w:szCs w:val="28"/>
                    </w:rPr>
                  </w:pPr>
                </w:p>
              </w:tc>
              <w:tc>
                <w:tcPr>
                  <w:tcW w:w="6226" w:type="dxa"/>
                </w:tcPr>
                <w:p w14:paraId="6CCFF6AB" w14:textId="77777777" w:rsidR="00B12B74" w:rsidRDefault="00B12B74" w:rsidP="00B12B74">
                  <w:pPr>
                    <w:tabs>
                      <w:tab w:val="left" w:pos="0"/>
                    </w:tabs>
                    <w:jc w:val="both"/>
                    <w:rPr>
                      <w:sz w:val="28"/>
                      <w:szCs w:val="28"/>
                    </w:rPr>
                  </w:pPr>
                  <w:r>
                    <w:rPr>
                      <w:sz w:val="28"/>
                      <w:szCs w:val="28"/>
                    </w:rPr>
                    <w:t>за</w:t>
                  </w:r>
                </w:p>
              </w:tc>
            </w:tr>
            <w:tr w:rsidR="00B12B74" w:rsidRPr="004835CB" w14:paraId="741D420A" w14:textId="77777777" w:rsidTr="00392DD0">
              <w:trPr>
                <w:trHeight w:val="360"/>
              </w:trPr>
              <w:tc>
                <w:tcPr>
                  <w:tcW w:w="2973" w:type="dxa"/>
                </w:tcPr>
                <w:p w14:paraId="3212F294" w14:textId="77777777" w:rsidR="00B12B74" w:rsidRDefault="00B12B74" w:rsidP="00B12B74">
                  <w:pPr>
                    <w:rPr>
                      <w:sz w:val="28"/>
                      <w:szCs w:val="28"/>
                    </w:rPr>
                  </w:pPr>
                  <w:r>
                    <w:rPr>
                      <w:sz w:val="28"/>
                      <w:szCs w:val="28"/>
                    </w:rPr>
                    <w:t>Дуда Микола</w:t>
                  </w:r>
                </w:p>
              </w:tc>
              <w:tc>
                <w:tcPr>
                  <w:tcW w:w="441" w:type="dxa"/>
                </w:tcPr>
                <w:p w14:paraId="1BF0E2FF" w14:textId="77777777" w:rsidR="00B12B74" w:rsidRPr="004835CB" w:rsidRDefault="00B12B74" w:rsidP="00B12B74">
                  <w:pPr>
                    <w:tabs>
                      <w:tab w:val="left" w:pos="-32"/>
                      <w:tab w:val="left" w:pos="131"/>
                    </w:tabs>
                    <w:suppressAutoHyphens/>
                    <w:snapToGrid w:val="0"/>
                    <w:rPr>
                      <w:sz w:val="28"/>
                      <w:szCs w:val="28"/>
                    </w:rPr>
                  </w:pPr>
                </w:p>
              </w:tc>
              <w:tc>
                <w:tcPr>
                  <w:tcW w:w="6226" w:type="dxa"/>
                </w:tcPr>
                <w:p w14:paraId="03411DB4" w14:textId="77777777" w:rsidR="00B12B74" w:rsidRDefault="00B12B74" w:rsidP="00B12B74">
                  <w:pPr>
                    <w:tabs>
                      <w:tab w:val="left" w:pos="0"/>
                    </w:tabs>
                    <w:jc w:val="both"/>
                    <w:rPr>
                      <w:sz w:val="28"/>
                      <w:szCs w:val="28"/>
                    </w:rPr>
                  </w:pPr>
                  <w:r>
                    <w:rPr>
                      <w:sz w:val="28"/>
                      <w:szCs w:val="28"/>
                    </w:rPr>
                    <w:t>за</w:t>
                  </w:r>
                </w:p>
              </w:tc>
            </w:tr>
            <w:tr w:rsidR="00B12B74" w:rsidRPr="004835CB" w14:paraId="524681C8" w14:textId="77777777" w:rsidTr="00392DD0">
              <w:trPr>
                <w:trHeight w:val="360"/>
              </w:trPr>
              <w:tc>
                <w:tcPr>
                  <w:tcW w:w="2973" w:type="dxa"/>
                </w:tcPr>
                <w:p w14:paraId="217B724F" w14:textId="77777777" w:rsidR="00B12B74" w:rsidRDefault="00B12B74" w:rsidP="00B12B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7DD0C74" w14:textId="77777777" w:rsidR="00B12B74" w:rsidRPr="004835CB" w:rsidRDefault="00B12B74" w:rsidP="00B12B74">
                  <w:pPr>
                    <w:tabs>
                      <w:tab w:val="left" w:pos="-32"/>
                      <w:tab w:val="left" w:pos="131"/>
                    </w:tabs>
                    <w:suppressAutoHyphens/>
                    <w:snapToGrid w:val="0"/>
                    <w:rPr>
                      <w:sz w:val="28"/>
                      <w:szCs w:val="28"/>
                    </w:rPr>
                  </w:pPr>
                </w:p>
              </w:tc>
              <w:tc>
                <w:tcPr>
                  <w:tcW w:w="6226" w:type="dxa"/>
                </w:tcPr>
                <w:p w14:paraId="16338A1F" w14:textId="77777777" w:rsidR="00B12B74" w:rsidRDefault="00B12B74" w:rsidP="00B12B74">
                  <w:pPr>
                    <w:tabs>
                      <w:tab w:val="left" w:pos="0"/>
                    </w:tabs>
                    <w:jc w:val="both"/>
                    <w:rPr>
                      <w:sz w:val="28"/>
                      <w:szCs w:val="28"/>
                    </w:rPr>
                  </w:pPr>
                  <w:r>
                    <w:rPr>
                      <w:sz w:val="28"/>
                      <w:szCs w:val="28"/>
                    </w:rPr>
                    <w:t>за</w:t>
                  </w:r>
                </w:p>
              </w:tc>
            </w:tr>
            <w:tr w:rsidR="00B12B74" w:rsidRPr="004835CB" w14:paraId="0472828F" w14:textId="77777777" w:rsidTr="00392DD0">
              <w:trPr>
                <w:trHeight w:val="331"/>
              </w:trPr>
              <w:tc>
                <w:tcPr>
                  <w:tcW w:w="2973" w:type="dxa"/>
                </w:tcPr>
                <w:p w14:paraId="75EDAA2C" w14:textId="77777777" w:rsidR="00B12B74" w:rsidRPr="004835CB" w:rsidRDefault="00B12B74" w:rsidP="00B12B74">
                  <w:pPr>
                    <w:jc w:val="both"/>
                    <w:rPr>
                      <w:sz w:val="28"/>
                      <w:szCs w:val="28"/>
                    </w:rPr>
                  </w:pPr>
                  <w:r>
                    <w:rPr>
                      <w:sz w:val="28"/>
                      <w:szCs w:val="28"/>
                    </w:rPr>
                    <w:t>Білан Андрій</w:t>
                  </w:r>
                </w:p>
              </w:tc>
              <w:tc>
                <w:tcPr>
                  <w:tcW w:w="441" w:type="dxa"/>
                </w:tcPr>
                <w:p w14:paraId="39A655FE" w14:textId="77777777" w:rsidR="00B12B74" w:rsidRPr="004835CB" w:rsidRDefault="00B12B74" w:rsidP="00B12B74">
                  <w:pPr>
                    <w:tabs>
                      <w:tab w:val="left" w:pos="-32"/>
                      <w:tab w:val="left" w:pos="131"/>
                    </w:tabs>
                    <w:suppressAutoHyphens/>
                    <w:snapToGrid w:val="0"/>
                    <w:rPr>
                      <w:sz w:val="28"/>
                      <w:szCs w:val="28"/>
                    </w:rPr>
                  </w:pPr>
                </w:p>
              </w:tc>
              <w:tc>
                <w:tcPr>
                  <w:tcW w:w="6226" w:type="dxa"/>
                </w:tcPr>
                <w:p w14:paraId="3D3DBC6D" w14:textId="77777777" w:rsidR="00B12B74" w:rsidRPr="004835CB" w:rsidRDefault="00B12B74" w:rsidP="00B12B74">
                  <w:pPr>
                    <w:tabs>
                      <w:tab w:val="left" w:pos="0"/>
                    </w:tabs>
                    <w:jc w:val="both"/>
                    <w:rPr>
                      <w:sz w:val="28"/>
                      <w:szCs w:val="28"/>
                    </w:rPr>
                  </w:pPr>
                  <w:r>
                    <w:rPr>
                      <w:sz w:val="28"/>
                      <w:szCs w:val="28"/>
                    </w:rPr>
                    <w:t>за</w:t>
                  </w:r>
                </w:p>
              </w:tc>
            </w:tr>
            <w:tr w:rsidR="00B12B74" w:rsidRPr="004835CB" w14:paraId="6D251130" w14:textId="77777777" w:rsidTr="00392DD0">
              <w:trPr>
                <w:trHeight w:val="331"/>
              </w:trPr>
              <w:tc>
                <w:tcPr>
                  <w:tcW w:w="2973" w:type="dxa"/>
                </w:tcPr>
                <w:p w14:paraId="38075D13" w14:textId="77777777" w:rsidR="00B12B74" w:rsidRDefault="00B12B74" w:rsidP="00B12B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0D8A736D" w14:textId="77777777" w:rsidR="00B12B74" w:rsidRPr="004835CB" w:rsidRDefault="00B12B74" w:rsidP="00B12B74">
                  <w:pPr>
                    <w:tabs>
                      <w:tab w:val="left" w:pos="-32"/>
                      <w:tab w:val="left" w:pos="131"/>
                    </w:tabs>
                    <w:suppressAutoHyphens/>
                    <w:snapToGrid w:val="0"/>
                    <w:rPr>
                      <w:sz w:val="28"/>
                      <w:szCs w:val="28"/>
                    </w:rPr>
                  </w:pPr>
                </w:p>
              </w:tc>
              <w:tc>
                <w:tcPr>
                  <w:tcW w:w="6226" w:type="dxa"/>
                </w:tcPr>
                <w:p w14:paraId="137AE80E" w14:textId="77777777" w:rsidR="00B12B74" w:rsidRDefault="00B12B74" w:rsidP="00B12B74">
                  <w:pPr>
                    <w:tabs>
                      <w:tab w:val="left" w:pos="0"/>
                    </w:tabs>
                    <w:jc w:val="both"/>
                    <w:rPr>
                      <w:sz w:val="28"/>
                      <w:szCs w:val="28"/>
                    </w:rPr>
                  </w:pPr>
                  <w:r>
                    <w:rPr>
                      <w:sz w:val="28"/>
                      <w:szCs w:val="28"/>
                    </w:rPr>
                    <w:t>за</w:t>
                  </w:r>
                </w:p>
              </w:tc>
            </w:tr>
          </w:tbl>
          <w:p w14:paraId="42114FCE" w14:textId="77777777" w:rsidR="00B12B74" w:rsidRPr="004835CB" w:rsidRDefault="00B12B74" w:rsidP="00B12B74">
            <w:pPr>
              <w:jc w:val="both"/>
              <w:rPr>
                <w:i/>
                <w:iCs/>
                <w:sz w:val="28"/>
                <w:szCs w:val="28"/>
              </w:rPr>
            </w:pPr>
          </w:p>
          <w:p w14:paraId="2D2F64EF" w14:textId="77777777" w:rsidR="00B12B74" w:rsidRPr="004835CB" w:rsidRDefault="00B12B74" w:rsidP="00B12B74">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76D82BAA" w14:textId="2E258848" w:rsidR="00B12B74" w:rsidRPr="002A726B" w:rsidRDefault="00B12B74" w:rsidP="00B12B7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64AEA059" w14:textId="039DA5D0" w:rsidR="002A726B" w:rsidRPr="002A726B" w:rsidRDefault="002A726B" w:rsidP="002A726B">
            <w:pPr>
              <w:tabs>
                <w:tab w:val="left" w:pos="426"/>
                <w:tab w:val="left" w:pos="709"/>
              </w:tabs>
              <w:suppressAutoHyphens/>
              <w:ind w:right="-81"/>
              <w:rPr>
                <w:sz w:val="28"/>
                <w:szCs w:val="28"/>
              </w:rPr>
            </w:pPr>
            <w:r>
              <w:rPr>
                <w:sz w:val="28"/>
                <w:szCs w:val="28"/>
              </w:rPr>
              <w:t>--------------------------------------------------------------------</w:t>
            </w:r>
          </w:p>
          <w:p w14:paraId="1A4A53EC" w14:textId="77777777" w:rsidR="002A726B" w:rsidRDefault="002A726B" w:rsidP="002A726B">
            <w:pPr>
              <w:tabs>
                <w:tab w:val="left" w:pos="426"/>
                <w:tab w:val="left" w:pos="709"/>
              </w:tabs>
              <w:suppressAutoHyphens/>
              <w:ind w:right="-81"/>
              <w:jc w:val="both"/>
              <w:rPr>
                <w:sz w:val="28"/>
                <w:szCs w:val="28"/>
              </w:rPr>
            </w:pPr>
            <w:r w:rsidRPr="002A726B">
              <w:rPr>
                <w:sz w:val="28"/>
                <w:szCs w:val="28"/>
              </w:rPr>
              <w:t>7.  Про розгляд звернення ТзОВ «</w:t>
            </w:r>
            <w:proofErr w:type="spellStart"/>
            <w:r w:rsidRPr="002A726B">
              <w:rPr>
                <w:sz w:val="28"/>
                <w:szCs w:val="28"/>
              </w:rPr>
              <w:t>Промагроінвест</w:t>
            </w:r>
            <w:proofErr w:type="spellEnd"/>
            <w:r w:rsidRPr="002A726B">
              <w:rPr>
                <w:sz w:val="28"/>
                <w:szCs w:val="28"/>
              </w:rPr>
              <w:t xml:space="preserve">» щодо погодження меж земельної ділянки за </w:t>
            </w:r>
            <w:proofErr w:type="spellStart"/>
            <w:r w:rsidRPr="002A726B">
              <w:rPr>
                <w:sz w:val="28"/>
                <w:szCs w:val="28"/>
              </w:rPr>
              <w:t>адресою</w:t>
            </w:r>
            <w:proofErr w:type="spellEnd"/>
            <w:r w:rsidRPr="002A726B">
              <w:rPr>
                <w:sz w:val="28"/>
                <w:szCs w:val="28"/>
              </w:rPr>
              <w:t xml:space="preserve">: м. Луцьк, вул. </w:t>
            </w:r>
            <w:proofErr w:type="spellStart"/>
            <w:r w:rsidRPr="002A726B">
              <w:rPr>
                <w:sz w:val="28"/>
                <w:szCs w:val="28"/>
              </w:rPr>
              <w:t>Конякіна</w:t>
            </w:r>
            <w:proofErr w:type="spellEnd"/>
            <w:r w:rsidRPr="002A726B">
              <w:rPr>
                <w:sz w:val="28"/>
                <w:szCs w:val="28"/>
              </w:rPr>
              <w:t>, 2 без згоди суміжного землекористувача Комунального підприємства «Львівське експериментальне підприємство засобів пересування і протезування».</w:t>
            </w:r>
          </w:p>
          <w:p w14:paraId="6498C502" w14:textId="77777777" w:rsidR="00B90572" w:rsidRDefault="00B90572" w:rsidP="00B12B74">
            <w:pPr>
              <w:tabs>
                <w:tab w:val="left" w:pos="709"/>
              </w:tabs>
              <w:suppressAutoHyphens/>
              <w:ind w:right="-2"/>
              <w:jc w:val="both"/>
              <w:rPr>
                <w:sz w:val="28"/>
                <w:szCs w:val="28"/>
                <w:lang w:eastAsia="uk-UA"/>
              </w:rPr>
            </w:pPr>
          </w:p>
          <w:p w14:paraId="030452AD" w14:textId="040C3D4F" w:rsidR="00B12B74" w:rsidRDefault="00B12B74" w:rsidP="00B12B74">
            <w:pPr>
              <w:tabs>
                <w:tab w:val="left" w:pos="709"/>
              </w:tabs>
              <w:suppressAutoHyphens/>
              <w:ind w:right="-2"/>
              <w:jc w:val="both"/>
              <w:rPr>
                <w:sz w:val="28"/>
                <w:szCs w:val="28"/>
                <w:lang w:eastAsia="uk-UA"/>
              </w:rPr>
            </w:pPr>
            <w:proofErr w:type="spellStart"/>
            <w:r w:rsidRPr="004835CB">
              <w:rPr>
                <w:sz w:val="28"/>
                <w:szCs w:val="28"/>
                <w:lang w:eastAsia="uk-UA"/>
              </w:rPr>
              <w:t>О.Козлюк</w:t>
            </w:r>
            <w:proofErr w:type="spellEnd"/>
            <w:r w:rsidRPr="004835CB">
              <w:rPr>
                <w:sz w:val="28"/>
                <w:szCs w:val="28"/>
                <w:lang w:eastAsia="uk-UA"/>
              </w:rPr>
              <w:t xml:space="preserve">, </w:t>
            </w:r>
            <w:proofErr w:type="spellStart"/>
            <w:r>
              <w:rPr>
                <w:sz w:val="28"/>
                <w:szCs w:val="28"/>
                <w:lang w:eastAsia="uk-UA"/>
              </w:rPr>
              <w:t>С.Гула</w:t>
            </w:r>
            <w:proofErr w:type="spellEnd"/>
            <w:r>
              <w:rPr>
                <w:sz w:val="28"/>
                <w:szCs w:val="28"/>
                <w:lang w:eastAsia="uk-UA"/>
              </w:rPr>
              <w:t xml:space="preserve">, представник заявника </w:t>
            </w:r>
            <w:proofErr w:type="spellStart"/>
            <w:r>
              <w:rPr>
                <w:sz w:val="28"/>
                <w:szCs w:val="28"/>
                <w:lang w:eastAsia="uk-UA"/>
              </w:rPr>
              <w:t>Ж.Грибан</w:t>
            </w:r>
            <w:proofErr w:type="spellEnd"/>
            <w:r>
              <w:rPr>
                <w:sz w:val="28"/>
                <w:szCs w:val="28"/>
                <w:lang w:eastAsia="uk-UA"/>
              </w:rPr>
              <w:t xml:space="preserve"> </w:t>
            </w:r>
          </w:p>
          <w:p w14:paraId="57E45AE3" w14:textId="77777777" w:rsidR="00B12B74" w:rsidRDefault="00B12B74" w:rsidP="00B12B74">
            <w:pPr>
              <w:tabs>
                <w:tab w:val="left" w:pos="709"/>
              </w:tabs>
              <w:suppressAutoHyphens/>
              <w:ind w:right="-2"/>
              <w:jc w:val="both"/>
              <w:rPr>
                <w:sz w:val="28"/>
                <w:szCs w:val="28"/>
                <w:lang w:eastAsia="uk-UA"/>
              </w:rPr>
            </w:pPr>
            <w:r>
              <w:rPr>
                <w:sz w:val="28"/>
                <w:szCs w:val="28"/>
                <w:lang w:eastAsia="uk-UA"/>
              </w:rPr>
              <w:t>Члени комісії</w:t>
            </w:r>
          </w:p>
          <w:p w14:paraId="6E7F9E77" w14:textId="77777777" w:rsidR="00B12B74" w:rsidRDefault="00B12B74" w:rsidP="00B12B74">
            <w:pPr>
              <w:tabs>
                <w:tab w:val="left" w:pos="709"/>
              </w:tabs>
              <w:suppressAutoHyphens/>
              <w:ind w:right="-2"/>
              <w:jc w:val="both"/>
              <w:rPr>
                <w:sz w:val="28"/>
                <w:szCs w:val="28"/>
                <w:lang w:eastAsia="uk-UA"/>
              </w:rPr>
            </w:pPr>
          </w:p>
          <w:p w14:paraId="30EF3092" w14:textId="70F9BB93" w:rsidR="00B12B74" w:rsidRDefault="00B12B74" w:rsidP="00B12B74">
            <w:pPr>
              <w:tabs>
                <w:tab w:val="left" w:pos="709"/>
              </w:tabs>
              <w:suppressAutoHyphens/>
              <w:ind w:right="-2"/>
              <w:jc w:val="both"/>
              <w:rPr>
                <w:sz w:val="28"/>
                <w:szCs w:val="28"/>
                <w:lang w:eastAsia="uk-UA"/>
              </w:rPr>
            </w:pPr>
            <w:r w:rsidRPr="004835CB">
              <w:rPr>
                <w:sz w:val="28"/>
                <w:szCs w:val="28"/>
                <w:lang w:eastAsia="uk-UA"/>
              </w:rPr>
              <w:t xml:space="preserve">Головуючий: </w:t>
            </w:r>
            <w:r>
              <w:rPr>
                <w:sz w:val="28"/>
                <w:szCs w:val="28"/>
                <w:lang w:eastAsia="uk-UA"/>
              </w:rPr>
              <w:t>перенести розгляд звернення на чергове засідання постійної комісії у листопаді місяці.</w:t>
            </w:r>
          </w:p>
          <w:p w14:paraId="6D7FEF9E" w14:textId="77777777" w:rsidR="00B12B74" w:rsidRDefault="00B12B74" w:rsidP="00B12B74">
            <w:pPr>
              <w:tabs>
                <w:tab w:val="left" w:pos="709"/>
              </w:tabs>
              <w:suppressAutoHyphens/>
              <w:ind w:right="-2"/>
              <w:jc w:val="both"/>
              <w:rPr>
                <w:sz w:val="28"/>
                <w:szCs w:val="28"/>
                <w:lang w:eastAsia="uk-UA"/>
              </w:rPr>
            </w:pPr>
          </w:p>
          <w:p w14:paraId="60188326" w14:textId="77777777" w:rsidR="00B12B74" w:rsidRPr="00C30575" w:rsidRDefault="00B12B74" w:rsidP="00B12B74">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12B74" w:rsidRPr="004835CB" w14:paraId="24FC2D40" w14:textId="77777777" w:rsidTr="00392DD0">
              <w:trPr>
                <w:trHeight w:val="397"/>
              </w:trPr>
              <w:tc>
                <w:tcPr>
                  <w:tcW w:w="2973" w:type="dxa"/>
                </w:tcPr>
                <w:p w14:paraId="276C214C" w14:textId="77777777" w:rsidR="00B12B74" w:rsidRPr="004835CB" w:rsidRDefault="00B12B74" w:rsidP="00B12B7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A4627F0" w14:textId="77777777" w:rsidR="00B12B74" w:rsidRPr="004835CB" w:rsidRDefault="00B12B74" w:rsidP="00B12B74">
                  <w:pPr>
                    <w:tabs>
                      <w:tab w:val="left" w:pos="-32"/>
                      <w:tab w:val="left" w:pos="131"/>
                    </w:tabs>
                    <w:suppressAutoHyphens/>
                    <w:snapToGrid w:val="0"/>
                    <w:rPr>
                      <w:sz w:val="28"/>
                      <w:szCs w:val="28"/>
                    </w:rPr>
                  </w:pPr>
                </w:p>
              </w:tc>
              <w:tc>
                <w:tcPr>
                  <w:tcW w:w="6226" w:type="dxa"/>
                </w:tcPr>
                <w:p w14:paraId="70771F64" w14:textId="77777777" w:rsidR="00B12B74" w:rsidRPr="004835CB" w:rsidRDefault="00B12B74" w:rsidP="00B12B74">
                  <w:pPr>
                    <w:tabs>
                      <w:tab w:val="left" w:pos="0"/>
                    </w:tabs>
                    <w:jc w:val="both"/>
                    <w:rPr>
                      <w:sz w:val="28"/>
                      <w:szCs w:val="28"/>
                    </w:rPr>
                  </w:pPr>
                  <w:r>
                    <w:rPr>
                      <w:sz w:val="28"/>
                      <w:szCs w:val="28"/>
                    </w:rPr>
                    <w:t>за</w:t>
                  </w:r>
                </w:p>
              </w:tc>
            </w:tr>
            <w:tr w:rsidR="00B12B74" w:rsidRPr="004835CB" w14:paraId="76D8AEA3" w14:textId="77777777" w:rsidTr="00392DD0">
              <w:trPr>
                <w:trHeight w:val="397"/>
              </w:trPr>
              <w:tc>
                <w:tcPr>
                  <w:tcW w:w="2973" w:type="dxa"/>
                </w:tcPr>
                <w:p w14:paraId="7960B5B5" w14:textId="77777777" w:rsidR="00B12B74" w:rsidRPr="004835CB" w:rsidRDefault="00B12B74" w:rsidP="00B12B74">
                  <w:pPr>
                    <w:jc w:val="both"/>
                    <w:rPr>
                      <w:sz w:val="28"/>
                      <w:szCs w:val="28"/>
                    </w:rPr>
                  </w:pPr>
                  <w:r>
                    <w:rPr>
                      <w:sz w:val="28"/>
                      <w:szCs w:val="28"/>
                    </w:rPr>
                    <w:t>Ткачук Євген</w:t>
                  </w:r>
                </w:p>
              </w:tc>
              <w:tc>
                <w:tcPr>
                  <w:tcW w:w="441" w:type="dxa"/>
                </w:tcPr>
                <w:p w14:paraId="0E27C935" w14:textId="77777777" w:rsidR="00B12B74" w:rsidRPr="004835CB" w:rsidRDefault="00B12B74" w:rsidP="00B12B74">
                  <w:pPr>
                    <w:tabs>
                      <w:tab w:val="left" w:pos="-32"/>
                      <w:tab w:val="left" w:pos="131"/>
                    </w:tabs>
                    <w:suppressAutoHyphens/>
                    <w:snapToGrid w:val="0"/>
                    <w:rPr>
                      <w:sz w:val="28"/>
                      <w:szCs w:val="28"/>
                    </w:rPr>
                  </w:pPr>
                </w:p>
              </w:tc>
              <w:tc>
                <w:tcPr>
                  <w:tcW w:w="6226" w:type="dxa"/>
                </w:tcPr>
                <w:p w14:paraId="275EB1D3" w14:textId="77777777" w:rsidR="00B12B74" w:rsidRDefault="00B12B74" w:rsidP="00B12B74">
                  <w:pPr>
                    <w:tabs>
                      <w:tab w:val="left" w:pos="0"/>
                    </w:tabs>
                    <w:jc w:val="both"/>
                    <w:rPr>
                      <w:sz w:val="28"/>
                      <w:szCs w:val="28"/>
                    </w:rPr>
                  </w:pPr>
                  <w:r>
                    <w:rPr>
                      <w:sz w:val="28"/>
                      <w:szCs w:val="28"/>
                    </w:rPr>
                    <w:t>за</w:t>
                  </w:r>
                </w:p>
              </w:tc>
            </w:tr>
            <w:tr w:rsidR="00B12B74" w:rsidRPr="004835CB" w14:paraId="262BEEC9" w14:textId="77777777" w:rsidTr="00392DD0">
              <w:trPr>
                <w:trHeight w:val="360"/>
              </w:trPr>
              <w:tc>
                <w:tcPr>
                  <w:tcW w:w="2973" w:type="dxa"/>
                </w:tcPr>
                <w:p w14:paraId="71B08BE3" w14:textId="77777777" w:rsidR="00B12B74" w:rsidRDefault="00B12B74" w:rsidP="00B12B74">
                  <w:pPr>
                    <w:rPr>
                      <w:sz w:val="28"/>
                      <w:szCs w:val="28"/>
                    </w:rPr>
                  </w:pPr>
                  <w:r>
                    <w:rPr>
                      <w:sz w:val="28"/>
                      <w:szCs w:val="28"/>
                    </w:rPr>
                    <w:t>Тарасюк Олег</w:t>
                  </w:r>
                </w:p>
              </w:tc>
              <w:tc>
                <w:tcPr>
                  <w:tcW w:w="441" w:type="dxa"/>
                </w:tcPr>
                <w:p w14:paraId="1CF37A3B" w14:textId="77777777" w:rsidR="00B12B74" w:rsidRPr="004835CB" w:rsidRDefault="00B12B74" w:rsidP="00B12B74">
                  <w:pPr>
                    <w:tabs>
                      <w:tab w:val="left" w:pos="-32"/>
                      <w:tab w:val="left" w:pos="131"/>
                    </w:tabs>
                    <w:suppressAutoHyphens/>
                    <w:snapToGrid w:val="0"/>
                    <w:rPr>
                      <w:sz w:val="28"/>
                      <w:szCs w:val="28"/>
                    </w:rPr>
                  </w:pPr>
                </w:p>
              </w:tc>
              <w:tc>
                <w:tcPr>
                  <w:tcW w:w="6226" w:type="dxa"/>
                </w:tcPr>
                <w:p w14:paraId="43A4D92A" w14:textId="77777777" w:rsidR="00B12B74" w:rsidRDefault="00B12B74" w:rsidP="00B12B74">
                  <w:pPr>
                    <w:tabs>
                      <w:tab w:val="left" w:pos="0"/>
                    </w:tabs>
                    <w:jc w:val="both"/>
                    <w:rPr>
                      <w:sz w:val="28"/>
                      <w:szCs w:val="28"/>
                    </w:rPr>
                  </w:pPr>
                  <w:r>
                    <w:rPr>
                      <w:sz w:val="28"/>
                      <w:szCs w:val="28"/>
                    </w:rPr>
                    <w:t>за</w:t>
                  </w:r>
                </w:p>
              </w:tc>
            </w:tr>
            <w:tr w:rsidR="00B12B74" w:rsidRPr="004835CB" w14:paraId="3AA24322" w14:textId="77777777" w:rsidTr="00392DD0">
              <w:trPr>
                <w:trHeight w:val="360"/>
              </w:trPr>
              <w:tc>
                <w:tcPr>
                  <w:tcW w:w="2973" w:type="dxa"/>
                </w:tcPr>
                <w:p w14:paraId="7E745647" w14:textId="77777777" w:rsidR="00B12B74" w:rsidRDefault="00B12B74" w:rsidP="00B12B74">
                  <w:pPr>
                    <w:rPr>
                      <w:sz w:val="28"/>
                      <w:szCs w:val="28"/>
                    </w:rPr>
                  </w:pPr>
                  <w:r>
                    <w:rPr>
                      <w:sz w:val="28"/>
                      <w:szCs w:val="28"/>
                    </w:rPr>
                    <w:t>Дуда Микола</w:t>
                  </w:r>
                </w:p>
              </w:tc>
              <w:tc>
                <w:tcPr>
                  <w:tcW w:w="441" w:type="dxa"/>
                </w:tcPr>
                <w:p w14:paraId="501EEA03" w14:textId="77777777" w:rsidR="00B12B74" w:rsidRPr="004835CB" w:rsidRDefault="00B12B74" w:rsidP="00B12B74">
                  <w:pPr>
                    <w:tabs>
                      <w:tab w:val="left" w:pos="-32"/>
                      <w:tab w:val="left" w:pos="131"/>
                    </w:tabs>
                    <w:suppressAutoHyphens/>
                    <w:snapToGrid w:val="0"/>
                    <w:rPr>
                      <w:sz w:val="28"/>
                      <w:szCs w:val="28"/>
                    </w:rPr>
                  </w:pPr>
                </w:p>
              </w:tc>
              <w:tc>
                <w:tcPr>
                  <w:tcW w:w="6226" w:type="dxa"/>
                </w:tcPr>
                <w:p w14:paraId="4D04579F" w14:textId="77777777" w:rsidR="00B12B74" w:rsidRDefault="00B12B74" w:rsidP="00B12B74">
                  <w:pPr>
                    <w:tabs>
                      <w:tab w:val="left" w:pos="0"/>
                    </w:tabs>
                    <w:jc w:val="both"/>
                    <w:rPr>
                      <w:sz w:val="28"/>
                      <w:szCs w:val="28"/>
                    </w:rPr>
                  </w:pPr>
                  <w:r>
                    <w:rPr>
                      <w:sz w:val="28"/>
                      <w:szCs w:val="28"/>
                    </w:rPr>
                    <w:t>за</w:t>
                  </w:r>
                </w:p>
              </w:tc>
            </w:tr>
            <w:tr w:rsidR="00B12B74" w:rsidRPr="004835CB" w14:paraId="366A207D" w14:textId="77777777" w:rsidTr="00392DD0">
              <w:trPr>
                <w:trHeight w:val="360"/>
              </w:trPr>
              <w:tc>
                <w:tcPr>
                  <w:tcW w:w="2973" w:type="dxa"/>
                </w:tcPr>
                <w:p w14:paraId="7DF6370E" w14:textId="77777777" w:rsidR="00B12B74" w:rsidRDefault="00B12B74" w:rsidP="00B12B7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9AB0DC4" w14:textId="77777777" w:rsidR="00B12B74" w:rsidRPr="004835CB" w:rsidRDefault="00B12B74" w:rsidP="00B12B74">
                  <w:pPr>
                    <w:tabs>
                      <w:tab w:val="left" w:pos="-32"/>
                      <w:tab w:val="left" w:pos="131"/>
                    </w:tabs>
                    <w:suppressAutoHyphens/>
                    <w:snapToGrid w:val="0"/>
                    <w:rPr>
                      <w:sz w:val="28"/>
                      <w:szCs w:val="28"/>
                    </w:rPr>
                  </w:pPr>
                </w:p>
              </w:tc>
              <w:tc>
                <w:tcPr>
                  <w:tcW w:w="6226" w:type="dxa"/>
                </w:tcPr>
                <w:p w14:paraId="623C17CE" w14:textId="77777777" w:rsidR="00B12B74" w:rsidRDefault="00B12B74" w:rsidP="00B12B74">
                  <w:pPr>
                    <w:tabs>
                      <w:tab w:val="left" w:pos="0"/>
                    </w:tabs>
                    <w:jc w:val="both"/>
                    <w:rPr>
                      <w:sz w:val="28"/>
                      <w:szCs w:val="28"/>
                    </w:rPr>
                  </w:pPr>
                  <w:r>
                    <w:rPr>
                      <w:sz w:val="28"/>
                      <w:szCs w:val="28"/>
                    </w:rPr>
                    <w:t>за</w:t>
                  </w:r>
                </w:p>
              </w:tc>
            </w:tr>
            <w:tr w:rsidR="00B12B74" w:rsidRPr="004835CB" w14:paraId="2C68D609" w14:textId="77777777" w:rsidTr="00392DD0">
              <w:trPr>
                <w:trHeight w:val="331"/>
              </w:trPr>
              <w:tc>
                <w:tcPr>
                  <w:tcW w:w="2973" w:type="dxa"/>
                </w:tcPr>
                <w:p w14:paraId="206D2F68" w14:textId="77777777" w:rsidR="00B12B74" w:rsidRPr="004835CB" w:rsidRDefault="00B12B74" w:rsidP="00B12B74">
                  <w:pPr>
                    <w:jc w:val="both"/>
                    <w:rPr>
                      <w:sz w:val="28"/>
                      <w:szCs w:val="28"/>
                    </w:rPr>
                  </w:pPr>
                  <w:r>
                    <w:rPr>
                      <w:sz w:val="28"/>
                      <w:szCs w:val="28"/>
                    </w:rPr>
                    <w:t>Білан Андрій</w:t>
                  </w:r>
                </w:p>
              </w:tc>
              <w:tc>
                <w:tcPr>
                  <w:tcW w:w="441" w:type="dxa"/>
                </w:tcPr>
                <w:p w14:paraId="17C07403" w14:textId="77777777" w:rsidR="00B12B74" w:rsidRPr="004835CB" w:rsidRDefault="00B12B74" w:rsidP="00B12B74">
                  <w:pPr>
                    <w:tabs>
                      <w:tab w:val="left" w:pos="-32"/>
                      <w:tab w:val="left" w:pos="131"/>
                    </w:tabs>
                    <w:suppressAutoHyphens/>
                    <w:snapToGrid w:val="0"/>
                    <w:rPr>
                      <w:sz w:val="28"/>
                      <w:szCs w:val="28"/>
                    </w:rPr>
                  </w:pPr>
                </w:p>
              </w:tc>
              <w:tc>
                <w:tcPr>
                  <w:tcW w:w="6226" w:type="dxa"/>
                </w:tcPr>
                <w:p w14:paraId="4D2F58A7" w14:textId="77777777" w:rsidR="00B12B74" w:rsidRPr="004835CB" w:rsidRDefault="00B12B74" w:rsidP="00B12B74">
                  <w:pPr>
                    <w:tabs>
                      <w:tab w:val="left" w:pos="0"/>
                    </w:tabs>
                    <w:jc w:val="both"/>
                    <w:rPr>
                      <w:sz w:val="28"/>
                      <w:szCs w:val="28"/>
                    </w:rPr>
                  </w:pPr>
                  <w:r>
                    <w:rPr>
                      <w:sz w:val="28"/>
                      <w:szCs w:val="28"/>
                    </w:rPr>
                    <w:t>за</w:t>
                  </w:r>
                </w:p>
              </w:tc>
            </w:tr>
            <w:tr w:rsidR="00B12B74" w:rsidRPr="004835CB" w14:paraId="378D9BBB" w14:textId="77777777" w:rsidTr="00392DD0">
              <w:trPr>
                <w:trHeight w:val="331"/>
              </w:trPr>
              <w:tc>
                <w:tcPr>
                  <w:tcW w:w="2973" w:type="dxa"/>
                </w:tcPr>
                <w:p w14:paraId="4CE7E92A" w14:textId="77777777" w:rsidR="00B12B74" w:rsidRDefault="00B12B74" w:rsidP="00B12B7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77E8DE8D" w14:textId="77777777" w:rsidR="00B12B74" w:rsidRPr="004835CB" w:rsidRDefault="00B12B74" w:rsidP="00B12B74">
                  <w:pPr>
                    <w:tabs>
                      <w:tab w:val="left" w:pos="-32"/>
                      <w:tab w:val="left" w:pos="131"/>
                    </w:tabs>
                    <w:suppressAutoHyphens/>
                    <w:snapToGrid w:val="0"/>
                    <w:rPr>
                      <w:sz w:val="28"/>
                      <w:szCs w:val="28"/>
                    </w:rPr>
                  </w:pPr>
                </w:p>
              </w:tc>
              <w:tc>
                <w:tcPr>
                  <w:tcW w:w="6226" w:type="dxa"/>
                </w:tcPr>
                <w:p w14:paraId="3BAEAF73" w14:textId="77777777" w:rsidR="00B12B74" w:rsidRDefault="00B12B74" w:rsidP="00B12B74">
                  <w:pPr>
                    <w:tabs>
                      <w:tab w:val="left" w:pos="0"/>
                    </w:tabs>
                    <w:jc w:val="both"/>
                    <w:rPr>
                      <w:sz w:val="28"/>
                      <w:szCs w:val="28"/>
                    </w:rPr>
                  </w:pPr>
                  <w:r>
                    <w:rPr>
                      <w:sz w:val="28"/>
                      <w:szCs w:val="28"/>
                    </w:rPr>
                    <w:t>за</w:t>
                  </w:r>
                </w:p>
              </w:tc>
            </w:tr>
          </w:tbl>
          <w:p w14:paraId="4E9C1D50" w14:textId="77777777" w:rsidR="00B12B74" w:rsidRPr="004835CB" w:rsidRDefault="00B12B74" w:rsidP="00B12B74">
            <w:pPr>
              <w:jc w:val="both"/>
              <w:rPr>
                <w:i/>
                <w:iCs/>
                <w:sz w:val="28"/>
                <w:szCs w:val="28"/>
              </w:rPr>
            </w:pPr>
          </w:p>
          <w:p w14:paraId="561D71BC" w14:textId="77777777" w:rsidR="00B12B74" w:rsidRPr="004835CB" w:rsidRDefault="00B12B74" w:rsidP="00B12B74">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15007A2C" w14:textId="5FE6A77E" w:rsidR="00B12B74" w:rsidRPr="002A726B" w:rsidRDefault="00B12B74" w:rsidP="002A726B">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30823331" w14:textId="62892EA1" w:rsidR="002A726B" w:rsidRPr="002A726B" w:rsidRDefault="002A726B" w:rsidP="002A726B">
            <w:pPr>
              <w:tabs>
                <w:tab w:val="left" w:pos="426"/>
                <w:tab w:val="left" w:pos="709"/>
              </w:tabs>
              <w:suppressAutoHyphens/>
              <w:ind w:right="-81"/>
              <w:jc w:val="both"/>
              <w:rPr>
                <w:sz w:val="28"/>
                <w:szCs w:val="28"/>
              </w:rPr>
            </w:pPr>
            <w:r>
              <w:rPr>
                <w:sz w:val="28"/>
                <w:szCs w:val="28"/>
              </w:rPr>
              <w:t>--------------------------------------------------------------------</w:t>
            </w:r>
          </w:p>
          <w:p w14:paraId="0DF2A9F5" w14:textId="77777777" w:rsidR="002A726B" w:rsidRDefault="002A726B" w:rsidP="002A726B">
            <w:pPr>
              <w:tabs>
                <w:tab w:val="left" w:pos="426"/>
                <w:tab w:val="left" w:pos="709"/>
              </w:tabs>
              <w:suppressAutoHyphens/>
              <w:ind w:right="-81"/>
              <w:jc w:val="both"/>
              <w:rPr>
                <w:sz w:val="28"/>
                <w:szCs w:val="28"/>
              </w:rPr>
            </w:pPr>
            <w:r w:rsidRPr="002A726B">
              <w:rPr>
                <w:sz w:val="28"/>
                <w:szCs w:val="28"/>
              </w:rPr>
              <w:t>8. Про розгляд звернення ТзОВ Виробничо-монтажне підприємство «</w:t>
            </w:r>
            <w:proofErr w:type="spellStart"/>
            <w:r w:rsidRPr="002A726B">
              <w:rPr>
                <w:sz w:val="28"/>
                <w:szCs w:val="28"/>
              </w:rPr>
              <w:t>Електросервіс</w:t>
            </w:r>
            <w:proofErr w:type="spellEnd"/>
            <w:r w:rsidRPr="002A726B">
              <w:rPr>
                <w:sz w:val="28"/>
                <w:szCs w:val="28"/>
              </w:rPr>
              <w:t xml:space="preserve">» щодо погодження межі земельної ділянки за </w:t>
            </w:r>
            <w:proofErr w:type="spellStart"/>
            <w:r w:rsidRPr="002A726B">
              <w:rPr>
                <w:sz w:val="28"/>
                <w:szCs w:val="28"/>
              </w:rPr>
              <w:t>адресою</w:t>
            </w:r>
            <w:proofErr w:type="spellEnd"/>
            <w:r w:rsidRPr="002A726B">
              <w:rPr>
                <w:sz w:val="28"/>
                <w:szCs w:val="28"/>
              </w:rPr>
              <w:t>: м. Луцьк, вул. Яремчука Назарія, 11-А площею 0,2465 га без згоди суміжного землекористувача ТзОВ «Універсалсервіс-2016».</w:t>
            </w:r>
          </w:p>
          <w:p w14:paraId="0EBDEB43" w14:textId="77777777" w:rsidR="00B90572" w:rsidRDefault="00B90572" w:rsidP="004D1319">
            <w:pPr>
              <w:tabs>
                <w:tab w:val="left" w:pos="709"/>
              </w:tabs>
              <w:suppressAutoHyphens/>
              <w:ind w:right="-2"/>
              <w:jc w:val="both"/>
              <w:rPr>
                <w:sz w:val="28"/>
                <w:szCs w:val="28"/>
                <w:lang w:eastAsia="uk-UA"/>
              </w:rPr>
            </w:pPr>
          </w:p>
          <w:p w14:paraId="4C99E312" w14:textId="742D73BC" w:rsidR="004D1319" w:rsidRDefault="004D1319" w:rsidP="004D1319">
            <w:pPr>
              <w:tabs>
                <w:tab w:val="left" w:pos="709"/>
              </w:tabs>
              <w:suppressAutoHyphens/>
              <w:ind w:right="-2"/>
              <w:jc w:val="both"/>
              <w:rPr>
                <w:sz w:val="28"/>
                <w:szCs w:val="28"/>
                <w:lang w:eastAsia="uk-UA"/>
              </w:rPr>
            </w:pPr>
            <w:proofErr w:type="spellStart"/>
            <w:r w:rsidRPr="004835CB">
              <w:rPr>
                <w:sz w:val="28"/>
                <w:szCs w:val="28"/>
                <w:lang w:eastAsia="uk-UA"/>
              </w:rPr>
              <w:t>О.Козлюк</w:t>
            </w:r>
            <w:proofErr w:type="spellEnd"/>
            <w:r w:rsidRPr="004835CB">
              <w:rPr>
                <w:sz w:val="28"/>
                <w:szCs w:val="28"/>
                <w:lang w:eastAsia="uk-UA"/>
              </w:rPr>
              <w:t xml:space="preserve">, </w:t>
            </w:r>
            <w:proofErr w:type="spellStart"/>
            <w:r>
              <w:rPr>
                <w:sz w:val="28"/>
                <w:szCs w:val="28"/>
                <w:lang w:eastAsia="uk-UA"/>
              </w:rPr>
              <w:t>С.Гула</w:t>
            </w:r>
            <w:proofErr w:type="spellEnd"/>
            <w:r>
              <w:rPr>
                <w:sz w:val="28"/>
                <w:szCs w:val="28"/>
                <w:lang w:eastAsia="uk-UA"/>
              </w:rPr>
              <w:t xml:space="preserve">, присутній представник заявника </w:t>
            </w:r>
          </w:p>
          <w:p w14:paraId="46A916DC" w14:textId="77777777" w:rsidR="004D1319" w:rsidRDefault="004D1319" w:rsidP="004D1319">
            <w:pPr>
              <w:tabs>
                <w:tab w:val="left" w:pos="709"/>
              </w:tabs>
              <w:suppressAutoHyphens/>
              <w:ind w:right="-2"/>
              <w:jc w:val="both"/>
              <w:rPr>
                <w:sz w:val="28"/>
                <w:szCs w:val="28"/>
                <w:lang w:eastAsia="uk-UA"/>
              </w:rPr>
            </w:pPr>
            <w:r>
              <w:rPr>
                <w:sz w:val="28"/>
                <w:szCs w:val="28"/>
                <w:lang w:eastAsia="uk-UA"/>
              </w:rPr>
              <w:t>Члени комісії</w:t>
            </w:r>
          </w:p>
          <w:p w14:paraId="5FDED049" w14:textId="77777777" w:rsidR="004D1319" w:rsidRDefault="004D1319" w:rsidP="004D1319">
            <w:pPr>
              <w:tabs>
                <w:tab w:val="left" w:pos="709"/>
              </w:tabs>
              <w:suppressAutoHyphens/>
              <w:ind w:right="-2"/>
              <w:jc w:val="both"/>
              <w:rPr>
                <w:sz w:val="28"/>
                <w:szCs w:val="28"/>
                <w:lang w:eastAsia="uk-UA"/>
              </w:rPr>
            </w:pPr>
          </w:p>
          <w:p w14:paraId="01E95C9C" w14:textId="77777777" w:rsidR="004D1319" w:rsidRDefault="004D1319" w:rsidP="004D1319">
            <w:pPr>
              <w:tabs>
                <w:tab w:val="left" w:pos="709"/>
              </w:tabs>
              <w:suppressAutoHyphens/>
              <w:ind w:right="-2"/>
              <w:jc w:val="both"/>
              <w:rPr>
                <w:sz w:val="28"/>
                <w:szCs w:val="28"/>
                <w:lang w:eastAsia="uk-UA"/>
              </w:rPr>
            </w:pPr>
            <w:r w:rsidRPr="004835CB">
              <w:rPr>
                <w:sz w:val="28"/>
                <w:szCs w:val="28"/>
                <w:lang w:eastAsia="uk-UA"/>
              </w:rPr>
              <w:t xml:space="preserve">Головуючий: </w:t>
            </w:r>
            <w:r>
              <w:rPr>
                <w:sz w:val="28"/>
                <w:szCs w:val="28"/>
                <w:lang w:eastAsia="uk-UA"/>
              </w:rPr>
              <w:t>перенести розгляд звернення на чергове засідання постійної комісії у листопаді місяці.</w:t>
            </w:r>
          </w:p>
          <w:p w14:paraId="70928936" w14:textId="77777777" w:rsidR="004D1319" w:rsidRDefault="004D1319" w:rsidP="004D1319">
            <w:pPr>
              <w:tabs>
                <w:tab w:val="left" w:pos="709"/>
              </w:tabs>
              <w:suppressAutoHyphens/>
              <w:ind w:right="-2"/>
              <w:jc w:val="both"/>
              <w:rPr>
                <w:sz w:val="28"/>
                <w:szCs w:val="28"/>
                <w:lang w:eastAsia="uk-UA"/>
              </w:rPr>
            </w:pPr>
          </w:p>
          <w:p w14:paraId="40A6D3D5" w14:textId="77777777" w:rsidR="004D1319" w:rsidRPr="00C30575" w:rsidRDefault="004D1319" w:rsidP="004D1319">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D1319" w:rsidRPr="004835CB" w14:paraId="17C64E31" w14:textId="77777777" w:rsidTr="00392DD0">
              <w:trPr>
                <w:trHeight w:val="397"/>
              </w:trPr>
              <w:tc>
                <w:tcPr>
                  <w:tcW w:w="2973" w:type="dxa"/>
                </w:tcPr>
                <w:p w14:paraId="5B195C7B" w14:textId="77777777" w:rsidR="004D1319" w:rsidRPr="004835CB" w:rsidRDefault="004D1319" w:rsidP="004D1319">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6FDCD2C" w14:textId="77777777" w:rsidR="004D1319" w:rsidRPr="004835CB" w:rsidRDefault="004D1319" w:rsidP="004D1319">
                  <w:pPr>
                    <w:tabs>
                      <w:tab w:val="left" w:pos="-32"/>
                      <w:tab w:val="left" w:pos="131"/>
                    </w:tabs>
                    <w:suppressAutoHyphens/>
                    <w:snapToGrid w:val="0"/>
                    <w:rPr>
                      <w:sz w:val="28"/>
                      <w:szCs w:val="28"/>
                    </w:rPr>
                  </w:pPr>
                </w:p>
              </w:tc>
              <w:tc>
                <w:tcPr>
                  <w:tcW w:w="6226" w:type="dxa"/>
                </w:tcPr>
                <w:p w14:paraId="01B4FFCF" w14:textId="77777777" w:rsidR="004D1319" w:rsidRPr="004835CB" w:rsidRDefault="004D1319" w:rsidP="004D1319">
                  <w:pPr>
                    <w:tabs>
                      <w:tab w:val="left" w:pos="0"/>
                    </w:tabs>
                    <w:jc w:val="both"/>
                    <w:rPr>
                      <w:sz w:val="28"/>
                      <w:szCs w:val="28"/>
                    </w:rPr>
                  </w:pPr>
                  <w:r>
                    <w:rPr>
                      <w:sz w:val="28"/>
                      <w:szCs w:val="28"/>
                    </w:rPr>
                    <w:t>за</w:t>
                  </w:r>
                </w:p>
              </w:tc>
            </w:tr>
            <w:tr w:rsidR="004D1319" w:rsidRPr="004835CB" w14:paraId="71A14FF3" w14:textId="77777777" w:rsidTr="00392DD0">
              <w:trPr>
                <w:trHeight w:val="397"/>
              </w:trPr>
              <w:tc>
                <w:tcPr>
                  <w:tcW w:w="2973" w:type="dxa"/>
                </w:tcPr>
                <w:p w14:paraId="2DB264CD" w14:textId="77777777" w:rsidR="004D1319" w:rsidRPr="004835CB" w:rsidRDefault="004D1319" w:rsidP="004D1319">
                  <w:pPr>
                    <w:jc w:val="both"/>
                    <w:rPr>
                      <w:sz w:val="28"/>
                      <w:szCs w:val="28"/>
                    </w:rPr>
                  </w:pPr>
                  <w:r>
                    <w:rPr>
                      <w:sz w:val="28"/>
                      <w:szCs w:val="28"/>
                    </w:rPr>
                    <w:t>Ткачук Євген</w:t>
                  </w:r>
                </w:p>
              </w:tc>
              <w:tc>
                <w:tcPr>
                  <w:tcW w:w="441" w:type="dxa"/>
                </w:tcPr>
                <w:p w14:paraId="2FD1E364" w14:textId="77777777" w:rsidR="004D1319" w:rsidRPr="004835CB" w:rsidRDefault="004D1319" w:rsidP="004D1319">
                  <w:pPr>
                    <w:tabs>
                      <w:tab w:val="left" w:pos="-32"/>
                      <w:tab w:val="left" w:pos="131"/>
                    </w:tabs>
                    <w:suppressAutoHyphens/>
                    <w:snapToGrid w:val="0"/>
                    <w:rPr>
                      <w:sz w:val="28"/>
                      <w:szCs w:val="28"/>
                    </w:rPr>
                  </w:pPr>
                </w:p>
              </w:tc>
              <w:tc>
                <w:tcPr>
                  <w:tcW w:w="6226" w:type="dxa"/>
                </w:tcPr>
                <w:p w14:paraId="220D41C8" w14:textId="77777777" w:rsidR="004D1319" w:rsidRDefault="004D1319" w:rsidP="004D1319">
                  <w:pPr>
                    <w:tabs>
                      <w:tab w:val="left" w:pos="0"/>
                    </w:tabs>
                    <w:jc w:val="both"/>
                    <w:rPr>
                      <w:sz w:val="28"/>
                      <w:szCs w:val="28"/>
                    </w:rPr>
                  </w:pPr>
                  <w:r>
                    <w:rPr>
                      <w:sz w:val="28"/>
                      <w:szCs w:val="28"/>
                    </w:rPr>
                    <w:t>за</w:t>
                  </w:r>
                </w:p>
              </w:tc>
            </w:tr>
            <w:tr w:rsidR="004D1319" w:rsidRPr="004835CB" w14:paraId="7820A9EC" w14:textId="77777777" w:rsidTr="00392DD0">
              <w:trPr>
                <w:trHeight w:val="360"/>
              </w:trPr>
              <w:tc>
                <w:tcPr>
                  <w:tcW w:w="2973" w:type="dxa"/>
                </w:tcPr>
                <w:p w14:paraId="54850341" w14:textId="77777777" w:rsidR="004D1319" w:rsidRDefault="004D1319" w:rsidP="004D1319">
                  <w:pPr>
                    <w:rPr>
                      <w:sz w:val="28"/>
                      <w:szCs w:val="28"/>
                    </w:rPr>
                  </w:pPr>
                  <w:r>
                    <w:rPr>
                      <w:sz w:val="28"/>
                      <w:szCs w:val="28"/>
                    </w:rPr>
                    <w:t>Тарасюк Олег</w:t>
                  </w:r>
                </w:p>
              </w:tc>
              <w:tc>
                <w:tcPr>
                  <w:tcW w:w="441" w:type="dxa"/>
                </w:tcPr>
                <w:p w14:paraId="0DDAB6B3" w14:textId="77777777" w:rsidR="004D1319" w:rsidRPr="004835CB" w:rsidRDefault="004D1319" w:rsidP="004D1319">
                  <w:pPr>
                    <w:tabs>
                      <w:tab w:val="left" w:pos="-32"/>
                      <w:tab w:val="left" w:pos="131"/>
                    </w:tabs>
                    <w:suppressAutoHyphens/>
                    <w:snapToGrid w:val="0"/>
                    <w:rPr>
                      <w:sz w:val="28"/>
                      <w:szCs w:val="28"/>
                    </w:rPr>
                  </w:pPr>
                </w:p>
              </w:tc>
              <w:tc>
                <w:tcPr>
                  <w:tcW w:w="6226" w:type="dxa"/>
                </w:tcPr>
                <w:p w14:paraId="1A9F9B97" w14:textId="77777777" w:rsidR="004D1319" w:rsidRDefault="004D1319" w:rsidP="004D1319">
                  <w:pPr>
                    <w:tabs>
                      <w:tab w:val="left" w:pos="0"/>
                    </w:tabs>
                    <w:jc w:val="both"/>
                    <w:rPr>
                      <w:sz w:val="28"/>
                      <w:szCs w:val="28"/>
                    </w:rPr>
                  </w:pPr>
                  <w:r>
                    <w:rPr>
                      <w:sz w:val="28"/>
                      <w:szCs w:val="28"/>
                    </w:rPr>
                    <w:t>за</w:t>
                  </w:r>
                </w:p>
              </w:tc>
            </w:tr>
            <w:tr w:rsidR="004D1319" w:rsidRPr="004835CB" w14:paraId="05A7B659" w14:textId="77777777" w:rsidTr="00392DD0">
              <w:trPr>
                <w:trHeight w:val="360"/>
              </w:trPr>
              <w:tc>
                <w:tcPr>
                  <w:tcW w:w="2973" w:type="dxa"/>
                </w:tcPr>
                <w:p w14:paraId="1823BA2C" w14:textId="77777777" w:rsidR="004D1319" w:rsidRDefault="004D1319" w:rsidP="004D1319">
                  <w:pPr>
                    <w:rPr>
                      <w:sz w:val="28"/>
                      <w:szCs w:val="28"/>
                    </w:rPr>
                  </w:pPr>
                  <w:r>
                    <w:rPr>
                      <w:sz w:val="28"/>
                      <w:szCs w:val="28"/>
                    </w:rPr>
                    <w:t>Дуда Микола</w:t>
                  </w:r>
                </w:p>
              </w:tc>
              <w:tc>
                <w:tcPr>
                  <w:tcW w:w="441" w:type="dxa"/>
                </w:tcPr>
                <w:p w14:paraId="2DA9F224" w14:textId="77777777" w:rsidR="004D1319" w:rsidRPr="004835CB" w:rsidRDefault="004D1319" w:rsidP="004D1319">
                  <w:pPr>
                    <w:tabs>
                      <w:tab w:val="left" w:pos="-32"/>
                      <w:tab w:val="left" w:pos="131"/>
                    </w:tabs>
                    <w:suppressAutoHyphens/>
                    <w:snapToGrid w:val="0"/>
                    <w:rPr>
                      <w:sz w:val="28"/>
                      <w:szCs w:val="28"/>
                    </w:rPr>
                  </w:pPr>
                </w:p>
              </w:tc>
              <w:tc>
                <w:tcPr>
                  <w:tcW w:w="6226" w:type="dxa"/>
                </w:tcPr>
                <w:p w14:paraId="6BBB25D8" w14:textId="77777777" w:rsidR="004D1319" w:rsidRDefault="004D1319" w:rsidP="004D1319">
                  <w:pPr>
                    <w:tabs>
                      <w:tab w:val="left" w:pos="0"/>
                    </w:tabs>
                    <w:jc w:val="both"/>
                    <w:rPr>
                      <w:sz w:val="28"/>
                      <w:szCs w:val="28"/>
                    </w:rPr>
                  </w:pPr>
                  <w:r>
                    <w:rPr>
                      <w:sz w:val="28"/>
                      <w:szCs w:val="28"/>
                    </w:rPr>
                    <w:t>за</w:t>
                  </w:r>
                </w:p>
              </w:tc>
            </w:tr>
            <w:tr w:rsidR="004D1319" w:rsidRPr="004835CB" w14:paraId="71530399" w14:textId="77777777" w:rsidTr="00392DD0">
              <w:trPr>
                <w:trHeight w:val="360"/>
              </w:trPr>
              <w:tc>
                <w:tcPr>
                  <w:tcW w:w="2973" w:type="dxa"/>
                </w:tcPr>
                <w:p w14:paraId="0E0B36F2" w14:textId="77777777" w:rsidR="004D1319" w:rsidRDefault="004D1319" w:rsidP="004D1319">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F47A7BF" w14:textId="77777777" w:rsidR="004D1319" w:rsidRPr="004835CB" w:rsidRDefault="004D1319" w:rsidP="004D1319">
                  <w:pPr>
                    <w:tabs>
                      <w:tab w:val="left" w:pos="-32"/>
                      <w:tab w:val="left" w:pos="131"/>
                    </w:tabs>
                    <w:suppressAutoHyphens/>
                    <w:snapToGrid w:val="0"/>
                    <w:rPr>
                      <w:sz w:val="28"/>
                      <w:szCs w:val="28"/>
                    </w:rPr>
                  </w:pPr>
                </w:p>
              </w:tc>
              <w:tc>
                <w:tcPr>
                  <w:tcW w:w="6226" w:type="dxa"/>
                </w:tcPr>
                <w:p w14:paraId="5AFB2F50" w14:textId="77777777" w:rsidR="004D1319" w:rsidRDefault="004D1319" w:rsidP="004D1319">
                  <w:pPr>
                    <w:tabs>
                      <w:tab w:val="left" w:pos="0"/>
                    </w:tabs>
                    <w:jc w:val="both"/>
                    <w:rPr>
                      <w:sz w:val="28"/>
                      <w:szCs w:val="28"/>
                    </w:rPr>
                  </w:pPr>
                  <w:r>
                    <w:rPr>
                      <w:sz w:val="28"/>
                      <w:szCs w:val="28"/>
                    </w:rPr>
                    <w:t>за</w:t>
                  </w:r>
                </w:p>
              </w:tc>
            </w:tr>
            <w:tr w:rsidR="004D1319" w:rsidRPr="004835CB" w14:paraId="29482EBF" w14:textId="77777777" w:rsidTr="00392DD0">
              <w:trPr>
                <w:trHeight w:val="331"/>
              </w:trPr>
              <w:tc>
                <w:tcPr>
                  <w:tcW w:w="2973" w:type="dxa"/>
                </w:tcPr>
                <w:p w14:paraId="18BE083C" w14:textId="77777777" w:rsidR="004D1319" w:rsidRPr="004835CB" w:rsidRDefault="004D1319" w:rsidP="004D1319">
                  <w:pPr>
                    <w:jc w:val="both"/>
                    <w:rPr>
                      <w:sz w:val="28"/>
                      <w:szCs w:val="28"/>
                    </w:rPr>
                  </w:pPr>
                  <w:r>
                    <w:rPr>
                      <w:sz w:val="28"/>
                      <w:szCs w:val="28"/>
                    </w:rPr>
                    <w:t>Білан Андрій</w:t>
                  </w:r>
                </w:p>
              </w:tc>
              <w:tc>
                <w:tcPr>
                  <w:tcW w:w="441" w:type="dxa"/>
                </w:tcPr>
                <w:p w14:paraId="4D4E9ED1" w14:textId="77777777" w:rsidR="004D1319" w:rsidRPr="004835CB" w:rsidRDefault="004D1319" w:rsidP="004D1319">
                  <w:pPr>
                    <w:tabs>
                      <w:tab w:val="left" w:pos="-32"/>
                      <w:tab w:val="left" w:pos="131"/>
                    </w:tabs>
                    <w:suppressAutoHyphens/>
                    <w:snapToGrid w:val="0"/>
                    <w:rPr>
                      <w:sz w:val="28"/>
                      <w:szCs w:val="28"/>
                    </w:rPr>
                  </w:pPr>
                </w:p>
              </w:tc>
              <w:tc>
                <w:tcPr>
                  <w:tcW w:w="6226" w:type="dxa"/>
                </w:tcPr>
                <w:p w14:paraId="5C2F9A88" w14:textId="77777777" w:rsidR="004D1319" w:rsidRPr="004835CB" w:rsidRDefault="004D1319" w:rsidP="004D1319">
                  <w:pPr>
                    <w:tabs>
                      <w:tab w:val="left" w:pos="0"/>
                    </w:tabs>
                    <w:jc w:val="both"/>
                    <w:rPr>
                      <w:sz w:val="28"/>
                      <w:szCs w:val="28"/>
                    </w:rPr>
                  </w:pPr>
                  <w:r>
                    <w:rPr>
                      <w:sz w:val="28"/>
                      <w:szCs w:val="28"/>
                    </w:rPr>
                    <w:t>за</w:t>
                  </w:r>
                </w:p>
              </w:tc>
            </w:tr>
            <w:tr w:rsidR="004D1319" w:rsidRPr="004835CB" w14:paraId="12666B84" w14:textId="77777777" w:rsidTr="00392DD0">
              <w:trPr>
                <w:trHeight w:val="331"/>
              </w:trPr>
              <w:tc>
                <w:tcPr>
                  <w:tcW w:w="2973" w:type="dxa"/>
                </w:tcPr>
                <w:p w14:paraId="513618F9" w14:textId="77777777" w:rsidR="004D1319" w:rsidRDefault="004D1319" w:rsidP="004D1319">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368DC27" w14:textId="77777777" w:rsidR="004D1319" w:rsidRPr="004835CB" w:rsidRDefault="004D1319" w:rsidP="004D1319">
                  <w:pPr>
                    <w:tabs>
                      <w:tab w:val="left" w:pos="-32"/>
                      <w:tab w:val="left" w:pos="131"/>
                    </w:tabs>
                    <w:suppressAutoHyphens/>
                    <w:snapToGrid w:val="0"/>
                    <w:rPr>
                      <w:sz w:val="28"/>
                      <w:szCs w:val="28"/>
                    </w:rPr>
                  </w:pPr>
                </w:p>
              </w:tc>
              <w:tc>
                <w:tcPr>
                  <w:tcW w:w="6226" w:type="dxa"/>
                </w:tcPr>
                <w:p w14:paraId="08D299E4" w14:textId="77777777" w:rsidR="004D1319" w:rsidRDefault="004D1319" w:rsidP="004D1319">
                  <w:pPr>
                    <w:tabs>
                      <w:tab w:val="left" w:pos="0"/>
                    </w:tabs>
                    <w:jc w:val="both"/>
                    <w:rPr>
                      <w:sz w:val="28"/>
                      <w:szCs w:val="28"/>
                    </w:rPr>
                  </w:pPr>
                  <w:r>
                    <w:rPr>
                      <w:sz w:val="28"/>
                      <w:szCs w:val="28"/>
                    </w:rPr>
                    <w:t>за</w:t>
                  </w:r>
                </w:p>
              </w:tc>
            </w:tr>
          </w:tbl>
          <w:p w14:paraId="7E375674" w14:textId="77777777" w:rsidR="004D1319" w:rsidRPr="004835CB" w:rsidRDefault="004D1319" w:rsidP="004D1319">
            <w:pPr>
              <w:jc w:val="both"/>
              <w:rPr>
                <w:i/>
                <w:iCs/>
                <w:sz w:val="28"/>
                <w:szCs w:val="28"/>
              </w:rPr>
            </w:pPr>
          </w:p>
          <w:p w14:paraId="2BFCA67D" w14:textId="77777777" w:rsidR="004D1319" w:rsidRPr="004835CB" w:rsidRDefault="004D1319" w:rsidP="004D1319">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77171BFE" w14:textId="0DC834E0" w:rsidR="004D1319" w:rsidRDefault="004D1319" w:rsidP="002A726B">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6FA4E644" w14:textId="53C306BE" w:rsidR="002A726B" w:rsidRPr="002A726B" w:rsidRDefault="002A726B" w:rsidP="002A726B">
            <w:pPr>
              <w:tabs>
                <w:tab w:val="left" w:pos="426"/>
                <w:tab w:val="left" w:pos="709"/>
              </w:tabs>
              <w:suppressAutoHyphens/>
              <w:ind w:right="-81"/>
              <w:jc w:val="both"/>
              <w:rPr>
                <w:sz w:val="28"/>
                <w:szCs w:val="28"/>
              </w:rPr>
            </w:pPr>
            <w:r>
              <w:rPr>
                <w:sz w:val="28"/>
                <w:szCs w:val="28"/>
              </w:rPr>
              <w:t>--------------------------------------------------------------------</w:t>
            </w:r>
          </w:p>
          <w:p w14:paraId="316ED699" w14:textId="77777777" w:rsidR="002A726B" w:rsidRDefault="002A726B" w:rsidP="002A726B">
            <w:pPr>
              <w:tabs>
                <w:tab w:val="left" w:pos="426"/>
                <w:tab w:val="left" w:pos="709"/>
              </w:tabs>
              <w:suppressAutoHyphens/>
              <w:ind w:right="-81"/>
              <w:jc w:val="both"/>
              <w:rPr>
                <w:sz w:val="28"/>
                <w:szCs w:val="28"/>
              </w:rPr>
            </w:pPr>
            <w:r w:rsidRPr="002A726B">
              <w:rPr>
                <w:sz w:val="28"/>
                <w:szCs w:val="28"/>
              </w:rPr>
              <w:t xml:space="preserve">9. Про розгляд звернення Д. Прокопчук, Л. </w:t>
            </w:r>
            <w:proofErr w:type="spellStart"/>
            <w:r w:rsidRPr="002A726B">
              <w:rPr>
                <w:sz w:val="28"/>
                <w:szCs w:val="28"/>
              </w:rPr>
              <w:t>Митура</w:t>
            </w:r>
            <w:proofErr w:type="spellEnd"/>
            <w:r w:rsidRPr="002A726B">
              <w:rPr>
                <w:sz w:val="28"/>
                <w:szCs w:val="28"/>
              </w:rPr>
              <w:t xml:space="preserve"> щодо погодження межі земельної ділянки за </w:t>
            </w:r>
            <w:proofErr w:type="spellStart"/>
            <w:r w:rsidRPr="002A726B">
              <w:rPr>
                <w:sz w:val="28"/>
                <w:szCs w:val="28"/>
              </w:rPr>
              <w:t>адресою</w:t>
            </w:r>
            <w:proofErr w:type="spellEnd"/>
            <w:r w:rsidRPr="002A726B">
              <w:rPr>
                <w:sz w:val="28"/>
                <w:szCs w:val="28"/>
              </w:rPr>
              <w:t xml:space="preserve">: </w:t>
            </w:r>
            <w:r w:rsidRPr="002A726B">
              <w:rPr>
                <w:sz w:val="28"/>
                <w:szCs w:val="28"/>
              </w:rPr>
              <w:lastRenderedPageBreak/>
              <w:t xml:space="preserve">м. Луцьк, вул. Ковельська, 91 без згоди суміжного землекористувача Ю. </w:t>
            </w:r>
            <w:proofErr w:type="spellStart"/>
            <w:r w:rsidRPr="002A726B">
              <w:rPr>
                <w:sz w:val="28"/>
                <w:szCs w:val="28"/>
              </w:rPr>
              <w:t>Аллахвердієвої</w:t>
            </w:r>
            <w:proofErr w:type="spellEnd"/>
            <w:r w:rsidRPr="002A726B">
              <w:rPr>
                <w:sz w:val="28"/>
                <w:szCs w:val="28"/>
              </w:rPr>
              <w:t>.</w:t>
            </w:r>
          </w:p>
          <w:p w14:paraId="0DBC47ED" w14:textId="77777777" w:rsidR="004D1319" w:rsidRDefault="004D1319" w:rsidP="004D1319">
            <w:pPr>
              <w:tabs>
                <w:tab w:val="left" w:pos="709"/>
              </w:tabs>
              <w:suppressAutoHyphens/>
              <w:ind w:right="-2"/>
              <w:jc w:val="both"/>
              <w:rPr>
                <w:sz w:val="28"/>
                <w:szCs w:val="28"/>
                <w:lang w:eastAsia="uk-UA"/>
              </w:rPr>
            </w:pPr>
          </w:p>
          <w:p w14:paraId="724731AD" w14:textId="4B12923F" w:rsidR="004D1319" w:rsidRDefault="004D1319" w:rsidP="004D1319">
            <w:pPr>
              <w:tabs>
                <w:tab w:val="left" w:pos="709"/>
              </w:tabs>
              <w:suppressAutoHyphens/>
              <w:ind w:right="-2"/>
              <w:jc w:val="both"/>
              <w:rPr>
                <w:sz w:val="28"/>
                <w:szCs w:val="28"/>
                <w:lang w:eastAsia="uk-UA"/>
              </w:rPr>
            </w:pPr>
            <w:proofErr w:type="spellStart"/>
            <w:r w:rsidRPr="004835CB">
              <w:rPr>
                <w:sz w:val="28"/>
                <w:szCs w:val="28"/>
                <w:lang w:eastAsia="uk-UA"/>
              </w:rPr>
              <w:t>О.Козлюк</w:t>
            </w:r>
            <w:proofErr w:type="spellEnd"/>
            <w:r w:rsidRPr="004835CB">
              <w:rPr>
                <w:sz w:val="28"/>
                <w:szCs w:val="28"/>
                <w:lang w:eastAsia="uk-UA"/>
              </w:rPr>
              <w:t xml:space="preserve">, </w:t>
            </w:r>
            <w:proofErr w:type="spellStart"/>
            <w:r>
              <w:rPr>
                <w:sz w:val="28"/>
                <w:szCs w:val="28"/>
                <w:lang w:eastAsia="uk-UA"/>
              </w:rPr>
              <w:t>С.Гула</w:t>
            </w:r>
            <w:proofErr w:type="spellEnd"/>
            <w:r>
              <w:rPr>
                <w:sz w:val="28"/>
                <w:szCs w:val="28"/>
                <w:lang w:eastAsia="uk-UA"/>
              </w:rPr>
              <w:t>, заявник відсутній</w:t>
            </w:r>
          </w:p>
          <w:p w14:paraId="3049B628" w14:textId="77777777" w:rsidR="004D1319" w:rsidRDefault="004D1319" w:rsidP="004D1319">
            <w:pPr>
              <w:tabs>
                <w:tab w:val="left" w:pos="709"/>
              </w:tabs>
              <w:suppressAutoHyphens/>
              <w:ind w:right="-2"/>
              <w:jc w:val="both"/>
              <w:rPr>
                <w:sz w:val="28"/>
                <w:szCs w:val="28"/>
                <w:lang w:eastAsia="uk-UA"/>
              </w:rPr>
            </w:pPr>
            <w:r>
              <w:rPr>
                <w:sz w:val="28"/>
                <w:szCs w:val="28"/>
                <w:lang w:eastAsia="uk-UA"/>
              </w:rPr>
              <w:t>Члени комісії</w:t>
            </w:r>
          </w:p>
          <w:p w14:paraId="16DDDD32" w14:textId="77777777" w:rsidR="004D1319" w:rsidRDefault="004D1319" w:rsidP="004D1319">
            <w:pPr>
              <w:tabs>
                <w:tab w:val="left" w:pos="709"/>
              </w:tabs>
              <w:suppressAutoHyphens/>
              <w:ind w:right="-2"/>
              <w:jc w:val="both"/>
              <w:rPr>
                <w:sz w:val="28"/>
                <w:szCs w:val="28"/>
                <w:lang w:eastAsia="uk-UA"/>
              </w:rPr>
            </w:pPr>
          </w:p>
          <w:p w14:paraId="587B97A3" w14:textId="77777777" w:rsidR="004D1319" w:rsidRDefault="004D1319" w:rsidP="004D1319">
            <w:pPr>
              <w:tabs>
                <w:tab w:val="left" w:pos="709"/>
              </w:tabs>
              <w:suppressAutoHyphens/>
              <w:ind w:right="-2"/>
              <w:jc w:val="both"/>
              <w:rPr>
                <w:sz w:val="28"/>
                <w:szCs w:val="28"/>
                <w:lang w:eastAsia="uk-UA"/>
              </w:rPr>
            </w:pPr>
            <w:r w:rsidRPr="004835CB">
              <w:rPr>
                <w:sz w:val="28"/>
                <w:szCs w:val="28"/>
                <w:lang w:eastAsia="uk-UA"/>
              </w:rPr>
              <w:t xml:space="preserve">Головуючий: </w:t>
            </w:r>
            <w:r>
              <w:rPr>
                <w:sz w:val="28"/>
                <w:szCs w:val="28"/>
                <w:lang w:eastAsia="uk-UA"/>
              </w:rPr>
              <w:t>перенести розгляд звернення на чергове засідання постійної комісії у листопаді місяці.</w:t>
            </w:r>
          </w:p>
          <w:p w14:paraId="18752534" w14:textId="77777777" w:rsidR="004D1319" w:rsidRDefault="004D1319" w:rsidP="004D1319">
            <w:pPr>
              <w:tabs>
                <w:tab w:val="left" w:pos="709"/>
              </w:tabs>
              <w:suppressAutoHyphens/>
              <w:ind w:right="-2"/>
              <w:jc w:val="both"/>
              <w:rPr>
                <w:sz w:val="28"/>
                <w:szCs w:val="28"/>
                <w:lang w:eastAsia="uk-UA"/>
              </w:rPr>
            </w:pPr>
          </w:p>
          <w:p w14:paraId="6120FF53" w14:textId="77777777" w:rsidR="004D1319" w:rsidRPr="00C30575" w:rsidRDefault="004D1319" w:rsidP="004D1319">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D1319" w:rsidRPr="004835CB" w14:paraId="1B19BE0A" w14:textId="77777777" w:rsidTr="00392DD0">
              <w:trPr>
                <w:trHeight w:val="397"/>
              </w:trPr>
              <w:tc>
                <w:tcPr>
                  <w:tcW w:w="2973" w:type="dxa"/>
                </w:tcPr>
                <w:p w14:paraId="49EFFF46" w14:textId="77777777" w:rsidR="004D1319" w:rsidRPr="004835CB" w:rsidRDefault="004D1319" w:rsidP="004D1319">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720FE65" w14:textId="77777777" w:rsidR="004D1319" w:rsidRPr="004835CB" w:rsidRDefault="004D1319" w:rsidP="004D1319">
                  <w:pPr>
                    <w:tabs>
                      <w:tab w:val="left" w:pos="-32"/>
                      <w:tab w:val="left" w:pos="131"/>
                    </w:tabs>
                    <w:suppressAutoHyphens/>
                    <w:snapToGrid w:val="0"/>
                    <w:rPr>
                      <w:sz w:val="28"/>
                      <w:szCs w:val="28"/>
                    </w:rPr>
                  </w:pPr>
                </w:p>
              </w:tc>
              <w:tc>
                <w:tcPr>
                  <w:tcW w:w="6226" w:type="dxa"/>
                </w:tcPr>
                <w:p w14:paraId="67CC13A0" w14:textId="77777777" w:rsidR="004D1319" w:rsidRPr="004835CB" w:rsidRDefault="004D1319" w:rsidP="004D1319">
                  <w:pPr>
                    <w:tabs>
                      <w:tab w:val="left" w:pos="0"/>
                    </w:tabs>
                    <w:jc w:val="both"/>
                    <w:rPr>
                      <w:sz w:val="28"/>
                      <w:szCs w:val="28"/>
                    </w:rPr>
                  </w:pPr>
                  <w:r>
                    <w:rPr>
                      <w:sz w:val="28"/>
                      <w:szCs w:val="28"/>
                    </w:rPr>
                    <w:t>за</w:t>
                  </w:r>
                </w:p>
              </w:tc>
            </w:tr>
            <w:tr w:rsidR="004D1319" w:rsidRPr="004835CB" w14:paraId="2CB1D17B" w14:textId="77777777" w:rsidTr="00392DD0">
              <w:trPr>
                <w:trHeight w:val="397"/>
              </w:trPr>
              <w:tc>
                <w:tcPr>
                  <w:tcW w:w="2973" w:type="dxa"/>
                </w:tcPr>
                <w:p w14:paraId="459C421A" w14:textId="77777777" w:rsidR="004D1319" w:rsidRPr="004835CB" w:rsidRDefault="004D1319" w:rsidP="004D1319">
                  <w:pPr>
                    <w:jc w:val="both"/>
                    <w:rPr>
                      <w:sz w:val="28"/>
                      <w:szCs w:val="28"/>
                    </w:rPr>
                  </w:pPr>
                  <w:r>
                    <w:rPr>
                      <w:sz w:val="28"/>
                      <w:szCs w:val="28"/>
                    </w:rPr>
                    <w:t>Ткачук Євген</w:t>
                  </w:r>
                </w:p>
              </w:tc>
              <w:tc>
                <w:tcPr>
                  <w:tcW w:w="441" w:type="dxa"/>
                </w:tcPr>
                <w:p w14:paraId="16A0A954" w14:textId="77777777" w:rsidR="004D1319" w:rsidRPr="004835CB" w:rsidRDefault="004D1319" w:rsidP="004D1319">
                  <w:pPr>
                    <w:tabs>
                      <w:tab w:val="left" w:pos="-32"/>
                      <w:tab w:val="left" w:pos="131"/>
                    </w:tabs>
                    <w:suppressAutoHyphens/>
                    <w:snapToGrid w:val="0"/>
                    <w:rPr>
                      <w:sz w:val="28"/>
                      <w:szCs w:val="28"/>
                    </w:rPr>
                  </w:pPr>
                </w:p>
              </w:tc>
              <w:tc>
                <w:tcPr>
                  <w:tcW w:w="6226" w:type="dxa"/>
                </w:tcPr>
                <w:p w14:paraId="2C8CB2BD" w14:textId="77777777" w:rsidR="004D1319" w:rsidRDefault="004D1319" w:rsidP="004D1319">
                  <w:pPr>
                    <w:tabs>
                      <w:tab w:val="left" w:pos="0"/>
                    </w:tabs>
                    <w:jc w:val="both"/>
                    <w:rPr>
                      <w:sz w:val="28"/>
                      <w:szCs w:val="28"/>
                    </w:rPr>
                  </w:pPr>
                  <w:r>
                    <w:rPr>
                      <w:sz w:val="28"/>
                      <w:szCs w:val="28"/>
                    </w:rPr>
                    <w:t>за</w:t>
                  </w:r>
                </w:p>
              </w:tc>
            </w:tr>
            <w:tr w:rsidR="004D1319" w:rsidRPr="004835CB" w14:paraId="7EB98F79" w14:textId="77777777" w:rsidTr="00392DD0">
              <w:trPr>
                <w:trHeight w:val="360"/>
              </w:trPr>
              <w:tc>
                <w:tcPr>
                  <w:tcW w:w="2973" w:type="dxa"/>
                </w:tcPr>
                <w:p w14:paraId="3CBE26D6" w14:textId="77777777" w:rsidR="004D1319" w:rsidRDefault="004D1319" w:rsidP="004D1319">
                  <w:pPr>
                    <w:rPr>
                      <w:sz w:val="28"/>
                      <w:szCs w:val="28"/>
                    </w:rPr>
                  </w:pPr>
                  <w:r>
                    <w:rPr>
                      <w:sz w:val="28"/>
                      <w:szCs w:val="28"/>
                    </w:rPr>
                    <w:t>Тарасюк Олег</w:t>
                  </w:r>
                </w:p>
              </w:tc>
              <w:tc>
                <w:tcPr>
                  <w:tcW w:w="441" w:type="dxa"/>
                </w:tcPr>
                <w:p w14:paraId="65E4C0B3" w14:textId="77777777" w:rsidR="004D1319" w:rsidRPr="004835CB" w:rsidRDefault="004D1319" w:rsidP="004D1319">
                  <w:pPr>
                    <w:tabs>
                      <w:tab w:val="left" w:pos="-32"/>
                      <w:tab w:val="left" w:pos="131"/>
                    </w:tabs>
                    <w:suppressAutoHyphens/>
                    <w:snapToGrid w:val="0"/>
                    <w:rPr>
                      <w:sz w:val="28"/>
                      <w:szCs w:val="28"/>
                    </w:rPr>
                  </w:pPr>
                </w:p>
              </w:tc>
              <w:tc>
                <w:tcPr>
                  <w:tcW w:w="6226" w:type="dxa"/>
                </w:tcPr>
                <w:p w14:paraId="13C16E85" w14:textId="77777777" w:rsidR="004D1319" w:rsidRDefault="004D1319" w:rsidP="004D1319">
                  <w:pPr>
                    <w:tabs>
                      <w:tab w:val="left" w:pos="0"/>
                    </w:tabs>
                    <w:jc w:val="both"/>
                    <w:rPr>
                      <w:sz w:val="28"/>
                      <w:szCs w:val="28"/>
                    </w:rPr>
                  </w:pPr>
                  <w:r>
                    <w:rPr>
                      <w:sz w:val="28"/>
                      <w:szCs w:val="28"/>
                    </w:rPr>
                    <w:t>за</w:t>
                  </w:r>
                </w:p>
              </w:tc>
            </w:tr>
            <w:tr w:rsidR="004D1319" w:rsidRPr="004835CB" w14:paraId="3754F05C" w14:textId="77777777" w:rsidTr="00392DD0">
              <w:trPr>
                <w:trHeight w:val="360"/>
              </w:trPr>
              <w:tc>
                <w:tcPr>
                  <w:tcW w:w="2973" w:type="dxa"/>
                </w:tcPr>
                <w:p w14:paraId="2FC206C6" w14:textId="77777777" w:rsidR="004D1319" w:rsidRDefault="004D1319" w:rsidP="004D1319">
                  <w:pPr>
                    <w:rPr>
                      <w:sz w:val="28"/>
                      <w:szCs w:val="28"/>
                    </w:rPr>
                  </w:pPr>
                  <w:r>
                    <w:rPr>
                      <w:sz w:val="28"/>
                      <w:szCs w:val="28"/>
                    </w:rPr>
                    <w:t>Дуда Микола</w:t>
                  </w:r>
                </w:p>
              </w:tc>
              <w:tc>
                <w:tcPr>
                  <w:tcW w:w="441" w:type="dxa"/>
                </w:tcPr>
                <w:p w14:paraId="418AB079" w14:textId="77777777" w:rsidR="004D1319" w:rsidRPr="004835CB" w:rsidRDefault="004D1319" w:rsidP="004D1319">
                  <w:pPr>
                    <w:tabs>
                      <w:tab w:val="left" w:pos="-32"/>
                      <w:tab w:val="left" w:pos="131"/>
                    </w:tabs>
                    <w:suppressAutoHyphens/>
                    <w:snapToGrid w:val="0"/>
                    <w:rPr>
                      <w:sz w:val="28"/>
                      <w:szCs w:val="28"/>
                    </w:rPr>
                  </w:pPr>
                </w:p>
              </w:tc>
              <w:tc>
                <w:tcPr>
                  <w:tcW w:w="6226" w:type="dxa"/>
                </w:tcPr>
                <w:p w14:paraId="00A0E3EF" w14:textId="77777777" w:rsidR="004D1319" w:rsidRDefault="004D1319" w:rsidP="004D1319">
                  <w:pPr>
                    <w:tabs>
                      <w:tab w:val="left" w:pos="0"/>
                    </w:tabs>
                    <w:jc w:val="both"/>
                    <w:rPr>
                      <w:sz w:val="28"/>
                      <w:szCs w:val="28"/>
                    </w:rPr>
                  </w:pPr>
                  <w:r>
                    <w:rPr>
                      <w:sz w:val="28"/>
                      <w:szCs w:val="28"/>
                    </w:rPr>
                    <w:t>за</w:t>
                  </w:r>
                </w:p>
              </w:tc>
            </w:tr>
            <w:tr w:rsidR="004D1319" w:rsidRPr="004835CB" w14:paraId="664BE8F5" w14:textId="77777777" w:rsidTr="00392DD0">
              <w:trPr>
                <w:trHeight w:val="360"/>
              </w:trPr>
              <w:tc>
                <w:tcPr>
                  <w:tcW w:w="2973" w:type="dxa"/>
                </w:tcPr>
                <w:p w14:paraId="5095DD87" w14:textId="77777777" w:rsidR="004D1319" w:rsidRDefault="004D1319" w:rsidP="004D1319">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0605CC3" w14:textId="77777777" w:rsidR="004D1319" w:rsidRPr="004835CB" w:rsidRDefault="004D1319" w:rsidP="004D1319">
                  <w:pPr>
                    <w:tabs>
                      <w:tab w:val="left" w:pos="-32"/>
                      <w:tab w:val="left" w:pos="131"/>
                    </w:tabs>
                    <w:suppressAutoHyphens/>
                    <w:snapToGrid w:val="0"/>
                    <w:rPr>
                      <w:sz w:val="28"/>
                      <w:szCs w:val="28"/>
                    </w:rPr>
                  </w:pPr>
                </w:p>
              </w:tc>
              <w:tc>
                <w:tcPr>
                  <w:tcW w:w="6226" w:type="dxa"/>
                </w:tcPr>
                <w:p w14:paraId="2BD35AB7" w14:textId="77777777" w:rsidR="004D1319" w:rsidRDefault="004D1319" w:rsidP="004D1319">
                  <w:pPr>
                    <w:tabs>
                      <w:tab w:val="left" w:pos="0"/>
                    </w:tabs>
                    <w:jc w:val="both"/>
                    <w:rPr>
                      <w:sz w:val="28"/>
                      <w:szCs w:val="28"/>
                    </w:rPr>
                  </w:pPr>
                  <w:r>
                    <w:rPr>
                      <w:sz w:val="28"/>
                      <w:szCs w:val="28"/>
                    </w:rPr>
                    <w:t>за</w:t>
                  </w:r>
                </w:p>
              </w:tc>
            </w:tr>
            <w:tr w:rsidR="004D1319" w:rsidRPr="004835CB" w14:paraId="49B69100" w14:textId="77777777" w:rsidTr="00392DD0">
              <w:trPr>
                <w:trHeight w:val="331"/>
              </w:trPr>
              <w:tc>
                <w:tcPr>
                  <w:tcW w:w="2973" w:type="dxa"/>
                </w:tcPr>
                <w:p w14:paraId="0934EDFA" w14:textId="77777777" w:rsidR="004D1319" w:rsidRPr="004835CB" w:rsidRDefault="004D1319" w:rsidP="004D1319">
                  <w:pPr>
                    <w:jc w:val="both"/>
                    <w:rPr>
                      <w:sz w:val="28"/>
                      <w:szCs w:val="28"/>
                    </w:rPr>
                  </w:pPr>
                  <w:r>
                    <w:rPr>
                      <w:sz w:val="28"/>
                      <w:szCs w:val="28"/>
                    </w:rPr>
                    <w:t>Білан Андрій</w:t>
                  </w:r>
                </w:p>
              </w:tc>
              <w:tc>
                <w:tcPr>
                  <w:tcW w:w="441" w:type="dxa"/>
                </w:tcPr>
                <w:p w14:paraId="4E9A43AC" w14:textId="77777777" w:rsidR="004D1319" w:rsidRPr="004835CB" w:rsidRDefault="004D1319" w:rsidP="004D1319">
                  <w:pPr>
                    <w:tabs>
                      <w:tab w:val="left" w:pos="-32"/>
                      <w:tab w:val="left" w:pos="131"/>
                    </w:tabs>
                    <w:suppressAutoHyphens/>
                    <w:snapToGrid w:val="0"/>
                    <w:rPr>
                      <w:sz w:val="28"/>
                      <w:szCs w:val="28"/>
                    </w:rPr>
                  </w:pPr>
                </w:p>
              </w:tc>
              <w:tc>
                <w:tcPr>
                  <w:tcW w:w="6226" w:type="dxa"/>
                </w:tcPr>
                <w:p w14:paraId="0F22EBA3" w14:textId="77777777" w:rsidR="004D1319" w:rsidRPr="004835CB" w:rsidRDefault="004D1319" w:rsidP="004D1319">
                  <w:pPr>
                    <w:tabs>
                      <w:tab w:val="left" w:pos="0"/>
                    </w:tabs>
                    <w:jc w:val="both"/>
                    <w:rPr>
                      <w:sz w:val="28"/>
                      <w:szCs w:val="28"/>
                    </w:rPr>
                  </w:pPr>
                  <w:r>
                    <w:rPr>
                      <w:sz w:val="28"/>
                      <w:szCs w:val="28"/>
                    </w:rPr>
                    <w:t>за</w:t>
                  </w:r>
                </w:p>
              </w:tc>
            </w:tr>
            <w:tr w:rsidR="004D1319" w:rsidRPr="004835CB" w14:paraId="1D751B71" w14:textId="77777777" w:rsidTr="00392DD0">
              <w:trPr>
                <w:trHeight w:val="331"/>
              </w:trPr>
              <w:tc>
                <w:tcPr>
                  <w:tcW w:w="2973" w:type="dxa"/>
                </w:tcPr>
                <w:p w14:paraId="7BE57D18" w14:textId="77777777" w:rsidR="004D1319" w:rsidRDefault="004D1319" w:rsidP="004D1319">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DFD0897" w14:textId="77777777" w:rsidR="004D1319" w:rsidRPr="004835CB" w:rsidRDefault="004D1319" w:rsidP="004D1319">
                  <w:pPr>
                    <w:tabs>
                      <w:tab w:val="left" w:pos="-32"/>
                      <w:tab w:val="left" w:pos="131"/>
                    </w:tabs>
                    <w:suppressAutoHyphens/>
                    <w:snapToGrid w:val="0"/>
                    <w:rPr>
                      <w:sz w:val="28"/>
                      <w:szCs w:val="28"/>
                    </w:rPr>
                  </w:pPr>
                </w:p>
              </w:tc>
              <w:tc>
                <w:tcPr>
                  <w:tcW w:w="6226" w:type="dxa"/>
                </w:tcPr>
                <w:p w14:paraId="5F3F60E5" w14:textId="77777777" w:rsidR="004D1319" w:rsidRDefault="004D1319" w:rsidP="004D1319">
                  <w:pPr>
                    <w:tabs>
                      <w:tab w:val="left" w:pos="0"/>
                    </w:tabs>
                    <w:jc w:val="both"/>
                    <w:rPr>
                      <w:sz w:val="28"/>
                      <w:szCs w:val="28"/>
                    </w:rPr>
                  </w:pPr>
                  <w:r>
                    <w:rPr>
                      <w:sz w:val="28"/>
                      <w:szCs w:val="28"/>
                    </w:rPr>
                    <w:t>за</w:t>
                  </w:r>
                </w:p>
              </w:tc>
            </w:tr>
          </w:tbl>
          <w:p w14:paraId="30AA8742" w14:textId="77777777" w:rsidR="004D1319" w:rsidRPr="004835CB" w:rsidRDefault="004D1319" w:rsidP="004D1319">
            <w:pPr>
              <w:jc w:val="both"/>
              <w:rPr>
                <w:i/>
                <w:iCs/>
                <w:sz w:val="28"/>
                <w:szCs w:val="28"/>
              </w:rPr>
            </w:pPr>
          </w:p>
          <w:p w14:paraId="1913B437" w14:textId="77777777" w:rsidR="004D1319" w:rsidRPr="004835CB" w:rsidRDefault="004D1319" w:rsidP="004D1319">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72CE6009" w14:textId="2281576D" w:rsidR="004D1319" w:rsidRPr="002A726B" w:rsidRDefault="004D1319" w:rsidP="002A726B">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042B8713" w14:textId="73B55319" w:rsidR="002A726B" w:rsidRPr="002A726B" w:rsidRDefault="002A726B" w:rsidP="002A726B">
            <w:pPr>
              <w:tabs>
                <w:tab w:val="left" w:pos="426"/>
                <w:tab w:val="left" w:pos="709"/>
              </w:tabs>
              <w:suppressAutoHyphens/>
              <w:ind w:right="-81"/>
              <w:jc w:val="both"/>
              <w:rPr>
                <w:sz w:val="28"/>
                <w:szCs w:val="28"/>
              </w:rPr>
            </w:pPr>
            <w:r>
              <w:rPr>
                <w:sz w:val="28"/>
                <w:szCs w:val="28"/>
              </w:rPr>
              <w:t>--------------------------------------------------------------------</w:t>
            </w:r>
          </w:p>
          <w:p w14:paraId="14E98F10" w14:textId="77777777" w:rsidR="002A726B" w:rsidRDefault="002A726B" w:rsidP="002A726B">
            <w:pPr>
              <w:tabs>
                <w:tab w:val="left" w:pos="709"/>
              </w:tabs>
              <w:suppressAutoHyphens/>
              <w:ind w:right="-2"/>
              <w:jc w:val="both"/>
              <w:rPr>
                <w:bCs/>
                <w:sz w:val="28"/>
                <w:szCs w:val="28"/>
              </w:rPr>
            </w:pPr>
            <w:r w:rsidRPr="002A726B">
              <w:rPr>
                <w:bCs/>
                <w:sz w:val="28"/>
                <w:szCs w:val="28"/>
              </w:rPr>
              <w:t xml:space="preserve">10. Про розгляд звернення Є. Бойка щодо надання дозволу на розроблення технічної документації із землеустрою щодо поділу земельної ділянки комунальної власності, що розташована за </w:t>
            </w:r>
            <w:proofErr w:type="spellStart"/>
            <w:r w:rsidRPr="002A726B">
              <w:rPr>
                <w:bCs/>
                <w:sz w:val="28"/>
                <w:szCs w:val="28"/>
              </w:rPr>
              <w:t>адресою</w:t>
            </w:r>
            <w:proofErr w:type="spellEnd"/>
            <w:r w:rsidRPr="002A726B">
              <w:rPr>
                <w:bCs/>
                <w:sz w:val="28"/>
                <w:szCs w:val="28"/>
              </w:rPr>
              <w:t>: м. Луцьк, вул. Підгаєцька 9-а.</w:t>
            </w:r>
          </w:p>
          <w:p w14:paraId="1D5F687A" w14:textId="77777777" w:rsidR="00C25574" w:rsidRDefault="00C25574" w:rsidP="004D1319">
            <w:pPr>
              <w:tabs>
                <w:tab w:val="left" w:pos="709"/>
              </w:tabs>
              <w:suppressAutoHyphens/>
              <w:ind w:right="-2"/>
              <w:jc w:val="both"/>
              <w:rPr>
                <w:sz w:val="28"/>
                <w:szCs w:val="28"/>
                <w:lang w:eastAsia="uk-UA"/>
              </w:rPr>
            </w:pPr>
          </w:p>
          <w:p w14:paraId="10EE7A89" w14:textId="5A5F8432" w:rsidR="004D1319" w:rsidRDefault="004D1319" w:rsidP="004D1319">
            <w:pPr>
              <w:tabs>
                <w:tab w:val="left" w:pos="709"/>
              </w:tabs>
              <w:suppressAutoHyphens/>
              <w:ind w:right="-2"/>
              <w:jc w:val="both"/>
              <w:rPr>
                <w:sz w:val="28"/>
                <w:szCs w:val="28"/>
                <w:lang w:eastAsia="uk-UA"/>
              </w:rPr>
            </w:pPr>
            <w:proofErr w:type="spellStart"/>
            <w:r w:rsidRPr="004835CB">
              <w:rPr>
                <w:sz w:val="28"/>
                <w:szCs w:val="28"/>
                <w:lang w:eastAsia="uk-UA"/>
              </w:rPr>
              <w:t>О.Козлюк</w:t>
            </w:r>
            <w:proofErr w:type="spellEnd"/>
            <w:r w:rsidRPr="004835CB">
              <w:rPr>
                <w:sz w:val="28"/>
                <w:szCs w:val="28"/>
                <w:lang w:eastAsia="uk-UA"/>
              </w:rPr>
              <w:t xml:space="preserve">, </w:t>
            </w:r>
            <w:proofErr w:type="spellStart"/>
            <w:r>
              <w:rPr>
                <w:sz w:val="28"/>
                <w:szCs w:val="28"/>
                <w:lang w:eastAsia="uk-UA"/>
              </w:rPr>
              <w:t>С.Гула</w:t>
            </w:r>
            <w:proofErr w:type="spellEnd"/>
            <w:r>
              <w:rPr>
                <w:sz w:val="28"/>
                <w:szCs w:val="28"/>
                <w:lang w:eastAsia="uk-UA"/>
              </w:rPr>
              <w:t xml:space="preserve">, представник заявника </w:t>
            </w:r>
            <w:proofErr w:type="spellStart"/>
            <w:r>
              <w:rPr>
                <w:sz w:val="28"/>
                <w:szCs w:val="28"/>
                <w:lang w:eastAsia="uk-UA"/>
              </w:rPr>
              <w:t>Л.Немченко</w:t>
            </w:r>
            <w:proofErr w:type="spellEnd"/>
          </w:p>
          <w:p w14:paraId="27DF99D6" w14:textId="77777777" w:rsidR="004D1319" w:rsidRDefault="004D1319" w:rsidP="004D1319">
            <w:pPr>
              <w:tabs>
                <w:tab w:val="left" w:pos="709"/>
              </w:tabs>
              <w:suppressAutoHyphens/>
              <w:ind w:right="-2"/>
              <w:jc w:val="both"/>
              <w:rPr>
                <w:sz w:val="28"/>
                <w:szCs w:val="28"/>
                <w:lang w:eastAsia="uk-UA"/>
              </w:rPr>
            </w:pPr>
            <w:r>
              <w:rPr>
                <w:sz w:val="28"/>
                <w:szCs w:val="28"/>
                <w:lang w:eastAsia="uk-UA"/>
              </w:rPr>
              <w:t>Члени комісії</w:t>
            </w:r>
          </w:p>
          <w:p w14:paraId="481D65D5" w14:textId="77777777" w:rsidR="004D1319" w:rsidRDefault="004D1319" w:rsidP="004D1319">
            <w:pPr>
              <w:tabs>
                <w:tab w:val="left" w:pos="709"/>
              </w:tabs>
              <w:suppressAutoHyphens/>
              <w:ind w:right="-2"/>
              <w:jc w:val="both"/>
              <w:rPr>
                <w:sz w:val="28"/>
                <w:szCs w:val="28"/>
                <w:lang w:eastAsia="uk-UA"/>
              </w:rPr>
            </w:pPr>
          </w:p>
          <w:p w14:paraId="2AD873F9" w14:textId="789643F4" w:rsidR="004D1319" w:rsidRDefault="004D1319" w:rsidP="004D1319">
            <w:pPr>
              <w:tabs>
                <w:tab w:val="left" w:pos="709"/>
              </w:tabs>
              <w:suppressAutoHyphens/>
              <w:ind w:right="-2"/>
              <w:jc w:val="both"/>
              <w:rPr>
                <w:sz w:val="28"/>
                <w:szCs w:val="28"/>
                <w:lang w:eastAsia="uk-UA"/>
              </w:rPr>
            </w:pPr>
            <w:r w:rsidRPr="004835CB">
              <w:rPr>
                <w:sz w:val="28"/>
                <w:szCs w:val="28"/>
                <w:lang w:eastAsia="uk-UA"/>
              </w:rPr>
              <w:t xml:space="preserve">Головуючий: </w:t>
            </w:r>
            <w:r>
              <w:rPr>
                <w:sz w:val="28"/>
                <w:szCs w:val="28"/>
                <w:lang w:eastAsia="uk-UA"/>
              </w:rPr>
              <w:t>рекомендувати заявнику для вирішення зазначеного питання звертатись до суду.</w:t>
            </w:r>
          </w:p>
          <w:p w14:paraId="4CE5D7E5" w14:textId="77777777" w:rsidR="004D1319" w:rsidRDefault="004D1319" w:rsidP="004D1319">
            <w:pPr>
              <w:tabs>
                <w:tab w:val="left" w:pos="709"/>
              </w:tabs>
              <w:suppressAutoHyphens/>
              <w:ind w:right="-2"/>
              <w:jc w:val="both"/>
              <w:rPr>
                <w:sz w:val="28"/>
                <w:szCs w:val="28"/>
                <w:lang w:eastAsia="uk-UA"/>
              </w:rPr>
            </w:pPr>
          </w:p>
          <w:p w14:paraId="28984E20" w14:textId="77777777" w:rsidR="004D1319" w:rsidRPr="00C30575" w:rsidRDefault="004D1319" w:rsidP="004D1319">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D1319" w:rsidRPr="004835CB" w14:paraId="59B06EF3" w14:textId="77777777" w:rsidTr="00392DD0">
              <w:trPr>
                <w:trHeight w:val="397"/>
              </w:trPr>
              <w:tc>
                <w:tcPr>
                  <w:tcW w:w="2973" w:type="dxa"/>
                </w:tcPr>
                <w:p w14:paraId="75F9E49C" w14:textId="77777777" w:rsidR="004D1319" w:rsidRPr="004835CB" w:rsidRDefault="004D1319" w:rsidP="004D1319">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EC41D5A" w14:textId="77777777" w:rsidR="004D1319" w:rsidRPr="004835CB" w:rsidRDefault="004D1319" w:rsidP="004D1319">
                  <w:pPr>
                    <w:tabs>
                      <w:tab w:val="left" w:pos="-32"/>
                      <w:tab w:val="left" w:pos="131"/>
                    </w:tabs>
                    <w:suppressAutoHyphens/>
                    <w:snapToGrid w:val="0"/>
                    <w:rPr>
                      <w:sz w:val="28"/>
                      <w:szCs w:val="28"/>
                    </w:rPr>
                  </w:pPr>
                </w:p>
              </w:tc>
              <w:tc>
                <w:tcPr>
                  <w:tcW w:w="6226" w:type="dxa"/>
                </w:tcPr>
                <w:p w14:paraId="14A6AFBC" w14:textId="77777777" w:rsidR="004D1319" w:rsidRPr="004835CB" w:rsidRDefault="004D1319" w:rsidP="004D1319">
                  <w:pPr>
                    <w:tabs>
                      <w:tab w:val="left" w:pos="0"/>
                    </w:tabs>
                    <w:jc w:val="both"/>
                    <w:rPr>
                      <w:sz w:val="28"/>
                      <w:szCs w:val="28"/>
                    </w:rPr>
                  </w:pPr>
                  <w:r>
                    <w:rPr>
                      <w:sz w:val="28"/>
                      <w:szCs w:val="28"/>
                    </w:rPr>
                    <w:t>за</w:t>
                  </w:r>
                </w:p>
              </w:tc>
            </w:tr>
            <w:tr w:rsidR="004D1319" w:rsidRPr="004835CB" w14:paraId="5144C487" w14:textId="77777777" w:rsidTr="00392DD0">
              <w:trPr>
                <w:trHeight w:val="397"/>
              </w:trPr>
              <w:tc>
                <w:tcPr>
                  <w:tcW w:w="2973" w:type="dxa"/>
                </w:tcPr>
                <w:p w14:paraId="609D4E32" w14:textId="77777777" w:rsidR="004D1319" w:rsidRPr="004835CB" w:rsidRDefault="004D1319" w:rsidP="004D1319">
                  <w:pPr>
                    <w:jc w:val="both"/>
                    <w:rPr>
                      <w:sz w:val="28"/>
                      <w:szCs w:val="28"/>
                    </w:rPr>
                  </w:pPr>
                  <w:r>
                    <w:rPr>
                      <w:sz w:val="28"/>
                      <w:szCs w:val="28"/>
                    </w:rPr>
                    <w:t>Ткачук Євген</w:t>
                  </w:r>
                </w:p>
              </w:tc>
              <w:tc>
                <w:tcPr>
                  <w:tcW w:w="441" w:type="dxa"/>
                </w:tcPr>
                <w:p w14:paraId="0DCDBFEA" w14:textId="77777777" w:rsidR="004D1319" w:rsidRPr="004835CB" w:rsidRDefault="004D1319" w:rsidP="004D1319">
                  <w:pPr>
                    <w:tabs>
                      <w:tab w:val="left" w:pos="-32"/>
                      <w:tab w:val="left" w:pos="131"/>
                    </w:tabs>
                    <w:suppressAutoHyphens/>
                    <w:snapToGrid w:val="0"/>
                    <w:rPr>
                      <w:sz w:val="28"/>
                      <w:szCs w:val="28"/>
                    </w:rPr>
                  </w:pPr>
                </w:p>
              </w:tc>
              <w:tc>
                <w:tcPr>
                  <w:tcW w:w="6226" w:type="dxa"/>
                </w:tcPr>
                <w:p w14:paraId="29482F21" w14:textId="77777777" w:rsidR="004D1319" w:rsidRDefault="004D1319" w:rsidP="004D1319">
                  <w:pPr>
                    <w:tabs>
                      <w:tab w:val="left" w:pos="0"/>
                    </w:tabs>
                    <w:jc w:val="both"/>
                    <w:rPr>
                      <w:sz w:val="28"/>
                      <w:szCs w:val="28"/>
                    </w:rPr>
                  </w:pPr>
                  <w:r>
                    <w:rPr>
                      <w:sz w:val="28"/>
                      <w:szCs w:val="28"/>
                    </w:rPr>
                    <w:t>за</w:t>
                  </w:r>
                </w:p>
              </w:tc>
            </w:tr>
            <w:tr w:rsidR="004D1319" w:rsidRPr="004835CB" w14:paraId="3D2E3B42" w14:textId="77777777" w:rsidTr="00392DD0">
              <w:trPr>
                <w:trHeight w:val="360"/>
              </w:trPr>
              <w:tc>
                <w:tcPr>
                  <w:tcW w:w="2973" w:type="dxa"/>
                </w:tcPr>
                <w:p w14:paraId="56344A14" w14:textId="77777777" w:rsidR="004D1319" w:rsidRDefault="004D1319" w:rsidP="004D1319">
                  <w:pPr>
                    <w:rPr>
                      <w:sz w:val="28"/>
                      <w:szCs w:val="28"/>
                    </w:rPr>
                  </w:pPr>
                  <w:r>
                    <w:rPr>
                      <w:sz w:val="28"/>
                      <w:szCs w:val="28"/>
                    </w:rPr>
                    <w:t>Тарасюк Олег</w:t>
                  </w:r>
                </w:p>
              </w:tc>
              <w:tc>
                <w:tcPr>
                  <w:tcW w:w="441" w:type="dxa"/>
                </w:tcPr>
                <w:p w14:paraId="2F0AD5B5" w14:textId="77777777" w:rsidR="004D1319" w:rsidRPr="004835CB" w:rsidRDefault="004D1319" w:rsidP="004D1319">
                  <w:pPr>
                    <w:tabs>
                      <w:tab w:val="left" w:pos="-32"/>
                      <w:tab w:val="left" w:pos="131"/>
                    </w:tabs>
                    <w:suppressAutoHyphens/>
                    <w:snapToGrid w:val="0"/>
                    <w:rPr>
                      <w:sz w:val="28"/>
                      <w:szCs w:val="28"/>
                    </w:rPr>
                  </w:pPr>
                </w:p>
              </w:tc>
              <w:tc>
                <w:tcPr>
                  <w:tcW w:w="6226" w:type="dxa"/>
                </w:tcPr>
                <w:p w14:paraId="4DB53E92" w14:textId="77777777" w:rsidR="004D1319" w:rsidRDefault="004D1319" w:rsidP="004D1319">
                  <w:pPr>
                    <w:tabs>
                      <w:tab w:val="left" w:pos="0"/>
                    </w:tabs>
                    <w:jc w:val="both"/>
                    <w:rPr>
                      <w:sz w:val="28"/>
                      <w:szCs w:val="28"/>
                    </w:rPr>
                  </w:pPr>
                  <w:r>
                    <w:rPr>
                      <w:sz w:val="28"/>
                      <w:szCs w:val="28"/>
                    </w:rPr>
                    <w:t>за</w:t>
                  </w:r>
                </w:p>
              </w:tc>
            </w:tr>
            <w:tr w:rsidR="004D1319" w:rsidRPr="004835CB" w14:paraId="62B2B4B7" w14:textId="77777777" w:rsidTr="00392DD0">
              <w:trPr>
                <w:trHeight w:val="360"/>
              </w:trPr>
              <w:tc>
                <w:tcPr>
                  <w:tcW w:w="2973" w:type="dxa"/>
                </w:tcPr>
                <w:p w14:paraId="31A4331C" w14:textId="77777777" w:rsidR="004D1319" w:rsidRDefault="004D1319" w:rsidP="004D1319">
                  <w:pPr>
                    <w:rPr>
                      <w:sz w:val="28"/>
                      <w:szCs w:val="28"/>
                    </w:rPr>
                  </w:pPr>
                  <w:r>
                    <w:rPr>
                      <w:sz w:val="28"/>
                      <w:szCs w:val="28"/>
                    </w:rPr>
                    <w:t>Дуда Микола</w:t>
                  </w:r>
                </w:p>
              </w:tc>
              <w:tc>
                <w:tcPr>
                  <w:tcW w:w="441" w:type="dxa"/>
                </w:tcPr>
                <w:p w14:paraId="034994BD" w14:textId="77777777" w:rsidR="004D1319" w:rsidRPr="004835CB" w:rsidRDefault="004D1319" w:rsidP="004D1319">
                  <w:pPr>
                    <w:tabs>
                      <w:tab w:val="left" w:pos="-32"/>
                      <w:tab w:val="left" w:pos="131"/>
                    </w:tabs>
                    <w:suppressAutoHyphens/>
                    <w:snapToGrid w:val="0"/>
                    <w:rPr>
                      <w:sz w:val="28"/>
                      <w:szCs w:val="28"/>
                    </w:rPr>
                  </w:pPr>
                </w:p>
              </w:tc>
              <w:tc>
                <w:tcPr>
                  <w:tcW w:w="6226" w:type="dxa"/>
                </w:tcPr>
                <w:p w14:paraId="38DBC8CA" w14:textId="77777777" w:rsidR="004D1319" w:rsidRDefault="004D1319" w:rsidP="004D1319">
                  <w:pPr>
                    <w:tabs>
                      <w:tab w:val="left" w:pos="0"/>
                    </w:tabs>
                    <w:jc w:val="both"/>
                    <w:rPr>
                      <w:sz w:val="28"/>
                      <w:szCs w:val="28"/>
                    </w:rPr>
                  </w:pPr>
                  <w:r>
                    <w:rPr>
                      <w:sz w:val="28"/>
                      <w:szCs w:val="28"/>
                    </w:rPr>
                    <w:t>за</w:t>
                  </w:r>
                </w:p>
              </w:tc>
            </w:tr>
            <w:tr w:rsidR="004D1319" w:rsidRPr="004835CB" w14:paraId="0D682537" w14:textId="77777777" w:rsidTr="00392DD0">
              <w:trPr>
                <w:trHeight w:val="360"/>
              </w:trPr>
              <w:tc>
                <w:tcPr>
                  <w:tcW w:w="2973" w:type="dxa"/>
                </w:tcPr>
                <w:p w14:paraId="7CCBBE52" w14:textId="77777777" w:rsidR="004D1319" w:rsidRDefault="004D1319" w:rsidP="004D1319">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F515AEF" w14:textId="77777777" w:rsidR="004D1319" w:rsidRPr="004835CB" w:rsidRDefault="004D1319" w:rsidP="004D1319">
                  <w:pPr>
                    <w:tabs>
                      <w:tab w:val="left" w:pos="-32"/>
                      <w:tab w:val="left" w:pos="131"/>
                    </w:tabs>
                    <w:suppressAutoHyphens/>
                    <w:snapToGrid w:val="0"/>
                    <w:rPr>
                      <w:sz w:val="28"/>
                      <w:szCs w:val="28"/>
                    </w:rPr>
                  </w:pPr>
                </w:p>
              </w:tc>
              <w:tc>
                <w:tcPr>
                  <w:tcW w:w="6226" w:type="dxa"/>
                </w:tcPr>
                <w:p w14:paraId="5F1A4223" w14:textId="77777777" w:rsidR="004D1319" w:rsidRDefault="004D1319" w:rsidP="004D1319">
                  <w:pPr>
                    <w:tabs>
                      <w:tab w:val="left" w:pos="0"/>
                    </w:tabs>
                    <w:jc w:val="both"/>
                    <w:rPr>
                      <w:sz w:val="28"/>
                      <w:szCs w:val="28"/>
                    </w:rPr>
                  </w:pPr>
                  <w:r>
                    <w:rPr>
                      <w:sz w:val="28"/>
                      <w:szCs w:val="28"/>
                    </w:rPr>
                    <w:t>за</w:t>
                  </w:r>
                </w:p>
              </w:tc>
            </w:tr>
            <w:tr w:rsidR="004D1319" w:rsidRPr="004835CB" w14:paraId="4CF9D140" w14:textId="77777777" w:rsidTr="00392DD0">
              <w:trPr>
                <w:trHeight w:val="331"/>
              </w:trPr>
              <w:tc>
                <w:tcPr>
                  <w:tcW w:w="2973" w:type="dxa"/>
                </w:tcPr>
                <w:p w14:paraId="6F68630E" w14:textId="77777777" w:rsidR="004D1319" w:rsidRPr="004835CB" w:rsidRDefault="004D1319" w:rsidP="004D1319">
                  <w:pPr>
                    <w:jc w:val="both"/>
                    <w:rPr>
                      <w:sz w:val="28"/>
                      <w:szCs w:val="28"/>
                    </w:rPr>
                  </w:pPr>
                  <w:r>
                    <w:rPr>
                      <w:sz w:val="28"/>
                      <w:szCs w:val="28"/>
                    </w:rPr>
                    <w:t>Білан Андрій</w:t>
                  </w:r>
                </w:p>
              </w:tc>
              <w:tc>
                <w:tcPr>
                  <w:tcW w:w="441" w:type="dxa"/>
                </w:tcPr>
                <w:p w14:paraId="12ACF325" w14:textId="77777777" w:rsidR="004D1319" w:rsidRPr="004835CB" w:rsidRDefault="004D1319" w:rsidP="004D1319">
                  <w:pPr>
                    <w:tabs>
                      <w:tab w:val="left" w:pos="-32"/>
                      <w:tab w:val="left" w:pos="131"/>
                    </w:tabs>
                    <w:suppressAutoHyphens/>
                    <w:snapToGrid w:val="0"/>
                    <w:rPr>
                      <w:sz w:val="28"/>
                      <w:szCs w:val="28"/>
                    </w:rPr>
                  </w:pPr>
                </w:p>
              </w:tc>
              <w:tc>
                <w:tcPr>
                  <w:tcW w:w="6226" w:type="dxa"/>
                </w:tcPr>
                <w:p w14:paraId="0FF88B04" w14:textId="77777777" w:rsidR="004D1319" w:rsidRPr="004835CB" w:rsidRDefault="004D1319" w:rsidP="004D1319">
                  <w:pPr>
                    <w:tabs>
                      <w:tab w:val="left" w:pos="0"/>
                    </w:tabs>
                    <w:jc w:val="both"/>
                    <w:rPr>
                      <w:sz w:val="28"/>
                      <w:szCs w:val="28"/>
                    </w:rPr>
                  </w:pPr>
                  <w:r>
                    <w:rPr>
                      <w:sz w:val="28"/>
                      <w:szCs w:val="28"/>
                    </w:rPr>
                    <w:t>за</w:t>
                  </w:r>
                </w:p>
              </w:tc>
            </w:tr>
            <w:tr w:rsidR="004D1319" w:rsidRPr="004835CB" w14:paraId="14AC4934" w14:textId="77777777" w:rsidTr="00392DD0">
              <w:trPr>
                <w:trHeight w:val="331"/>
              </w:trPr>
              <w:tc>
                <w:tcPr>
                  <w:tcW w:w="2973" w:type="dxa"/>
                </w:tcPr>
                <w:p w14:paraId="26DD51F4" w14:textId="77777777" w:rsidR="004D1319" w:rsidRDefault="004D1319" w:rsidP="004D1319">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39DBEFB" w14:textId="77777777" w:rsidR="004D1319" w:rsidRPr="004835CB" w:rsidRDefault="004D1319" w:rsidP="004D1319">
                  <w:pPr>
                    <w:tabs>
                      <w:tab w:val="left" w:pos="-32"/>
                      <w:tab w:val="left" w:pos="131"/>
                    </w:tabs>
                    <w:suppressAutoHyphens/>
                    <w:snapToGrid w:val="0"/>
                    <w:rPr>
                      <w:sz w:val="28"/>
                      <w:szCs w:val="28"/>
                    </w:rPr>
                  </w:pPr>
                </w:p>
              </w:tc>
              <w:tc>
                <w:tcPr>
                  <w:tcW w:w="6226" w:type="dxa"/>
                </w:tcPr>
                <w:p w14:paraId="25B465A6" w14:textId="77777777" w:rsidR="004D1319" w:rsidRDefault="004D1319" w:rsidP="004D1319">
                  <w:pPr>
                    <w:tabs>
                      <w:tab w:val="left" w:pos="0"/>
                    </w:tabs>
                    <w:jc w:val="both"/>
                    <w:rPr>
                      <w:sz w:val="28"/>
                      <w:szCs w:val="28"/>
                    </w:rPr>
                  </w:pPr>
                  <w:r>
                    <w:rPr>
                      <w:sz w:val="28"/>
                      <w:szCs w:val="28"/>
                    </w:rPr>
                    <w:t>за</w:t>
                  </w:r>
                </w:p>
              </w:tc>
            </w:tr>
          </w:tbl>
          <w:p w14:paraId="308116B3" w14:textId="77777777" w:rsidR="004D1319" w:rsidRPr="004835CB" w:rsidRDefault="004D1319" w:rsidP="004D1319">
            <w:pPr>
              <w:jc w:val="both"/>
              <w:rPr>
                <w:i/>
                <w:iCs/>
                <w:sz w:val="28"/>
                <w:szCs w:val="28"/>
              </w:rPr>
            </w:pPr>
          </w:p>
          <w:p w14:paraId="63509D74" w14:textId="77777777" w:rsidR="004D1319" w:rsidRPr="004835CB" w:rsidRDefault="004D1319" w:rsidP="004D1319">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439A48FA" w14:textId="37B9E6B8" w:rsidR="004D1319" w:rsidRPr="002A726B" w:rsidRDefault="004D1319" w:rsidP="004D1319">
            <w:pPr>
              <w:tabs>
                <w:tab w:val="left" w:pos="426"/>
                <w:tab w:val="left" w:pos="709"/>
              </w:tabs>
              <w:suppressAutoHyphens/>
              <w:ind w:right="-81"/>
              <w:jc w:val="both"/>
              <w:rPr>
                <w:sz w:val="28"/>
                <w:szCs w:val="28"/>
                <w:lang w:eastAsia="ar-SA"/>
              </w:rPr>
            </w:pPr>
            <w:r w:rsidRPr="004835CB">
              <w:rPr>
                <w:sz w:val="28"/>
                <w:szCs w:val="28"/>
                <w:lang w:eastAsia="uk-UA"/>
              </w:rPr>
              <w:lastRenderedPageBreak/>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5F222444" w14:textId="1F8831B0" w:rsidR="002A726B" w:rsidRPr="002A726B" w:rsidRDefault="002A726B" w:rsidP="002A726B">
            <w:pPr>
              <w:tabs>
                <w:tab w:val="left" w:pos="709"/>
              </w:tabs>
              <w:suppressAutoHyphens/>
              <w:ind w:right="-2"/>
              <w:jc w:val="both"/>
              <w:rPr>
                <w:bCs/>
                <w:sz w:val="28"/>
                <w:szCs w:val="28"/>
              </w:rPr>
            </w:pPr>
            <w:r>
              <w:rPr>
                <w:bCs/>
                <w:sz w:val="28"/>
                <w:szCs w:val="28"/>
              </w:rPr>
              <w:t>-------------------------------------------------------------------</w:t>
            </w:r>
          </w:p>
          <w:p w14:paraId="3BD61B2C" w14:textId="77777777" w:rsidR="002A726B" w:rsidRDefault="002A726B" w:rsidP="002A726B">
            <w:pPr>
              <w:tabs>
                <w:tab w:val="left" w:pos="709"/>
              </w:tabs>
              <w:suppressAutoHyphens/>
              <w:ind w:right="-2"/>
              <w:jc w:val="both"/>
              <w:rPr>
                <w:bCs/>
                <w:sz w:val="28"/>
                <w:szCs w:val="28"/>
              </w:rPr>
            </w:pPr>
            <w:r w:rsidRPr="002A726B">
              <w:rPr>
                <w:bCs/>
                <w:sz w:val="28"/>
                <w:szCs w:val="28"/>
              </w:rPr>
              <w:t xml:space="preserve">11. Про звернення КП «ВОЦЕМДМК» Волинської обласної ради щодо погодження меж без згоди суміжних землекористувачів за </w:t>
            </w:r>
            <w:proofErr w:type="spellStart"/>
            <w:r w:rsidRPr="002A726B">
              <w:rPr>
                <w:bCs/>
                <w:sz w:val="28"/>
                <w:szCs w:val="28"/>
              </w:rPr>
              <w:t>адресою</w:t>
            </w:r>
            <w:proofErr w:type="spellEnd"/>
            <w:r w:rsidRPr="002A726B">
              <w:rPr>
                <w:bCs/>
                <w:sz w:val="28"/>
                <w:szCs w:val="28"/>
              </w:rPr>
              <w:t>: м. Луцьк, вул. Словацького.</w:t>
            </w:r>
          </w:p>
          <w:p w14:paraId="4CBEC736" w14:textId="77777777" w:rsidR="00C25574" w:rsidRDefault="00C25574" w:rsidP="00CF6BC4">
            <w:pPr>
              <w:tabs>
                <w:tab w:val="left" w:pos="709"/>
              </w:tabs>
              <w:suppressAutoHyphens/>
              <w:ind w:right="-2"/>
              <w:jc w:val="both"/>
              <w:rPr>
                <w:sz w:val="28"/>
                <w:szCs w:val="28"/>
                <w:lang w:eastAsia="uk-UA"/>
              </w:rPr>
            </w:pPr>
          </w:p>
          <w:p w14:paraId="29C19597" w14:textId="469B3EA3" w:rsidR="00CF6BC4" w:rsidRDefault="00CF6BC4" w:rsidP="00CF6BC4">
            <w:pPr>
              <w:tabs>
                <w:tab w:val="left" w:pos="709"/>
              </w:tabs>
              <w:suppressAutoHyphens/>
              <w:ind w:right="-2"/>
              <w:jc w:val="both"/>
              <w:rPr>
                <w:sz w:val="28"/>
                <w:szCs w:val="28"/>
                <w:lang w:eastAsia="uk-UA"/>
              </w:rPr>
            </w:pPr>
            <w:proofErr w:type="spellStart"/>
            <w:r w:rsidRPr="004835CB">
              <w:rPr>
                <w:sz w:val="28"/>
                <w:szCs w:val="28"/>
                <w:lang w:eastAsia="uk-UA"/>
              </w:rPr>
              <w:t>О.Козлюк</w:t>
            </w:r>
            <w:proofErr w:type="spellEnd"/>
            <w:r w:rsidRPr="004835CB">
              <w:rPr>
                <w:sz w:val="28"/>
                <w:szCs w:val="28"/>
                <w:lang w:eastAsia="uk-UA"/>
              </w:rPr>
              <w:t xml:space="preserve">, </w:t>
            </w:r>
            <w:proofErr w:type="spellStart"/>
            <w:r>
              <w:rPr>
                <w:sz w:val="28"/>
                <w:szCs w:val="28"/>
                <w:lang w:eastAsia="uk-UA"/>
              </w:rPr>
              <w:t>С.Гула</w:t>
            </w:r>
            <w:proofErr w:type="spellEnd"/>
            <w:r>
              <w:rPr>
                <w:sz w:val="28"/>
                <w:szCs w:val="28"/>
                <w:lang w:eastAsia="uk-UA"/>
              </w:rPr>
              <w:t>, заявник відсутній</w:t>
            </w:r>
          </w:p>
          <w:p w14:paraId="0294982D" w14:textId="77777777" w:rsidR="00CF6BC4" w:rsidRDefault="00CF6BC4" w:rsidP="00CF6BC4">
            <w:pPr>
              <w:tabs>
                <w:tab w:val="left" w:pos="709"/>
              </w:tabs>
              <w:suppressAutoHyphens/>
              <w:ind w:right="-2"/>
              <w:jc w:val="both"/>
              <w:rPr>
                <w:sz w:val="28"/>
                <w:szCs w:val="28"/>
                <w:lang w:eastAsia="uk-UA"/>
              </w:rPr>
            </w:pPr>
            <w:r>
              <w:rPr>
                <w:sz w:val="28"/>
                <w:szCs w:val="28"/>
                <w:lang w:eastAsia="uk-UA"/>
              </w:rPr>
              <w:t>Члени комісії</w:t>
            </w:r>
          </w:p>
          <w:p w14:paraId="199EB36B" w14:textId="77777777" w:rsidR="00CF6BC4" w:rsidRDefault="00CF6BC4" w:rsidP="00CF6BC4">
            <w:pPr>
              <w:tabs>
                <w:tab w:val="left" w:pos="709"/>
              </w:tabs>
              <w:suppressAutoHyphens/>
              <w:ind w:right="-2"/>
              <w:jc w:val="both"/>
              <w:rPr>
                <w:sz w:val="28"/>
                <w:szCs w:val="28"/>
                <w:lang w:eastAsia="uk-UA"/>
              </w:rPr>
            </w:pPr>
          </w:p>
          <w:p w14:paraId="7855C4C5" w14:textId="77777777" w:rsidR="00CF6BC4" w:rsidRDefault="00CF6BC4" w:rsidP="00CF6BC4">
            <w:pPr>
              <w:tabs>
                <w:tab w:val="left" w:pos="709"/>
              </w:tabs>
              <w:suppressAutoHyphens/>
              <w:ind w:right="-2"/>
              <w:jc w:val="both"/>
              <w:rPr>
                <w:sz w:val="28"/>
                <w:szCs w:val="28"/>
                <w:lang w:eastAsia="uk-UA"/>
              </w:rPr>
            </w:pPr>
            <w:r w:rsidRPr="004835CB">
              <w:rPr>
                <w:sz w:val="28"/>
                <w:szCs w:val="28"/>
                <w:lang w:eastAsia="uk-UA"/>
              </w:rPr>
              <w:t xml:space="preserve">Головуючий: </w:t>
            </w:r>
            <w:r>
              <w:rPr>
                <w:sz w:val="28"/>
                <w:szCs w:val="28"/>
                <w:lang w:eastAsia="uk-UA"/>
              </w:rPr>
              <w:t>перенести розгляд звернення на чергове засідання постійної комісії у листопаді місяці.</w:t>
            </w:r>
          </w:p>
          <w:p w14:paraId="0D6AB38E" w14:textId="77777777" w:rsidR="00CF6BC4" w:rsidRDefault="00CF6BC4" w:rsidP="00CF6BC4">
            <w:pPr>
              <w:tabs>
                <w:tab w:val="left" w:pos="709"/>
              </w:tabs>
              <w:suppressAutoHyphens/>
              <w:ind w:right="-2"/>
              <w:jc w:val="both"/>
              <w:rPr>
                <w:sz w:val="28"/>
                <w:szCs w:val="28"/>
                <w:lang w:eastAsia="uk-UA"/>
              </w:rPr>
            </w:pPr>
          </w:p>
          <w:p w14:paraId="5176F6F9" w14:textId="77777777" w:rsidR="00CF6BC4" w:rsidRPr="00C30575" w:rsidRDefault="00CF6BC4" w:rsidP="00CF6BC4">
            <w:pPr>
              <w:ind w:left="-142"/>
              <w:jc w:val="both"/>
              <w:rPr>
                <w:b/>
                <w:sz w:val="28"/>
                <w:szCs w:val="28"/>
              </w:rPr>
            </w:pPr>
            <w:r w:rsidRPr="00C30575">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F6BC4" w:rsidRPr="004835CB" w14:paraId="7954EB25" w14:textId="77777777" w:rsidTr="00392DD0">
              <w:trPr>
                <w:trHeight w:val="397"/>
              </w:trPr>
              <w:tc>
                <w:tcPr>
                  <w:tcW w:w="2973" w:type="dxa"/>
                </w:tcPr>
                <w:p w14:paraId="5BED84A0" w14:textId="77777777" w:rsidR="00CF6BC4" w:rsidRPr="004835CB" w:rsidRDefault="00CF6BC4" w:rsidP="00CF6BC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205C39E" w14:textId="77777777" w:rsidR="00CF6BC4" w:rsidRPr="004835CB" w:rsidRDefault="00CF6BC4" w:rsidP="00CF6BC4">
                  <w:pPr>
                    <w:tabs>
                      <w:tab w:val="left" w:pos="-32"/>
                      <w:tab w:val="left" w:pos="131"/>
                    </w:tabs>
                    <w:suppressAutoHyphens/>
                    <w:snapToGrid w:val="0"/>
                    <w:rPr>
                      <w:sz w:val="28"/>
                      <w:szCs w:val="28"/>
                    </w:rPr>
                  </w:pPr>
                </w:p>
              </w:tc>
              <w:tc>
                <w:tcPr>
                  <w:tcW w:w="6226" w:type="dxa"/>
                </w:tcPr>
                <w:p w14:paraId="722E67E7" w14:textId="77777777" w:rsidR="00CF6BC4" w:rsidRPr="004835CB" w:rsidRDefault="00CF6BC4" w:rsidP="00CF6BC4">
                  <w:pPr>
                    <w:tabs>
                      <w:tab w:val="left" w:pos="0"/>
                    </w:tabs>
                    <w:jc w:val="both"/>
                    <w:rPr>
                      <w:sz w:val="28"/>
                      <w:szCs w:val="28"/>
                    </w:rPr>
                  </w:pPr>
                  <w:r>
                    <w:rPr>
                      <w:sz w:val="28"/>
                      <w:szCs w:val="28"/>
                    </w:rPr>
                    <w:t>за</w:t>
                  </w:r>
                </w:p>
              </w:tc>
            </w:tr>
            <w:tr w:rsidR="00CF6BC4" w:rsidRPr="004835CB" w14:paraId="170E70A7" w14:textId="77777777" w:rsidTr="00392DD0">
              <w:trPr>
                <w:trHeight w:val="397"/>
              </w:trPr>
              <w:tc>
                <w:tcPr>
                  <w:tcW w:w="2973" w:type="dxa"/>
                </w:tcPr>
                <w:p w14:paraId="49CDEFBD" w14:textId="77777777" w:rsidR="00CF6BC4" w:rsidRPr="004835CB" w:rsidRDefault="00CF6BC4" w:rsidP="00CF6BC4">
                  <w:pPr>
                    <w:jc w:val="both"/>
                    <w:rPr>
                      <w:sz w:val="28"/>
                      <w:szCs w:val="28"/>
                    </w:rPr>
                  </w:pPr>
                  <w:r>
                    <w:rPr>
                      <w:sz w:val="28"/>
                      <w:szCs w:val="28"/>
                    </w:rPr>
                    <w:t>Ткачук Євген</w:t>
                  </w:r>
                </w:p>
              </w:tc>
              <w:tc>
                <w:tcPr>
                  <w:tcW w:w="441" w:type="dxa"/>
                </w:tcPr>
                <w:p w14:paraId="7C7304E4" w14:textId="77777777" w:rsidR="00CF6BC4" w:rsidRPr="004835CB" w:rsidRDefault="00CF6BC4" w:rsidP="00CF6BC4">
                  <w:pPr>
                    <w:tabs>
                      <w:tab w:val="left" w:pos="-32"/>
                      <w:tab w:val="left" w:pos="131"/>
                    </w:tabs>
                    <w:suppressAutoHyphens/>
                    <w:snapToGrid w:val="0"/>
                    <w:rPr>
                      <w:sz w:val="28"/>
                      <w:szCs w:val="28"/>
                    </w:rPr>
                  </w:pPr>
                </w:p>
              </w:tc>
              <w:tc>
                <w:tcPr>
                  <w:tcW w:w="6226" w:type="dxa"/>
                </w:tcPr>
                <w:p w14:paraId="638F99DC" w14:textId="77777777" w:rsidR="00CF6BC4" w:rsidRDefault="00CF6BC4" w:rsidP="00CF6BC4">
                  <w:pPr>
                    <w:tabs>
                      <w:tab w:val="left" w:pos="0"/>
                    </w:tabs>
                    <w:jc w:val="both"/>
                    <w:rPr>
                      <w:sz w:val="28"/>
                      <w:szCs w:val="28"/>
                    </w:rPr>
                  </w:pPr>
                  <w:r>
                    <w:rPr>
                      <w:sz w:val="28"/>
                      <w:szCs w:val="28"/>
                    </w:rPr>
                    <w:t>за</w:t>
                  </w:r>
                </w:p>
              </w:tc>
            </w:tr>
            <w:tr w:rsidR="00CF6BC4" w:rsidRPr="004835CB" w14:paraId="2B3DB59B" w14:textId="77777777" w:rsidTr="00392DD0">
              <w:trPr>
                <w:trHeight w:val="360"/>
              </w:trPr>
              <w:tc>
                <w:tcPr>
                  <w:tcW w:w="2973" w:type="dxa"/>
                </w:tcPr>
                <w:p w14:paraId="20048771" w14:textId="77777777" w:rsidR="00CF6BC4" w:rsidRDefault="00CF6BC4" w:rsidP="00CF6BC4">
                  <w:pPr>
                    <w:rPr>
                      <w:sz w:val="28"/>
                      <w:szCs w:val="28"/>
                    </w:rPr>
                  </w:pPr>
                  <w:r>
                    <w:rPr>
                      <w:sz w:val="28"/>
                      <w:szCs w:val="28"/>
                    </w:rPr>
                    <w:t>Тарасюк Олег</w:t>
                  </w:r>
                </w:p>
              </w:tc>
              <w:tc>
                <w:tcPr>
                  <w:tcW w:w="441" w:type="dxa"/>
                </w:tcPr>
                <w:p w14:paraId="68CCCC8B" w14:textId="77777777" w:rsidR="00CF6BC4" w:rsidRPr="004835CB" w:rsidRDefault="00CF6BC4" w:rsidP="00CF6BC4">
                  <w:pPr>
                    <w:tabs>
                      <w:tab w:val="left" w:pos="-32"/>
                      <w:tab w:val="left" w:pos="131"/>
                    </w:tabs>
                    <w:suppressAutoHyphens/>
                    <w:snapToGrid w:val="0"/>
                    <w:rPr>
                      <w:sz w:val="28"/>
                      <w:szCs w:val="28"/>
                    </w:rPr>
                  </w:pPr>
                </w:p>
              </w:tc>
              <w:tc>
                <w:tcPr>
                  <w:tcW w:w="6226" w:type="dxa"/>
                </w:tcPr>
                <w:p w14:paraId="13CFF02D" w14:textId="77777777" w:rsidR="00CF6BC4" w:rsidRDefault="00CF6BC4" w:rsidP="00CF6BC4">
                  <w:pPr>
                    <w:tabs>
                      <w:tab w:val="left" w:pos="0"/>
                    </w:tabs>
                    <w:jc w:val="both"/>
                    <w:rPr>
                      <w:sz w:val="28"/>
                      <w:szCs w:val="28"/>
                    </w:rPr>
                  </w:pPr>
                  <w:r>
                    <w:rPr>
                      <w:sz w:val="28"/>
                      <w:szCs w:val="28"/>
                    </w:rPr>
                    <w:t>за</w:t>
                  </w:r>
                </w:p>
              </w:tc>
            </w:tr>
            <w:tr w:rsidR="00CF6BC4" w:rsidRPr="004835CB" w14:paraId="7B824A3E" w14:textId="77777777" w:rsidTr="00392DD0">
              <w:trPr>
                <w:trHeight w:val="360"/>
              </w:trPr>
              <w:tc>
                <w:tcPr>
                  <w:tcW w:w="2973" w:type="dxa"/>
                </w:tcPr>
                <w:p w14:paraId="796CCB2E" w14:textId="77777777" w:rsidR="00CF6BC4" w:rsidRDefault="00CF6BC4" w:rsidP="00CF6BC4">
                  <w:pPr>
                    <w:rPr>
                      <w:sz w:val="28"/>
                      <w:szCs w:val="28"/>
                    </w:rPr>
                  </w:pPr>
                  <w:r>
                    <w:rPr>
                      <w:sz w:val="28"/>
                      <w:szCs w:val="28"/>
                    </w:rPr>
                    <w:t>Дуда Микола</w:t>
                  </w:r>
                </w:p>
              </w:tc>
              <w:tc>
                <w:tcPr>
                  <w:tcW w:w="441" w:type="dxa"/>
                </w:tcPr>
                <w:p w14:paraId="5DBB95AD" w14:textId="77777777" w:rsidR="00CF6BC4" w:rsidRPr="004835CB" w:rsidRDefault="00CF6BC4" w:rsidP="00CF6BC4">
                  <w:pPr>
                    <w:tabs>
                      <w:tab w:val="left" w:pos="-32"/>
                      <w:tab w:val="left" w:pos="131"/>
                    </w:tabs>
                    <w:suppressAutoHyphens/>
                    <w:snapToGrid w:val="0"/>
                    <w:rPr>
                      <w:sz w:val="28"/>
                      <w:szCs w:val="28"/>
                    </w:rPr>
                  </w:pPr>
                </w:p>
              </w:tc>
              <w:tc>
                <w:tcPr>
                  <w:tcW w:w="6226" w:type="dxa"/>
                </w:tcPr>
                <w:p w14:paraId="0069F255" w14:textId="77777777" w:rsidR="00CF6BC4" w:rsidRDefault="00CF6BC4" w:rsidP="00CF6BC4">
                  <w:pPr>
                    <w:tabs>
                      <w:tab w:val="left" w:pos="0"/>
                    </w:tabs>
                    <w:jc w:val="both"/>
                    <w:rPr>
                      <w:sz w:val="28"/>
                      <w:szCs w:val="28"/>
                    </w:rPr>
                  </w:pPr>
                  <w:r>
                    <w:rPr>
                      <w:sz w:val="28"/>
                      <w:szCs w:val="28"/>
                    </w:rPr>
                    <w:t>за</w:t>
                  </w:r>
                </w:p>
              </w:tc>
            </w:tr>
            <w:tr w:rsidR="00CF6BC4" w:rsidRPr="004835CB" w14:paraId="7AFBA48D" w14:textId="77777777" w:rsidTr="00392DD0">
              <w:trPr>
                <w:trHeight w:val="360"/>
              </w:trPr>
              <w:tc>
                <w:tcPr>
                  <w:tcW w:w="2973" w:type="dxa"/>
                </w:tcPr>
                <w:p w14:paraId="50672289" w14:textId="77777777" w:rsidR="00CF6BC4" w:rsidRDefault="00CF6BC4" w:rsidP="00CF6BC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FA4CD4B" w14:textId="77777777" w:rsidR="00CF6BC4" w:rsidRPr="004835CB" w:rsidRDefault="00CF6BC4" w:rsidP="00CF6BC4">
                  <w:pPr>
                    <w:tabs>
                      <w:tab w:val="left" w:pos="-32"/>
                      <w:tab w:val="left" w:pos="131"/>
                    </w:tabs>
                    <w:suppressAutoHyphens/>
                    <w:snapToGrid w:val="0"/>
                    <w:rPr>
                      <w:sz w:val="28"/>
                      <w:szCs w:val="28"/>
                    </w:rPr>
                  </w:pPr>
                </w:p>
              </w:tc>
              <w:tc>
                <w:tcPr>
                  <w:tcW w:w="6226" w:type="dxa"/>
                </w:tcPr>
                <w:p w14:paraId="106482D3" w14:textId="77777777" w:rsidR="00CF6BC4" w:rsidRDefault="00CF6BC4" w:rsidP="00CF6BC4">
                  <w:pPr>
                    <w:tabs>
                      <w:tab w:val="left" w:pos="0"/>
                    </w:tabs>
                    <w:jc w:val="both"/>
                    <w:rPr>
                      <w:sz w:val="28"/>
                      <w:szCs w:val="28"/>
                    </w:rPr>
                  </w:pPr>
                  <w:r>
                    <w:rPr>
                      <w:sz w:val="28"/>
                      <w:szCs w:val="28"/>
                    </w:rPr>
                    <w:t>за</w:t>
                  </w:r>
                </w:p>
              </w:tc>
            </w:tr>
            <w:tr w:rsidR="00CF6BC4" w:rsidRPr="004835CB" w14:paraId="5A853EEE" w14:textId="77777777" w:rsidTr="00392DD0">
              <w:trPr>
                <w:trHeight w:val="331"/>
              </w:trPr>
              <w:tc>
                <w:tcPr>
                  <w:tcW w:w="2973" w:type="dxa"/>
                </w:tcPr>
                <w:p w14:paraId="22E4B581" w14:textId="77777777" w:rsidR="00CF6BC4" w:rsidRPr="004835CB" w:rsidRDefault="00CF6BC4" w:rsidP="00CF6BC4">
                  <w:pPr>
                    <w:jc w:val="both"/>
                    <w:rPr>
                      <w:sz w:val="28"/>
                      <w:szCs w:val="28"/>
                    </w:rPr>
                  </w:pPr>
                  <w:r>
                    <w:rPr>
                      <w:sz w:val="28"/>
                      <w:szCs w:val="28"/>
                    </w:rPr>
                    <w:t>Білан Андрій</w:t>
                  </w:r>
                </w:p>
              </w:tc>
              <w:tc>
                <w:tcPr>
                  <w:tcW w:w="441" w:type="dxa"/>
                </w:tcPr>
                <w:p w14:paraId="3B13C824" w14:textId="77777777" w:rsidR="00CF6BC4" w:rsidRPr="004835CB" w:rsidRDefault="00CF6BC4" w:rsidP="00CF6BC4">
                  <w:pPr>
                    <w:tabs>
                      <w:tab w:val="left" w:pos="-32"/>
                      <w:tab w:val="left" w:pos="131"/>
                    </w:tabs>
                    <w:suppressAutoHyphens/>
                    <w:snapToGrid w:val="0"/>
                    <w:rPr>
                      <w:sz w:val="28"/>
                      <w:szCs w:val="28"/>
                    </w:rPr>
                  </w:pPr>
                </w:p>
              </w:tc>
              <w:tc>
                <w:tcPr>
                  <w:tcW w:w="6226" w:type="dxa"/>
                </w:tcPr>
                <w:p w14:paraId="00F1E25A" w14:textId="77777777" w:rsidR="00CF6BC4" w:rsidRPr="004835CB" w:rsidRDefault="00CF6BC4" w:rsidP="00CF6BC4">
                  <w:pPr>
                    <w:tabs>
                      <w:tab w:val="left" w:pos="0"/>
                    </w:tabs>
                    <w:jc w:val="both"/>
                    <w:rPr>
                      <w:sz w:val="28"/>
                      <w:szCs w:val="28"/>
                    </w:rPr>
                  </w:pPr>
                  <w:r>
                    <w:rPr>
                      <w:sz w:val="28"/>
                      <w:szCs w:val="28"/>
                    </w:rPr>
                    <w:t>за</w:t>
                  </w:r>
                </w:p>
              </w:tc>
            </w:tr>
            <w:tr w:rsidR="00CF6BC4" w:rsidRPr="004835CB" w14:paraId="2954A88B" w14:textId="77777777" w:rsidTr="00392DD0">
              <w:trPr>
                <w:trHeight w:val="331"/>
              </w:trPr>
              <w:tc>
                <w:tcPr>
                  <w:tcW w:w="2973" w:type="dxa"/>
                </w:tcPr>
                <w:p w14:paraId="44CC1F0E" w14:textId="77777777" w:rsidR="00CF6BC4" w:rsidRDefault="00CF6BC4" w:rsidP="00CF6BC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5D04549" w14:textId="77777777" w:rsidR="00CF6BC4" w:rsidRPr="004835CB" w:rsidRDefault="00CF6BC4" w:rsidP="00CF6BC4">
                  <w:pPr>
                    <w:tabs>
                      <w:tab w:val="left" w:pos="-32"/>
                      <w:tab w:val="left" w:pos="131"/>
                    </w:tabs>
                    <w:suppressAutoHyphens/>
                    <w:snapToGrid w:val="0"/>
                    <w:rPr>
                      <w:sz w:val="28"/>
                      <w:szCs w:val="28"/>
                    </w:rPr>
                  </w:pPr>
                </w:p>
              </w:tc>
              <w:tc>
                <w:tcPr>
                  <w:tcW w:w="6226" w:type="dxa"/>
                </w:tcPr>
                <w:p w14:paraId="01FEDC43" w14:textId="77777777" w:rsidR="00CF6BC4" w:rsidRDefault="00CF6BC4" w:rsidP="00CF6BC4">
                  <w:pPr>
                    <w:tabs>
                      <w:tab w:val="left" w:pos="0"/>
                    </w:tabs>
                    <w:jc w:val="both"/>
                    <w:rPr>
                      <w:sz w:val="28"/>
                      <w:szCs w:val="28"/>
                    </w:rPr>
                  </w:pPr>
                  <w:r>
                    <w:rPr>
                      <w:sz w:val="28"/>
                      <w:szCs w:val="28"/>
                    </w:rPr>
                    <w:t>за</w:t>
                  </w:r>
                </w:p>
              </w:tc>
            </w:tr>
          </w:tbl>
          <w:p w14:paraId="2FD2AACD" w14:textId="77777777" w:rsidR="00CF6BC4" w:rsidRPr="004835CB" w:rsidRDefault="00CF6BC4" w:rsidP="00CF6BC4">
            <w:pPr>
              <w:jc w:val="both"/>
              <w:rPr>
                <w:i/>
                <w:iCs/>
                <w:sz w:val="28"/>
                <w:szCs w:val="28"/>
              </w:rPr>
            </w:pPr>
          </w:p>
          <w:p w14:paraId="3FEF3DD5" w14:textId="77777777" w:rsidR="00CF6BC4" w:rsidRPr="004835CB" w:rsidRDefault="00CF6BC4" w:rsidP="00CF6BC4">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823F988" w14:textId="77777777" w:rsidR="00CF6BC4" w:rsidRPr="002A726B" w:rsidRDefault="00CF6BC4" w:rsidP="00CF6BC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7728B87C" w14:textId="77777777" w:rsidR="00CF6BC4" w:rsidRPr="002A726B" w:rsidRDefault="00CF6BC4" w:rsidP="00CF6BC4">
            <w:pPr>
              <w:tabs>
                <w:tab w:val="left" w:pos="426"/>
                <w:tab w:val="left" w:pos="709"/>
              </w:tabs>
              <w:suppressAutoHyphens/>
              <w:ind w:right="-81"/>
              <w:jc w:val="both"/>
              <w:rPr>
                <w:sz w:val="28"/>
                <w:szCs w:val="28"/>
              </w:rPr>
            </w:pPr>
            <w:r>
              <w:rPr>
                <w:sz w:val="28"/>
                <w:szCs w:val="28"/>
              </w:rPr>
              <w:t>--------------------------------------------------------------------</w:t>
            </w:r>
          </w:p>
          <w:p w14:paraId="3E1AAC3B" w14:textId="35BDFAB0" w:rsidR="002A726B" w:rsidRPr="002A726B" w:rsidRDefault="002A726B" w:rsidP="002A726B">
            <w:pPr>
              <w:tabs>
                <w:tab w:val="left" w:pos="709"/>
              </w:tabs>
              <w:suppressAutoHyphens/>
              <w:ind w:right="-2"/>
              <w:jc w:val="both"/>
              <w:rPr>
                <w:bCs/>
                <w:iCs/>
                <w:sz w:val="28"/>
                <w:szCs w:val="28"/>
              </w:rPr>
            </w:pPr>
            <w:r w:rsidRPr="002A726B">
              <w:rPr>
                <w:sz w:val="28"/>
                <w:szCs w:val="28"/>
              </w:rPr>
              <w:t>12. Про припинення КОМУНАЛЬНОМУ ПІДПРИЄМСТВУ «ЛУЦЬКИЙ КЛІНІЧНИЙ ПОЛОГОВИЙ БУДИНОК» права постійного користування земельною ділянкою на вул. Гулака-</w:t>
            </w:r>
            <w:proofErr w:type="spellStart"/>
            <w:r w:rsidRPr="002A726B">
              <w:rPr>
                <w:sz w:val="28"/>
                <w:szCs w:val="28"/>
              </w:rPr>
              <w:t>Артемовського</w:t>
            </w:r>
            <w:proofErr w:type="spellEnd"/>
            <w:r w:rsidRPr="002A726B">
              <w:rPr>
                <w:sz w:val="28"/>
                <w:szCs w:val="28"/>
              </w:rPr>
              <w:t>, 18 у м. Луцьку</w:t>
            </w:r>
          </w:p>
          <w:p w14:paraId="45184AAC" w14:textId="77777777" w:rsidR="004A31EE" w:rsidRDefault="004A31EE" w:rsidP="004A31EE">
            <w:pPr>
              <w:widowControl w:val="0"/>
              <w:suppressAutoHyphens/>
              <w:autoSpaceDN w:val="0"/>
              <w:jc w:val="both"/>
              <w:rPr>
                <w:rFonts w:eastAsia="Segoe UI"/>
                <w:kern w:val="3"/>
                <w:sz w:val="28"/>
                <w:szCs w:val="28"/>
                <w:lang w:bidi="hi-IN"/>
              </w:rPr>
            </w:pPr>
          </w:p>
          <w:p w14:paraId="43DA1D9E" w14:textId="1F10083A" w:rsidR="004A31EE" w:rsidRPr="0096794E" w:rsidRDefault="004A31EE" w:rsidP="004A31E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xml:space="preserve">, </w:t>
            </w:r>
            <w:proofErr w:type="spellStart"/>
            <w:r>
              <w:rPr>
                <w:rFonts w:eastAsia="Segoe UI"/>
                <w:kern w:val="3"/>
                <w:sz w:val="28"/>
                <w:szCs w:val="28"/>
                <w:lang w:bidi="hi-IN"/>
              </w:rPr>
              <w:t>В.Туз</w:t>
            </w:r>
            <w:proofErr w:type="spellEnd"/>
          </w:p>
          <w:p w14:paraId="21AF0AEB" w14:textId="77777777" w:rsidR="004A31EE" w:rsidRPr="004835CB" w:rsidRDefault="004A31EE" w:rsidP="004A31EE">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342AF03" w14:textId="77777777" w:rsidR="004A31EE" w:rsidRDefault="004A31EE" w:rsidP="004A31EE">
            <w:pPr>
              <w:widowControl w:val="0"/>
              <w:shd w:val="clear" w:color="auto" w:fill="FFFFFF"/>
              <w:tabs>
                <w:tab w:val="left" w:pos="4661"/>
              </w:tabs>
              <w:autoSpaceDE w:val="0"/>
              <w:ind w:right="1"/>
              <w:jc w:val="both"/>
              <w:rPr>
                <w:iCs/>
                <w:sz w:val="28"/>
                <w:szCs w:val="28"/>
              </w:rPr>
            </w:pPr>
          </w:p>
          <w:p w14:paraId="4040F788" w14:textId="137F3EF9" w:rsidR="004A31EE" w:rsidRPr="00341DFF" w:rsidRDefault="004A31EE" w:rsidP="004A31E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w:t>
            </w:r>
            <w:proofErr w:type="spellStart"/>
            <w:r>
              <w:rPr>
                <w:iCs/>
                <w:sz w:val="28"/>
                <w:szCs w:val="28"/>
              </w:rPr>
              <w:t>внести</w:t>
            </w:r>
            <w:proofErr w:type="spellEnd"/>
            <w:r>
              <w:rPr>
                <w:iCs/>
                <w:sz w:val="28"/>
                <w:szCs w:val="28"/>
              </w:rPr>
              <w:t xml:space="preserve"> до порядку денного чергової 8</w:t>
            </w:r>
            <w:r w:rsidR="002A726B">
              <w:rPr>
                <w:iCs/>
                <w:sz w:val="28"/>
                <w:szCs w:val="28"/>
              </w:rPr>
              <w:t>2</w:t>
            </w:r>
            <w:r>
              <w:rPr>
                <w:iCs/>
                <w:sz w:val="28"/>
                <w:szCs w:val="28"/>
              </w:rPr>
              <w:t xml:space="preserve">-ї сесії міської ради та </w:t>
            </w:r>
            <w:r w:rsidRPr="004835CB">
              <w:rPr>
                <w:iCs/>
                <w:sz w:val="28"/>
                <w:szCs w:val="28"/>
              </w:rPr>
              <w:t xml:space="preserve">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01AB1393" w14:textId="77777777" w:rsidR="002A726B" w:rsidRDefault="002A726B" w:rsidP="004A31EE">
            <w:pPr>
              <w:ind w:left="-142"/>
              <w:jc w:val="both"/>
              <w:rPr>
                <w:b/>
                <w:sz w:val="28"/>
                <w:szCs w:val="28"/>
              </w:rPr>
            </w:pPr>
          </w:p>
          <w:p w14:paraId="1764F666" w14:textId="6AFCDCAF" w:rsidR="004A31EE" w:rsidRDefault="004A31EE" w:rsidP="004A31EE">
            <w:pPr>
              <w:ind w:left="-142"/>
              <w:jc w:val="both"/>
              <w:rPr>
                <w:b/>
                <w:sz w:val="28"/>
                <w:szCs w:val="28"/>
              </w:rPr>
            </w:pPr>
            <w:r w:rsidRPr="00C30575">
              <w:rPr>
                <w:b/>
                <w:sz w:val="28"/>
                <w:szCs w:val="28"/>
              </w:rPr>
              <w:t>Взяли участь у голосуванні:</w:t>
            </w:r>
          </w:p>
          <w:p w14:paraId="26ECF196" w14:textId="77777777" w:rsidR="002A726B" w:rsidRPr="00C30575" w:rsidRDefault="002A726B" w:rsidP="004A31EE">
            <w:pPr>
              <w:ind w:left="-142"/>
              <w:jc w:val="both"/>
              <w:rPr>
                <w:b/>
                <w:sz w:val="28"/>
                <w:szCs w:val="28"/>
              </w:rPr>
            </w:pPr>
          </w:p>
          <w:tbl>
            <w:tblPr>
              <w:tblW w:w="9640" w:type="dxa"/>
              <w:tblLayout w:type="fixed"/>
              <w:tblLook w:val="0000" w:firstRow="0" w:lastRow="0" w:firstColumn="0" w:lastColumn="0" w:noHBand="0" w:noVBand="0"/>
            </w:tblPr>
            <w:tblGrid>
              <w:gridCol w:w="2973"/>
              <w:gridCol w:w="441"/>
              <w:gridCol w:w="6226"/>
            </w:tblGrid>
            <w:tr w:rsidR="002A726B" w:rsidRPr="004835CB" w14:paraId="3E1FFA5A" w14:textId="77777777" w:rsidTr="00392DD0">
              <w:trPr>
                <w:trHeight w:val="397"/>
              </w:trPr>
              <w:tc>
                <w:tcPr>
                  <w:tcW w:w="2973" w:type="dxa"/>
                </w:tcPr>
                <w:p w14:paraId="0D0B6F70" w14:textId="77777777" w:rsidR="002A726B" w:rsidRPr="004835CB" w:rsidRDefault="002A726B" w:rsidP="002A726B">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ABECCC5"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54C25411" w14:textId="77777777" w:rsidR="002A726B" w:rsidRPr="004835CB" w:rsidRDefault="002A726B" w:rsidP="002A726B">
                  <w:pPr>
                    <w:tabs>
                      <w:tab w:val="left" w:pos="0"/>
                    </w:tabs>
                    <w:jc w:val="both"/>
                    <w:rPr>
                      <w:sz w:val="28"/>
                      <w:szCs w:val="28"/>
                    </w:rPr>
                  </w:pPr>
                  <w:r>
                    <w:rPr>
                      <w:sz w:val="28"/>
                      <w:szCs w:val="28"/>
                    </w:rPr>
                    <w:t>за</w:t>
                  </w:r>
                </w:p>
              </w:tc>
            </w:tr>
            <w:tr w:rsidR="002A726B" w14:paraId="77043E46" w14:textId="77777777" w:rsidTr="00392DD0">
              <w:trPr>
                <w:trHeight w:val="397"/>
              </w:trPr>
              <w:tc>
                <w:tcPr>
                  <w:tcW w:w="2973" w:type="dxa"/>
                </w:tcPr>
                <w:p w14:paraId="6BD410EE" w14:textId="77777777" w:rsidR="002A726B" w:rsidRPr="004835CB" w:rsidRDefault="002A726B" w:rsidP="002A726B">
                  <w:pPr>
                    <w:jc w:val="both"/>
                    <w:rPr>
                      <w:sz w:val="28"/>
                      <w:szCs w:val="28"/>
                    </w:rPr>
                  </w:pPr>
                  <w:r>
                    <w:rPr>
                      <w:sz w:val="28"/>
                      <w:szCs w:val="28"/>
                    </w:rPr>
                    <w:t>Ткачук Євген</w:t>
                  </w:r>
                </w:p>
              </w:tc>
              <w:tc>
                <w:tcPr>
                  <w:tcW w:w="441" w:type="dxa"/>
                </w:tcPr>
                <w:p w14:paraId="419A6A2E"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5BE839F4" w14:textId="77777777" w:rsidR="002A726B" w:rsidRDefault="002A726B" w:rsidP="002A726B">
                  <w:pPr>
                    <w:tabs>
                      <w:tab w:val="left" w:pos="0"/>
                    </w:tabs>
                    <w:jc w:val="both"/>
                    <w:rPr>
                      <w:sz w:val="28"/>
                      <w:szCs w:val="28"/>
                    </w:rPr>
                  </w:pPr>
                  <w:r>
                    <w:rPr>
                      <w:sz w:val="28"/>
                      <w:szCs w:val="28"/>
                    </w:rPr>
                    <w:t>за</w:t>
                  </w:r>
                </w:p>
              </w:tc>
            </w:tr>
            <w:tr w:rsidR="002A726B" w14:paraId="3ABF8D89" w14:textId="77777777" w:rsidTr="00392DD0">
              <w:trPr>
                <w:trHeight w:val="360"/>
              </w:trPr>
              <w:tc>
                <w:tcPr>
                  <w:tcW w:w="2973" w:type="dxa"/>
                </w:tcPr>
                <w:p w14:paraId="78D5EE33" w14:textId="77777777" w:rsidR="002A726B" w:rsidRDefault="002A726B" w:rsidP="002A726B">
                  <w:pPr>
                    <w:rPr>
                      <w:sz w:val="28"/>
                      <w:szCs w:val="28"/>
                    </w:rPr>
                  </w:pPr>
                  <w:r>
                    <w:rPr>
                      <w:sz w:val="28"/>
                      <w:szCs w:val="28"/>
                    </w:rPr>
                    <w:t>Тарасюк Олег</w:t>
                  </w:r>
                </w:p>
              </w:tc>
              <w:tc>
                <w:tcPr>
                  <w:tcW w:w="441" w:type="dxa"/>
                </w:tcPr>
                <w:p w14:paraId="42201496"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63C29449" w14:textId="77777777" w:rsidR="002A726B" w:rsidRDefault="002A726B" w:rsidP="002A726B">
                  <w:pPr>
                    <w:tabs>
                      <w:tab w:val="left" w:pos="0"/>
                    </w:tabs>
                    <w:jc w:val="both"/>
                    <w:rPr>
                      <w:sz w:val="28"/>
                      <w:szCs w:val="28"/>
                    </w:rPr>
                  </w:pPr>
                  <w:r>
                    <w:rPr>
                      <w:sz w:val="28"/>
                      <w:szCs w:val="28"/>
                    </w:rPr>
                    <w:t>за</w:t>
                  </w:r>
                </w:p>
              </w:tc>
            </w:tr>
            <w:tr w:rsidR="002A726B" w14:paraId="79954ABF" w14:textId="77777777" w:rsidTr="00392DD0">
              <w:trPr>
                <w:trHeight w:val="360"/>
              </w:trPr>
              <w:tc>
                <w:tcPr>
                  <w:tcW w:w="2973" w:type="dxa"/>
                </w:tcPr>
                <w:p w14:paraId="61A59284" w14:textId="77777777" w:rsidR="002A726B" w:rsidRDefault="002A726B" w:rsidP="002A726B">
                  <w:pPr>
                    <w:rPr>
                      <w:sz w:val="28"/>
                      <w:szCs w:val="28"/>
                    </w:rPr>
                  </w:pPr>
                  <w:r>
                    <w:rPr>
                      <w:sz w:val="28"/>
                      <w:szCs w:val="28"/>
                    </w:rPr>
                    <w:t>Дуда Микола</w:t>
                  </w:r>
                </w:p>
              </w:tc>
              <w:tc>
                <w:tcPr>
                  <w:tcW w:w="441" w:type="dxa"/>
                </w:tcPr>
                <w:p w14:paraId="27F2B250"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24AF712B" w14:textId="77777777" w:rsidR="002A726B" w:rsidRDefault="002A726B" w:rsidP="002A726B">
                  <w:pPr>
                    <w:tabs>
                      <w:tab w:val="left" w:pos="0"/>
                    </w:tabs>
                    <w:jc w:val="both"/>
                    <w:rPr>
                      <w:sz w:val="28"/>
                      <w:szCs w:val="28"/>
                    </w:rPr>
                  </w:pPr>
                  <w:r>
                    <w:rPr>
                      <w:sz w:val="28"/>
                      <w:szCs w:val="28"/>
                    </w:rPr>
                    <w:t>за</w:t>
                  </w:r>
                </w:p>
              </w:tc>
            </w:tr>
            <w:tr w:rsidR="002A726B" w14:paraId="04E85646" w14:textId="77777777" w:rsidTr="00392DD0">
              <w:trPr>
                <w:trHeight w:val="360"/>
              </w:trPr>
              <w:tc>
                <w:tcPr>
                  <w:tcW w:w="2973" w:type="dxa"/>
                </w:tcPr>
                <w:p w14:paraId="6F617034" w14:textId="77777777" w:rsidR="002A726B" w:rsidRDefault="002A726B" w:rsidP="002A726B">
                  <w:pPr>
                    <w:rPr>
                      <w:sz w:val="28"/>
                      <w:szCs w:val="28"/>
                    </w:rPr>
                  </w:pPr>
                  <w:proofErr w:type="spellStart"/>
                  <w:r>
                    <w:rPr>
                      <w:sz w:val="28"/>
                      <w:szCs w:val="28"/>
                    </w:rPr>
                    <w:lastRenderedPageBreak/>
                    <w:t>Хаймик</w:t>
                  </w:r>
                  <w:proofErr w:type="spellEnd"/>
                  <w:r>
                    <w:rPr>
                      <w:sz w:val="28"/>
                      <w:szCs w:val="28"/>
                    </w:rPr>
                    <w:t xml:space="preserve"> Валентин</w:t>
                  </w:r>
                </w:p>
              </w:tc>
              <w:tc>
                <w:tcPr>
                  <w:tcW w:w="441" w:type="dxa"/>
                </w:tcPr>
                <w:p w14:paraId="081A6D9C"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78EBB0BE" w14:textId="77777777" w:rsidR="002A726B" w:rsidRDefault="002A726B" w:rsidP="002A726B">
                  <w:pPr>
                    <w:tabs>
                      <w:tab w:val="left" w:pos="0"/>
                    </w:tabs>
                    <w:jc w:val="both"/>
                    <w:rPr>
                      <w:sz w:val="28"/>
                      <w:szCs w:val="28"/>
                    </w:rPr>
                  </w:pPr>
                  <w:r>
                    <w:rPr>
                      <w:sz w:val="28"/>
                      <w:szCs w:val="28"/>
                    </w:rPr>
                    <w:t>за</w:t>
                  </w:r>
                </w:p>
              </w:tc>
            </w:tr>
            <w:tr w:rsidR="002A726B" w:rsidRPr="004835CB" w14:paraId="524C552C" w14:textId="77777777" w:rsidTr="00392DD0">
              <w:trPr>
                <w:trHeight w:val="331"/>
              </w:trPr>
              <w:tc>
                <w:tcPr>
                  <w:tcW w:w="2973" w:type="dxa"/>
                </w:tcPr>
                <w:p w14:paraId="6042689C" w14:textId="77777777" w:rsidR="002A726B" w:rsidRPr="004835CB" w:rsidRDefault="002A726B" w:rsidP="002A726B">
                  <w:pPr>
                    <w:jc w:val="both"/>
                    <w:rPr>
                      <w:sz w:val="28"/>
                      <w:szCs w:val="28"/>
                    </w:rPr>
                  </w:pPr>
                  <w:r>
                    <w:rPr>
                      <w:sz w:val="28"/>
                      <w:szCs w:val="28"/>
                    </w:rPr>
                    <w:t>Білан Андрій</w:t>
                  </w:r>
                </w:p>
              </w:tc>
              <w:tc>
                <w:tcPr>
                  <w:tcW w:w="441" w:type="dxa"/>
                </w:tcPr>
                <w:p w14:paraId="6EB416D0"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0DDC2A38" w14:textId="77777777" w:rsidR="002A726B" w:rsidRPr="004835CB" w:rsidRDefault="002A726B" w:rsidP="002A726B">
                  <w:pPr>
                    <w:tabs>
                      <w:tab w:val="left" w:pos="0"/>
                    </w:tabs>
                    <w:jc w:val="both"/>
                    <w:rPr>
                      <w:sz w:val="28"/>
                      <w:szCs w:val="28"/>
                    </w:rPr>
                  </w:pPr>
                  <w:r>
                    <w:rPr>
                      <w:sz w:val="28"/>
                      <w:szCs w:val="28"/>
                    </w:rPr>
                    <w:t>за</w:t>
                  </w:r>
                </w:p>
              </w:tc>
            </w:tr>
            <w:tr w:rsidR="002A726B" w14:paraId="4118F844" w14:textId="77777777" w:rsidTr="00392DD0">
              <w:trPr>
                <w:trHeight w:val="331"/>
              </w:trPr>
              <w:tc>
                <w:tcPr>
                  <w:tcW w:w="2973" w:type="dxa"/>
                </w:tcPr>
                <w:p w14:paraId="556C66FA" w14:textId="77777777" w:rsidR="002A726B" w:rsidRDefault="002A726B" w:rsidP="002A726B">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AB77789" w14:textId="77777777" w:rsidR="002A726B" w:rsidRPr="004835CB" w:rsidRDefault="002A726B" w:rsidP="002A726B">
                  <w:pPr>
                    <w:tabs>
                      <w:tab w:val="left" w:pos="-32"/>
                      <w:tab w:val="left" w:pos="131"/>
                    </w:tabs>
                    <w:suppressAutoHyphens/>
                    <w:snapToGrid w:val="0"/>
                    <w:rPr>
                      <w:sz w:val="28"/>
                      <w:szCs w:val="28"/>
                    </w:rPr>
                  </w:pPr>
                </w:p>
              </w:tc>
              <w:tc>
                <w:tcPr>
                  <w:tcW w:w="6226" w:type="dxa"/>
                </w:tcPr>
                <w:p w14:paraId="2B71A022" w14:textId="77777777" w:rsidR="002A726B" w:rsidRDefault="002A726B" w:rsidP="002A726B">
                  <w:pPr>
                    <w:tabs>
                      <w:tab w:val="left" w:pos="0"/>
                    </w:tabs>
                    <w:jc w:val="both"/>
                    <w:rPr>
                      <w:sz w:val="28"/>
                      <w:szCs w:val="28"/>
                    </w:rPr>
                  </w:pPr>
                  <w:r>
                    <w:rPr>
                      <w:sz w:val="28"/>
                      <w:szCs w:val="28"/>
                    </w:rPr>
                    <w:t>за</w:t>
                  </w:r>
                </w:p>
              </w:tc>
            </w:tr>
          </w:tbl>
          <w:p w14:paraId="2A84F206" w14:textId="77777777" w:rsidR="004A31EE" w:rsidRPr="004835CB" w:rsidRDefault="004A31EE" w:rsidP="004A31EE">
            <w:pPr>
              <w:jc w:val="both"/>
              <w:rPr>
                <w:i/>
                <w:iCs/>
                <w:sz w:val="28"/>
                <w:szCs w:val="28"/>
              </w:rPr>
            </w:pPr>
          </w:p>
          <w:p w14:paraId="4945877A" w14:textId="49A23883" w:rsidR="004A31EE" w:rsidRPr="004835CB" w:rsidRDefault="004A31EE" w:rsidP="004A31EE">
            <w:pPr>
              <w:suppressAutoHyphens/>
              <w:jc w:val="both"/>
              <w:rPr>
                <w:iCs/>
                <w:sz w:val="28"/>
                <w:szCs w:val="28"/>
              </w:rPr>
            </w:pPr>
            <w:r w:rsidRPr="004835CB">
              <w:rPr>
                <w:iCs/>
                <w:sz w:val="28"/>
                <w:szCs w:val="28"/>
              </w:rPr>
              <w:t xml:space="preserve">За –  </w:t>
            </w:r>
            <w:r w:rsidR="002A726B">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B6B2F1C" w14:textId="77777777" w:rsidR="004A31EE" w:rsidRDefault="004A31EE" w:rsidP="004A31EE">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2B28FF05" w14:textId="703A6455" w:rsidR="002A726B" w:rsidRDefault="004A31EE" w:rsidP="00427363">
            <w:pPr>
              <w:tabs>
                <w:tab w:val="left" w:pos="426"/>
                <w:tab w:val="left" w:pos="709"/>
              </w:tabs>
              <w:suppressAutoHyphens/>
              <w:ind w:right="-81"/>
              <w:jc w:val="both"/>
              <w:rPr>
                <w:sz w:val="28"/>
                <w:szCs w:val="28"/>
                <w:lang w:eastAsia="ar-SA"/>
              </w:rPr>
            </w:pPr>
            <w:r>
              <w:rPr>
                <w:sz w:val="28"/>
                <w:szCs w:val="28"/>
                <w:lang w:eastAsia="ar-SA"/>
              </w:rPr>
              <w:t>--------------------------------------------------------------------</w:t>
            </w:r>
          </w:p>
          <w:p w14:paraId="2FF4F598" w14:textId="77777777" w:rsidR="00CF6BC4" w:rsidRPr="00CF6BC4" w:rsidRDefault="00CF6BC4" w:rsidP="00CF6BC4">
            <w:pPr>
              <w:suppressAutoHyphens/>
              <w:autoSpaceDN w:val="0"/>
              <w:jc w:val="both"/>
              <w:rPr>
                <w:color w:val="000000"/>
                <w:kern w:val="3"/>
                <w:sz w:val="28"/>
                <w:szCs w:val="28"/>
                <w:lang w:bidi="hi-IN"/>
              </w:rPr>
            </w:pPr>
            <w:r w:rsidRPr="00CF6BC4">
              <w:rPr>
                <w:rFonts w:eastAsia="Segoe UI"/>
                <w:color w:val="000000"/>
                <w:kern w:val="3"/>
                <w:sz w:val="28"/>
                <w:szCs w:val="28"/>
              </w:rPr>
              <w:t>1. Про проведення земельних торгів у формі електронного аукціону з продажу земельн</w:t>
            </w:r>
            <w:r w:rsidRPr="00CF6BC4">
              <w:rPr>
                <w:color w:val="000000"/>
                <w:sz w:val="28"/>
                <w:szCs w:val="28"/>
              </w:rPr>
              <w:t>ої</w:t>
            </w:r>
            <w:r w:rsidRPr="00CF6BC4">
              <w:rPr>
                <w:rFonts w:eastAsia="Segoe UI"/>
                <w:color w:val="000000"/>
                <w:kern w:val="3"/>
                <w:sz w:val="28"/>
                <w:szCs w:val="28"/>
              </w:rPr>
              <w:t xml:space="preserve"> ділянки комунальної власності Луцької міської територіальної громади </w:t>
            </w:r>
            <w:r w:rsidRPr="00CF6BC4">
              <w:rPr>
                <w:color w:val="000000"/>
                <w:kern w:val="3"/>
                <w:sz w:val="28"/>
                <w:szCs w:val="28"/>
                <w:lang w:bidi="hi-IN"/>
              </w:rPr>
              <w:t>на вул. Магістральній у м. Луцьку.</w:t>
            </w:r>
          </w:p>
          <w:p w14:paraId="065429AA" w14:textId="77777777" w:rsidR="00793C6E" w:rsidRDefault="00793C6E" w:rsidP="00417BAD">
            <w:pPr>
              <w:widowControl w:val="0"/>
              <w:suppressAutoHyphens/>
              <w:autoSpaceDN w:val="0"/>
              <w:jc w:val="both"/>
              <w:rPr>
                <w:color w:val="000000"/>
                <w:kern w:val="3"/>
                <w:sz w:val="28"/>
                <w:szCs w:val="28"/>
              </w:rPr>
            </w:pPr>
          </w:p>
          <w:p w14:paraId="3A575954" w14:textId="09A126A4" w:rsidR="00417BAD" w:rsidRPr="0096794E" w:rsidRDefault="00417BAD" w:rsidP="00417BAD">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40ABD56" w14:textId="77777777" w:rsidR="00417BAD" w:rsidRPr="004835CB" w:rsidRDefault="00417BAD" w:rsidP="00417BAD">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B0E7391" w14:textId="77777777" w:rsidR="00417BAD" w:rsidRDefault="00417BAD" w:rsidP="00417BAD">
            <w:pPr>
              <w:widowControl w:val="0"/>
              <w:shd w:val="clear" w:color="auto" w:fill="FFFFFF"/>
              <w:tabs>
                <w:tab w:val="left" w:pos="4661"/>
              </w:tabs>
              <w:autoSpaceDE w:val="0"/>
              <w:ind w:right="1"/>
              <w:jc w:val="both"/>
              <w:rPr>
                <w:iCs/>
                <w:sz w:val="28"/>
                <w:szCs w:val="28"/>
              </w:rPr>
            </w:pPr>
          </w:p>
          <w:p w14:paraId="24746E06" w14:textId="77777777" w:rsidR="00417BAD" w:rsidRPr="00341DFF" w:rsidRDefault="00417BAD" w:rsidP="00417BAD">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1ADA8D5" w14:textId="77777777" w:rsidR="00417BAD" w:rsidRPr="004835CB" w:rsidRDefault="00417BAD" w:rsidP="00417BAD">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F6BC4" w:rsidRPr="004835CB" w14:paraId="305A5E6D" w14:textId="77777777" w:rsidTr="00392DD0">
              <w:trPr>
                <w:trHeight w:val="397"/>
              </w:trPr>
              <w:tc>
                <w:tcPr>
                  <w:tcW w:w="2973" w:type="dxa"/>
                </w:tcPr>
                <w:p w14:paraId="6094307A" w14:textId="77777777" w:rsidR="00CF6BC4" w:rsidRPr="004835CB" w:rsidRDefault="00CF6BC4" w:rsidP="00CF6BC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014B42E" w14:textId="77777777" w:rsidR="00CF6BC4" w:rsidRPr="004835CB" w:rsidRDefault="00CF6BC4" w:rsidP="00CF6BC4">
                  <w:pPr>
                    <w:tabs>
                      <w:tab w:val="left" w:pos="-32"/>
                      <w:tab w:val="left" w:pos="131"/>
                    </w:tabs>
                    <w:suppressAutoHyphens/>
                    <w:snapToGrid w:val="0"/>
                    <w:rPr>
                      <w:sz w:val="28"/>
                      <w:szCs w:val="28"/>
                    </w:rPr>
                  </w:pPr>
                </w:p>
              </w:tc>
              <w:tc>
                <w:tcPr>
                  <w:tcW w:w="6226" w:type="dxa"/>
                </w:tcPr>
                <w:p w14:paraId="255105DB" w14:textId="77777777" w:rsidR="00CF6BC4" w:rsidRPr="004835CB" w:rsidRDefault="00CF6BC4" w:rsidP="00CF6BC4">
                  <w:pPr>
                    <w:tabs>
                      <w:tab w:val="left" w:pos="0"/>
                    </w:tabs>
                    <w:jc w:val="both"/>
                    <w:rPr>
                      <w:sz w:val="28"/>
                      <w:szCs w:val="28"/>
                    </w:rPr>
                  </w:pPr>
                  <w:r>
                    <w:rPr>
                      <w:sz w:val="28"/>
                      <w:szCs w:val="28"/>
                    </w:rPr>
                    <w:t>за</w:t>
                  </w:r>
                </w:p>
              </w:tc>
            </w:tr>
            <w:tr w:rsidR="00CF6BC4" w14:paraId="76B0645F" w14:textId="77777777" w:rsidTr="00392DD0">
              <w:trPr>
                <w:trHeight w:val="397"/>
              </w:trPr>
              <w:tc>
                <w:tcPr>
                  <w:tcW w:w="2973" w:type="dxa"/>
                </w:tcPr>
                <w:p w14:paraId="15E55A76" w14:textId="77777777" w:rsidR="00CF6BC4" w:rsidRPr="004835CB" w:rsidRDefault="00CF6BC4" w:rsidP="00CF6BC4">
                  <w:pPr>
                    <w:jc w:val="both"/>
                    <w:rPr>
                      <w:sz w:val="28"/>
                      <w:szCs w:val="28"/>
                    </w:rPr>
                  </w:pPr>
                  <w:r>
                    <w:rPr>
                      <w:sz w:val="28"/>
                      <w:szCs w:val="28"/>
                    </w:rPr>
                    <w:t>Ткачук Євген</w:t>
                  </w:r>
                </w:p>
              </w:tc>
              <w:tc>
                <w:tcPr>
                  <w:tcW w:w="441" w:type="dxa"/>
                </w:tcPr>
                <w:p w14:paraId="1ACC12B2" w14:textId="77777777" w:rsidR="00CF6BC4" w:rsidRPr="004835CB" w:rsidRDefault="00CF6BC4" w:rsidP="00CF6BC4">
                  <w:pPr>
                    <w:tabs>
                      <w:tab w:val="left" w:pos="-32"/>
                      <w:tab w:val="left" w:pos="131"/>
                    </w:tabs>
                    <w:suppressAutoHyphens/>
                    <w:snapToGrid w:val="0"/>
                    <w:rPr>
                      <w:sz w:val="28"/>
                      <w:szCs w:val="28"/>
                    </w:rPr>
                  </w:pPr>
                </w:p>
              </w:tc>
              <w:tc>
                <w:tcPr>
                  <w:tcW w:w="6226" w:type="dxa"/>
                </w:tcPr>
                <w:p w14:paraId="21F6087D" w14:textId="77777777" w:rsidR="00CF6BC4" w:rsidRDefault="00CF6BC4" w:rsidP="00CF6BC4">
                  <w:pPr>
                    <w:tabs>
                      <w:tab w:val="left" w:pos="0"/>
                    </w:tabs>
                    <w:jc w:val="both"/>
                    <w:rPr>
                      <w:sz w:val="28"/>
                      <w:szCs w:val="28"/>
                    </w:rPr>
                  </w:pPr>
                  <w:r>
                    <w:rPr>
                      <w:sz w:val="28"/>
                      <w:szCs w:val="28"/>
                    </w:rPr>
                    <w:t>за</w:t>
                  </w:r>
                </w:p>
              </w:tc>
            </w:tr>
            <w:tr w:rsidR="00CF6BC4" w14:paraId="14C4D53A" w14:textId="77777777" w:rsidTr="00392DD0">
              <w:trPr>
                <w:trHeight w:val="360"/>
              </w:trPr>
              <w:tc>
                <w:tcPr>
                  <w:tcW w:w="2973" w:type="dxa"/>
                </w:tcPr>
                <w:p w14:paraId="68077CDB" w14:textId="77777777" w:rsidR="00CF6BC4" w:rsidRDefault="00CF6BC4" w:rsidP="00CF6BC4">
                  <w:pPr>
                    <w:rPr>
                      <w:sz w:val="28"/>
                      <w:szCs w:val="28"/>
                    </w:rPr>
                  </w:pPr>
                  <w:r>
                    <w:rPr>
                      <w:sz w:val="28"/>
                      <w:szCs w:val="28"/>
                    </w:rPr>
                    <w:t>Тарасюк Олег</w:t>
                  </w:r>
                </w:p>
              </w:tc>
              <w:tc>
                <w:tcPr>
                  <w:tcW w:w="441" w:type="dxa"/>
                </w:tcPr>
                <w:p w14:paraId="024DD094" w14:textId="77777777" w:rsidR="00CF6BC4" w:rsidRPr="004835CB" w:rsidRDefault="00CF6BC4" w:rsidP="00CF6BC4">
                  <w:pPr>
                    <w:tabs>
                      <w:tab w:val="left" w:pos="-32"/>
                      <w:tab w:val="left" w:pos="131"/>
                    </w:tabs>
                    <w:suppressAutoHyphens/>
                    <w:snapToGrid w:val="0"/>
                    <w:rPr>
                      <w:sz w:val="28"/>
                      <w:szCs w:val="28"/>
                    </w:rPr>
                  </w:pPr>
                </w:p>
              </w:tc>
              <w:tc>
                <w:tcPr>
                  <w:tcW w:w="6226" w:type="dxa"/>
                </w:tcPr>
                <w:p w14:paraId="7E476A45" w14:textId="77777777" w:rsidR="00CF6BC4" w:rsidRDefault="00CF6BC4" w:rsidP="00CF6BC4">
                  <w:pPr>
                    <w:tabs>
                      <w:tab w:val="left" w:pos="0"/>
                    </w:tabs>
                    <w:jc w:val="both"/>
                    <w:rPr>
                      <w:sz w:val="28"/>
                      <w:szCs w:val="28"/>
                    </w:rPr>
                  </w:pPr>
                  <w:r>
                    <w:rPr>
                      <w:sz w:val="28"/>
                      <w:szCs w:val="28"/>
                    </w:rPr>
                    <w:t>за</w:t>
                  </w:r>
                </w:p>
              </w:tc>
            </w:tr>
            <w:tr w:rsidR="00CF6BC4" w14:paraId="1A2B335B" w14:textId="77777777" w:rsidTr="00392DD0">
              <w:trPr>
                <w:trHeight w:val="360"/>
              </w:trPr>
              <w:tc>
                <w:tcPr>
                  <w:tcW w:w="2973" w:type="dxa"/>
                </w:tcPr>
                <w:p w14:paraId="5E34DBB9" w14:textId="77777777" w:rsidR="00CF6BC4" w:rsidRDefault="00CF6BC4" w:rsidP="00CF6BC4">
                  <w:pPr>
                    <w:rPr>
                      <w:sz w:val="28"/>
                      <w:szCs w:val="28"/>
                    </w:rPr>
                  </w:pPr>
                  <w:r>
                    <w:rPr>
                      <w:sz w:val="28"/>
                      <w:szCs w:val="28"/>
                    </w:rPr>
                    <w:t>Дуда Микола</w:t>
                  </w:r>
                </w:p>
              </w:tc>
              <w:tc>
                <w:tcPr>
                  <w:tcW w:w="441" w:type="dxa"/>
                </w:tcPr>
                <w:p w14:paraId="2CDE3741" w14:textId="77777777" w:rsidR="00CF6BC4" w:rsidRPr="004835CB" w:rsidRDefault="00CF6BC4" w:rsidP="00CF6BC4">
                  <w:pPr>
                    <w:tabs>
                      <w:tab w:val="left" w:pos="-32"/>
                      <w:tab w:val="left" w:pos="131"/>
                    </w:tabs>
                    <w:suppressAutoHyphens/>
                    <w:snapToGrid w:val="0"/>
                    <w:rPr>
                      <w:sz w:val="28"/>
                      <w:szCs w:val="28"/>
                    </w:rPr>
                  </w:pPr>
                </w:p>
              </w:tc>
              <w:tc>
                <w:tcPr>
                  <w:tcW w:w="6226" w:type="dxa"/>
                </w:tcPr>
                <w:p w14:paraId="63FA736E" w14:textId="77777777" w:rsidR="00CF6BC4" w:rsidRDefault="00CF6BC4" w:rsidP="00CF6BC4">
                  <w:pPr>
                    <w:tabs>
                      <w:tab w:val="left" w:pos="0"/>
                    </w:tabs>
                    <w:jc w:val="both"/>
                    <w:rPr>
                      <w:sz w:val="28"/>
                      <w:szCs w:val="28"/>
                    </w:rPr>
                  </w:pPr>
                  <w:r>
                    <w:rPr>
                      <w:sz w:val="28"/>
                      <w:szCs w:val="28"/>
                    </w:rPr>
                    <w:t>за</w:t>
                  </w:r>
                </w:p>
              </w:tc>
            </w:tr>
            <w:tr w:rsidR="00CF6BC4" w14:paraId="595A8721" w14:textId="77777777" w:rsidTr="00392DD0">
              <w:trPr>
                <w:trHeight w:val="360"/>
              </w:trPr>
              <w:tc>
                <w:tcPr>
                  <w:tcW w:w="2973" w:type="dxa"/>
                </w:tcPr>
                <w:p w14:paraId="065DEF39" w14:textId="77777777" w:rsidR="00CF6BC4" w:rsidRDefault="00CF6BC4" w:rsidP="00CF6BC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CAF03EB" w14:textId="77777777" w:rsidR="00CF6BC4" w:rsidRPr="004835CB" w:rsidRDefault="00CF6BC4" w:rsidP="00CF6BC4">
                  <w:pPr>
                    <w:tabs>
                      <w:tab w:val="left" w:pos="-32"/>
                      <w:tab w:val="left" w:pos="131"/>
                    </w:tabs>
                    <w:suppressAutoHyphens/>
                    <w:snapToGrid w:val="0"/>
                    <w:rPr>
                      <w:sz w:val="28"/>
                      <w:szCs w:val="28"/>
                    </w:rPr>
                  </w:pPr>
                </w:p>
              </w:tc>
              <w:tc>
                <w:tcPr>
                  <w:tcW w:w="6226" w:type="dxa"/>
                </w:tcPr>
                <w:p w14:paraId="413640A3" w14:textId="77777777" w:rsidR="00CF6BC4" w:rsidRDefault="00CF6BC4" w:rsidP="00CF6BC4">
                  <w:pPr>
                    <w:tabs>
                      <w:tab w:val="left" w:pos="0"/>
                    </w:tabs>
                    <w:jc w:val="both"/>
                    <w:rPr>
                      <w:sz w:val="28"/>
                      <w:szCs w:val="28"/>
                    </w:rPr>
                  </w:pPr>
                  <w:r>
                    <w:rPr>
                      <w:sz w:val="28"/>
                      <w:szCs w:val="28"/>
                    </w:rPr>
                    <w:t>за</w:t>
                  </w:r>
                </w:p>
              </w:tc>
            </w:tr>
            <w:tr w:rsidR="00CF6BC4" w:rsidRPr="004835CB" w14:paraId="3EF415F6" w14:textId="77777777" w:rsidTr="00392DD0">
              <w:trPr>
                <w:trHeight w:val="331"/>
              </w:trPr>
              <w:tc>
                <w:tcPr>
                  <w:tcW w:w="2973" w:type="dxa"/>
                </w:tcPr>
                <w:p w14:paraId="00FED5A2" w14:textId="77777777" w:rsidR="00CF6BC4" w:rsidRPr="004835CB" w:rsidRDefault="00CF6BC4" w:rsidP="00CF6BC4">
                  <w:pPr>
                    <w:jc w:val="both"/>
                    <w:rPr>
                      <w:sz w:val="28"/>
                      <w:szCs w:val="28"/>
                    </w:rPr>
                  </w:pPr>
                  <w:r>
                    <w:rPr>
                      <w:sz w:val="28"/>
                      <w:szCs w:val="28"/>
                    </w:rPr>
                    <w:t>Білан Андрій</w:t>
                  </w:r>
                </w:p>
              </w:tc>
              <w:tc>
                <w:tcPr>
                  <w:tcW w:w="441" w:type="dxa"/>
                </w:tcPr>
                <w:p w14:paraId="4B5656C2" w14:textId="77777777" w:rsidR="00CF6BC4" w:rsidRPr="004835CB" w:rsidRDefault="00CF6BC4" w:rsidP="00CF6BC4">
                  <w:pPr>
                    <w:tabs>
                      <w:tab w:val="left" w:pos="-32"/>
                      <w:tab w:val="left" w:pos="131"/>
                    </w:tabs>
                    <w:suppressAutoHyphens/>
                    <w:snapToGrid w:val="0"/>
                    <w:rPr>
                      <w:sz w:val="28"/>
                      <w:szCs w:val="28"/>
                    </w:rPr>
                  </w:pPr>
                </w:p>
              </w:tc>
              <w:tc>
                <w:tcPr>
                  <w:tcW w:w="6226" w:type="dxa"/>
                </w:tcPr>
                <w:p w14:paraId="4A4B1F14" w14:textId="77777777" w:rsidR="00CF6BC4" w:rsidRPr="004835CB" w:rsidRDefault="00CF6BC4" w:rsidP="00CF6BC4">
                  <w:pPr>
                    <w:tabs>
                      <w:tab w:val="left" w:pos="0"/>
                    </w:tabs>
                    <w:jc w:val="both"/>
                    <w:rPr>
                      <w:sz w:val="28"/>
                      <w:szCs w:val="28"/>
                    </w:rPr>
                  </w:pPr>
                  <w:r>
                    <w:rPr>
                      <w:sz w:val="28"/>
                      <w:szCs w:val="28"/>
                    </w:rPr>
                    <w:t>за</w:t>
                  </w:r>
                </w:p>
              </w:tc>
            </w:tr>
            <w:tr w:rsidR="00CF6BC4" w14:paraId="3649217C" w14:textId="77777777" w:rsidTr="00392DD0">
              <w:trPr>
                <w:trHeight w:val="331"/>
              </w:trPr>
              <w:tc>
                <w:tcPr>
                  <w:tcW w:w="2973" w:type="dxa"/>
                </w:tcPr>
                <w:p w14:paraId="34FB5416" w14:textId="77777777" w:rsidR="00CF6BC4" w:rsidRDefault="00CF6BC4" w:rsidP="00CF6BC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8D5A20A" w14:textId="77777777" w:rsidR="00CF6BC4" w:rsidRPr="004835CB" w:rsidRDefault="00CF6BC4" w:rsidP="00CF6BC4">
                  <w:pPr>
                    <w:tabs>
                      <w:tab w:val="left" w:pos="-32"/>
                      <w:tab w:val="left" w:pos="131"/>
                    </w:tabs>
                    <w:suppressAutoHyphens/>
                    <w:snapToGrid w:val="0"/>
                    <w:rPr>
                      <w:sz w:val="28"/>
                      <w:szCs w:val="28"/>
                    </w:rPr>
                  </w:pPr>
                </w:p>
              </w:tc>
              <w:tc>
                <w:tcPr>
                  <w:tcW w:w="6226" w:type="dxa"/>
                </w:tcPr>
                <w:p w14:paraId="26B62F81" w14:textId="77777777" w:rsidR="00CF6BC4" w:rsidRDefault="00CF6BC4" w:rsidP="00CF6BC4">
                  <w:pPr>
                    <w:tabs>
                      <w:tab w:val="left" w:pos="0"/>
                    </w:tabs>
                    <w:jc w:val="both"/>
                    <w:rPr>
                      <w:sz w:val="28"/>
                      <w:szCs w:val="28"/>
                    </w:rPr>
                  </w:pPr>
                  <w:r>
                    <w:rPr>
                      <w:sz w:val="28"/>
                      <w:szCs w:val="28"/>
                    </w:rPr>
                    <w:t>за</w:t>
                  </w:r>
                </w:p>
              </w:tc>
            </w:tr>
          </w:tbl>
          <w:p w14:paraId="2E965FAD" w14:textId="77777777" w:rsidR="00CF6BC4" w:rsidRPr="004835CB" w:rsidRDefault="00CF6BC4" w:rsidP="00CF6BC4">
            <w:pPr>
              <w:jc w:val="both"/>
              <w:rPr>
                <w:i/>
                <w:iCs/>
                <w:sz w:val="28"/>
                <w:szCs w:val="28"/>
              </w:rPr>
            </w:pPr>
          </w:p>
          <w:p w14:paraId="59E12A37" w14:textId="77777777" w:rsidR="00CF6BC4" w:rsidRPr="004835CB" w:rsidRDefault="00CF6BC4" w:rsidP="00CF6BC4">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1E32C641" w14:textId="39E89DFC" w:rsidR="00417BAD" w:rsidRPr="00CF6BC4" w:rsidRDefault="00CF6BC4" w:rsidP="00CF6BC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66D29C25" w14:textId="6B43FD94" w:rsidR="00397D2A" w:rsidRPr="00BA74D9" w:rsidRDefault="00D72BF0" w:rsidP="00BA74D9">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0642AA22" w14:textId="77777777" w:rsidR="002B0950" w:rsidRPr="002B0950" w:rsidRDefault="002B0950" w:rsidP="002B0950">
            <w:pPr>
              <w:suppressAutoHyphens/>
              <w:autoSpaceDN w:val="0"/>
              <w:ind w:firstLine="567"/>
              <w:jc w:val="both"/>
              <w:rPr>
                <w:rFonts w:eastAsia="Segoe UI"/>
                <w:color w:val="000000"/>
                <w:kern w:val="3"/>
                <w:sz w:val="28"/>
                <w:szCs w:val="28"/>
              </w:rPr>
            </w:pPr>
            <w:r w:rsidRPr="002B0950">
              <w:rPr>
                <w:rFonts w:eastAsia="Segoe UI"/>
                <w:color w:val="000000"/>
                <w:kern w:val="3"/>
                <w:sz w:val="28"/>
                <w:szCs w:val="28"/>
              </w:rPr>
              <w:t xml:space="preserve">2. Про надання </w:t>
            </w:r>
            <w:r w:rsidRPr="002B0950">
              <w:rPr>
                <w:color w:val="000000"/>
                <w:sz w:val="28"/>
                <w:szCs w:val="28"/>
              </w:rPr>
              <w:t>виконавчому</w:t>
            </w:r>
            <w:r w:rsidRPr="002B0950">
              <w:rPr>
                <w:rFonts w:eastAsia="Segoe UI"/>
                <w:color w:val="000000"/>
                <w:kern w:val="3"/>
                <w:sz w:val="28"/>
                <w:szCs w:val="28"/>
              </w:rPr>
              <w:t xml:space="preserve"> комітету Луцької міської ради дозволу на розроблення технічн</w:t>
            </w:r>
            <w:r w:rsidRPr="002B0950">
              <w:rPr>
                <w:color w:val="000000"/>
                <w:sz w:val="28"/>
                <w:szCs w:val="28"/>
              </w:rPr>
              <w:t>ої</w:t>
            </w:r>
            <w:r w:rsidRPr="002B0950">
              <w:rPr>
                <w:rFonts w:eastAsia="Segoe UI"/>
                <w:color w:val="000000"/>
                <w:kern w:val="3"/>
                <w:sz w:val="28"/>
                <w:szCs w:val="28"/>
              </w:rPr>
              <w:t xml:space="preserve"> документаці</w:t>
            </w:r>
            <w:r w:rsidRPr="002B0950">
              <w:rPr>
                <w:color w:val="000000"/>
                <w:sz w:val="28"/>
                <w:szCs w:val="28"/>
              </w:rPr>
              <w:t>ї</w:t>
            </w:r>
            <w:r w:rsidRPr="002B0950">
              <w:rPr>
                <w:rFonts w:eastAsia="Segoe UI"/>
                <w:color w:val="000000"/>
                <w:kern w:val="3"/>
                <w:sz w:val="28"/>
                <w:szCs w:val="28"/>
              </w:rPr>
              <w:t xml:space="preserve"> із землеустрою щодо встановлення (відновлення) меж земельн</w:t>
            </w:r>
            <w:r w:rsidRPr="002B0950">
              <w:rPr>
                <w:color w:val="000000"/>
                <w:sz w:val="28"/>
                <w:szCs w:val="28"/>
              </w:rPr>
              <w:t>ої</w:t>
            </w:r>
            <w:r w:rsidRPr="002B0950">
              <w:rPr>
                <w:rFonts w:eastAsia="Segoe UI"/>
                <w:color w:val="000000"/>
                <w:kern w:val="3"/>
                <w:sz w:val="28"/>
                <w:szCs w:val="28"/>
              </w:rPr>
              <w:t xml:space="preserve"> ділянки </w:t>
            </w:r>
            <w:r w:rsidRPr="002B0950">
              <w:rPr>
                <w:color w:val="000000"/>
                <w:kern w:val="3"/>
                <w:sz w:val="28"/>
                <w:szCs w:val="28"/>
                <w:lang w:bidi="hi-IN"/>
              </w:rPr>
              <w:t xml:space="preserve">комунальної власності </w:t>
            </w:r>
            <w:r w:rsidRPr="002B0950">
              <w:rPr>
                <w:rFonts w:eastAsia="Segoe UI"/>
                <w:color w:val="000000"/>
                <w:kern w:val="3"/>
                <w:sz w:val="28"/>
                <w:szCs w:val="28"/>
              </w:rPr>
              <w:t xml:space="preserve">в натурі (на місцевості) </w:t>
            </w:r>
            <w:r w:rsidRPr="002B0950">
              <w:rPr>
                <w:color w:val="000000"/>
                <w:kern w:val="3"/>
                <w:sz w:val="28"/>
                <w:szCs w:val="28"/>
                <w:lang w:bidi="hi-IN"/>
              </w:rPr>
              <w:t>на вул. Рівненській, 48 у м. Луцьку</w:t>
            </w:r>
            <w:r w:rsidRPr="002B0950">
              <w:rPr>
                <w:rFonts w:eastAsia="Segoe UI"/>
                <w:color w:val="000000"/>
                <w:kern w:val="3"/>
                <w:sz w:val="28"/>
                <w:szCs w:val="28"/>
              </w:rPr>
              <w:t>, що виставлятиметься на земельні торги (аукціон), та проведення ї</w:t>
            </w:r>
            <w:r w:rsidRPr="002B0950">
              <w:rPr>
                <w:color w:val="000000"/>
                <w:sz w:val="28"/>
                <w:szCs w:val="28"/>
              </w:rPr>
              <w:t>ї</w:t>
            </w:r>
            <w:r w:rsidRPr="002B0950">
              <w:rPr>
                <w:rFonts w:eastAsia="Segoe UI"/>
                <w:color w:val="000000"/>
                <w:kern w:val="3"/>
                <w:sz w:val="28"/>
                <w:szCs w:val="28"/>
              </w:rPr>
              <w:t xml:space="preserve"> експертн</w:t>
            </w:r>
            <w:r w:rsidRPr="002B0950">
              <w:rPr>
                <w:color w:val="000000"/>
                <w:sz w:val="28"/>
                <w:szCs w:val="28"/>
              </w:rPr>
              <w:t>ої</w:t>
            </w:r>
            <w:r w:rsidRPr="002B0950">
              <w:rPr>
                <w:rFonts w:eastAsia="Segoe UI"/>
                <w:color w:val="000000"/>
                <w:kern w:val="3"/>
                <w:sz w:val="28"/>
                <w:szCs w:val="28"/>
              </w:rPr>
              <w:t xml:space="preserve"> грошов</w:t>
            </w:r>
            <w:r w:rsidRPr="002B0950">
              <w:rPr>
                <w:color w:val="000000"/>
                <w:sz w:val="28"/>
                <w:szCs w:val="28"/>
              </w:rPr>
              <w:t>ої</w:t>
            </w:r>
            <w:r w:rsidRPr="002B0950">
              <w:rPr>
                <w:rFonts w:eastAsia="Segoe UI"/>
                <w:color w:val="000000"/>
                <w:kern w:val="3"/>
                <w:sz w:val="28"/>
                <w:szCs w:val="28"/>
              </w:rPr>
              <w:t xml:space="preserve"> оцінки.</w:t>
            </w:r>
          </w:p>
          <w:p w14:paraId="0A6958C0" w14:textId="77777777" w:rsidR="0049024F" w:rsidRDefault="0049024F" w:rsidP="0049024F">
            <w:pPr>
              <w:widowControl w:val="0"/>
              <w:suppressAutoHyphens/>
              <w:autoSpaceDN w:val="0"/>
              <w:jc w:val="both"/>
              <w:rPr>
                <w:rFonts w:eastAsia="Segoe UI"/>
                <w:kern w:val="3"/>
                <w:sz w:val="28"/>
                <w:szCs w:val="28"/>
                <w:lang w:bidi="hi-IN"/>
              </w:rPr>
            </w:pPr>
          </w:p>
          <w:p w14:paraId="344FEF65" w14:textId="1DE58D45" w:rsidR="0049024F" w:rsidRPr="0096794E" w:rsidRDefault="0049024F" w:rsidP="0049024F">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99FB78D" w14:textId="77777777" w:rsidR="0049024F" w:rsidRPr="004835CB" w:rsidRDefault="0049024F" w:rsidP="0049024F">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F518F75" w14:textId="77777777" w:rsidR="0049024F" w:rsidRDefault="0049024F" w:rsidP="0049024F">
            <w:pPr>
              <w:widowControl w:val="0"/>
              <w:shd w:val="clear" w:color="auto" w:fill="FFFFFF"/>
              <w:tabs>
                <w:tab w:val="left" w:pos="4661"/>
              </w:tabs>
              <w:autoSpaceDE w:val="0"/>
              <w:ind w:right="1"/>
              <w:jc w:val="both"/>
              <w:rPr>
                <w:iCs/>
                <w:sz w:val="28"/>
                <w:szCs w:val="28"/>
              </w:rPr>
            </w:pPr>
          </w:p>
          <w:p w14:paraId="76F989CA" w14:textId="77777777" w:rsidR="0049024F" w:rsidRPr="00341DFF" w:rsidRDefault="0049024F" w:rsidP="0049024F">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5E280830" w14:textId="77777777" w:rsidR="0049024F" w:rsidRPr="004835CB" w:rsidRDefault="0049024F" w:rsidP="0049024F">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9024F" w:rsidRPr="004835CB" w14:paraId="7838B18D" w14:textId="77777777" w:rsidTr="00392DD0">
              <w:trPr>
                <w:trHeight w:val="397"/>
              </w:trPr>
              <w:tc>
                <w:tcPr>
                  <w:tcW w:w="2973" w:type="dxa"/>
                </w:tcPr>
                <w:p w14:paraId="40CEF261" w14:textId="77777777" w:rsidR="0049024F" w:rsidRPr="004835CB" w:rsidRDefault="0049024F" w:rsidP="0049024F">
                  <w:pPr>
                    <w:jc w:val="both"/>
                    <w:rPr>
                      <w:sz w:val="28"/>
                      <w:szCs w:val="28"/>
                    </w:rPr>
                  </w:pPr>
                  <w:proofErr w:type="spellStart"/>
                  <w:r w:rsidRPr="004835CB">
                    <w:rPr>
                      <w:sz w:val="28"/>
                      <w:szCs w:val="28"/>
                    </w:rPr>
                    <w:lastRenderedPageBreak/>
                    <w:t>Козлюк</w:t>
                  </w:r>
                  <w:proofErr w:type="spellEnd"/>
                  <w:r w:rsidRPr="004835CB">
                    <w:rPr>
                      <w:sz w:val="28"/>
                      <w:szCs w:val="28"/>
                    </w:rPr>
                    <w:t xml:space="preserve"> Олександр</w:t>
                  </w:r>
                </w:p>
              </w:tc>
              <w:tc>
                <w:tcPr>
                  <w:tcW w:w="441" w:type="dxa"/>
                </w:tcPr>
                <w:p w14:paraId="5E353E04" w14:textId="77777777" w:rsidR="0049024F" w:rsidRPr="004835CB" w:rsidRDefault="0049024F" w:rsidP="0049024F">
                  <w:pPr>
                    <w:tabs>
                      <w:tab w:val="left" w:pos="-32"/>
                      <w:tab w:val="left" w:pos="131"/>
                    </w:tabs>
                    <w:suppressAutoHyphens/>
                    <w:snapToGrid w:val="0"/>
                    <w:rPr>
                      <w:sz w:val="28"/>
                      <w:szCs w:val="28"/>
                    </w:rPr>
                  </w:pPr>
                </w:p>
              </w:tc>
              <w:tc>
                <w:tcPr>
                  <w:tcW w:w="6226" w:type="dxa"/>
                </w:tcPr>
                <w:p w14:paraId="3B9903EF" w14:textId="77777777" w:rsidR="0049024F" w:rsidRPr="004835CB" w:rsidRDefault="0049024F" w:rsidP="0049024F">
                  <w:pPr>
                    <w:tabs>
                      <w:tab w:val="left" w:pos="0"/>
                    </w:tabs>
                    <w:jc w:val="both"/>
                    <w:rPr>
                      <w:sz w:val="28"/>
                      <w:szCs w:val="28"/>
                    </w:rPr>
                  </w:pPr>
                  <w:r>
                    <w:rPr>
                      <w:sz w:val="28"/>
                      <w:szCs w:val="28"/>
                    </w:rPr>
                    <w:t>за</w:t>
                  </w:r>
                </w:p>
              </w:tc>
            </w:tr>
            <w:tr w:rsidR="0049024F" w14:paraId="74075A0A" w14:textId="77777777" w:rsidTr="00392DD0">
              <w:trPr>
                <w:trHeight w:val="397"/>
              </w:trPr>
              <w:tc>
                <w:tcPr>
                  <w:tcW w:w="2973" w:type="dxa"/>
                </w:tcPr>
                <w:p w14:paraId="3200643C" w14:textId="77777777" w:rsidR="0049024F" w:rsidRPr="004835CB" w:rsidRDefault="0049024F" w:rsidP="0049024F">
                  <w:pPr>
                    <w:jc w:val="both"/>
                    <w:rPr>
                      <w:sz w:val="28"/>
                      <w:szCs w:val="28"/>
                    </w:rPr>
                  </w:pPr>
                  <w:r>
                    <w:rPr>
                      <w:sz w:val="28"/>
                      <w:szCs w:val="28"/>
                    </w:rPr>
                    <w:t>Ткачук Євген</w:t>
                  </w:r>
                </w:p>
              </w:tc>
              <w:tc>
                <w:tcPr>
                  <w:tcW w:w="441" w:type="dxa"/>
                </w:tcPr>
                <w:p w14:paraId="54122EEF" w14:textId="77777777" w:rsidR="0049024F" w:rsidRPr="004835CB" w:rsidRDefault="0049024F" w:rsidP="0049024F">
                  <w:pPr>
                    <w:tabs>
                      <w:tab w:val="left" w:pos="-32"/>
                      <w:tab w:val="left" w:pos="131"/>
                    </w:tabs>
                    <w:suppressAutoHyphens/>
                    <w:snapToGrid w:val="0"/>
                    <w:rPr>
                      <w:sz w:val="28"/>
                      <w:szCs w:val="28"/>
                    </w:rPr>
                  </w:pPr>
                </w:p>
              </w:tc>
              <w:tc>
                <w:tcPr>
                  <w:tcW w:w="6226" w:type="dxa"/>
                </w:tcPr>
                <w:p w14:paraId="589F5832" w14:textId="77777777" w:rsidR="0049024F" w:rsidRDefault="0049024F" w:rsidP="0049024F">
                  <w:pPr>
                    <w:tabs>
                      <w:tab w:val="left" w:pos="0"/>
                    </w:tabs>
                    <w:jc w:val="both"/>
                    <w:rPr>
                      <w:sz w:val="28"/>
                      <w:szCs w:val="28"/>
                    </w:rPr>
                  </w:pPr>
                  <w:r>
                    <w:rPr>
                      <w:sz w:val="28"/>
                      <w:szCs w:val="28"/>
                    </w:rPr>
                    <w:t>за</w:t>
                  </w:r>
                </w:p>
              </w:tc>
            </w:tr>
            <w:tr w:rsidR="0049024F" w14:paraId="5C4DC1F5" w14:textId="77777777" w:rsidTr="00392DD0">
              <w:trPr>
                <w:trHeight w:val="360"/>
              </w:trPr>
              <w:tc>
                <w:tcPr>
                  <w:tcW w:w="2973" w:type="dxa"/>
                </w:tcPr>
                <w:p w14:paraId="591636B4" w14:textId="77777777" w:rsidR="0049024F" w:rsidRDefault="0049024F" w:rsidP="0049024F">
                  <w:pPr>
                    <w:rPr>
                      <w:sz w:val="28"/>
                      <w:szCs w:val="28"/>
                    </w:rPr>
                  </w:pPr>
                  <w:r>
                    <w:rPr>
                      <w:sz w:val="28"/>
                      <w:szCs w:val="28"/>
                    </w:rPr>
                    <w:t>Тарасюк Олег</w:t>
                  </w:r>
                </w:p>
              </w:tc>
              <w:tc>
                <w:tcPr>
                  <w:tcW w:w="441" w:type="dxa"/>
                </w:tcPr>
                <w:p w14:paraId="443D8802" w14:textId="77777777" w:rsidR="0049024F" w:rsidRPr="004835CB" w:rsidRDefault="0049024F" w:rsidP="0049024F">
                  <w:pPr>
                    <w:tabs>
                      <w:tab w:val="left" w:pos="-32"/>
                      <w:tab w:val="left" w:pos="131"/>
                    </w:tabs>
                    <w:suppressAutoHyphens/>
                    <w:snapToGrid w:val="0"/>
                    <w:rPr>
                      <w:sz w:val="28"/>
                      <w:szCs w:val="28"/>
                    </w:rPr>
                  </w:pPr>
                </w:p>
              </w:tc>
              <w:tc>
                <w:tcPr>
                  <w:tcW w:w="6226" w:type="dxa"/>
                </w:tcPr>
                <w:p w14:paraId="07978ECB" w14:textId="77777777" w:rsidR="0049024F" w:rsidRDefault="0049024F" w:rsidP="0049024F">
                  <w:pPr>
                    <w:tabs>
                      <w:tab w:val="left" w:pos="0"/>
                    </w:tabs>
                    <w:jc w:val="both"/>
                    <w:rPr>
                      <w:sz w:val="28"/>
                      <w:szCs w:val="28"/>
                    </w:rPr>
                  </w:pPr>
                  <w:r>
                    <w:rPr>
                      <w:sz w:val="28"/>
                      <w:szCs w:val="28"/>
                    </w:rPr>
                    <w:t>за</w:t>
                  </w:r>
                </w:p>
              </w:tc>
            </w:tr>
            <w:tr w:rsidR="0049024F" w14:paraId="421E35F6" w14:textId="77777777" w:rsidTr="00392DD0">
              <w:trPr>
                <w:trHeight w:val="360"/>
              </w:trPr>
              <w:tc>
                <w:tcPr>
                  <w:tcW w:w="2973" w:type="dxa"/>
                </w:tcPr>
                <w:p w14:paraId="2E16C765" w14:textId="77777777" w:rsidR="0049024F" w:rsidRDefault="0049024F" w:rsidP="0049024F">
                  <w:pPr>
                    <w:rPr>
                      <w:sz w:val="28"/>
                      <w:szCs w:val="28"/>
                    </w:rPr>
                  </w:pPr>
                  <w:r>
                    <w:rPr>
                      <w:sz w:val="28"/>
                      <w:szCs w:val="28"/>
                    </w:rPr>
                    <w:t>Дуда Микола</w:t>
                  </w:r>
                </w:p>
              </w:tc>
              <w:tc>
                <w:tcPr>
                  <w:tcW w:w="441" w:type="dxa"/>
                </w:tcPr>
                <w:p w14:paraId="3AEC3D0B" w14:textId="77777777" w:rsidR="0049024F" w:rsidRPr="004835CB" w:rsidRDefault="0049024F" w:rsidP="0049024F">
                  <w:pPr>
                    <w:tabs>
                      <w:tab w:val="left" w:pos="-32"/>
                      <w:tab w:val="left" w:pos="131"/>
                    </w:tabs>
                    <w:suppressAutoHyphens/>
                    <w:snapToGrid w:val="0"/>
                    <w:rPr>
                      <w:sz w:val="28"/>
                      <w:szCs w:val="28"/>
                    </w:rPr>
                  </w:pPr>
                </w:p>
              </w:tc>
              <w:tc>
                <w:tcPr>
                  <w:tcW w:w="6226" w:type="dxa"/>
                </w:tcPr>
                <w:p w14:paraId="13EE9030" w14:textId="2F35FAF3" w:rsidR="0049024F" w:rsidRDefault="0049024F" w:rsidP="0049024F">
                  <w:pPr>
                    <w:tabs>
                      <w:tab w:val="left" w:pos="0"/>
                    </w:tabs>
                    <w:jc w:val="both"/>
                    <w:rPr>
                      <w:sz w:val="28"/>
                      <w:szCs w:val="28"/>
                    </w:rPr>
                  </w:pPr>
                  <w:r>
                    <w:rPr>
                      <w:sz w:val="28"/>
                      <w:szCs w:val="28"/>
                    </w:rPr>
                    <w:t>не голосував</w:t>
                  </w:r>
                </w:p>
              </w:tc>
            </w:tr>
            <w:tr w:rsidR="0049024F" w14:paraId="21536EE8" w14:textId="77777777" w:rsidTr="00392DD0">
              <w:trPr>
                <w:trHeight w:val="360"/>
              </w:trPr>
              <w:tc>
                <w:tcPr>
                  <w:tcW w:w="2973" w:type="dxa"/>
                </w:tcPr>
                <w:p w14:paraId="1C0904DF" w14:textId="77777777" w:rsidR="0049024F" w:rsidRDefault="0049024F" w:rsidP="0049024F">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10CA512" w14:textId="77777777" w:rsidR="0049024F" w:rsidRPr="004835CB" w:rsidRDefault="0049024F" w:rsidP="0049024F">
                  <w:pPr>
                    <w:tabs>
                      <w:tab w:val="left" w:pos="-32"/>
                      <w:tab w:val="left" w:pos="131"/>
                    </w:tabs>
                    <w:suppressAutoHyphens/>
                    <w:snapToGrid w:val="0"/>
                    <w:rPr>
                      <w:sz w:val="28"/>
                      <w:szCs w:val="28"/>
                    </w:rPr>
                  </w:pPr>
                </w:p>
              </w:tc>
              <w:tc>
                <w:tcPr>
                  <w:tcW w:w="6226" w:type="dxa"/>
                </w:tcPr>
                <w:p w14:paraId="7D257701" w14:textId="0B7ECA3A" w:rsidR="0049024F" w:rsidRDefault="0049024F" w:rsidP="0049024F">
                  <w:pPr>
                    <w:tabs>
                      <w:tab w:val="left" w:pos="0"/>
                    </w:tabs>
                    <w:jc w:val="both"/>
                    <w:rPr>
                      <w:sz w:val="28"/>
                      <w:szCs w:val="28"/>
                    </w:rPr>
                  </w:pPr>
                  <w:r>
                    <w:rPr>
                      <w:sz w:val="28"/>
                      <w:szCs w:val="28"/>
                    </w:rPr>
                    <w:t>проти</w:t>
                  </w:r>
                </w:p>
              </w:tc>
            </w:tr>
            <w:tr w:rsidR="0049024F" w:rsidRPr="004835CB" w14:paraId="136A5CF7" w14:textId="77777777" w:rsidTr="00392DD0">
              <w:trPr>
                <w:trHeight w:val="331"/>
              </w:trPr>
              <w:tc>
                <w:tcPr>
                  <w:tcW w:w="2973" w:type="dxa"/>
                </w:tcPr>
                <w:p w14:paraId="18D27268" w14:textId="77777777" w:rsidR="0049024F" w:rsidRPr="004835CB" w:rsidRDefault="0049024F" w:rsidP="0049024F">
                  <w:pPr>
                    <w:jc w:val="both"/>
                    <w:rPr>
                      <w:sz w:val="28"/>
                      <w:szCs w:val="28"/>
                    </w:rPr>
                  </w:pPr>
                  <w:r>
                    <w:rPr>
                      <w:sz w:val="28"/>
                      <w:szCs w:val="28"/>
                    </w:rPr>
                    <w:t>Білан Андрій</w:t>
                  </w:r>
                </w:p>
              </w:tc>
              <w:tc>
                <w:tcPr>
                  <w:tcW w:w="441" w:type="dxa"/>
                </w:tcPr>
                <w:p w14:paraId="5C7BB521" w14:textId="77777777" w:rsidR="0049024F" w:rsidRPr="004835CB" w:rsidRDefault="0049024F" w:rsidP="0049024F">
                  <w:pPr>
                    <w:tabs>
                      <w:tab w:val="left" w:pos="-32"/>
                      <w:tab w:val="left" w:pos="131"/>
                    </w:tabs>
                    <w:suppressAutoHyphens/>
                    <w:snapToGrid w:val="0"/>
                    <w:rPr>
                      <w:sz w:val="28"/>
                      <w:szCs w:val="28"/>
                    </w:rPr>
                  </w:pPr>
                </w:p>
              </w:tc>
              <w:tc>
                <w:tcPr>
                  <w:tcW w:w="6226" w:type="dxa"/>
                </w:tcPr>
                <w:p w14:paraId="10E0996B" w14:textId="77777777" w:rsidR="0049024F" w:rsidRPr="004835CB" w:rsidRDefault="0049024F" w:rsidP="0049024F">
                  <w:pPr>
                    <w:tabs>
                      <w:tab w:val="left" w:pos="0"/>
                    </w:tabs>
                    <w:jc w:val="both"/>
                    <w:rPr>
                      <w:sz w:val="28"/>
                      <w:szCs w:val="28"/>
                    </w:rPr>
                  </w:pPr>
                  <w:r>
                    <w:rPr>
                      <w:sz w:val="28"/>
                      <w:szCs w:val="28"/>
                    </w:rPr>
                    <w:t>за</w:t>
                  </w:r>
                </w:p>
              </w:tc>
            </w:tr>
            <w:tr w:rsidR="0049024F" w14:paraId="73DDED8D" w14:textId="77777777" w:rsidTr="00392DD0">
              <w:trPr>
                <w:trHeight w:val="331"/>
              </w:trPr>
              <w:tc>
                <w:tcPr>
                  <w:tcW w:w="2973" w:type="dxa"/>
                </w:tcPr>
                <w:p w14:paraId="727D20F5" w14:textId="77777777" w:rsidR="0049024F" w:rsidRDefault="0049024F" w:rsidP="0049024F">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5663DCE" w14:textId="77777777" w:rsidR="0049024F" w:rsidRPr="004835CB" w:rsidRDefault="0049024F" w:rsidP="0049024F">
                  <w:pPr>
                    <w:tabs>
                      <w:tab w:val="left" w:pos="-32"/>
                      <w:tab w:val="left" w:pos="131"/>
                    </w:tabs>
                    <w:suppressAutoHyphens/>
                    <w:snapToGrid w:val="0"/>
                    <w:rPr>
                      <w:sz w:val="28"/>
                      <w:szCs w:val="28"/>
                    </w:rPr>
                  </w:pPr>
                </w:p>
              </w:tc>
              <w:tc>
                <w:tcPr>
                  <w:tcW w:w="6226" w:type="dxa"/>
                </w:tcPr>
                <w:p w14:paraId="7E5DE9C4" w14:textId="5BB79D61" w:rsidR="0049024F" w:rsidRDefault="0049024F" w:rsidP="0049024F">
                  <w:pPr>
                    <w:tabs>
                      <w:tab w:val="left" w:pos="0"/>
                    </w:tabs>
                    <w:jc w:val="both"/>
                    <w:rPr>
                      <w:sz w:val="28"/>
                      <w:szCs w:val="28"/>
                    </w:rPr>
                  </w:pPr>
                  <w:r>
                    <w:rPr>
                      <w:sz w:val="28"/>
                      <w:szCs w:val="28"/>
                    </w:rPr>
                    <w:t>утрималась</w:t>
                  </w:r>
                </w:p>
              </w:tc>
            </w:tr>
          </w:tbl>
          <w:p w14:paraId="23EF230D" w14:textId="77777777" w:rsidR="0049024F" w:rsidRPr="004835CB" w:rsidRDefault="0049024F" w:rsidP="0049024F">
            <w:pPr>
              <w:jc w:val="both"/>
              <w:rPr>
                <w:i/>
                <w:iCs/>
                <w:sz w:val="28"/>
                <w:szCs w:val="28"/>
              </w:rPr>
            </w:pPr>
          </w:p>
          <w:p w14:paraId="282061B2" w14:textId="6DE43B37" w:rsidR="0049024F" w:rsidRPr="004835CB" w:rsidRDefault="0049024F" w:rsidP="0049024F">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проти –</w:t>
            </w:r>
            <w:r>
              <w:rPr>
                <w:iCs/>
                <w:sz w:val="28"/>
                <w:szCs w:val="28"/>
              </w:rPr>
              <w:t>1</w:t>
            </w:r>
            <w:r w:rsidRPr="004835CB">
              <w:rPr>
                <w:iCs/>
                <w:sz w:val="28"/>
                <w:szCs w:val="28"/>
              </w:rPr>
              <w:t xml:space="preserve"> ; утрималися –  </w:t>
            </w:r>
            <w:r>
              <w:rPr>
                <w:iCs/>
                <w:sz w:val="28"/>
                <w:szCs w:val="28"/>
              </w:rPr>
              <w:t>1</w:t>
            </w:r>
            <w:r w:rsidRPr="004835CB">
              <w:rPr>
                <w:iCs/>
                <w:sz w:val="28"/>
                <w:szCs w:val="28"/>
              </w:rPr>
              <w:t xml:space="preserve">; не голосували – </w:t>
            </w:r>
            <w:r>
              <w:rPr>
                <w:iCs/>
                <w:sz w:val="28"/>
                <w:szCs w:val="28"/>
              </w:rPr>
              <w:t>1</w:t>
            </w:r>
            <w:r w:rsidRPr="004835CB">
              <w:rPr>
                <w:iCs/>
                <w:sz w:val="28"/>
                <w:szCs w:val="28"/>
              </w:rPr>
              <w:t>.</w:t>
            </w:r>
          </w:p>
          <w:p w14:paraId="7D50B770" w14:textId="1BEDCEB3" w:rsidR="0049024F" w:rsidRDefault="0049024F" w:rsidP="0049024F">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r>
              <w:rPr>
                <w:sz w:val="28"/>
                <w:szCs w:val="28"/>
                <w:lang w:eastAsia="uk-UA"/>
              </w:rPr>
              <w:t>.</w:t>
            </w:r>
          </w:p>
          <w:p w14:paraId="768D85B1" w14:textId="77777777" w:rsidR="0049024F" w:rsidRDefault="0049024F" w:rsidP="0049024F">
            <w:pPr>
              <w:widowControl w:val="0"/>
              <w:shd w:val="clear" w:color="auto" w:fill="FFFFFF"/>
              <w:tabs>
                <w:tab w:val="left" w:pos="4661"/>
              </w:tabs>
              <w:autoSpaceDE w:val="0"/>
              <w:ind w:right="1"/>
              <w:jc w:val="both"/>
              <w:rPr>
                <w:iCs/>
                <w:sz w:val="28"/>
                <w:szCs w:val="28"/>
              </w:rPr>
            </w:pPr>
          </w:p>
          <w:p w14:paraId="76D33947" w14:textId="61A0F2BF" w:rsidR="0049024F" w:rsidRPr="00341DFF" w:rsidRDefault="0049024F" w:rsidP="0049024F">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поставив на повторне голосування пропозицію р</w:t>
            </w:r>
            <w:r w:rsidRPr="004835CB">
              <w:rPr>
                <w:iCs/>
                <w:sz w:val="28"/>
                <w:szCs w:val="28"/>
              </w:rPr>
              <w:t xml:space="preserve">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049618A" w14:textId="77777777" w:rsidR="0049024F" w:rsidRPr="004835CB" w:rsidRDefault="0049024F" w:rsidP="0049024F">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9024F" w:rsidRPr="004835CB" w14:paraId="7D50C825" w14:textId="77777777" w:rsidTr="00392DD0">
              <w:trPr>
                <w:trHeight w:val="397"/>
              </w:trPr>
              <w:tc>
                <w:tcPr>
                  <w:tcW w:w="2973" w:type="dxa"/>
                </w:tcPr>
                <w:p w14:paraId="3A2FB1A4" w14:textId="77777777" w:rsidR="0049024F" w:rsidRPr="004835CB" w:rsidRDefault="0049024F" w:rsidP="0049024F">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2BEB77E" w14:textId="77777777" w:rsidR="0049024F" w:rsidRPr="004835CB" w:rsidRDefault="0049024F" w:rsidP="0049024F">
                  <w:pPr>
                    <w:tabs>
                      <w:tab w:val="left" w:pos="-32"/>
                      <w:tab w:val="left" w:pos="131"/>
                    </w:tabs>
                    <w:suppressAutoHyphens/>
                    <w:snapToGrid w:val="0"/>
                    <w:rPr>
                      <w:sz w:val="28"/>
                      <w:szCs w:val="28"/>
                    </w:rPr>
                  </w:pPr>
                </w:p>
              </w:tc>
              <w:tc>
                <w:tcPr>
                  <w:tcW w:w="6226" w:type="dxa"/>
                </w:tcPr>
                <w:p w14:paraId="79925195" w14:textId="77777777" w:rsidR="0049024F" w:rsidRPr="004835CB" w:rsidRDefault="0049024F" w:rsidP="0049024F">
                  <w:pPr>
                    <w:tabs>
                      <w:tab w:val="left" w:pos="0"/>
                    </w:tabs>
                    <w:jc w:val="both"/>
                    <w:rPr>
                      <w:sz w:val="28"/>
                      <w:szCs w:val="28"/>
                    </w:rPr>
                  </w:pPr>
                  <w:r>
                    <w:rPr>
                      <w:sz w:val="28"/>
                      <w:szCs w:val="28"/>
                    </w:rPr>
                    <w:t>за</w:t>
                  </w:r>
                </w:p>
              </w:tc>
            </w:tr>
            <w:tr w:rsidR="0049024F" w14:paraId="0A36F11F" w14:textId="77777777" w:rsidTr="00392DD0">
              <w:trPr>
                <w:trHeight w:val="397"/>
              </w:trPr>
              <w:tc>
                <w:tcPr>
                  <w:tcW w:w="2973" w:type="dxa"/>
                </w:tcPr>
                <w:p w14:paraId="1F1B3FEF" w14:textId="77777777" w:rsidR="0049024F" w:rsidRPr="004835CB" w:rsidRDefault="0049024F" w:rsidP="0049024F">
                  <w:pPr>
                    <w:jc w:val="both"/>
                    <w:rPr>
                      <w:sz w:val="28"/>
                      <w:szCs w:val="28"/>
                    </w:rPr>
                  </w:pPr>
                  <w:r>
                    <w:rPr>
                      <w:sz w:val="28"/>
                      <w:szCs w:val="28"/>
                    </w:rPr>
                    <w:t>Ткачук Євген</w:t>
                  </w:r>
                </w:p>
              </w:tc>
              <w:tc>
                <w:tcPr>
                  <w:tcW w:w="441" w:type="dxa"/>
                </w:tcPr>
                <w:p w14:paraId="73707D7A" w14:textId="77777777" w:rsidR="0049024F" w:rsidRPr="004835CB" w:rsidRDefault="0049024F" w:rsidP="0049024F">
                  <w:pPr>
                    <w:tabs>
                      <w:tab w:val="left" w:pos="-32"/>
                      <w:tab w:val="left" w:pos="131"/>
                    </w:tabs>
                    <w:suppressAutoHyphens/>
                    <w:snapToGrid w:val="0"/>
                    <w:rPr>
                      <w:sz w:val="28"/>
                      <w:szCs w:val="28"/>
                    </w:rPr>
                  </w:pPr>
                </w:p>
              </w:tc>
              <w:tc>
                <w:tcPr>
                  <w:tcW w:w="6226" w:type="dxa"/>
                </w:tcPr>
                <w:p w14:paraId="3D8AA05D" w14:textId="77777777" w:rsidR="0049024F" w:rsidRDefault="0049024F" w:rsidP="0049024F">
                  <w:pPr>
                    <w:tabs>
                      <w:tab w:val="left" w:pos="0"/>
                    </w:tabs>
                    <w:jc w:val="both"/>
                    <w:rPr>
                      <w:sz w:val="28"/>
                      <w:szCs w:val="28"/>
                    </w:rPr>
                  </w:pPr>
                  <w:r>
                    <w:rPr>
                      <w:sz w:val="28"/>
                      <w:szCs w:val="28"/>
                    </w:rPr>
                    <w:t>за</w:t>
                  </w:r>
                </w:p>
              </w:tc>
            </w:tr>
            <w:tr w:rsidR="0049024F" w14:paraId="29FF6B18" w14:textId="77777777" w:rsidTr="00392DD0">
              <w:trPr>
                <w:trHeight w:val="360"/>
              </w:trPr>
              <w:tc>
                <w:tcPr>
                  <w:tcW w:w="2973" w:type="dxa"/>
                </w:tcPr>
                <w:p w14:paraId="78CCE3DC" w14:textId="77777777" w:rsidR="0049024F" w:rsidRDefault="0049024F" w:rsidP="0049024F">
                  <w:pPr>
                    <w:rPr>
                      <w:sz w:val="28"/>
                      <w:szCs w:val="28"/>
                    </w:rPr>
                  </w:pPr>
                  <w:r>
                    <w:rPr>
                      <w:sz w:val="28"/>
                      <w:szCs w:val="28"/>
                    </w:rPr>
                    <w:t>Тарасюк Олег</w:t>
                  </w:r>
                </w:p>
              </w:tc>
              <w:tc>
                <w:tcPr>
                  <w:tcW w:w="441" w:type="dxa"/>
                </w:tcPr>
                <w:p w14:paraId="674E7890" w14:textId="77777777" w:rsidR="0049024F" w:rsidRPr="004835CB" w:rsidRDefault="0049024F" w:rsidP="0049024F">
                  <w:pPr>
                    <w:tabs>
                      <w:tab w:val="left" w:pos="-32"/>
                      <w:tab w:val="left" w:pos="131"/>
                    </w:tabs>
                    <w:suppressAutoHyphens/>
                    <w:snapToGrid w:val="0"/>
                    <w:rPr>
                      <w:sz w:val="28"/>
                      <w:szCs w:val="28"/>
                    </w:rPr>
                  </w:pPr>
                </w:p>
              </w:tc>
              <w:tc>
                <w:tcPr>
                  <w:tcW w:w="6226" w:type="dxa"/>
                </w:tcPr>
                <w:p w14:paraId="48742014" w14:textId="77777777" w:rsidR="0049024F" w:rsidRDefault="0049024F" w:rsidP="0049024F">
                  <w:pPr>
                    <w:tabs>
                      <w:tab w:val="left" w:pos="0"/>
                    </w:tabs>
                    <w:jc w:val="both"/>
                    <w:rPr>
                      <w:sz w:val="28"/>
                      <w:szCs w:val="28"/>
                    </w:rPr>
                  </w:pPr>
                  <w:r>
                    <w:rPr>
                      <w:sz w:val="28"/>
                      <w:szCs w:val="28"/>
                    </w:rPr>
                    <w:t>за</w:t>
                  </w:r>
                </w:p>
              </w:tc>
            </w:tr>
            <w:tr w:rsidR="0049024F" w14:paraId="1502B8BE" w14:textId="77777777" w:rsidTr="00392DD0">
              <w:trPr>
                <w:trHeight w:val="360"/>
              </w:trPr>
              <w:tc>
                <w:tcPr>
                  <w:tcW w:w="2973" w:type="dxa"/>
                </w:tcPr>
                <w:p w14:paraId="46BC4AAA" w14:textId="77777777" w:rsidR="0049024F" w:rsidRDefault="0049024F" w:rsidP="0049024F">
                  <w:pPr>
                    <w:rPr>
                      <w:sz w:val="28"/>
                      <w:szCs w:val="28"/>
                    </w:rPr>
                  </w:pPr>
                  <w:r>
                    <w:rPr>
                      <w:sz w:val="28"/>
                      <w:szCs w:val="28"/>
                    </w:rPr>
                    <w:t>Дуда Микола</w:t>
                  </w:r>
                </w:p>
              </w:tc>
              <w:tc>
                <w:tcPr>
                  <w:tcW w:w="441" w:type="dxa"/>
                </w:tcPr>
                <w:p w14:paraId="40893885" w14:textId="77777777" w:rsidR="0049024F" w:rsidRPr="004835CB" w:rsidRDefault="0049024F" w:rsidP="0049024F">
                  <w:pPr>
                    <w:tabs>
                      <w:tab w:val="left" w:pos="-32"/>
                      <w:tab w:val="left" w:pos="131"/>
                    </w:tabs>
                    <w:suppressAutoHyphens/>
                    <w:snapToGrid w:val="0"/>
                    <w:rPr>
                      <w:sz w:val="28"/>
                      <w:szCs w:val="28"/>
                    </w:rPr>
                  </w:pPr>
                </w:p>
              </w:tc>
              <w:tc>
                <w:tcPr>
                  <w:tcW w:w="6226" w:type="dxa"/>
                </w:tcPr>
                <w:p w14:paraId="6B4A1B35" w14:textId="77777777" w:rsidR="0049024F" w:rsidRDefault="0049024F" w:rsidP="0049024F">
                  <w:pPr>
                    <w:tabs>
                      <w:tab w:val="left" w:pos="0"/>
                    </w:tabs>
                    <w:jc w:val="both"/>
                    <w:rPr>
                      <w:sz w:val="28"/>
                      <w:szCs w:val="28"/>
                    </w:rPr>
                  </w:pPr>
                  <w:r>
                    <w:rPr>
                      <w:sz w:val="28"/>
                      <w:szCs w:val="28"/>
                    </w:rPr>
                    <w:t>за</w:t>
                  </w:r>
                </w:p>
              </w:tc>
            </w:tr>
            <w:tr w:rsidR="0049024F" w14:paraId="796BDA35" w14:textId="77777777" w:rsidTr="00392DD0">
              <w:trPr>
                <w:trHeight w:val="360"/>
              </w:trPr>
              <w:tc>
                <w:tcPr>
                  <w:tcW w:w="2973" w:type="dxa"/>
                </w:tcPr>
                <w:p w14:paraId="24760780" w14:textId="77777777" w:rsidR="0049024F" w:rsidRDefault="0049024F" w:rsidP="0049024F">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F0A6EFF" w14:textId="77777777" w:rsidR="0049024F" w:rsidRPr="004835CB" w:rsidRDefault="0049024F" w:rsidP="0049024F">
                  <w:pPr>
                    <w:tabs>
                      <w:tab w:val="left" w:pos="-32"/>
                      <w:tab w:val="left" w:pos="131"/>
                    </w:tabs>
                    <w:suppressAutoHyphens/>
                    <w:snapToGrid w:val="0"/>
                    <w:rPr>
                      <w:sz w:val="28"/>
                      <w:szCs w:val="28"/>
                    </w:rPr>
                  </w:pPr>
                </w:p>
              </w:tc>
              <w:tc>
                <w:tcPr>
                  <w:tcW w:w="6226" w:type="dxa"/>
                </w:tcPr>
                <w:p w14:paraId="2E512100" w14:textId="0688B3A8" w:rsidR="0049024F" w:rsidRDefault="0049024F" w:rsidP="0049024F">
                  <w:pPr>
                    <w:tabs>
                      <w:tab w:val="left" w:pos="0"/>
                    </w:tabs>
                    <w:jc w:val="both"/>
                    <w:rPr>
                      <w:sz w:val="28"/>
                      <w:szCs w:val="28"/>
                    </w:rPr>
                  </w:pPr>
                  <w:r>
                    <w:rPr>
                      <w:sz w:val="28"/>
                      <w:szCs w:val="28"/>
                    </w:rPr>
                    <w:t>проти</w:t>
                  </w:r>
                </w:p>
              </w:tc>
            </w:tr>
            <w:tr w:rsidR="0049024F" w:rsidRPr="004835CB" w14:paraId="2BBB7AB9" w14:textId="77777777" w:rsidTr="00392DD0">
              <w:trPr>
                <w:trHeight w:val="331"/>
              </w:trPr>
              <w:tc>
                <w:tcPr>
                  <w:tcW w:w="2973" w:type="dxa"/>
                </w:tcPr>
                <w:p w14:paraId="399F21F5" w14:textId="77777777" w:rsidR="0049024F" w:rsidRPr="004835CB" w:rsidRDefault="0049024F" w:rsidP="0049024F">
                  <w:pPr>
                    <w:jc w:val="both"/>
                    <w:rPr>
                      <w:sz w:val="28"/>
                      <w:szCs w:val="28"/>
                    </w:rPr>
                  </w:pPr>
                  <w:r>
                    <w:rPr>
                      <w:sz w:val="28"/>
                      <w:szCs w:val="28"/>
                    </w:rPr>
                    <w:t>Білан Андрій</w:t>
                  </w:r>
                </w:p>
              </w:tc>
              <w:tc>
                <w:tcPr>
                  <w:tcW w:w="441" w:type="dxa"/>
                </w:tcPr>
                <w:p w14:paraId="28E693D7" w14:textId="77777777" w:rsidR="0049024F" w:rsidRPr="004835CB" w:rsidRDefault="0049024F" w:rsidP="0049024F">
                  <w:pPr>
                    <w:tabs>
                      <w:tab w:val="left" w:pos="-32"/>
                      <w:tab w:val="left" w:pos="131"/>
                    </w:tabs>
                    <w:suppressAutoHyphens/>
                    <w:snapToGrid w:val="0"/>
                    <w:rPr>
                      <w:sz w:val="28"/>
                      <w:szCs w:val="28"/>
                    </w:rPr>
                  </w:pPr>
                </w:p>
              </w:tc>
              <w:tc>
                <w:tcPr>
                  <w:tcW w:w="6226" w:type="dxa"/>
                </w:tcPr>
                <w:p w14:paraId="30C25ECC" w14:textId="77777777" w:rsidR="0049024F" w:rsidRPr="004835CB" w:rsidRDefault="0049024F" w:rsidP="0049024F">
                  <w:pPr>
                    <w:tabs>
                      <w:tab w:val="left" w:pos="0"/>
                    </w:tabs>
                    <w:jc w:val="both"/>
                    <w:rPr>
                      <w:sz w:val="28"/>
                      <w:szCs w:val="28"/>
                    </w:rPr>
                  </w:pPr>
                  <w:r>
                    <w:rPr>
                      <w:sz w:val="28"/>
                      <w:szCs w:val="28"/>
                    </w:rPr>
                    <w:t>за</w:t>
                  </w:r>
                </w:p>
              </w:tc>
            </w:tr>
            <w:tr w:rsidR="0049024F" w14:paraId="454A6EB2" w14:textId="77777777" w:rsidTr="00392DD0">
              <w:trPr>
                <w:trHeight w:val="331"/>
              </w:trPr>
              <w:tc>
                <w:tcPr>
                  <w:tcW w:w="2973" w:type="dxa"/>
                </w:tcPr>
                <w:p w14:paraId="525FD10A" w14:textId="77777777" w:rsidR="0049024F" w:rsidRDefault="0049024F" w:rsidP="0049024F">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0E35190" w14:textId="77777777" w:rsidR="0049024F" w:rsidRPr="004835CB" w:rsidRDefault="0049024F" w:rsidP="0049024F">
                  <w:pPr>
                    <w:tabs>
                      <w:tab w:val="left" w:pos="-32"/>
                      <w:tab w:val="left" w:pos="131"/>
                    </w:tabs>
                    <w:suppressAutoHyphens/>
                    <w:snapToGrid w:val="0"/>
                    <w:rPr>
                      <w:sz w:val="28"/>
                      <w:szCs w:val="28"/>
                    </w:rPr>
                  </w:pPr>
                </w:p>
              </w:tc>
              <w:tc>
                <w:tcPr>
                  <w:tcW w:w="6226" w:type="dxa"/>
                </w:tcPr>
                <w:p w14:paraId="6BBCCE7C" w14:textId="0E1356C7" w:rsidR="0049024F" w:rsidRDefault="0049024F" w:rsidP="0049024F">
                  <w:pPr>
                    <w:tabs>
                      <w:tab w:val="left" w:pos="0"/>
                    </w:tabs>
                    <w:jc w:val="both"/>
                    <w:rPr>
                      <w:sz w:val="28"/>
                      <w:szCs w:val="28"/>
                    </w:rPr>
                  </w:pPr>
                  <w:r>
                    <w:rPr>
                      <w:sz w:val="28"/>
                      <w:szCs w:val="28"/>
                    </w:rPr>
                    <w:t>утрималась</w:t>
                  </w:r>
                </w:p>
              </w:tc>
            </w:tr>
          </w:tbl>
          <w:p w14:paraId="5385820C" w14:textId="77777777" w:rsidR="0049024F" w:rsidRPr="004835CB" w:rsidRDefault="0049024F" w:rsidP="0049024F">
            <w:pPr>
              <w:jc w:val="both"/>
              <w:rPr>
                <w:i/>
                <w:iCs/>
                <w:sz w:val="28"/>
                <w:szCs w:val="28"/>
              </w:rPr>
            </w:pPr>
          </w:p>
          <w:p w14:paraId="43DAE8F7" w14:textId="4E8CB4AC" w:rsidR="0049024F" w:rsidRPr="004835CB" w:rsidRDefault="0049024F" w:rsidP="0049024F">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проти –</w:t>
            </w:r>
            <w:r>
              <w:rPr>
                <w:iCs/>
                <w:sz w:val="28"/>
                <w:szCs w:val="28"/>
              </w:rPr>
              <w:t>1</w:t>
            </w:r>
            <w:r w:rsidRPr="004835CB">
              <w:rPr>
                <w:iCs/>
                <w:sz w:val="28"/>
                <w:szCs w:val="28"/>
              </w:rPr>
              <w:t xml:space="preserve">; утрималися –  </w:t>
            </w:r>
            <w:r>
              <w:rPr>
                <w:iCs/>
                <w:sz w:val="28"/>
                <w:szCs w:val="28"/>
              </w:rPr>
              <w:t>1</w:t>
            </w:r>
            <w:r w:rsidRPr="004835CB">
              <w:rPr>
                <w:iCs/>
                <w:sz w:val="28"/>
                <w:szCs w:val="28"/>
              </w:rPr>
              <w:t xml:space="preserve">; не голосували – </w:t>
            </w:r>
            <w:r>
              <w:rPr>
                <w:iCs/>
                <w:sz w:val="28"/>
                <w:szCs w:val="28"/>
              </w:rPr>
              <w:t>0</w:t>
            </w:r>
            <w:r w:rsidRPr="004835CB">
              <w:rPr>
                <w:iCs/>
                <w:sz w:val="28"/>
                <w:szCs w:val="28"/>
              </w:rPr>
              <w:t>.</w:t>
            </w:r>
          </w:p>
          <w:p w14:paraId="79ABC97E" w14:textId="2E4EBE41" w:rsidR="0049024F" w:rsidRPr="00CF6BC4" w:rsidRDefault="0049024F" w:rsidP="0049024F">
            <w:pPr>
              <w:tabs>
                <w:tab w:val="left" w:pos="426"/>
                <w:tab w:val="left" w:pos="709"/>
              </w:tabs>
              <w:suppressAutoHyphens/>
              <w:ind w:right="-81"/>
              <w:jc w:val="both"/>
              <w:rPr>
                <w:sz w:val="28"/>
                <w:szCs w:val="28"/>
                <w:lang w:eastAsia="uk-U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r>
              <w:rPr>
                <w:sz w:val="28"/>
                <w:szCs w:val="28"/>
                <w:lang w:eastAsia="uk-UA"/>
              </w:rPr>
              <w:t>.</w:t>
            </w:r>
          </w:p>
          <w:p w14:paraId="46857E9E" w14:textId="1ABD2753" w:rsidR="002B0950" w:rsidRPr="002B0950" w:rsidRDefault="0049024F" w:rsidP="00E041A1">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0A5749F2" w14:textId="77777777" w:rsidR="002B0950" w:rsidRPr="002B0950" w:rsidRDefault="002B0950" w:rsidP="002B0950">
            <w:pPr>
              <w:suppressAutoHyphens/>
              <w:autoSpaceDN w:val="0"/>
              <w:ind w:firstLine="567"/>
              <w:jc w:val="both"/>
              <w:rPr>
                <w:rFonts w:eastAsia="Segoe UI"/>
                <w:color w:val="000000"/>
                <w:kern w:val="3"/>
                <w:sz w:val="28"/>
                <w:szCs w:val="28"/>
              </w:rPr>
            </w:pPr>
            <w:r w:rsidRPr="002B0950">
              <w:rPr>
                <w:rFonts w:eastAsia="Segoe UI"/>
                <w:color w:val="000000"/>
                <w:kern w:val="3"/>
                <w:sz w:val="28"/>
                <w:szCs w:val="28"/>
              </w:rPr>
              <w:t xml:space="preserve">3. Про надання </w:t>
            </w:r>
            <w:r w:rsidRPr="002B0950">
              <w:rPr>
                <w:color w:val="000000"/>
                <w:sz w:val="28"/>
                <w:szCs w:val="28"/>
              </w:rPr>
              <w:t>виконавчому</w:t>
            </w:r>
            <w:r w:rsidRPr="002B0950">
              <w:rPr>
                <w:rFonts w:eastAsia="Segoe UI"/>
                <w:color w:val="000000"/>
                <w:kern w:val="3"/>
                <w:sz w:val="28"/>
                <w:szCs w:val="28"/>
              </w:rPr>
              <w:t xml:space="preserve"> комітету Луцької міської ради дозволу на розроблення </w:t>
            </w:r>
            <w:proofErr w:type="spellStart"/>
            <w:r w:rsidRPr="002B0950">
              <w:rPr>
                <w:color w:val="000000"/>
                <w:sz w:val="28"/>
                <w:szCs w:val="28"/>
              </w:rPr>
              <w:t>проєкту</w:t>
            </w:r>
            <w:proofErr w:type="spellEnd"/>
            <w:r w:rsidRPr="002B0950">
              <w:rPr>
                <w:rFonts w:eastAsia="Segoe UI"/>
                <w:color w:val="000000"/>
                <w:kern w:val="3"/>
                <w:sz w:val="28"/>
                <w:szCs w:val="28"/>
              </w:rPr>
              <w:t xml:space="preserve"> землеустрою щодо відведення земельної ділянки </w:t>
            </w:r>
            <w:r w:rsidRPr="002B0950">
              <w:rPr>
                <w:color w:val="000000"/>
                <w:kern w:val="3"/>
                <w:sz w:val="28"/>
                <w:szCs w:val="28"/>
                <w:lang w:bidi="hi-IN"/>
              </w:rPr>
              <w:t>комунальної власності</w:t>
            </w:r>
            <w:r w:rsidRPr="002B0950">
              <w:rPr>
                <w:color w:val="000000"/>
                <w:kern w:val="3"/>
                <w:sz w:val="28"/>
                <w:szCs w:val="28"/>
              </w:rPr>
              <w:t xml:space="preserve"> </w:t>
            </w:r>
            <w:r w:rsidRPr="002B0950">
              <w:rPr>
                <w:rFonts w:eastAsia="Segoe UI"/>
                <w:color w:val="000000"/>
                <w:kern w:val="3"/>
                <w:sz w:val="28"/>
                <w:szCs w:val="28"/>
              </w:rPr>
              <w:t xml:space="preserve">(зміна цільового призначення) </w:t>
            </w:r>
            <w:r w:rsidRPr="002B0950">
              <w:rPr>
                <w:color w:val="000000"/>
                <w:kern w:val="3"/>
                <w:sz w:val="28"/>
                <w:szCs w:val="28"/>
                <w:lang w:bidi="hi-IN"/>
              </w:rPr>
              <w:t xml:space="preserve">на </w:t>
            </w:r>
            <w:proofErr w:type="spellStart"/>
            <w:r w:rsidRPr="002B0950">
              <w:rPr>
                <w:color w:val="000000"/>
                <w:kern w:val="3"/>
                <w:sz w:val="28"/>
                <w:szCs w:val="28"/>
                <w:lang w:bidi="hi-IN"/>
              </w:rPr>
              <w:t>просп</w:t>
            </w:r>
            <w:proofErr w:type="spellEnd"/>
            <w:r w:rsidRPr="002B0950">
              <w:rPr>
                <w:color w:val="000000"/>
                <w:kern w:val="3"/>
                <w:sz w:val="28"/>
                <w:szCs w:val="28"/>
                <w:lang w:bidi="hi-IN"/>
              </w:rPr>
              <w:t>. Перемоги у м. Луцьку</w:t>
            </w:r>
            <w:r w:rsidRPr="002B0950">
              <w:rPr>
                <w:rFonts w:eastAsia="Segoe UI"/>
                <w:color w:val="000000"/>
                <w:kern w:val="3"/>
                <w:sz w:val="28"/>
                <w:szCs w:val="28"/>
              </w:rPr>
              <w:t>, що виставлятиметься на земельні торги (аукціон).</w:t>
            </w:r>
          </w:p>
          <w:p w14:paraId="3FC5A3D3" w14:textId="77777777" w:rsidR="00C25574" w:rsidRDefault="00C25574" w:rsidP="00C67A53">
            <w:pPr>
              <w:widowControl w:val="0"/>
              <w:suppressAutoHyphens/>
              <w:autoSpaceDN w:val="0"/>
              <w:jc w:val="both"/>
              <w:rPr>
                <w:rFonts w:eastAsia="Segoe UI"/>
                <w:kern w:val="3"/>
                <w:sz w:val="28"/>
                <w:szCs w:val="28"/>
                <w:lang w:bidi="hi-IN"/>
              </w:rPr>
            </w:pPr>
          </w:p>
          <w:p w14:paraId="54013C5E" w14:textId="7968AD19" w:rsidR="00C67A53" w:rsidRPr="0096794E" w:rsidRDefault="00C67A53" w:rsidP="00C67A53">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E75C1AE" w14:textId="77777777" w:rsidR="00C67A53" w:rsidRPr="004835CB" w:rsidRDefault="00C67A53" w:rsidP="00C67A53">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69420C2" w14:textId="77777777" w:rsidR="00C67A53" w:rsidRDefault="00C67A53" w:rsidP="00C67A53">
            <w:pPr>
              <w:widowControl w:val="0"/>
              <w:shd w:val="clear" w:color="auto" w:fill="FFFFFF"/>
              <w:tabs>
                <w:tab w:val="left" w:pos="4661"/>
              </w:tabs>
              <w:autoSpaceDE w:val="0"/>
              <w:ind w:right="1"/>
              <w:jc w:val="both"/>
              <w:rPr>
                <w:iCs/>
                <w:sz w:val="28"/>
                <w:szCs w:val="28"/>
              </w:rPr>
            </w:pPr>
          </w:p>
          <w:p w14:paraId="4BB95F35" w14:textId="77777777" w:rsidR="00C67A53" w:rsidRPr="00341DFF" w:rsidRDefault="00C67A53" w:rsidP="00C67A53">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1865EF4" w14:textId="77777777" w:rsidR="00C67A53" w:rsidRPr="004835CB" w:rsidRDefault="00C67A53" w:rsidP="00C67A53">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67A53" w:rsidRPr="004835CB" w14:paraId="6AC30263" w14:textId="77777777" w:rsidTr="00FF4E9C">
              <w:trPr>
                <w:trHeight w:val="397"/>
              </w:trPr>
              <w:tc>
                <w:tcPr>
                  <w:tcW w:w="2973" w:type="dxa"/>
                </w:tcPr>
                <w:p w14:paraId="3AF5834B" w14:textId="77777777" w:rsidR="00C67A53" w:rsidRPr="004835CB" w:rsidRDefault="00C67A53" w:rsidP="00C67A53">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7BAA71D" w14:textId="77777777" w:rsidR="00C67A53" w:rsidRPr="004835CB" w:rsidRDefault="00C67A53" w:rsidP="00C67A53">
                  <w:pPr>
                    <w:tabs>
                      <w:tab w:val="left" w:pos="-32"/>
                      <w:tab w:val="left" w:pos="131"/>
                    </w:tabs>
                    <w:suppressAutoHyphens/>
                    <w:snapToGrid w:val="0"/>
                    <w:rPr>
                      <w:sz w:val="28"/>
                      <w:szCs w:val="28"/>
                    </w:rPr>
                  </w:pPr>
                </w:p>
              </w:tc>
              <w:tc>
                <w:tcPr>
                  <w:tcW w:w="6226" w:type="dxa"/>
                </w:tcPr>
                <w:p w14:paraId="4EA9FFB1" w14:textId="77777777" w:rsidR="00C67A53" w:rsidRPr="004835CB" w:rsidRDefault="00C67A53" w:rsidP="00C67A53">
                  <w:pPr>
                    <w:tabs>
                      <w:tab w:val="left" w:pos="0"/>
                    </w:tabs>
                    <w:jc w:val="both"/>
                    <w:rPr>
                      <w:sz w:val="28"/>
                      <w:szCs w:val="28"/>
                    </w:rPr>
                  </w:pPr>
                  <w:r>
                    <w:rPr>
                      <w:sz w:val="28"/>
                      <w:szCs w:val="28"/>
                    </w:rPr>
                    <w:t>за</w:t>
                  </w:r>
                </w:p>
              </w:tc>
            </w:tr>
            <w:tr w:rsidR="00C67A53" w14:paraId="5404F166" w14:textId="77777777" w:rsidTr="00FF4E9C">
              <w:trPr>
                <w:trHeight w:val="397"/>
              </w:trPr>
              <w:tc>
                <w:tcPr>
                  <w:tcW w:w="2973" w:type="dxa"/>
                </w:tcPr>
                <w:p w14:paraId="563F8F0B" w14:textId="77777777" w:rsidR="00C67A53" w:rsidRPr="004835CB" w:rsidRDefault="00C67A53" w:rsidP="00C67A53">
                  <w:pPr>
                    <w:jc w:val="both"/>
                    <w:rPr>
                      <w:sz w:val="28"/>
                      <w:szCs w:val="28"/>
                    </w:rPr>
                  </w:pPr>
                  <w:r>
                    <w:rPr>
                      <w:sz w:val="28"/>
                      <w:szCs w:val="28"/>
                    </w:rPr>
                    <w:t>Ткачук Євген</w:t>
                  </w:r>
                </w:p>
              </w:tc>
              <w:tc>
                <w:tcPr>
                  <w:tcW w:w="441" w:type="dxa"/>
                </w:tcPr>
                <w:p w14:paraId="5F5F753B" w14:textId="77777777" w:rsidR="00C67A53" w:rsidRPr="004835CB" w:rsidRDefault="00C67A53" w:rsidP="00C67A53">
                  <w:pPr>
                    <w:tabs>
                      <w:tab w:val="left" w:pos="-32"/>
                      <w:tab w:val="left" w:pos="131"/>
                    </w:tabs>
                    <w:suppressAutoHyphens/>
                    <w:snapToGrid w:val="0"/>
                    <w:rPr>
                      <w:sz w:val="28"/>
                      <w:szCs w:val="28"/>
                    </w:rPr>
                  </w:pPr>
                </w:p>
              </w:tc>
              <w:tc>
                <w:tcPr>
                  <w:tcW w:w="6226" w:type="dxa"/>
                </w:tcPr>
                <w:p w14:paraId="6C214946" w14:textId="77777777" w:rsidR="00C67A53" w:rsidRDefault="00C67A53" w:rsidP="00C67A53">
                  <w:pPr>
                    <w:tabs>
                      <w:tab w:val="left" w:pos="0"/>
                    </w:tabs>
                    <w:jc w:val="both"/>
                    <w:rPr>
                      <w:sz w:val="28"/>
                      <w:szCs w:val="28"/>
                    </w:rPr>
                  </w:pPr>
                  <w:r>
                    <w:rPr>
                      <w:sz w:val="28"/>
                      <w:szCs w:val="28"/>
                    </w:rPr>
                    <w:t>за</w:t>
                  </w:r>
                </w:p>
              </w:tc>
            </w:tr>
            <w:tr w:rsidR="00C67A53" w14:paraId="2085744B" w14:textId="77777777" w:rsidTr="00FF4E9C">
              <w:trPr>
                <w:trHeight w:val="360"/>
              </w:trPr>
              <w:tc>
                <w:tcPr>
                  <w:tcW w:w="2973" w:type="dxa"/>
                </w:tcPr>
                <w:p w14:paraId="5CADB058" w14:textId="77777777" w:rsidR="00C67A53" w:rsidRDefault="00C67A53" w:rsidP="00C67A53">
                  <w:pPr>
                    <w:rPr>
                      <w:sz w:val="28"/>
                      <w:szCs w:val="28"/>
                    </w:rPr>
                  </w:pPr>
                  <w:r>
                    <w:rPr>
                      <w:sz w:val="28"/>
                      <w:szCs w:val="28"/>
                    </w:rPr>
                    <w:t>Тарасюк Олег</w:t>
                  </w:r>
                </w:p>
              </w:tc>
              <w:tc>
                <w:tcPr>
                  <w:tcW w:w="441" w:type="dxa"/>
                </w:tcPr>
                <w:p w14:paraId="0E52F517" w14:textId="77777777" w:rsidR="00C67A53" w:rsidRPr="004835CB" w:rsidRDefault="00C67A53" w:rsidP="00C67A53">
                  <w:pPr>
                    <w:tabs>
                      <w:tab w:val="left" w:pos="-32"/>
                      <w:tab w:val="left" w:pos="131"/>
                    </w:tabs>
                    <w:suppressAutoHyphens/>
                    <w:snapToGrid w:val="0"/>
                    <w:rPr>
                      <w:sz w:val="28"/>
                      <w:szCs w:val="28"/>
                    </w:rPr>
                  </w:pPr>
                </w:p>
              </w:tc>
              <w:tc>
                <w:tcPr>
                  <w:tcW w:w="6226" w:type="dxa"/>
                </w:tcPr>
                <w:p w14:paraId="1F913405" w14:textId="77777777" w:rsidR="00C67A53" w:rsidRDefault="00C67A53" w:rsidP="00C67A53">
                  <w:pPr>
                    <w:tabs>
                      <w:tab w:val="left" w:pos="0"/>
                    </w:tabs>
                    <w:jc w:val="both"/>
                    <w:rPr>
                      <w:sz w:val="28"/>
                      <w:szCs w:val="28"/>
                    </w:rPr>
                  </w:pPr>
                  <w:r>
                    <w:rPr>
                      <w:sz w:val="28"/>
                      <w:szCs w:val="28"/>
                    </w:rPr>
                    <w:t>за</w:t>
                  </w:r>
                </w:p>
              </w:tc>
            </w:tr>
            <w:tr w:rsidR="00C67A53" w14:paraId="6F5553BA" w14:textId="77777777" w:rsidTr="00FF4E9C">
              <w:trPr>
                <w:trHeight w:val="360"/>
              </w:trPr>
              <w:tc>
                <w:tcPr>
                  <w:tcW w:w="2973" w:type="dxa"/>
                </w:tcPr>
                <w:p w14:paraId="3ACB17DF" w14:textId="77777777" w:rsidR="00C67A53" w:rsidRDefault="00C67A53" w:rsidP="00C67A53">
                  <w:pPr>
                    <w:rPr>
                      <w:sz w:val="28"/>
                      <w:szCs w:val="28"/>
                    </w:rPr>
                  </w:pPr>
                  <w:r>
                    <w:rPr>
                      <w:sz w:val="28"/>
                      <w:szCs w:val="28"/>
                    </w:rPr>
                    <w:t>Дуда Микола</w:t>
                  </w:r>
                </w:p>
              </w:tc>
              <w:tc>
                <w:tcPr>
                  <w:tcW w:w="441" w:type="dxa"/>
                </w:tcPr>
                <w:p w14:paraId="1C5F8973" w14:textId="77777777" w:rsidR="00C67A53" w:rsidRPr="004835CB" w:rsidRDefault="00C67A53" w:rsidP="00C67A53">
                  <w:pPr>
                    <w:tabs>
                      <w:tab w:val="left" w:pos="-32"/>
                      <w:tab w:val="left" w:pos="131"/>
                    </w:tabs>
                    <w:suppressAutoHyphens/>
                    <w:snapToGrid w:val="0"/>
                    <w:rPr>
                      <w:sz w:val="28"/>
                      <w:szCs w:val="28"/>
                    </w:rPr>
                  </w:pPr>
                </w:p>
              </w:tc>
              <w:tc>
                <w:tcPr>
                  <w:tcW w:w="6226" w:type="dxa"/>
                </w:tcPr>
                <w:p w14:paraId="1828C68A" w14:textId="77777777" w:rsidR="00C67A53" w:rsidRDefault="00C67A53" w:rsidP="00C67A53">
                  <w:pPr>
                    <w:tabs>
                      <w:tab w:val="left" w:pos="0"/>
                    </w:tabs>
                    <w:jc w:val="both"/>
                    <w:rPr>
                      <w:sz w:val="28"/>
                      <w:szCs w:val="28"/>
                    </w:rPr>
                  </w:pPr>
                  <w:r>
                    <w:rPr>
                      <w:sz w:val="28"/>
                      <w:szCs w:val="28"/>
                    </w:rPr>
                    <w:t>за</w:t>
                  </w:r>
                </w:p>
              </w:tc>
            </w:tr>
            <w:tr w:rsidR="00C67A53" w14:paraId="1456C03F" w14:textId="77777777" w:rsidTr="00FF4E9C">
              <w:trPr>
                <w:trHeight w:val="360"/>
              </w:trPr>
              <w:tc>
                <w:tcPr>
                  <w:tcW w:w="2973" w:type="dxa"/>
                </w:tcPr>
                <w:p w14:paraId="3779FE3B" w14:textId="77777777" w:rsidR="00C67A53" w:rsidRDefault="00C67A53" w:rsidP="00C67A53">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E1AFA6B" w14:textId="77777777" w:rsidR="00C67A53" w:rsidRPr="004835CB" w:rsidRDefault="00C67A53" w:rsidP="00C67A53">
                  <w:pPr>
                    <w:tabs>
                      <w:tab w:val="left" w:pos="-32"/>
                      <w:tab w:val="left" w:pos="131"/>
                    </w:tabs>
                    <w:suppressAutoHyphens/>
                    <w:snapToGrid w:val="0"/>
                    <w:rPr>
                      <w:sz w:val="28"/>
                      <w:szCs w:val="28"/>
                    </w:rPr>
                  </w:pPr>
                </w:p>
              </w:tc>
              <w:tc>
                <w:tcPr>
                  <w:tcW w:w="6226" w:type="dxa"/>
                </w:tcPr>
                <w:p w14:paraId="4C05C4AB" w14:textId="4BF20562" w:rsidR="00C67A53" w:rsidRDefault="00C67A53" w:rsidP="00C67A53">
                  <w:pPr>
                    <w:tabs>
                      <w:tab w:val="left" w:pos="0"/>
                    </w:tabs>
                    <w:jc w:val="both"/>
                    <w:rPr>
                      <w:sz w:val="28"/>
                      <w:szCs w:val="28"/>
                    </w:rPr>
                  </w:pPr>
                  <w:r>
                    <w:rPr>
                      <w:sz w:val="28"/>
                      <w:szCs w:val="28"/>
                    </w:rPr>
                    <w:t>утримався</w:t>
                  </w:r>
                </w:p>
              </w:tc>
            </w:tr>
            <w:tr w:rsidR="00C67A53" w:rsidRPr="004835CB" w14:paraId="36239492" w14:textId="77777777" w:rsidTr="00FF4E9C">
              <w:trPr>
                <w:trHeight w:val="331"/>
              </w:trPr>
              <w:tc>
                <w:tcPr>
                  <w:tcW w:w="2973" w:type="dxa"/>
                </w:tcPr>
                <w:p w14:paraId="5F19E87B" w14:textId="77777777" w:rsidR="00C67A53" w:rsidRPr="004835CB" w:rsidRDefault="00C67A53" w:rsidP="00C67A53">
                  <w:pPr>
                    <w:jc w:val="both"/>
                    <w:rPr>
                      <w:sz w:val="28"/>
                      <w:szCs w:val="28"/>
                    </w:rPr>
                  </w:pPr>
                  <w:r>
                    <w:rPr>
                      <w:sz w:val="28"/>
                      <w:szCs w:val="28"/>
                    </w:rPr>
                    <w:lastRenderedPageBreak/>
                    <w:t>Білан Андрій</w:t>
                  </w:r>
                </w:p>
              </w:tc>
              <w:tc>
                <w:tcPr>
                  <w:tcW w:w="441" w:type="dxa"/>
                </w:tcPr>
                <w:p w14:paraId="7FF8AE57" w14:textId="77777777" w:rsidR="00C67A53" w:rsidRPr="004835CB" w:rsidRDefault="00C67A53" w:rsidP="00C67A53">
                  <w:pPr>
                    <w:tabs>
                      <w:tab w:val="left" w:pos="-32"/>
                      <w:tab w:val="left" w:pos="131"/>
                    </w:tabs>
                    <w:suppressAutoHyphens/>
                    <w:snapToGrid w:val="0"/>
                    <w:rPr>
                      <w:sz w:val="28"/>
                      <w:szCs w:val="28"/>
                    </w:rPr>
                  </w:pPr>
                </w:p>
              </w:tc>
              <w:tc>
                <w:tcPr>
                  <w:tcW w:w="6226" w:type="dxa"/>
                </w:tcPr>
                <w:p w14:paraId="024542E2" w14:textId="77777777" w:rsidR="00C67A53" w:rsidRPr="004835CB" w:rsidRDefault="00C67A53" w:rsidP="00C67A53">
                  <w:pPr>
                    <w:tabs>
                      <w:tab w:val="left" w:pos="0"/>
                    </w:tabs>
                    <w:jc w:val="both"/>
                    <w:rPr>
                      <w:sz w:val="28"/>
                      <w:szCs w:val="28"/>
                    </w:rPr>
                  </w:pPr>
                  <w:r>
                    <w:rPr>
                      <w:sz w:val="28"/>
                      <w:szCs w:val="28"/>
                    </w:rPr>
                    <w:t>за</w:t>
                  </w:r>
                </w:p>
              </w:tc>
            </w:tr>
            <w:tr w:rsidR="00C67A53" w14:paraId="16D7BF3E" w14:textId="77777777" w:rsidTr="00FF4E9C">
              <w:trPr>
                <w:trHeight w:val="331"/>
              </w:trPr>
              <w:tc>
                <w:tcPr>
                  <w:tcW w:w="2973" w:type="dxa"/>
                </w:tcPr>
                <w:p w14:paraId="0E076EED" w14:textId="77777777" w:rsidR="00C67A53" w:rsidRDefault="00C67A53" w:rsidP="00C67A53">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E3721F5" w14:textId="77777777" w:rsidR="00C67A53" w:rsidRPr="004835CB" w:rsidRDefault="00C67A53" w:rsidP="00C67A53">
                  <w:pPr>
                    <w:tabs>
                      <w:tab w:val="left" w:pos="-32"/>
                      <w:tab w:val="left" w:pos="131"/>
                    </w:tabs>
                    <w:suppressAutoHyphens/>
                    <w:snapToGrid w:val="0"/>
                    <w:rPr>
                      <w:sz w:val="28"/>
                      <w:szCs w:val="28"/>
                    </w:rPr>
                  </w:pPr>
                </w:p>
              </w:tc>
              <w:tc>
                <w:tcPr>
                  <w:tcW w:w="6226" w:type="dxa"/>
                </w:tcPr>
                <w:p w14:paraId="341EA61F" w14:textId="5CA25140" w:rsidR="00C67A53" w:rsidRDefault="007640ED" w:rsidP="00C67A53">
                  <w:pPr>
                    <w:tabs>
                      <w:tab w:val="left" w:pos="0"/>
                    </w:tabs>
                    <w:jc w:val="both"/>
                    <w:rPr>
                      <w:sz w:val="28"/>
                      <w:szCs w:val="28"/>
                    </w:rPr>
                  </w:pPr>
                  <w:r>
                    <w:rPr>
                      <w:sz w:val="28"/>
                      <w:szCs w:val="28"/>
                    </w:rPr>
                    <w:t>утрималась</w:t>
                  </w:r>
                </w:p>
              </w:tc>
            </w:tr>
          </w:tbl>
          <w:p w14:paraId="6DD0680A" w14:textId="77777777" w:rsidR="00C67A53" w:rsidRPr="004835CB" w:rsidRDefault="00C67A53" w:rsidP="00C67A53">
            <w:pPr>
              <w:jc w:val="both"/>
              <w:rPr>
                <w:i/>
                <w:iCs/>
                <w:sz w:val="28"/>
                <w:szCs w:val="28"/>
              </w:rPr>
            </w:pPr>
          </w:p>
          <w:p w14:paraId="6F344283" w14:textId="192021F1" w:rsidR="00C67A53" w:rsidRPr="004835CB" w:rsidRDefault="00C67A53" w:rsidP="00C67A53">
            <w:pPr>
              <w:suppressAutoHyphens/>
              <w:jc w:val="both"/>
              <w:rPr>
                <w:iCs/>
                <w:sz w:val="28"/>
                <w:szCs w:val="28"/>
              </w:rPr>
            </w:pPr>
            <w:r w:rsidRPr="004835CB">
              <w:rPr>
                <w:iCs/>
                <w:sz w:val="28"/>
                <w:szCs w:val="28"/>
              </w:rPr>
              <w:t xml:space="preserve">За –  </w:t>
            </w:r>
            <w:r w:rsidR="007640ED">
              <w:rPr>
                <w:iCs/>
                <w:sz w:val="28"/>
                <w:szCs w:val="28"/>
              </w:rPr>
              <w:t>5</w:t>
            </w:r>
            <w:r w:rsidRPr="004835CB">
              <w:rPr>
                <w:iCs/>
                <w:sz w:val="28"/>
                <w:szCs w:val="28"/>
              </w:rPr>
              <w:t xml:space="preserve">; проти –0 ; утрималися –  </w:t>
            </w:r>
            <w:r w:rsidR="007640ED">
              <w:rPr>
                <w:iCs/>
                <w:sz w:val="28"/>
                <w:szCs w:val="28"/>
              </w:rPr>
              <w:t>2</w:t>
            </w:r>
            <w:r w:rsidRPr="004835CB">
              <w:rPr>
                <w:iCs/>
                <w:sz w:val="28"/>
                <w:szCs w:val="28"/>
              </w:rPr>
              <w:t xml:space="preserve">; не голосували – </w:t>
            </w:r>
            <w:r>
              <w:rPr>
                <w:iCs/>
                <w:sz w:val="28"/>
                <w:szCs w:val="28"/>
              </w:rPr>
              <w:t>0</w:t>
            </w:r>
            <w:r w:rsidRPr="004835CB">
              <w:rPr>
                <w:iCs/>
                <w:sz w:val="28"/>
                <w:szCs w:val="28"/>
              </w:rPr>
              <w:t>.</w:t>
            </w:r>
          </w:p>
          <w:p w14:paraId="42E89799" w14:textId="77777777" w:rsidR="00C67A53" w:rsidRPr="00CF6BC4" w:rsidRDefault="00C67A53" w:rsidP="00C67A53">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51BC7486" w14:textId="700C93BC" w:rsidR="002B0950" w:rsidRPr="002B0950" w:rsidRDefault="00C67A53" w:rsidP="00C67A53">
            <w:pPr>
              <w:suppressAutoHyphens/>
              <w:autoSpaceDN w:val="0"/>
              <w:jc w:val="both"/>
              <w:rPr>
                <w:rFonts w:eastAsia="Segoe UI"/>
                <w:color w:val="000000"/>
                <w:kern w:val="3"/>
                <w:sz w:val="28"/>
                <w:szCs w:val="28"/>
              </w:rPr>
            </w:pPr>
            <w:r>
              <w:rPr>
                <w:rFonts w:eastAsia="Segoe UI"/>
                <w:color w:val="000000"/>
                <w:kern w:val="3"/>
                <w:sz w:val="28"/>
                <w:szCs w:val="28"/>
                <w:lang w:bidi="hi-IN"/>
              </w:rPr>
              <w:t>-------------------------------------------------------------------</w:t>
            </w:r>
          </w:p>
          <w:p w14:paraId="13CD89D0" w14:textId="101B4C9C" w:rsidR="007640ED" w:rsidRPr="00C257AD" w:rsidRDefault="007640ED" w:rsidP="007640ED">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4-6 однотипні.</w:t>
            </w:r>
          </w:p>
          <w:p w14:paraId="6F4060C6" w14:textId="77777777" w:rsidR="007640ED" w:rsidRDefault="007640ED" w:rsidP="002B0950">
            <w:pPr>
              <w:suppressAutoHyphens/>
              <w:autoSpaceDN w:val="0"/>
              <w:ind w:firstLine="567"/>
              <w:jc w:val="both"/>
              <w:rPr>
                <w:rFonts w:eastAsia="Segoe UI"/>
                <w:color w:val="000000"/>
                <w:kern w:val="3"/>
                <w:sz w:val="28"/>
                <w:szCs w:val="28"/>
              </w:rPr>
            </w:pPr>
          </w:p>
          <w:p w14:paraId="45CF0794" w14:textId="3084BC81" w:rsidR="002B0950" w:rsidRPr="002B0950" w:rsidRDefault="002B0950" w:rsidP="002B0950">
            <w:pPr>
              <w:suppressAutoHyphens/>
              <w:autoSpaceDN w:val="0"/>
              <w:ind w:firstLine="567"/>
              <w:jc w:val="both"/>
              <w:rPr>
                <w:rFonts w:eastAsia="Segoe UI"/>
                <w:color w:val="000000"/>
                <w:kern w:val="3"/>
                <w:sz w:val="28"/>
                <w:szCs w:val="28"/>
              </w:rPr>
            </w:pPr>
            <w:r w:rsidRPr="002B0950">
              <w:rPr>
                <w:rFonts w:eastAsia="Segoe UI"/>
                <w:color w:val="000000"/>
                <w:kern w:val="3"/>
                <w:sz w:val="28"/>
                <w:szCs w:val="28"/>
              </w:rPr>
              <w:t xml:space="preserve">4. Про надання громадянці Кравчук А.О. </w:t>
            </w:r>
            <w:r w:rsidRPr="002B0950">
              <w:rPr>
                <w:rFonts w:eastAsia="Segoe UI"/>
                <w:color w:val="000000"/>
                <w:kern w:val="3"/>
                <w:sz w:val="28"/>
                <w:szCs w:val="28"/>
                <w:lang w:bidi="hi-IN"/>
              </w:rPr>
              <w:t xml:space="preserve">дозволу на розроблення </w:t>
            </w:r>
            <w:proofErr w:type="spellStart"/>
            <w:r w:rsidRPr="002B0950">
              <w:rPr>
                <w:rFonts w:eastAsia="Segoe UI"/>
                <w:color w:val="000000"/>
                <w:kern w:val="3"/>
                <w:sz w:val="28"/>
                <w:szCs w:val="28"/>
                <w:lang w:bidi="hi-IN"/>
              </w:rPr>
              <w:t>проєкту</w:t>
            </w:r>
            <w:proofErr w:type="spellEnd"/>
            <w:r w:rsidRPr="002B0950">
              <w:rPr>
                <w:rFonts w:eastAsia="Segoe UI"/>
                <w:color w:val="000000"/>
                <w:kern w:val="3"/>
                <w:sz w:val="28"/>
                <w:szCs w:val="28"/>
                <w:lang w:bidi="hi-IN"/>
              </w:rPr>
              <w:t xml:space="preserve"> землеустрою щодо відведення у власність земельної ділянки комунальної власності на вул. Стрілецькій, 79 у м. Луцьку та проведення її експертної грошової </w:t>
            </w:r>
            <w:r w:rsidRPr="002B0950">
              <w:rPr>
                <w:rFonts w:eastAsia="Segoe UI"/>
                <w:color w:val="000000"/>
                <w:kern w:val="3"/>
                <w:sz w:val="28"/>
                <w:szCs w:val="28"/>
              </w:rPr>
              <w:t>оцінки.</w:t>
            </w:r>
          </w:p>
          <w:p w14:paraId="32629CDF" w14:textId="77777777" w:rsidR="002B0950" w:rsidRPr="002B0950" w:rsidRDefault="002B0950" w:rsidP="002B0950">
            <w:pPr>
              <w:suppressAutoHyphens/>
              <w:autoSpaceDN w:val="0"/>
              <w:ind w:firstLine="567"/>
              <w:jc w:val="both"/>
              <w:rPr>
                <w:rFonts w:eastAsia="Segoe UI"/>
                <w:color w:val="000000"/>
                <w:kern w:val="3"/>
                <w:sz w:val="28"/>
                <w:szCs w:val="28"/>
                <w:lang w:bidi="hi-IN"/>
              </w:rPr>
            </w:pPr>
          </w:p>
          <w:p w14:paraId="0C28E444" w14:textId="77777777" w:rsidR="002B0950" w:rsidRPr="002B0950" w:rsidRDefault="002B0950" w:rsidP="002B0950">
            <w:pPr>
              <w:suppressAutoHyphens/>
              <w:autoSpaceDN w:val="0"/>
              <w:ind w:firstLine="567"/>
              <w:jc w:val="both"/>
              <w:rPr>
                <w:rFonts w:eastAsia="Segoe UI"/>
                <w:color w:val="000000"/>
                <w:kern w:val="3"/>
                <w:sz w:val="28"/>
                <w:szCs w:val="28"/>
              </w:rPr>
            </w:pPr>
            <w:r w:rsidRPr="002B0950">
              <w:rPr>
                <w:rFonts w:eastAsia="Segoe UI"/>
                <w:color w:val="000000"/>
                <w:kern w:val="3"/>
                <w:sz w:val="28"/>
                <w:szCs w:val="28"/>
              </w:rPr>
              <w:t xml:space="preserve">5. Про надання громадянці Кравчук А.О. </w:t>
            </w:r>
            <w:r w:rsidRPr="002B0950">
              <w:rPr>
                <w:rFonts w:eastAsia="Segoe UI"/>
                <w:color w:val="000000"/>
                <w:kern w:val="3"/>
                <w:sz w:val="28"/>
                <w:szCs w:val="28"/>
                <w:lang w:bidi="hi-IN"/>
              </w:rPr>
              <w:t xml:space="preserve">дозволу на розроблення технічної документації із землеустрою щодо поділу та об’єднання земельних ділянок комунальної власності на </w:t>
            </w:r>
            <w:r w:rsidRPr="002B0950">
              <w:rPr>
                <w:color w:val="000000"/>
                <w:kern w:val="3"/>
                <w:sz w:val="28"/>
                <w:szCs w:val="28"/>
                <w:lang w:bidi="hi-IN"/>
              </w:rPr>
              <w:t xml:space="preserve">вул. Стрілецькій, 79 </w:t>
            </w:r>
            <w:r w:rsidRPr="002B0950">
              <w:rPr>
                <w:rFonts w:eastAsia="Segoe UI"/>
                <w:color w:val="000000"/>
                <w:kern w:val="3"/>
                <w:sz w:val="28"/>
                <w:szCs w:val="28"/>
              </w:rPr>
              <w:t>у м. Луцьку.</w:t>
            </w:r>
          </w:p>
          <w:p w14:paraId="17C9C299" w14:textId="77777777" w:rsidR="002B0950" w:rsidRPr="002B0950" w:rsidRDefault="002B0950" w:rsidP="002B0950">
            <w:pPr>
              <w:suppressAutoHyphens/>
              <w:autoSpaceDN w:val="0"/>
              <w:ind w:firstLine="567"/>
              <w:jc w:val="both"/>
              <w:rPr>
                <w:rFonts w:eastAsia="Segoe UI"/>
                <w:color w:val="000000"/>
                <w:kern w:val="3"/>
                <w:sz w:val="28"/>
                <w:szCs w:val="28"/>
                <w:lang w:bidi="hi-IN"/>
              </w:rPr>
            </w:pPr>
          </w:p>
          <w:p w14:paraId="323B1C68" w14:textId="77777777" w:rsidR="002B0950" w:rsidRPr="002B0950" w:rsidRDefault="002B0950" w:rsidP="002B0950">
            <w:pPr>
              <w:suppressAutoHyphens/>
              <w:autoSpaceDN w:val="0"/>
              <w:ind w:firstLine="567"/>
              <w:jc w:val="both"/>
              <w:rPr>
                <w:rFonts w:eastAsia="Segoe UI"/>
                <w:color w:val="000000"/>
                <w:kern w:val="3"/>
                <w:sz w:val="28"/>
                <w:szCs w:val="28"/>
              </w:rPr>
            </w:pPr>
            <w:r w:rsidRPr="002B0950">
              <w:rPr>
                <w:rFonts w:eastAsia="Segoe UI"/>
                <w:color w:val="000000"/>
                <w:kern w:val="3"/>
                <w:sz w:val="28"/>
                <w:szCs w:val="28"/>
              </w:rPr>
              <w:t xml:space="preserve">6. Про надання громадянці </w:t>
            </w:r>
            <w:proofErr w:type="spellStart"/>
            <w:r w:rsidRPr="002B0950">
              <w:rPr>
                <w:rFonts w:eastAsia="Segoe UI"/>
                <w:color w:val="000000"/>
                <w:kern w:val="3"/>
                <w:sz w:val="28"/>
                <w:szCs w:val="28"/>
              </w:rPr>
              <w:t>Каленюк</w:t>
            </w:r>
            <w:proofErr w:type="spellEnd"/>
            <w:r w:rsidRPr="002B0950">
              <w:rPr>
                <w:rFonts w:eastAsia="Segoe UI"/>
                <w:color w:val="000000"/>
                <w:kern w:val="3"/>
                <w:sz w:val="28"/>
                <w:szCs w:val="28"/>
              </w:rPr>
              <w:t xml:space="preserve"> О.В. </w:t>
            </w:r>
            <w:r w:rsidRPr="002B0950">
              <w:rPr>
                <w:rFonts w:eastAsia="Segoe UI"/>
                <w:color w:val="000000"/>
                <w:kern w:val="3"/>
                <w:sz w:val="28"/>
                <w:szCs w:val="28"/>
                <w:lang w:bidi="hi-IN"/>
              </w:rPr>
              <w:t xml:space="preserve">дозволу на розроблення технічної документації із землеустрою щодо поділу та об’єднання земельних ділянок  комунальної власності на </w:t>
            </w:r>
            <w:r w:rsidRPr="002B0950">
              <w:rPr>
                <w:color w:val="000000"/>
                <w:kern w:val="3"/>
                <w:sz w:val="28"/>
                <w:szCs w:val="28"/>
                <w:lang w:bidi="hi-IN"/>
              </w:rPr>
              <w:t xml:space="preserve">вул. Червоного </w:t>
            </w:r>
            <w:r w:rsidRPr="002B0950">
              <w:rPr>
                <w:color w:val="000000"/>
                <w:kern w:val="3"/>
                <w:sz w:val="28"/>
                <w:szCs w:val="28"/>
              </w:rPr>
              <w:t xml:space="preserve">Хреста, 16 </w:t>
            </w:r>
            <w:r w:rsidRPr="002B0950">
              <w:rPr>
                <w:rFonts w:eastAsia="Segoe UI"/>
                <w:color w:val="000000"/>
                <w:kern w:val="3"/>
                <w:sz w:val="28"/>
                <w:szCs w:val="28"/>
              </w:rPr>
              <w:t>у м. Луцьку.</w:t>
            </w:r>
          </w:p>
          <w:p w14:paraId="55A38119" w14:textId="77777777" w:rsidR="00C25574" w:rsidRDefault="00C25574" w:rsidP="007640ED">
            <w:pPr>
              <w:widowControl w:val="0"/>
              <w:suppressAutoHyphens/>
              <w:autoSpaceDN w:val="0"/>
              <w:jc w:val="both"/>
              <w:rPr>
                <w:rFonts w:eastAsia="Segoe UI"/>
                <w:kern w:val="3"/>
                <w:sz w:val="28"/>
                <w:szCs w:val="28"/>
                <w:lang w:bidi="hi-IN"/>
              </w:rPr>
            </w:pPr>
          </w:p>
          <w:p w14:paraId="1445C0BE" w14:textId="65ADBFC9" w:rsidR="007640ED" w:rsidRPr="0096794E" w:rsidRDefault="007640ED" w:rsidP="007640ED">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2FFF424" w14:textId="77777777" w:rsidR="007640ED" w:rsidRPr="004835CB" w:rsidRDefault="007640ED" w:rsidP="007640ED">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045EEFB" w14:textId="77777777" w:rsidR="007640ED" w:rsidRDefault="007640ED" w:rsidP="007640ED">
            <w:pPr>
              <w:widowControl w:val="0"/>
              <w:shd w:val="clear" w:color="auto" w:fill="FFFFFF"/>
              <w:tabs>
                <w:tab w:val="left" w:pos="4661"/>
              </w:tabs>
              <w:autoSpaceDE w:val="0"/>
              <w:ind w:right="1"/>
              <w:jc w:val="both"/>
              <w:rPr>
                <w:iCs/>
                <w:sz w:val="28"/>
                <w:szCs w:val="28"/>
              </w:rPr>
            </w:pPr>
          </w:p>
          <w:p w14:paraId="55EDEE38" w14:textId="49758D21" w:rsidR="007640ED" w:rsidRPr="00341DFF" w:rsidRDefault="007640ED" w:rsidP="007640ED">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sidR="00BE3D30">
              <w:rPr>
                <w:iCs/>
                <w:sz w:val="28"/>
                <w:szCs w:val="28"/>
              </w:rPr>
              <w:t>и</w:t>
            </w:r>
            <w:proofErr w:type="spellEnd"/>
            <w:r w:rsidRPr="004835CB">
              <w:rPr>
                <w:iCs/>
                <w:sz w:val="28"/>
                <w:szCs w:val="28"/>
              </w:rPr>
              <w:t xml:space="preserve"> рішен</w:t>
            </w:r>
            <w:r w:rsidR="00BE3D30">
              <w:rPr>
                <w:iCs/>
                <w:sz w:val="28"/>
                <w:szCs w:val="28"/>
              </w:rPr>
              <w:t>ь</w:t>
            </w:r>
            <w:r w:rsidRPr="004835CB">
              <w:rPr>
                <w:iCs/>
                <w:sz w:val="28"/>
                <w:szCs w:val="28"/>
              </w:rPr>
              <w:t xml:space="preserve"> за основу і в цілому.</w:t>
            </w:r>
          </w:p>
          <w:p w14:paraId="23D8CEC9" w14:textId="77777777" w:rsidR="007640ED" w:rsidRPr="004835CB" w:rsidRDefault="007640ED" w:rsidP="007640ED">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640ED" w:rsidRPr="004835CB" w14:paraId="4B28FA10" w14:textId="77777777" w:rsidTr="00FF4E9C">
              <w:trPr>
                <w:trHeight w:val="397"/>
              </w:trPr>
              <w:tc>
                <w:tcPr>
                  <w:tcW w:w="2973" w:type="dxa"/>
                </w:tcPr>
                <w:p w14:paraId="4F81B2D6" w14:textId="77777777" w:rsidR="007640ED" w:rsidRPr="004835CB" w:rsidRDefault="007640ED" w:rsidP="007640ED">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DB68FF6" w14:textId="77777777" w:rsidR="007640ED" w:rsidRPr="004835CB" w:rsidRDefault="007640ED" w:rsidP="007640ED">
                  <w:pPr>
                    <w:tabs>
                      <w:tab w:val="left" w:pos="-32"/>
                      <w:tab w:val="left" w:pos="131"/>
                    </w:tabs>
                    <w:suppressAutoHyphens/>
                    <w:snapToGrid w:val="0"/>
                    <w:rPr>
                      <w:sz w:val="28"/>
                      <w:szCs w:val="28"/>
                    </w:rPr>
                  </w:pPr>
                </w:p>
              </w:tc>
              <w:tc>
                <w:tcPr>
                  <w:tcW w:w="6226" w:type="dxa"/>
                </w:tcPr>
                <w:p w14:paraId="1FBDB081" w14:textId="77777777" w:rsidR="007640ED" w:rsidRPr="004835CB" w:rsidRDefault="007640ED" w:rsidP="007640ED">
                  <w:pPr>
                    <w:tabs>
                      <w:tab w:val="left" w:pos="0"/>
                    </w:tabs>
                    <w:jc w:val="both"/>
                    <w:rPr>
                      <w:sz w:val="28"/>
                      <w:szCs w:val="28"/>
                    </w:rPr>
                  </w:pPr>
                  <w:r>
                    <w:rPr>
                      <w:sz w:val="28"/>
                      <w:szCs w:val="28"/>
                    </w:rPr>
                    <w:t>за</w:t>
                  </w:r>
                </w:p>
              </w:tc>
            </w:tr>
            <w:tr w:rsidR="007640ED" w14:paraId="6F856849" w14:textId="77777777" w:rsidTr="00FF4E9C">
              <w:trPr>
                <w:trHeight w:val="397"/>
              </w:trPr>
              <w:tc>
                <w:tcPr>
                  <w:tcW w:w="2973" w:type="dxa"/>
                </w:tcPr>
                <w:p w14:paraId="7E0E104D" w14:textId="77777777" w:rsidR="007640ED" w:rsidRPr="004835CB" w:rsidRDefault="007640ED" w:rsidP="007640ED">
                  <w:pPr>
                    <w:jc w:val="both"/>
                    <w:rPr>
                      <w:sz w:val="28"/>
                      <w:szCs w:val="28"/>
                    </w:rPr>
                  </w:pPr>
                  <w:r>
                    <w:rPr>
                      <w:sz w:val="28"/>
                      <w:szCs w:val="28"/>
                    </w:rPr>
                    <w:t>Ткачук Євген</w:t>
                  </w:r>
                </w:p>
              </w:tc>
              <w:tc>
                <w:tcPr>
                  <w:tcW w:w="441" w:type="dxa"/>
                </w:tcPr>
                <w:p w14:paraId="7C9447AA" w14:textId="77777777" w:rsidR="007640ED" w:rsidRPr="004835CB" w:rsidRDefault="007640ED" w:rsidP="007640ED">
                  <w:pPr>
                    <w:tabs>
                      <w:tab w:val="left" w:pos="-32"/>
                      <w:tab w:val="left" w:pos="131"/>
                    </w:tabs>
                    <w:suppressAutoHyphens/>
                    <w:snapToGrid w:val="0"/>
                    <w:rPr>
                      <w:sz w:val="28"/>
                      <w:szCs w:val="28"/>
                    </w:rPr>
                  </w:pPr>
                </w:p>
              </w:tc>
              <w:tc>
                <w:tcPr>
                  <w:tcW w:w="6226" w:type="dxa"/>
                </w:tcPr>
                <w:p w14:paraId="5F8E41F6" w14:textId="77777777" w:rsidR="007640ED" w:rsidRDefault="007640ED" w:rsidP="007640ED">
                  <w:pPr>
                    <w:tabs>
                      <w:tab w:val="left" w:pos="0"/>
                    </w:tabs>
                    <w:jc w:val="both"/>
                    <w:rPr>
                      <w:sz w:val="28"/>
                      <w:szCs w:val="28"/>
                    </w:rPr>
                  </w:pPr>
                  <w:r>
                    <w:rPr>
                      <w:sz w:val="28"/>
                      <w:szCs w:val="28"/>
                    </w:rPr>
                    <w:t>за</w:t>
                  </w:r>
                </w:p>
              </w:tc>
            </w:tr>
            <w:tr w:rsidR="007640ED" w14:paraId="37208B83" w14:textId="77777777" w:rsidTr="00FF4E9C">
              <w:trPr>
                <w:trHeight w:val="360"/>
              </w:trPr>
              <w:tc>
                <w:tcPr>
                  <w:tcW w:w="2973" w:type="dxa"/>
                </w:tcPr>
                <w:p w14:paraId="6BFEA444" w14:textId="77777777" w:rsidR="007640ED" w:rsidRDefault="007640ED" w:rsidP="007640ED">
                  <w:pPr>
                    <w:rPr>
                      <w:sz w:val="28"/>
                      <w:szCs w:val="28"/>
                    </w:rPr>
                  </w:pPr>
                  <w:r>
                    <w:rPr>
                      <w:sz w:val="28"/>
                      <w:szCs w:val="28"/>
                    </w:rPr>
                    <w:t>Тарасюк Олег</w:t>
                  </w:r>
                </w:p>
              </w:tc>
              <w:tc>
                <w:tcPr>
                  <w:tcW w:w="441" w:type="dxa"/>
                </w:tcPr>
                <w:p w14:paraId="22F0A656" w14:textId="77777777" w:rsidR="007640ED" w:rsidRPr="004835CB" w:rsidRDefault="007640ED" w:rsidP="007640ED">
                  <w:pPr>
                    <w:tabs>
                      <w:tab w:val="left" w:pos="-32"/>
                      <w:tab w:val="left" w:pos="131"/>
                    </w:tabs>
                    <w:suppressAutoHyphens/>
                    <w:snapToGrid w:val="0"/>
                    <w:rPr>
                      <w:sz w:val="28"/>
                      <w:szCs w:val="28"/>
                    </w:rPr>
                  </w:pPr>
                </w:p>
              </w:tc>
              <w:tc>
                <w:tcPr>
                  <w:tcW w:w="6226" w:type="dxa"/>
                </w:tcPr>
                <w:p w14:paraId="0529FECC" w14:textId="77777777" w:rsidR="007640ED" w:rsidRDefault="007640ED" w:rsidP="007640ED">
                  <w:pPr>
                    <w:tabs>
                      <w:tab w:val="left" w:pos="0"/>
                    </w:tabs>
                    <w:jc w:val="both"/>
                    <w:rPr>
                      <w:sz w:val="28"/>
                      <w:szCs w:val="28"/>
                    </w:rPr>
                  </w:pPr>
                  <w:r>
                    <w:rPr>
                      <w:sz w:val="28"/>
                      <w:szCs w:val="28"/>
                    </w:rPr>
                    <w:t>за</w:t>
                  </w:r>
                </w:p>
              </w:tc>
            </w:tr>
            <w:tr w:rsidR="007640ED" w14:paraId="012EC6CB" w14:textId="77777777" w:rsidTr="00FF4E9C">
              <w:trPr>
                <w:trHeight w:val="360"/>
              </w:trPr>
              <w:tc>
                <w:tcPr>
                  <w:tcW w:w="2973" w:type="dxa"/>
                </w:tcPr>
                <w:p w14:paraId="7694EB4A" w14:textId="77777777" w:rsidR="007640ED" w:rsidRDefault="007640ED" w:rsidP="007640ED">
                  <w:pPr>
                    <w:rPr>
                      <w:sz w:val="28"/>
                      <w:szCs w:val="28"/>
                    </w:rPr>
                  </w:pPr>
                  <w:r>
                    <w:rPr>
                      <w:sz w:val="28"/>
                      <w:szCs w:val="28"/>
                    </w:rPr>
                    <w:t>Дуда Микола</w:t>
                  </w:r>
                </w:p>
              </w:tc>
              <w:tc>
                <w:tcPr>
                  <w:tcW w:w="441" w:type="dxa"/>
                </w:tcPr>
                <w:p w14:paraId="4A1379C2" w14:textId="77777777" w:rsidR="007640ED" w:rsidRPr="004835CB" w:rsidRDefault="007640ED" w:rsidP="007640ED">
                  <w:pPr>
                    <w:tabs>
                      <w:tab w:val="left" w:pos="-32"/>
                      <w:tab w:val="left" w:pos="131"/>
                    </w:tabs>
                    <w:suppressAutoHyphens/>
                    <w:snapToGrid w:val="0"/>
                    <w:rPr>
                      <w:sz w:val="28"/>
                      <w:szCs w:val="28"/>
                    </w:rPr>
                  </w:pPr>
                </w:p>
              </w:tc>
              <w:tc>
                <w:tcPr>
                  <w:tcW w:w="6226" w:type="dxa"/>
                </w:tcPr>
                <w:p w14:paraId="6832D553" w14:textId="77777777" w:rsidR="007640ED" w:rsidRDefault="007640ED" w:rsidP="007640ED">
                  <w:pPr>
                    <w:tabs>
                      <w:tab w:val="left" w:pos="0"/>
                    </w:tabs>
                    <w:jc w:val="both"/>
                    <w:rPr>
                      <w:sz w:val="28"/>
                      <w:szCs w:val="28"/>
                    </w:rPr>
                  </w:pPr>
                  <w:r>
                    <w:rPr>
                      <w:sz w:val="28"/>
                      <w:szCs w:val="28"/>
                    </w:rPr>
                    <w:t>за</w:t>
                  </w:r>
                </w:p>
              </w:tc>
            </w:tr>
            <w:tr w:rsidR="007640ED" w14:paraId="29CCE40C" w14:textId="77777777" w:rsidTr="00FF4E9C">
              <w:trPr>
                <w:trHeight w:val="360"/>
              </w:trPr>
              <w:tc>
                <w:tcPr>
                  <w:tcW w:w="2973" w:type="dxa"/>
                </w:tcPr>
                <w:p w14:paraId="7A8D13F6" w14:textId="77777777" w:rsidR="007640ED" w:rsidRDefault="007640ED" w:rsidP="007640ED">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143C9BE" w14:textId="77777777" w:rsidR="007640ED" w:rsidRPr="004835CB" w:rsidRDefault="007640ED" w:rsidP="007640ED">
                  <w:pPr>
                    <w:tabs>
                      <w:tab w:val="left" w:pos="-32"/>
                      <w:tab w:val="left" w:pos="131"/>
                    </w:tabs>
                    <w:suppressAutoHyphens/>
                    <w:snapToGrid w:val="0"/>
                    <w:rPr>
                      <w:sz w:val="28"/>
                      <w:szCs w:val="28"/>
                    </w:rPr>
                  </w:pPr>
                </w:p>
              </w:tc>
              <w:tc>
                <w:tcPr>
                  <w:tcW w:w="6226" w:type="dxa"/>
                </w:tcPr>
                <w:p w14:paraId="709F4953" w14:textId="77777777" w:rsidR="007640ED" w:rsidRDefault="007640ED" w:rsidP="007640ED">
                  <w:pPr>
                    <w:tabs>
                      <w:tab w:val="left" w:pos="0"/>
                    </w:tabs>
                    <w:jc w:val="both"/>
                    <w:rPr>
                      <w:sz w:val="28"/>
                      <w:szCs w:val="28"/>
                    </w:rPr>
                  </w:pPr>
                  <w:r>
                    <w:rPr>
                      <w:sz w:val="28"/>
                      <w:szCs w:val="28"/>
                    </w:rPr>
                    <w:t>утримався</w:t>
                  </w:r>
                </w:p>
              </w:tc>
            </w:tr>
            <w:tr w:rsidR="007640ED" w:rsidRPr="004835CB" w14:paraId="1D1DE4C1" w14:textId="77777777" w:rsidTr="00FF4E9C">
              <w:trPr>
                <w:trHeight w:val="331"/>
              </w:trPr>
              <w:tc>
                <w:tcPr>
                  <w:tcW w:w="2973" w:type="dxa"/>
                </w:tcPr>
                <w:p w14:paraId="3455739B" w14:textId="77777777" w:rsidR="007640ED" w:rsidRPr="004835CB" w:rsidRDefault="007640ED" w:rsidP="007640ED">
                  <w:pPr>
                    <w:jc w:val="both"/>
                    <w:rPr>
                      <w:sz w:val="28"/>
                      <w:szCs w:val="28"/>
                    </w:rPr>
                  </w:pPr>
                  <w:r>
                    <w:rPr>
                      <w:sz w:val="28"/>
                      <w:szCs w:val="28"/>
                    </w:rPr>
                    <w:t>Білан Андрій</w:t>
                  </w:r>
                </w:p>
              </w:tc>
              <w:tc>
                <w:tcPr>
                  <w:tcW w:w="441" w:type="dxa"/>
                </w:tcPr>
                <w:p w14:paraId="4D40D394" w14:textId="77777777" w:rsidR="007640ED" w:rsidRPr="004835CB" w:rsidRDefault="007640ED" w:rsidP="007640ED">
                  <w:pPr>
                    <w:tabs>
                      <w:tab w:val="left" w:pos="-32"/>
                      <w:tab w:val="left" w:pos="131"/>
                    </w:tabs>
                    <w:suppressAutoHyphens/>
                    <w:snapToGrid w:val="0"/>
                    <w:rPr>
                      <w:sz w:val="28"/>
                      <w:szCs w:val="28"/>
                    </w:rPr>
                  </w:pPr>
                </w:p>
              </w:tc>
              <w:tc>
                <w:tcPr>
                  <w:tcW w:w="6226" w:type="dxa"/>
                </w:tcPr>
                <w:p w14:paraId="4B01BF8A" w14:textId="77777777" w:rsidR="007640ED" w:rsidRPr="004835CB" w:rsidRDefault="007640ED" w:rsidP="007640ED">
                  <w:pPr>
                    <w:tabs>
                      <w:tab w:val="left" w:pos="0"/>
                    </w:tabs>
                    <w:jc w:val="both"/>
                    <w:rPr>
                      <w:sz w:val="28"/>
                      <w:szCs w:val="28"/>
                    </w:rPr>
                  </w:pPr>
                  <w:r>
                    <w:rPr>
                      <w:sz w:val="28"/>
                      <w:szCs w:val="28"/>
                    </w:rPr>
                    <w:t>за</w:t>
                  </w:r>
                </w:p>
              </w:tc>
            </w:tr>
            <w:tr w:rsidR="007640ED" w14:paraId="7CC57F5A" w14:textId="77777777" w:rsidTr="00FF4E9C">
              <w:trPr>
                <w:trHeight w:val="331"/>
              </w:trPr>
              <w:tc>
                <w:tcPr>
                  <w:tcW w:w="2973" w:type="dxa"/>
                </w:tcPr>
                <w:p w14:paraId="1EDD8EDE" w14:textId="77777777" w:rsidR="007640ED" w:rsidRDefault="007640ED" w:rsidP="007640ED">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4BE8A74" w14:textId="77777777" w:rsidR="007640ED" w:rsidRPr="004835CB" w:rsidRDefault="007640ED" w:rsidP="007640ED">
                  <w:pPr>
                    <w:tabs>
                      <w:tab w:val="left" w:pos="-32"/>
                      <w:tab w:val="left" w:pos="131"/>
                    </w:tabs>
                    <w:suppressAutoHyphens/>
                    <w:snapToGrid w:val="0"/>
                    <w:rPr>
                      <w:sz w:val="28"/>
                      <w:szCs w:val="28"/>
                    </w:rPr>
                  </w:pPr>
                </w:p>
              </w:tc>
              <w:tc>
                <w:tcPr>
                  <w:tcW w:w="6226" w:type="dxa"/>
                </w:tcPr>
                <w:p w14:paraId="0CD259A3" w14:textId="31175E49" w:rsidR="007640ED" w:rsidRDefault="00FF3A80" w:rsidP="007640ED">
                  <w:pPr>
                    <w:tabs>
                      <w:tab w:val="left" w:pos="0"/>
                    </w:tabs>
                    <w:jc w:val="both"/>
                    <w:rPr>
                      <w:sz w:val="28"/>
                      <w:szCs w:val="28"/>
                    </w:rPr>
                  </w:pPr>
                  <w:r>
                    <w:rPr>
                      <w:sz w:val="28"/>
                      <w:szCs w:val="28"/>
                    </w:rPr>
                    <w:t>за</w:t>
                  </w:r>
                </w:p>
              </w:tc>
            </w:tr>
          </w:tbl>
          <w:p w14:paraId="3FB3A84A" w14:textId="77777777" w:rsidR="007640ED" w:rsidRPr="004835CB" w:rsidRDefault="007640ED" w:rsidP="007640ED">
            <w:pPr>
              <w:jc w:val="both"/>
              <w:rPr>
                <w:i/>
                <w:iCs/>
                <w:sz w:val="28"/>
                <w:szCs w:val="28"/>
              </w:rPr>
            </w:pPr>
          </w:p>
          <w:p w14:paraId="6A4BFDD1" w14:textId="14A77364" w:rsidR="007640ED" w:rsidRPr="004835CB" w:rsidRDefault="007640ED" w:rsidP="007640ED">
            <w:pPr>
              <w:suppressAutoHyphens/>
              <w:jc w:val="both"/>
              <w:rPr>
                <w:iCs/>
                <w:sz w:val="28"/>
                <w:szCs w:val="28"/>
              </w:rPr>
            </w:pPr>
            <w:r w:rsidRPr="004835CB">
              <w:rPr>
                <w:iCs/>
                <w:sz w:val="28"/>
                <w:szCs w:val="28"/>
              </w:rPr>
              <w:t xml:space="preserve">За –  </w:t>
            </w:r>
            <w:r w:rsidR="00FF3A80">
              <w:rPr>
                <w:iCs/>
                <w:sz w:val="28"/>
                <w:szCs w:val="28"/>
              </w:rPr>
              <w:t>6</w:t>
            </w:r>
            <w:r w:rsidRPr="004835CB">
              <w:rPr>
                <w:iCs/>
                <w:sz w:val="28"/>
                <w:szCs w:val="28"/>
              </w:rPr>
              <w:t xml:space="preserve">; проти –0 ; утрималися –  </w:t>
            </w:r>
            <w:r w:rsidR="00FF3A80">
              <w:rPr>
                <w:iCs/>
                <w:sz w:val="28"/>
                <w:szCs w:val="28"/>
              </w:rPr>
              <w:t>1</w:t>
            </w:r>
            <w:r w:rsidRPr="004835CB">
              <w:rPr>
                <w:iCs/>
                <w:sz w:val="28"/>
                <w:szCs w:val="28"/>
              </w:rPr>
              <w:t xml:space="preserve">; не голосували – </w:t>
            </w:r>
            <w:r>
              <w:rPr>
                <w:iCs/>
                <w:sz w:val="28"/>
                <w:szCs w:val="28"/>
              </w:rPr>
              <w:t>0</w:t>
            </w:r>
            <w:r w:rsidRPr="004835CB">
              <w:rPr>
                <w:iCs/>
                <w:sz w:val="28"/>
                <w:szCs w:val="28"/>
              </w:rPr>
              <w:t>.</w:t>
            </w:r>
          </w:p>
          <w:p w14:paraId="00551A17" w14:textId="77777777" w:rsidR="007640ED" w:rsidRPr="00CF6BC4" w:rsidRDefault="007640ED" w:rsidP="007640ED">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20BD9DCC" w14:textId="5BD68BB1" w:rsidR="002B0950" w:rsidRPr="002B0950" w:rsidRDefault="007640ED" w:rsidP="007640ED">
            <w:pPr>
              <w:suppressAutoHyphens/>
              <w:autoSpaceDN w:val="0"/>
              <w:jc w:val="both"/>
              <w:rPr>
                <w:rFonts w:eastAsia="Segoe UI"/>
                <w:color w:val="000000"/>
                <w:kern w:val="3"/>
                <w:sz w:val="28"/>
                <w:szCs w:val="28"/>
                <w:lang w:bidi="hi-IN"/>
              </w:rPr>
            </w:pPr>
            <w:r>
              <w:rPr>
                <w:rFonts w:eastAsia="Segoe UI"/>
                <w:color w:val="000000"/>
                <w:kern w:val="3"/>
                <w:sz w:val="28"/>
                <w:szCs w:val="28"/>
                <w:lang w:bidi="hi-IN"/>
              </w:rPr>
              <w:t>-------------------------------------------------------------------</w:t>
            </w:r>
          </w:p>
          <w:p w14:paraId="255B50AF" w14:textId="77777777" w:rsidR="002B0950" w:rsidRPr="002B0950" w:rsidRDefault="002B0950" w:rsidP="002B0950">
            <w:pPr>
              <w:suppressAutoHyphens/>
              <w:autoSpaceDN w:val="0"/>
              <w:ind w:firstLine="567"/>
              <w:jc w:val="both"/>
              <w:rPr>
                <w:rFonts w:eastAsia="Segoe UI"/>
                <w:color w:val="000000"/>
                <w:kern w:val="3"/>
                <w:sz w:val="28"/>
                <w:szCs w:val="28"/>
              </w:rPr>
            </w:pPr>
            <w:r w:rsidRPr="002B0950">
              <w:rPr>
                <w:rFonts w:eastAsia="Segoe UI"/>
                <w:color w:val="000000"/>
                <w:kern w:val="3"/>
                <w:sz w:val="28"/>
                <w:szCs w:val="28"/>
              </w:rPr>
              <w:t xml:space="preserve">7. Про надання ОСББ «ЯРОВИЦЯ» дозволу </w:t>
            </w:r>
            <w:r w:rsidRPr="002B0950">
              <w:rPr>
                <w:rFonts w:eastAsia="Segoe UI"/>
                <w:color w:val="000000"/>
                <w:kern w:val="3"/>
                <w:sz w:val="28"/>
                <w:szCs w:val="28"/>
                <w:lang w:bidi="hi-IN"/>
              </w:rPr>
              <w:t xml:space="preserve">на розроблення технічної документації із землеустрою щодо поділу та об’єднання земельних ділянок </w:t>
            </w:r>
            <w:r w:rsidRPr="002B0950">
              <w:rPr>
                <w:rFonts w:eastAsia="Segoe UI"/>
                <w:color w:val="000000"/>
                <w:kern w:val="3"/>
                <w:sz w:val="28"/>
                <w:szCs w:val="28"/>
                <w:lang w:bidi="hi-IN"/>
              </w:rPr>
              <w:lastRenderedPageBreak/>
              <w:t xml:space="preserve">комунальної власності </w:t>
            </w:r>
            <w:r w:rsidRPr="002B0950">
              <w:rPr>
                <w:rFonts w:eastAsia="Segoe UI"/>
                <w:color w:val="000000"/>
                <w:kern w:val="3"/>
                <w:sz w:val="28"/>
                <w:szCs w:val="28"/>
              </w:rPr>
              <w:t xml:space="preserve">на </w:t>
            </w:r>
            <w:r w:rsidRPr="002B0950">
              <w:rPr>
                <w:color w:val="000000"/>
                <w:kern w:val="3"/>
                <w:sz w:val="28"/>
                <w:szCs w:val="28"/>
              </w:rPr>
              <w:t xml:space="preserve">вул. Франка, 53 </w:t>
            </w:r>
            <w:r w:rsidRPr="002B0950">
              <w:rPr>
                <w:rFonts w:eastAsia="Segoe UI"/>
                <w:color w:val="000000"/>
                <w:kern w:val="3"/>
                <w:sz w:val="28"/>
                <w:szCs w:val="28"/>
              </w:rPr>
              <w:t>у м. Луцьку.</w:t>
            </w:r>
          </w:p>
          <w:p w14:paraId="441D5DDF" w14:textId="77777777" w:rsidR="00707A68" w:rsidRPr="0096794E" w:rsidRDefault="00707A68" w:rsidP="00707A68">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35A6FD11" w14:textId="77777777" w:rsidR="00707A68" w:rsidRPr="004835CB"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24752D6" w14:textId="77777777" w:rsidR="00707A68" w:rsidRDefault="00707A68" w:rsidP="00707A68">
            <w:pPr>
              <w:widowControl w:val="0"/>
              <w:shd w:val="clear" w:color="auto" w:fill="FFFFFF"/>
              <w:tabs>
                <w:tab w:val="left" w:pos="4661"/>
              </w:tabs>
              <w:autoSpaceDE w:val="0"/>
              <w:ind w:right="1"/>
              <w:jc w:val="both"/>
              <w:rPr>
                <w:iCs/>
                <w:sz w:val="28"/>
                <w:szCs w:val="28"/>
              </w:rPr>
            </w:pPr>
          </w:p>
          <w:p w14:paraId="6541B787" w14:textId="77777777" w:rsidR="00707A68" w:rsidRPr="00341DFF"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52AA371" w14:textId="77777777" w:rsidR="00707A68" w:rsidRPr="004835CB" w:rsidRDefault="00707A68" w:rsidP="00707A68">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07A68" w:rsidRPr="004835CB" w14:paraId="77390740" w14:textId="77777777" w:rsidTr="00392DD0">
              <w:trPr>
                <w:trHeight w:val="397"/>
              </w:trPr>
              <w:tc>
                <w:tcPr>
                  <w:tcW w:w="2973" w:type="dxa"/>
                </w:tcPr>
                <w:p w14:paraId="6FCCE104" w14:textId="77777777" w:rsidR="00707A68" w:rsidRPr="004835CB" w:rsidRDefault="00707A68" w:rsidP="00707A6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1E154C9"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5C7E6016" w14:textId="77777777" w:rsidR="00707A68" w:rsidRPr="004835CB" w:rsidRDefault="00707A68" w:rsidP="00707A68">
                  <w:pPr>
                    <w:tabs>
                      <w:tab w:val="left" w:pos="0"/>
                    </w:tabs>
                    <w:jc w:val="both"/>
                    <w:rPr>
                      <w:sz w:val="28"/>
                      <w:szCs w:val="28"/>
                    </w:rPr>
                  </w:pPr>
                  <w:r>
                    <w:rPr>
                      <w:sz w:val="28"/>
                      <w:szCs w:val="28"/>
                    </w:rPr>
                    <w:t>за</w:t>
                  </w:r>
                </w:p>
              </w:tc>
            </w:tr>
            <w:tr w:rsidR="00707A68" w14:paraId="70912A7E" w14:textId="77777777" w:rsidTr="00392DD0">
              <w:trPr>
                <w:trHeight w:val="397"/>
              </w:trPr>
              <w:tc>
                <w:tcPr>
                  <w:tcW w:w="2973" w:type="dxa"/>
                </w:tcPr>
                <w:p w14:paraId="61D82B98" w14:textId="77777777" w:rsidR="00707A68" w:rsidRPr="004835CB" w:rsidRDefault="00707A68" w:rsidP="00707A68">
                  <w:pPr>
                    <w:jc w:val="both"/>
                    <w:rPr>
                      <w:sz w:val="28"/>
                      <w:szCs w:val="28"/>
                    </w:rPr>
                  </w:pPr>
                  <w:r>
                    <w:rPr>
                      <w:sz w:val="28"/>
                      <w:szCs w:val="28"/>
                    </w:rPr>
                    <w:t>Ткачук Євген</w:t>
                  </w:r>
                </w:p>
              </w:tc>
              <w:tc>
                <w:tcPr>
                  <w:tcW w:w="441" w:type="dxa"/>
                </w:tcPr>
                <w:p w14:paraId="3D0D3E1C"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4014947C" w14:textId="77777777" w:rsidR="00707A68" w:rsidRDefault="00707A68" w:rsidP="00707A68">
                  <w:pPr>
                    <w:tabs>
                      <w:tab w:val="left" w:pos="0"/>
                    </w:tabs>
                    <w:jc w:val="both"/>
                    <w:rPr>
                      <w:sz w:val="28"/>
                      <w:szCs w:val="28"/>
                    </w:rPr>
                  </w:pPr>
                  <w:r>
                    <w:rPr>
                      <w:sz w:val="28"/>
                      <w:szCs w:val="28"/>
                    </w:rPr>
                    <w:t>за</w:t>
                  </w:r>
                </w:p>
              </w:tc>
            </w:tr>
            <w:tr w:rsidR="00707A68" w14:paraId="7E66C979" w14:textId="77777777" w:rsidTr="00392DD0">
              <w:trPr>
                <w:trHeight w:val="360"/>
              </w:trPr>
              <w:tc>
                <w:tcPr>
                  <w:tcW w:w="2973" w:type="dxa"/>
                </w:tcPr>
                <w:p w14:paraId="0C180EA0" w14:textId="77777777" w:rsidR="00707A68" w:rsidRDefault="00707A68" w:rsidP="00707A68">
                  <w:pPr>
                    <w:rPr>
                      <w:sz w:val="28"/>
                      <w:szCs w:val="28"/>
                    </w:rPr>
                  </w:pPr>
                  <w:r>
                    <w:rPr>
                      <w:sz w:val="28"/>
                      <w:szCs w:val="28"/>
                    </w:rPr>
                    <w:t>Тарасюк Олег</w:t>
                  </w:r>
                </w:p>
              </w:tc>
              <w:tc>
                <w:tcPr>
                  <w:tcW w:w="441" w:type="dxa"/>
                </w:tcPr>
                <w:p w14:paraId="11F5C481"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1C803B11" w14:textId="77777777" w:rsidR="00707A68" w:rsidRDefault="00707A68" w:rsidP="00707A68">
                  <w:pPr>
                    <w:tabs>
                      <w:tab w:val="left" w:pos="0"/>
                    </w:tabs>
                    <w:jc w:val="both"/>
                    <w:rPr>
                      <w:sz w:val="28"/>
                      <w:szCs w:val="28"/>
                    </w:rPr>
                  </w:pPr>
                  <w:r>
                    <w:rPr>
                      <w:sz w:val="28"/>
                      <w:szCs w:val="28"/>
                    </w:rPr>
                    <w:t>за</w:t>
                  </w:r>
                </w:p>
              </w:tc>
            </w:tr>
            <w:tr w:rsidR="00707A68" w14:paraId="37BB4424" w14:textId="77777777" w:rsidTr="00392DD0">
              <w:trPr>
                <w:trHeight w:val="360"/>
              </w:trPr>
              <w:tc>
                <w:tcPr>
                  <w:tcW w:w="2973" w:type="dxa"/>
                </w:tcPr>
                <w:p w14:paraId="484C200A" w14:textId="77777777" w:rsidR="00707A68" w:rsidRDefault="00707A68" w:rsidP="00707A68">
                  <w:pPr>
                    <w:rPr>
                      <w:sz w:val="28"/>
                      <w:szCs w:val="28"/>
                    </w:rPr>
                  </w:pPr>
                  <w:r>
                    <w:rPr>
                      <w:sz w:val="28"/>
                      <w:szCs w:val="28"/>
                    </w:rPr>
                    <w:t>Дуда Микола</w:t>
                  </w:r>
                </w:p>
              </w:tc>
              <w:tc>
                <w:tcPr>
                  <w:tcW w:w="441" w:type="dxa"/>
                </w:tcPr>
                <w:p w14:paraId="2B760DDB"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6AFE4573" w14:textId="77777777" w:rsidR="00707A68" w:rsidRDefault="00707A68" w:rsidP="00707A68">
                  <w:pPr>
                    <w:tabs>
                      <w:tab w:val="left" w:pos="0"/>
                    </w:tabs>
                    <w:jc w:val="both"/>
                    <w:rPr>
                      <w:sz w:val="28"/>
                      <w:szCs w:val="28"/>
                    </w:rPr>
                  </w:pPr>
                  <w:r>
                    <w:rPr>
                      <w:sz w:val="28"/>
                      <w:szCs w:val="28"/>
                    </w:rPr>
                    <w:t>за</w:t>
                  </w:r>
                </w:p>
              </w:tc>
            </w:tr>
            <w:tr w:rsidR="00707A68" w14:paraId="16402F48" w14:textId="77777777" w:rsidTr="00392DD0">
              <w:trPr>
                <w:trHeight w:val="360"/>
              </w:trPr>
              <w:tc>
                <w:tcPr>
                  <w:tcW w:w="2973" w:type="dxa"/>
                </w:tcPr>
                <w:p w14:paraId="2631DA31" w14:textId="77777777" w:rsidR="00707A68" w:rsidRDefault="00707A68" w:rsidP="00707A68">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18C5DB8"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60F44677" w14:textId="77777777" w:rsidR="00707A68" w:rsidRDefault="00707A68" w:rsidP="00707A68">
                  <w:pPr>
                    <w:tabs>
                      <w:tab w:val="left" w:pos="0"/>
                    </w:tabs>
                    <w:jc w:val="both"/>
                    <w:rPr>
                      <w:sz w:val="28"/>
                      <w:szCs w:val="28"/>
                    </w:rPr>
                  </w:pPr>
                  <w:r>
                    <w:rPr>
                      <w:sz w:val="28"/>
                      <w:szCs w:val="28"/>
                    </w:rPr>
                    <w:t>за</w:t>
                  </w:r>
                </w:p>
              </w:tc>
            </w:tr>
            <w:tr w:rsidR="00707A68" w:rsidRPr="004835CB" w14:paraId="3C4AB70F" w14:textId="77777777" w:rsidTr="00392DD0">
              <w:trPr>
                <w:trHeight w:val="331"/>
              </w:trPr>
              <w:tc>
                <w:tcPr>
                  <w:tcW w:w="2973" w:type="dxa"/>
                </w:tcPr>
                <w:p w14:paraId="37628DC9" w14:textId="77777777" w:rsidR="00707A68" w:rsidRPr="004835CB" w:rsidRDefault="00707A68" w:rsidP="00707A68">
                  <w:pPr>
                    <w:jc w:val="both"/>
                    <w:rPr>
                      <w:sz w:val="28"/>
                      <w:szCs w:val="28"/>
                    </w:rPr>
                  </w:pPr>
                  <w:r>
                    <w:rPr>
                      <w:sz w:val="28"/>
                      <w:szCs w:val="28"/>
                    </w:rPr>
                    <w:t>Білан Андрій</w:t>
                  </w:r>
                </w:p>
              </w:tc>
              <w:tc>
                <w:tcPr>
                  <w:tcW w:w="441" w:type="dxa"/>
                </w:tcPr>
                <w:p w14:paraId="5AE62D70"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4B69FE39" w14:textId="77777777" w:rsidR="00707A68" w:rsidRPr="004835CB" w:rsidRDefault="00707A68" w:rsidP="00707A68">
                  <w:pPr>
                    <w:tabs>
                      <w:tab w:val="left" w:pos="0"/>
                    </w:tabs>
                    <w:jc w:val="both"/>
                    <w:rPr>
                      <w:sz w:val="28"/>
                      <w:szCs w:val="28"/>
                    </w:rPr>
                  </w:pPr>
                  <w:r>
                    <w:rPr>
                      <w:sz w:val="28"/>
                      <w:szCs w:val="28"/>
                    </w:rPr>
                    <w:t>за</w:t>
                  </w:r>
                </w:p>
              </w:tc>
            </w:tr>
            <w:tr w:rsidR="00707A68" w14:paraId="6E545D9D" w14:textId="77777777" w:rsidTr="00392DD0">
              <w:trPr>
                <w:trHeight w:val="331"/>
              </w:trPr>
              <w:tc>
                <w:tcPr>
                  <w:tcW w:w="2973" w:type="dxa"/>
                </w:tcPr>
                <w:p w14:paraId="195D98F0" w14:textId="77777777" w:rsidR="00707A68" w:rsidRDefault="00707A68" w:rsidP="00707A68">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6C0E48A"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210C4233" w14:textId="77777777" w:rsidR="00707A68" w:rsidRDefault="00707A68" w:rsidP="00707A68">
                  <w:pPr>
                    <w:tabs>
                      <w:tab w:val="left" w:pos="0"/>
                    </w:tabs>
                    <w:jc w:val="both"/>
                    <w:rPr>
                      <w:sz w:val="28"/>
                      <w:szCs w:val="28"/>
                    </w:rPr>
                  </w:pPr>
                  <w:r>
                    <w:rPr>
                      <w:sz w:val="28"/>
                      <w:szCs w:val="28"/>
                    </w:rPr>
                    <w:t>за</w:t>
                  </w:r>
                </w:p>
              </w:tc>
            </w:tr>
          </w:tbl>
          <w:p w14:paraId="35984DFE" w14:textId="77777777" w:rsidR="00707A68" w:rsidRPr="004835CB" w:rsidRDefault="00707A68" w:rsidP="00707A68">
            <w:pPr>
              <w:jc w:val="both"/>
              <w:rPr>
                <w:i/>
                <w:iCs/>
                <w:sz w:val="28"/>
                <w:szCs w:val="28"/>
              </w:rPr>
            </w:pPr>
          </w:p>
          <w:p w14:paraId="2EF4C9CA" w14:textId="77777777" w:rsidR="00707A68" w:rsidRPr="004835CB" w:rsidRDefault="00707A68" w:rsidP="00707A68">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7FEE0CEA" w14:textId="77777777" w:rsidR="00707A68" w:rsidRPr="00CF6BC4" w:rsidRDefault="00707A68" w:rsidP="00707A68">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3B331E8B" w14:textId="6768E986" w:rsidR="002B0950" w:rsidRPr="002B0950" w:rsidRDefault="00707A68" w:rsidP="00707A68">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33279396" w14:textId="77777777" w:rsidR="002B0950" w:rsidRPr="002B0950" w:rsidRDefault="002B0950" w:rsidP="002B0950">
            <w:pPr>
              <w:suppressAutoHyphens/>
              <w:autoSpaceDN w:val="0"/>
              <w:ind w:firstLine="567"/>
              <w:jc w:val="both"/>
              <w:rPr>
                <w:rFonts w:eastAsia="Segoe UI"/>
                <w:color w:val="000000"/>
                <w:kern w:val="3"/>
                <w:sz w:val="28"/>
                <w:szCs w:val="28"/>
              </w:rPr>
            </w:pPr>
            <w:r w:rsidRPr="002B0950">
              <w:rPr>
                <w:rFonts w:eastAsia="Segoe UI"/>
                <w:color w:val="000000"/>
                <w:kern w:val="3"/>
                <w:sz w:val="28"/>
                <w:szCs w:val="28"/>
              </w:rPr>
              <w:t>8. Про надання ОСББ «</w:t>
            </w:r>
            <w:r w:rsidRPr="002B0950">
              <w:rPr>
                <w:color w:val="000000"/>
                <w:sz w:val="28"/>
                <w:szCs w:val="28"/>
              </w:rPr>
              <w:t>ХМЕЛЬНИЦЬКОГО 30</w:t>
            </w:r>
            <w:r w:rsidRPr="002B0950">
              <w:rPr>
                <w:rFonts w:eastAsia="Segoe UI"/>
                <w:color w:val="000000"/>
                <w:spacing w:val="-4"/>
                <w:kern w:val="3"/>
                <w:sz w:val="28"/>
                <w:szCs w:val="28"/>
              </w:rPr>
              <w:t xml:space="preserve">» дозволу </w:t>
            </w:r>
            <w:r w:rsidRPr="002B0950">
              <w:rPr>
                <w:rFonts w:eastAsia="Segoe UI"/>
                <w:color w:val="000000"/>
                <w:kern w:val="3"/>
                <w:sz w:val="28"/>
                <w:szCs w:val="28"/>
              </w:rPr>
              <w:t xml:space="preserve">на розроблення </w:t>
            </w:r>
            <w:proofErr w:type="spellStart"/>
            <w:r w:rsidRPr="002B0950">
              <w:rPr>
                <w:rFonts w:eastAsia="Segoe UI"/>
                <w:color w:val="000000"/>
                <w:kern w:val="3"/>
                <w:sz w:val="28"/>
                <w:szCs w:val="28"/>
              </w:rPr>
              <w:t>проєкту</w:t>
            </w:r>
            <w:proofErr w:type="spellEnd"/>
            <w:r w:rsidRPr="002B0950">
              <w:rPr>
                <w:rFonts w:eastAsia="Segoe UI"/>
                <w:color w:val="000000"/>
                <w:kern w:val="3"/>
                <w:sz w:val="28"/>
                <w:szCs w:val="28"/>
              </w:rPr>
              <w:t xml:space="preserve"> землеустрою щодо відведення в постійне користування земельної ділянки комунальної власності для будівництва і обслуговування багатоквартирного житлового будинку на вул. Богдана Хмельницького, 30</w:t>
            </w:r>
            <w:r w:rsidRPr="002B0950">
              <w:rPr>
                <w:color w:val="000000"/>
                <w:sz w:val="28"/>
                <w:szCs w:val="28"/>
              </w:rPr>
              <w:t xml:space="preserve"> </w:t>
            </w:r>
            <w:r w:rsidRPr="002B0950">
              <w:rPr>
                <w:rFonts w:eastAsia="Segoe UI"/>
                <w:color w:val="000000"/>
                <w:kern w:val="3"/>
                <w:sz w:val="28"/>
                <w:szCs w:val="28"/>
              </w:rPr>
              <w:t>у м. Луцьку.</w:t>
            </w:r>
          </w:p>
          <w:p w14:paraId="0FEBD11F" w14:textId="77777777" w:rsidR="00C25574" w:rsidRDefault="00C25574" w:rsidP="00707A68">
            <w:pPr>
              <w:widowControl w:val="0"/>
              <w:suppressAutoHyphens/>
              <w:autoSpaceDN w:val="0"/>
              <w:jc w:val="both"/>
              <w:rPr>
                <w:rFonts w:eastAsia="Segoe UI"/>
                <w:kern w:val="3"/>
                <w:sz w:val="28"/>
                <w:szCs w:val="28"/>
                <w:lang w:bidi="hi-IN"/>
              </w:rPr>
            </w:pPr>
          </w:p>
          <w:p w14:paraId="3ED3965E" w14:textId="3A5FFFF9" w:rsidR="00707A68" w:rsidRPr="0096794E" w:rsidRDefault="00707A68" w:rsidP="00707A68">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63C6213" w14:textId="77777777" w:rsidR="00707A68" w:rsidRPr="004835CB"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58B4925" w14:textId="77777777" w:rsidR="00707A68" w:rsidRDefault="00707A68" w:rsidP="00707A68">
            <w:pPr>
              <w:widowControl w:val="0"/>
              <w:shd w:val="clear" w:color="auto" w:fill="FFFFFF"/>
              <w:tabs>
                <w:tab w:val="left" w:pos="4661"/>
              </w:tabs>
              <w:autoSpaceDE w:val="0"/>
              <w:ind w:right="1"/>
              <w:jc w:val="both"/>
              <w:rPr>
                <w:iCs/>
                <w:sz w:val="28"/>
                <w:szCs w:val="28"/>
              </w:rPr>
            </w:pPr>
          </w:p>
          <w:p w14:paraId="2B81ECE8" w14:textId="77777777" w:rsidR="00707A68" w:rsidRPr="00341DFF"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326A394E" w14:textId="77777777" w:rsidR="00707A68" w:rsidRPr="004835CB" w:rsidRDefault="00707A68" w:rsidP="00707A68">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07A68" w:rsidRPr="004835CB" w14:paraId="7799DF62" w14:textId="77777777" w:rsidTr="00392DD0">
              <w:trPr>
                <w:trHeight w:val="397"/>
              </w:trPr>
              <w:tc>
                <w:tcPr>
                  <w:tcW w:w="2973" w:type="dxa"/>
                </w:tcPr>
                <w:p w14:paraId="30252194" w14:textId="77777777" w:rsidR="00707A68" w:rsidRPr="004835CB" w:rsidRDefault="00707A68" w:rsidP="00707A6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B86061B"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7FA4FD64" w14:textId="77777777" w:rsidR="00707A68" w:rsidRPr="004835CB" w:rsidRDefault="00707A68" w:rsidP="00707A68">
                  <w:pPr>
                    <w:tabs>
                      <w:tab w:val="left" w:pos="0"/>
                    </w:tabs>
                    <w:jc w:val="both"/>
                    <w:rPr>
                      <w:sz w:val="28"/>
                      <w:szCs w:val="28"/>
                    </w:rPr>
                  </w:pPr>
                  <w:r>
                    <w:rPr>
                      <w:sz w:val="28"/>
                      <w:szCs w:val="28"/>
                    </w:rPr>
                    <w:t>за</w:t>
                  </w:r>
                </w:p>
              </w:tc>
            </w:tr>
            <w:tr w:rsidR="00707A68" w14:paraId="37602891" w14:textId="77777777" w:rsidTr="00392DD0">
              <w:trPr>
                <w:trHeight w:val="397"/>
              </w:trPr>
              <w:tc>
                <w:tcPr>
                  <w:tcW w:w="2973" w:type="dxa"/>
                </w:tcPr>
                <w:p w14:paraId="651BAEC1" w14:textId="77777777" w:rsidR="00707A68" w:rsidRPr="004835CB" w:rsidRDefault="00707A68" w:rsidP="00707A68">
                  <w:pPr>
                    <w:jc w:val="both"/>
                    <w:rPr>
                      <w:sz w:val="28"/>
                      <w:szCs w:val="28"/>
                    </w:rPr>
                  </w:pPr>
                  <w:r>
                    <w:rPr>
                      <w:sz w:val="28"/>
                      <w:szCs w:val="28"/>
                    </w:rPr>
                    <w:t>Ткачук Євген</w:t>
                  </w:r>
                </w:p>
              </w:tc>
              <w:tc>
                <w:tcPr>
                  <w:tcW w:w="441" w:type="dxa"/>
                </w:tcPr>
                <w:p w14:paraId="720C2190"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56709064" w14:textId="77777777" w:rsidR="00707A68" w:rsidRDefault="00707A68" w:rsidP="00707A68">
                  <w:pPr>
                    <w:tabs>
                      <w:tab w:val="left" w:pos="0"/>
                    </w:tabs>
                    <w:jc w:val="both"/>
                    <w:rPr>
                      <w:sz w:val="28"/>
                      <w:szCs w:val="28"/>
                    </w:rPr>
                  </w:pPr>
                  <w:r>
                    <w:rPr>
                      <w:sz w:val="28"/>
                      <w:szCs w:val="28"/>
                    </w:rPr>
                    <w:t>за</w:t>
                  </w:r>
                </w:p>
              </w:tc>
            </w:tr>
            <w:tr w:rsidR="00707A68" w14:paraId="3C2C907B" w14:textId="77777777" w:rsidTr="00392DD0">
              <w:trPr>
                <w:trHeight w:val="360"/>
              </w:trPr>
              <w:tc>
                <w:tcPr>
                  <w:tcW w:w="2973" w:type="dxa"/>
                </w:tcPr>
                <w:p w14:paraId="7F010D27" w14:textId="77777777" w:rsidR="00707A68" w:rsidRDefault="00707A68" w:rsidP="00707A68">
                  <w:pPr>
                    <w:rPr>
                      <w:sz w:val="28"/>
                      <w:szCs w:val="28"/>
                    </w:rPr>
                  </w:pPr>
                  <w:r>
                    <w:rPr>
                      <w:sz w:val="28"/>
                      <w:szCs w:val="28"/>
                    </w:rPr>
                    <w:t>Тарасюк Олег</w:t>
                  </w:r>
                </w:p>
              </w:tc>
              <w:tc>
                <w:tcPr>
                  <w:tcW w:w="441" w:type="dxa"/>
                </w:tcPr>
                <w:p w14:paraId="66628022"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6BDA9900" w14:textId="77777777" w:rsidR="00707A68" w:rsidRDefault="00707A68" w:rsidP="00707A68">
                  <w:pPr>
                    <w:tabs>
                      <w:tab w:val="left" w:pos="0"/>
                    </w:tabs>
                    <w:jc w:val="both"/>
                    <w:rPr>
                      <w:sz w:val="28"/>
                      <w:szCs w:val="28"/>
                    </w:rPr>
                  </w:pPr>
                  <w:r>
                    <w:rPr>
                      <w:sz w:val="28"/>
                      <w:szCs w:val="28"/>
                    </w:rPr>
                    <w:t>за</w:t>
                  </w:r>
                </w:p>
              </w:tc>
            </w:tr>
            <w:tr w:rsidR="00707A68" w14:paraId="2FAD09E8" w14:textId="77777777" w:rsidTr="00392DD0">
              <w:trPr>
                <w:trHeight w:val="360"/>
              </w:trPr>
              <w:tc>
                <w:tcPr>
                  <w:tcW w:w="2973" w:type="dxa"/>
                </w:tcPr>
                <w:p w14:paraId="14AFA5B7" w14:textId="77777777" w:rsidR="00707A68" w:rsidRDefault="00707A68" w:rsidP="00707A68">
                  <w:pPr>
                    <w:rPr>
                      <w:sz w:val="28"/>
                      <w:szCs w:val="28"/>
                    </w:rPr>
                  </w:pPr>
                  <w:r>
                    <w:rPr>
                      <w:sz w:val="28"/>
                      <w:szCs w:val="28"/>
                    </w:rPr>
                    <w:t>Дуда Микола</w:t>
                  </w:r>
                </w:p>
              </w:tc>
              <w:tc>
                <w:tcPr>
                  <w:tcW w:w="441" w:type="dxa"/>
                </w:tcPr>
                <w:p w14:paraId="31750797"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71B108D7" w14:textId="77777777" w:rsidR="00707A68" w:rsidRDefault="00707A68" w:rsidP="00707A68">
                  <w:pPr>
                    <w:tabs>
                      <w:tab w:val="left" w:pos="0"/>
                    </w:tabs>
                    <w:jc w:val="both"/>
                    <w:rPr>
                      <w:sz w:val="28"/>
                      <w:szCs w:val="28"/>
                    </w:rPr>
                  </w:pPr>
                  <w:r>
                    <w:rPr>
                      <w:sz w:val="28"/>
                      <w:szCs w:val="28"/>
                    </w:rPr>
                    <w:t>за</w:t>
                  </w:r>
                </w:p>
              </w:tc>
            </w:tr>
            <w:tr w:rsidR="00707A68" w14:paraId="102FECF1" w14:textId="77777777" w:rsidTr="00392DD0">
              <w:trPr>
                <w:trHeight w:val="360"/>
              </w:trPr>
              <w:tc>
                <w:tcPr>
                  <w:tcW w:w="2973" w:type="dxa"/>
                </w:tcPr>
                <w:p w14:paraId="1C61CF0B" w14:textId="77777777" w:rsidR="00707A68" w:rsidRDefault="00707A68" w:rsidP="00707A68">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F509097"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00C7E885" w14:textId="77777777" w:rsidR="00707A68" w:rsidRDefault="00707A68" w:rsidP="00707A68">
                  <w:pPr>
                    <w:tabs>
                      <w:tab w:val="left" w:pos="0"/>
                    </w:tabs>
                    <w:jc w:val="both"/>
                    <w:rPr>
                      <w:sz w:val="28"/>
                      <w:szCs w:val="28"/>
                    </w:rPr>
                  </w:pPr>
                  <w:r>
                    <w:rPr>
                      <w:sz w:val="28"/>
                      <w:szCs w:val="28"/>
                    </w:rPr>
                    <w:t>за</w:t>
                  </w:r>
                </w:p>
              </w:tc>
            </w:tr>
            <w:tr w:rsidR="00707A68" w:rsidRPr="004835CB" w14:paraId="7AFEAE1A" w14:textId="77777777" w:rsidTr="00392DD0">
              <w:trPr>
                <w:trHeight w:val="331"/>
              </w:trPr>
              <w:tc>
                <w:tcPr>
                  <w:tcW w:w="2973" w:type="dxa"/>
                </w:tcPr>
                <w:p w14:paraId="19A19CFD" w14:textId="77777777" w:rsidR="00707A68" w:rsidRPr="004835CB" w:rsidRDefault="00707A68" w:rsidP="00707A68">
                  <w:pPr>
                    <w:jc w:val="both"/>
                    <w:rPr>
                      <w:sz w:val="28"/>
                      <w:szCs w:val="28"/>
                    </w:rPr>
                  </w:pPr>
                  <w:r>
                    <w:rPr>
                      <w:sz w:val="28"/>
                      <w:szCs w:val="28"/>
                    </w:rPr>
                    <w:t>Білан Андрій</w:t>
                  </w:r>
                </w:p>
              </w:tc>
              <w:tc>
                <w:tcPr>
                  <w:tcW w:w="441" w:type="dxa"/>
                </w:tcPr>
                <w:p w14:paraId="6810672B"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5852C93A" w14:textId="77777777" w:rsidR="00707A68" w:rsidRPr="004835CB" w:rsidRDefault="00707A68" w:rsidP="00707A68">
                  <w:pPr>
                    <w:tabs>
                      <w:tab w:val="left" w:pos="0"/>
                    </w:tabs>
                    <w:jc w:val="both"/>
                    <w:rPr>
                      <w:sz w:val="28"/>
                      <w:szCs w:val="28"/>
                    </w:rPr>
                  </w:pPr>
                  <w:r>
                    <w:rPr>
                      <w:sz w:val="28"/>
                      <w:szCs w:val="28"/>
                    </w:rPr>
                    <w:t>за</w:t>
                  </w:r>
                </w:p>
              </w:tc>
            </w:tr>
            <w:tr w:rsidR="00707A68" w14:paraId="1D27FE85" w14:textId="77777777" w:rsidTr="00392DD0">
              <w:trPr>
                <w:trHeight w:val="331"/>
              </w:trPr>
              <w:tc>
                <w:tcPr>
                  <w:tcW w:w="2973" w:type="dxa"/>
                </w:tcPr>
                <w:p w14:paraId="176A1B33" w14:textId="77777777" w:rsidR="00707A68" w:rsidRDefault="00707A68" w:rsidP="00707A68">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CA241D3"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57C434BC" w14:textId="77777777" w:rsidR="00707A68" w:rsidRDefault="00707A68" w:rsidP="00707A68">
                  <w:pPr>
                    <w:tabs>
                      <w:tab w:val="left" w:pos="0"/>
                    </w:tabs>
                    <w:jc w:val="both"/>
                    <w:rPr>
                      <w:sz w:val="28"/>
                      <w:szCs w:val="28"/>
                    </w:rPr>
                  </w:pPr>
                  <w:r>
                    <w:rPr>
                      <w:sz w:val="28"/>
                      <w:szCs w:val="28"/>
                    </w:rPr>
                    <w:t>за</w:t>
                  </w:r>
                </w:p>
              </w:tc>
            </w:tr>
          </w:tbl>
          <w:p w14:paraId="225BEF36" w14:textId="77777777" w:rsidR="00707A68" w:rsidRPr="004835CB" w:rsidRDefault="00707A68" w:rsidP="00707A68">
            <w:pPr>
              <w:jc w:val="both"/>
              <w:rPr>
                <w:i/>
                <w:iCs/>
                <w:sz w:val="28"/>
                <w:szCs w:val="28"/>
              </w:rPr>
            </w:pPr>
          </w:p>
          <w:p w14:paraId="3BF4BB9E" w14:textId="77777777" w:rsidR="00707A68" w:rsidRPr="004835CB" w:rsidRDefault="00707A68" w:rsidP="00707A68">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6CE5D70" w14:textId="77777777" w:rsidR="00707A68" w:rsidRPr="00CF6BC4" w:rsidRDefault="00707A68" w:rsidP="00707A68">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1055BA36" w14:textId="1EB281F6" w:rsidR="002B0950" w:rsidRPr="002B0950" w:rsidRDefault="00707A68" w:rsidP="00707A68">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43D55F7E" w14:textId="77777777" w:rsidR="002B0950" w:rsidRPr="002B0950" w:rsidRDefault="002B0950" w:rsidP="002B0950">
            <w:pPr>
              <w:suppressAutoHyphens/>
              <w:autoSpaceDN w:val="0"/>
              <w:ind w:firstLine="567"/>
              <w:jc w:val="both"/>
              <w:rPr>
                <w:rFonts w:eastAsia="Segoe UI"/>
                <w:color w:val="000000"/>
                <w:kern w:val="3"/>
                <w:sz w:val="28"/>
                <w:szCs w:val="28"/>
              </w:rPr>
            </w:pPr>
            <w:r w:rsidRPr="002B0950">
              <w:rPr>
                <w:rFonts w:eastAsia="Segoe UI"/>
                <w:color w:val="000000"/>
                <w:kern w:val="3"/>
                <w:sz w:val="28"/>
                <w:szCs w:val="28"/>
                <w:lang w:bidi="hi-IN"/>
              </w:rPr>
              <w:lastRenderedPageBreak/>
              <w:t>9. Про надання ОСББ</w:t>
            </w:r>
            <w:r w:rsidRPr="002B0950">
              <w:rPr>
                <w:rFonts w:eastAsia="SimSun"/>
                <w:color w:val="000000"/>
                <w:kern w:val="3"/>
                <w:sz w:val="28"/>
                <w:szCs w:val="28"/>
                <w:lang w:bidi="hi-IN"/>
              </w:rPr>
              <w:t xml:space="preserve"> «</w:t>
            </w:r>
            <w:r w:rsidRPr="002B0950">
              <w:rPr>
                <w:color w:val="000000"/>
                <w:kern w:val="3"/>
                <w:sz w:val="28"/>
                <w:szCs w:val="28"/>
                <w:lang w:bidi="hi-IN"/>
              </w:rPr>
              <w:t>ОСЕЛЯ 18 А</w:t>
            </w:r>
            <w:r w:rsidRPr="002B0950">
              <w:rPr>
                <w:color w:val="000000"/>
                <w:kern w:val="3"/>
                <w:sz w:val="28"/>
                <w:szCs w:val="28"/>
              </w:rPr>
              <w:t>»</w:t>
            </w:r>
            <w:r w:rsidRPr="002B0950">
              <w:rPr>
                <w:rFonts w:eastAsia="Segoe UI"/>
                <w:color w:val="000000"/>
                <w:kern w:val="3"/>
                <w:sz w:val="28"/>
                <w:szCs w:val="28"/>
                <w:lang w:bidi="hi-IN"/>
              </w:rPr>
              <w:t xml:space="preserve"> дозволу на розроблення </w:t>
            </w:r>
            <w:proofErr w:type="spellStart"/>
            <w:r w:rsidRPr="002B0950">
              <w:rPr>
                <w:rFonts w:eastAsia="Segoe UI"/>
                <w:color w:val="000000"/>
                <w:kern w:val="3"/>
                <w:sz w:val="28"/>
                <w:szCs w:val="28"/>
                <w:lang w:bidi="hi-IN"/>
              </w:rPr>
              <w:t>проєкту</w:t>
            </w:r>
            <w:proofErr w:type="spellEnd"/>
            <w:r w:rsidRPr="002B0950">
              <w:rPr>
                <w:rFonts w:eastAsia="Segoe UI"/>
                <w:color w:val="000000"/>
                <w:kern w:val="3"/>
                <w:sz w:val="28"/>
                <w:szCs w:val="28"/>
                <w:lang w:bidi="hi-IN"/>
              </w:rPr>
              <w:t xml:space="preserve"> землеустрою щодо відведення земельної ділянки комунальної власності (зміна цільового призначення) </w:t>
            </w:r>
            <w:r w:rsidRPr="002B0950">
              <w:rPr>
                <w:rFonts w:eastAsia="Segoe UI"/>
                <w:color w:val="000000"/>
                <w:kern w:val="3"/>
                <w:sz w:val="28"/>
                <w:szCs w:val="28"/>
              </w:rPr>
              <w:t xml:space="preserve">на вул. </w:t>
            </w:r>
            <w:proofErr w:type="spellStart"/>
            <w:r w:rsidRPr="002B0950">
              <w:rPr>
                <w:rFonts w:eastAsia="SimSun"/>
                <w:color w:val="000000"/>
                <w:kern w:val="3"/>
                <w:sz w:val="28"/>
                <w:szCs w:val="28"/>
                <w:lang w:bidi="hi-IN"/>
              </w:rPr>
              <w:t>Конякіна</w:t>
            </w:r>
            <w:proofErr w:type="spellEnd"/>
            <w:r w:rsidRPr="002B0950">
              <w:rPr>
                <w:rFonts w:eastAsia="SimSun"/>
                <w:color w:val="000000"/>
                <w:kern w:val="3"/>
                <w:sz w:val="28"/>
                <w:szCs w:val="28"/>
                <w:lang w:bidi="hi-IN"/>
              </w:rPr>
              <w:t>, 18-А</w:t>
            </w:r>
            <w:r w:rsidRPr="002B0950">
              <w:rPr>
                <w:rFonts w:eastAsia="Segoe UI"/>
                <w:color w:val="000000"/>
                <w:kern w:val="3"/>
                <w:sz w:val="28"/>
                <w:szCs w:val="28"/>
              </w:rPr>
              <w:t xml:space="preserve"> у м. Луцьку.</w:t>
            </w:r>
          </w:p>
          <w:p w14:paraId="40FB6590" w14:textId="77777777" w:rsidR="00C25574" w:rsidRDefault="00C25574" w:rsidP="00BE3D30">
            <w:pPr>
              <w:widowControl w:val="0"/>
              <w:suppressAutoHyphens/>
              <w:autoSpaceDN w:val="0"/>
              <w:jc w:val="both"/>
              <w:rPr>
                <w:rFonts w:eastAsia="Segoe UI"/>
                <w:kern w:val="3"/>
                <w:sz w:val="28"/>
                <w:szCs w:val="28"/>
                <w:lang w:bidi="hi-IN"/>
              </w:rPr>
            </w:pPr>
          </w:p>
          <w:p w14:paraId="63C15825" w14:textId="4C03986D" w:rsidR="00BE3D30" w:rsidRPr="0096794E" w:rsidRDefault="00BE3D30" w:rsidP="00BE3D3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0B5F76AF" w14:textId="77777777" w:rsidR="00BE3D30" w:rsidRPr="004835CB" w:rsidRDefault="00BE3D30" w:rsidP="00BE3D3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858D8FC" w14:textId="77777777" w:rsidR="00BE3D30" w:rsidRDefault="00BE3D30" w:rsidP="00BE3D30">
            <w:pPr>
              <w:widowControl w:val="0"/>
              <w:shd w:val="clear" w:color="auto" w:fill="FFFFFF"/>
              <w:tabs>
                <w:tab w:val="left" w:pos="4661"/>
              </w:tabs>
              <w:autoSpaceDE w:val="0"/>
              <w:ind w:right="1"/>
              <w:jc w:val="both"/>
              <w:rPr>
                <w:iCs/>
                <w:sz w:val="28"/>
                <w:szCs w:val="28"/>
              </w:rPr>
            </w:pPr>
          </w:p>
          <w:p w14:paraId="33892B57" w14:textId="77777777" w:rsidR="00BE3D30" w:rsidRPr="00341DFF" w:rsidRDefault="00BE3D30" w:rsidP="00BE3D3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305082BF" w14:textId="77777777" w:rsidR="00BE3D30" w:rsidRPr="004835CB" w:rsidRDefault="00BE3D30" w:rsidP="00BE3D30">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E3D30" w:rsidRPr="004835CB" w14:paraId="484E093E" w14:textId="77777777" w:rsidTr="00FF4E9C">
              <w:trPr>
                <w:trHeight w:val="397"/>
              </w:trPr>
              <w:tc>
                <w:tcPr>
                  <w:tcW w:w="2973" w:type="dxa"/>
                </w:tcPr>
                <w:p w14:paraId="1BB4A092" w14:textId="77777777" w:rsidR="00BE3D30" w:rsidRPr="004835CB" w:rsidRDefault="00BE3D30" w:rsidP="00BE3D3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B80C9F1" w14:textId="77777777" w:rsidR="00BE3D30" w:rsidRPr="004835CB" w:rsidRDefault="00BE3D30" w:rsidP="00BE3D30">
                  <w:pPr>
                    <w:tabs>
                      <w:tab w:val="left" w:pos="-32"/>
                      <w:tab w:val="left" w:pos="131"/>
                    </w:tabs>
                    <w:suppressAutoHyphens/>
                    <w:snapToGrid w:val="0"/>
                    <w:rPr>
                      <w:sz w:val="28"/>
                      <w:szCs w:val="28"/>
                    </w:rPr>
                  </w:pPr>
                </w:p>
              </w:tc>
              <w:tc>
                <w:tcPr>
                  <w:tcW w:w="6226" w:type="dxa"/>
                </w:tcPr>
                <w:p w14:paraId="16D018A4" w14:textId="77777777" w:rsidR="00BE3D30" w:rsidRPr="004835CB" w:rsidRDefault="00BE3D30" w:rsidP="00BE3D30">
                  <w:pPr>
                    <w:tabs>
                      <w:tab w:val="left" w:pos="0"/>
                    </w:tabs>
                    <w:jc w:val="both"/>
                    <w:rPr>
                      <w:sz w:val="28"/>
                      <w:szCs w:val="28"/>
                    </w:rPr>
                  </w:pPr>
                  <w:r>
                    <w:rPr>
                      <w:sz w:val="28"/>
                      <w:szCs w:val="28"/>
                    </w:rPr>
                    <w:t>за</w:t>
                  </w:r>
                </w:p>
              </w:tc>
            </w:tr>
            <w:tr w:rsidR="00BE3D30" w14:paraId="47D5752E" w14:textId="77777777" w:rsidTr="00FF4E9C">
              <w:trPr>
                <w:trHeight w:val="397"/>
              </w:trPr>
              <w:tc>
                <w:tcPr>
                  <w:tcW w:w="2973" w:type="dxa"/>
                </w:tcPr>
                <w:p w14:paraId="74C57C2B" w14:textId="77777777" w:rsidR="00BE3D30" w:rsidRPr="004835CB" w:rsidRDefault="00BE3D30" w:rsidP="00BE3D30">
                  <w:pPr>
                    <w:jc w:val="both"/>
                    <w:rPr>
                      <w:sz w:val="28"/>
                      <w:szCs w:val="28"/>
                    </w:rPr>
                  </w:pPr>
                  <w:r>
                    <w:rPr>
                      <w:sz w:val="28"/>
                      <w:szCs w:val="28"/>
                    </w:rPr>
                    <w:t>Ткачук Євген</w:t>
                  </w:r>
                </w:p>
              </w:tc>
              <w:tc>
                <w:tcPr>
                  <w:tcW w:w="441" w:type="dxa"/>
                </w:tcPr>
                <w:p w14:paraId="573965FF" w14:textId="77777777" w:rsidR="00BE3D30" w:rsidRPr="004835CB" w:rsidRDefault="00BE3D30" w:rsidP="00BE3D30">
                  <w:pPr>
                    <w:tabs>
                      <w:tab w:val="left" w:pos="-32"/>
                      <w:tab w:val="left" w:pos="131"/>
                    </w:tabs>
                    <w:suppressAutoHyphens/>
                    <w:snapToGrid w:val="0"/>
                    <w:rPr>
                      <w:sz w:val="28"/>
                      <w:szCs w:val="28"/>
                    </w:rPr>
                  </w:pPr>
                </w:p>
              </w:tc>
              <w:tc>
                <w:tcPr>
                  <w:tcW w:w="6226" w:type="dxa"/>
                </w:tcPr>
                <w:p w14:paraId="500AC286" w14:textId="77777777" w:rsidR="00BE3D30" w:rsidRDefault="00BE3D30" w:rsidP="00BE3D30">
                  <w:pPr>
                    <w:tabs>
                      <w:tab w:val="left" w:pos="0"/>
                    </w:tabs>
                    <w:jc w:val="both"/>
                    <w:rPr>
                      <w:sz w:val="28"/>
                      <w:szCs w:val="28"/>
                    </w:rPr>
                  </w:pPr>
                  <w:r>
                    <w:rPr>
                      <w:sz w:val="28"/>
                      <w:szCs w:val="28"/>
                    </w:rPr>
                    <w:t>за</w:t>
                  </w:r>
                </w:p>
              </w:tc>
            </w:tr>
            <w:tr w:rsidR="00BE3D30" w14:paraId="4DEA53A4" w14:textId="77777777" w:rsidTr="00FF4E9C">
              <w:trPr>
                <w:trHeight w:val="360"/>
              </w:trPr>
              <w:tc>
                <w:tcPr>
                  <w:tcW w:w="2973" w:type="dxa"/>
                </w:tcPr>
                <w:p w14:paraId="62FD5221" w14:textId="77777777" w:rsidR="00BE3D30" w:rsidRDefault="00BE3D30" w:rsidP="00BE3D30">
                  <w:pPr>
                    <w:rPr>
                      <w:sz w:val="28"/>
                      <w:szCs w:val="28"/>
                    </w:rPr>
                  </w:pPr>
                  <w:r>
                    <w:rPr>
                      <w:sz w:val="28"/>
                      <w:szCs w:val="28"/>
                    </w:rPr>
                    <w:t>Тарасюк Олег</w:t>
                  </w:r>
                </w:p>
              </w:tc>
              <w:tc>
                <w:tcPr>
                  <w:tcW w:w="441" w:type="dxa"/>
                </w:tcPr>
                <w:p w14:paraId="2B44B5D3" w14:textId="77777777" w:rsidR="00BE3D30" w:rsidRPr="004835CB" w:rsidRDefault="00BE3D30" w:rsidP="00BE3D30">
                  <w:pPr>
                    <w:tabs>
                      <w:tab w:val="left" w:pos="-32"/>
                      <w:tab w:val="left" w:pos="131"/>
                    </w:tabs>
                    <w:suppressAutoHyphens/>
                    <w:snapToGrid w:val="0"/>
                    <w:rPr>
                      <w:sz w:val="28"/>
                      <w:szCs w:val="28"/>
                    </w:rPr>
                  </w:pPr>
                </w:p>
              </w:tc>
              <w:tc>
                <w:tcPr>
                  <w:tcW w:w="6226" w:type="dxa"/>
                </w:tcPr>
                <w:p w14:paraId="06002078" w14:textId="77777777" w:rsidR="00BE3D30" w:rsidRDefault="00BE3D30" w:rsidP="00BE3D30">
                  <w:pPr>
                    <w:tabs>
                      <w:tab w:val="left" w:pos="0"/>
                    </w:tabs>
                    <w:jc w:val="both"/>
                    <w:rPr>
                      <w:sz w:val="28"/>
                      <w:szCs w:val="28"/>
                    </w:rPr>
                  </w:pPr>
                  <w:r>
                    <w:rPr>
                      <w:sz w:val="28"/>
                      <w:szCs w:val="28"/>
                    </w:rPr>
                    <w:t>за</w:t>
                  </w:r>
                </w:p>
              </w:tc>
            </w:tr>
            <w:tr w:rsidR="00BE3D30" w14:paraId="32026BE7" w14:textId="77777777" w:rsidTr="00FF4E9C">
              <w:trPr>
                <w:trHeight w:val="360"/>
              </w:trPr>
              <w:tc>
                <w:tcPr>
                  <w:tcW w:w="2973" w:type="dxa"/>
                </w:tcPr>
                <w:p w14:paraId="31978F53" w14:textId="77777777" w:rsidR="00BE3D30" w:rsidRDefault="00BE3D30" w:rsidP="00BE3D30">
                  <w:pPr>
                    <w:rPr>
                      <w:sz w:val="28"/>
                      <w:szCs w:val="28"/>
                    </w:rPr>
                  </w:pPr>
                  <w:r>
                    <w:rPr>
                      <w:sz w:val="28"/>
                      <w:szCs w:val="28"/>
                    </w:rPr>
                    <w:t>Дуда Микола</w:t>
                  </w:r>
                </w:p>
              </w:tc>
              <w:tc>
                <w:tcPr>
                  <w:tcW w:w="441" w:type="dxa"/>
                </w:tcPr>
                <w:p w14:paraId="1E622757" w14:textId="77777777" w:rsidR="00BE3D30" w:rsidRPr="004835CB" w:rsidRDefault="00BE3D30" w:rsidP="00BE3D30">
                  <w:pPr>
                    <w:tabs>
                      <w:tab w:val="left" w:pos="-32"/>
                      <w:tab w:val="left" w:pos="131"/>
                    </w:tabs>
                    <w:suppressAutoHyphens/>
                    <w:snapToGrid w:val="0"/>
                    <w:rPr>
                      <w:sz w:val="28"/>
                      <w:szCs w:val="28"/>
                    </w:rPr>
                  </w:pPr>
                </w:p>
              </w:tc>
              <w:tc>
                <w:tcPr>
                  <w:tcW w:w="6226" w:type="dxa"/>
                </w:tcPr>
                <w:p w14:paraId="368BF352" w14:textId="77777777" w:rsidR="00BE3D30" w:rsidRDefault="00BE3D30" w:rsidP="00BE3D30">
                  <w:pPr>
                    <w:tabs>
                      <w:tab w:val="left" w:pos="0"/>
                    </w:tabs>
                    <w:jc w:val="both"/>
                    <w:rPr>
                      <w:sz w:val="28"/>
                      <w:szCs w:val="28"/>
                    </w:rPr>
                  </w:pPr>
                  <w:r>
                    <w:rPr>
                      <w:sz w:val="28"/>
                      <w:szCs w:val="28"/>
                    </w:rPr>
                    <w:t>за</w:t>
                  </w:r>
                </w:p>
              </w:tc>
            </w:tr>
            <w:tr w:rsidR="00BE3D30" w14:paraId="1A82706A" w14:textId="77777777" w:rsidTr="00FF4E9C">
              <w:trPr>
                <w:trHeight w:val="360"/>
              </w:trPr>
              <w:tc>
                <w:tcPr>
                  <w:tcW w:w="2973" w:type="dxa"/>
                </w:tcPr>
                <w:p w14:paraId="21F251F7" w14:textId="77777777" w:rsidR="00BE3D30" w:rsidRDefault="00BE3D30" w:rsidP="00BE3D3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83F2A6C" w14:textId="77777777" w:rsidR="00BE3D30" w:rsidRPr="004835CB" w:rsidRDefault="00BE3D30" w:rsidP="00BE3D30">
                  <w:pPr>
                    <w:tabs>
                      <w:tab w:val="left" w:pos="-32"/>
                      <w:tab w:val="left" w:pos="131"/>
                    </w:tabs>
                    <w:suppressAutoHyphens/>
                    <w:snapToGrid w:val="0"/>
                    <w:rPr>
                      <w:sz w:val="28"/>
                      <w:szCs w:val="28"/>
                    </w:rPr>
                  </w:pPr>
                </w:p>
              </w:tc>
              <w:tc>
                <w:tcPr>
                  <w:tcW w:w="6226" w:type="dxa"/>
                </w:tcPr>
                <w:p w14:paraId="5A4B6C31" w14:textId="3C8D45BD" w:rsidR="00BE3D30" w:rsidRDefault="00BE3D30" w:rsidP="00BE3D30">
                  <w:pPr>
                    <w:tabs>
                      <w:tab w:val="left" w:pos="0"/>
                    </w:tabs>
                    <w:jc w:val="both"/>
                    <w:rPr>
                      <w:sz w:val="28"/>
                      <w:szCs w:val="28"/>
                    </w:rPr>
                  </w:pPr>
                  <w:r>
                    <w:rPr>
                      <w:sz w:val="28"/>
                      <w:szCs w:val="28"/>
                    </w:rPr>
                    <w:t>утримався</w:t>
                  </w:r>
                </w:p>
              </w:tc>
            </w:tr>
            <w:tr w:rsidR="00BE3D30" w:rsidRPr="004835CB" w14:paraId="1AABEE3E" w14:textId="77777777" w:rsidTr="00FF4E9C">
              <w:trPr>
                <w:trHeight w:val="331"/>
              </w:trPr>
              <w:tc>
                <w:tcPr>
                  <w:tcW w:w="2973" w:type="dxa"/>
                </w:tcPr>
                <w:p w14:paraId="191F5978" w14:textId="77777777" w:rsidR="00BE3D30" w:rsidRPr="004835CB" w:rsidRDefault="00BE3D30" w:rsidP="00BE3D30">
                  <w:pPr>
                    <w:jc w:val="both"/>
                    <w:rPr>
                      <w:sz w:val="28"/>
                      <w:szCs w:val="28"/>
                    </w:rPr>
                  </w:pPr>
                  <w:r>
                    <w:rPr>
                      <w:sz w:val="28"/>
                      <w:szCs w:val="28"/>
                    </w:rPr>
                    <w:t>Білан Андрій</w:t>
                  </w:r>
                </w:p>
              </w:tc>
              <w:tc>
                <w:tcPr>
                  <w:tcW w:w="441" w:type="dxa"/>
                </w:tcPr>
                <w:p w14:paraId="62B80498" w14:textId="77777777" w:rsidR="00BE3D30" w:rsidRPr="004835CB" w:rsidRDefault="00BE3D30" w:rsidP="00BE3D30">
                  <w:pPr>
                    <w:tabs>
                      <w:tab w:val="left" w:pos="-32"/>
                      <w:tab w:val="left" w:pos="131"/>
                    </w:tabs>
                    <w:suppressAutoHyphens/>
                    <w:snapToGrid w:val="0"/>
                    <w:rPr>
                      <w:sz w:val="28"/>
                      <w:szCs w:val="28"/>
                    </w:rPr>
                  </w:pPr>
                </w:p>
              </w:tc>
              <w:tc>
                <w:tcPr>
                  <w:tcW w:w="6226" w:type="dxa"/>
                </w:tcPr>
                <w:p w14:paraId="4895174E" w14:textId="70B0D341" w:rsidR="00BE3D30" w:rsidRPr="004835CB" w:rsidRDefault="00BE3D30" w:rsidP="00BE3D30">
                  <w:pPr>
                    <w:tabs>
                      <w:tab w:val="left" w:pos="0"/>
                    </w:tabs>
                    <w:jc w:val="both"/>
                    <w:rPr>
                      <w:sz w:val="28"/>
                      <w:szCs w:val="28"/>
                    </w:rPr>
                  </w:pPr>
                  <w:r>
                    <w:rPr>
                      <w:sz w:val="28"/>
                      <w:szCs w:val="28"/>
                    </w:rPr>
                    <w:t>утримався</w:t>
                  </w:r>
                </w:p>
              </w:tc>
            </w:tr>
            <w:tr w:rsidR="00BE3D30" w14:paraId="26054F16" w14:textId="77777777" w:rsidTr="00FF4E9C">
              <w:trPr>
                <w:trHeight w:val="331"/>
              </w:trPr>
              <w:tc>
                <w:tcPr>
                  <w:tcW w:w="2973" w:type="dxa"/>
                </w:tcPr>
                <w:p w14:paraId="50DF915F" w14:textId="77777777" w:rsidR="00BE3D30" w:rsidRDefault="00BE3D30" w:rsidP="00BE3D3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BD8C2FA" w14:textId="77777777" w:rsidR="00BE3D30" w:rsidRPr="004835CB" w:rsidRDefault="00BE3D30" w:rsidP="00BE3D30">
                  <w:pPr>
                    <w:tabs>
                      <w:tab w:val="left" w:pos="-32"/>
                      <w:tab w:val="left" w:pos="131"/>
                    </w:tabs>
                    <w:suppressAutoHyphens/>
                    <w:snapToGrid w:val="0"/>
                    <w:rPr>
                      <w:sz w:val="28"/>
                      <w:szCs w:val="28"/>
                    </w:rPr>
                  </w:pPr>
                </w:p>
              </w:tc>
              <w:tc>
                <w:tcPr>
                  <w:tcW w:w="6226" w:type="dxa"/>
                </w:tcPr>
                <w:p w14:paraId="35BCC604" w14:textId="58274BFB" w:rsidR="00BE3D30" w:rsidRDefault="00BE3D30" w:rsidP="00BE3D30">
                  <w:pPr>
                    <w:tabs>
                      <w:tab w:val="left" w:pos="0"/>
                    </w:tabs>
                    <w:jc w:val="both"/>
                    <w:rPr>
                      <w:sz w:val="28"/>
                      <w:szCs w:val="28"/>
                    </w:rPr>
                  </w:pPr>
                  <w:r>
                    <w:rPr>
                      <w:sz w:val="28"/>
                      <w:szCs w:val="28"/>
                    </w:rPr>
                    <w:t>утрималась</w:t>
                  </w:r>
                </w:p>
              </w:tc>
            </w:tr>
          </w:tbl>
          <w:p w14:paraId="34B7CB58" w14:textId="77777777" w:rsidR="00BE3D30" w:rsidRPr="004835CB" w:rsidRDefault="00BE3D30" w:rsidP="00BE3D30">
            <w:pPr>
              <w:jc w:val="both"/>
              <w:rPr>
                <w:i/>
                <w:iCs/>
                <w:sz w:val="28"/>
                <w:szCs w:val="28"/>
              </w:rPr>
            </w:pPr>
          </w:p>
          <w:p w14:paraId="0A00CC55" w14:textId="16557D84" w:rsidR="00BE3D30" w:rsidRPr="004835CB" w:rsidRDefault="00BE3D30" w:rsidP="00BE3D30">
            <w:pPr>
              <w:suppressAutoHyphens/>
              <w:jc w:val="both"/>
              <w:rPr>
                <w:iCs/>
                <w:sz w:val="28"/>
                <w:szCs w:val="28"/>
              </w:rPr>
            </w:pPr>
            <w:r w:rsidRPr="004835CB">
              <w:rPr>
                <w:iCs/>
                <w:sz w:val="28"/>
                <w:szCs w:val="28"/>
              </w:rPr>
              <w:t xml:space="preserve">За –  </w:t>
            </w:r>
            <w:r>
              <w:rPr>
                <w:iCs/>
                <w:sz w:val="28"/>
                <w:szCs w:val="28"/>
              </w:rPr>
              <w:t>4</w:t>
            </w:r>
            <w:r w:rsidRPr="004835CB">
              <w:rPr>
                <w:iCs/>
                <w:sz w:val="28"/>
                <w:szCs w:val="28"/>
              </w:rPr>
              <w:t xml:space="preserve">; проти –0 ; утрималися –  </w:t>
            </w:r>
            <w:r>
              <w:rPr>
                <w:iCs/>
                <w:sz w:val="28"/>
                <w:szCs w:val="28"/>
              </w:rPr>
              <w:t>3</w:t>
            </w:r>
            <w:r w:rsidRPr="004835CB">
              <w:rPr>
                <w:iCs/>
                <w:sz w:val="28"/>
                <w:szCs w:val="28"/>
              </w:rPr>
              <w:t xml:space="preserve">; не голосували – </w:t>
            </w:r>
            <w:r>
              <w:rPr>
                <w:iCs/>
                <w:sz w:val="28"/>
                <w:szCs w:val="28"/>
              </w:rPr>
              <w:t>0</w:t>
            </w:r>
            <w:r w:rsidRPr="004835CB">
              <w:rPr>
                <w:iCs/>
                <w:sz w:val="28"/>
                <w:szCs w:val="28"/>
              </w:rPr>
              <w:t>.</w:t>
            </w:r>
          </w:p>
          <w:p w14:paraId="5BAB98CB" w14:textId="78D260A8" w:rsidR="00BE3D30" w:rsidRPr="00CF6BC4" w:rsidRDefault="00BE3D30" w:rsidP="00BE3D30">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p>
          <w:p w14:paraId="6BBD2F40" w14:textId="76B2992C" w:rsidR="002B0950" w:rsidRPr="00BE3D30" w:rsidRDefault="00BE3D30" w:rsidP="00BE3D30">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53CA9938" w14:textId="77777777" w:rsidR="002B0950" w:rsidRPr="002B0950" w:rsidRDefault="002B0950" w:rsidP="002B0950">
            <w:pPr>
              <w:suppressAutoHyphens/>
              <w:autoSpaceDN w:val="0"/>
              <w:ind w:firstLine="567"/>
              <w:jc w:val="both"/>
              <w:rPr>
                <w:rFonts w:eastAsia="Segoe UI"/>
                <w:color w:val="000000"/>
                <w:kern w:val="3"/>
                <w:sz w:val="28"/>
                <w:szCs w:val="28"/>
              </w:rPr>
            </w:pPr>
            <w:r w:rsidRPr="002B0950">
              <w:rPr>
                <w:rFonts w:eastAsia="Segoe UI"/>
                <w:color w:val="000000"/>
                <w:kern w:val="3"/>
                <w:sz w:val="28"/>
                <w:szCs w:val="28"/>
              </w:rPr>
              <w:t>10. Про надання ТОВ «</w:t>
            </w:r>
            <w:r w:rsidRPr="002B0950">
              <w:rPr>
                <w:rFonts w:eastAsia="SimSun"/>
                <w:color w:val="000000"/>
                <w:kern w:val="3"/>
                <w:sz w:val="28"/>
                <w:szCs w:val="28"/>
              </w:rPr>
              <w:t>РЕНТМІСТІНВЕСТ»</w:t>
            </w:r>
            <w:r w:rsidRPr="002B0950">
              <w:rPr>
                <w:rFonts w:eastAsia="Segoe UI"/>
                <w:color w:val="000000"/>
                <w:kern w:val="3"/>
                <w:sz w:val="28"/>
                <w:szCs w:val="28"/>
              </w:rPr>
              <w:t xml:space="preserve"> дозволу на розроблення </w:t>
            </w:r>
            <w:proofErr w:type="spellStart"/>
            <w:r w:rsidRPr="002B0950">
              <w:rPr>
                <w:rFonts w:eastAsia="Segoe UI"/>
                <w:color w:val="000000"/>
                <w:kern w:val="3"/>
                <w:sz w:val="28"/>
                <w:szCs w:val="28"/>
              </w:rPr>
              <w:t>проєкту</w:t>
            </w:r>
            <w:proofErr w:type="spellEnd"/>
            <w:r w:rsidRPr="002B0950">
              <w:rPr>
                <w:rFonts w:eastAsia="Segoe UI"/>
                <w:color w:val="000000"/>
                <w:kern w:val="3"/>
                <w:sz w:val="28"/>
                <w:szCs w:val="28"/>
              </w:rPr>
              <w:t xml:space="preserve"> землеустрою щодо відведення земельної ділянки комунальної власності (зміна цільового призначення) на вул. </w:t>
            </w:r>
            <w:r w:rsidRPr="002B0950">
              <w:rPr>
                <w:rFonts w:eastAsia="SimSun"/>
                <w:color w:val="000000"/>
                <w:kern w:val="3"/>
                <w:sz w:val="28"/>
                <w:szCs w:val="28"/>
              </w:rPr>
              <w:t>Сірої дивізії</w:t>
            </w:r>
            <w:r w:rsidRPr="002B0950">
              <w:rPr>
                <w:rFonts w:eastAsia="Segoe UI"/>
                <w:color w:val="000000"/>
                <w:kern w:val="3"/>
                <w:sz w:val="28"/>
                <w:szCs w:val="28"/>
              </w:rPr>
              <w:t xml:space="preserve">, </w:t>
            </w:r>
            <w:r w:rsidRPr="002B0950">
              <w:rPr>
                <w:rFonts w:eastAsia="SimSun"/>
                <w:color w:val="000000"/>
                <w:kern w:val="3"/>
                <w:sz w:val="28"/>
                <w:szCs w:val="28"/>
              </w:rPr>
              <w:t>18</w:t>
            </w:r>
            <w:r w:rsidRPr="002B0950">
              <w:rPr>
                <w:rFonts w:eastAsia="Segoe UI"/>
                <w:color w:val="000000"/>
                <w:kern w:val="3"/>
                <w:sz w:val="28"/>
                <w:szCs w:val="28"/>
              </w:rPr>
              <w:t xml:space="preserve"> у м. Луцьку.</w:t>
            </w:r>
          </w:p>
          <w:p w14:paraId="40945E52" w14:textId="77777777" w:rsidR="00C25574" w:rsidRDefault="00C25574" w:rsidP="00707A68">
            <w:pPr>
              <w:widowControl w:val="0"/>
              <w:suppressAutoHyphens/>
              <w:autoSpaceDN w:val="0"/>
              <w:jc w:val="both"/>
              <w:rPr>
                <w:rFonts w:eastAsia="Segoe UI"/>
                <w:kern w:val="3"/>
                <w:sz w:val="28"/>
                <w:szCs w:val="28"/>
                <w:lang w:bidi="hi-IN"/>
              </w:rPr>
            </w:pPr>
          </w:p>
          <w:p w14:paraId="41307FAD" w14:textId="52346F08" w:rsidR="00707A68" w:rsidRPr="0096794E" w:rsidRDefault="00707A68" w:rsidP="00707A68">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C9EEA5C" w14:textId="77777777" w:rsidR="00707A68" w:rsidRPr="004835CB"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791B571" w14:textId="77777777" w:rsidR="00707A68" w:rsidRDefault="00707A68" w:rsidP="00707A68">
            <w:pPr>
              <w:widowControl w:val="0"/>
              <w:shd w:val="clear" w:color="auto" w:fill="FFFFFF"/>
              <w:tabs>
                <w:tab w:val="left" w:pos="4661"/>
              </w:tabs>
              <w:autoSpaceDE w:val="0"/>
              <w:ind w:right="1"/>
              <w:jc w:val="both"/>
              <w:rPr>
                <w:iCs/>
                <w:sz w:val="28"/>
                <w:szCs w:val="28"/>
              </w:rPr>
            </w:pPr>
          </w:p>
          <w:p w14:paraId="2BEAB127" w14:textId="77777777" w:rsidR="00707A68" w:rsidRPr="00341DFF"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659AFDCE" w14:textId="77777777" w:rsidR="00707A68" w:rsidRPr="004835CB" w:rsidRDefault="00707A68" w:rsidP="00707A68">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07A68" w:rsidRPr="004835CB" w14:paraId="17AAD76E" w14:textId="77777777" w:rsidTr="00392DD0">
              <w:trPr>
                <w:trHeight w:val="397"/>
              </w:trPr>
              <w:tc>
                <w:tcPr>
                  <w:tcW w:w="2973" w:type="dxa"/>
                </w:tcPr>
                <w:p w14:paraId="0607C379" w14:textId="77777777" w:rsidR="00707A68" w:rsidRPr="004835CB" w:rsidRDefault="00707A68" w:rsidP="00707A6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2E2A131"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7B4EC364" w14:textId="77777777" w:rsidR="00707A68" w:rsidRPr="004835CB" w:rsidRDefault="00707A68" w:rsidP="00707A68">
                  <w:pPr>
                    <w:tabs>
                      <w:tab w:val="left" w:pos="0"/>
                    </w:tabs>
                    <w:jc w:val="both"/>
                    <w:rPr>
                      <w:sz w:val="28"/>
                      <w:szCs w:val="28"/>
                    </w:rPr>
                  </w:pPr>
                  <w:r>
                    <w:rPr>
                      <w:sz w:val="28"/>
                      <w:szCs w:val="28"/>
                    </w:rPr>
                    <w:t>за</w:t>
                  </w:r>
                </w:p>
              </w:tc>
            </w:tr>
            <w:tr w:rsidR="00707A68" w14:paraId="7EDEC81E" w14:textId="77777777" w:rsidTr="00392DD0">
              <w:trPr>
                <w:trHeight w:val="397"/>
              </w:trPr>
              <w:tc>
                <w:tcPr>
                  <w:tcW w:w="2973" w:type="dxa"/>
                </w:tcPr>
                <w:p w14:paraId="1017536E" w14:textId="77777777" w:rsidR="00707A68" w:rsidRPr="004835CB" w:rsidRDefault="00707A68" w:rsidP="00707A68">
                  <w:pPr>
                    <w:jc w:val="both"/>
                    <w:rPr>
                      <w:sz w:val="28"/>
                      <w:szCs w:val="28"/>
                    </w:rPr>
                  </w:pPr>
                  <w:r>
                    <w:rPr>
                      <w:sz w:val="28"/>
                      <w:szCs w:val="28"/>
                    </w:rPr>
                    <w:t>Ткачук Євген</w:t>
                  </w:r>
                </w:p>
              </w:tc>
              <w:tc>
                <w:tcPr>
                  <w:tcW w:w="441" w:type="dxa"/>
                </w:tcPr>
                <w:p w14:paraId="69E86CD7"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14A451B2" w14:textId="77777777" w:rsidR="00707A68" w:rsidRDefault="00707A68" w:rsidP="00707A68">
                  <w:pPr>
                    <w:tabs>
                      <w:tab w:val="left" w:pos="0"/>
                    </w:tabs>
                    <w:jc w:val="both"/>
                    <w:rPr>
                      <w:sz w:val="28"/>
                      <w:szCs w:val="28"/>
                    </w:rPr>
                  </w:pPr>
                  <w:r>
                    <w:rPr>
                      <w:sz w:val="28"/>
                      <w:szCs w:val="28"/>
                    </w:rPr>
                    <w:t>за</w:t>
                  </w:r>
                </w:p>
              </w:tc>
            </w:tr>
            <w:tr w:rsidR="00707A68" w14:paraId="21715142" w14:textId="77777777" w:rsidTr="00392DD0">
              <w:trPr>
                <w:trHeight w:val="360"/>
              </w:trPr>
              <w:tc>
                <w:tcPr>
                  <w:tcW w:w="2973" w:type="dxa"/>
                </w:tcPr>
                <w:p w14:paraId="43B0186A" w14:textId="77777777" w:rsidR="00707A68" w:rsidRDefault="00707A68" w:rsidP="00707A68">
                  <w:pPr>
                    <w:rPr>
                      <w:sz w:val="28"/>
                      <w:szCs w:val="28"/>
                    </w:rPr>
                  </w:pPr>
                  <w:r>
                    <w:rPr>
                      <w:sz w:val="28"/>
                      <w:szCs w:val="28"/>
                    </w:rPr>
                    <w:t>Тарасюк Олег</w:t>
                  </w:r>
                </w:p>
              </w:tc>
              <w:tc>
                <w:tcPr>
                  <w:tcW w:w="441" w:type="dxa"/>
                </w:tcPr>
                <w:p w14:paraId="55A57B8A"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48813F97" w14:textId="77777777" w:rsidR="00707A68" w:rsidRDefault="00707A68" w:rsidP="00707A68">
                  <w:pPr>
                    <w:tabs>
                      <w:tab w:val="left" w:pos="0"/>
                    </w:tabs>
                    <w:jc w:val="both"/>
                    <w:rPr>
                      <w:sz w:val="28"/>
                      <w:szCs w:val="28"/>
                    </w:rPr>
                  </w:pPr>
                  <w:r>
                    <w:rPr>
                      <w:sz w:val="28"/>
                      <w:szCs w:val="28"/>
                    </w:rPr>
                    <w:t>за</w:t>
                  </w:r>
                </w:p>
              </w:tc>
            </w:tr>
            <w:tr w:rsidR="00707A68" w14:paraId="7D88C3C3" w14:textId="77777777" w:rsidTr="00392DD0">
              <w:trPr>
                <w:trHeight w:val="360"/>
              </w:trPr>
              <w:tc>
                <w:tcPr>
                  <w:tcW w:w="2973" w:type="dxa"/>
                </w:tcPr>
                <w:p w14:paraId="13471CCF" w14:textId="77777777" w:rsidR="00707A68" w:rsidRDefault="00707A68" w:rsidP="00707A68">
                  <w:pPr>
                    <w:rPr>
                      <w:sz w:val="28"/>
                      <w:szCs w:val="28"/>
                    </w:rPr>
                  </w:pPr>
                  <w:r>
                    <w:rPr>
                      <w:sz w:val="28"/>
                      <w:szCs w:val="28"/>
                    </w:rPr>
                    <w:t>Дуда Микола</w:t>
                  </w:r>
                </w:p>
              </w:tc>
              <w:tc>
                <w:tcPr>
                  <w:tcW w:w="441" w:type="dxa"/>
                </w:tcPr>
                <w:p w14:paraId="2A28DDC9"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7CD11E6A" w14:textId="77777777" w:rsidR="00707A68" w:rsidRDefault="00707A68" w:rsidP="00707A68">
                  <w:pPr>
                    <w:tabs>
                      <w:tab w:val="left" w:pos="0"/>
                    </w:tabs>
                    <w:jc w:val="both"/>
                    <w:rPr>
                      <w:sz w:val="28"/>
                      <w:szCs w:val="28"/>
                    </w:rPr>
                  </w:pPr>
                  <w:r>
                    <w:rPr>
                      <w:sz w:val="28"/>
                      <w:szCs w:val="28"/>
                    </w:rPr>
                    <w:t>за</w:t>
                  </w:r>
                </w:p>
              </w:tc>
            </w:tr>
            <w:tr w:rsidR="00707A68" w14:paraId="639CB006" w14:textId="77777777" w:rsidTr="00392DD0">
              <w:trPr>
                <w:trHeight w:val="360"/>
              </w:trPr>
              <w:tc>
                <w:tcPr>
                  <w:tcW w:w="2973" w:type="dxa"/>
                </w:tcPr>
                <w:p w14:paraId="02CB0867" w14:textId="77777777" w:rsidR="00707A68" w:rsidRDefault="00707A68" w:rsidP="00707A68">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20E14EF"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3145F38A" w14:textId="77777777" w:rsidR="00707A68" w:rsidRDefault="00707A68" w:rsidP="00707A68">
                  <w:pPr>
                    <w:tabs>
                      <w:tab w:val="left" w:pos="0"/>
                    </w:tabs>
                    <w:jc w:val="both"/>
                    <w:rPr>
                      <w:sz w:val="28"/>
                      <w:szCs w:val="28"/>
                    </w:rPr>
                  </w:pPr>
                  <w:r>
                    <w:rPr>
                      <w:sz w:val="28"/>
                      <w:szCs w:val="28"/>
                    </w:rPr>
                    <w:t>за</w:t>
                  </w:r>
                </w:p>
              </w:tc>
            </w:tr>
            <w:tr w:rsidR="00707A68" w:rsidRPr="004835CB" w14:paraId="0CC40397" w14:textId="77777777" w:rsidTr="00392DD0">
              <w:trPr>
                <w:trHeight w:val="331"/>
              </w:trPr>
              <w:tc>
                <w:tcPr>
                  <w:tcW w:w="2973" w:type="dxa"/>
                </w:tcPr>
                <w:p w14:paraId="0D19CD8B" w14:textId="77777777" w:rsidR="00707A68" w:rsidRPr="004835CB" w:rsidRDefault="00707A68" w:rsidP="00707A68">
                  <w:pPr>
                    <w:jc w:val="both"/>
                    <w:rPr>
                      <w:sz w:val="28"/>
                      <w:szCs w:val="28"/>
                    </w:rPr>
                  </w:pPr>
                  <w:r>
                    <w:rPr>
                      <w:sz w:val="28"/>
                      <w:szCs w:val="28"/>
                    </w:rPr>
                    <w:t>Білан Андрій</w:t>
                  </w:r>
                </w:p>
              </w:tc>
              <w:tc>
                <w:tcPr>
                  <w:tcW w:w="441" w:type="dxa"/>
                </w:tcPr>
                <w:p w14:paraId="31EF0E89"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3B0D6AB9" w14:textId="77777777" w:rsidR="00707A68" w:rsidRPr="004835CB" w:rsidRDefault="00707A68" w:rsidP="00707A68">
                  <w:pPr>
                    <w:tabs>
                      <w:tab w:val="left" w:pos="0"/>
                    </w:tabs>
                    <w:jc w:val="both"/>
                    <w:rPr>
                      <w:sz w:val="28"/>
                      <w:szCs w:val="28"/>
                    </w:rPr>
                  </w:pPr>
                  <w:r>
                    <w:rPr>
                      <w:sz w:val="28"/>
                      <w:szCs w:val="28"/>
                    </w:rPr>
                    <w:t>за</w:t>
                  </w:r>
                </w:p>
              </w:tc>
            </w:tr>
            <w:tr w:rsidR="00707A68" w14:paraId="2FFD4C85" w14:textId="77777777" w:rsidTr="00392DD0">
              <w:trPr>
                <w:trHeight w:val="331"/>
              </w:trPr>
              <w:tc>
                <w:tcPr>
                  <w:tcW w:w="2973" w:type="dxa"/>
                </w:tcPr>
                <w:p w14:paraId="56CA7D2A" w14:textId="77777777" w:rsidR="00707A68" w:rsidRDefault="00707A68" w:rsidP="00707A68">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1308EC6"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2EE20597" w14:textId="77777777" w:rsidR="00707A68" w:rsidRDefault="00707A68" w:rsidP="00707A68">
                  <w:pPr>
                    <w:tabs>
                      <w:tab w:val="left" w:pos="0"/>
                    </w:tabs>
                    <w:jc w:val="both"/>
                    <w:rPr>
                      <w:sz w:val="28"/>
                      <w:szCs w:val="28"/>
                    </w:rPr>
                  </w:pPr>
                  <w:r>
                    <w:rPr>
                      <w:sz w:val="28"/>
                      <w:szCs w:val="28"/>
                    </w:rPr>
                    <w:t>за</w:t>
                  </w:r>
                </w:p>
              </w:tc>
            </w:tr>
          </w:tbl>
          <w:p w14:paraId="236D5BEA" w14:textId="77777777" w:rsidR="00707A68" w:rsidRPr="004835CB" w:rsidRDefault="00707A68" w:rsidP="00707A68">
            <w:pPr>
              <w:jc w:val="both"/>
              <w:rPr>
                <w:i/>
                <w:iCs/>
                <w:sz w:val="28"/>
                <w:szCs w:val="28"/>
              </w:rPr>
            </w:pPr>
          </w:p>
          <w:p w14:paraId="356BF26E" w14:textId="77777777" w:rsidR="00707A68" w:rsidRPr="004835CB" w:rsidRDefault="00707A68" w:rsidP="00707A68">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9403850" w14:textId="77777777" w:rsidR="00707A68" w:rsidRPr="00CF6BC4" w:rsidRDefault="00707A68" w:rsidP="00707A68">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7FBCFA13" w14:textId="77777777" w:rsidR="00707A68" w:rsidRPr="00BA74D9" w:rsidRDefault="00707A68" w:rsidP="00707A68">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lastRenderedPageBreak/>
              <w:t>-------------------------------------------------------------------</w:t>
            </w:r>
          </w:p>
          <w:p w14:paraId="1E64D3A2" w14:textId="77777777" w:rsidR="002B0950" w:rsidRPr="002B0950" w:rsidRDefault="002B0950" w:rsidP="002B0950">
            <w:pPr>
              <w:suppressAutoHyphens/>
              <w:autoSpaceDN w:val="0"/>
              <w:ind w:firstLine="567"/>
              <w:jc w:val="both"/>
              <w:rPr>
                <w:rFonts w:eastAsia="Segoe UI"/>
                <w:color w:val="000000"/>
                <w:kern w:val="3"/>
                <w:sz w:val="28"/>
                <w:szCs w:val="28"/>
                <w:lang w:bidi="hi-IN"/>
              </w:rPr>
            </w:pPr>
          </w:p>
          <w:p w14:paraId="66C880E2" w14:textId="789733B6" w:rsidR="002B0950" w:rsidRPr="00C257AD" w:rsidRDefault="002B0950" w:rsidP="002B0950">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11-12 однотипні.</w:t>
            </w:r>
          </w:p>
          <w:p w14:paraId="641AD262" w14:textId="77777777" w:rsidR="002B0950" w:rsidRDefault="002B0950" w:rsidP="002B0950">
            <w:pPr>
              <w:suppressAutoHyphens/>
              <w:autoSpaceDN w:val="0"/>
              <w:ind w:firstLine="567"/>
              <w:jc w:val="both"/>
              <w:rPr>
                <w:rFonts w:eastAsia="Segoe UI"/>
                <w:color w:val="000000"/>
                <w:kern w:val="3"/>
                <w:sz w:val="28"/>
                <w:szCs w:val="28"/>
              </w:rPr>
            </w:pPr>
          </w:p>
          <w:p w14:paraId="1D17C2F9" w14:textId="597B23D7" w:rsidR="002B0950" w:rsidRPr="002B0950" w:rsidRDefault="002B0950" w:rsidP="002B0950">
            <w:pPr>
              <w:suppressAutoHyphens/>
              <w:autoSpaceDN w:val="0"/>
              <w:ind w:firstLine="567"/>
              <w:jc w:val="both"/>
              <w:rPr>
                <w:rFonts w:eastAsia="SimSun, 宋体"/>
                <w:color w:val="000000"/>
                <w:spacing w:val="-4"/>
                <w:kern w:val="3"/>
                <w:sz w:val="28"/>
                <w:szCs w:val="28"/>
                <w:lang w:bidi="hi-IN"/>
              </w:rPr>
            </w:pPr>
            <w:r w:rsidRPr="002B0950">
              <w:rPr>
                <w:rFonts w:eastAsia="Segoe UI"/>
                <w:color w:val="000000"/>
                <w:kern w:val="3"/>
                <w:sz w:val="28"/>
                <w:szCs w:val="28"/>
              </w:rPr>
              <w:t>11. П</w:t>
            </w:r>
            <w:r w:rsidRPr="002B0950">
              <w:rPr>
                <w:rFonts w:eastAsia="SimSun, 宋体"/>
                <w:color w:val="000000"/>
                <w:spacing w:val="-4"/>
                <w:kern w:val="3"/>
                <w:sz w:val="28"/>
                <w:szCs w:val="28"/>
                <w:lang w:bidi="hi-IN"/>
              </w:rPr>
              <w:t xml:space="preserve">ро надання ЛУЦЬКОМУ СПЕЦІАЛЬНОМУ КОМУНАЛЬНОМУ АВТОТРАНСПОРТНОМУ ПІДПРИЄМСТВУ «ЛУЦЬКСПЕЦКОМУНТРАНС» дозволу на розроблення </w:t>
            </w:r>
            <w:proofErr w:type="spellStart"/>
            <w:r w:rsidRPr="002B0950">
              <w:rPr>
                <w:rFonts w:eastAsia="SimSun, 宋体"/>
                <w:color w:val="000000"/>
                <w:spacing w:val="-4"/>
                <w:kern w:val="3"/>
                <w:sz w:val="28"/>
                <w:szCs w:val="28"/>
                <w:lang w:bidi="hi-IN"/>
              </w:rPr>
              <w:t>проєкту</w:t>
            </w:r>
            <w:proofErr w:type="spellEnd"/>
            <w:r w:rsidRPr="002B0950">
              <w:rPr>
                <w:rFonts w:eastAsia="SimSun, 宋体"/>
                <w:color w:val="000000"/>
                <w:spacing w:val="-4"/>
                <w:kern w:val="3"/>
                <w:sz w:val="28"/>
                <w:szCs w:val="28"/>
                <w:lang w:bidi="hi-IN"/>
              </w:rPr>
              <w:t xml:space="preserve"> землеустрою щодо відведення земельної ділянки для будівництва та обслуговування будівель закладів комунального обслуговування (03.12) на вул. Героїв-добровольців у м. Луцьку.</w:t>
            </w:r>
          </w:p>
          <w:p w14:paraId="339F8B1F" w14:textId="77777777" w:rsidR="002B0950" w:rsidRPr="002B0950" w:rsidRDefault="002B0950" w:rsidP="002B0950">
            <w:pPr>
              <w:suppressAutoHyphens/>
              <w:autoSpaceDN w:val="0"/>
              <w:ind w:firstLine="567"/>
              <w:jc w:val="both"/>
              <w:rPr>
                <w:rFonts w:eastAsia="Segoe UI"/>
                <w:color w:val="000000"/>
                <w:kern w:val="3"/>
                <w:sz w:val="28"/>
                <w:szCs w:val="28"/>
                <w:lang w:bidi="hi-IN"/>
              </w:rPr>
            </w:pPr>
          </w:p>
          <w:p w14:paraId="0AA8F4BD"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r w:rsidRPr="002B0950">
              <w:rPr>
                <w:rFonts w:eastAsia="SimSun, 宋体"/>
                <w:color w:val="000000"/>
                <w:spacing w:val="-4"/>
                <w:kern w:val="3"/>
                <w:sz w:val="28"/>
                <w:szCs w:val="28"/>
                <w:lang w:bidi="hi-IN"/>
              </w:rPr>
              <w:t>12. П</w:t>
            </w:r>
            <w:r w:rsidRPr="002B0950">
              <w:rPr>
                <w:rFonts w:eastAsia="SimSun, 宋体"/>
                <w:color w:val="000000"/>
                <w:spacing w:val="-4"/>
                <w:kern w:val="3"/>
                <w:sz w:val="28"/>
                <w:szCs w:val="28"/>
              </w:rPr>
              <w:t xml:space="preserve">ро надання ЛУЦЬКОМУ СПЕЦІАЛЬНОМУ КОМУНАЛЬНОМУ АВТОТРАНСПОРТНОМУ ПІДПРИЄМСТВУ «ЛУЦЬКСПЕЦКОМУНТРАНС» дозволу на розроблення </w:t>
            </w:r>
            <w:proofErr w:type="spellStart"/>
            <w:r w:rsidRPr="002B0950">
              <w:rPr>
                <w:rFonts w:eastAsia="SimSun, 宋体"/>
                <w:color w:val="000000"/>
                <w:spacing w:val="-4"/>
                <w:kern w:val="3"/>
                <w:sz w:val="28"/>
                <w:szCs w:val="28"/>
              </w:rPr>
              <w:t>проєкту</w:t>
            </w:r>
            <w:proofErr w:type="spellEnd"/>
            <w:r w:rsidRPr="002B0950">
              <w:rPr>
                <w:rFonts w:eastAsia="SimSun, 宋体"/>
                <w:color w:val="000000"/>
                <w:spacing w:val="-4"/>
                <w:kern w:val="3"/>
                <w:sz w:val="28"/>
                <w:szCs w:val="28"/>
              </w:rPr>
              <w:t xml:space="preserve"> землеустрою щодо відведення земельної ділянки для будівництва та обслуговування будівель закладів комунального обслуговування (03.12) на вул. Грабовського у м. Луцьку.</w:t>
            </w:r>
          </w:p>
          <w:p w14:paraId="0E77D572" w14:textId="77777777" w:rsidR="00C25574" w:rsidRDefault="00C25574" w:rsidP="00707A68">
            <w:pPr>
              <w:widowControl w:val="0"/>
              <w:suppressAutoHyphens/>
              <w:autoSpaceDN w:val="0"/>
              <w:jc w:val="both"/>
              <w:rPr>
                <w:rFonts w:eastAsia="Segoe UI"/>
                <w:kern w:val="3"/>
                <w:sz w:val="28"/>
                <w:szCs w:val="28"/>
                <w:lang w:bidi="hi-IN"/>
              </w:rPr>
            </w:pPr>
          </w:p>
          <w:p w14:paraId="0FD2A0C5" w14:textId="7065DA62" w:rsidR="00707A68" w:rsidRPr="0096794E" w:rsidRDefault="00707A68" w:rsidP="00707A68">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E6E4E68" w14:textId="77777777" w:rsidR="00707A68" w:rsidRPr="004835CB"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8C29F09" w14:textId="77777777" w:rsidR="00707A68" w:rsidRDefault="00707A68" w:rsidP="00707A68">
            <w:pPr>
              <w:widowControl w:val="0"/>
              <w:shd w:val="clear" w:color="auto" w:fill="FFFFFF"/>
              <w:tabs>
                <w:tab w:val="left" w:pos="4661"/>
              </w:tabs>
              <w:autoSpaceDE w:val="0"/>
              <w:ind w:right="1"/>
              <w:jc w:val="both"/>
              <w:rPr>
                <w:iCs/>
                <w:sz w:val="28"/>
                <w:szCs w:val="28"/>
              </w:rPr>
            </w:pPr>
          </w:p>
          <w:p w14:paraId="2D5BD90A" w14:textId="5A7B5BDD" w:rsidR="00707A68" w:rsidRPr="00341DFF"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37A21406" w14:textId="77777777" w:rsidR="00707A68" w:rsidRPr="004835CB" w:rsidRDefault="00707A68" w:rsidP="00707A68">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07A68" w:rsidRPr="004835CB" w14:paraId="0C45F53B" w14:textId="77777777" w:rsidTr="00392DD0">
              <w:trPr>
                <w:trHeight w:val="397"/>
              </w:trPr>
              <w:tc>
                <w:tcPr>
                  <w:tcW w:w="2973" w:type="dxa"/>
                </w:tcPr>
                <w:p w14:paraId="5FE6F747" w14:textId="77777777" w:rsidR="00707A68" w:rsidRPr="004835CB" w:rsidRDefault="00707A68" w:rsidP="00707A6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AA95B79"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0E271464" w14:textId="77777777" w:rsidR="00707A68" w:rsidRPr="004835CB" w:rsidRDefault="00707A68" w:rsidP="00707A68">
                  <w:pPr>
                    <w:tabs>
                      <w:tab w:val="left" w:pos="0"/>
                    </w:tabs>
                    <w:jc w:val="both"/>
                    <w:rPr>
                      <w:sz w:val="28"/>
                      <w:szCs w:val="28"/>
                    </w:rPr>
                  </w:pPr>
                  <w:r>
                    <w:rPr>
                      <w:sz w:val="28"/>
                      <w:szCs w:val="28"/>
                    </w:rPr>
                    <w:t>за</w:t>
                  </w:r>
                </w:p>
              </w:tc>
            </w:tr>
            <w:tr w:rsidR="00707A68" w14:paraId="793837E3" w14:textId="77777777" w:rsidTr="00392DD0">
              <w:trPr>
                <w:trHeight w:val="397"/>
              </w:trPr>
              <w:tc>
                <w:tcPr>
                  <w:tcW w:w="2973" w:type="dxa"/>
                </w:tcPr>
                <w:p w14:paraId="72DD950C" w14:textId="77777777" w:rsidR="00707A68" w:rsidRPr="004835CB" w:rsidRDefault="00707A68" w:rsidP="00707A68">
                  <w:pPr>
                    <w:jc w:val="both"/>
                    <w:rPr>
                      <w:sz w:val="28"/>
                      <w:szCs w:val="28"/>
                    </w:rPr>
                  </w:pPr>
                  <w:r>
                    <w:rPr>
                      <w:sz w:val="28"/>
                      <w:szCs w:val="28"/>
                    </w:rPr>
                    <w:t>Ткачук Євген</w:t>
                  </w:r>
                </w:p>
              </w:tc>
              <w:tc>
                <w:tcPr>
                  <w:tcW w:w="441" w:type="dxa"/>
                </w:tcPr>
                <w:p w14:paraId="39ABEB8A"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1377E27B" w14:textId="77777777" w:rsidR="00707A68" w:rsidRDefault="00707A68" w:rsidP="00707A68">
                  <w:pPr>
                    <w:tabs>
                      <w:tab w:val="left" w:pos="0"/>
                    </w:tabs>
                    <w:jc w:val="both"/>
                    <w:rPr>
                      <w:sz w:val="28"/>
                      <w:szCs w:val="28"/>
                    </w:rPr>
                  </w:pPr>
                  <w:r>
                    <w:rPr>
                      <w:sz w:val="28"/>
                      <w:szCs w:val="28"/>
                    </w:rPr>
                    <w:t>за</w:t>
                  </w:r>
                </w:p>
              </w:tc>
            </w:tr>
            <w:tr w:rsidR="00707A68" w14:paraId="1D8B40E7" w14:textId="77777777" w:rsidTr="00392DD0">
              <w:trPr>
                <w:trHeight w:val="360"/>
              </w:trPr>
              <w:tc>
                <w:tcPr>
                  <w:tcW w:w="2973" w:type="dxa"/>
                </w:tcPr>
                <w:p w14:paraId="7CC4E9EF" w14:textId="77777777" w:rsidR="00707A68" w:rsidRDefault="00707A68" w:rsidP="00707A68">
                  <w:pPr>
                    <w:rPr>
                      <w:sz w:val="28"/>
                      <w:szCs w:val="28"/>
                    </w:rPr>
                  </w:pPr>
                  <w:r>
                    <w:rPr>
                      <w:sz w:val="28"/>
                      <w:szCs w:val="28"/>
                    </w:rPr>
                    <w:t>Тарасюк Олег</w:t>
                  </w:r>
                </w:p>
              </w:tc>
              <w:tc>
                <w:tcPr>
                  <w:tcW w:w="441" w:type="dxa"/>
                </w:tcPr>
                <w:p w14:paraId="294F7A60"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691674C9" w14:textId="77777777" w:rsidR="00707A68" w:rsidRDefault="00707A68" w:rsidP="00707A68">
                  <w:pPr>
                    <w:tabs>
                      <w:tab w:val="left" w:pos="0"/>
                    </w:tabs>
                    <w:jc w:val="both"/>
                    <w:rPr>
                      <w:sz w:val="28"/>
                      <w:szCs w:val="28"/>
                    </w:rPr>
                  </w:pPr>
                  <w:r>
                    <w:rPr>
                      <w:sz w:val="28"/>
                      <w:szCs w:val="28"/>
                    </w:rPr>
                    <w:t>за</w:t>
                  </w:r>
                </w:p>
              </w:tc>
            </w:tr>
            <w:tr w:rsidR="00707A68" w14:paraId="553821CC" w14:textId="77777777" w:rsidTr="00392DD0">
              <w:trPr>
                <w:trHeight w:val="360"/>
              </w:trPr>
              <w:tc>
                <w:tcPr>
                  <w:tcW w:w="2973" w:type="dxa"/>
                </w:tcPr>
                <w:p w14:paraId="02459764" w14:textId="77777777" w:rsidR="00707A68" w:rsidRDefault="00707A68" w:rsidP="00707A68">
                  <w:pPr>
                    <w:rPr>
                      <w:sz w:val="28"/>
                      <w:szCs w:val="28"/>
                    </w:rPr>
                  </w:pPr>
                  <w:r>
                    <w:rPr>
                      <w:sz w:val="28"/>
                      <w:szCs w:val="28"/>
                    </w:rPr>
                    <w:t>Дуда Микола</w:t>
                  </w:r>
                </w:p>
              </w:tc>
              <w:tc>
                <w:tcPr>
                  <w:tcW w:w="441" w:type="dxa"/>
                </w:tcPr>
                <w:p w14:paraId="42CD9704"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64275D6E" w14:textId="77777777" w:rsidR="00707A68" w:rsidRDefault="00707A68" w:rsidP="00707A68">
                  <w:pPr>
                    <w:tabs>
                      <w:tab w:val="left" w:pos="0"/>
                    </w:tabs>
                    <w:jc w:val="both"/>
                    <w:rPr>
                      <w:sz w:val="28"/>
                      <w:szCs w:val="28"/>
                    </w:rPr>
                  </w:pPr>
                  <w:r>
                    <w:rPr>
                      <w:sz w:val="28"/>
                      <w:szCs w:val="28"/>
                    </w:rPr>
                    <w:t>за</w:t>
                  </w:r>
                </w:p>
              </w:tc>
            </w:tr>
            <w:tr w:rsidR="00707A68" w14:paraId="48CB95D2" w14:textId="77777777" w:rsidTr="00392DD0">
              <w:trPr>
                <w:trHeight w:val="360"/>
              </w:trPr>
              <w:tc>
                <w:tcPr>
                  <w:tcW w:w="2973" w:type="dxa"/>
                </w:tcPr>
                <w:p w14:paraId="65756AF8" w14:textId="77777777" w:rsidR="00707A68" w:rsidRDefault="00707A68" w:rsidP="00707A68">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495A075"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5B3985B7" w14:textId="77777777" w:rsidR="00707A68" w:rsidRDefault="00707A68" w:rsidP="00707A68">
                  <w:pPr>
                    <w:tabs>
                      <w:tab w:val="left" w:pos="0"/>
                    </w:tabs>
                    <w:jc w:val="both"/>
                    <w:rPr>
                      <w:sz w:val="28"/>
                      <w:szCs w:val="28"/>
                    </w:rPr>
                  </w:pPr>
                  <w:r>
                    <w:rPr>
                      <w:sz w:val="28"/>
                      <w:szCs w:val="28"/>
                    </w:rPr>
                    <w:t>за</w:t>
                  </w:r>
                </w:p>
              </w:tc>
            </w:tr>
            <w:tr w:rsidR="00707A68" w:rsidRPr="004835CB" w14:paraId="371C0344" w14:textId="77777777" w:rsidTr="00392DD0">
              <w:trPr>
                <w:trHeight w:val="331"/>
              </w:trPr>
              <w:tc>
                <w:tcPr>
                  <w:tcW w:w="2973" w:type="dxa"/>
                </w:tcPr>
                <w:p w14:paraId="453F790C" w14:textId="77777777" w:rsidR="00707A68" w:rsidRPr="004835CB" w:rsidRDefault="00707A68" w:rsidP="00707A68">
                  <w:pPr>
                    <w:jc w:val="both"/>
                    <w:rPr>
                      <w:sz w:val="28"/>
                      <w:szCs w:val="28"/>
                    </w:rPr>
                  </w:pPr>
                  <w:r>
                    <w:rPr>
                      <w:sz w:val="28"/>
                      <w:szCs w:val="28"/>
                    </w:rPr>
                    <w:t>Білан Андрій</w:t>
                  </w:r>
                </w:p>
              </w:tc>
              <w:tc>
                <w:tcPr>
                  <w:tcW w:w="441" w:type="dxa"/>
                </w:tcPr>
                <w:p w14:paraId="2F13A072"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1EFEFC26" w14:textId="77777777" w:rsidR="00707A68" w:rsidRPr="004835CB" w:rsidRDefault="00707A68" w:rsidP="00707A68">
                  <w:pPr>
                    <w:tabs>
                      <w:tab w:val="left" w:pos="0"/>
                    </w:tabs>
                    <w:jc w:val="both"/>
                    <w:rPr>
                      <w:sz w:val="28"/>
                      <w:szCs w:val="28"/>
                    </w:rPr>
                  </w:pPr>
                  <w:r>
                    <w:rPr>
                      <w:sz w:val="28"/>
                      <w:szCs w:val="28"/>
                    </w:rPr>
                    <w:t>за</w:t>
                  </w:r>
                </w:p>
              </w:tc>
            </w:tr>
            <w:tr w:rsidR="00707A68" w14:paraId="20022B0A" w14:textId="77777777" w:rsidTr="00392DD0">
              <w:trPr>
                <w:trHeight w:val="331"/>
              </w:trPr>
              <w:tc>
                <w:tcPr>
                  <w:tcW w:w="2973" w:type="dxa"/>
                </w:tcPr>
                <w:p w14:paraId="48B609CA" w14:textId="77777777" w:rsidR="00707A68" w:rsidRDefault="00707A68" w:rsidP="00707A68">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0AA26C2B"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141C62AC" w14:textId="77777777" w:rsidR="00707A68" w:rsidRDefault="00707A68" w:rsidP="00707A68">
                  <w:pPr>
                    <w:tabs>
                      <w:tab w:val="left" w:pos="0"/>
                    </w:tabs>
                    <w:jc w:val="both"/>
                    <w:rPr>
                      <w:sz w:val="28"/>
                      <w:szCs w:val="28"/>
                    </w:rPr>
                  </w:pPr>
                  <w:r>
                    <w:rPr>
                      <w:sz w:val="28"/>
                      <w:szCs w:val="28"/>
                    </w:rPr>
                    <w:t>за</w:t>
                  </w:r>
                </w:p>
              </w:tc>
            </w:tr>
          </w:tbl>
          <w:p w14:paraId="0E39EE36" w14:textId="77777777" w:rsidR="00707A68" w:rsidRPr="004835CB" w:rsidRDefault="00707A68" w:rsidP="00707A68">
            <w:pPr>
              <w:jc w:val="both"/>
              <w:rPr>
                <w:i/>
                <w:iCs/>
                <w:sz w:val="28"/>
                <w:szCs w:val="28"/>
              </w:rPr>
            </w:pPr>
          </w:p>
          <w:p w14:paraId="5F743D58" w14:textId="77777777" w:rsidR="00707A68" w:rsidRPr="004835CB" w:rsidRDefault="00707A68" w:rsidP="00707A68">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9624DDC" w14:textId="77777777" w:rsidR="00707A68" w:rsidRPr="00CF6BC4" w:rsidRDefault="00707A68" w:rsidP="00707A68">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0EC1AD49" w14:textId="49802638" w:rsidR="002B0950" w:rsidRPr="002B0950" w:rsidRDefault="00707A68" w:rsidP="00707A68">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37218CF5"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r w:rsidRPr="002B0950">
              <w:rPr>
                <w:rFonts w:eastAsia="SimSun, 宋体"/>
                <w:color w:val="000000"/>
                <w:spacing w:val="-4"/>
                <w:kern w:val="3"/>
                <w:sz w:val="28"/>
                <w:szCs w:val="28"/>
              </w:rPr>
              <w:t>13. Про припинення ТОВАРИСТВУ З ОБМЕЖЕНОЮ ВІДПОВІДАЛЬНІСТЮ «ДУКАТ-ОЙЛ» права постійного користування земельною ділянкою на вул. Кафедральній, 16 у м. Луцьку.</w:t>
            </w:r>
          </w:p>
          <w:p w14:paraId="5DBB5A66" w14:textId="77777777" w:rsidR="00C25574" w:rsidRDefault="00C25574" w:rsidP="00707A68">
            <w:pPr>
              <w:widowControl w:val="0"/>
              <w:suppressAutoHyphens/>
              <w:autoSpaceDN w:val="0"/>
              <w:jc w:val="both"/>
              <w:rPr>
                <w:rFonts w:eastAsia="Segoe UI"/>
                <w:kern w:val="3"/>
                <w:sz w:val="28"/>
                <w:szCs w:val="28"/>
                <w:lang w:bidi="hi-IN"/>
              </w:rPr>
            </w:pPr>
          </w:p>
          <w:p w14:paraId="544712A0" w14:textId="4814B6F3" w:rsidR="00707A68" w:rsidRPr="0096794E" w:rsidRDefault="00707A68" w:rsidP="00707A68">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5A26DA0" w14:textId="77777777" w:rsidR="00707A68" w:rsidRPr="004835CB"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lastRenderedPageBreak/>
              <w:t>Члени комісії</w:t>
            </w:r>
          </w:p>
          <w:p w14:paraId="03546361" w14:textId="77777777" w:rsidR="00707A68" w:rsidRDefault="00707A68" w:rsidP="00707A68">
            <w:pPr>
              <w:widowControl w:val="0"/>
              <w:shd w:val="clear" w:color="auto" w:fill="FFFFFF"/>
              <w:tabs>
                <w:tab w:val="left" w:pos="4661"/>
              </w:tabs>
              <w:autoSpaceDE w:val="0"/>
              <w:ind w:right="1"/>
              <w:jc w:val="both"/>
              <w:rPr>
                <w:iCs/>
                <w:sz w:val="28"/>
                <w:szCs w:val="28"/>
              </w:rPr>
            </w:pPr>
          </w:p>
          <w:p w14:paraId="577521F4" w14:textId="77777777" w:rsidR="00707A68" w:rsidRPr="00341DFF"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3A483CE" w14:textId="77777777" w:rsidR="00707A68" w:rsidRPr="004835CB" w:rsidRDefault="00707A68" w:rsidP="00707A68">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07A68" w:rsidRPr="004835CB" w14:paraId="721176D8" w14:textId="77777777" w:rsidTr="00392DD0">
              <w:trPr>
                <w:trHeight w:val="397"/>
              </w:trPr>
              <w:tc>
                <w:tcPr>
                  <w:tcW w:w="2973" w:type="dxa"/>
                </w:tcPr>
                <w:p w14:paraId="1961517A" w14:textId="77777777" w:rsidR="00707A68" w:rsidRPr="004835CB" w:rsidRDefault="00707A68" w:rsidP="00707A6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57F6E6A"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44BBC215" w14:textId="77777777" w:rsidR="00707A68" w:rsidRPr="004835CB" w:rsidRDefault="00707A68" w:rsidP="00707A68">
                  <w:pPr>
                    <w:tabs>
                      <w:tab w:val="left" w:pos="0"/>
                    </w:tabs>
                    <w:jc w:val="both"/>
                    <w:rPr>
                      <w:sz w:val="28"/>
                      <w:szCs w:val="28"/>
                    </w:rPr>
                  </w:pPr>
                  <w:r>
                    <w:rPr>
                      <w:sz w:val="28"/>
                      <w:szCs w:val="28"/>
                    </w:rPr>
                    <w:t>за</w:t>
                  </w:r>
                </w:p>
              </w:tc>
            </w:tr>
            <w:tr w:rsidR="00707A68" w14:paraId="79C0B9A4" w14:textId="77777777" w:rsidTr="00392DD0">
              <w:trPr>
                <w:trHeight w:val="397"/>
              </w:trPr>
              <w:tc>
                <w:tcPr>
                  <w:tcW w:w="2973" w:type="dxa"/>
                </w:tcPr>
                <w:p w14:paraId="230926CB" w14:textId="77777777" w:rsidR="00707A68" w:rsidRPr="004835CB" w:rsidRDefault="00707A68" w:rsidP="00707A68">
                  <w:pPr>
                    <w:jc w:val="both"/>
                    <w:rPr>
                      <w:sz w:val="28"/>
                      <w:szCs w:val="28"/>
                    </w:rPr>
                  </w:pPr>
                  <w:r>
                    <w:rPr>
                      <w:sz w:val="28"/>
                      <w:szCs w:val="28"/>
                    </w:rPr>
                    <w:t>Ткачук Євген</w:t>
                  </w:r>
                </w:p>
              </w:tc>
              <w:tc>
                <w:tcPr>
                  <w:tcW w:w="441" w:type="dxa"/>
                </w:tcPr>
                <w:p w14:paraId="312209FF"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01E643B9" w14:textId="77777777" w:rsidR="00707A68" w:rsidRDefault="00707A68" w:rsidP="00707A68">
                  <w:pPr>
                    <w:tabs>
                      <w:tab w:val="left" w:pos="0"/>
                    </w:tabs>
                    <w:jc w:val="both"/>
                    <w:rPr>
                      <w:sz w:val="28"/>
                      <w:szCs w:val="28"/>
                    </w:rPr>
                  </w:pPr>
                  <w:r>
                    <w:rPr>
                      <w:sz w:val="28"/>
                      <w:szCs w:val="28"/>
                    </w:rPr>
                    <w:t>за</w:t>
                  </w:r>
                </w:p>
              </w:tc>
            </w:tr>
            <w:tr w:rsidR="00707A68" w14:paraId="7F590464" w14:textId="77777777" w:rsidTr="00392DD0">
              <w:trPr>
                <w:trHeight w:val="360"/>
              </w:trPr>
              <w:tc>
                <w:tcPr>
                  <w:tcW w:w="2973" w:type="dxa"/>
                </w:tcPr>
                <w:p w14:paraId="719EB393" w14:textId="77777777" w:rsidR="00707A68" w:rsidRDefault="00707A68" w:rsidP="00707A68">
                  <w:pPr>
                    <w:rPr>
                      <w:sz w:val="28"/>
                      <w:szCs w:val="28"/>
                    </w:rPr>
                  </w:pPr>
                  <w:r>
                    <w:rPr>
                      <w:sz w:val="28"/>
                      <w:szCs w:val="28"/>
                    </w:rPr>
                    <w:t>Тарасюк Олег</w:t>
                  </w:r>
                </w:p>
              </w:tc>
              <w:tc>
                <w:tcPr>
                  <w:tcW w:w="441" w:type="dxa"/>
                </w:tcPr>
                <w:p w14:paraId="705C0E01"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16922318" w14:textId="77777777" w:rsidR="00707A68" w:rsidRDefault="00707A68" w:rsidP="00707A68">
                  <w:pPr>
                    <w:tabs>
                      <w:tab w:val="left" w:pos="0"/>
                    </w:tabs>
                    <w:jc w:val="both"/>
                    <w:rPr>
                      <w:sz w:val="28"/>
                      <w:szCs w:val="28"/>
                    </w:rPr>
                  </w:pPr>
                  <w:r>
                    <w:rPr>
                      <w:sz w:val="28"/>
                      <w:szCs w:val="28"/>
                    </w:rPr>
                    <w:t>за</w:t>
                  </w:r>
                </w:p>
              </w:tc>
            </w:tr>
            <w:tr w:rsidR="00707A68" w14:paraId="5E235234" w14:textId="77777777" w:rsidTr="00392DD0">
              <w:trPr>
                <w:trHeight w:val="360"/>
              </w:trPr>
              <w:tc>
                <w:tcPr>
                  <w:tcW w:w="2973" w:type="dxa"/>
                </w:tcPr>
                <w:p w14:paraId="150A64C5" w14:textId="77777777" w:rsidR="00707A68" w:rsidRDefault="00707A68" w:rsidP="00707A68">
                  <w:pPr>
                    <w:rPr>
                      <w:sz w:val="28"/>
                      <w:szCs w:val="28"/>
                    </w:rPr>
                  </w:pPr>
                  <w:r>
                    <w:rPr>
                      <w:sz w:val="28"/>
                      <w:szCs w:val="28"/>
                    </w:rPr>
                    <w:t>Дуда Микола</w:t>
                  </w:r>
                </w:p>
              </w:tc>
              <w:tc>
                <w:tcPr>
                  <w:tcW w:w="441" w:type="dxa"/>
                </w:tcPr>
                <w:p w14:paraId="4AC89788"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0C6A1E91" w14:textId="77777777" w:rsidR="00707A68" w:rsidRDefault="00707A68" w:rsidP="00707A68">
                  <w:pPr>
                    <w:tabs>
                      <w:tab w:val="left" w:pos="0"/>
                    </w:tabs>
                    <w:jc w:val="both"/>
                    <w:rPr>
                      <w:sz w:val="28"/>
                      <w:szCs w:val="28"/>
                    </w:rPr>
                  </w:pPr>
                  <w:r>
                    <w:rPr>
                      <w:sz w:val="28"/>
                      <w:szCs w:val="28"/>
                    </w:rPr>
                    <w:t>за</w:t>
                  </w:r>
                </w:p>
              </w:tc>
            </w:tr>
            <w:tr w:rsidR="00707A68" w14:paraId="4611D3F2" w14:textId="77777777" w:rsidTr="00392DD0">
              <w:trPr>
                <w:trHeight w:val="360"/>
              </w:trPr>
              <w:tc>
                <w:tcPr>
                  <w:tcW w:w="2973" w:type="dxa"/>
                </w:tcPr>
                <w:p w14:paraId="0C157135" w14:textId="77777777" w:rsidR="00707A68" w:rsidRDefault="00707A68" w:rsidP="00707A68">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DA4A957"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21013318" w14:textId="77777777" w:rsidR="00707A68" w:rsidRDefault="00707A68" w:rsidP="00707A68">
                  <w:pPr>
                    <w:tabs>
                      <w:tab w:val="left" w:pos="0"/>
                    </w:tabs>
                    <w:jc w:val="both"/>
                    <w:rPr>
                      <w:sz w:val="28"/>
                      <w:szCs w:val="28"/>
                    </w:rPr>
                  </w:pPr>
                  <w:r>
                    <w:rPr>
                      <w:sz w:val="28"/>
                      <w:szCs w:val="28"/>
                    </w:rPr>
                    <w:t>за</w:t>
                  </w:r>
                </w:p>
              </w:tc>
            </w:tr>
            <w:tr w:rsidR="00707A68" w:rsidRPr="004835CB" w14:paraId="72634235" w14:textId="77777777" w:rsidTr="00392DD0">
              <w:trPr>
                <w:trHeight w:val="331"/>
              </w:trPr>
              <w:tc>
                <w:tcPr>
                  <w:tcW w:w="2973" w:type="dxa"/>
                </w:tcPr>
                <w:p w14:paraId="34FCB58B" w14:textId="77777777" w:rsidR="00707A68" w:rsidRPr="004835CB" w:rsidRDefault="00707A68" w:rsidP="00707A68">
                  <w:pPr>
                    <w:jc w:val="both"/>
                    <w:rPr>
                      <w:sz w:val="28"/>
                      <w:szCs w:val="28"/>
                    </w:rPr>
                  </w:pPr>
                  <w:r>
                    <w:rPr>
                      <w:sz w:val="28"/>
                      <w:szCs w:val="28"/>
                    </w:rPr>
                    <w:t>Білан Андрій</w:t>
                  </w:r>
                </w:p>
              </w:tc>
              <w:tc>
                <w:tcPr>
                  <w:tcW w:w="441" w:type="dxa"/>
                </w:tcPr>
                <w:p w14:paraId="5DCD6C09"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2CB68D9B" w14:textId="77777777" w:rsidR="00707A68" w:rsidRPr="004835CB" w:rsidRDefault="00707A68" w:rsidP="00707A68">
                  <w:pPr>
                    <w:tabs>
                      <w:tab w:val="left" w:pos="0"/>
                    </w:tabs>
                    <w:jc w:val="both"/>
                    <w:rPr>
                      <w:sz w:val="28"/>
                      <w:szCs w:val="28"/>
                    </w:rPr>
                  </w:pPr>
                  <w:r>
                    <w:rPr>
                      <w:sz w:val="28"/>
                      <w:szCs w:val="28"/>
                    </w:rPr>
                    <w:t>за</w:t>
                  </w:r>
                </w:p>
              </w:tc>
            </w:tr>
            <w:tr w:rsidR="00707A68" w14:paraId="7775C0D8" w14:textId="77777777" w:rsidTr="00392DD0">
              <w:trPr>
                <w:trHeight w:val="331"/>
              </w:trPr>
              <w:tc>
                <w:tcPr>
                  <w:tcW w:w="2973" w:type="dxa"/>
                </w:tcPr>
                <w:p w14:paraId="64EFCF5B" w14:textId="77777777" w:rsidR="00707A68" w:rsidRDefault="00707A68" w:rsidP="00707A68">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EF2C9AC"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232FAFBE" w14:textId="59B34BDC" w:rsidR="00707A68" w:rsidRDefault="00707A68" w:rsidP="00707A68">
                  <w:pPr>
                    <w:tabs>
                      <w:tab w:val="left" w:pos="0"/>
                    </w:tabs>
                    <w:jc w:val="both"/>
                    <w:rPr>
                      <w:sz w:val="28"/>
                      <w:szCs w:val="28"/>
                    </w:rPr>
                  </w:pPr>
                  <w:r>
                    <w:rPr>
                      <w:sz w:val="28"/>
                      <w:szCs w:val="28"/>
                    </w:rPr>
                    <w:t>не голосувала</w:t>
                  </w:r>
                </w:p>
              </w:tc>
            </w:tr>
          </w:tbl>
          <w:p w14:paraId="7B7420D7" w14:textId="77777777" w:rsidR="00707A68" w:rsidRPr="004835CB" w:rsidRDefault="00707A68" w:rsidP="00707A68">
            <w:pPr>
              <w:jc w:val="both"/>
              <w:rPr>
                <w:i/>
                <w:iCs/>
                <w:sz w:val="28"/>
                <w:szCs w:val="28"/>
              </w:rPr>
            </w:pPr>
          </w:p>
          <w:p w14:paraId="311CDA68" w14:textId="0AABE6FD" w:rsidR="00707A68" w:rsidRPr="004835CB" w:rsidRDefault="00707A68" w:rsidP="00707A68">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3AF39CD3" w14:textId="77777777" w:rsidR="00707A68" w:rsidRPr="00CF6BC4" w:rsidRDefault="00707A68" w:rsidP="00707A68">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525871FE" w14:textId="7FC92277" w:rsidR="002B0950" w:rsidRPr="00707A68" w:rsidRDefault="00707A68" w:rsidP="00707A68">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5BA7BE55" w14:textId="39CE3A5A" w:rsidR="002B0950" w:rsidRPr="00C257AD" w:rsidRDefault="002B0950" w:rsidP="002B0950">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14-25 однотипні.</w:t>
            </w:r>
          </w:p>
          <w:p w14:paraId="1D2958C4"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p>
          <w:p w14:paraId="563F0ECD"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r w:rsidRPr="002B0950">
              <w:rPr>
                <w:rFonts w:eastAsia="SimSun, 宋体"/>
                <w:color w:val="000000"/>
                <w:spacing w:val="-4"/>
                <w:kern w:val="3"/>
                <w:sz w:val="28"/>
                <w:szCs w:val="28"/>
              </w:rPr>
              <w:t>14. Про передачу громадянину Шевчуку В.Л.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w:t>
            </w:r>
            <w:r w:rsidRPr="002B0950">
              <w:rPr>
                <w:rFonts w:eastAsia="SimSun, 宋体"/>
                <w:color w:val="000000"/>
                <w:spacing w:val="-4"/>
                <w:kern w:val="3"/>
                <w:sz w:val="28"/>
                <w:szCs w:val="28"/>
                <w:lang w:val="en-US"/>
              </w:rPr>
              <w:t> </w:t>
            </w:r>
            <w:proofErr w:type="spellStart"/>
            <w:r w:rsidRPr="002B0950">
              <w:rPr>
                <w:rFonts w:eastAsia="SimSun, 宋体"/>
                <w:color w:val="000000"/>
                <w:spacing w:val="-4"/>
                <w:kern w:val="3"/>
                <w:sz w:val="28"/>
                <w:szCs w:val="28"/>
              </w:rPr>
              <w:t>Балківській</w:t>
            </w:r>
            <w:proofErr w:type="spellEnd"/>
            <w:r w:rsidRPr="002B0950">
              <w:rPr>
                <w:rFonts w:eastAsia="SimSun, 宋体"/>
                <w:color w:val="000000"/>
                <w:spacing w:val="-4"/>
                <w:kern w:val="3"/>
                <w:sz w:val="28"/>
                <w:szCs w:val="28"/>
              </w:rPr>
              <w:t>, 37 у м. Луцьку.</w:t>
            </w:r>
          </w:p>
          <w:p w14:paraId="4C279FC5"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p>
          <w:p w14:paraId="2729257B"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r w:rsidRPr="002B0950">
              <w:rPr>
                <w:rFonts w:eastAsia="SimSun, 宋体"/>
                <w:color w:val="000000"/>
                <w:spacing w:val="-4"/>
                <w:kern w:val="3"/>
                <w:sz w:val="28"/>
                <w:szCs w:val="28"/>
              </w:rPr>
              <w:t xml:space="preserve">15. Про передачу громадянці </w:t>
            </w:r>
            <w:proofErr w:type="spellStart"/>
            <w:r w:rsidRPr="002B0950">
              <w:rPr>
                <w:rFonts w:eastAsia="SimSun, 宋体"/>
                <w:color w:val="000000"/>
                <w:spacing w:val="-4"/>
                <w:kern w:val="3"/>
                <w:sz w:val="28"/>
                <w:szCs w:val="28"/>
              </w:rPr>
              <w:t>Янюк</w:t>
            </w:r>
            <w:proofErr w:type="spellEnd"/>
            <w:r w:rsidRPr="002B0950">
              <w:rPr>
                <w:rFonts w:eastAsia="SimSun, 宋体"/>
                <w:color w:val="000000"/>
                <w:spacing w:val="-4"/>
                <w:kern w:val="3"/>
                <w:sz w:val="28"/>
                <w:szCs w:val="28"/>
              </w:rPr>
              <w:t xml:space="preserve"> О.Р.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Механічній, 18 у м.</w:t>
            </w:r>
            <w:r w:rsidRPr="002B0950">
              <w:rPr>
                <w:rFonts w:eastAsia="SimSun, 宋体"/>
                <w:color w:val="000000"/>
                <w:spacing w:val="-4"/>
                <w:kern w:val="3"/>
                <w:sz w:val="28"/>
                <w:szCs w:val="28"/>
                <w:lang w:val="en-US"/>
              </w:rPr>
              <w:t> </w:t>
            </w:r>
            <w:r w:rsidRPr="002B0950">
              <w:rPr>
                <w:rFonts w:eastAsia="SimSun, 宋体"/>
                <w:color w:val="000000"/>
                <w:spacing w:val="-4"/>
                <w:kern w:val="3"/>
                <w:sz w:val="28"/>
                <w:szCs w:val="28"/>
              </w:rPr>
              <w:t>Луцьку.</w:t>
            </w:r>
          </w:p>
          <w:p w14:paraId="708F9C26"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p>
          <w:p w14:paraId="50664E0C"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r w:rsidRPr="002B0950">
              <w:rPr>
                <w:rFonts w:eastAsia="SimSun, 宋体"/>
                <w:color w:val="000000"/>
                <w:spacing w:val="-4"/>
                <w:kern w:val="3"/>
                <w:sz w:val="28"/>
                <w:szCs w:val="28"/>
              </w:rPr>
              <w:t xml:space="preserve">16. Про передачу громадянці </w:t>
            </w:r>
            <w:proofErr w:type="spellStart"/>
            <w:r w:rsidRPr="002B0950">
              <w:rPr>
                <w:rFonts w:eastAsia="SimSun, 宋体"/>
                <w:color w:val="000000"/>
                <w:spacing w:val="-4"/>
                <w:kern w:val="3"/>
                <w:sz w:val="28"/>
                <w:szCs w:val="28"/>
              </w:rPr>
              <w:t>Крочук</w:t>
            </w:r>
            <w:proofErr w:type="spellEnd"/>
            <w:r w:rsidRPr="002B0950">
              <w:rPr>
                <w:rFonts w:eastAsia="SimSun, 宋体"/>
                <w:color w:val="000000"/>
                <w:spacing w:val="-4"/>
                <w:kern w:val="3"/>
                <w:sz w:val="28"/>
                <w:szCs w:val="28"/>
              </w:rPr>
              <w:t xml:space="preserve"> Н.В.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Польовій, 56 у м. Луцьку.</w:t>
            </w:r>
          </w:p>
          <w:p w14:paraId="7FCD0017"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p>
          <w:p w14:paraId="76897B79"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r w:rsidRPr="002B0950">
              <w:rPr>
                <w:rFonts w:eastAsia="SimSun, 宋体"/>
                <w:color w:val="000000"/>
                <w:spacing w:val="-4"/>
                <w:kern w:val="3"/>
                <w:sz w:val="28"/>
                <w:szCs w:val="28"/>
              </w:rPr>
              <w:t xml:space="preserve">17. Про передачу громадянину </w:t>
            </w:r>
            <w:proofErr w:type="spellStart"/>
            <w:r w:rsidRPr="002B0950">
              <w:rPr>
                <w:rFonts w:eastAsia="SimSun, 宋体"/>
                <w:color w:val="000000"/>
                <w:spacing w:val="-4"/>
                <w:kern w:val="3"/>
                <w:sz w:val="28"/>
                <w:szCs w:val="28"/>
              </w:rPr>
              <w:t>Більцю</w:t>
            </w:r>
            <w:proofErr w:type="spellEnd"/>
            <w:r w:rsidRPr="002B0950">
              <w:rPr>
                <w:rFonts w:eastAsia="SimSun, 宋体"/>
                <w:color w:val="000000"/>
                <w:spacing w:val="-4"/>
                <w:kern w:val="3"/>
                <w:sz w:val="28"/>
                <w:szCs w:val="28"/>
              </w:rPr>
              <w:t xml:space="preserve"> П.О.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w:t>
            </w:r>
            <w:proofErr w:type="spellStart"/>
            <w:r w:rsidRPr="002B0950">
              <w:rPr>
                <w:rFonts w:eastAsia="SimSun, 宋体"/>
                <w:color w:val="000000"/>
                <w:spacing w:val="-4"/>
                <w:kern w:val="3"/>
                <w:sz w:val="28"/>
                <w:szCs w:val="28"/>
              </w:rPr>
              <w:t>Прасолів</w:t>
            </w:r>
            <w:proofErr w:type="spellEnd"/>
            <w:r w:rsidRPr="002B0950">
              <w:rPr>
                <w:rFonts w:eastAsia="SimSun, 宋体"/>
                <w:color w:val="000000"/>
                <w:spacing w:val="-4"/>
                <w:kern w:val="3"/>
                <w:sz w:val="28"/>
                <w:szCs w:val="28"/>
              </w:rPr>
              <w:t>, 14 у м. Луцьку.</w:t>
            </w:r>
          </w:p>
          <w:p w14:paraId="1352BA62"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p>
          <w:p w14:paraId="67C50AF4"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r w:rsidRPr="002B0950">
              <w:rPr>
                <w:rFonts w:eastAsia="SimSun, 宋体"/>
                <w:color w:val="000000"/>
                <w:spacing w:val="-4"/>
                <w:kern w:val="3"/>
                <w:sz w:val="28"/>
                <w:szCs w:val="28"/>
              </w:rPr>
              <w:t xml:space="preserve">18. Про передачу громадянці Чабан Н.Д. безоплатно у власність земельної ділянки для будівництва і обслуговування житлового будинку, </w:t>
            </w:r>
            <w:r w:rsidRPr="002B0950">
              <w:rPr>
                <w:rFonts w:eastAsia="SimSun, 宋体"/>
                <w:color w:val="000000"/>
                <w:spacing w:val="-4"/>
                <w:kern w:val="3"/>
                <w:sz w:val="28"/>
                <w:szCs w:val="28"/>
              </w:rPr>
              <w:lastRenderedPageBreak/>
              <w:t>господарських будівель і споруд (присадибна ділянка) – 02.01 на вул. Супутника, 6 у м. Луцьку.</w:t>
            </w:r>
          </w:p>
          <w:p w14:paraId="0D422C2D"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p>
          <w:p w14:paraId="3EA585A7"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r w:rsidRPr="002B0950">
              <w:rPr>
                <w:rFonts w:eastAsia="SimSun, 宋体"/>
                <w:color w:val="000000"/>
                <w:spacing w:val="-4"/>
                <w:kern w:val="3"/>
                <w:sz w:val="28"/>
                <w:szCs w:val="28"/>
              </w:rPr>
              <w:t>19.</w:t>
            </w:r>
            <w:r w:rsidRPr="002B0950">
              <w:rPr>
                <w:rFonts w:ascii="Liberation Serif" w:eastAsia="Segoe UI" w:hAnsi="Liberation Serif" w:cs="Tahoma"/>
                <w:color w:val="000000"/>
                <w:kern w:val="3"/>
                <w:lang w:bidi="hi-IN"/>
              </w:rPr>
              <w:t> </w:t>
            </w:r>
            <w:r w:rsidRPr="002B0950">
              <w:rPr>
                <w:rFonts w:eastAsia="SimSun, 宋体"/>
                <w:color w:val="000000"/>
                <w:spacing w:val="-4"/>
                <w:kern w:val="3"/>
                <w:sz w:val="28"/>
                <w:szCs w:val="28"/>
              </w:rPr>
              <w:t xml:space="preserve">Про передачу громадянам </w:t>
            </w:r>
            <w:proofErr w:type="spellStart"/>
            <w:r w:rsidRPr="002B0950">
              <w:rPr>
                <w:rFonts w:eastAsia="SimSun, 宋体"/>
                <w:color w:val="000000"/>
                <w:spacing w:val="-4"/>
                <w:kern w:val="3"/>
                <w:sz w:val="28"/>
                <w:szCs w:val="28"/>
              </w:rPr>
              <w:t>Літвінцовій</w:t>
            </w:r>
            <w:proofErr w:type="spellEnd"/>
            <w:r w:rsidRPr="002B0950">
              <w:rPr>
                <w:rFonts w:eastAsia="SimSun, 宋体"/>
                <w:color w:val="000000"/>
                <w:spacing w:val="-4"/>
                <w:kern w:val="3"/>
                <w:sz w:val="28"/>
                <w:szCs w:val="28"/>
              </w:rPr>
              <w:t xml:space="preserve"> І.О., </w:t>
            </w:r>
            <w:proofErr w:type="spellStart"/>
            <w:r w:rsidRPr="002B0950">
              <w:rPr>
                <w:rFonts w:eastAsia="SimSun, 宋体"/>
                <w:color w:val="000000"/>
                <w:spacing w:val="-4"/>
                <w:kern w:val="3"/>
                <w:sz w:val="28"/>
                <w:szCs w:val="28"/>
              </w:rPr>
              <w:t>Літвінцову</w:t>
            </w:r>
            <w:proofErr w:type="spellEnd"/>
            <w:r w:rsidRPr="002B0950">
              <w:rPr>
                <w:rFonts w:eastAsia="SimSun, 宋体"/>
                <w:color w:val="000000"/>
                <w:spacing w:val="-4"/>
                <w:kern w:val="3"/>
                <w:sz w:val="28"/>
                <w:szCs w:val="28"/>
              </w:rPr>
              <w:t xml:space="preserve"> О.О., </w:t>
            </w:r>
            <w:proofErr w:type="spellStart"/>
            <w:r w:rsidRPr="002B0950">
              <w:rPr>
                <w:rFonts w:eastAsia="SimSun, 宋体"/>
                <w:color w:val="000000"/>
                <w:spacing w:val="-4"/>
                <w:kern w:val="3"/>
                <w:sz w:val="28"/>
                <w:szCs w:val="28"/>
              </w:rPr>
              <w:t>Літвінцовій</w:t>
            </w:r>
            <w:proofErr w:type="spellEnd"/>
            <w:r w:rsidRPr="002B0950">
              <w:rPr>
                <w:rFonts w:eastAsia="SimSun, 宋体"/>
                <w:color w:val="000000"/>
                <w:spacing w:val="-4"/>
                <w:kern w:val="3"/>
                <w:sz w:val="28"/>
                <w:szCs w:val="28"/>
              </w:rPr>
              <w:t xml:space="preserve"> Л.Б., Даценко Р.М., Даценко А.В., </w:t>
            </w:r>
            <w:proofErr w:type="spellStart"/>
            <w:r w:rsidRPr="002B0950">
              <w:rPr>
                <w:rFonts w:eastAsia="SimSun, 宋体"/>
                <w:color w:val="000000"/>
                <w:spacing w:val="-4"/>
                <w:kern w:val="3"/>
                <w:sz w:val="28"/>
                <w:szCs w:val="28"/>
              </w:rPr>
              <w:t>Цісс</w:t>
            </w:r>
            <w:proofErr w:type="spellEnd"/>
            <w:r w:rsidRPr="002B0950">
              <w:rPr>
                <w:rFonts w:eastAsia="SimSun, 宋体"/>
                <w:color w:val="000000"/>
                <w:spacing w:val="-4"/>
                <w:kern w:val="3"/>
                <w:sz w:val="28"/>
                <w:szCs w:val="28"/>
              </w:rPr>
              <w:t xml:space="preserve"> Т.А.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Волноваській, 20 у м. Луцьку.</w:t>
            </w:r>
          </w:p>
          <w:p w14:paraId="6F052032" w14:textId="77777777" w:rsidR="002B0950" w:rsidRPr="002B0950" w:rsidRDefault="002B0950" w:rsidP="002B0950">
            <w:pPr>
              <w:suppressAutoHyphens/>
              <w:autoSpaceDN w:val="0"/>
              <w:ind w:firstLine="567"/>
              <w:jc w:val="both"/>
              <w:rPr>
                <w:rFonts w:eastAsia="Segoe UI"/>
                <w:color w:val="000000"/>
                <w:kern w:val="3"/>
                <w:sz w:val="28"/>
                <w:szCs w:val="28"/>
                <w:lang w:bidi="hi-IN"/>
              </w:rPr>
            </w:pPr>
          </w:p>
          <w:p w14:paraId="32B117C6"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r w:rsidRPr="002B0950">
              <w:rPr>
                <w:rFonts w:eastAsia="SimSun, 宋体"/>
                <w:color w:val="000000"/>
                <w:spacing w:val="-4"/>
                <w:kern w:val="3"/>
                <w:sz w:val="28"/>
                <w:szCs w:val="28"/>
              </w:rPr>
              <w:t xml:space="preserve">20. Про передачу громадянам Андросюк В.Й., </w:t>
            </w:r>
            <w:proofErr w:type="spellStart"/>
            <w:r w:rsidRPr="002B0950">
              <w:rPr>
                <w:rFonts w:eastAsia="SimSun, 宋体"/>
                <w:color w:val="000000"/>
                <w:spacing w:val="-4"/>
                <w:kern w:val="3"/>
                <w:sz w:val="28"/>
                <w:szCs w:val="28"/>
              </w:rPr>
              <w:t>Заголі</w:t>
            </w:r>
            <w:proofErr w:type="spellEnd"/>
            <w:r w:rsidRPr="002B0950">
              <w:rPr>
                <w:rFonts w:eastAsia="SimSun, 宋体"/>
                <w:color w:val="000000"/>
                <w:spacing w:val="-4"/>
                <w:kern w:val="3"/>
                <w:sz w:val="28"/>
                <w:szCs w:val="28"/>
              </w:rPr>
              <w:t xml:space="preserve"> П.Я.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Гімназійній, 7 у м. Луцьку.</w:t>
            </w:r>
          </w:p>
          <w:p w14:paraId="4EE9D946"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p>
          <w:p w14:paraId="7C41442B"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r w:rsidRPr="002B0950">
              <w:rPr>
                <w:rFonts w:eastAsia="SimSun, 宋体"/>
                <w:color w:val="000000"/>
                <w:spacing w:val="-4"/>
                <w:kern w:val="3"/>
                <w:sz w:val="28"/>
                <w:szCs w:val="28"/>
              </w:rPr>
              <w:t xml:space="preserve">21. Про передачу громадянам </w:t>
            </w:r>
            <w:proofErr w:type="spellStart"/>
            <w:r w:rsidRPr="002B0950">
              <w:rPr>
                <w:rFonts w:eastAsia="SimSun, 宋体"/>
                <w:color w:val="000000"/>
                <w:spacing w:val="-4"/>
                <w:kern w:val="3"/>
                <w:sz w:val="28"/>
                <w:szCs w:val="28"/>
              </w:rPr>
              <w:t>Горбатенко</w:t>
            </w:r>
            <w:proofErr w:type="spellEnd"/>
            <w:r w:rsidRPr="002B0950">
              <w:rPr>
                <w:rFonts w:eastAsia="SimSun, 宋体"/>
                <w:color w:val="000000"/>
                <w:spacing w:val="-4"/>
                <w:kern w:val="3"/>
                <w:sz w:val="28"/>
                <w:szCs w:val="28"/>
              </w:rPr>
              <w:t xml:space="preserve"> І.І., </w:t>
            </w:r>
            <w:proofErr w:type="spellStart"/>
            <w:r w:rsidRPr="002B0950">
              <w:rPr>
                <w:rFonts w:eastAsia="SimSun, 宋体"/>
                <w:color w:val="000000"/>
                <w:spacing w:val="-4"/>
                <w:kern w:val="3"/>
                <w:sz w:val="28"/>
                <w:szCs w:val="28"/>
              </w:rPr>
              <w:t>Хвицю</w:t>
            </w:r>
            <w:proofErr w:type="spellEnd"/>
            <w:r w:rsidRPr="002B0950">
              <w:rPr>
                <w:rFonts w:eastAsia="SimSun, 宋体"/>
                <w:color w:val="000000"/>
                <w:spacing w:val="-4"/>
                <w:kern w:val="3"/>
                <w:sz w:val="28"/>
                <w:szCs w:val="28"/>
              </w:rPr>
              <w:t xml:space="preserve"> К.І.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Гнатюка, 6 у м. Луцьку.</w:t>
            </w:r>
          </w:p>
          <w:p w14:paraId="6EE11B7B"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p>
          <w:p w14:paraId="4CE8333F"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r w:rsidRPr="002B0950">
              <w:rPr>
                <w:rFonts w:eastAsia="SimSun, 宋体"/>
                <w:color w:val="000000"/>
                <w:spacing w:val="-4"/>
                <w:kern w:val="3"/>
                <w:sz w:val="28"/>
                <w:szCs w:val="28"/>
              </w:rPr>
              <w:t xml:space="preserve">22. Про передачу громадянам </w:t>
            </w:r>
            <w:proofErr w:type="spellStart"/>
            <w:r w:rsidRPr="002B0950">
              <w:rPr>
                <w:rFonts w:eastAsia="SimSun, 宋体"/>
                <w:color w:val="000000"/>
                <w:spacing w:val="-4"/>
                <w:kern w:val="3"/>
                <w:sz w:val="28"/>
                <w:szCs w:val="28"/>
              </w:rPr>
              <w:t>Денисюку</w:t>
            </w:r>
            <w:proofErr w:type="spellEnd"/>
            <w:r w:rsidRPr="002B0950">
              <w:rPr>
                <w:rFonts w:eastAsia="SimSun, 宋体"/>
                <w:color w:val="000000"/>
                <w:spacing w:val="-4"/>
                <w:kern w:val="3"/>
                <w:sz w:val="28"/>
                <w:szCs w:val="28"/>
              </w:rPr>
              <w:t xml:space="preserve"> С.Л., </w:t>
            </w:r>
            <w:proofErr w:type="spellStart"/>
            <w:r w:rsidRPr="002B0950">
              <w:rPr>
                <w:rFonts w:eastAsia="SimSun, 宋体"/>
                <w:color w:val="000000"/>
                <w:spacing w:val="-4"/>
                <w:kern w:val="3"/>
                <w:sz w:val="28"/>
                <w:szCs w:val="28"/>
              </w:rPr>
              <w:t>Денисюку</w:t>
            </w:r>
            <w:proofErr w:type="spellEnd"/>
            <w:r w:rsidRPr="002B0950">
              <w:rPr>
                <w:rFonts w:eastAsia="SimSun, 宋体"/>
                <w:color w:val="000000"/>
                <w:spacing w:val="-4"/>
                <w:kern w:val="3"/>
                <w:sz w:val="28"/>
                <w:szCs w:val="28"/>
              </w:rPr>
              <w:t xml:space="preserve"> Ю.Л.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w:t>
            </w:r>
            <w:proofErr w:type="spellStart"/>
            <w:r w:rsidRPr="002B0950">
              <w:rPr>
                <w:rFonts w:eastAsia="SimSun, 宋体"/>
                <w:color w:val="000000"/>
                <w:spacing w:val="-4"/>
                <w:kern w:val="3"/>
                <w:sz w:val="28"/>
                <w:szCs w:val="28"/>
              </w:rPr>
              <w:t>Демчинської</w:t>
            </w:r>
            <w:proofErr w:type="spellEnd"/>
            <w:r w:rsidRPr="002B0950">
              <w:rPr>
                <w:rFonts w:eastAsia="SimSun, 宋体"/>
                <w:color w:val="000000"/>
                <w:spacing w:val="-4"/>
                <w:kern w:val="3"/>
                <w:sz w:val="28"/>
                <w:szCs w:val="28"/>
              </w:rPr>
              <w:t xml:space="preserve"> Василини, 12 у м. Луцьку.</w:t>
            </w:r>
          </w:p>
          <w:p w14:paraId="0302D194"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p>
          <w:p w14:paraId="1E2EDE81"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r w:rsidRPr="002B0950">
              <w:rPr>
                <w:rFonts w:eastAsia="SimSun, 宋体"/>
                <w:color w:val="000000"/>
                <w:spacing w:val="-4"/>
                <w:kern w:val="3"/>
                <w:sz w:val="28"/>
                <w:szCs w:val="28"/>
              </w:rPr>
              <w:t xml:space="preserve">23. Про передачу громадянам </w:t>
            </w:r>
            <w:proofErr w:type="spellStart"/>
            <w:r w:rsidRPr="002B0950">
              <w:rPr>
                <w:rFonts w:eastAsia="SimSun, 宋体"/>
                <w:color w:val="000000"/>
                <w:spacing w:val="-4"/>
                <w:kern w:val="3"/>
                <w:sz w:val="28"/>
                <w:szCs w:val="28"/>
              </w:rPr>
              <w:t>Магеровському</w:t>
            </w:r>
            <w:proofErr w:type="spellEnd"/>
            <w:r w:rsidRPr="002B0950">
              <w:rPr>
                <w:rFonts w:eastAsia="SimSun, 宋体"/>
                <w:color w:val="000000"/>
                <w:spacing w:val="-4"/>
                <w:kern w:val="3"/>
                <w:sz w:val="28"/>
                <w:szCs w:val="28"/>
              </w:rPr>
              <w:t xml:space="preserve"> О.Ф., </w:t>
            </w:r>
            <w:proofErr w:type="spellStart"/>
            <w:r w:rsidRPr="002B0950">
              <w:rPr>
                <w:rFonts w:eastAsia="SimSun, 宋体"/>
                <w:color w:val="000000"/>
                <w:spacing w:val="-4"/>
                <w:kern w:val="3"/>
                <w:sz w:val="28"/>
                <w:szCs w:val="28"/>
              </w:rPr>
              <w:t>Кулік</w:t>
            </w:r>
            <w:proofErr w:type="spellEnd"/>
            <w:r w:rsidRPr="002B0950">
              <w:rPr>
                <w:rFonts w:eastAsia="SimSun, 宋体"/>
                <w:color w:val="000000"/>
                <w:spacing w:val="-4"/>
                <w:kern w:val="3"/>
                <w:sz w:val="28"/>
                <w:szCs w:val="28"/>
              </w:rPr>
              <w:t xml:space="preserve"> С.В.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Медичній, 10 у м. Луцьку.</w:t>
            </w:r>
          </w:p>
          <w:p w14:paraId="071AB623"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p>
          <w:p w14:paraId="26CA1AD5"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r w:rsidRPr="002B0950">
              <w:rPr>
                <w:rFonts w:eastAsia="SimSun, 宋体"/>
                <w:color w:val="000000"/>
                <w:spacing w:val="-4"/>
                <w:kern w:val="3"/>
                <w:sz w:val="28"/>
                <w:szCs w:val="28"/>
              </w:rPr>
              <w:t>24. Про передачу громадянам Іванову М.М., Івановій Л.М.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Ревенка Бориса, 17 у м. Луцьку.</w:t>
            </w:r>
          </w:p>
          <w:p w14:paraId="3274271C"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p>
          <w:p w14:paraId="2D0D2CD2"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r w:rsidRPr="002B0950">
              <w:rPr>
                <w:rFonts w:eastAsia="SimSun, 宋体"/>
                <w:color w:val="000000"/>
                <w:spacing w:val="-4"/>
                <w:kern w:val="3"/>
                <w:sz w:val="28"/>
                <w:szCs w:val="28"/>
              </w:rPr>
              <w:lastRenderedPageBreak/>
              <w:t xml:space="preserve">25. Про передачу громадянам Новаку Р.П., Юрчук І.Р.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Степана </w:t>
            </w:r>
            <w:proofErr w:type="spellStart"/>
            <w:r w:rsidRPr="002B0950">
              <w:rPr>
                <w:rFonts w:eastAsia="SimSun, 宋体"/>
                <w:color w:val="000000"/>
                <w:spacing w:val="-4"/>
                <w:kern w:val="3"/>
                <w:sz w:val="28"/>
                <w:szCs w:val="28"/>
              </w:rPr>
              <w:t>Мазурця</w:t>
            </w:r>
            <w:proofErr w:type="spellEnd"/>
            <w:r w:rsidRPr="002B0950">
              <w:rPr>
                <w:rFonts w:eastAsia="SimSun, 宋体"/>
                <w:color w:val="000000"/>
                <w:spacing w:val="-4"/>
                <w:kern w:val="3"/>
                <w:sz w:val="28"/>
                <w:szCs w:val="28"/>
              </w:rPr>
              <w:t>, 3 у м. Луцьку.</w:t>
            </w:r>
          </w:p>
          <w:p w14:paraId="2D2766B6" w14:textId="77777777" w:rsidR="00C25574" w:rsidRDefault="00C25574" w:rsidP="00707A68">
            <w:pPr>
              <w:widowControl w:val="0"/>
              <w:suppressAutoHyphens/>
              <w:autoSpaceDN w:val="0"/>
              <w:jc w:val="both"/>
              <w:rPr>
                <w:rFonts w:eastAsia="Segoe UI"/>
                <w:kern w:val="3"/>
                <w:sz w:val="28"/>
                <w:szCs w:val="28"/>
                <w:lang w:bidi="hi-IN"/>
              </w:rPr>
            </w:pPr>
          </w:p>
          <w:p w14:paraId="623C3606" w14:textId="7286819D" w:rsidR="00707A68" w:rsidRPr="0096794E" w:rsidRDefault="00707A68" w:rsidP="00707A68">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3AF17BB1" w14:textId="77777777" w:rsidR="00707A68" w:rsidRPr="004835CB"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D230446" w14:textId="77777777" w:rsidR="00707A68" w:rsidRDefault="00707A68" w:rsidP="00707A68">
            <w:pPr>
              <w:widowControl w:val="0"/>
              <w:shd w:val="clear" w:color="auto" w:fill="FFFFFF"/>
              <w:tabs>
                <w:tab w:val="left" w:pos="4661"/>
              </w:tabs>
              <w:autoSpaceDE w:val="0"/>
              <w:ind w:right="1"/>
              <w:jc w:val="both"/>
              <w:rPr>
                <w:iCs/>
                <w:sz w:val="28"/>
                <w:szCs w:val="28"/>
              </w:rPr>
            </w:pPr>
          </w:p>
          <w:p w14:paraId="2367DC81" w14:textId="77777777" w:rsidR="00707A68" w:rsidRPr="00341DFF"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628309FE" w14:textId="77777777" w:rsidR="00707A68" w:rsidRPr="004835CB" w:rsidRDefault="00707A68" w:rsidP="00707A68">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07A68" w:rsidRPr="004835CB" w14:paraId="177FEC5E" w14:textId="77777777" w:rsidTr="00392DD0">
              <w:trPr>
                <w:trHeight w:val="397"/>
              </w:trPr>
              <w:tc>
                <w:tcPr>
                  <w:tcW w:w="2973" w:type="dxa"/>
                </w:tcPr>
                <w:p w14:paraId="582339E7" w14:textId="77777777" w:rsidR="00707A68" w:rsidRPr="004835CB" w:rsidRDefault="00707A68" w:rsidP="00707A6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A712A95"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427B83E6" w14:textId="77777777" w:rsidR="00707A68" w:rsidRPr="004835CB" w:rsidRDefault="00707A68" w:rsidP="00707A68">
                  <w:pPr>
                    <w:tabs>
                      <w:tab w:val="left" w:pos="0"/>
                    </w:tabs>
                    <w:jc w:val="both"/>
                    <w:rPr>
                      <w:sz w:val="28"/>
                      <w:szCs w:val="28"/>
                    </w:rPr>
                  </w:pPr>
                  <w:r>
                    <w:rPr>
                      <w:sz w:val="28"/>
                      <w:szCs w:val="28"/>
                    </w:rPr>
                    <w:t>за</w:t>
                  </w:r>
                </w:p>
              </w:tc>
            </w:tr>
            <w:tr w:rsidR="00707A68" w14:paraId="5CAE42B6" w14:textId="77777777" w:rsidTr="00392DD0">
              <w:trPr>
                <w:trHeight w:val="397"/>
              </w:trPr>
              <w:tc>
                <w:tcPr>
                  <w:tcW w:w="2973" w:type="dxa"/>
                </w:tcPr>
                <w:p w14:paraId="219B9583" w14:textId="77777777" w:rsidR="00707A68" w:rsidRPr="004835CB" w:rsidRDefault="00707A68" w:rsidP="00707A68">
                  <w:pPr>
                    <w:jc w:val="both"/>
                    <w:rPr>
                      <w:sz w:val="28"/>
                      <w:szCs w:val="28"/>
                    </w:rPr>
                  </w:pPr>
                  <w:r>
                    <w:rPr>
                      <w:sz w:val="28"/>
                      <w:szCs w:val="28"/>
                    </w:rPr>
                    <w:t>Ткачук Євген</w:t>
                  </w:r>
                </w:p>
              </w:tc>
              <w:tc>
                <w:tcPr>
                  <w:tcW w:w="441" w:type="dxa"/>
                </w:tcPr>
                <w:p w14:paraId="68C38161"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2F474852" w14:textId="77777777" w:rsidR="00707A68" w:rsidRDefault="00707A68" w:rsidP="00707A68">
                  <w:pPr>
                    <w:tabs>
                      <w:tab w:val="left" w:pos="0"/>
                    </w:tabs>
                    <w:jc w:val="both"/>
                    <w:rPr>
                      <w:sz w:val="28"/>
                      <w:szCs w:val="28"/>
                    </w:rPr>
                  </w:pPr>
                  <w:r>
                    <w:rPr>
                      <w:sz w:val="28"/>
                      <w:szCs w:val="28"/>
                    </w:rPr>
                    <w:t>за</w:t>
                  </w:r>
                </w:p>
              </w:tc>
            </w:tr>
            <w:tr w:rsidR="00707A68" w14:paraId="32E9B73B" w14:textId="77777777" w:rsidTr="00392DD0">
              <w:trPr>
                <w:trHeight w:val="360"/>
              </w:trPr>
              <w:tc>
                <w:tcPr>
                  <w:tcW w:w="2973" w:type="dxa"/>
                </w:tcPr>
                <w:p w14:paraId="2442208D" w14:textId="77777777" w:rsidR="00707A68" w:rsidRDefault="00707A68" w:rsidP="00707A68">
                  <w:pPr>
                    <w:rPr>
                      <w:sz w:val="28"/>
                      <w:szCs w:val="28"/>
                    </w:rPr>
                  </w:pPr>
                  <w:r>
                    <w:rPr>
                      <w:sz w:val="28"/>
                      <w:szCs w:val="28"/>
                    </w:rPr>
                    <w:t>Тарасюк Олег</w:t>
                  </w:r>
                </w:p>
              </w:tc>
              <w:tc>
                <w:tcPr>
                  <w:tcW w:w="441" w:type="dxa"/>
                </w:tcPr>
                <w:p w14:paraId="17E7924C"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29E4359E" w14:textId="77777777" w:rsidR="00707A68" w:rsidRDefault="00707A68" w:rsidP="00707A68">
                  <w:pPr>
                    <w:tabs>
                      <w:tab w:val="left" w:pos="0"/>
                    </w:tabs>
                    <w:jc w:val="both"/>
                    <w:rPr>
                      <w:sz w:val="28"/>
                      <w:szCs w:val="28"/>
                    </w:rPr>
                  </w:pPr>
                  <w:r>
                    <w:rPr>
                      <w:sz w:val="28"/>
                      <w:szCs w:val="28"/>
                    </w:rPr>
                    <w:t>за</w:t>
                  </w:r>
                </w:p>
              </w:tc>
            </w:tr>
            <w:tr w:rsidR="00707A68" w14:paraId="3E425ABD" w14:textId="77777777" w:rsidTr="00392DD0">
              <w:trPr>
                <w:trHeight w:val="360"/>
              </w:trPr>
              <w:tc>
                <w:tcPr>
                  <w:tcW w:w="2973" w:type="dxa"/>
                </w:tcPr>
                <w:p w14:paraId="4B271B30" w14:textId="77777777" w:rsidR="00707A68" w:rsidRDefault="00707A68" w:rsidP="00707A68">
                  <w:pPr>
                    <w:rPr>
                      <w:sz w:val="28"/>
                      <w:szCs w:val="28"/>
                    </w:rPr>
                  </w:pPr>
                  <w:r>
                    <w:rPr>
                      <w:sz w:val="28"/>
                      <w:szCs w:val="28"/>
                    </w:rPr>
                    <w:t>Дуда Микола</w:t>
                  </w:r>
                </w:p>
              </w:tc>
              <w:tc>
                <w:tcPr>
                  <w:tcW w:w="441" w:type="dxa"/>
                </w:tcPr>
                <w:p w14:paraId="364AE897"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72C9AEC3" w14:textId="77777777" w:rsidR="00707A68" w:rsidRDefault="00707A68" w:rsidP="00707A68">
                  <w:pPr>
                    <w:tabs>
                      <w:tab w:val="left" w:pos="0"/>
                    </w:tabs>
                    <w:jc w:val="both"/>
                    <w:rPr>
                      <w:sz w:val="28"/>
                      <w:szCs w:val="28"/>
                    </w:rPr>
                  </w:pPr>
                  <w:r>
                    <w:rPr>
                      <w:sz w:val="28"/>
                      <w:szCs w:val="28"/>
                    </w:rPr>
                    <w:t>за</w:t>
                  </w:r>
                </w:p>
              </w:tc>
            </w:tr>
            <w:tr w:rsidR="00707A68" w14:paraId="19DA66AF" w14:textId="77777777" w:rsidTr="00392DD0">
              <w:trPr>
                <w:trHeight w:val="360"/>
              </w:trPr>
              <w:tc>
                <w:tcPr>
                  <w:tcW w:w="2973" w:type="dxa"/>
                </w:tcPr>
                <w:p w14:paraId="129FCDB8" w14:textId="77777777" w:rsidR="00707A68" w:rsidRDefault="00707A68" w:rsidP="00707A68">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7A3C325"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008217DF" w14:textId="77777777" w:rsidR="00707A68" w:rsidRDefault="00707A68" w:rsidP="00707A68">
                  <w:pPr>
                    <w:tabs>
                      <w:tab w:val="left" w:pos="0"/>
                    </w:tabs>
                    <w:jc w:val="both"/>
                    <w:rPr>
                      <w:sz w:val="28"/>
                      <w:szCs w:val="28"/>
                    </w:rPr>
                  </w:pPr>
                  <w:r>
                    <w:rPr>
                      <w:sz w:val="28"/>
                      <w:szCs w:val="28"/>
                    </w:rPr>
                    <w:t>за</w:t>
                  </w:r>
                </w:p>
              </w:tc>
            </w:tr>
            <w:tr w:rsidR="00707A68" w:rsidRPr="004835CB" w14:paraId="6836AD69" w14:textId="77777777" w:rsidTr="00392DD0">
              <w:trPr>
                <w:trHeight w:val="331"/>
              </w:trPr>
              <w:tc>
                <w:tcPr>
                  <w:tcW w:w="2973" w:type="dxa"/>
                </w:tcPr>
                <w:p w14:paraId="6AA2028B" w14:textId="77777777" w:rsidR="00707A68" w:rsidRPr="004835CB" w:rsidRDefault="00707A68" w:rsidP="00707A68">
                  <w:pPr>
                    <w:jc w:val="both"/>
                    <w:rPr>
                      <w:sz w:val="28"/>
                      <w:szCs w:val="28"/>
                    </w:rPr>
                  </w:pPr>
                  <w:r>
                    <w:rPr>
                      <w:sz w:val="28"/>
                      <w:szCs w:val="28"/>
                    </w:rPr>
                    <w:t>Білан Андрій</w:t>
                  </w:r>
                </w:p>
              </w:tc>
              <w:tc>
                <w:tcPr>
                  <w:tcW w:w="441" w:type="dxa"/>
                </w:tcPr>
                <w:p w14:paraId="644871F6"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4A48DC42" w14:textId="77777777" w:rsidR="00707A68" w:rsidRPr="004835CB" w:rsidRDefault="00707A68" w:rsidP="00707A68">
                  <w:pPr>
                    <w:tabs>
                      <w:tab w:val="left" w:pos="0"/>
                    </w:tabs>
                    <w:jc w:val="both"/>
                    <w:rPr>
                      <w:sz w:val="28"/>
                      <w:szCs w:val="28"/>
                    </w:rPr>
                  </w:pPr>
                  <w:r>
                    <w:rPr>
                      <w:sz w:val="28"/>
                      <w:szCs w:val="28"/>
                    </w:rPr>
                    <w:t>за</w:t>
                  </w:r>
                </w:p>
              </w:tc>
            </w:tr>
            <w:tr w:rsidR="00707A68" w14:paraId="2C106B0A" w14:textId="77777777" w:rsidTr="00392DD0">
              <w:trPr>
                <w:trHeight w:val="331"/>
              </w:trPr>
              <w:tc>
                <w:tcPr>
                  <w:tcW w:w="2973" w:type="dxa"/>
                </w:tcPr>
                <w:p w14:paraId="14A78265" w14:textId="77777777" w:rsidR="00707A68" w:rsidRDefault="00707A68" w:rsidP="00707A68">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794209B8"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757BDE69" w14:textId="77777777" w:rsidR="00707A68" w:rsidRDefault="00707A68" w:rsidP="00707A68">
                  <w:pPr>
                    <w:tabs>
                      <w:tab w:val="left" w:pos="0"/>
                    </w:tabs>
                    <w:jc w:val="both"/>
                    <w:rPr>
                      <w:sz w:val="28"/>
                      <w:szCs w:val="28"/>
                    </w:rPr>
                  </w:pPr>
                  <w:r>
                    <w:rPr>
                      <w:sz w:val="28"/>
                      <w:szCs w:val="28"/>
                    </w:rPr>
                    <w:t>за</w:t>
                  </w:r>
                </w:p>
              </w:tc>
            </w:tr>
          </w:tbl>
          <w:p w14:paraId="0CE73315" w14:textId="77777777" w:rsidR="00707A68" w:rsidRPr="004835CB" w:rsidRDefault="00707A68" w:rsidP="00707A68">
            <w:pPr>
              <w:jc w:val="both"/>
              <w:rPr>
                <w:i/>
                <w:iCs/>
                <w:sz w:val="28"/>
                <w:szCs w:val="28"/>
              </w:rPr>
            </w:pPr>
          </w:p>
          <w:p w14:paraId="1C9F54F1" w14:textId="77777777" w:rsidR="00707A68" w:rsidRPr="004835CB" w:rsidRDefault="00707A68" w:rsidP="00707A68">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78A70C0" w14:textId="77777777" w:rsidR="00707A68" w:rsidRPr="00CF6BC4" w:rsidRDefault="00707A68" w:rsidP="00707A68">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6D7D5159" w14:textId="773585EA" w:rsidR="002B0950" w:rsidRPr="002B0950" w:rsidRDefault="00707A68" w:rsidP="00707A68">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0FAD72AE" w14:textId="0A6B5DBD" w:rsidR="00C25574" w:rsidRPr="00287BBF" w:rsidRDefault="002B0950" w:rsidP="00287BBF">
            <w:pPr>
              <w:suppressAutoHyphens/>
              <w:autoSpaceDN w:val="0"/>
              <w:ind w:firstLine="567"/>
              <w:jc w:val="both"/>
              <w:rPr>
                <w:rFonts w:eastAsia="SimSun, 宋体"/>
                <w:color w:val="000000"/>
                <w:spacing w:val="-4"/>
                <w:kern w:val="3"/>
                <w:sz w:val="28"/>
                <w:szCs w:val="28"/>
              </w:rPr>
            </w:pPr>
            <w:r w:rsidRPr="002B0950">
              <w:rPr>
                <w:rFonts w:eastAsia="SimSun, 宋体"/>
                <w:color w:val="000000"/>
                <w:spacing w:val="-4"/>
                <w:kern w:val="3"/>
                <w:sz w:val="28"/>
                <w:szCs w:val="28"/>
              </w:rPr>
              <w:t xml:space="preserve">26. Про передачу громадянці </w:t>
            </w:r>
            <w:proofErr w:type="spellStart"/>
            <w:r w:rsidRPr="002B0950">
              <w:rPr>
                <w:rFonts w:eastAsia="SimSun, 宋体"/>
                <w:color w:val="000000"/>
                <w:spacing w:val="-4"/>
                <w:kern w:val="3"/>
                <w:sz w:val="28"/>
                <w:szCs w:val="28"/>
              </w:rPr>
              <w:t>Каравай</w:t>
            </w:r>
            <w:proofErr w:type="spellEnd"/>
            <w:r w:rsidRPr="002B0950">
              <w:rPr>
                <w:rFonts w:eastAsia="SimSun, 宋体"/>
                <w:color w:val="000000"/>
                <w:spacing w:val="-4"/>
                <w:kern w:val="3"/>
                <w:sz w:val="28"/>
                <w:szCs w:val="28"/>
              </w:rPr>
              <w:t xml:space="preserve"> Н.В.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w:t>
            </w:r>
            <w:r w:rsidRPr="002B0950">
              <w:rPr>
                <w:rFonts w:eastAsia="SimSun, 宋体"/>
                <w:color w:val="000000"/>
                <w:spacing w:val="-4"/>
                <w:kern w:val="3"/>
                <w:sz w:val="28"/>
                <w:szCs w:val="28"/>
                <w:lang w:val="en-US"/>
              </w:rPr>
              <w:t> </w:t>
            </w:r>
            <w:proofErr w:type="spellStart"/>
            <w:r w:rsidRPr="002B0950">
              <w:rPr>
                <w:rFonts w:eastAsia="SimSun, 宋体"/>
                <w:color w:val="000000"/>
                <w:spacing w:val="-4"/>
                <w:kern w:val="3"/>
                <w:sz w:val="28"/>
                <w:szCs w:val="28"/>
              </w:rPr>
              <w:t>Кічкарівській</w:t>
            </w:r>
            <w:proofErr w:type="spellEnd"/>
            <w:r w:rsidRPr="002B0950">
              <w:rPr>
                <w:rFonts w:eastAsia="SimSun, 宋体"/>
                <w:color w:val="000000"/>
                <w:spacing w:val="-4"/>
                <w:kern w:val="3"/>
                <w:sz w:val="28"/>
                <w:szCs w:val="28"/>
              </w:rPr>
              <w:t>, 43 у м. Луцьку.</w:t>
            </w:r>
          </w:p>
          <w:p w14:paraId="3994541B" w14:textId="40EF1AC8" w:rsidR="00287BBF" w:rsidRDefault="00BE3D30" w:rsidP="00BE3D3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sidR="00287BBF">
              <w:rPr>
                <w:rFonts w:eastAsia="Segoe UI"/>
                <w:kern w:val="3"/>
                <w:sz w:val="28"/>
                <w:szCs w:val="28"/>
                <w:lang w:bidi="hi-IN"/>
              </w:rPr>
              <w:t xml:space="preserve"> зачитав звернення </w:t>
            </w:r>
            <w:proofErr w:type="spellStart"/>
            <w:r w:rsidR="00287BBF">
              <w:rPr>
                <w:rFonts w:eastAsia="Segoe UI"/>
                <w:kern w:val="3"/>
                <w:sz w:val="28"/>
                <w:szCs w:val="28"/>
                <w:lang w:bidi="hi-IN"/>
              </w:rPr>
              <w:t>Н.Каравай</w:t>
            </w:r>
            <w:proofErr w:type="spellEnd"/>
          </w:p>
          <w:p w14:paraId="39D2FE2C" w14:textId="492A6313" w:rsidR="00BE3D30" w:rsidRPr="0096794E" w:rsidRDefault="00BE3D30" w:rsidP="00BE3D30">
            <w:pPr>
              <w:widowControl w:val="0"/>
              <w:suppressAutoHyphens/>
              <w:autoSpaceDN w:val="0"/>
              <w:jc w:val="both"/>
              <w:rPr>
                <w:rFonts w:eastAsia="Segoe UI"/>
                <w:kern w:val="3"/>
                <w:sz w:val="28"/>
                <w:szCs w:val="28"/>
                <w:lang w:bidi="hi-IN"/>
              </w:rPr>
            </w:pPr>
            <w:r>
              <w:rPr>
                <w:rFonts w:eastAsia="Segoe UI"/>
                <w:kern w:val="3"/>
                <w:sz w:val="28"/>
                <w:szCs w:val="28"/>
                <w:lang w:bidi="hi-IN"/>
              </w:rPr>
              <w:t>С. Гула</w:t>
            </w:r>
            <w:r w:rsidR="00287BBF">
              <w:rPr>
                <w:rFonts w:eastAsia="Segoe UI"/>
                <w:kern w:val="3"/>
                <w:sz w:val="28"/>
                <w:szCs w:val="28"/>
                <w:lang w:bidi="hi-IN"/>
              </w:rPr>
              <w:t xml:space="preserve">, </w:t>
            </w:r>
            <w:proofErr w:type="spellStart"/>
            <w:r w:rsidR="00287BBF">
              <w:rPr>
                <w:rFonts w:eastAsia="Segoe UI"/>
                <w:kern w:val="3"/>
                <w:sz w:val="28"/>
                <w:szCs w:val="28"/>
                <w:lang w:bidi="hi-IN"/>
              </w:rPr>
              <w:t>В.Мартинович</w:t>
            </w:r>
            <w:proofErr w:type="spellEnd"/>
            <w:r w:rsidR="00287BBF">
              <w:rPr>
                <w:rFonts w:eastAsia="Segoe UI"/>
                <w:kern w:val="3"/>
                <w:sz w:val="28"/>
                <w:szCs w:val="28"/>
                <w:lang w:bidi="hi-IN"/>
              </w:rPr>
              <w:t xml:space="preserve">, </w:t>
            </w:r>
            <w:proofErr w:type="spellStart"/>
            <w:r w:rsidR="00D3719E">
              <w:rPr>
                <w:rFonts w:eastAsia="Segoe UI"/>
                <w:kern w:val="3"/>
                <w:sz w:val="28"/>
                <w:szCs w:val="28"/>
                <w:lang w:bidi="hi-IN"/>
              </w:rPr>
              <w:t>А.Цехош</w:t>
            </w:r>
            <w:proofErr w:type="spellEnd"/>
          </w:p>
          <w:p w14:paraId="6E6DC29C" w14:textId="77777777" w:rsidR="00BE3D30" w:rsidRPr="004835CB" w:rsidRDefault="00BE3D30" w:rsidP="00BE3D3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3CFD8B5" w14:textId="77777777" w:rsidR="00BE3D30" w:rsidRDefault="00BE3D30" w:rsidP="00BE3D30">
            <w:pPr>
              <w:widowControl w:val="0"/>
              <w:shd w:val="clear" w:color="auto" w:fill="FFFFFF"/>
              <w:tabs>
                <w:tab w:val="left" w:pos="4661"/>
              </w:tabs>
              <w:autoSpaceDE w:val="0"/>
              <w:ind w:right="1"/>
              <w:jc w:val="both"/>
              <w:rPr>
                <w:iCs/>
                <w:sz w:val="28"/>
                <w:szCs w:val="28"/>
              </w:rPr>
            </w:pPr>
          </w:p>
          <w:p w14:paraId="57B938F2" w14:textId="77777777" w:rsidR="00BE3D30" w:rsidRPr="00341DFF" w:rsidRDefault="00BE3D30" w:rsidP="00BE3D3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77CA87A8" w14:textId="77777777" w:rsidR="00BE3D30" w:rsidRPr="004835CB" w:rsidRDefault="00BE3D30" w:rsidP="00BE3D30">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E3D30" w:rsidRPr="004835CB" w14:paraId="310E9359" w14:textId="77777777" w:rsidTr="00FF4E9C">
              <w:trPr>
                <w:trHeight w:val="397"/>
              </w:trPr>
              <w:tc>
                <w:tcPr>
                  <w:tcW w:w="2973" w:type="dxa"/>
                </w:tcPr>
                <w:p w14:paraId="2FC33FE1" w14:textId="77777777" w:rsidR="00BE3D30" w:rsidRPr="004835CB" w:rsidRDefault="00BE3D30" w:rsidP="00BE3D3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0765A5A" w14:textId="77777777" w:rsidR="00BE3D30" w:rsidRPr="004835CB" w:rsidRDefault="00BE3D30" w:rsidP="00BE3D30">
                  <w:pPr>
                    <w:tabs>
                      <w:tab w:val="left" w:pos="-32"/>
                      <w:tab w:val="left" w:pos="131"/>
                    </w:tabs>
                    <w:suppressAutoHyphens/>
                    <w:snapToGrid w:val="0"/>
                    <w:rPr>
                      <w:sz w:val="28"/>
                      <w:szCs w:val="28"/>
                    </w:rPr>
                  </w:pPr>
                </w:p>
              </w:tc>
              <w:tc>
                <w:tcPr>
                  <w:tcW w:w="6226" w:type="dxa"/>
                </w:tcPr>
                <w:p w14:paraId="077510B5" w14:textId="2D30C8CF" w:rsidR="00BE3D30" w:rsidRPr="004835CB" w:rsidRDefault="00BE3D30" w:rsidP="00BE3D30">
                  <w:pPr>
                    <w:tabs>
                      <w:tab w:val="left" w:pos="0"/>
                    </w:tabs>
                    <w:jc w:val="both"/>
                    <w:rPr>
                      <w:sz w:val="28"/>
                      <w:szCs w:val="28"/>
                    </w:rPr>
                  </w:pPr>
                  <w:r>
                    <w:rPr>
                      <w:sz w:val="28"/>
                      <w:szCs w:val="28"/>
                    </w:rPr>
                    <w:t>утримався</w:t>
                  </w:r>
                </w:p>
              </w:tc>
            </w:tr>
            <w:tr w:rsidR="00BE3D30" w14:paraId="20A1F4A4" w14:textId="77777777" w:rsidTr="00FF4E9C">
              <w:trPr>
                <w:trHeight w:val="397"/>
              </w:trPr>
              <w:tc>
                <w:tcPr>
                  <w:tcW w:w="2973" w:type="dxa"/>
                </w:tcPr>
                <w:p w14:paraId="17377B86" w14:textId="77777777" w:rsidR="00BE3D30" w:rsidRPr="004835CB" w:rsidRDefault="00BE3D30" w:rsidP="00BE3D30">
                  <w:pPr>
                    <w:jc w:val="both"/>
                    <w:rPr>
                      <w:sz w:val="28"/>
                      <w:szCs w:val="28"/>
                    </w:rPr>
                  </w:pPr>
                  <w:r>
                    <w:rPr>
                      <w:sz w:val="28"/>
                      <w:szCs w:val="28"/>
                    </w:rPr>
                    <w:t>Ткачук Євген</w:t>
                  </w:r>
                </w:p>
              </w:tc>
              <w:tc>
                <w:tcPr>
                  <w:tcW w:w="441" w:type="dxa"/>
                </w:tcPr>
                <w:p w14:paraId="468A9461" w14:textId="77777777" w:rsidR="00BE3D30" w:rsidRPr="004835CB" w:rsidRDefault="00BE3D30" w:rsidP="00BE3D30">
                  <w:pPr>
                    <w:tabs>
                      <w:tab w:val="left" w:pos="-32"/>
                      <w:tab w:val="left" w:pos="131"/>
                    </w:tabs>
                    <w:suppressAutoHyphens/>
                    <w:snapToGrid w:val="0"/>
                    <w:rPr>
                      <w:sz w:val="28"/>
                      <w:szCs w:val="28"/>
                    </w:rPr>
                  </w:pPr>
                </w:p>
              </w:tc>
              <w:tc>
                <w:tcPr>
                  <w:tcW w:w="6226" w:type="dxa"/>
                </w:tcPr>
                <w:p w14:paraId="4D6B18C4" w14:textId="34E5D2BE" w:rsidR="00BE3D30" w:rsidRDefault="00BE3D30" w:rsidP="00BE3D30">
                  <w:pPr>
                    <w:tabs>
                      <w:tab w:val="left" w:pos="0"/>
                    </w:tabs>
                    <w:jc w:val="both"/>
                    <w:rPr>
                      <w:sz w:val="28"/>
                      <w:szCs w:val="28"/>
                    </w:rPr>
                  </w:pPr>
                  <w:r w:rsidRPr="00A87D08">
                    <w:rPr>
                      <w:sz w:val="28"/>
                      <w:szCs w:val="28"/>
                    </w:rPr>
                    <w:t>утримався</w:t>
                  </w:r>
                </w:p>
              </w:tc>
            </w:tr>
            <w:tr w:rsidR="00BE3D30" w14:paraId="598DF5C6" w14:textId="77777777" w:rsidTr="00FF4E9C">
              <w:trPr>
                <w:trHeight w:val="360"/>
              </w:trPr>
              <w:tc>
                <w:tcPr>
                  <w:tcW w:w="2973" w:type="dxa"/>
                </w:tcPr>
                <w:p w14:paraId="0032FE77" w14:textId="77777777" w:rsidR="00BE3D30" w:rsidRDefault="00BE3D30" w:rsidP="00BE3D30">
                  <w:pPr>
                    <w:rPr>
                      <w:sz w:val="28"/>
                      <w:szCs w:val="28"/>
                    </w:rPr>
                  </w:pPr>
                  <w:r>
                    <w:rPr>
                      <w:sz w:val="28"/>
                      <w:szCs w:val="28"/>
                    </w:rPr>
                    <w:t>Тарасюк Олег</w:t>
                  </w:r>
                </w:p>
              </w:tc>
              <w:tc>
                <w:tcPr>
                  <w:tcW w:w="441" w:type="dxa"/>
                </w:tcPr>
                <w:p w14:paraId="3F58C843" w14:textId="77777777" w:rsidR="00BE3D30" w:rsidRPr="004835CB" w:rsidRDefault="00BE3D30" w:rsidP="00BE3D30">
                  <w:pPr>
                    <w:tabs>
                      <w:tab w:val="left" w:pos="-32"/>
                      <w:tab w:val="left" w:pos="131"/>
                    </w:tabs>
                    <w:suppressAutoHyphens/>
                    <w:snapToGrid w:val="0"/>
                    <w:rPr>
                      <w:sz w:val="28"/>
                      <w:szCs w:val="28"/>
                    </w:rPr>
                  </w:pPr>
                </w:p>
              </w:tc>
              <w:tc>
                <w:tcPr>
                  <w:tcW w:w="6226" w:type="dxa"/>
                </w:tcPr>
                <w:p w14:paraId="4C07928C" w14:textId="6FD2A1CE" w:rsidR="00BE3D30" w:rsidRDefault="00BE3D30" w:rsidP="00BE3D30">
                  <w:pPr>
                    <w:tabs>
                      <w:tab w:val="left" w:pos="0"/>
                    </w:tabs>
                    <w:jc w:val="both"/>
                    <w:rPr>
                      <w:sz w:val="28"/>
                      <w:szCs w:val="28"/>
                    </w:rPr>
                  </w:pPr>
                  <w:r w:rsidRPr="00A87D08">
                    <w:rPr>
                      <w:sz w:val="28"/>
                      <w:szCs w:val="28"/>
                    </w:rPr>
                    <w:t>утримався</w:t>
                  </w:r>
                </w:p>
              </w:tc>
            </w:tr>
            <w:tr w:rsidR="00BE3D30" w14:paraId="4324417C" w14:textId="77777777" w:rsidTr="00FF4E9C">
              <w:trPr>
                <w:trHeight w:val="360"/>
              </w:trPr>
              <w:tc>
                <w:tcPr>
                  <w:tcW w:w="2973" w:type="dxa"/>
                </w:tcPr>
                <w:p w14:paraId="361AA2DE" w14:textId="77777777" w:rsidR="00BE3D30" w:rsidRDefault="00BE3D30" w:rsidP="00BE3D30">
                  <w:pPr>
                    <w:rPr>
                      <w:sz w:val="28"/>
                      <w:szCs w:val="28"/>
                    </w:rPr>
                  </w:pPr>
                  <w:r>
                    <w:rPr>
                      <w:sz w:val="28"/>
                      <w:szCs w:val="28"/>
                    </w:rPr>
                    <w:t>Дуда Микола</w:t>
                  </w:r>
                </w:p>
              </w:tc>
              <w:tc>
                <w:tcPr>
                  <w:tcW w:w="441" w:type="dxa"/>
                </w:tcPr>
                <w:p w14:paraId="36E6F4BE" w14:textId="77777777" w:rsidR="00BE3D30" w:rsidRPr="004835CB" w:rsidRDefault="00BE3D30" w:rsidP="00BE3D30">
                  <w:pPr>
                    <w:tabs>
                      <w:tab w:val="left" w:pos="-32"/>
                      <w:tab w:val="left" w:pos="131"/>
                    </w:tabs>
                    <w:suppressAutoHyphens/>
                    <w:snapToGrid w:val="0"/>
                    <w:rPr>
                      <w:sz w:val="28"/>
                      <w:szCs w:val="28"/>
                    </w:rPr>
                  </w:pPr>
                </w:p>
              </w:tc>
              <w:tc>
                <w:tcPr>
                  <w:tcW w:w="6226" w:type="dxa"/>
                </w:tcPr>
                <w:p w14:paraId="5547EB8C" w14:textId="7E96536B" w:rsidR="00BE3D30" w:rsidRDefault="00BE3D30" w:rsidP="00BE3D30">
                  <w:pPr>
                    <w:tabs>
                      <w:tab w:val="left" w:pos="0"/>
                    </w:tabs>
                    <w:jc w:val="both"/>
                    <w:rPr>
                      <w:sz w:val="28"/>
                      <w:szCs w:val="28"/>
                    </w:rPr>
                  </w:pPr>
                  <w:r w:rsidRPr="00A87D08">
                    <w:rPr>
                      <w:sz w:val="28"/>
                      <w:szCs w:val="28"/>
                    </w:rPr>
                    <w:t>утримався</w:t>
                  </w:r>
                </w:p>
              </w:tc>
            </w:tr>
            <w:tr w:rsidR="00BE3D30" w14:paraId="5D2A54BA" w14:textId="77777777" w:rsidTr="00FF4E9C">
              <w:trPr>
                <w:trHeight w:val="360"/>
              </w:trPr>
              <w:tc>
                <w:tcPr>
                  <w:tcW w:w="2973" w:type="dxa"/>
                </w:tcPr>
                <w:p w14:paraId="60F113E7" w14:textId="77777777" w:rsidR="00BE3D30" w:rsidRDefault="00BE3D30" w:rsidP="00BE3D3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B95674D" w14:textId="77777777" w:rsidR="00BE3D30" w:rsidRPr="004835CB" w:rsidRDefault="00BE3D30" w:rsidP="00BE3D30">
                  <w:pPr>
                    <w:tabs>
                      <w:tab w:val="left" w:pos="-32"/>
                      <w:tab w:val="left" w:pos="131"/>
                    </w:tabs>
                    <w:suppressAutoHyphens/>
                    <w:snapToGrid w:val="0"/>
                    <w:rPr>
                      <w:sz w:val="28"/>
                      <w:szCs w:val="28"/>
                    </w:rPr>
                  </w:pPr>
                </w:p>
              </w:tc>
              <w:tc>
                <w:tcPr>
                  <w:tcW w:w="6226" w:type="dxa"/>
                </w:tcPr>
                <w:p w14:paraId="4DA8BB68" w14:textId="680B2C2D" w:rsidR="00BE3D30" w:rsidRDefault="00BE3D30" w:rsidP="00BE3D30">
                  <w:pPr>
                    <w:tabs>
                      <w:tab w:val="left" w:pos="0"/>
                    </w:tabs>
                    <w:jc w:val="both"/>
                    <w:rPr>
                      <w:sz w:val="28"/>
                      <w:szCs w:val="28"/>
                    </w:rPr>
                  </w:pPr>
                  <w:r w:rsidRPr="00A87D08">
                    <w:rPr>
                      <w:sz w:val="28"/>
                      <w:szCs w:val="28"/>
                    </w:rPr>
                    <w:t>утримався</w:t>
                  </w:r>
                </w:p>
              </w:tc>
            </w:tr>
            <w:tr w:rsidR="00BE3D30" w:rsidRPr="004835CB" w14:paraId="5C6E7ACC" w14:textId="77777777" w:rsidTr="00FF4E9C">
              <w:trPr>
                <w:trHeight w:val="331"/>
              </w:trPr>
              <w:tc>
                <w:tcPr>
                  <w:tcW w:w="2973" w:type="dxa"/>
                </w:tcPr>
                <w:p w14:paraId="3C015C81" w14:textId="77777777" w:rsidR="00BE3D30" w:rsidRPr="004835CB" w:rsidRDefault="00BE3D30" w:rsidP="00BE3D30">
                  <w:pPr>
                    <w:jc w:val="both"/>
                    <w:rPr>
                      <w:sz w:val="28"/>
                      <w:szCs w:val="28"/>
                    </w:rPr>
                  </w:pPr>
                  <w:r>
                    <w:rPr>
                      <w:sz w:val="28"/>
                      <w:szCs w:val="28"/>
                    </w:rPr>
                    <w:t>Білан Андрій</w:t>
                  </w:r>
                </w:p>
              </w:tc>
              <w:tc>
                <w:tcPr>
                  <w:tcW w:w="441" w:type="dxa"/>
                </w:tcPr>
                <w:p w14:paraId="1B46A126" w14:textId="77777777" w:rsidR="00BE3D30" w:rsidRPr="004835CB" w:rsidRDefault="00BE3D30" w:rsidP="00BE3D30">
                  <w:pPr>
                    <w:tabs>
                      <w:tab w:val="left" w:pos="-32"/>
                      <w:tab w:val="left" w:pos="131"/>
                    </w:tabs>
                    <w:suppressAutoHyphens/>
                    <w:snapToGrid w:val="0"/>
                    <w:rPr>
                      <w:sz w:val="28"/>
                      <w:szCs w:val="28"/>
                    </w:rPr>
                  </w:pPr>
                </w:p>
              </w:tc>
              <w:tc>
                <w:tcPr>
                  <w:tcW w:w="6226" w:type="dxa"/>
                </w:tcPr>
                <w:p w14:paraId="7FA0F1F0" w14:textId="0FAAA161" w:rsidR="00BE3D30" w:rsidRPr="004835CB" w:rsidRDefault="00BE3D30" w:rsidP="00BE3D30">
                  <w:pPr>
                    <w:tabs>
                      <w:tab w:val="left" w:pos="0"/>
                    </w:tabs>
                    <w:jc w:val="both"/>
                    <w:rPr>
                      <w:sz w:val="28"/>
                      <w:szCs w:val="28"/>
                    </w:rPr>
                  </w:pPr>
                  <w:r w:rsidRPr="00A87D08">
                    <w:rPr>
                      <w:sz w:val="28"/>
                      <w:szCs w:val="28"/>
                    </w:rPr>
                    <w:t>утримався</w:t>
                  </w:r>
                </w:p>
              </w:tc>
            </w:tr>
            <w:tr w:rsidR="00BE3D30" w14:paraId="5F33414F" w14:textId="77777777" w:rsidTr="00FF4E9C">
              <w:trPr>
                <w:trHeight w:val="331"/>
              </w:trPr>
              <w:tc>
                <w:tcPr>
                  <w:tcW w:w="2973" w:type="dxa"/>
                </w:tcPr>
                <w:p w14:paraId="1569D2A2" w14:textId="77777777" w:rsidR="00BE3D30" w:rsidRDefault="00BE3D30" w:rsidP="00BE3D3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7C24142" w14:textId="77777777" w:rsidR="00BE3D30" w:rsidRPr="004835CB" w:rsidRDefault="00BE3D30" w:rsidP="00BE3D30">
                  <w:pPr>
                    <w:tabs>
                      <w:tab w:val="left" w:pos="-32"/>
                      <w:tab w:val="left" w:pos="131"/>
                    </w:tabs>
                    <w:suppressAutoHyphens/>
                    <w:snapToGrid w:val="0"/>
                    <w:rPr>
                      <w:sz w:val="28"/>
                      <w:szCs w:val="28"/>
                    </w:rPr>
                  </w:pPr>
                </w:p>
              </w:tc>
              <w:tc>
                <w:tcPr>
                  <w:tcW w:w="6226" w:type="dxa"/>
                </w:tcPr>
                <w:p w14:paraId="124E417E" w14:textId="49E87308" w:rsidR="00BE3D30" w:rsidRDefault="00BE3D30" w:rsidP="00BE3D30">
                  <w:pPr>
                    <w:tabs>
                      <w:tab w:val="left" w:pos="0"/>
                    </w:tabs>
                    <w:jc w:val="both"/>
                    <w:rPr>
                      <w:sz w:val="28"/>
                      <w:szCs w:val="28"/>
                    </w:rPr>
                  </w:pPr>
                  <w:r w:rsidRPr="00A87D08">
                    <w:rPr>
                      <w:sz w:val="28"/>
                      <w:szCs w:val="28"/>
                    </w:rPr>
                    <w:t>утрима</w:t>
                  </w:r>
                  <w:r>
                    <w:rPr>
                      <w:sz w:val="28"/>
                      <w:szCs w:val="28"/>
                    </w:rPr>
                    <w:t>лась</w:t>
                  </w:r>
                </w:p>
              </w:tc>
            </w:tr>
          </w:tbl>
          <w:p w14:paraId="4C5D58ED" w14:textId="77777777" w:rsidR="00BE3D30" w:rsidRPr="004835CB" w:rsidRDefault="00BE3D30" w:rsidP="00BE3D30">
            <w:pPr>
              <w:jc w:val="both"/>
              <w:rPr>
                <w:i/>
                <w:iCs/>
                <w:sz w:val="28"/>
                <w:szCs w:val="28"/>
              </w:rPr>
            </w:pPr>
          </w:p>
          <w:p w14:paraId="34296526" w14:textId="5047697C" w:rsidR="00BE3D30" w:rsidRPr="004835CB" w:rsidRDefault="00BE3D30" w:rsidP="00BE3D30">
            <w:pPr>
              <w:suppressAutoHyphens/>
              <w:jc w:val="both"/>
              <w:rPr>
                <w:iCs/>
                <w:sz w:val="28"/>
                <w:szCs w:val="28"/>
              </w:rPr>
            </w:pPr>
            <w:r w:rsidRPr="004835CB">
              <w:rPr>
                <w:iCs/>
                <w:sz w:val="28"/>
                <w:szCs w:val="28"/>
              </w:rPr>
              <w:t xml:space="preserve">За –  </w:t>
            </w:r>
            <w:r>
              <w:rPr>
                <w:iCs/>
                <w:sz w:val="28"/>
                <w:szCs w:val="28"/>
              </w:rPr>
              <w:t>0</w:t>
            </w:r>
            <w:r w:rsidRPr="004835CB">
              <w:rPr>
                <w:iCs/>
                <w:sz w:val="28"/>
                <w:szCs w:val="28"/>
              </w:rPr>
              <w:t xml:space="preserve">; проти –0 ; утрималися –  </w:t>
            </w:r>
            <w:r>
              <w:rPr>
                <w:iCs/>
                <w:sz w:val="28"/>
                <w:szCs w:val="28"/>
              </w:rPr>
              <w:t>7</w:t>
            </w:r>
            <w:r w:rsidRPr="004835CB">
              <w:rPr>
                <w:iCs/>
                <w:sz w:val="28"/>
                <w:szCs w:val="28"/>
              </w:rPr>
              <w:t xml:space="preserve">; не голосували – </w:t>
            </w:r>
            <w:r>
              <w:rPr>
                <w:iCs/>
                <w:sz w:val="28"/>
                <w:szCs w:val="28"/>
              </w:rPr>
              <w:t>0</w:t>
            </w:r>
            <w:r w:rsidRPr="004835CB">
              <w:rPr>
                <w:iCs/>
                <w:sz w:val="28"/>
                <w:szCs w:val="28"/>
              </w:rPr>
              <w:t>.</w:t>
            </w:r>
          </w:p>
          <w:p w14:paraId="331A2F9B" w14:textId="4492B634" w:rsidR="00BE3D30" w:rsidRPr="00CF6BC4" w:rsidRDefault="00BE3D30" w:rsidP="00BE3D30">
            <w:pPr>
              <w:tabs>
                <w:tab w:val="left" w:pos="426"/>
                <w:tab w:val="left" w:pos="709"/>
              </w:tabs>
              <w:suppressAutoHyphens/>
              <w:ind w:right="-81"/>
              <w:jc w:val="both"/>
              <w:rPr>
                <w:sz w:val="28"/>
                <w:szCs w:val="28"/>
                <w:lang w:eastAsia="ar-SA"/>
              </w:rPr>
            </w:pPr>
            <w:r w:rsidRPr="004835CB">
              <w:rPr>
                <w:sz w:val="28"/>
                <w:szCs w:val="28"/>
                <w:lang w:eastAsia="uk-UA"/>
              </w:rPr>
              <w:lastRenderedPageBreak/>
              <w:t>Рекомендація</w:t>
            </w:r>
            <w:r>
              <w:rPr>
                <w:sz w:val="28"/>
                <w:szCs w:val="28"/>
                <w:lang w:eastAsia="uk-UA"/>
              </w:rPr>
              <w:t xml:space="preserve"> не </w:t>
            </w:r>
            <w:r w:rsidRPr="004835CB">
              <w:rPr>
                <w:sz w:val="28"/>
                <w:szCs w:val="28"/>
                <w:lang w:eastAsia="uk-UA"/>
              </w:rPr>
              <w:t>прийнята</w:t>
            </w:r>
          </w:p>
          <w:p w14:paraId="45580B28" w14:textId="58730273" w:rsidR="002B0950" w:rsidRPr="00BE3D30" w:rsidRDefault="00BE3D30" w:rsidP="00BE3D30">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5DB0E2E8"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r w:rsidRPr="002B0950">
              <w:rPr>
                <w:rFonts w:eastAsia="SimSun, 宋体"/>
                <w:color w:val="000000"/>
                <w:spacing w:val="-4"/>
                <w:kern w:val="3"/>
                <w:sz w:val="28"/>
                <w:szCs w:val="28"/>
              </w:rPr>
              <w:t>27. Про внесення змін до рішення міської ради від 24.09.2025 №</w:t>
            </w:r>
            <w:r w:rsidRPr="002B0950">
              <w:rPr>
                <w:rFonts w:eastAsia="SimSun, 宋体"/>
                <w:color w:val="000000"/>
                <w:spacing w:val="-4"/>
                <w:kern w:val="3"/>
                <w:sz w:val="28"/>
                <w:szCs w:val="28"/>
                <w:lang w:val="en-US"/>
              </w:rPr>
              <w:t> </w:t>
            </w:r>
            <w:r w:rsidRPr="002B0950">
              <w:rPr>
                <w:rFonts w:eastAsia="SimSun, 宋体"/>
                <w:color w:val="000000"/>
                <w:spacing w:val="-4"/>
                <w:kern w:val="3"/>
                <w:sz w:val="28"/>
                <w:szCs w:val="28"/>
              </w:rPr>
              <w:t xml:space="preserve">81/7 «Про передачу громадянам Ящику О.М., </w:t>
            </w:r>
            <w:proofErr w:type="spellStart"/>
            <w:r w:rsidRPr="002B0950">
              <w:rPr>
                <w:rFonts w:eastAsia="SimSun, 宋体"/>
                <w:color w:val="000000"/>
                <w:spacing w:val="-4"/>
                <w:kern w:val="3"/>
                <w:sz w:val="28"/>
                <w:szCs w:val="28"/>
              </w:rPr>
              <w:t>Демяник</w:t>
            </w:r>
            <w:proofErr w:type="spellEnd"/>
            <w:r w:rsidRPr="002B0950">
              <w:rPr>
                <w:rFonts w:eastAsia="SimSun, 宋体"/>
                <w:color w:val="000000"/>
                <w:spacing w:val="-4"/>
                <w:kern w:val="3"/>
                <w:sz w:val="28"/>
                <w:szCs w:val="28"/>
              </w:rPr>
              <w:t xml:space="preserve"> В.О.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 02.01 на вул. </w:t>
            </w:r>
            <w:proofErr w:type="spellStart"/>
            <w:r w:rsidRPr="002B0950">
              <w:rPr>
                <w:rFonts w:eastAsia="SimSun, 宋体"/>
                <w:color w:val="000000"/>
                <w:spacing w:val="-4"/>
                <w:kern w:val="3"/>
                <w:sz w:val="28"/>
                <w:szCs w:val="28"/>
              </w:rPr>
              <w:t>Черчицькій</w:t>
            </w:r>
            <w:proofErr w:type="spellEnd"/>
            <w:r w:rsidRPr="002B0950">
              <w:rPr>
                <w:rFonts w:eastAsia="SimSun, 宋体"/>
                <w:color w:val="000000"/>
                <w:spacing w:val="-4"/>
                <w:kern w:val="3"/>
                <w:sz w:val="28"/>
                <w:szCs w:val="28"/>
              </w:rPr>
              <w:t>, 74 у м. Луцьку».</w:t>
            </w:r>
          </w:p>
          <w:p w14:paraId="537E9236" w14:textId="77777777" w:rsidR="00707A68" w:rsidRDefault="00707A68" w:rsidP="00707A68">
            <w:pPr>
              <w:widowControl w:val="0"/>
              <w:suppressAutoHyphens/>
              <w:autoSpaceDN w:val="0"/>
              <w:jc w:val="both"/>
              <w:rPr>
                <w:rFonts w:eastAsia="Segoe UI"/>
                <w:kern w:val="3"/>
                <w:sz w:val="28"/>
                <w:szCs w:val="28"/>
                <w:lang w:bidi="hi-IN"/>
              </w:rPr>
            </w:pPr>
          </w:p>
          <w:p w14:paraId="5B5F47C2" w14:textId="145672CB" w:rsidR="00707A68" w:rsidRPr="0096794E" w:rsidRDefault="00707A68" w:rsidP="00707A68">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150D117" w14:textId="77777777" w:rsidR="00707A68" w:rsidRPr="004835CB"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472439C" w14:textId="77777777" w:rsidR="00707A68" w:rsidRDefault="00707A68" w:rsidP="00707A68">
            <w:pPr>
              <w:widowControl w:val="0"/>
              <w:shd w:val="clear" w:color="auto" w:fill="FFFFFF"/>
              <w:tabs>
                <w:tab w:val="left" w:pos="4661"/>
              </w:tabs>
              <w:autoSpaceDE w:val="0"/>
              <w:ind w:right="1"/>
              <w:jc w:val="both"/>
              <w:rPr>
                <w:iCs/>
                <w:sz w:val="28"/>
                <w:szCs w:val="28"/>
              </w:rPr>
            </w:pPr>
          </w:p>
          <w:p w14:paraId="6E989302" w14:textId="77777777" w:rsidR="00707A68" w:rsidRPr="00341DFF"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6E4C9DAC" w14:textId="77777777" w:rsidR="00707A68" w:rsidRPr="004835CB" w:rsidRDefault="00707A68" w:rsidP="00707A68">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07A68" w:rsidRPr="004835CB" w14:paraId="125D23B6" w14:textId="77777777" w:rsidTr="00392DD0">
              <w:trPr>
                <w:trHeight w:val="397"/>
              </w:trPr>
              <w:tc>
                <w:tcPr>
                  <w:tcW w:w="2973" w:type="dxa"/>
                </w:tcPr>
                <w:p w14:paraId="0C49C9B2" w14:textId="77777777" w:rsidR="00707A68" w:rsidRPr="004835CB" w:rsidRDefault="00707A68" w:rsidP="00707A6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5CB6F09"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686F56AD" w14:textId="77777777" w:rsidR="00707A68" w:rsidRPr="004835CB" w:rsidRDefault="00707A68" w:rsidP="00707A68">
                  <w:pPr>
                    <w:tabs>
                      <w:tab w:val="left" w:pos="0"/>
                    </w:tabs>
                    <w:jc w:val="both"/>
                    <w:rPr>
                      <w:sz w:val="28"/>
                      <w:szCs w:val="28"/>
                    </w:rPr>
                  </w:pPr>
                  <w:r>
                    <w:rPr>
                      <w:sz w:val="28"/>
                      <w:szCs w:val="28"/>
                    </w:rPr>
                    <w:t>за</w:t>
                  </w:r>
                </w:p>
              </w:tc>
            </w:tr>
            <w:tr w:rsidR="00707A68" w14:paraId="31443D27" w14:textId="77777777" w:rsidTr="00392DD0">
              <w:trPr>
                <w:trHeight w:val="397"/>
              </w:trPr>
              <w:tc>
                <w:tcPr>
                  <w:tcW w:w="2973" w:type="dxa"/>
                </w:tcPr>
                <w:p w14:paraId="1A2FB012" w14:textId="77777777" w:rsidR="00707A68" w:rsidRPr="004835CB" w:rsidRDefault="00707A68" w:rsidP="00707A68">
                  <w:pPr>
                    <w:jc w:val="both"/>
                    <w:rPr>
                      <w:sz w:val="28"/>
                      <w:szCs w:val="28"/>
                    </w:rPr>
                  </w:pPr>
                  <w:r>
                    <w:rPr>
                      <w:sz w:val="28"/>
                      <w:szCs w:val="28"/>
                    </w:rPr>
                    <w:t>Ткачук Євген</w:t>
                  </w:r>
                </w:p>
              </w:tc>
              <w:tc>
                <w:tcPr>
                  <w:tcW w:w="441" w:type="dxa"/>
                </w:tcPr>
                <w:p w14:paraId="328269CC"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502186FB" w14:textId="77777777" w:rsidR="00707A68" w:rsidRDefault="00707A68" w:rsidP="00707A68">
                  <w:pPr>
                    <w:tabs>
                      <w:tab w:val="left" w:pos="0"/>
                    </w:tabs>
                    <w:jc w:val="both"/>
                    <w:rPr>
                      <w:sz w:val="28"/>
                      <w:szCs w:val="28"/>
                    </w:rPr>
                  </w:pPr>
                  <w:r>
                    <w:rPr>
                      <w:sz w:val="28"/>
                      <w:szCs w:val="28"/>
                    </w:rPr>
                    <w:t>за</w:t>
                  </w:r>
                </w:p>
              </w:tc>
            </w:tr>
            <w:tr w:rsidR="00707A68" w14:paraId="4DEAD76A" w14:textId="77777777" w:rsidTr="00392DD0">
              <w:trPr>
                <w:trHeight w:val="360"/>
              </w:trPr>
              <w:tc>
                <w:tcPr>
                  <w:tcW w:w="2973" w:type="dxa"/>
                </w:tcPr>
                <w:p w14:paraId="21EABF36" w14:textId="77777777" w:rsidR="00707A68" w:rsidRDefault="00707A68" w:rsidP="00707A68">
                  <w:pPr>
                    <w:rPr>
                      <w:sz w:val="28"/>
                      <w:szCs w:val="28"/>
                    </w:rPr>
                  </w:pPr>
                  <w:r>
                    <w:rPr>
                      <w:sz w:val="28"/>
                      <w:szCs w:val="28"/>
                    </w:rPr>
                    <w:t>Тарасюк Олег</w:t>
                  </w:r>
                </w:p>
              </w:tc>
              <w:tc>
                <w:tcPr>
                  <w:tcW w:w="441" w:type="dxa"/>
                </w:tcPr>
                <w:p w14:paraId="45B63D61"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7B5D8601" w14:textId="77777777" w:rsidR="00707A68" w:rsidRDefault="00707A68" w:rsidP="00707A68">
                  <w:pPr>
                    <w:tabs>
                      <w:tab w:val="left" w:pos="0"/>
                    </w:tabs>
                    <w:jc w:val="both"/>
                    <w:rPr>
                      <w:sz w:val="28"/>
                      <w:szCs w:val="28"/>
                    </w:rPr>
                  </w:pPr>
                  <w:r>
                    <w:rPr>
                      <w:sz w:val="28"/>
                      <w:szCs w:val="28"/>
                    </w:rPr>
                    <w:t>за</w:t>
                  </w:r>
                </w:p>
              </w:tc>
            </w:tr>
            <w:tr w:rsidR="00707A68" w14:paraId="2A5E784E" w14:textId="77777777" w:rsidTr="00392DD0">
              <w:trPr>
                <w:trHeight w:val="360"/>
              </w:trPr>
              <w:tc>
                <w:tcPr>
                  <w:tcW w:w="2973" w:type="dxa"/>
                </w:tcPr>
                <w:p w14:paraId="4556CB82" w14:textId="77777777" w:rsidR="00707A68" w:rsidRDefault="00707A68" w:rsidP="00707A68">
                  <w:pPr>
                    <w:rPr>
                      <w:sz w:val="28"/>
                      <w:szCs w:val="28"/>
                    </w:rPr>
                  </w:pPr>
                  <w:r>
                    <w:rPr>
                      <w:sz w:val="28"/>
                      <w:szCs w:val="28"/>
                    </w:rPr>
                    <w:t>Дуда Микола</w:t>
                  </w:r>
                </w:p>
              </w:tc>
              <w:tc>
                <w:tcPr>
                  <w:tcW w:w="441" w:type="dxa"/>
                </w:tcPr>
                <w:p w14:paraId="2DCA1770"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3CF1FC07" w14:textId="77777777" w:rsidR="00707A68" w:rsidRDefault="00707A68" w:rsidP="00707A68">
                  <w:pPr>
                    <w:tabs>
                      <w:tab w:val="left" w:pos="0"/>
                    </w:tabs>
                    <w:jc w:val="both"/>
                    <w:rPr>
                      <w:sz w:val="28"/>
                      <w:szCs w:val="28"/>
                    </w:rPr>
                  </w:pPr>
                  <w:r>
                    <w:rPr>
                      <w:sz w:val="28"/>
                      <w:szCs w:val="28"/>
                    </w:rPr>
                    <w:t>за</w:t>
                  </w:r>
                </w:p>
              </w:tc>
            </w:tr>
            <w:tr w:rsidR="00707A68" w14:paraId="705794DB" w14:textId="77777777" w:rsidTr="00392DD0">
              <w:trPr>
                <w:trHeight w:val="360"/>
              </w:trPr>
              <w:tc>
                <w:tcPr>
                  <w:tcW w:w="2973" w:type="dxa"/>
                </w:tcPr>
                <w:p w14:paraId="053A0110" w14:textId="77777777" w:rsidR="00707A68" w:rsidRDefault="00707A68" w:rsidP="00707A68">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D47632F"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56B4C788" w14:textId="77777777" w:rsidR="00707A68" w:rsidRDefault="00707A68" w:rsidP="00707A68">
                  <w:pPr>
                    <w:tabs>
                      <w:tab w:val="left" w:pos="0"/>
                    </w:tabs>
                    <w:jc w:val="both"/>
                    <w:rPr>
                      <w:sz w:val="28"/>
                      <w:szCs w:val="28"/>
                    </w:rPr>
                  </w:pPr>
                  <w:r>
                    <w:rPr>
                      <w:sz w:val="28"/>
                      <w:szCs w:val="28"/>
                    </w:rPr>
                    <w:t>за</w:t>
                  </w:r>
                </w:p>
              </w:tc>
            </w:tr>
            <w:tr w:rsidR="00707A68" w:rsidRPr="004835CB" w14:paraId="58F997D9" w14:textId="77777777" w:rsidTr="00392DD0">
              <w:trPr>
                <w:trHeight w:val="331"/>
              </w:trPr>
              <w:tc>
                <w:tcPr>
                  <w:tcW w:w="2973" w:type="dxa"/>
                </w:tcPr>
                <w:p w14:paraId="6AF67756" w14:textId="77777777" w:rsidR="00707A68" w:rsidRPr="004835CB" w:rsidRDefault="00707A68" w:rsidP="00707A68">
                  <w:pPr>
                    <w:jc w:val="both"/>
                    <w:rPr>
                      <w:sz w:val="28"/>
                      <w:szCs w:val="28"/>
                    </w:rPr>
                  </w:pPr>
                  <w:r>
                    <w:rPr>
                      <w:sz w:val="28"/>
                      <w:szCs w:val="28"/>
                    </w:rPr>
                    <w:t>Білан Андрій</w:t>
                  </w:r>
                </w:p>
              </w:tc>
              <w:tc>
                <w:tcPr>
                  <w:tcW w:w="441" w:type="dxa"/>
                </w:tcPr>
                <w:p w14:paraId="0C4D2019"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05D50A52" w14:textId="77777777" w:rsidR="00707A68" w:rsidRPr="004835CB" w:rsidRDefault="00707A68" w:rsidP="00707A68">
                  <w:pPr>
                    <w:tabs>
                      <w:tab w:val="left" w:pos="0"/>
                    </w:tabs>
                    <w:jc w:val="both"/>
                    <w:rPr>
                      <w:sz w:val="28"/>
                      <w:szCs w:val="28"/>
                    </w:rPr>
                  </w:pPr>
                  <w:r>
                    <w:rPr>
                      <w:sz w:val="28"/>
                      <w:szCs w:val="28"/>
                    </w:rPr>
                    <w:t>за</w:t>
                  </w:r>
                </w:p>
              </w:tc>
            </w:tr>
            <w:tr w:rsidR="00707A68" w14:paraId="0D862781" w14:textId="77777777" w:rsidTr="00392DD0">
              <w:trPr>
                <w:trHeight w:val="331"/>
              </w:trPr>
              <w:tc>
                <w:tcPr>
                  <w:tcW w:w="2973" w:type="dxa"/>
                </w:tcPr>
                <w:p w14:paraId="7A43322D" w14:textId="77777777" w:rsidR="00707A68" w:rsidRDefault="00707A68" w:rsidP="00707A68">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7EE8DA16"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46037401" w14:textId="77777777" w:rsidR="00707A68" w:rsidRDefault="00707A68" w:rsidP="00707A68">
                  <w:pPr>
                    <w:tabs>
                      <w:tab w:val="left" w:pos="0"/>
                    </w:tabs>
                    <w:jc w:val="both"/>
                    <w:rPr>
                      <w:sz w:val="28"/>
                      <w:szCs w:val="28"/>
                    </w:rPr>
                  </w:pPr>
                  <w:r>
                    <w:rPr>
                      <w:sz w:val="28"/>
                      <w:szCs w:val="28"/>
                    </w:rPr>
                    <w:t>за</w:t>
                  </w:r>
                </w:p>
              </w:tc>
            </w:tr>
          </w:tbl>
          <w:p w14:paraId="6EA62ADF" w14:textId="77777777" w:rsidR="00707A68" w:rsidRPr="004835CB" w:rsidRDefault="00707A68" w:rsidP="00707A68">
            <w:pPr>
              <w:jc w:val="both"/>
              <w:rPr>
                <w:i/>
                <w:iCs/>
                <w:sz w:val="28"/>
                <w:szCs w:val="28"/>
              </w:rPr>
            </w:pPr>
          </w:p>
          <w:p w14:paraId="77C790E3" w14:textId="77777777" w:rsidR="00707A68" w:rsidRPr="004835CB" w:rsidRDefault="00707A68" w:rsidP="00707A68">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E0E599D" w14:textId="77777777" w:rsidR="00707A68" w:rsidRPr="00CF6BC4" w:rsidRDefault="00707A68" w:rsidP="00707A68">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65FDD544" w14:textId="39BC11DC" w:rsidR="002B0950" w:rsidRPr="002B0950" w:rsidRDefault="00707A68" w:rsidP="00707A68">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55EB7CA0"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r w:rsidRPr="002B0950">
              <w:rPr>
                <w:rFonts w:eastAsia="SimSun, 宋体"/>
                <w:color w:val="000000"/>
                <w:spacing w:val="-4"/>
                <w:kern w:val="3"/>
                <w:sz w:val="28"/>
                <w:szCs w:val="28"/>
              </w:rPr>
              <w:t xml:space="preserve">28. Про затвердження громадянці </w:t>
            </w:r>
            <w:proofErr w:type="spellStart"/>
            <w:r w:rsidRPr="002B0950">
              <w:rPr>
                <w:rFonts w:eastAsia="SimSun, 宋体"/>
                <w:color w:val="000000"/>
                <w:spacing w:val="-4"/>
                <w:kern w:val="3"/>
                <w:sz w:val="28"/>
                <w:szCs w:val="28"/>
              </w:rPr>
              <w:t>Бардабуш</w:t>
            </w:r>
            <w:proofErr w:type="spellEnd"/>
            <w:r w:rsidRPr="002B0950">
              <w:rPr>
                <w:rFonts w:eastAsia="SimSun, 宋体"/>
                <w:color w:val="000000"/>
                <w:spacing w:val="-4"/>
                <w:kern w:val="3"/>
                <w:sz w:val="28"/>
                <w:szCs w:val="28"/>
              </w:rPr>
              <w:t xml:space="preserve"> Г.М. </w:t>
            </w:r>
            <w:proofErr w:type="spellStart"/>
            <w:r w:rsidRPr="002B0950">
              <w:rPr>
                <w:rFonts w:eastAsia="SimSun, 宋体"/>
                <w:color w:val="000000"/>
                <w:spacing w:val="-4"/>
                <w:kern w:val="3"/>
                <w:sz w:val="28"/>
                <w:szCs w:val="28"/>
              </w:rPr>
              <w:t>проєкту</w:t>
            </w:r>
            <w:proofErr w:type="spellEnd"/>
            <w:r w:rsidRPr="002B0950">
              <w:rPr>
                <w:rFonts w:eastAsia="SimSun, 宋体"/>
                <w:color w:val="000000"/>
                <w:spacing w:val="-4"/>
                <w:kern w:val="3"/>
                <w:sz w:val="28"/>
                <w:szCs w:val="28"/>
              </w:rPr>
              <w:t xml:space="preserve">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Заповітній, 2-А у м. Луцьку.</w:t>
            </w:r>
          </w:p>
          <w:p w14:paraId="7C53FBAE" w14:textId="77777777" w:rsidR="00C25574" w:rsidRDefault="00C25574" w:rsidP="00BE3D30">
            <w:pPr>
              <w:widowControl w:val="0"/>
              <w:suppressAutoHyphens/>
              <w:autoSpaceDN w:val="0"/>
              <w:jc w:val="both"/>
              <w:rPr>
                <w:rFonts w:eastAsia="Segoe UI"/>
                <w:kern w:val="3"/>
                <w:sz w:val="28"/>
                <w:szCs w:val="28"/>
                <w:lang w:bidi="hi-IN"/>
              </w:rPr>
            </w:pPr>
          </w:p>
          <w:p w14:paraId="3DDE810F" w14:textId="278033E7" w:rsidR="00BE3D30" w:rsidRPr="0096794E" w:rsidRDefault="00BE3D30" w:rsidP="00BE3D30">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C09E7F9" w14:textId="77777777" w:rsidR="00BE3D30" w:rsidRPr="004835CB" w:rsidRDefault="00BE3D30" w:rsidP="00BE3D30">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31505C9" w14:textId="77777777" w:rsidR="00BE3D30" w:rsidRDefault="00BE3D30" w:rsidP="00BE3D30">
            <w:pPr>
              <w:widowControl w:val="0"/>
              <w:shd w:val="clear" w:color="auto" w:fill="FFFFFF"/>
              <w:tabs>
                <w:tab w:val="left" w:pos="4661"/>
              </w:tabs>
              <w:autoSpaceDE w:val="0"/>
              <w:ind w:right="1"/>
              <w:jc w:val="both"/>
              <w:rPr>
                <w:iCs/>
                <w:sz w:val="28"/>
                <w:szCs w:val="28"/>
              </w:rPr>
            </w:pPr>
          </w:p>
          <w:p w14:paraId="188BD10E" w14:textId="77777777" w:rsidR="00BE3D30" w:rsidRPr="00341DFF" w:rsidRDefault="00BE3D30" w:rsidP="00BE3D30">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6DFC22E" w14:textId="77777777" w:rsidR="00BE3D30" w:rsidRPr="004835CB" w:rsidRDefault="00BE3D30" w:rsidP="00BE3D30">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E3D30" w:rsidRPr="004835CB" w14:paraId="74E47CC4" w14:textId="77777777" w:rsidTr="00FF4E9C">
              <w:trPr>
                <w:trHeight w:val="397"/>
              </w:trPr>
              <w:tc>
                <w:tcPr>
                  <w:tcW w:w="2973" w:type="dxa"/>
                </w:tcPr>
                <w:p w14:paraId="11292C1D" w14:textId="77777777" w:rsidR="00BE3D30" w:rsidRPr="004835CB" w:rsidRDefault="00BE3D30" w:rsidP="00BE3D30">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38E205C" w14:textId="77777777" w:rsidR="00BE3D30" w:rsidRPr="004835CB" w:rsidRDefault="00BE3D30" w:rsidP="00BE3D30">
                  <w:pPr>
                    <w:tabs>
                      <w:tab w:val="left" w:pos="-32"/>
                      <w:tab w:val="left" w:pos="131"/>
                    </w:tabs>
                    <w:suppressAutoHyphens/>
                    <w:snapToGrid w:val="0"/>
                    <w:rPr>
                      <w:sz w:val="28"/>
                      <w:szCs w:val="28"/>
                    </w:rPr>
                  </w:pPr>
                </w:p>
              </w:tc>
              <w:tc>
                <w:tcPr>
                  <w:tcW w:w="6226" w:type="dxa"/>
                </w:tcPr>
                <w:p w14:paraId="2E7C62BB" w14:textId="21CF00ED" w:rsidR="00BE3D30" w:rsidRPr="004835CB" w:rsidRDefault="00BE3D30" w:rsidP="00BE3D30">
                  <w:pPr>
                    <w:tabs>
                      <w:tab w:val="left" w:pos="0"/>
                    </w:tabs>
                    <w:jc w:val="both"/>
                    <w:rPr>
                      <w:sz w:val="28"/>
                      <w:szCs w:val="28"/>
                    </w:rPr>
                  </w:pPr>
                  <w:r>
                    <w:rPr>
                      <w:sz w:val="28"/>
                      <w:szCs w:val="28"/>
                    </w:rPr>
                    <w:t>не голосував</w:t>
                  </w:r>
                </w:p>
              </w:tc>
            </w:tr>
            <w:tr w:rsidR="00BE3D30" w14:paraId="0D4BBDC3" w14:textId="77777777" w:rsidTr="00FF4E9C">
              <w:trPr>
                <w:trHeight w:val="397"/>
              </w:trPr>
              <w:tc>
                <w:tcPr>
                  <w:tcW w:w="2973" w:type="dxa"/>
                </w:tcPr>
                <w:p w14:paraId="7C936D6D" w14:textId="77777777" w:rsidR="00BE3D30" w:rsidRPr="004835CB" w:rsidRDefault="00BE3D30" w:rsidP="00BE3D30">
                  <w:pPr>
                    <w:jc w:val="both"/>
                    <w:rPr>
                      <w:sz w:val="28"/>
                      <w:szCs w:val="28"/>
                    </w:rPr>
                  </w:pPr>
                  <w:r>
                    <w:rPr>
                      <w:sz w:val="28"/>
                      <w:szCs w:val="28"/>
                    </w:rPr>
                    <w:t>Ткачук Євген</w:t>
                  </w:r>
                </w:p>
              </w:tc>
              <w:tc>
                <w:tcPr>
                  <w:tcW w:w="441" w:type="dxa"/>
                </w:tcPr>
                <w:p w14:paraId="3ED9E31D" w14:textId="77777777" w:rsidR="00BE3D30" w:rsidRPr="004835CB" w:rsidRDefault="00BE3D30" w:rsidP="00BE3D30">
                  <w:pPr>
                    <w:tabs>
                      <w:tab w:val="left" w:pos="-32"/>
                      <w:tab w:val="left" w:pos="131"/>
                    </w:tabs>
                    <w:suppressAutoHyphens/>
                    <w:snapToGrid w:val="0"/>
                    <w:rPr>
                      <w:sz w:val="28"/>
                      <w:szCs w:val="28"/>
                    </w:rPr>
                  </w:pPr>
                </w:p>
              </w:tc>
              <w:tc>
                <w:tcPr>
                  <w:tcW w:w="6226" w:type="dxa"/>
                </w:tcPr>
                <w:p w14:paraId="47EA9465" w14:textId="77777777" w:rsidR="00BE3D30" w:rsidRDefault="00BE3D30" w:rsidP="00BE3D30">
                  <w:pPr>
                    <w:tabs>
                      <w:tab w:val="left" w:pos="0"/>
                    </w:tabs>
                    <w:jc w:val="both"/>
                    <w:rPr>
                      <w:sz w:val="28"/>
                      <w:szCs w:val="28"/>
                    </w:rPr>
                  </w:pPr>
                  <w:r>
                    <w:rPr>
                      <w:sz w:val="28"/>
                      <w:szCs w:val="28"/>
                    </w:rPr>
                    <w:t>за</w:t>
                  </w:r>
                </w:p>
              </w:tc>
            </w:tr>
            <w:tr w:rsidR="00BE3D30" w14:paraId="15641514" w14:textId="77777777" w:rsidTr="00FF4E9C">
              <w:trPr>
                <w:trHeight w:val="360"/>
              </w:trPr>
              <w:tc>
                <w:tcPr>
                  <w:tcW w:w="2973" w:type="dxa"/>
                </w:tcPr>
                <w:p w14:paraId="2DBB97DD" w14:textId="77777777" w:rsidR="00BE3D30" w:rsidRDefault="00BE3D30" w:rsidP="00BE3D30">
                  <w:pPr>
                    <w:rPr>
                      <w:sz w:val="28"/>
                      <w:szCs w:val="28"/>
                    </w:rPr>
                  </w:pPr>
                  <w:r>
                    <w:rPr>
                      <w:sz w:val="28"/>
                      <w:szCs w:val="28"/>
                    </w:rPr>
                    <w:t>Тарасюк Олег</w:t>
                  </w:r>
                </w:p>
              </w:tc>
              <w:tc>
                <w:tcPr>
                  <w:tcW w:w="441" w:type="dxa"/>
                </w:tcPr>
                <w:p w14:paraId="10BDD1B4" w14:textId="77777777" w:rsidR="00BE3D30" w:rsidRPr="004835CB" w:rsidRDefault="00BE3D30" w:rsidP="00BE3D30">
                  <w:pPr>
                    <w:tabs>
                      <w:tab w:val="left" w:pos="-32"/>
                      <w:tab w:val="left" w:pos="131"/>
                    </w:tabs>
                    <w:suppressAutoHyphens/>
                    <w:snapToGrid w:val="0"/>
                    <w:rPr>
                      <w:sz w:val="28"/>
                      <w:szCs w:val="28"/>
                    </w:rPr>
                  </w:pPr>
                </w:p>
              </w:tc>
              <w:tc>
                <w:tcPr>
                  <w:tcW w:w="6226" w:type="dxa"/>
                </w:tcPr>
                <w:p w14:paraId="5D22A6C1" w14:textId="77777777" w:rsidR="00BE3D30" w:rsidRDefault="00BE3D30" w:rsidP="00BE3D30">
                  <w:pPr>
                    <w:tabs>
                      <w:tab w:val="left" w:pos="0"/>
                    </w:tabs>
                    <w:jc w:val="both"/>
                    <w:rPr>
                      <w:sz w:val="28"/>
                      <w:szCs w:val="28"/>
                    </w:rPr>
                  </w:pPr>
                  <w:r>
                    <w:rPr>
                      <w:sz w:val="28"/>
                      <w:szCs w:val="28"/>
                    </w:rPr>
                    <w:t>за</w:t>
                  </w:r>
                </w:p>
              </w:tc>
            </w:tr>
            <w:tr w:rsidR="00BE3D30" w14:paraId="16FC6370" w14:textId="77777777" w:rsidTr="00FF4E9C">
              <w:trPr>
                <w:trHeight w:val="360"/>
              </w:trPr>
              <w:tc>
                <w:tcPr>
                  <w:tcW w:w="2973" w:type="dxa"/>
                </w:tcPr>
                <w:p w14:paraId="3B896760" w14:textId="77777777" w:rsidR="00BE3D30" w:rsidRDefault="00BE3D30" w:rsidP="00BE3D30">
                  <w:pPr>
                    <w:rPr>
                      <w:sz w:val="28"/>
                      <w:szCs w:val="28"/>
                    </w:rPr>
                  </w:pPr>
                  <w:r>
                    <w:rPr>
                      <w:sz w:val="28"/>
                      <w:szCs w:val="28"/>
                    </w:rPr>
                    <w:lastRenderedPageBreak/>
                    <w:t>Дуда Микола</w:t>
                  </w:r>
                </w:p>
              </w:tc>
              <w:tc>
                <w:tcPr>
                  <w:tcW w:w="441" w:type="dxa"/>
                </w:tcPr>
                <w:p w14:paraId="214F8FD0" w14:textId="77777777" w:rsidR="00BE3D30" w:rsidRPr="004835CB" w:rsidRDefault="00BE3D30" w:rsidP="00BE3D30">
                  <w:pPr>
                    <w:tabs>
                      <w:tab w:val="left" w:pos="-32"/>
                      <w:tab w:val="left" w:pos="131"/>
                    </w:tabs>
                    <w:suppressAutoHyphens/>
                    <w:snapToGrid w:val="0"/>
                    <w:rPr>
                      <w:sz w:val="28"/>
                      <w:szCs w:val="28"/>
                    </w:rPr>
                  </w:pPr>
                </w:p>
              </w:tc>
              <w:tc>
                <w:tcPr>
                  <w:tcW w:w="6226" w:type="dxa"/>
                </w:tcPr>
                <w:p w14:paraId="044CF269" w14:textId="77777777" w:rsidR="00BE3D30" w:rsidRDefault="00BE3D30" w:rsidP="00BE3D30">
                  <w:pPr>
                    <w:tabs>
                      <w:tab w:val="left" w:pos="0"/>
                    </w:tabs>
                    <w:jc w:val="both"/>
                    <w:rPr>
                      <w:sz w:val="28"/>
                      <w:szCs w:val="28"/>
                    </w:rPr>
                  </w:pPr>
                  <w:r>
                    <w:rPr>
                      <w:sz w:val="28"/>
                      <w:szCs w:val="28"/>
                    </w:rPr>
                    <w:t>за</w:t>
                  </w:r>
                </w:p>
              </w:tc>
            </w:tr>
            <w:tr w:rsidR="00BE3D30" w14:paraId="3C16A7D8" w14:textId="77777777" w:rsidTr="00FF4E9C">
              <w:trPr>
                <w:trHeight w:val="360"/>
              </w:trPr>
              <w:tc>
                <w:tcPr>
                  <w:tcW w:w="2973" w:type="dxa"/>
                </w:tcPr>
                <w:p w14:paraId="6B7F897D" w14:textId="77777777" w:rsidR="00BE3D30" w:rsidRDefault="00BE3D30" w:rsidP="00BE3D30">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6CA7D65" w14:textId="77777777" w:rsidR="00BE3D30" w:rsidRPr="004835CB" w:rsidRDefault="00BE3D30" w:rsidP="00BE3D30">
                  <w:pPr>
                    <w:tabs>
                      <w:tab w:val="left" w:pos="-32"/>
                      <w:tab w:val="left" w:pos="131"/>
                    </w:tabs>
                    <w:suppressAutoHyphens/>
                    <w:snapToGrid w:val="0"/>
                    <w:rPr>
                      <w:sz w:val="28"/>
                      <w:szCs w:val="28"/>
                    </w:rPr>
                  </w:pPr>
                </w:p>
              </w:tc>
              <w:tc>
                <w:tcPr>
                  <w:tcW w:w="6226" w:type="dxa"/>
                </w:tcPr>
                <w:p w14:paraId="71393E44" w14:textId="60B2420A" w:rsidR="00BE3D30" w:rsidRDefault="00BE3D30" w:rsidP="00BE3D30">
                  <w:pPr>
                    <w:tabs>
                      <w:tab w:val="left" w:pos="0"/>
                    </w:tabs>
                    <w:jc w:val="both"/>
                    <w:rPr>
                      <w:sz w:val="28"/>
                      <w:szCs w:val="28"/>
                    </w:rPr>
                  </w:pPr>
                  <w:r>
                    <w:rPr>
                      <w:sz w:val="28"/>
                      <w:szCs w:val="28"/>
                    </w:rPr>
                    <w:t>утримався</w:t>
                  </w:r>
                </w:p>
              </w:tc>
            </w:tr>
            <w:tr w:rsidR="00BE3D30" w:rsidRPr="004835CB" w14:paraId="35C68158" w14:textId="77777777" w:rsidTr="00FF4E9C">
              <w:trPr>
                <w:trHeight w:val="331"/>
              </w:trPr>
              <w:tc>
                <w:tcPr>
                  <w:tcW w:w="2973" w:type="dxa"/>
                </w:tcPr>
                <w:p w14:paraId="4C31EE19" w14:textId="77777777" w:rsidR="00BE3D30" w:rsidRPr="004835CB" w:rsidRDefault="00BE3D30" w:rsidP="00BE3D30">
                  <w:pPr>
                    <w:jc w:val="both"/>
                    <w:rPr>
                      <w:sz w:val="28"/>
                      <w:szCs w:val="28"/>
                    </w:rPr>
                  </w:pPr>
                  <w:r>
                    <w:rPr>
                      <w:sz w:val="28"/>
                      <w:szCs w:val="28"/>
                    </w:rPr>
                    <w:t>Білан Андрій</w:t>
                  </w:r>
                </w:p>
              </w:tc>
              <w:tc>
                <w:tcPr>
                  <w:tcW w:w="441" w:type="dxa"/>
                </w:tcPr>
                <w:p w14:paraId="32880CC0" w14:textId="77777777" w:rsidR="00BE3D30" w:rsidRPr="004835CB" w:rsidRDefault="00BE3D30" w:rsidP="00BE3D30">
                  <w:pPr>
                    <w:tabs>
                      <w:tab w:val="left" w:pos="-32"/>
                      <w:tab w:val="left" w:pos="131"/>
                    </w:tabs>
                    <w:suppressAutoHyphens/>
                    <w:snapToGrid w:val="0"/>
                    <w:rPr>
                      <w:sz w:val="28"/>
                      <w:szCs w:val="28"/>
                    </w:rPr>
                  </w:pPr>
                </w:p>
              </w:tc>
              <w:tc>
                <w:tcPr>
                  <w:tcW w:w="6226" w:type="dxa"/>
                </w:tcPr>
                <w:p w14:paraId="285DE929" w14:textId="46CB7914" w:rsidR="00BE3D30" w:rsidRPr="004835CB" w:rsidRDefault="007E2D52" w:rsidP="00BE3D30">
                  <w:pPr>
                    <w:tabs>
                      <w:tab w:val="left" w:pos="0"/>
                    </w:tabs>
                    <w:jc w:val="both"/>
                    <w:rPr>
                      <w:sz w:val="28"/>
                      <w:szCs w:val="28"/>
                    </w:rPr>
                  </w:pPr>
                  <w:r>
                    <w:rPr>
                      <w:sz w:val="28"/>
                      <w:szCs w:val="28"/>
                    </w:rPr>
                    <w:t>утримався</w:t>
                  </w:r>
                </w:p>
              </w:tc>
            </w:tr>
            <w:tr w:rsidR="00BE3D30" w14:paraId="067E78D1" w14:textId="77777777" w:rsidTr="00FF4E9C">
              <w:trPr>
                <w:trHeight w:val="331"/>
              </w:trPr>
              <w:tc>
                <w:tcPr>
                  <w:tcW w:w="2973" w:type="dxa"/>
                </w:tcPr>
                <w:p w14:paraId="1B5CD055" w14:textId="77777777" w:rsidR="00BE3D30" w:rsidRDefault="00BE3D30" w:rsidP="00BE3D30">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2B10BAB" w14:textId="77777777" w:rsidR="00BE3D30" w:rsidRPr="004835CB" w:rsidRDefault="00BE3D30" w:rsidP="00BE3D30">
                  <w:pPr>
                    <w:tabs>
                      <w:tab w:val="left" w:pos="-32"/>
                      <w:tab w:val="left" w:pos="131"/>
                    </w:tabs>
                    <w:suppressAutoHyphens/>
                    <w:snapToGrid w:val="0"/>
                    <w:rPr>
                      <w:sz w:val="28"/>
                      <w:szCs w:val="28"/>
                    </w:rPr>
                  </w:pPr>
                </w:p>
              </w:tc>
              <w:tc>
                <w:tcPr>
                  <w:tcW w:w="6226" w:type="dxa"/>
                </w:tcPr>
                <w:p w14:paraId="6D198133" w14:textId="61A86E7E" w:rsidR="00BE3D30" w:rsidRDefault="007E2D52" w:rsidP="00BE3D30">
                  <w:pPr>
                    <w:tabs>
                      <w:tab w:val="left" w:pos="0"/>
                    </w:tabs>
                    <w:jc w:val="both"/>
                    <w:rPr>
                      <w:sz w:val="28"/>
                      <w:szCs w:val="28"/>
                    </w:rPr>
                  </w:pPr>
                  <w:r>
                    <w:rPr>
                      <w:sz w:val="28"/>
                      <w:szCs w:val="28"/>
                    </w:rPr>
                    <w:t>утрималась</w:t>
                  </w:r>
                </w:p>
              </w:tc>
            </w:tr>
          </w:tbl>
          <w:p w14:paraId="3CEDA3FF" w14:textId="77777777" w:rsidR="00BE3D30" w:rsidRPr="004835CB" w:rsidRDefault="00BE3D30" w:rsidP="00BE3D30">
            <w:pPr>
              <w:jc w:val="both"/>
              <w:rPr>
                <w:i/>
                <w:iCs/>
                <w:sz w:val="28"/>
                <w:szCs w:val="28"/>
              </w:rPr>
            </w:pPr>
          </w:p>
          <w:p w14:paraId="03B93EB7" w14:textId="5D7073F5" w:rsidR="00BE3D30" w:rsidRPr="004835CB" w:rsidRDefault="00BE3D30" w:rsidP="00BE3D30">
            <w:pPr>
              <w:suppressAutoHyphens/>
              <w:jc w:val="both"/>
              <w:rPr>
                <w:iCs/>
                <w:sz w:val="28"/>
                <w:szCs w:val="28"/>
              </w:rPr>
            </w:pPr>
            <w:r w:rsidRPr="004835CB">
              <w:rPr>
                <w:iCs/>
                <w:sz w:val="28"/>
                <w:szCs w:val="28"/>
              </w:rPr>
              <w:t xml:space="preserve">За –  </w:t>
            </w:r>
            <w:r w:rsidR="007E2D52">
              <w:rPr>
                <w:iCs/>
                <w:sz w:val="28"/>
                <w:szCs w:val="28"/>
              </w:rPr>
              <w:t>3</w:t>
            </w:r>
            <w:r w:rsidRPr="004835CB">
              <w:rPr>
                <w:iCs/>
                <w:sz w:val="28"/>
                <w:szCs w:val="28"/>
              </w:rPr>
              <w:t xml:space="preserve">; проти –0 ; утрималися –  </w:t>
            </w:r>
            <w:r w:rsidR="007E2D52">
              <w:rPr>
                <w:iCs/>
                <w:sz w:val="28"/>
                <w:szCs w:val="28"/>
              </w:rPr>
              <w:t>3</w:t>
            </w:r>
            <w:r w:rsidRPr="004835CB">
              <w:rPr>
                <w:iCs/>
                <w:sz w:val="28"/>
                <w:szCs w:val="28"/>
              </w:rPr>
              <w:t xml:space="preserve">; не голосували – </w:t>
            </w:r>
            <w:r w:rsidR="007E2D52">
              <w:rPr>
                <w:iCs/>
                <w:sz w:val="28"/>
                <w:szCs w:val="28"/>
              </w:rPr>
              <w:t>1</w:t>
            </w:r>
            <w:r w:rsidRPr="004835CB">
              <w:rPr>
                <w:iCs/>
                <w:sz w:val="28"/>
                <w:szCs w:val="28"/>
              </w:rPr>
              <w:t>.</w:t>
            </w:r>
          </w:p>
          <w:p w14:paraId="74A7941F" w14:textId="5D7AEAD8" w:rsidR="00BE3D30" w:rsidRPr="00CF6BC4" w:rsidRDefault="00BE3D30" w:rsidP="00BE3D30">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007E2D52">
              <w:rPr>
                <w:sz w:val="28"/>
                <w:szCs w:val="28"/>
                <w:lang w:eastAsia="uk-UA"/>
              </w:rPr>
              <w:t xml:space="preserve">не </w:t>
            </w:r>
            <w:r w:rsidRPr="004835CB">
              <w:rPr>
                <w:sz w:val="28"/>
                <w:szCs w:val="28"/>
                <w:lang w:eastAsia="uk-UA"/>
              </w:rPr>
              <w:t>прийнята</w:t>
            </w:r>
          </w:p>
          <w:p w14:paraId="4618E7AE" w14:textId="589024E5" w:rsidR="002B0950" w:rsidRPr="00BE3D30" w:rsidRDefault="00BE3D30" w:rsidP="00BE3D30">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447CEB15" w14:textId="77777777" w:rsidR="002B0950" w:rsidRPr="002B0950" w:rsidRDefault="002B0950" w:rsidP="002B0950">
            <w:pPr>
              <w:suppressAutoHyphens/>
              <w:autoSpaceDN w:val="0"/>
              <w:ind w:firstLine="567"/>
              <w:jc w:val="both"/>
              <w:rPr>
                <w:rFonts w:eastAsia="SimSun, 宋体"/>
                <w:color w:val="000000"/>
                <w:spacing w:val="-4"/>
                <w:kern w:val="3"/>
                <w:sz w:val="28"/>
                <w:szCs w:val="28"/>
              </w:rPr>
            </w:pPr>
            <w:r w:rsidRPr="002B0950">
              <w:rPr>
                <w:rFonts w:eastAsia="SimSun, 宋体"/>
                <w:color w:val="000000"/>
                <w:spacing w:val="-4"/>
                <w:kern w:val="3"/>
                <w:sz w:val="28"/>
                <w:szCs w:val="28"/>
              </w:rPr>
              <w:t xml:space="preserve">29. Про затвердження громадянці Шайко В.М. </w:t>
            </w:r>
            <w:proofErr w:type="spellStart"/>
            <w:r w:rsidRPr="002B0950">
              <w:rPr>
                <w:rFonts w:eastAsia="SimSun, 宋体"/>
                <w:color w:val="000000"/>
                <w:spacing w:val="-4"/>
                <w:kern w:val="3"/>
                <w:sz w:val="28"/>
                <w:szCs w:val="28"/>
              </w:rPr>
              <w:t>проєкту</w:t>
            </w:r>
            <w:proofErr w:type="spellEnd"/>
            <w:r w:rsidRPr="002B0950">
              <w:rPr>
                <w:rFonts w:eastAsia="SimSun, 宋体"/>
                <w:color w:val="000000"/>
                <w:spacing w:val="-4"/>
                <w:kern w:val="3"/>
                <w:sz w:val="28"/>
                <w:szCs w:val="28"/>
              </w:rPr>
              <w:t xml:space="preserve">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Святогірській, 10/1 у м. Луцьку.</w:t>
            </w:r>
          </w:p>
          <w:p w14:paraId="521F7A19" w14:textId="77777777" w:rsidR="00C25574" w:rsidRDefault="00C25574" w:rsidP="007E2D52">
            <w:pPr>
              <w:widowControl w:val="0"/>
              <w:suppressAutoHyphens/>
              <w:autoSpaceDN w:val="0"/>
              <w:jc w:val="both"/>
              <w:rPr>
                <w:rFonts w:eastAsia="Segoe UI"/>
                <w:kern w:val="3"/>
                <w:sz w:val="28"/>
                <w:szCs w:val="28"/>
                <w:lang w:bidi="hi-IN"/>
              </w:rPr>
            </w:pPr>
          </w:p>
          <w:p w14:paraId="4F9037AF" w14:textId="7AFCDFB7" w:rsidR="007E2D52" w:rsidRPr="0096794E" w:rsidRDefault="007E2D52" w:rsidP="007E2D52">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6AB51EE5" w14:textId="77777777" w:rsidR="007E2D52" w:rsidRPr="004835CB" w:rsidRDefault="007E2D52" w:rsidP="007E2D52">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16F2DBA" w14:textId="77777777" w:rsidR="007E2D52" w:rsidRDefault="007E2D52" w:rsidP="007E2D52">
            <w:pPr>
              <w:widowControl w:val="0"/>
              <w:shd w:val="clear" w:color="auto" w:fill="FFFFFF"/>
              <w:tabs>
                <w:tab w:val="left" w:pos="4661"/>
              </w:tabs>
              <w:autoSpaceDE w:val="0"/>
              <w:ind w:right="1"/>
              <w:jc w:val="both"/>
              <w:rPr>
                <w:iCs/>
                <w:sz w:val="28"/>
                <w:szCs w:val="28"/>
              </w:rPr>
            </w:pPr>
          </w:p>
          <w:p w14:paraId="613A200B" w14:textId="77777777" w:rsidR="007E2D52" w:rsidRPr="00341DFF" w:rsidRDefault="007E2D52" w:rsidP="007E2D52">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0DEC4048" w14:textId="77777777" w:rsidR="007E2D52" w:rsidRPr="004835CB" w:rsidRDefault="007E2D52" w:rsidP="007E2D52">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E2D52" w:rsidRPr="004835CB" w14:paraId="2AB5AD2F" w14:textId="77777777" w:rsidTr="00FF4E9C">
              <w:trPr>
                <w:trHeight w:val="397"/>
              </w:trPr>
              <w:tc>
                <w:tcPr>
                  <w:tcW w:w="2973" w:type="dxa"/>
                </w:tcPr>
                <w:p w14:paraId="3B6ACE6B" w14:textId="77777777" w:rsidR="007E2D52" w:rsidRPr="004835CB" w:rsidRDefault="007E2D52" w:rsidP="007E2D52">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B7DA48F" w14:textId="77777777" w:rsidR="007E2D52" w:rsidRPr="004835CB" w:rsidRDefault="007E2D52" w:rsidP="007E2D52">
                  <w:pPr>
                    <w:tabs>
                      <w:tab w:val="left" w:pos="-32"/>
                      <w:tab w:val="left" w:pos="131"/>
                    </w:tabs>
                    <w:suppressAutoHyphens/>
                    <w:snapToGrid w:val="0"/>
                    <w:rPr>
                      <w:sz w:val="28"/>
                      <w:szCs w:val="28"/>
                    </w:rPr>
                  </w:pPr>
                </w:p>
              </w:tc>
              <w:tc>
                <w:tcPr>
                  <w:tcW w:w="6226" w:type="dxa"/>
                </w:tcPr>
                <w:p w14:paraId="6E1EB293" w14:textId="326E0452" w:rsidR="007E2D52" w:rsidRPr="004835CB" w:rsidRDefault="007E2D52" w:rsidP="007E2D52">
                  <w:pPr>
                    <w:tabs>
                      <w:tab w:val="left" w:pos="0"/>
                    </w:tabs>
                    <w:jc w:val="both"/>
                    <w:rPr>
                      <w:sz w:val="28"/>
                      <w:szCs w:val="28"/>
                    </w:rPr>
                  </w:pPr>
                  <w:r>
                    <w:rPr>
                      <w:sz w:val="28"/>
                      <w:szCs w:val="28"/>
                    </w:rPr>
                    <w:t>не голосував</w:t>
                  </w:r>
                </w:p>
              </w:tc>
            </w:tr>
            <w:tr w:rsidR="007E2D52" w14:paraId="1AEE0879" w14:textId="77777777" w:rsidTr="00FF4E9C">
              <w:trPr>
                <w:trHeight w:val="397"/>
              </w:trPr>
              <w:tc>
                <w:tcPr>
                  <w:tcW w:w="2973" w:type="dxa"/>
                </w:tcPr>
                <w:p w14:paraId="16C1C09D" w14:textId="77777777" w:rsidR="007E2D52" w:rsidRPr="004835CB" w:rsidRDefault="007E2D52" w:rsidP="007E2D52">
                  <w:pPr>
                    <w:jc w:val="both"/>
                    <w:rPr>
                      <w:sz w:val="28"/>
                      <w:szCs w:val="28"/>
                    </w:rPr>
                  </w:pPr>
                  <w:r>
                    <w:rPr>
                      <w:sz w:val="28"/>
                      <w:szCs w:val="28"/>
                    </w:rPr>
                    <w:t>Ткачук Євген</w:t>
                  </w:r>
                </w:p>
              </w:tc>
              <w:tc>
                <w:tcPr>
                  <w:tcW w:w="441" w:type="dxa"/>
                </w:tcPr>
                <w:p w14:paraId="22070707" w14:textId="77777777" w:rsidR="007E2D52" w:rsidRPr="004835CB" w:rsidRDefault="007E2D52" w:rsidP="007E2D52">
                  <w:pPr>
                    <w:tabs>
                      <w:tab w:val="left" w:pos="-32"/>
                      <w:tab w:val="left" w:pos="131"/>
                    </w:tabs>
                    <w:suppressAutoHyphens/>
                    <w:snapToGrid w:val="0"/>
                    <w:rPr>
                      <w:sz w:val="28"/>
                      <w:szCs w:val="28"/>
                    </w:rPr>
                  </w:pPr>
                </w:p>
              </w:tc>
              <w:tc>
                <w:tcPr>
                  <w:tcW w:w="6226" w:type="dxa"/>
                </w:tcPr>
                <w:p w14:paraId="02A54FAB" w14:textId="682528CA" w:rsidR="007E2D52" w:rsidRDefault="007E2D52" w:rsidP="007E2D52">
                  <w:pPr>
                    <w:tabs>
                      <w:tab w:val="left" w:pos="0"/>
                    </w:tabs>
                    <w:jc w:val="both"/>
                    <w:rPr>
                      <w:sz w:val="28"/>
                      <w:szCs w:val="28"/>
                    </w:rPr>
                  </w:pPr>
                  <w:r>
                    <w:rPr>
                      <w:sz w:val="28"/>
                      <w:szCs w:val="28"/>
                    </w:rPr>
                    <w:t>утримався</w:t>
                  </w:r>
                </w:p>
              </w:tc>
            </w:tr>
            <w:tr w:rsidR="007E2D52" w14:paraId="3D154544" w14:textId="77777777" w:rsidTr="00FF4E9C">
              <w:trPr>
                <w:trHeight w:val="360"/>
              </w:trPr>
              <w:tc>
                <w:tcPr>
                  <w:tcW w:w="2973" w:type="dxa"/>
                </w:tcPr>
                <w:p w14:paraId="38C7CA06" w14:textId="77777777" w:rsidR="007E2D52" w:rsidRDefault="007E2D52" w:rsidP="007E2D52">
                  <w:pPr>
                    <w:rPr>
                      <w:sz w:val="28"/>
                      <w:szCs w:val="28"/>
                    </w:rPr>
                  </w:pPr>
                  <w:r>
                    <w:rPr>
                      <w:sz w:val="28"/>
                      <w:szCs w:val="28"/>
                    </w:rPr>
                    <w:t>Тарасюк Олег</w:t>
                  </w:r>
                </w:p>
              </w:tc>
              <w:tc>
                <w:tcPr>
                  <w:tcW w:w="441" w:type="dxa"/>
                </w:tcPr>
                <w:p w14:paraId="639E1E45" w14:textId="77777777" w:rsidR="007E2D52" w:rsidRPr="004835CB" w:rsidRDefault="007E2D52" w:rsidP="007E2D52">
                  <w:pPr>
                    <w:tabs>
                      <w:tab w:val="left" w:pos="-32"/>
                      <w:tab w:val="left" w:pos="131"/>
                    </w:tabs>
                    <w:suppressAutoHyphens/>
                    <w:snapToGrid w:val="0"/>
                    <w:rPr>
                      <w:sz w:val="28"/>
                      <w:szCs w:val="28"/>
                    </w:rPr>
                  </w:pPr>
                </w:p>
              </w:tc>
              <w:tc>
                <w:tcPr>
                  <w:tcW w:w="6226" w:type="dxa"/>
                </w:tcPr>
                <w:p w14:paraId="43FC31F4" w14:textId="46389231" w:rsidR="007E2D52" w:rsidRDefault="007E2D52" w:rsidP="007E2D52">
                  <w:pPr>
                    <w:tabs>
                      <w:tab w:val="left" w:pos="0"/>
                    </w:tabs>
                    <w:jc w:val="both"/>
                    <w:rPr>
                      <w:sz w:val="28"/>
                      <w:szCs w:val="28"/>
                    </w:rPr>
                  </w:pPr>
                  <w:r>
                    <w:rPr>
                      <w:sz w:val="28"/>
                      <w:szCs w:val="28"/>
                    </w:rPr>
                    <w:t>утримався</w:t>
                  </w:r>
                </w:p>
              </w:tc>
            </w:tr>
            <w:tr w:rsidR="007E2D52" w14:paraId="0076C2E3" w14:textId="77777777" w:rsidTr="00FF4E9C">
              <w:trPr>
                <w:trHeight w:val="360"/>
              </w:trPr>
              <w:tc>
                <w:tcPr>
                  <w:tcW w:w="2973" w:type="dxa"/>
                </w:tcPr>
                <w:p w14:paraId="740F238E" w14:textId="77777777" w:rsidR="007E2D52" w:rsidRDefault="007E2D52" w:rsidP="007E2D52">
                  <w:pPr>
                    <w:rPr>
                      <w:sz w:val="28"/>
                      <w:szCs w:val="28"/>
                    </w:rPr>
                  </w:pPr>
                  <w:r>
                    <w:rPr>
                      <w:sz w:val="28"/>
                      <w:szCs w:val="28"/>
                    </w:rPr>
                    <w:t>Дуда Микола</w:t>
                  </w:r>
                </w:p>
              </w:tc>
              <w:tc>
                <w:tcPr>
                  <w:tcW w:w="441" w:type="dxa"/>
                </w:tcPr>
                <w:p w14:paraId="03D40756" w14:textId="77777777" w:rsidR="007E2D52" w:rsidRPr="004835CB" w:rsidRDefault="007E2D52" w:rsidP="007E2D52">
                  <w:pPr>
                    <w:tabs>
                      <w:tab w:val="left" w:pos="-32"/>
                      <w:tab w:val="left" w:pos="131"/>
                    </w:tabs>
                    <w:suppressAutoHyphens/>
                    <w:snapToGrid w:val="0"/>
                    <w:rPr>
                      <w:sz w:val="28"/>
                      <w:szCs w:val="28"/>
                    </w:rPr>
                  </w:pPr>
                </w:p>
              </w:tc>
              <w:tc>
                <w:tcPr>
                  <w:tcW w:w="6226" w:type="dxa"/>
                </w:tcPr>
                <w:p w14:paraId="782A0E62" w14:textId="2075E944" w:rsidR="007E2D52" w:rsidRDefault="007E2D52" w:rsidP="007E2D52">
                  <w:pPr>
                    <w:tabs>
                      <w:tab w:val="left" w:pos="0"/>
                    </w:tabs>
                    <w:jc w:val="both"/>
                    <w:rPr>
                      <w:sz w:val="28"/>
                      <w:szCs w:val="28"/>
                    </w:rPr>
                  </w:pPr>
                  <w:r>
                    <w:rPr>
                      <w:sz w:val="28"/>
                      <w:szCs w:val="28"/>
                    </w:rPr>
                    <w:t>утримався</w:t>
                  </w:r>
                </w:p>
              </w:tc>
            </w:tr>
            <w:tr w:rsidR="007E2D52" w14:paraId="3AD8AAB3" w14:textId="77777777" w:rsidTr="00FF4E9C">
              <w:trPr>
                <w:trHeight w:val="360"/>
              </w:trPr>
              <w:tc>
                <w:tcPr>
                  <w:tcW w:w="2973" w:type="dxa"/>
                </w:tcPr>
                <w:p w14:paraId="671F268D" w14:textId="77777777" w:rsidR="007E2D52" w:rsidRDefault="007E2D52" w:rsidP="007E2D52">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116CFE2" w14:textId="77777777" w:rsidR="007E2D52" w:rsidRPr="004835CB" w:rsidRDefault="007E2D52" w:rsidP="007E2D52">
                  <w:pPr>
                    <w:tabs>
                      <w:tab w:val="left" w:pos="-32"/>
                      <w:tab w:val="left" w:pos="131"/>
                    </w:tabs>
                    <w:suppressAutoHyphens/>
                    <w:snapToGrid w:val="0"/>
                    <w:rPr>
                      <w:sz w:val="28"/>
                      <w:szCs w:val="28"/>
                    </w:rPr>
                  </w:pPr>
                </w:p>
              </w:tc>
              <w:tc>
                <w:tcPr>
                  <w:tcW w:w="6226" w:type="dxa"/>
                </w:tcPr>
                <w:p w14:paraId="5331DC2E" w14:textId="77777777" w:rsidR="007E2D52" w:rsidRDefault="007E2D52" w:rsidP="007E2D52">
                  <w:pPr>
                    <w:tabs>
                      <w:tab w:val="left" w:pos="0"/>
                    </w:tabs>
                    <w:jc w:val="both"/>
                    <w:rPr>
                      <w:sz w:val="28"/>
                      <w:szCs w:val="28"/>
                    </w:rPr>
                  </w:pPr>
                  <w:r>
                    <w:rPr>
                      <w:sz w:val="28"/>
                      <w:szCs w:val="28"/>
                    </w:rPr>
                    <w:t>за</w:t>
                  </w:r>
                </w:p>
              </w:tc>
            </w:tr>
            <w:tr w:rsidR="007E2D52" w:rsidRPr="004835CB" w14:paraId="3537F58D" w14:textId="77777777" w:rsidTr="00FF4E9C">
              <w:trPr>
                <w:trHeight w:val="331"/>
              </w:trPr>
              <w:tc>
                <w:tcPr>
                  <w:tcW w:w="2973" w:type="dxa"/>
                </w:tcPr>
                <w:p w14:paraId="251974A3" w14:textId="77777777" w:rsidR="007E2D52" w:rsidRPr="004835CB" w:rsidRDefault="007E2D52" w:rsidP="007E2D52">
                  <w:pPr>
                    <w:jc w:val="both"/>
                    <w:rPr>
                      <w:sz w:val="28"/>
                      <w:szCs w:val="28"/>
                    </w:rPr>
                  </w:pPr>
                  <w:r>
                    <w:rPr>
                      <w:sz w:val="28"/>
                      <w:szCs w:val="28"/>
                    </w:rPr>
                    <w:t>Білан Андрій</w:t>
                  </w:r>
                </w:p>
              </w:tc>
              <w:tc>
                <w:tcPr>
                  <w:tcW w:w="441" w:type="dxa"/>
                </w:tcPr>
                <w:p w14:paraId="5C9C625C" w14:textId="77777777" w:rsidR="007E2D52" w:rsidRPr="004835CB" w:rsidRDefault="007E2D52" w:rsidP="007E2D52">
                  <w:pPr>
                    <w:tabs>
                      <w:tab w:val="left" w:pos="-32"/>
                      <w:tab w:val="left" w:pos="131"/>
                    </w:tabs>
                    <w:suppressAutoHyphens/>
                    <w:snapToGrid w:val="0"/>
                    <w:rPr>
                      <w:sz w:val="28"/>
                      <w:szCs w:val="28"/>
                    </w:rPr>
                  </w:pPr>
                </w:p>
              </w:tc>
              <w:tc>
                <w:tcPr>
                  <w:tcW w:w="6226" w:type="dxa"/>
                </w:tcPr>
                <w:p w14:paraId="767658C2" w14:textId="16134C89" w:rsidR="007E2D52" w:rsidRPr="004835CB" w:rsidRDefault="007E2D52" w:rsidP="007E2D52">
                  <w:pPr>
                    <w:tabs>
                      <w:tab w:val="left" w:pos="0"/>
                    </w:tabs>
                    <w:jc w:val="both"/>
                    <w:rPr>
                      <w:sz w:val="28"/>
                      <w:szCs w:val="28"/>
                    </w:rPr>
                  </w:pPr>
                  <w:r>
                    <w:rPr>
                      <w:sz w:val="28"/>
                      <w:szCs w:val="28"/>
                    </w:rPr>
                    <w:t>утримався</w:t>
                  </w:r>
                </w:p>
              </w:tc>
            </w:tr>
            <w:tr w:rsidR="007E2D52" w14:paraId="52401AE6" w14:textId="77777777" w:rsidTr="00FF4E9C">
              <w:trPr>
                <w:trHeight w:val="331"/>
              </w:trPr>
              <w:tc>
                <w:tcPr>
                  <w:tcW w:w="2973" w:type="dxa"/>
                </w:tcPr>
                <w:p w14:paraId="3ED3EB6E" w14:textId="77777777" w:rsidR="007E2D52" w:rsidRDefault="007E2D52" w:rsidP="007E2D52">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2FBA031" w14:textId="77777777" w:rsidR="007E2D52" w:rsidRPr="004835CB" w:rsidRDefault="007E2D52" w:rsidP="007E2D52">
                  <w:pPr>
                    <w:tabs>
                      <w:tab w:val="left" w:pos="-32"/>
                      <w:tab w:val="left" w:pos="131"/>
                    </w:tabs>
                    <w:suppressAutoHyphens/>
                    <w:snapToGrid w:val="0"/>
                    <w:rPr>
                      <w:sz w:val="28"/>
                      <w:szCs w:val="28"/>
                    </w:rPr>
                  </w:pPr>
                </w:p>
              </w:tc>
              <w:tc>
                <w:tcPr>
                  <w:tcW w:w="6226" w:type="dxa"/>
                </w:tcPr>
                <w:p w14:paraId="6A3D71B5" w14:textId="10A56A30" w:rsidR="007E2D52" w:rsidRDefault="007E2D52" w:rsidP="007E2D52">
                  <w:pPr>
                    <w:tabs>
                      <w:tab w:val="left" w:pos="0"/>
                    </w:tabs>
                    <w:jc w:val="both"/>
                    <w:rPr>
                      <w:sz w:val="28"/>
                      <w:szCs w:val="28"/>
                    </w:rPr>
                  </w:pPr>
                  <w:r>
                    <w:rPr>
                      <w:sz w:val="28"/>
                      <w:szCs w:val="28"/>
                    </w:rPr>
                    <w:t>утрималась</w:t>
                  </w:r>
                </w:p>
              </w:tc>
            </w:tr>
          </w:tbl>
          <w:p w14:paraId="0054C3D9" w14:textId="77777777" w:rsidR="007E2D52" w:rsidRPr="004835CB" w:rsidRDefault="007E2D52" w:rsidP="007E2D52">
            <w:pPr>
              <w:jc w:val="both"/>
              <w:rPr>
                <w:i/>
                <w:iCs/>
                <w:sz w:val="28"/>
                <w:szCs w:val="28"/>
              </w:rPr>
            </w:pPr>
          </w:p>
          <w:p w14:paraId="4EEA0A96" w14:textId="5896FF44" w:rsidR="007E2D52" w:rsidRPr="004835CB" w:rsidRDefault="007E2D52" w:rsidP="007E2D52">
            <w:pPr>
              <w:suppressAutoHyphens/>
              <w:jc w:val="both"/>
              <w:rPr>
                <w:iCs/>
                <w:sz w:val="28"/>
                <w:szCs w:val="28"/>
              </w:rPr>
            </w:pPr>
            <w:r w:rsidRPr="004835CB">
              <w:rPr>
                <w:iCs/>
                <w:sz w:val="28"/>
                <w:szCs w:val="28"/>
              </w:rPr>
              <w:t xml:space="preserve">За –  </w:t>
            </w:r>
            <w:r>
              <w:rPr>
                <w:iCs/>
                <w:sz w:val="28"/>
                <w:szCs w:val="28"/>
              </w:rPr>
              <w:t>1</w:t>
            </w:r>
            <w:r w:rsidRPr="004835CB">
              <w:rPr>
                <w:iCs/>
                <w:sz w:val="28"/>
                <w:szCs w:val="28"/>
              </w:rPr>
              <w:t xml:space="preserve">; проти –0 ; утрималися –  </w:t>
            </w:r>
            <w:r>
              <w:rPr>
                <w:iCs/>
                <w:sz w:val="28"/>
                <w:szCs w:val="28"/>
              </w:rPr>
              <w:t>5</w:t>
            </w:r>
            <w:r w:rsidRPr="004835CB">
              <w:rPr>
                <w:iCs/>
                <w:sz w:val="28"/>
                <w:szCs w:val="28"/>
              </w:rPr>
              <w:t xml:space="preserve">; не голосували – </w:t>
            </w:r>
            <w:r>
              <w:rPr>
                <w:iCs/>
                <w:sz w:val="28"/>
                <w:szCs w:val="28"/>
              </w:rPr>
              <w:t>1</w:t>
            </w:r>
            <w:r w:rsidRPr="004835CB">
              <w:rPr>
                <w:iCs/>
                <w:sz w:val="28"/>
                <w:szCs w:val="28"/>
              </w:rPr>
              <w:t>.</w:t>
            </w:r>
          </w:p>
          <w:p w14:paraId="03A50386" w14:textId="1B16E255" w:rsidR="007E2D52" w:rsidRPr="00CF6BC4" w:rsidRDefault="007E2D52" w:rsidP="007E2D52">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p>
          <w:p w14:paraId="07535B8D" w14:textId="41326A8A" w:rsidR="002B0950" w:rsidRPr="007E2D52" w:rsidRDefault="007E2D52" w:rsidP="007E2D52">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23EBD850" w14:textId="77777777" w:rsidR="002B0950" w:rsidRPr="002B0950" w:rsidRDefault="002B0950" w:rsidP="002B0950">
            <w:pPr>
              <w:tabs>
                <w:tab w:val="left" w:pos="396"/>
              </w:tabs>
              <w:suppressAutoHyphens/>
              <w:overflowPunct w:val="0"/>
              <w:autoSpaceDN w:val="0"/>
              <w:ind w:firstLine="567"/>
              <w:jc w:val="both"/>
              <w:rPr>
                <w:color w:val="000000"/>
                <w:spacing w:val="-4"/>
                <w:sz w:val="28"/>
                <w:szCs w:val="28"/>
                <w:shd w:val="clear" w:color="auto" w:fill="FFFFFF"/>
              </w:rPr>
            </w:pPr>
            <w:r w:rsidRPr="002B0950">
              <w:rPr>
                <w:color w:val="000000"/>
                <w:spacing w:val="-4"/>
                <w:sz w:val="28"/>
                <w:szCs w:val="28"/>
                <w:shd w:val="clear" w:color="auto" w:fill="FFFFFF"/>
              </w:rPr>
              <w:t>30. Про надання дозволу на розроблення технічної документації із землеустрою щодо поділу та об’єднання земельних ділянок комунальної власності на вул. </w:t>
            </w:r>
            <w:proofErr w:type="spellStart"/>
            <w:r w:rsidRPr="002B0950">
              <w:rPr>
                <w:color w:val="000000"/>
                <w:spacing w:val="-4"/>
                <w:sz w:val="28"/>
                <w:szCs w:val="28"/>
                <w:shd w:val="clear" w:color="auto" w:fill="FFFFFF"/>
              </w:rPr>
              <w:t>Конякіна</w:t>
            </w:r>
            <w:proofErr w:type="spellEnd"/>
            <w:r w:rsidRPr="002B0950">
              <w:rPr>
                <w:color w:val="000000"/>
                <w:spacing w:val="-4"/>
                <w:sz w:val="28"/>
                <w:szCs w:val="28"/>
                <w:shd w:val="clear" w:color="auto" w:fill="FFFFFF"/>
              </w:rPr>
              <w:t>, 14 у м. Луцьку.</w:t>
            </w:r>
          </w:p>
          <w:p w14:paraId="57F59BD0" w14:textId="77777777" w:rsidR="007E2D52" w:rsidRPr="0096794E" w:rsidRDefault="007E2D52" w:rsidP="007E2D52">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0467589A" w14:textId="77777777" w:rsidR="007E2D52" w:rsidRPr="004835CB" w:rsidRDefault="007E2D52" w:rsidP="007E2D52">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BBEBDDA" w14:textId="77777777" w:rsidR="007E2D52" w:rsidRDefault="007E2D52" w:rsidP="007E2D52">
            <w:pPr>
              <w:widowControl w:val="0"/>
              <w:shd w:val="clear" w:color="auto" w:fill="FFFFFF"/>
              <w:tabs>
                <w:tab w:val="left" w:pos="4661"/>
              </w:tabs>
              <w:autoSpaceDE w:val="0"/>
              <w:ind w:right="1"/>
              <w:jc w:val="both"/>
              <w:rPr>
                <w:iCs/>
                <w:sz w:val="28"/>
                <w:szCs w:val="28"/>
              </w:rPr>
            </w:pPr>
          </w:p>
          <w:p w14:paraId="2F8606A0" w14:textId="77777777" w:rsidR="007E2D52" w:rsidRPr="00341DFF" w:rsidRDefault="007E2D52" w:rsidP="007E2D52">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3B8E4F8" w14:textId="77777777" w:rsidR="007E2D52" w:rsidRPr="004835CB" w:rsidRDefault="007E2D52" w:rsidP="007E2D52">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E2D52" w:rsidRPr="004835CB" w14:paraId="3763B68D" w14:textId="77777777" w:rsidTr="00FF4E9C">
              <w:trPr>
                <w:trHeight w:val="397"/>
              </w:trPr>
              <w:tc>
                <w:tcPr>
                  <w:tcW w:w="2973" w:type="dxa"/>
                </w:tcPr>
                <w:p w14:paraId="2734C474" w14:textId="77777777" w:rsidR="007E2D52" w:rsidRPr="004835CB" w:rsidRDefault="007E2D52" w:rsidP="007E2D52">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E615F1F" w14:textId="77777777" w:rsidR="007E2D52" w:rsidRPr="004835CB" w:rsidRDefault="007E2D52" w:rsidP="007E2D52">
                  <w:pPr>
                    <w:tabs>
                      <w:tab w:val="left" w:pos="-32"/>
                      <w:tab w:val="left" w:pos="131"/>
                    </w:tabs>
                    <w:suppressAutoHyphens/>
                    <w:snapToGrid w:val="0"/>
                    <w:rPr>
                      <w:sz w:val="28"/>
                      <w:szCs w:val="28"/>
                    </w:rPr>
                  </w:pPr>
                </w:p>
              </w:tc>
              <w:tc>
                <w:tcPr>
                  <w:tcW w:w="6226" w:type="dxa"/>
                </w:tcPr>
                <w:p w14:paraId="688AFEF4" w14:textId="50D8FF86" w:rsidR="007E2D52" w:rsidRPr="004835CB" w:rsidRDefault="007E2D52" w:rsidP="007E2D52">
                  <w:pPr>
                    <w:tabs>
                      <w:tab w:val="left" w:pos="0"/>
                    </w:tabs>
                    <w:jc w:val="both"/>
                    <w:rPr>
                      <w:sz w:val="28"/>
                      <w:szCs w:val="28"/>
                    </w:rPr>
                  </w:pPr>
                  <w:r>
                    <w:rPr>
                      <w:sz w:val="28"/>
                      <w:szCs w:val="28"/>
                    </w:rPr>
                    <w:t>не голосував</w:t>
                  </w:r>
                </w:p>
              </w:tc>
            </w:tr>
            <w:tr w:rsidR="007E2D52" w14:paraId="627D0501" w14:textId="77777777" w:rsidTr="00FF4E9C">
              <w:trPr>
                <w:trHeight w:val="397"/>
              </w:trPr>
              <w:tc>
                <w:tcPr>
                  <w:tcW w:w="2973" w:type="dxa"/>
                </w:tcPr>
                <w:p w14:paraId="075F05E2" w14:textId="77777777" w:rsidR="007E2D52" w:rsidRPr="004835CB" w:rsidRDefault="007E2D52" w:rsidP="007E2D52">
                  <w:pPr>
                    <w:jc w:val="both"/>
                    <w:rPr>
                      <w:sz w:val="28"/>
                      <w:szCs w:val="28"/>
                    </w:rPr>
                  </w:pPr>
                  <w:r>
                    <w:rPr>
                      <w:sz w:val="28"/>
                      <w:szCs w:val="28"/>
                    </w:rPr>
                    <w:lastRenderedPageBreak/>
                    <w:t>Ткачук Євген</w:t>
                  </w:r>
                </w:p>
              </w:tc>
              <w:tc>
                <w:tcPr>
                  <w:tcW w:w="441" w:type="dxa"/>
                </w:tcPr>
                <w:p w14:paraId="63716D97" w14:textId="77777777" w:rsidR="007E2D52" w:rsidRPr="004835CB" w:rsidRDefault="007E2D52" w:rsidP="007E2D52">
                  <w:pPr>
                    <w:tabs>
                      <w:tab w:val="left" w:pos="-32"/>
                      <w:tab w:val="left" w:pos="131"/>
                    </w:tabs>
                    <w:suppressAutoHyphens/>
                    <w:snapToGrid w:val="0"/>
                    <w:rPr>
                      <w:sz w:val="28"/>
                      <w:szCs w:val="28"/>
                    </w:rPr>
                  </w:pPr>
                </w:p>
              </w:tc>
              <w:tc>
                <w:tcPr>
                  <w:tcW w:w="6226" w:type="dxa"/>
                </w:tcPr>
                <w:p w14:paraId="1186266E" w14:textId="77777777" w:rsidR="007E2D52" w:rsidRDefault="007E2D52" w:rsidP="007E2D52">
                  <w:pPr>
                    <w:tabs>
                      <w:tab w:val="left" w:pos="0"/>
                    </w:tabs>
                    <w:jc w:val="both"/>
                    <w:rPr>
                      <w:sz w:val="28"/>
                      <w:szCs w:val="28"/>
                    </w:rPr>
                  </w:pPr>
                  <w:r>
                    <w:rPr>
                      <w:sz w:val="28"/>
                      <w:szCs w:val="28"/>
                    </w:rPr>
                    <w:t>за</w:t>
                  </w:r>
                </w:p>
              </w:tc>
            </w:tr>
            <w:tr w:rsidR="007E2D52" w14:paraId="55D1FF25" w14:textId="77777777" w:rsidTr="00FF4E9C">
              <w:trPr>
                <w:trHeight w:val="360"/>
              </w:trPr>
              <w:tc>
                <w:tcPr>
                  <w:tcW w:w="2973" w:type="dxa"/>
                </w:tcPr>
                <w:p w14:paraId="7135D64B" w14:textId="77777777" w:rsidR="007E2D52" w:rsidRDefault="007E2D52" w:rsidP="007E2D52">
                  <w:pPr>
                    <w:rPr>
                      <w:sz w:val="28"/>
                      <w:szCs w:val="28"/>
                    </w:rPr>
                  </w:pPr>
                  <w:r>
                    <w:rPr>
                      <w:sz w:val="28"/>
                      <w:szCs w:val="28"/>
                    </w:rPr>
                    <w:t>Тарасюк Олег</w:t>
                  </w:r>
                </w:p>
              </w:tc>
              <w:tc>
                <w:tcPr>
                  <w:tcW w:w="441" w:type="dxa"/>
                </w:tcPr>
                <w:p w14:paraId="396B00C5" w14:textId="77777777" w:rsidR="007E2D52" w:rsidRPr="004835CB" w:rsidRDefault="007E2D52" w:rsidP="007E2D52">
                  <w:pPr>
                    <w:tabs>
                      <w:tab w:val="left" w:pos="-32"/>
                      <w:tab w:val="left" w:pos="131"/>
                    </w:tabs>
                    <w:suppressAutoHyphens/>
                    <w:snapToGrid w:val="0"/>
                    <w:rPr>
                      <w:sz w:val="28"/>
                      <w:szCs w:val="28"/>
                    </w:rPr>
                  </w:pPr>
                </w:p>
              </w:tc>
              <w:tc>
                <w:tcPr>
                  <w:tcW w:w="6226" w:type="dxa"/>
                </w:tcPr>
                <w:p w14:paraId="5909536A" w14:textId="77777777" w:rsidR="007E2D52" w:rsidRDefault="007E2D52" w:rsidP="007E2D52">
                  <w:pPr>
                    <w:tabs>
                      <w:tab w:val="left" w:pos="0"/>
                    </w:tabs>
                    <w:jc w:val="both"/>
                    <w:rPr>
                      <w:sz w:val="28"/>
                      <w:szCs w:val="28"/>
                    </w:rPr>
                  </w:pPr>
                  <w:r>
                    <w:rPr>
                      <w:sz w:val="28"/>
                      <w:szCs w:val="28"/>
                    </w:rPr>
                    <w:t>за</w:t>
                  </w:r>
                </w:p>
              </w:tc>
            </w:tr>
            <w:tr w:rsidR="007E2D52" w14:paraId="2DDFD742" w14:textId="77777777" w:rsidTr="00FF4E9C">
              <w:trPr>
                <w:trHeight w:val="360"/>
              </w:trPr>
              <w:tc>
                <w:tcPr>
                  <w:tcW w:w="2973" w:type="dxa"/>
                </w:tcPr>
                <w:p w14:paraId="74360F05" w14:textId="77777777" w:rsidR="007E2D52" w:rsidRDefault="007E2D52" w:rsidP="007E2D52">
                  <w:pPr>
                    <w:rPr>
                      <w:sz w:val="28"/>
                      <w:szCs w:val="28"/>
                    </w:rPr>
                  </w:pPr>
                  <w:r>
                    <w:rPr>
                      <w:sz w:val="28"/>
                      <w:szCs w:val="28"/>
                    </w:rPr>
                    <w:t>Дуда Микола</w:t>
                  </w:r>
                </w:p>
              </w:tc>
              <w:tc>
                <w:tcPr>
                  <w:tcW w:w="441" w:type="dxa"/>
                </w:tcPr>
                <w:p w14:paraId="58EB3830" w14:textId="77777777" w:rsidR="007E2D52" w:rsidRPr="004835CB" w:rsidRDefault="007E2D52" w:rsidP="007E2D52">
                  <w:pPr>
                    <w:tabs>
                      <w:tab w:val="left" w:pos="-32"/>
                      <w:tab w:val="left" w:pos="131"/>
                    </w:tabs>
                    <w:suppressAutoHyphens/>
                    <w:snapToGrid w:val="0"/>
                    <w:rPr>
                      <w:sz w:val="28"/>
                      <w:szCs w:val="28"/>
                    </w:rPr>
                  </w:pPr>
                </w:p>
              </w:tc>
              <w:tc>
                <w:tcPr>
                  <w:tcW w:w="6226" w:type="dxa"/>
                </w:tcPr>
                <w:p w14:paraId="52D76F90" w14:textId="77777777" w:rsidR="007E2D52" w:rsidRDefault="007E2D52" w:rsidP="007E2D52">
                  <w:pPr>
                    <w:tabs>
                      <w:tab w:val="left" w:pos="0"/>
                    </w:tabs>
                    <w:jc w:val="both"/>
                    <w:rPr>
                      <w:sz w:val="28"/>
                      <w:szCs w:val="28"/>
                    </w:rPr>
                  </w:pPr>
                  <w:r>
                    <w:rPr>
                      <w:sz w:val="28"/>
                      <w:szCs w:val="28"/>
                    </w:rPr>
                    <w:t>за</w:t>
                  </w:r>
                </w:p>
              </w:tc>
            </w:tr>
            <w:tr w:rsidR="007E2D52" w14:paraId="1E6FDE78" w14:textId="77777777" w:rsidTr="00FF4E9C">
              <w:trPr>
                <w:trHeight w:val="360"/>
              </w:trPr>
              <w:tc>
                <w:tcPr>
                  <w:tcW w:w="2973" w:type="dxa"/>
                </w:tcPr>
                <w:p w14:paraId="7F51C0AF" w14:textId="77777777" w:rsidR="007E2D52" w:rsidRDefault="007E2D52" w:rsidP="007E2D52">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E5A053D" w14:textId="77777777" w:rsidR="007E2D52" w:rsidRPr="004835CB" w:rsidRDefault="007E2D52" w:rsidP="007E2D52">
                  <w:pPr>
                    <w:tabs>
                      <w:tab w:val="left" w:pos="-32"/>
                      <w:tab w:val="left" w:pos="131"/>
                    </w:tabs>
                    <w:suppressAutoHyphens/>
                    <w:snapToGrid w:val="0"/>
                    <w:rPr>
                      <w:sz w:val="28"/>
                      <w:szCs w:val="28"/>
                    </w:rPr>
                  </w:pPr>
                </w:p>
              </w:tc>
              <w:tc>
                <w:tcPr>
                  <w:tcW w:w="6226" w:type="dxa"/>
                </w:tcPr>
                <w:p w14:paraId="5E87E52D" w14:textId="77777777" w:rsidR="007E2D52" w:rsidRDefault="007E2D52" w:rsidP="007E2D52">
                  <w:pPr>
                    <w:tabs>
                      <w:tab w:val="left" w:pos="0"/>
                    </w:tabs>
                    <w:jc w:val="both"/>
                    <w:rPr>
                      <w:sz w:val="28"/>
                      <w:szCs w:val="28"/>
                    </w:rPr>
                  </w:pPr>
                  <w:r>
                    <w:rPr>
                      <w:sz w:val="28"/>
                      <w:szCs w:val="28"/>
                    </w:rPr>
                    <w:t>за</w:t>
                  </w:r>
                </w:p>
              </w:tc>
            </w:tr>
            <w:tr w:rsidR="007E2D52" w:rsidRPr="004835CB" w14:paraId="0BF8CBAF" w14:textId="77777777" w:rsidTr="00FF4E9C">
              <w:trPr>
                <w:trHeight w:val="331"/>
              </w:trPr>
              <w:tc>
                <w:tcPr>
                  <w:tcW w:w="2973" w:type="dxa"/>
                </w:tcPr>
                <w:p w14:paraId="44B66361" w14:textId="77777777" w:rsidR="007E2D52" w:rsidRPr="004835CB" w:rsidRDefault="007E2D52" w:rsidP="007E2D52">
                  <w:pPr>
                    <w:jc w:val="both"/>
                    <w:rPr>
                      <w:sz w:val="28"/>
                      <w:szCs w:val="28"/>
                    </w:rPr>
                  </w:pPr>
                  <w:r>
                    <w:rPr>
                      <w:sz w:val="28"/>
                      <w:szCs w:val="28"/>
                    </w:rPr>
                    <w:t>Білан Андрій</w:t>
                  </w:r>
                </w:p>
              </w:tc>
              <w:tc>
                <w:tcPr>
                  <w:tcW w:w="441" w:type="dxa"/>
                </w:tcPr>
                <w:p w14:paraId="240F6C83" w14:textId="77777777" w:rsidR="007E2D52" w:rsidRPr="004835CB" w:rsidRDefault="007E2D52" w:rsidP="007E2D52">
                  <w:pPr>
                    <w:tabs>
                      <w:tab w:val="left" w:pos="-32"/>
                      <w:tab w:val="left" w:pos="131"/>
                    </w:tabs>
                    <w:suppressAutoHyphens/>
                    <w:snapToGrid w:val="0"/>
                    <w:rPr>
                      <w:sz w:val="28"/>
                      <w:szCs w:val="28"/>
                    </w:rPr>
                  </w:pPr>
                </w:p>
              </w:tc>
              <w:tc>
                <w:tcPr>
                  <w:tcW w:w="6226" w:type="dxa"/>
                </w:tcPr>
                <w:p w14:paraId="7EC2A31F" w14:textId="77777777" w:rsidR="007E2D52" w:rsidRPr="004835CB" w:rsidRDefault="007E2D52" w:rsidP="007E2D52">
                  <w:pPr>
                    <w:tabs>
                      <w:tab w:val="left" w:pos="0"/>
                    </w:tabs>
                    <w:jc w:val="both"/>
                    <w:rPr>
                      <w:sz w:val="28"/>
                      <w:szCs w:val="28"/>
                    </w:rPr>
                  </w:pPr>
                  <w:r>
                    <w:rPr>
                      <w:sz w:val="28"/>
                      <w:szCs w:val="28"/>
                    </w:rPr>
                    <w:t>за</w:t>
                  </w:r>
                </w:p>
              </w:tc>
            </w:tr>
            <w:tr w:rsidR="007E2D52" w14:paraId="30240A66" w14:textId="77777777" w:rsidTr="00FF4E9C">
              <w:trPr>
                <w:trHeight w:val="331"/>
              </w:trPr>
              <w:tc>
                <w:tcPr>
                  <w:tcW w:w="2973" w:type="dxa"/>
                </w:tcPr>
                <w:p w14:paraId="62AAAFF2" w14:textId="77777777" w:rsidR="007E2D52" w:rsidRDefault="007E2D52" w:rsidP="007E2D52">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92CB9AB" w14:textId="77777777" w:rsidR="007E2D52" w:rsidRPr="004835CB" w:rsidRDefault="007E2D52" w:rsidP="007E2D52">
                  <w:pPr>
                    <w:tabs>
                      <w:tab w:val="left" w:pos="-32"/>
                      <w:tab w:val="left" w:pos="131"/>
                    </w:tabs>
                    <w:suppressAutoHyphens/>
                    <w:snapToGrid w:val="0"/>
                    <w:rPr>
                      <w:sz w:val="28"/>
                      <w:szCs w:val="28"/>
                    </w:rPr>
                  </w:pPr>
                </w:p>
              </w:tc>
              <w:tc>
                <w:tcPr>
                  <w:tcW w:w="6226" w:type="dxa"/>
                </w:tcPr>
                <w:p w14:paraId="53DBBE65" w14:textId="77777777" w:rsidR="007E2D52" w:rsidRDefault="007E2D52" w:rsidP="007E2D52">
                  <w:pPr>
                    <w:tabs>
                      <w:tab w:val="left" w:pos="0"/>
                    </w:tabs>
                    <w:jc w:val="both"/>
                    <w:rPr>
                      <w:sz w:val="28"/>
                      <w:szCs w:val="28"/>
                    </w:rPr>
                  </w:pPr>
                  <w:r>
                    <w:rPr>
                      <w:sz w:val="28"/>
                      <w:szCs w:val="28"/>
                    </w:rPr>
                    <w:t>за</w:t>
                  </w:r>
                </w:p>
              </w:tc>
            </w:tr>
          </w:tbl>
          <w:p w14:paraId="71AFBF7F" w14:textId="77777777" w:rsidR="007E2D52" w:rsidRPr="004835CB" w:rsidRDefault="007E2D52" w:rsidP="007E2D52">
            <w:pPr>
              <w:jc w:val="both"/>
              <w:rPr>
                <w:i/>
                <w:iCs/>
                <w:sz w:val="28"/>
                <w:szCs w:val="28"/>
              </w:rPr>
            </w:pPr>
          </w:p>
          <w:p w14:paraId="7E52602C" w14:textId="179D7317" w:rsidR="007E2D52" w:rsidRPr="004835CB" w:rsidRDefault="007E2D52" w:rsidP="007E2D52">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39406DB3" w14:textId="77777777" w:rsidR="007E2D52" w:rsidRPr="00CF6BC4" w:rsidRDefault="007E2D52" w:rsidP="007E2D52">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77BD2D49" w14:textId="77777777" w:rsidR="007E2D52" w:rsidRPr="002B0950" w:rsidRDefault="007E2D52" w:rsidP="007E2D52">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3F4147C1" w14:textId="77777777" w:rsidR="002B0950" w:rsidRDefault="002B0950" w:rsidP="002B0950">
            <w:pPr>
              <w:widowControl w:val="0"/>
              <w:suppressAutoHyphens/>
              <w:autoSpaceDN w:val="0"/>
              <w:jc w:val="both"/>
              <w:textAlignment w:val="baseline"/>
              <w:rPr>
                <w:color w:val="000000"/>
                <w:kern w:val="3"/>
                <w:sz w:val="28"/>
                <w:szCs w:val="28"/>
              </w:rPr>
            </w:pPr>
          </w:p>
          <w:p w14:paraId="37A16C6E" w14:textId="4F5B78AC" w:rsidR="002B0950" w:rsidRPr="00C257AD" w:rsidRDefault="002B0950" w:rsidP="002B0950">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31-34 однотипні.</w:t>
            </w:r>
          </w:p>
          <w:p w14:paraId="29D62F5C" w14:textId="77777777" w:rsidR="002B0950" w:rsidRPr="002B0950" w:rsidRDefault="002B0950" w:rsidP="002B0950">
            <w:pPr>
              <w:tabs>
                <w:tab w:val="left" w:pos="396"/>
              </w:tabs>
              <w:suppressAutoHyphens/>
              <w:overflowPunct w:val="0"/>
              <w:autoSpaceDN w:val="0"/>
              <w:ind w:firstLine="567"/>
              <w:jc w:val="both"/>
              <w:rPr>
                <w:color w:val="000000"/>
                <w:spacing w:val="-4"/>
                <w:sz w:val="28"/>
                <w:szCs w:val="28"/>
                <w:shd w:val="clear" w:color="auto" w:fill="FFFFFF"/>
              </w:rPr>
            </w:pPr>
          </w:p>
          <w:p w14:paraId="18E39C0A" w14:textId="77777777" w:rsidR="002B0950" w:rsidRPr="002B0950" w:rsidRDefault="002B0950" w:rsidP="002B0950">
            <w:pPr>
              <w:tabs>
                <w:tab w:val="left" w:pos="396"/>
              </w:tabs>
              <w:suppressAutoHyphens/>
              <w:overflowPunct w:val="0"/>
              <w:autoSpaceDN w:val="0"/>
              <w:ind w:firstLine="567"/>
              <w:jc w:val="both"/>
              <w:rPr>
                <w:iCs/>
                <w:color w:val="000000"/>
                <w:spacing w:val="-4"/>
                <w:sz w:val="28"/>
                <w:szCs w:val="28"/>
                <w:shd w:val="clear" w:color="auto" w:fill="FFFFFF"/>
              </w:rPr>
            </w:pPr>
            <w:r w:rsidRPr="002B0950">
              <w:rPr>
                <w:iCs/>
                <w:color w:val="000000"/>
                <w:spacing w:val="-4"/>
                <w:sz w:val="28"/>
                <w:szCs w:val="28"/>
                <w:shd w:val="clear" w:color="auto" w:fill="FFFFFF"/>
              </w:rPr>
              <w:t>31. Про поновлення договору оренди землі ТзОВ «ФОРМУЛА» ЛТД для обслуговування торгових павільйонів (03.07) на вул. Кравчука, 44-А у м. Луцьку (площею 0,1723 га).</w:t>
            </w:r>
          </w:p>
          <w:p w14:paraId="6EE5E746" w14:textId="77777777" w:rsidR="002B0950" w:rsidRPr="002B0950" w:rsidRDefault="002B0950" w:rsidP="002B0950">
            <w:pPr>
              <w:tabs>
                <w:tab w:val="left" w:pos="396"/>
              </w:tabs>
              <w:suppressAutoHyphens/>
              <w:overflowPunct w:val="0"/>
              <w:autoSpaceDN w:val="0"/>
              <w:ind w:firstLine="567"/>
              <w:jc w:val="both"/>
              <w:rPr>
                <w:rFonts w:eastAsia="Segoe UI"/>
                <w:i/>
                <w:color w:val="000000"/>
                <w:kern w:val="3"/>
                <w:sz w:val="28"/>
                <w:szCs w:val="28"/>
                <w:lang w:bidi="hi-IN"/>
              </w:rPr>
            </w:pPr>
          </w:p>
          <w:p w14:paraId="04E658C0" w14:textId="77777777" w:rsidR="002B0950" w:rsidRPr="002B0950" w:rsidRDefault="002B0950" w:rsidP="002B0950">
            <w:pPr>
              <w:tabs>
                <w:tab w:val="left" w:pos="396"/>
              </w:tabs>
              <w:suppressAutoHyphens/>
              <w:overflowPunct w:val="0"/>
              <w:autoSpaceDN w:val="0"/>
              <w:ind w:firstLine="567"/>
              <w:jc w:val="both"/>
              <w:rPr>
                <w:iCs/>
                <w:color w:val="000000"/>
                <w:spacing w:val="-4"/>
                <w:sz w:val="28"/>
                <w:szCs w:val="28"/>
                <w:shd w:val="clear" w:color="auto" w:fill="FFFFFF"/>
              </w:rPr>
            </w:pPr>
            <w:r w:rsidRPr="002B0950">
              <w:rPr>
                <w:iCs/>
                <w:color w:val="000000"/>
                <w:spacing w:val="-4"/>
                <w:sz w:val="28"/>
                <w:szCs w:val="28"/>
                <w:shd w:val="clear" w:color="auto" w:fill="FFFFFF"/>
              </w:rPr>
              <w:t>32. Про поновлення договору оренди землі ТзОВ «ФОРМУЛА» ЛТД для обслуговування торгових павільйонів (03.07) на вул. Кравчука, 44 у м. Луцьку (площею 0,0321 га).</w:t>
            </w:r>
          </w:p>
          <w:p w14:paraId="13E77C05" w14:textId="77777777" w:rsidR="002B0950" w:rsidRPr="002B0950" w:rsidRDefault="002B0950" w:rsidP="002B0950">
            <w:pPr>
              <w:tabs>
                <w:tab w:val="left" w:pos="396"/>
              </w:tabs>
              <w:suppressAutoHyphens/>
              <w:overflowPunct w:val="0"/>
              <w:autoSpaceDN w:val="0"/>
              <w:ind w:firstLine="567"/>
              <w:jc w:val="both"/>
              <w:rPr>
                <w:rFonts w:eastAsia="Segoe UI"/>
                <w:i/>
                <w:color w:val="000000"/>
                <w:kern w:val="3"/>
                <w:sz w:val="28"/>
                <w:szCs w:val="28"/>
                <w:lang w:bidi="hi-IN"/>
              </w:rPr>
            </w:pPr>
          </w:p>
          <w:p w14:paraId="328D7D1F" w14:textId="77777777" w:rsidR="002B0950" w:rsidRPr="002B0950" w:rsidRDefault="002B0950" w:rsidP="002B0950">
            <w:pPr>
              <w:tabs>
                <w:tab w:val="left" w:pos="396"/>
              </w:tabs>
              <w:suppressAutoHyphens/>
              <w:overflowPunct w:val="0"/>
              <w:autoSpaceDN w:val="0"/>
              <w:ind w:firstLine="567"/>
              <w:jc w:val="both"/>
              <w:rPr>
                <w:iCs/>
                <w:color w:val="000000"/>
                <w:spacing w:val="-4"/>
                <w:sz w:val="28"/>
                <w:szCs w:val="28"/>
                <w:shd w:val="clear" w:color="auto" w:fill="FFFFFF"/>
              </w:rPr>
            </w:pPr>
            <w:r w:rsidRPr="002B0950">
              <w:rPr>
                <w:iCs/>
                <w:color w:val="000000"/>
                <w:spacing w:val="-4"/>
                <w:sz w:val="28"/>
                <w:szCs w:val="28"/>
                <w:shd w:val="clear" w:color="auto" w:fill="FFFFFF"/>
              </w:rPr>
              <w:t>33. Про поновлення договору оренди землі ТзОВ «ФОРМУЛА» ЛТД для обслуговування торгових павільйонів (03.07) на вул. Кравчука, 44 у м. Луцьку (площею 0,0259 га).</w:t>
            </w:r>
          </w:p>
          <w:p w14:paraId="7905D5AA" w14:textId="77777777" w:rsidR="002B0950" w:rsidRPr="002B0950" w:rsidRDefault="002B0950" w:rsidP="002B0950">
            <w:pPr>
              <w:tabs>
                <w:tab w:val="left" w:pos="396"/>
              </w:tabs>
              <w:suppressAutoHyphens/>
              <w:overflowPunct w:val="0"/>
              <w:autoSpaceDN w:val="0"/>
              <w:ind w:firstLine="567"/>
              <w:jc w:val="both"/>
              <w:rPr>
                <w:iCs/>
                <w:color w:val="000000"/>
                <w:spacing w:val="-4"/>
                <w:sz w:val="28"/>
                <w:szCs w:val="28"/>
                <w:shd w:val="clear" w:color="auto" w:fill="FFFFFF"/>
              </w:rPr>
            </w:pPr>
          </w:p>
          <w:p w14:paraId="6FE2DEEE" w14:textId="77777777" w:rsidR="002B0950" w:rsidRPr="002B0950" w:rsidRDefault="002B0950" w:rsidP="002B0950">
            <w:pPr>
              <w:tabs>
                <w:tab w:val="left" w:pos="396"/>
              </w:tabs>
              <w:suppressAutoHyphens/>
              <w:overflowPunct w:val="0"/>
              <w:autoSpaceDN w:val="0"/>
              <w:ind w:firstLine="567"/>
              <w:jc w:val="both"/>
              <w:rPr>
                <w:iCs/>
                <w:color w:val="000000"/>
                <w:spacing w:val="-4"/>
                <w:sz w:val="28"/>
                <w:szCs w:val="28"/>
                <w:shd w:val="clear" w:color="auto" w:fill="FFFFFF"/>
              </w:rPr>
            </w:pPr>
            <w:r w:rsidRPr="002B0950">
              <w:rPr>
                <w:iCs/>
                <w:color w:val="000000"/>
                <w:spacing w:val="-4"/>
                <w:sz w:val="28"/>
                <w:szCs w:val="28"/>
                <w:shd w:val="clear" w:color="auto" w:fill="FFFFFF"/>
              </w:rPr>
              <w:t>34. Про поновлення договору оренди землі ТзОВ «ФОРМУЛА» ЛТД для обслуговування торгових павільйонів (03.07) на вул. Кравчука, 44 у м. Луцьку (площею 0,0214 га).</w:t>
            </w:r>
          </w:p>
          <w:p w14:paraId="06A1A313" w14:textId="77777777" w:rsidR="00B90572" w:rsidRDefault="00B90572" w:rsidP="007E2D52">
            <w:pPr>
              <w:widowControl w:val="0"/>
              <w:suppressAutoHyphens/>
              <w:autoSpaceDN w:val="0"/>
              <w:jc w:val="both"/>
              <w:rPr>
                <w:rFonts w:eastAsia="Segoe UI"/>
                <w:kern w:val="3"/>
                <w:sz w:val="28"/>
                <w:szCs w:val="28"/>
                <w:lang w:bidi="hi-IN"/>
              </w:rPr>
            </w:pPr>
          </w:p>
          <w:p w14:paraId="2F6034D9" w14:textId="2FA27650" w:rsidR="007E2D52" w:rsidRPr="0096794E" w:rsidRDefault="007E2D52" w:rsidP="007E2D52">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8D84718" w14:textId="77777777" w:rsidR="007E2D52" w:rsidRPr="004835CB" w:rsidRDefault="007E2D52" w:rsidP="007E2D52">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C2C2A87" w14:textId="77777777" w:rsidR="007E2D52" w:rsidRDefault="007E2D52" w:rsidP="007E2D52">
            <w:pPr>
              <w:widowControl w:val="0"/>
              <w:shd w:val="clear" w:color="auto" w:fill="FFFFFF"/>
              <w:tabs>
                <w:tab w:val="left" w:pos="4661"/>
              </w:tabs>
              <w:autoSpaceDE w:val="0"/>
              <w:ind w:right="1"/>
              <w:jc w:val="both"/>
              <w:rPr>
                <w:iCs/>
                <w:sz w:val="28"/>
                <w:szCs w:val="28"/>
              </w:rPr>
            </w:pPr>
          </w:p>
          <w:p w14:paraId="05684979" w14:textId="77777777" w:rsidR="007E2D52" w:rsidRPr="00341DFF" w:rsidRDefault="007E2D52" w:rsidP="007E2D52">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0CD764ED" w14:textId="77777777" w:rsidR="007E2D52" w:rsidRPr="004835CB" w:rsidRDefault="007E2D52" w:rsidP="007E2D52">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E2D52" w:rsidRPr="004835CB" w14:paraId="4EDD93FA" w14:textId="77777777" w:rsidTr="00FF4E9C">
              <w:trPr>
                <w:trHeight w:val="397"/>
              </w:trPr>
              <w:tc>
                <w:tcPr>
                  <w:tcW w:w="2973" w:type="dxa"/>
                </w:tcPr>
                <w:p w14:paraId="3E4793E4" w14:textId="77777777" w:rsidR="007E2D52" w:rsidRPr="004835CB" w:rsidRDefault="007E2D52" w:rsidP="007E2D52">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B0169B8" w14:textId="77777777" w:rsidR="007E2D52" w:rsidRPr="004835CB" w:rsidRDefault="007E2D52" w:rsidP="007E2D52">
                  <w:pPr>
                    <w:tabs>
                      <w:tab w:val="left" w:pos="-32"/>
                      <w:tab w:val="left" w:pos="131"/>
                    </w:tabs>
                    <w:suppressAutoHyphens/>
                    <w:snapToGrid w:val="0"/>
                    <w:rPr>
                      <w:sz w:val="28"/>
                      <w:szCs w:val="28"/>
                    </w:rPr>
                  </w:pPr>
                </w:p>
              </w:tc>
              <w:tc>
                <w:tcPr>
                  <w:tcW w:w="6226" w:type="dxa"/>
                </w:tcPr>
                <w:p w14:paraId="60419427" w14:textId="3FDF6C08" w:rsidR="007E2D52" w:rsidRPr="004835CB" w:rsidRDefault="007E2D52" w:rsidP="007E2D52">
                  <w:pPr>
                    <w:tabs>
                      <w:tab w:val="left" w:pos="0"/>
                    </w:tabs>
                    <w:jc w:val="both"/>
                    <w:rPr>
                      <w:sz w:val="28"/>
                      <w:szCs w:val="28"/>
                    </w:rPr>
                  </w:pPr>
                  <w:r>
                    <w:rPr>
                      <w:sz w:val="28"/>
                      <w:szCs w:val="28"/>
                    </w:rPr>
                    <w:t>не голосував</w:t>
                  </w:r>
                </w:p>
              </w:tc>
            </w:tr>
            <w:tr w:rsidR="007E2D52" w14:paraId="6A2CF7ED" w14:textId="77777777" w:rsidTr="00FF4E9C">
              <w:trPr>
                <w:trHeight w:val="397"/>
              </w:trPr>
              <w:tc>
                <w:tcPr>
                  <w:tcW w:w="2973" w:type="dxa"/>
                </w:tcPr>
                <w:p w14:paraId="2582C8AC" w14:textId="77777777" w:rsidR="007E2D52" w:rsidRPr="004835CB" w:rsidRDefault="007E2D52" w:rsidP="007E2D52">
                  <w:pPr>
                    <w:jc w:val="both"/>
                    <w:rPr>
                      <w:sz w:val="28"/>
                      <w:szCs w:val="28"/>
                    </w:rPr>
                  </w:pPr>
                  <w:r>
                    <w:rPr>
                      <w:sz w:val="28"/>
                      <w:szCs w:val="28"/>
                    </w:rPr>
                    <w:t>Ткачук Євген</w:t>
                  </w:r>
                </w:p>
              </w:tc>
              <w:tc>
                <w:tcPr>
                  <w:tcW w:w="441" w:type="dxa"/>
                </w:tcPr>
                <w:p w14:paraId="255922B6" w14:textId="77777777" w:rsidR="007E2D52" w:rsidRPr="004835CB" w:rsidRDefault="007E2D52" w:rsidP="007E2D52">
                  <w:pPr>
                    <w:tabs>
                      <w:tab w:val="left" w:pos="-32"/>
                      <w:tab w:val="left" w:pos="131"/>
                    </w:tabs>
                    <w:suppressAutoHyphens/>
                    <w:snapToGrid w:val="0"/>
                    <w:rPr>
                      <w:sz w:val="28"/>
                      <w:szCs w:val="28"/>
                    </w:rPr>
                  </w:pPr>
                </w:p>
              </w:tc>
              <w:tc>
                <w:tcPr>
                  <w:tcW w:w="6226" w:type="dxa"/>
                </w:tcPr>
                <w:p w14:paraId="67956ABE" w14:textId="59AB33D2" w:rsidR="007E2D52" w:rsidRDefault="00AA4963" w:rsidP="007E2D52">
                  <w:pPr>
                    <w:tabs>
                      <w:tab w:val="left" w:pos="0"/>
                    </w:tabs>
                    <w:jc w:val="both"/>
                    <w:rPr>
                      <w:sz w:val="28"/>
                      <w:szCs w:val="28"/>
                    </w:rPr>
                  </w:pPr>
                  <w:r>
                    <w:rPr>
                      <w:sz w:val="28"/>
                      <w:szCs w:val="28"/>
                    </w:rPr>
                    <w:t>утримався</w:t>
                  </w:r>
                </w:p>
              </w:tc>
            </w:tr>
            <w:tr w:rsidR="007E2D52" w14:paraId="38BCBAD0" w14:textId="77777777" w:rsidTr="00FF4E9C">
              <w:trPr>
                <w:trHeight w:val="360"/>
              </w:trPr>
              <w:tc>
                <w:tcPr>
                  <w:tcW w:w="2973" w:type="dxa"/>
                </w:tcPr>
                <w:p w14:paraId="5A30376E" w14:textId="77777777" w:rsidR="007E2D52" w:rsidRDefault="007E2D52" w:rsidP="007E2D52">
                  <w:pPr>
                    <w:rPr>
                      <w:sz w:val="28"/>
                      <w:szCs w:val="28"/>
                    </w:rPr>
                  </w:pPr>
                  <w:r>
                    <w:rPr>
                      <w:sz w:val="28"/>
                      <w:szCs w:val="28"/>
                    </w:rPr>
                    <w:t>Тарасюк Олег</w:t>
                  </w:r>
                </w:p>
              </w:tc>
              <w:tc>
                <w:tcPr>
                  <w:tcW w:w="441" w:type="dxa"/>
                </w:tcPr>
                <w:p w14:paraId="06CB6C3A" w14:textId="77777777" w:rsidR="007E2D52" w:rsidRPr="004835CB" w:rsidRDefault="007E2D52" w:rsidP="007E2D52">
                  <w:pPr>
                    <w:tabs>
                      <w:tab w:val="left" w:pos="-32"/>
                      <w:tab w:val="left" w:pos="131"/>
                    </w:tabs>
                    <w:suppressAutoHyphens/>
                    <w:snapToGrid w:val="0"/>
                    <w:rPr>
                      <w:sz w:val="28"/>
                      <w:szCs w:val="28"/>
                    </w:rPr>
                  </w:pPr>
                </w:p>
              </w:tc>
              <w:tc>
                <w:tcPr>
                  <w:tcW w:w="6226" w:type="dxa"/>
                </w:tcPr>
                <w:p w14:paraId="4503AAD0" w14:textId="77777777" w:rsidR="007E2D52" w:rsidRDefault="007E2D52" w:rsidP="007E2D52">
                  <w:pPr>
                    <w:tabs>
                      <w:tab w:val="left" w:pos="0"/>
                    </w:tabs>
                    <w:jc w:val="both"/>
                    <w:rPr>
                      <w:sz w:val="28"/>
                      <w:szCs w:val="28"/>
                    </w:rPr>
                  </w:pPr>
                  <w:r>
                    <w:rPr>
                      <w:sz w:val="28"/>
                      <w:szCs w:val="28"/>
                    </w:rPr>
                    <w:t>за</w:t>
                  </w:r>
                </w:p>
              </w:tc>
            </w:tr>
            <w:tr w:rsidR="007E2D52" w14:paraId="558034CC" w14:textId="77777777" w:rsidTr="00FF4E9C">
              <w:trPr>
                <w:trHeight w:val="360"/>
              </w:trPr>
              <w:tc>
                <w:tcPr>
                  <w:tcW w:w="2973" w:type="dxa"/>
                </w:tcPr>
                <w:p w14:paraId="3B57A1D1" w14:textId="77777777" w:rsidR="007E2D52" w:rsidRDefault="007E2D52" w:rsidP="007E2D52">
                  <w:pPr>
                    <w:rPr>
                      <w:sz w:val="28"/>
                      <w:szCs w:val="28"/>
                    </w:rPr>
                  </w:pPr>
                  <w:r>
                    <w:rPr>
                      <w:sz w:val="28"/>
                      <w:szCs w:val="28"/>
                    </w:rPr>
                    <w:t>Дуда Микола</w:t>
                  </w:r>
                </w:p>
              </w:tc>
              <w:tc>
                <w:tcPr>
                  <w:tcW w:w="441" w:type="dxa"/>
                </w:tcPr>
                <w:p w14:paraId="2BE7AA1D" w14:textId="77777777" w:rsidR="007E2D52" w:rsidRPr="004835CB" w:rsidRDefault="007E2D52" w:rsidP="007E2D52">
                  <w:pPr>
                    <w:tabs>
                      <w:tab w:val="left" w:pos="-32"/>
                      <w:tab w:val="left" w:pos="131"/>
                    </w:tabs>
                    <w:suppressAutoHyphens/>
                    <w:snapToGrid w:val="0"/>
                    <w:rPr>
                      <w:sz w:val="28"/>
                      <w:szCs w:val="28"/>
                    </w:rPr>
                  </w:pPr>
                </w:p>
              </w:tc>
              <w:tc>
                <w:tcPr>
                  <w:tcW w:w="6226" w:type="dxa"/>
                </w:tcPr>
                <w:p w14:paraId="7175F68B" w14:textId="77777777" w:rsidR="007E2D52" w:rsidRDefault="007E2D52" w:rsidP="007E2D52">
                  <w:pPr>
                    <w:tabs>
                      <w:tab w:val="left" w:pos="0"/>
                    </w:tabs>
                    <w:jc w:val="both"/>
                    <w:rPr>
                      <w:sz w:val="28"/>
                      <w:szCs w:val="28"/>
                    </w:rPr>
                  </w:pPr>
                  <w:r>
                    <w:rPr>
                      <w:sz w:val="28"/>
                      <w:szCs w:val="28"/>
                    </w:rPr>
                    <w:t>за</w:t>
                  </w:r>
                </w:p>
              </w:tc>
            </w:tr>
            <w:tr w:rsidR="007E2D52" w14:paraId="37279672" w14:textId="77777777" w:rsidTr="00FF4E9C">
              <w:trPr>
                <w:trHeight w:val="360"/>
              </w:trPr>
              <w:tc>
                <w:tcPr>
                  <w:tcW w:w="2973" w:type="dxa"/>
                </w:tcPr>
                <w:p w14:paraId="32764B27" w14:textId="77777777" w:rsidR="007E2D52" w:rsidRDefault="007E2D52" w:rsidP="007E2D52">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F2DF739" w14:textId="77777777" w:rsidR="007E2D52" w:rsidRPr="004835CB" w:rsidRDefault="007E2D52" w:rsidP="007E2D52">
                  <w:pPr>
                    <w:tabs>
                      <w:tab w:val="left" w:pos="-32"/>
                      <w:tab w:val="left" w:pos="131"/>
                    </w:tabs>
                    <w:suppressAutoHyphens/>
                    <w:snapToGrid w:val="0"/>
                    <w:rPr>
                      <w:sz w:val="28"/>
                      <w:szCs w:val="28"/>
                    </w:rPr>
                  </w:pPr>
                </w:p>
              </w:tc>
              <w:tc>
                <w:tcPr>
                  <w:tcW w:w="6226" w:type="dxa"/>
                </w:tcPr>
                <w:p w14:paraId="217240AB" w14:textId="77777777" w:rsidR="007E2D52" w:rsidRDefault="007E2D52" w:rsidP="007E2D52">
                  <w:pPr>
                    <w:tabs>
                      <w:tab w:val="left" w:pos="0"/>
                    </w:tabs>
                    <w:jc w:val="both"/>
                    <w:rPr>
                      <w:sz w:val="28"/>
                      <w:szCs w:val="28"/>
                    </w:rPr>
                  </w:pPr>
                  <w:r>
                    <w:rPr>
                      <w:sz w:val="28"/>
                      <w:szCs w:val="28"/>
                    </w:rPr>
                    <w:t>за</w:t>
                  </w:r>
                </w:p>
              </w:tc>
            </w:tr>
            <w:tr w:rsidR="007E2D52" w:rsidRPr="004835CB" w14:paraId="278655A2" w14:textId="77777777" w:rsidTr="00FF4E9C">
              <w:trPr>
                <w:trHeight w:val="331"/>
              </w:trPr>
              <w:tc>
                <w:tcPr>
                  <w:tcW w:w="2973" w:type="dxa"/>
                </w:tcPr>
                <w:p w14:paraId="04C36158" w14:textId="77777777" w:rsidR="007E2D52" w:rsidRPr="004835CB" w:rsidRDefault="007E2D52" w:rsidP="007E2D52">
                  <w:pPr>
                    <w:jc w:val="both"/>
                    <w:rPr>
                      <w:sz w:val="28"/>
                      <w:szCs w:val="28"/>
                    </w:rPr>
                  </w:pPr>
                  <w:r>
                    <w:rPr>
                      <w:sz w:val="28"/>
                      <w:szCs w:val="28"/>
                    </w:rPr>
                    <w:lastRenderedPageBreak/>
                    <w:t>Білан Андрій</w:t>
                  </w:r>
                </w:p>
              </w:tc>
              <w:tc>
                <w:tcPr>
                  <w:tcW w:w="441" w:type="dxa"/>
                </w:tcPr>
                <w:p w14:paraId="567A1CD9" w14:textId="77777777" w:rsidR="007E2D52" w:rsidRPr="004835CB" w:rsidRDefault="007E2D52" w:rsidP="007E2D52">
                  <w:pPr>
                    <w:tabs>
                      <w:tab w:val="left" w:pos="-32"/>
                      <w:tab w:val="left" w:pos="131"/>
                    </w:tabs>
                    <w:suppressAutoHyphens/>
                    <w:snapToGrid w:val="0"/>
                    <w:rPr>
                      <w:sz w:val="28"/>
                      <w:szCs w:val="28"/>
                    </w:rPr>
                  </w:pPr>
                </w:p>
              </w:tc>
              <w:tc>
                <w:tcPr>
                  <w:tcW w:w="6226" w:type="dxa"/>
                </w:tcPr>
                <w:p w14:paraId="25B18D4C" w14:textId="77777777" w:rsidR="007E2D52" w:rsidRPr="004835CB" w:rsidRDefault="007E2D52" w:rsidP="007E2D52">
                  <w:pPr>
                    <w:tabs>
                      <w:tab w:val="left" w:pos="0"/>
                    </w:tabs>
                    <w:jc w:val="both"/>
                    <w:rPr>
                      <w:sz w:val="28"/>
                      <w:szCs w:val="28"/>
                    </w:rPr>
                  </w:pPr>
                  <w:r>
                    <w:rPr>
                      <w:sz w:val="28"/>
                      <w:szCs w:val="28"/>
                    </w:rPr>
                    <w:t>за</w:t>
                  </w:r>
                </w:p>
              </w:tc>
            </w:tr>
            <w:tr w:rsidR="007E2D52" w14:paraId="7772CBF6" w14:textId="77777777" w:rsidTr="00FF4E9C">
              <w:trPr>
                <w:trHeight w:val="331"/>
              </w:trPr>
              <w:tc>
                <w:tcPr>
                  <w:tcW w:w="2973" w:type="dxa"/>
                </w:tcPr>
                <w:p w14:paraId="678FE418" w14:textId="77777777" w:rsidR="007E2D52" w:rsidRDefault="007E2D52" w:rsidP="007E2D52">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62E480F" w14:textId="77777777" w:rsidR="007E2D52" w:rsidRPr="004835CB" w:rsidRDefault="007E2D52" w:rsidP="007E2D52">
                  <w:pPr>
                    <w:tabs>
                      <w:tab w:val="left" w:pos="-32"/>
                      <w:tab w:val="left" w:pos="131"/>
                    </w:tabs>
                    <w:suppressAutoHyphens/>
                    <w:snapToGrid w:val="0"/>
                    <w:rPr>
                      <w:sz w:val="28"/>
                      <w:szCs w:val="28"/>
                    </w:rPr>
                  </w:pPr>
                </w:p>
              </w:tc>
              <w:tc>
                <w:tcPr>
                  <w:tcW w:w="6226" w:type="dxa"/>
                </w:tcPr>
                <w:p w14:paraId="088F2B0A" w14:textId="7010A597" w:rsidR="007E2D52" w:rsidRDefault="00AA4963" w:rsidP="007E2D52">
                  <w:pPr>
                    <w:tabs>
                      <w:tab w:val="left" w:pos="0"/>
                    </w:tabs>
                    <w:jc w:val="both"/>
                    <w:rPr>
                      <w:sz w:val="28"/>
                      <w:szCs w:val="28"/>
                    </w:rPr>
                  </w:pPr>
                  <w:r>
                    <w:rPr>
                      <w:sz w:val="28"/>
                      <w:szCs w:val="28"/>
                    </w:rPr>
                    <w:t>утрималась</w:t>
                  </w:r>
                </w:p>
              </w:tc>
            </w:tr>
          </w:tbl>
          <w:p w14:paraId="0A079874" w14:textId="77777777" w:rsidR="007E2D52" w:rsidRPr="004835CB" w:rsidRDefault="007E2D52" w:rsidP="007E2D52">
            <w:pPr>
              <w:jc w:val="both"/>
              <w:rPr>
                <w:i/>
                <w:iCs/>
                <w:sz w:val="28"/>
                <w:szCs w:val="28"/>
              </w:rPr>
            </w:pPr>
          </w:p>
          <w:p w14:paraId="607045D2" w14:textId="7653F3E9" w:rsidR="007E2D52" w:rsidRPr="004835CB" w:rsidRDefault="007E2D52" w:rsidP="007E2D52">
            <w:pPr>
              <w:suppressAutoHyphens/>
              <w:jc w:val="both"/>
              <w:rPr>
                <w:iCs/>
                <w:sz w:val="28"/>
                <w:szCs w:val="28"/>
              </w:rPr>
            </w:pPr>
            <w:r w:rsidRPr="004835CB">
              <w:rPr>
                <w:iCs/>
                <w:sz w:val="28"/>
                <w:szCs w:val="28"/>
              </w:rPr>
              <w:t xml:space="preserve">За –  </w:t>
            </w:r>
            <w:r w:rsidR="00AA4963">
              <w:rPr>
                <w:iCs/>
                <w:sz w:val="28"/>
                <w:szCs w:val="28"/>
              </w:rPr>
              <w:t>4</w:t>
            </w:r>
            <w:r w:rsidRPr="004835CB">
              <w:rPr>
                <w:iCs/>
                <w:sz w:val="28"/>
                <w:szCs w:val="28"/>
              </w:rPr>
              <w:t xml:space="preserve">; проти –0 ; утрималися –  </w:t>
            </w:r>
            <w:r w:rsidR="00AA4963">
              <w:rPr>
                <w:iCs/>
                <w:sz w:val="28"/>
                <w:szCs w:val="28"/>
              </w:rPr>
              <w:t>2</w:t>
            </w:r>
            <w:r w:rsidRPr="004835CB">
              <w:rPr>
                <w:iCs/>
                <w:sz w:val="28"/>
                <w:szCs w:val="28"/>
              </w:rPr>
              <w:t xml:space="preserve">; не голосували – </w:t>
            </w:r>
            <w:r w:rsidR="00AA4963">
              <w:rPr>
                <w:iCs/>
                <w:sz w:val="28"/>
                <w:szCs w:val="28"/>
              </w:rPr>
              <w:t>1</w:t>
            </w:r>
            <w:r w:rsidRPr="004835CB">
              <w:rPr>
                <w:iCs/>
                <w:sz w:val="28"/>
                <w:szCs w:val="28"/>
              </w:rPr>
              <w:t>.</w:t>
            </w:r>
          </w:p>
          <w:p w14:paraId="4E338585" w14:textId="38126E4B" w:rsidR="007E2D52" w:rsidRPr="00CF6BC4" w:rsidRDefault="007E2D52" w:rsidP="007E2D52">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00AA4963">
              <w:rPr>
                <w:sz w:val="28"/>
                <w:szCs w:val="28"/>
                <w:lang w:eastAsia="uk-UA"/>
              </w:rPr>
              <w:t xml:space="preserve">не </w:t>
            </w:r>
            <w:r w:rsidRPr="004835CB">
              <w:rPr>
                <w:sz w:val="28"/>
                <w:szCs w:val="28"/>
                <w:lang w:eastAsia="uk-UA"/>
              </w:rPr>
              <w:t>прийнята</w:t>
            </w:r>
          </w:p>
          <w:p w14:paraId="6D8F3A2F" w14:textId="66EAF5B8" w:rsidR="002B0950" w:rsidRPr="0085006F" w:rsidRDefault="007E2D52" w:rsidP="0085006F">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2AB8024E" w14:textId="77777777" w:rsidR="002B0950" w:rsidRPr="002B0950" w:rsidRDefault="002B0950" w:rsidP="002B0950">
            <w:pPr>
              <w:tabs>
                <w:tab w:val="left" w:pos="396"/>
              </w:tabs>
              <w:suppressAutoHyphens/>
              <w:overflowPunct w:val="0"/>
              <w:autoSpaceDN w:val="0"/>
              <w:ind w:firstLine="567"/>
              <w:jc w:val="both"/>
              <w:rPr>
                <w:iCs/>
                <w:color w:val="000000"/>
                <w:spacing w:val="-6"/>
                <w:sz w:val="28"/>
                <w:szCs w:val="28"/>
                <w:shd w:val="clear" w:color="auto" w:fill="FFFFFF"/>
              </w:rPr>
            </w:pPr>
            <w:r w:rsidRPr="002B0950">
              <w:rPr>
                <w:iCs/>
                <w:color w:val="000000"/>
                <w:spacing w:val="-6"/>
                <w:sz w:val="28"/>
                <w:szCs w:val="28"/>
                <w:shd w:val="clear" w:color="auto" w:fill="FFFFFF"/>
              </w:rPr>
              <w:t>35. Про поновлення договору оренди землі ПрАТ «ДАТАГРУП» для будівництва та обслуговування адміністративно-господарського приміщення (13.01) на вул. Захисників України, 26-А у м. Луцьку.</w:t>
            </w:r>
          </w:p>
          <w:p w14:paraId="28F9CD79" w14:textId="77777777" w:rsidR="00B90572" w:rsidRDefault="00B90572" w:rsidP="0085006F">
            <w:pPr>
              <w:widowControl w:val="0"/>
              <w:suppressAutoHyphens/>
              <w:autoSpaceDN w:val="0"/>
              <w:jc w:val="both"/>
              <w:rPr>
                <w:rFonts w:eastAsia="Segoe UI"/>
                <w:kern w:val="3"/>
                <w:sz w:val="28"/>
                <w:szCs w:val="28"/>
                <w:lang w:bidi="hi-IN"/>
              </w:rPr>
            </w:pPr>
          </w:p>
          <w:p w14:paraId="4D483594" w14:textId="2A1CABDC" w:rsidR="0085006F" w:rsidRPr="0096794E" w:rsidRDefault="0085006F" w:rsidP="0085006F">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663C5FAF" w14:textId="77777777" w:rsidR="0085006F" w:rsidRPr="004835CB" w:rsidRDefault="0085006F" w:rsidP="0085006F">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52F979D" w14:textId="77777777" w:rsidR="0085006F" w:rsidRDefault="0085006F" w:rsidP="0085006F">
            <w:pPr>
              <w:widowControl w:val="0"/>
              <w:shd w:val="clear" w:color="auto" w:fill="FFFFFF"/>
              <w:tabs>
                <w:tab w:val="left" w:pos="4661"/>
              </w:tabs>
              <w:autoSpaceDE w:val="0"/>
              <w:ind w:right="1"/>
              <w:jc w:val="both"/>
              <w:rPr>
                <w:iCs/>
                <w:sz w:val="28"/>
                <w:szCs w:val="28"/>
              </w:rPr>
            </w:pPr>
          </w:p>
          <w:p w14:paraId="7DD8301B" w14:textId="77777777" w:rsidR="0085006F" w:rsidRPr="00341DFF" w:rsidRDefault="0085006F" w:rsidP="0085006F">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69BA8659" w14:textId="77777777" w:rsidR="0085006F" w:rsidRPr="004835CB" w:rsidRDefault="0085006F" w:rsidP="0085006F">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85006F" w:rsidRPr="004835CB" w14:paraId="59592B45" w14:textId="77777777" w:rsidTr="00FF4E9C">
              <w:trPr>
                <w:trHeight w:val="397"/>
              </w:trPr>
              <w:tc>
                <w:tcPr>
                  <w:tcW w:w="2973" w:type="dxa"/>
                </w:tcPr>
                <w:p w14:paraId="33C0FEFE" w14:textId="77777777" w:rsidR="0085006F" w:rsidRPr="004835CB" w:rsidRDefault="0085006F" w:rsidP="0085006F">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0E031704" w14:textId="77777777" w:rsidR="0085006F" w:rsidRPr="004835CB" w:rsidRDefault="0085006F" w:rsidP="0085006F">
                  <w:pPr>
                    <w:tabs>
                      <w:tab w:val="left" w:pos="-32"/>
                      <w:tab w:val="left" w:pos="131"/>
                    </w:tabs>
                    <w:suppressAutoHyphens/>
                    <w:snapToGrid w:val="0"/>
                    <w:rPr>
                      <w:sz w:val="28"/>
                      <w:szCs w:val="28"/>
                    </w:rPr>
                  </w:pPr>
                </w:p>
              </w:tc>
              <w:tc>
                <w:tcPr>
                  <w:tcW w:w="6226" w:type="dxa"/>
                </w:tcPr>
                <w:p w14:paraId="2796A588" w14:textId="217A4C8F" w:rsidR="0085006F" w:rsidRPr="004835CB" w:rsidRDefault="0085006F" w:rsidP="0085006F">
                  <w:pPr>
                    <w:tabs>
                      <w:tab w:val="left" w:pos="0"/>
                    </w:tabs>
                    <w:jc w:val="both"/>
                    <w:rPr>
                      <w:sz w:val="28"/>
                      <w:szCs w:val="28"/>
                    </w:rPr>
                  </w:pPr>
                  <w:r>
                    <w:rPr>
                      <w:sz w:val="28"/>
                      <w:szCs w:val="28"/>
                    </w:rPr>
                    <w:t>не голосував</w:t>
                  </w:r>
                </w:p>
              </w:tc>
            </w:tr>
            <w:tr w:rsidR="0085006F" w14:paraId="2C23D769" w14:textId="77777777" w:rsidTr="00FF4E9C">
              <w:trPr>
                <w:trHeight w:val="397"/>
              </w:trPr>
              <w:tc>
                <w:tcPr>
                  <w:tcW w:w="2973" w:type="dxa"/>
                </w:tcPr>
                <w:p w14:paraId="4CDDE03D" w14:textId="77777777" w:rsidR="0085006F" w:rsidRPr="004835CB" w:rsidRDefault="0085006F" w:rsidP="0085006F">
                  <w:pPr>
                    <w:jc w:val="both"/>
                    <w:rPr>
                      <w:sz w:val="28"/>
                      <w:szCs w:val="28"/>
                    </w:rPr>
                  </w:pPr>
                  <w:r>
                    <w:rPr>
                      <w:sz w:val="28"/>
                      <w:szCs w:val="28"/>
                    </w:rPr>
                    <w:t>Ткачук Євген</w:t>
                  </w:r>
                </w:p>
              </w:tc>
              <w:tc>
                <w:tcPr>
                  <w:tcW w:w="441" w:type="dxa"/>
                </w:tcPr>
                <w:p w14:paraId="76F06CC2" w14:textId="77777777" w:rsidR="0085006F" w:rsidRPr="004835CB" w:rsidRDefault="0085006F" w:rsidP="0085006F">
                  <w:pPr>
                    <w:tabs>
                      <w:tab w:val="left" w:pos="-32"/>
                      <w:tab w:val="left" w:pos="131"/>
                    </w:tabs>
                    <w:suppressAutoHyphens/>
                    <w:snapToGrid w:val="0"/>
                    <w:rPr>
                      <w:sz w:val="28"/>
                      <w:szCs w:val="28"/>
                    </w:rPr>
                  </w:pPr>
                </w:p>
              </w:tc>
              <w:tc>
                <w:tcPr>
                  <w:tcW w:w="6226" w:type="dxa"/>
                </w:tcPr>
                <w:p w14:paraId="00893E33" w14:textId="77777777" w:rsidR="0085006F" w:rsidRDefault="0085006F" w:rsidP="0085006F">
                  <w:pPr>
                    <w:tabs>
                      <w:tab w:val="left" w:pos="0"/>
                    </w:tabs>
                    <w:jc w:val="both"/>
                    <w:rPr>
                      <w:sz w:val="28"/>
                      <w:szCs w:val="28"/>
                    </w:rPr>
                  </w:pPr>
                  <w:r>
                    <w:rPr>
                      <w:sz w:val="28"/>
                      <w:szCs w:val="28"/>
                    </w:rPr>
                    <w:t>за</w:t>
                  </w:r>
                </w:p>
              </w:tc>
            </w:tr>
            <w:tr w:rsidR="0085006F" w14:paraId="4881BA11" w14:textId="77777777" w:rsidTr="00FF4E9C">
              <w:trPr>
                <w:trHeight w:val="360"/>
              </w:trPr>
              <w:tc>
                <w:tcPr>
                  <w:tcW w:w="2973" w:type="dxa"/>
                </w:tcPr>
                <w:p w14:paraId="760BA96A" w14:textId="77777777" w:rsidR="0085006F" w:rsidRDefault="0085006F" w:rsidP="0085006F">
                  <w:pPr>
                    <w:rPr>
                      <w:sz w:val="28"/>
                      <w:szCs w:val="28"/>
                    </w:rPr>
                  </w:pPr>
                  <w:r>
                    <w:rPr>
                      <w:sz w:val="28"/>
                      <w:szCs w:val="28"/>
                    </w:rPr>
                    <w:t>Тарасюк Олег</w:t>
                  </w:r>
                </w:p>
              </w:tc>
              <w:tc>
                <w:tcPr>
                  <w:tcW w:w="441" w:type="dxa"/>
                </w:tcPr>
                <w:p w14:paraId="386F3DC8" w14:textId="77777777" w:rsidR="0085006F" w:rsidRPr="004835CB" w:rsidRDefault="0085006F" w:rsidP="0085006F">
                  <w:pPr>
                    <w:tabs>
                      <w:tab w:val="left" w:pos="-32"/>
                      <w:tab w:val="left" w:pos="131"/>
                    </w:tabs>
                    <w:suppressAutoHyphens/>
                    <w:snapToGrid w:val="0"/>
                    <w:rPr>
                      <w:sz w:val="28"/>
                      <w:szCs w:val="28"/>
                    </w:rPr>
                  </w:pPr>
                </w:p>
              </w:tc>
              <w:tc>
                <w:tcPr>
                  <w:tcW w:w="6226" w:type="dxa"/>
                </w:tcPr>
                <w:p w14:paraId="1EA2040A" w14:textId="77777777" w:rsidR="0085006F" w:rsidRDefault="0085006F" w:rsidP="0085006F">
                  <w:pPr>
                    <w:tabs>
                      <w:tab w:val="left" w:pos="0"/>
                    </w:tabs>
                    <w:jc w:val="both"/>
                    <w:rPr>
                      <w:sz w:val="28"/>
                      <w:szCs w:val="28"/>
                    </w:rPr>
                  </w:pPr>
                  <w:r>
                    <w:rPr>
                      <w:sz w:val="28"/>
                      <w:szCs w:val="28"/>
                    </w:rPr>
                    <w:t>за</w:t>
                  </w:r>
                </w:p>
              </w:tc>
            </w:tr>
            <w:tr w:rsidR="0085006F" w14:paraId="1ADED8EA" w14:textId="77777777" w:rsidTr="00FF4E9C">
              <w:trPr>
                <w:trHeight w:val="360"/>
              </w:trPr>
              <w:tc>
                <w:tcPr>
                  <w:tcW w:w="2973" w:type="dxa"/>
                </w:tcPr>
                <w:p w14:paraId="33CBEE20" w14:textId="77777777" w:rsidR="0085006F" w:rsidRDefault="0085006F" w:rsidP="0085006F">
                  <w:pPr>
                    <w:rPr>
                      <w:sz w:val="28"/>
                      <w:szCs w:val="28"/>
                    </w:rPr>
                  </w:pPr>
                  <w:r>
                    <w:rPr>
                      <w:sz w:val="28"/>
                      <w:szCs w:val="28"/>
                    </w:rPr>
                    <w:t>Дуда Микола</w:t>
                  </w:r>
                </w:p>
              </w:tc>
              <w:tc>
                <w:tcPr>
                  <w:tcW w:w="441" w:type="dxa"/>
                </w:tcPr>
                <w:p w14:paraId="317B1432" w14:textId="77777777" w:rsidR="0085006F" w:rsidRPr="004835CB" w:rsidRDefault="0085006F" w:rsidP="0085006F">
                  <w:pPr>
                    <w:tabs>
                      <w:tab w:val="left" w:pos="-32"/>
                      <w:tab w:val="left" w:pos="131"/>
                    </w:tabs>
                    <w:suppressAutoHyphens/>
                    <w:snapToGrid w:val="0"/>
                    <w:rPr>
                      <w:sz w:val="28"/>
                      <w:szCs w:val="28"/>
                    </w:rPr>
                  </w:pPr>
                </w:p>
              </w:tc>
              <w:tc>
                <w:tcPr>
                  <w:tcW w:w="6226" w:type="dxa"/>
                </w:tcPr>
                <w:p w14:paraId="59C2A272" w14:textId="77777777" w:rsidR="0085006F" w:rsidRDefault="0085006F" w:rsidP="0085006F">
                  <w:pPr>
                    <w:tabs>
                      <w:tab w:val="left" w:pos="0"/>
                    </w:tabs>
                    <w:jc w:val="both"/>
                    <w:rPr>
                      <w:sz w:val="28"/>
                      <w:szCs w:val="28"/>
                    </w:rPr>
                  </w:pPr>
                  <w:r>
                    <w:rPr>
                      <w:sz w:val="28"/>
                      <w:szCs w:val="28"/>
                    </w:rPr>
                    <w:t>за</w:t>
                  </w:r>
                </w:p>
              </w:tc>
            </w:tr>
            <w:tr w:rsidR="0085006F" w14:paraId="7D25579F" w14:textId="77777777" w:rsidTr="00FF4E9C">
              <w:trPr>
                <w:trHeight w:val="360"/>
              </w:trPr>
              <w:tc>
                <w:tcPr>
                  <w:tcW w:w="2973" w:type="dxa"/>
                </w:tcPr>
                <w:p w14:paraId="72345941" w14:textId="77777777" w:rsidR="0085006F" w:rsidRDefault="0085006F" w:rsidP="0085006F">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D51010E" w14:textId="77777777" w:rsidR="0085006F" w:rsidRPr="004835CB" w:rsidRDefault="0085006F" w:rsidP="0085006F">
                  <w:pPr>
                    <w:tabs>
                      <w:tab w:val="left" w:pos="-32"/>
                      <w:tab w:val="left" w:pos="131"/>
                    </w:tabs>
                    <w:suppressAutoHyphens/>
                    <w:snapToGrid w:val="0"/>
                    <w:rPr>
                      <w:sz w:val="28"/>
                      <w:szCs w:val="28"/>
                    </w:rPr>
                  </w:pPr>
                </w:p>
              </w:tc>
              <w:tc>
                <w:tcPr>
                  <w:tcW w:w="6226" w:type="dxa"/>
                </w:tcPr>
                <w:p w14:paraId="07A26C67" w14:textId="77777777" w:rsidR="0085006F" w:rsidRDefault="0085006F" w:rsidP="0085006F">
                  <w:pPr>
                    <w:tabs>
                      <w:tab w:val="left" w:pos="0"/>
                    </w:tabs>
                    <w:jc w:val="both"/>
                    <w:rPr>
                      <w:sz w:val="28"/>
                      <w:szCs w:val="28"/>
                    </w:rPr>
                  </w:pPr>
                  <w:r>
                    <w:rPr>
                      <w:sz w:val="28"/>
                      <w:szCs w:val="28"/>
                    </w:rPr>
                    <w:t>за</w:t>
                  </w:r>
                </w:p>
              </w:tc>
            </w:tr>
            <w:tr w:rsidR="0085006F" w:rsidRPr="004835CB" w14:paraId="0779B9C2" w14:textId="77777777" w:rsidTr="00FF4E9C">
              <w:trPr>
                <w:trHeight w:val="331"/>
              </w:trPr>
              <w:tc>
                <w:tcPr>
                  <w:tcW w:w="2973" w:type="dxa"/>
                </w:tcPr>
                <w:p w14:paraId="1C9F7569" w14:textId="77777777" w:rsidR="0085006F" w:rsidRPr="004835CB" w:rsidRDefault="0085006F" w:rsidP="0085006F">
                  <w:pPr>
                    <w:jc w:val="both"/>
                    <w:rPr>
                      <w:sz w:val="28"/>
                      <w:szCs w:val="28"/>
                    </w:rPr>
                  </w:pPr>
                  <w:r>
                    <w:rPr>
                      <w:sz w:val="28"/>
                      <w:szCs w:val="28"/>
                    </w:rPr>
                    <w:t>Білан Андрій</w:t>
                  </w:r>
                </w:p>
              </w:tc>
              <w:tc>
                <w:tcPr>
                  <w:tcW w:w="441" w:type="dxa"/>
                </w:tcPr>
                <w:p w14:paraId="2C68005B" w14:textId="77777777" w:rsidR="0085006F" w:rsidRPr="004835CB" w:rsidRDefault="0085006F" w:rsidP="0085006F">
                  <w:pPr>
                    <w:tabs>
                      <w:tab w:val="left" w:pos="-32"/>
                      <w:tab w:val="left" w:pos="131"/>
                    </w:tabs>
                    <w:suppressAutoHyphens/>
                    <w:snapToGrid w:val="0"/>
                    <w:rPr>
                      <w:sz w:val="28"/>
                      <w:szCs w:val="28"/>
                    </w:rPr>
                  </w:pPr>
                </w:p>
              </w:tc>
              <w:tc>
                <w:tcPr>
                  <w:tcW w:w="6226" w:type="dxa"/>
                </w:tcPr>
                <w:p w14:paraId="2CE27A47" w14:textId="77777777" w:rsidR="0085006F" w:rsidRPr="004835CB" w:rsidRDefault="0085006F" w:rsidP="0085006F">
                  <w:pPr>
                    <w:tabs>
                      <w:tab w:val="left" w:pos="0"/>
                    </w:tabs>
                    <w:jc w:val="both"/>
                    <w:rPr>
                      <w:sz w:val="28"/>
                      <w:szCs w:val="28"/>
                    </w:rPr>
                  </w:pPr>
                  <w:r>
                    <w:rPr>
                      <w:sz w:val="28"/>
                      <w:szCs w:val="28"/>
                    </w:rPr>
                    <w:t>за</w:t>
                  </w:r>
                </w:p>
              </w:tc>
            </w:tr>
            <w:tr w:rsidR="0085006F" w14:paraId="231B5836" w14:textId="77777777" w:rsidTr="00FF4E9C">
              <w:trPr>
                <w:trHeight w:val="331"/>
              </w:trPr>
              <w:tc>
                <w:tcPr>
                  <w:tcW w:w="2973" w:type="dxa"/>
                </w:tcPr>
                <w:p w14:paraId="63D7F149" w14:textId="77777777" w:rsidR="0085006F" w:rsidRDefault="0085006F" w:rsidP="0085006F">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E5064FE" w14:textId="77777777" w:rsidR="0085006F" w:rsidRPr="004835CB" w:rsidRDefault="0085006F" w:rsidP="0085006F">
                  <w:pPr>
                    <w:tabs>
                      <w:tab w:val="left" w:pos="-32"/>
                      <w:tab w:val="left" w:pos="131"/>
                    </w:tabs>
                    <w:suppressAutoHyphens/>
                    <w:snapToGrid w:val="0"/>
                    <w:rPr>
                      <w:sz w:val="28"/>
                      <w:szCs w:val="28"/>
                    </w:rPr>
                  </w:pPr>
                </w:p>
              </w:tc>
              <w:tc>
                <w:tcPr>
                  <w:tcW w:w="6226" w:type="dxa"/>
                </w:tcPr>
                <w:p w14:paraId="1D3F5E8F" w14:textId="77777777" w:rsidR="0085006F" w:rsidRDefault="0085006F" w:rsidP="0085006F">
                  <w:pPr>
                    <w:tabs>
                      <w:tab w:val="left" w:pos="0"/>
                    </w:tabs>
                    <w:jc w:val="both"/>
                    <w:rPr>
                      <w:sz w:val="28"/>
                      <w:szCs w:val="28"/>
                    </w:rPr>
                  </w:pPr>
                  <w:r>
                    <w:rPr>
                      <w:sz w:val="28"/>
                      <w:szCs w:val="28"/>
                    </w:rPr>
                    <w:t>за</w:t>
                  </w:r>
                </w:p>
              </w:tc>
            </w:tr>
          </w:tbl>
          <w:p w14:paraId="6B13D54C" w14:textId="77777777" w:rsidR="0085006F" w:rsidRPr="004835CB" w:rsidRDefault="0085006F" w:rsidP="0085006F">
            <w:pPr>
              <w:jc w:val="both"/>
              <w:rPr>
                <w:i/>
                <w:iCs/>
                <w:sz w:val="28"/>
                <w:szCs w:val="28"/>
              </w:rPr>
            </w:pPr>
          </w:p>
          <w:p w14:paraId="72EAC1F6" w14:textId="19E00C7C" w:rsidR="0085006F" w:rsidRPr="004835CB" w:rsidRDefault="0085006F" w:rsidP="0085006F">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331FF63A" w14:textId="77777777" w:rsidR="0085006F" w:rsidRPr="00CF6BC4" w:rsidRDefault="0085006F" w:rsidP="0085006F">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703D2D18" w14:textId="152B7E86" w:rsidR="002B0950" w:rsidRPr="0085006F" w:rsidRDefault="0085006F" w:rsidP="0085006F">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75F7EBD9" w14:textId="77777777" w:rsidR="002B0950" w:rsidRPr="002B0950" w:rsidRDefault="002B0950" w:rsidP="002B0950">
            <w:pPr>
              <w:tabs>
                <w:tab w:val="left" w:pos="396"/>
              </w:tabs>
              <w:suppressAutoHyphens/>
              <w:overflowPunct w:val="0"/>
              <w:autoSpaceDN w:val="0"/>
              <w:ind w:firstLine="567"/>
              <w:jc w:val="both"/>
              <w:rPr>
                <w:iCs/>
                <w:color w:val="000000"/>
                <w:spacing w:val="-6"/>
                <w:sz w:val="28"/>
                <w:szCs w:val="28"/>
                <w:shd w:val="clear" w:color="auto" w:fill="FFFFFF"/>
              </w:rPr>
            </w:pPr>
            <w:r w:rsidRPr="002B0950">
              <w:rPr>
                <w:color w:val="000000"/>
                <w:spacing w:val="-6"/>
                <w:sz w:val="28"/>
                <w:szCs w:val="28"/>
                <w:shd w:val="clear" w:color="auto" w:fill="FFFFFF"/>
              </w:rPr>
              <w:t xml:space="preserve">36. Про поновлення договору оренди землі громадянину </w:t>
            </w:r>
            <w:proofErr w:type="spellStart"/>
            <w:r w:rsidRPr="002B0950">
              <w:rPr>
                <w:color w:val="000000"/>
                <w:spacing w:val="-6"/>
                <w:sz w:val="28"/>
                <w:szCs w:val="28"/>
                <w:shd w:val="clear" w:color="auto" w:fill="FFFFFF"/>
              </w:rPr>
              <w:t>Крамаревичу</w:t>
            </w:r>
            <w:proofErr w:type="spellEnd"/>
            <w:r w:rsidRPr="002B0950">
              <w:rPr>
                <w:color w:val="000000"/>
                <w:spacing w:val="-6"/>
                <w:sz w:val="28"/>
                <w:szCs w:val="28"/>
                <w:shd w:val="clear" w:color="auto" w:fill="FFFFFF"/>
              </w:rPr>
              <w:t xml:space="preserve"> В.П. для будівництва та обслуговування магазину продовольчих товарів (03.07) </w:t>
            </w:r>
            <w:r w:rsidRPr="002B0950">
              <w:rPr>
                <w:iCs/>
                <w:color w:val="000000"/>
                <w:spacing w:val="-6"/>
                <w:sz w:val="28"/>
                <w:szCs w:val="28"/>
                <w:shd w:val="clear" w:color="auto" w:fill="FFFFFF"/>
              </w:rPr>
              <w:t xml:space="preserve">на </w:t>
            </w:r>
            <w:proofErr w:type="spellStart"/>
            <w:r w:rsidRPr="002B0950">
              <w:rPr>
                <w:iCs/>
                <w:color w:val="000000"/>
                <w:spacing w:val="-6"/>
                <w:sz w:val="28"/>
                <w:szCs w:val="28"/>
                <w:shd w:val="clear" w:color="auto" w:fill="FFFFFF"/>
              </w:rPr>
              <w:t>просп</w:t>
            </w:r>
            <w:proofErr w:type="spellEnd"/>
            <w:r w:rsidRPr="002B0950">
              <w:rPr>
                <w:iCs/>
                <w:color w:val="000000"/>
                <w:spacing w:val="-6"/>
                <w:sz w:val="28"/>
                <w:szCs w:val="28"/>
                <w:shd w:val="clear" w:color="auto" w:fill="FFFFFF"/>
              </w:rPr>
              <w:t>. Соборності, 37-В у м. Луцьку.</w:t>
            </w:r>
          </w:p>
          <w:p w14:paraId="15C2BA7B" w14:textId="77777777" w:rsidR="00B90572" w:rsidRDefault="00B90572" w:rsidP="0085006F">
            <w:pPr>
              <w:widowControl w:val="0"/>
              <w:suppressAutoHyphens/>
              <w:autoSpaceDN w:val="0"/>
              <w:jc w:val="both"/>
              <w:rPr>
                <w:rFonts w:eastAsia="Segoe UI"/>
                <w:kern w:val="3"/>
                <w:sz w:val="28"/>
                <w:szCs w:val="28"/>
                <w:lang w:bidi="hi-IN"/>
              </w:rPr>
            </w:pPr>
          </w:p>
          <w:p w14:paraId="434B9F47" w14:textId="124C576D" w:rsidR="0085006F" w:rsidRPr="0096794E" w:rsidRDefault="0085006F" w:rsidP="0085006F">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72A4367" w14:textId="77777777" w:rsidR="0085006F" w:rsidRPr="004835CB" w:rsidRDefault="0085006F" w:rsidP="0085006F">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B68B3BD" w14:textId="77777777" w:rsidR="0085006F" w:rsidRDefault="0085006F" w:rsidP="0085006F">
            <w:pPr>
              <w:widowControl w:val="0"/>
              <w:shd w:val="clear" w:color="auto" w:fill="FFFFFF"/>
              <w:tabs>
                <w:tab w:val="left" w:pos="4661"/>
              </w:tabs>
              <w:autoSpaceDE w:val="0"/>
              <w:ind w:right="1"/>
              <w:jc w:val="both"/>
              <w:rPr>
                <w:iCs/>
                <w:sz w:val="28"/>
                <w:szCs w:val="28"/>
              </w:rPr>
            </w:pPr>
          </w:p>
          <w:p w14:paraId="3AC43406" w14:textId="77777777" w:rsidR="0085006F" w:rsidRPr="00341DFF" w:rsidRDefault="0085006F" w:rsidP="0085006F">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140CA645" w14:textId="77777777" w:rsidR="0085006F" w:rsidRPr="004835CB" w:rsidRDefault="0085006F" w:rsidP="0085006F">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85006F" w:rsidRPr="004835CB" w14:paraId="569D76D9" w14:textId="77777777" w:rsidTr="00FF4E9C">
              <w:trPr>
                <w:trHeight w:val="397"/>
              </w:trPr>
              <w:tc>
                <w:tcPr>
                  <w:tcW w:w="2973" w:type="dxa"/>
                </w:tcPr>
                <w:p w14:paraId="4453619C" w14:textId="77777777" w:rsidR="0085006F" w:rsidRPr="004835CB" w:rsidRDefault="0085006F" w:rsidP="0085006F">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DD46E85" w14:textId="77777777" w:rsidR="0085006F" w:rsidRPr="004835CB" w:rsidRDefault="0085006F" w:rsidP="0085006F">
                  <w:pPr>
                    <w:tabs>
                      <w:tab w:val="left" w:pos="-32"/>
                      <w:tab w:val="left" w:pos="131"/>
                    </w:tabs>
                    <w:suppressAutoHyphens/>
                    <w:snapToGrid w:val="0"/>
                    <w:rPr>
                      <w:sz w:val="28"/>
                      <w:szCs w:val="28"/>
                    </w:rPr>
                  </w:pPr>
                </w:p>
              </w:tc>
              <w:tc>
                <w:tcPr>
                  <w:tcW w:w="6226" w:type="dxa"/>
                </w:tcPr>
                <w:p w14:paraId="69A0BDC7" w14:textId="65C96080" w:rsidR="0085006F" w:rsidRPr="004835CB" w:rsidRDefault="006C6094" w:rsidP="0085006F">
                  <w:pPr>
                    <w:tabs>
                      <w:tab w:val="left" w:pos="0"/>
                    </w:tabs>
                    <w:jc w:val="both"/>
                    <w:rPr>
                      <w:sz w:val="28"/>
                      <w:szCs w:val="28"/>
                    </w:rPr>
                  </w:pPr>
                  <w:r>
                    <w:rPr>
                      <w:sz w:val="28"/>
                      <w:szCs w:val="28"/>
                    </w:rPr>
                    <w:t>не голосував</w:t>
                  </w:r>
                </w:p>
              </w:tc>
            </w:tr>
            <w:tr w:rsidR="0085006F" w14:paraId="3004F160" w14:textId="77777777" w:rsidTr="00FF4E9C">
              <w:trPr>
                <w:trHeight w:val="397"/>
              </w:trPr>
              <w:tc>
                <w:tcPr>
                  <w:tcW w:w="2973" w:type="dxa"/>
                </w:tcPr>
                <w:p w14:paraId="71E550D3" w14:textId="77777777" w:rsidR="0085006F" w:rsidRPr="004835CB" w:rsidRDefault="0085006F" w:rsidP="0085006F">
                  <w:pPr>
                    <w:jc w:val="both"/>
                    <w:rPr>
                      <w:sz w:val="28"/>
                      <w:szCs w:val="28"/>
                    </w:rPr>
                  </w:pPr>
                  <w:r>
                    <w:rPr>
                      <w:sz w:val="28"/>
                      <w:szCs w:val="28"/>
                    </w:rPr>
                    <w:t>Ткачук Євген</w:t>
                  </w:r>
                </w:p>
              </w:tc>
              <w:tc>
                <w:tcPr>
                  <w:tcW w:w="441" w:type="dxa"/>
                </w:tcPr>
                <w:p w14:paraId="055AA15F" w14:textId="77777777" w:rsidR="0085006F" w:rsidRPr="004835CB" w:rsidRDefault="0085006F" w:rsidP="0085006F">
                  <w:pPr>
                    <w:tabs>
                      <w:tab w:val="left" w:pos="-32"/>
                      <w:tab w:val="left" w:pos="131"/>
                    </w:tabs>
                    <w:suppressAutoHyphens/>
                    <w:snapToGrid w:val="0"/>
                    <w:rPr>
                      <w:sz w:val="28"/>
                      <w:szCs w:val="28"/>
                    </w:rPr>
                  </w:pPr>
                </w:p>
              </w:tc>
              <w:tc>
                <w:tcPr>
                  <w:tcW w:w="6226" w:type="dxa"/>
                </w:tcPr>
                <w:p w14:paraId="00ED7097" w14:textId="77777777" w:rsidR="0085006F" w:rsidRDefault="0085006F" w:rsidP="0085006F">
                  <w:pPr>
                    <w:tabs>
                      <w:tab w:val="left" w:pos="0"/>
                    </w:tabs>
                    <w:jc w:val="both"/>
                    <w:rPr>
                      <w:sz w:val="28"/>
                      <w:szCs w:val="28"/>
                    </w:rPr>
                  </w:pPr>
                  <w:r>
                    <w:rPr>
                      <w:sz w:val="28"/>
                      <w:szCs w:val="28"/>
                    </w:rPr>
                    <w:t>за</w:t>
                  </w:r>
                </w:p>
              </w:tc>
            </w:tr>
            <w:tr w:rsidR="0085006F" w14:paraId="188D4105" w14:textId="77777777" w:rsidTr="00FF4E9C">
              <w:trPr>
                <w:trHeight w:val="360"/>
              </w:trPr>
              <w:tc>
                <w:tcPr>
                  <w:tcW w:w="2973" w:type="dxa"/>
                </w:tcPr>
                <w:p w14:paraId="48ACC345" w14:textId="77777777" w:rsidR="0085006F" w:rsidRDefault="0085006F" w:rsidP="0085006F">
                  <w:pPr>
                    <w:rPr>
                      <w:sz w:val="28"/>
                      <w:szCs w:val="28"/>
                    </w:rPr>
                  </w:pPr>
                  <w:r>
                    <w:rPr>
                      <w:sz w:val="28"/>
                      <w:szCs w:val="28"/>
                    </w:rPr>
                    <w:t>Тарасюк Олег</w:t>
                  </w:r>
                </w:p>
              </w:tc>
              <w:tc>
                <w:tcPr>
                  <w:tcW w:w="441" w:type="dxa"/>
                </w:tcPr>
                <w:p w14:paraId="26CC19C7" w14:textId="77777777" w:rsidR="0085006F" w:rsidRPr="004835CB" w:rsidRDefault="0085006F" w:rsidP="0085006F">
                  <w:pPr>
                    <w:tabs>
                      <w:tab w:val="left" w:pos="-32"/>
                      <w:tab w:val="left" w:pos="131"/>
                    </w:tabs>
                    <w:suppressAutoHyphens/>
                    <w:snapToGrid w:val="0"/>
                    <w:rPr>
                      <w:sz w:val="28"/>
                      <w:szCs w:val="28"/>
                    </w:rPr>
                  </w:pPr>
                </w:p>
              </w:tc>
              <w:tc>
                <w:tcPr>
                  <w:tcW w:w="6226" w:type="dxa"/>
                </w:tcPr>
                <w:p w14:paraId="7F05B211" w14:textId="77777777" w:rsidR="0085006F" w:rsidRDefault="0085006F" w:rsidP="0085006F">
                  <w:pPr>
                    <w:tabs>
                      <w:tab w:val="left" w:pos="0"/>
                    </w:tabs>
                    <w:jc w:val="both"/>
                    <w:rPr>
                      <w:sz w:val="28"/>
                      <w:szCs w:val="28"/>
                    </w:rPr>
                  </w:pPr>
                  <w:r>
                    <w:rPr>
                      <w:sz w:val="28"/>
                      <w:szCs w:val="28"/>
                    </w:rPr>
                    <w:t>за</w:t>
                  </w:r>
                </w:p>
              </w:tc>
            </w:tr>
            <w:tr w:rsidR="0085006F" w14:paraId="41A2817E" w14:textId="77777777" w:rsidTr="00FF4E9C">
              <w:trPr>
                <w:trHeight w:val="360"/>
              </w:trPr>
              <w:tc>
                <w:tcPr>
                  <w:tcW w:w="2973" w:type="dxa"/>
                </w:tcPr>
                <w:p w14:paraId="7E04269E" w14:textId="77777777" w:rsidR="0085006F" w:rsidRDefault="0085006F" w:rsidP="0085006F">
                  <w:pPr>
                    <w:rPr>
                      <w:sz w:val="28"/>
                      <w:szCs w:val="28"/>
                    </w:rPr>
                  </w:pPr>
                  <w:r>
                    <w:rPr>
                      <w:sz w:val="28"/>
                      <w:szCs w:val="28"/>
                    </w:rPr>
                    <w:t>Дуда Микола</w:t>
                  </w:r>
                </w:p>
              </w:tc>
              <w:tc>
                <w:tcPr>
                  <w:tcW w:w="441" w:type="dxa"/>
                </w:tcPr>
                <w:p w14:paraId="004A7862" w14:textId="77777777" w:rsidR="0085006F" w:rsidRPr="004835CB" w:rsidRDefault="0085006F" w:rsidP="0085006F">
                  <w:pPr>
                    <w:tabs>
                      <w:tab w:val="left" w:pos="-32"/>
                      <w:tab w:val="left" w:pos="131"/>
                    </w:tabs>
                    <w:suppressAutoHyphens/>
                    <w:snapToGrid w:val="0"/>
                    <w:rPr>
                      <w:sz w:val="28"/>
                      <w:szCs w:val="28"/>
                    </w:rPr>
                  </w:pPr>
                </w:p>
              </w:tc>
              <w:tc>
                <w:tcPr>
                  <w:tcW w:w="6226" w:type="dxa"/>
                </w:tcPr>
                <w:p w14:paraId="43F8FA2E" w14:textId="77777777" w:rsidR="0085006F" w:rsidRDefault="0085006F" w:rsidP="0085006F">
                  <w:pPr>
                    <w:tabs>
                      <w:tab w:val="left" w:pos="0"/>
                    </w:tabs>
                    <w:jc w:val="both"/>
                    <w:rPr>
                      <w:sz w:val="28"/>
                      <w:szCs w:val="28"/>
                    </w:rPr>
                  </w:pPr>
                  <w:r>
                    <w:rPr>
                      <w:sz w:val="28"/>
                      <w:szCs w:val="28"/>
                    </w:rPr>
                    <w:t>за</w:t>
                  </w:r>
                </w:p>
              </w:tc>
            </w:tr>
            <w:tr w:rsidR="0085006F" w14:paraId="73481A92" w14:textId="77777777" w:rsidTr="00FF4E9C">
              <w:trPr>
                <w:trHeight w:val="360"/>
              </w:trPr>
              <w:tc>
                <w:tcPr>
                  <w:tcW w:w="2973" w:type="dxa"/>
                </w:tcPr>
                <w:p w14:paraId="124E8B47" w14:textId="77777777" w:rsidR="0085006F" w:rsidRDefault="0085006F" w:rsidP="0085006F">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A41E7BA" w14:textId="77777777" w:rsidR="0085006F" w:rsidRPr="004835CB" w:rsidRDefault="0085006F" w:rsidP="0085006F">
                  <w:pPr>
                    <w:tabs>
                      <w:tab w:val="left" w:pos="-32"/>
                      <w:tab w:val="left" w:pos="131"/>
                    </w:tabs>
                    <w:suppressAutoHyphens/>
                    <w:snapToGrid w:val="0"/>
                    <w:rPr>
                      <w:sz w:val="28"/>
                      <w:szCs w:val="28"/>
                    </w:rPr>
                  </w:pPr>
                </w:p>
              </w:tc>
              <w:tc>
                <w:tcPr>
                  <w:tcW w:w="6226" w:type="dxa"/>
                </w:tcPr>
                <w:p w14:paraId="7D63A89A" w14:textId="77777777" w:rsidR="0085006F" w:rsidRDefault="0085006F" w:rsidP="0085006F">
                  <w:pPr>
                    <w:tabs>
                      <w:tab w:val="left" w:pos="0"/>
                    </w:tabs>
                    <w:jc w:val="both"/>
                    <w:rPr>
                      <w:sz w:val="28"/>
                      <w:szCs w:val="28"/>
                    </w:rPr>
                  </w:pPr>
                  <w:r>
                    <w:rPr>
                      <w:sz w:val="28"/>
                      <w:szCs w:val="28"/>
                    </w:rPr>
                    <w:t>за</w:t>
                  </w:r>
                </w:p>
              </w:tc>
            </w:tr>
            <w:tr w:rsidR="0085006F" w:rsidRPr="004835CB" w14:paraId="52F3F345" w14:textId="77777777" w:rsidTr="00FF4E9C">
              <w:trPr>
                <w:trHeight w:val="331"/>
              </w:trPr>
              <w:tc>
                <w:tcPr>
                  <w:tcW w:w="2973" w:type="dxa"/>
                </w:tcPr>
                <w:p w14:paraId="30305258" w14:textId="77777777" w:rsidR="0085006F" w:rsidRPr="004835CB" w:rsidRDefault="0085006F" w:rsidP="0085006F">
                  <w:pPr>
                    <w:jc w:val="both"/>
                    <w:rPr>
                      <w:sz w:val="28"/>
                      <w:szCs w:val="28"/>
                    </w:rPr>
                  </w:pPr>
                  <w:r>
                    <w:rPr>
                      <w:sz w:val="28"/>
                      <w:szCs w:val="28"/>
                    </w:rPr>
                    <w:lastRenderedPageBreak/>
                    <w:t>Білан Андрій</w:t>
                  </w:r>
                </w:p>
              </w:tc>
              <w:tc>
                <w:tcPr>
                  <w:tcW w:w="441" w:type="dxa"/>
                </w:tcPr>
                <w:p w14:paraId="48D3C4D2" w14:textId="77777777" w:rsidR="0085006F" w:rsidRPr="004835CB" w:rsidRDefault="0085006F" w:rsidP="0085006F">
                  <w:pPr>
                    <w:tabs>
                      <w:tab w:val="left" w:pos="-32"/>
                      <w:tab w:val="left" w:pos="131"/>
                    </w:tabs>
                    <w:suppressAutoHyphens/>
                    <w:snapToGrid w:val="0"/>
                    <w:rPr>
                      <w:sz w:val="28"/>
                      <w:szCs w:val="28"/>
                    </w:rPr>
                  </w:pPr>
                </w:p>
              </w:tc>
              <w:tc>
                <w:tcPr>
                  <w:tcW w:w="6226" w:type="dxa"/>
                </w:tcPr>
                <w:p w14:paraId="7F3297BC" w14:textId="77777777" w:rsidR="0085006F" w:rsidRPr="004835CB" w:rsidRDefault="0085006F" w:rsidP="0085006F">
                  <w:pPr>
                    <w:tabs>
                      <w:tab w:val="left" w:pos="0"/>
                    </w:tabs>
                    <w:jc w:val="both"/>
                    <w:rPr>
                      <w:sz w:val="28"/>
                      <w:szCs w:val="28"/>
                    </w:rPr>
                  </w:pPr>
                  <w:r>
                    <w:rPr>
                      <w:sz w:val="28"/>
                      <w:szCs w:val="28"/>
                    </w:rPr>
                    <w:t>за</w:t>
                  </w:r>
                </w:p>
              </w:tc>
            </w:tr>
            <w:tr w:rsidR="0085006F" w14:paraId="3E3C18D9" w14:textId="77777777" w:rsidTr="00FF4E9C">
              <w:trPr>
                <w:trHeight w:val="331"/>
              </w:trPr>
              <w:tc>
                <w:tcPr>
                  <w:tcW w:w="2973" w:type="dxa"/>
                </w:tcPr>
                <w:p w14:paraId="73C86E29" w14:textId="77777777" w:rsidR="0085006F" w:rsidRDefault="0085006F" w:rsidP="0085006F">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B3721C3" w14:textId="77777777" w:rsidR="0085006F" w:rsidRPr="004835CB" w:rsidRDefault="0085006F" w:rsidP="0085006F">
                  <w:pPr>
                    <w:tabs>
                      <w:tab w:val="left" w:pos="-32"/>
                      <w:tab w:val="left" w:pos="131"/>
                    </w:tabs>
                    <w:suppressAutoHyphens/>
                    <w:snapToGrid w:val="0"/>
                    <w:rPr>
                      <w:sz w:val="28"/>
                      <w:szCs w:val="28"/>
                    </w:rPr>
                  </w:pPr>
                </w:p>
              </w:tc>
              <w:tc>
                <w:tcPr>
                  <w:tcW w:w="6226" w:type="dxa"/>
                </w:tcPr>
                <w:p w14:paraId="3D17343F" w14:textId="77777777" w:rsidR="0085006F" w:rsidRDefault="0085006F" w:rsidP="0085006F">
                  <w:pPr>
                    <w:tabs>
                      <w:tab w:val="left" w:pos="0"/>
                    </w:tabs>
                    <w:jc w:val="both"/>
                    <w:rPr>
                      <w:sz w:val="28"/>
                      <w:szCs w:val="28"/>
                    </w:rPr>
                  </w:pPr>
                  <w:r>
                    <w:rPr>
                      <w:sz w:val="28"/>
                      <w:szCs w:val="28"/>
                    </w:rPr>
                    <w:t>за</w:t>
                  </w:r>
                </w:p>
              </w:tc>
            </w:tr>
          </w:tbl>
          <w:p w14:paraId="22920D02" w14:textId="77777777" w:rsidR="0085006F" w:rsidRPr="004835CB" w:rsidRDefault="0085006F" w:rsidP="0085006F">
            <w:pPr>
              <w:jc w:val="both"/>
              <w:rPr>
                <w:i/>
                <w:iCs/>
                <w:sz w:val="28"/>
                <w:szCs w:val="28"/>
              </w:rPr>
            </w:pPr>
          </w:p>
          <w:p w14:paraId="5809C6D7" w14:textId="25608F3A" w:rsidR="0085006F" w:rsidRPr="004835CB" w:rsidRDefault="0085006F" w:rsidP="0085006F">
            <w:pPr>
              <w:suppressAutoHyphens/>
              <w:jc w:val="both"/>
              <w:rPr>
                <w:iCs/>
                <w:sz w:val="28"/>
                <w:szCs w:val="28"/>
              </w:rPr>
            </w:pPr>
            <w:r w:rsidRPr="004835CB">
              <w:rPr>
                <w:iCs/>
                <w:sz w:val="28"/>
                <w:szCs w:val="28"/>
              </w:rPr>
              <w:t xml:space="preserve">За –  </w:t>
            </w:r>
            <w:r w:rsidR="006C6094">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sidR="006C6094">
              <w:rPr>
                <w:iCs/>
                <w:sz w:val="28"/>
                <w:szCs w:val="28"/>
              </w:rPr>
              <w:t>1</w:t>
            </w:r>
            <w:r w:rsidRPr="004835CB">
              <w:rPr>
                <w:iCs/>
                <w:sz w:val="28"/>
                <w:szCs w:val="28"/>
              </w:rPr>
              <w:t>.</w:t>
            </w:r>
          </w:p>
          <w:p w14:paraId="0A1DFA07" w14:textId="77777777" w:rsidR="0085006F" w:rsidRPr="00CF6BC4" w:rsidRDefault="0085006F" w:rsidP="0085006F">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3B0DA2CE" w14:textId="77777777" w:rsidR="0085006F" w:rsidRPr="002B0950" w:rsidRDefault="0085006F" w:rsidP="0085006F">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431FE708" w14:textId="5D2570BB" w:rsidR="002B0950" w:rsidRPr="006C6094" w:rsidRDefault="006C6094" w:rsidP="006C6094">
            <w:pPr>
              <w:tabs>
                <w:tab w:val="left" w:pos="396"/>
              </w:tabs>
              <w:suppressAutoHyphens/>
              <w:overflowPunct w:val="0"/>
              <w:autoSpaceDN w:val="0"/>
              <w:jc w:val="both"/>
              <w:rPr>
                <w:rFonts w:eastAsia="Segoe UI"/>
                <w:iCs/>
                <w:color w:val="000000"/>
                <w:kern w:val="3"/>
                <w:sz w:val="28"/>
                <w:szCs w:val="28"/>
                <w:lang w:bidi="hi-IN"/>
              </w:rPr>
            </w:pPr>
            <w:r w:rsidRPr="006C6094">
              <w:rPr>
                <w:rFonts w:eastAsia="Segoe UI"/>
                <w:iCs/>
                <w:color w:val="000000"/>
                <w:kern w:val="3"/>
                <w:sz w:val="28"/>
                <w:szCs w:val="28"/>
                <w:lang w:bidi="hi-IN"/>
              </w:rPr>
              <w:t>Головуючий: повернутись до порядку денного та розглянути повторно питання №31-34.</w:t>
            </w:r>
          </w:p>
          <w:p w14:paraId="58A868F5" w14:textId="77777777" w:rsidR="006C6094" w:rsidRPr="004835CB" w:rsidRDefault="006C6094" w:rsidP="006C609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6C6094" w:rsidRPr="004835CB" w14:paraId="4704A7AC" w14:textId="77777777" w:rsidTr="00FF4E9C">
              <w:trPr>
                <w:trHeight w:val="397"/>
              </w:trPr>
              <w:tc>
                <w:tcPr>
                  <w:tcW w:w="2973" w:type="dxa"/>
                </w:tcPr>
                <w:p w14:paraId="4FCF6A86" w14:textId="77777777" w:rsidR="006C6094" w:rsidRPr="004835CB" w:rsidRDefault="006C6094" w:rsidP="006C609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336899E"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3E4A64AA" w14:textId="6C8DDD52" w:rsidR="006C6094" w:rsidRPr="004835CB" w:rsidRDefault="006C6094" w:rsidP="006C6094">
                  <w:pPr>
                    <w:tabs>
                      <w:tab w:val="left" w:pos="0"/>
                    </w:tabs>
                    <w:jc w:val="both"/>
                    <w:rPr>
                      <w:sz w:val="28"/>
                      <w:szCs w:val="28"/>
                    </w:rPr>
                  </w:pPr>
                  <w:r>
                    <w:rPr>
                      <w:sz w:val="28"/>
                      <w:szCs w:val="28"/>
                    </w:rPr>
                    <w:t>за</w:t>
                  </w:r>
                </w:p>
              </w:tc>
            </w:tr>
            <w:tr w:rsidR="006C6094" w14:paraId="18D0890E" w14:textId="77777777" w:rsidTr="00FF4E9C">
              <w:trPr>
                <w:trHeight w:val="397"/>
              </w:trPr>
              <w:tc>
                <w:tcPr>
                  <w:tcW w:w="2973" w:type="dxa"/>
                </w:tcPr>
                <w:p w14:paraId="18A14A21" w14:textId="77777777" w:rsidR="006C6094" w:rsidRPr="004835CB" w:rsidRDefault="006C6094" w:rsidP="006C6094">
                  <w:pPr>
                    <w:jc w:val="both"/>
                    <w:rPr>
                      <w:sz w:val="28"/>
                      <w:szCs w:val="28"/>
                    </w:rPr>
                  </w:pPr>
                  <w:r>
                    <w:rPr>
                      <w:sz w:val="28"/>
                      <w:szCs w:val="28"/>
                    </w:rPr>
                    <w:t>Ткачук Євген</w:t>
                  </w:r>
                </w:p>
              </w:tc>
              <w:tc>
                <w:tcPr>
                  <w:tcW w:w="441" w:type="dxa"/>
                </w:tcPr>
                <w:p w14:paraId="7EA582E4"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2E9B59CB" w14:textId="77777777" w:rsidR="006C6094" w:rsidRDefault="006C6094" w:rsidP="006C6094">
                  <w:pPr>
                    <w:tabs>
                      <w:tab w:val="left" w:pos="0"/>
                    </w:tabs>
                    <w:jc w:val="both"/>
                    <w:rPr>
                      <w:sz w:val="28"/>
                      <w:szCs w:val="28"/>
                    </w:rPr>
                  </w:pPr>
                  <w:r>
                    <w:rPr>
                      <w:sz w:val="28"/>
                      <w:szCs w:val="28"/>
                    </w:rPr>
                    <w:t>за</w:t>
                  </w:r>
                </w:p>
              </w:tc>
            </w:tr>
            <w:tr w:rsidR="006C6094" w14:paraId="6F9000D0" w14:textId="77777777" w:rsidTr="00FF4E9C">
              <w:trPr>
                <w:trHeight w:val="360"/>
              </w:trPr>
              <w:tc>
                <w:tcPr>
                  <w:tcW w:w="2973" w:type="dxa"/>
                </w:tcPr>
                <w:p w14:paraId="13269C6E" w14:textId="77777777" w:rsidR="006C6094" w:rsidRDefault="006C6094" w:rsidP="006C6094">
                  <w:pPr>
                    <w:rPr>
                      <w:sz w:val="28"/>
                      <w:szCs w:val="28"/>
                    </w:rPr>
                  </w:pPr>
                  <w:r>
                    <w:rPr>
                      <w:sz w:val="28"/>
                      <w:szCs w:val="28"/>
                    </w:rPr>
                    <w:t>Тарасюк Олег</w:t>
                  </w:r>
                </w:p>
              </w:tc>
              <w:tc>
                <w:tcPr>
                  <w:tcW w:w="441" w:type="dxa"/>
                </w:tcPr>
                <w:p w14:paraId="4B4BE03B"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38E62115" w14:textId="77777777" w:rsidR="006C6094" w:rsidRDefault="006C6094" w:rsidP="006C6094">
                  <w:pPr>
                    <w:tabs>
                      <w:tab w:val="left" w:pos="0"/>
                    </w:tabs>
                    <w:jc w:val="both"/>
                    <w:rPr>
                      <w:sz w:val="28"/>
                      <w:szCs w:val="28"/>
                    </w:rPr>
                  </w:pPr>
                  <w:r>
                    <w:rPr>
                      <w:sz w:val="28"/>
                      <w:szCs w:val="28"/>
                    </w:rPr>
                    <w:t>за</w:t>
                  </w:r>
                </w:p>
              </w:tc>
            </w:tr>
            <w:tr w:rsidR="006C6094" w14:paraId="2EE69726" w14:textId="77777777" w:rsidTr="00FF4E9C">
              <w:trPr>
                <w:trHeight w:val="360"/>
              </w:trPr>
              <w:tc>
                <w:tcPr>
                  <w:tcW w:w="2973" w:type="dxa"/>
                </w:tcPr>
                <w:p w14:paraId="027C11C5" w14:textId="77777777" w:rsidR="006C6094" w:rsidRDefault="006C6094" w:rsidP="006C6094">
                  <w:pPr>
                    <w:rPr>
                      <w:sz w:val="28"/>
                      <w:szCs w:val="28"/>
                    </w:rPr>
                  </w:pPr>
                  <w:r>
                    <w:rPr>
                      <w:sz w:val="28"/>
                      <w:szCs w:val="28"/>
                    </w:rPr>
                    <w:t>Дуда Микола</w:t>
                  </w:r>
                </w:p>
              </w:tc>
              <w:tc>
                <w:tcPr>
                  <w:tcW w:w="441" w:type="dxa"/>
                </w:tcPr>
                <w:p w14:paraId="6CC25CC0"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776D15B4" w14:textId="77777777" w:rsidR="006C6094" w:rsidRDefault="006C6094" w:rsidP="006C6094">
                  <w:pPr>
                    <w:tabs>
                      <w:tab w:val="left" w:pos="0"/>
                    </w:tabs>
                    <w:jc w:val="both"/>
                    <w:rPr>
                      <w:sz w:val="28"/>
                      <w:szCs w:val="28"/>
                    </w:rPr>
                  </w:pPr>
                  <w:r>
                    <w:rPr>
                      <w:sz w:val="28"/>
                      <w:szCs w:val="28"/>
                    </w:rPr>
                    <w:t>за</w:t>
                  </w:r>
                </w:p>
              </w:tc>
            </w:tr>
            <w:tr w:rsidR="006C6094" w14:paraId="64314A05" w14:textId="77777777" w:rsidTr="00FF4E9C">
              <w:trPr>
                <w:trHeight w:val="360"/>
              </w:trPr>
              <w:tc>
                <w:tcPr>
                  <w:tcW w:w="2973" w:type="dxa"/>
                </w:tcPr>
                <w:p w14:paraId="5F4150EA" w14:textId="77777777" w:rsidR="006C6094" w:rsidRDefault="006C6094" w:rsidP="006C609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7C9FF1E"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4B4D0122" w14:textId="77777777" w:rsidR="006C6094" w:rsidRDefault="006C6094" w:rsidP="006C6094">
                  <w:pPr>
                    <w:tabs>
                      <w:tab w:val="left" w:pos="0"/>
                    </w:tabs>
                    <w:jc w:val="both"/>
                    <w:rPr>
                      <w:sz w:val="28"/>
                      <w:szCs w:val="28"/>
                    </w:rPr>
                  </w:pPr>
                  <w:r>
                    <w:rPr>
                      <w:sz w:val="28"/>
                      <w:szCs w:val="28"/>
                    </w:rPr>
                    <w:t>за</w:t>
                  </w:r>
                </w:p>
              </w:tc>
            </w:tr>
            <w:tr w:rsidR="006C6094" w:rsidRPr="004835CB" w14:paraId="10B8A03F" w14:textId="77777777" w:rsidTr="00FF4E9C">
              <w:trPr>
                <w:trHeight w:val="331"/>
              </w:trPr>
              <w:tc>
                <w:tcPr>
                  <w:tcW w:w="2973" w:type="dxa"/>
                </w:tcPr>
                <w:p w14:paraId="51F18565" w14:textId="77777777" w:rsidR="006C6094" w:rsidRPr="004835CB" w:rsidRDefault="006C6094" w:rsidP="006C6094">
                  <w:pPr>
                    <w:jc w:val="both"/>
                    <w:rPr>
                      <w:sz w:val="28"/>
                      <w:szCs w:val="28"/>
                    </w:rPr>
                  </w:pPr>
                  <w:r>
                    <w:rPr>
                      <w:sz w:val="28"/>
                      <w:szCs w:val="28"/>
                    </w:rPr>
                    <w:t>Білан Андрій</w:t>
                  </w:r>
                </w:p>
              </w:tc>
              <w:tc>
                <w:tcPr>
                  <w:tcW w:w="441" w:type="dxa"/>
                </w:tcPr>
                <w:p w14:paraId="39975CE4"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7ED37190" w14:textId="77777777" w:rsidR="006C6094" w:rsidRPr="004835CB" w:rsidRDefault="006C6094" w:rsidP="006C6094">
                  <w:pPr>
                    <w:tabs>
                      <w:tab w:val="left" w:pos="0"/>
                    </w:tabs>
                    <w:jc w:val="both"/>
                    <w:rPr>
                      <w:sz w:val="28"/>
                      <w:szCs w:val="28"/>
                    </w:rPr>
                  </w:pPr>
                  <w:r>
                    <w:rPr>
                      <w:sz w:val="28"/>
                      <w:szCs w:val="28"/>
                    </w:rPr>
                    <w:t>за</w:t>
                  </w:r>
                </w:p>
              </w:tc>
            </w:tr>
            <w:tr w:rsidR="006C6094" w14:paraId="78769A98" w14:textId="77777777" w:rsidTr="00FF4E9C">
              <w:trPr>
                <w:trHeight w:val="331"/>
              </w:trPr>
              <w:tc>
                <w:tcPr>
                  <w:tcW w:w="2973" w:type="dxa"/>
                </w:tcPr>
                <w:p w14:paraId="15E838FA" w14:textId="77777777" w:rsidR="006C6094" w:rsidRDefault="006C6094" w:rsidP="006C609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08DE891E"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5C3F0383" w14:textId="77777777" w:rsidR="006C6094" w:rsidRDefault="006C6094" w:rsidP="006C6094">
                  <w:pPr>
                    <w:tabs>
                      <w:tab w:val="left" w:pos="0"/>
                    </w:tabs>
                    <w:jc w:val="both"/>
                    <w:rPr>
                      <w:sz w:val="28"/>
                      <w:szCs w:val="28"/>
                    </w:rPr>
                  </w:pPr>
                  <w:r>
                    <w:rPr>
                      <w:sz w:val="28"/>
                      <w:szCs w:val="28"/>
                    </w:rPr>
                    <w:t>за</w:t>
                  </w:r>
                </w:p>
              </w:tc>
            </w:tr>
          </w:tbl>
          <w:p w14:paraId="7915A988" w14:textId="77777777" w:rsidR="006C6094" w:rsidRPr="004835CB" w:rsidRDefault="006C6094" w:rsidP="006C6094">
            <w:pPr>
              <w:jc w:val="both"/>
              <w:rPr>
                <w:i/>
                <w:iCs/>
                <w:sz w:val="28"/>
                <w:szCs w:val="28"/>
              </w:rPr>
            </w:pPr>
          </w:p>
          <w:p w14:paraId="4F15D166" w14:textId="75B7FC3E" w:rsidR="006C6094" w:rsidRPr="004835CB" w:rsidRDefault="006C6094" w:rsidP="006C6094">
            <w:pPr>
              <w:suppressAutoHyphens/>
              <w:jc w:val="both"/>
              <w:rPr>
                <w:iCs/>
                <w:sz w:val="28"/>
                <w:szCs w:val="28"/>
              </w:rPr>
            </w:pPr>
            <w:r w:rsidRPr="004835CB">
              <w:rPr>
                <w:iCs/>
                <w:sz w:val="28"/>
                <w:szCs w:val="28"/>
              </w:rPr>
              <w:t xml:space="preserve">За –  </w:t>
            </w:r>
            <w:r>
              <w:rPr>
                <w:iCs/>
                <w:sz w:val="28"/>
                <w:szCs w:val="28"/>
              </w:rPr>
              <w:t xml:space="preserve">7; </w:t>
            </w:r>
            <w:r w:rsidRPr="004835CB">
              <w:rPr>
                <w:iCs/>
                <w:sz w:val="28"/>
                <w:szCs w:val="28"/>
              </w:rPr>
              <w:t xml:space="preserve">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130F0DCC" w14:textId="77777777" w:rsidR="006C6094" w:rsidRPr="00CF6BC4" w:rsidRDefault="006C6094" w:rsidP="006C609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4391197C" w14:textId="77777777" w:rsidR="006C6094" w:rsidRPr="002B0950" w:rsidRDefault="006C6094" w:rsidP="006C6094">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2EDD78AB" w14:textId="77777777" w:rsidR="006C6094" w:rsidRPr="00C257AD" w:rsidRDefault="006C6094" w:rsidP="006C6094">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31-34 однотипні.</w:t>
            </w:r>
          </w:p>
          <w:p w14:paraId="016B097F" w14:textId="77777777" w:rsidR="006C6094" w:rsidRPr="002B0950" w:rsidRDefault="006C6094" w:rsidP="006C6094">
            <w:pPr>
              <w:tabs>
                <w:tab w:val="left" w:pos="396"/>
              </w:tabs>
              <w:suppressAutoHyphens/>
              <w:overflowPunct w:val="0"/>
              <w:autoSpaceDN w:val="0"/>
              <w:ind w:firstLine="567"/>
              <w:jc w:val="both"/>
              <w:rPr>
                <w:color w:val="000000"/>
                <w:spacing w:val="-4"/>
                <w:sz w:val="28"/>
                <w:szCs w:val="28"/>
                <w:shd w:val="clear" w:color="auto" w:fill="FFFFFF"/>
              </w:rPr>
            </w:pPr>
          </w:p>
          <w:p w14:paraId="02580AA8" w14:textId="77777777" w:rsidR="006C6094" w:rsidRPr="002B0950" w:rsidRDefault="006C6094" w:rsidP="006C6094">
            <w:pPr>
              <w:tabs>
                <w:tab w:val="left" w:pos="396"/>
              </w:tabs>
              <w:suppressAutoHyphens/>
              <w:overflowPunct w:val="0"/>
              <w:autoSpaceDN w:val="0"/>
              <w:ind w:firstLine="567"/>
              <w:jc w:val="both"/>
              <w:rPr>
                <w:iCs/>
                <w:color w:val="000000"/>
                <w:spacing w:val="-4"/>
                <w:sz w:val="28"/>
                <w:szCs w:val="28"/>
                <w:shd w:val="clear" w:color="auto" w:fill="FFFFFF"/>
              </w:rPr>
            </w:pPr>
            <w:r w:rsidRPr="002B0950">
              <w:rPr>
                <w:iCs/>
                <w:color w:val="000000"/>
                <w:spacing w:val="-4"/>
                <w:sz w:val="28"/>
                <w:szCs w:val="28"/>
                <w:shd w:val="clear" w:color="auto" w:fill="FFFFFF"/>
              </w:rPr>
              <w:t>31. Про поновлення договору оренди землі ТзОВ «ФОРМУЛА» ЛТД для обслуговування торгових павільйонів (03.07) на вул. Кравчука, 44-А у м. Луцьку (площею 0,1723 га).</w:t>
            </w:r>
          </w:p>
          <w:p w14:paraId="069D8762" w14:textId="77777777" w:rsidR="006C6094" w:rsidRPr="002B0950" w:rsidRDefault="006C6094" w:rsidP="006C6094">
            <w:pPr>
              <w:tabs>
                <w:tab w:val="left" w:pos="396"/>
              </w:tabs>
              <w:suppressAutoHyphens/>
              <w:overflowPunct w:val="0"/>
              <w:autoSpaceDN w:val="0"/>
              <w:ind w:firstLine="567"/>
              <w:jc w:val="both"/>
              <w:rPr>
                <w:rFonts w:eastAsia="Segoe UI"/>
                <w:i/>
                <w:color w:val="000000"/>
                <w:kern w:val="3"/>
                <w:sz w:val="28"/>
                <w:szCs w:val="28"/>
                <w:lang w:bidi="hi-IN"/>
              </w:rPr>
            </w:pPr>
          </w:p>
          <w:p w14:paraId="645F69FD" w14:textId="77777777" w:rsidR="006C6094" w:rsidRPr="002B0950" w:rsidRDefault="006C6094" w:rsidP="006C6094">
            <w:pPr>
              <w:tabs>
                <w:tab w:val="left" w:pos="396"/>
              </w:tabs>
              <w:suppressAutoHyphens/>
              <w:overflowPunct w:val="0"/>
              <w:autoSpaceDN w:val="0"/>
              <w:ind w:firstLine="567"/>
              <w:jc w:val="both"/>
              <w:rPr>
                <w:iCs/>
                <w:color w:val="000000"/>
                <w:spacing w:val="-4"/>
                <w:sz w:val="28"/>
                <w:szCs w:val="28"/>
                <w:shd w:val="clear" w:color="auto" w:fill="FFFFFF"/>
              </w:rPr>
            </w:pPr>
            <w:r w:rsidRPr="002B0950">
              <w:rPr>
                <w:iCs/>
                <w:color w:val="000000"/>
                <w:spacing w:val="-4"/>
                <w:sz w:val="28"/>
                <w:szCs w:val="28"/>
                <w:shd w:val="clear" w:color="auto" w:fill="FFFFFF"/>
              </w:rPr>
              <w:t>32. Про поновлення договору оренди землі ТзОВ «ФОРМУЛА» ЛТД для обслуговування торгових павільйонів (03.07) на вул. Кравчука, 44 у м. Луцьку (площею 0,0321 га).</w:t>
            </w:r>
          </w:p>
          <w:p w14:paraId="3B7206FE" w14:textId="77777777" w:rsidR="006C6094" w:rsidRPr="002B0950" w:rsidRDefault="006C6094" w:rsidP="006C6094">
            <w:pPr>
              <w:tabs>
                <w:tab w:val="left" w:pos="396"/>
              </w:tabs>
              <w:suppressAutoHyphens/>
              <w:overflowPunct w:val="0"/>
              <w:autoSpaceDN w:val="0"/>
              <w:ind w:firstLine="567"/>
              <w:jc w:val="both"/>
              <w:rPr>
                <w:rFonts w:eastAsia="Segoe UI"/>
                <w:i/>
                <w:color w:val="000000"/>
                <w:kern w:val="3"/>
                <w:sz w:val="28"/>
                <w:szCs w:val="28"/>
                <w:lang w:bidi="hi-IN"/>
              </w:rPr>
            </w:pPr>
          </w:p>
          <w:p w14:paraId="20831737" w14:textId="77777777" w:rsidR="006C6094" w:rsidRPr="002B0950" w:rsidRDefault="006C6094" w:rsidP="006C6094">
            <w:pPr>
              <w:tabs>
                <w:tab w:val="left" w:pos="396"/>
              </w:tabs>
              <w:suppressAutoHyphens/>
              <w:overflowPunct w:val="0"/>
              <w:autoSpaceDN w:val="0"/>
              <w:ind w:firstLine="567"/>
              <w:jc w:val="both"/>
              <w:rPr>
                <w:iCs/>
                <w:color w:val="000000"/>
                <w:spacing w:val="-4"/>
                <w:sz w:val="28"/>
                <w:szCs w:val="28"/>
                <w:shd w:val="clear" w:color="auto" w:fill="FFFFFF"/>
              </w:rPr>
            </w:pPr>
            <w:r w:rsidRPr="002B0950">
              <w:rPr>
                <w:iCs/>
                <w:color w:val="000000"/>
                <w:spacing w:val="-4"/>
                <w:sz w:val="28"/>
                <w:szCs w:val="28"/>
                <w:shd w:val="clear" w:color="auto" w:fill="FFFFFF"/>
              </w:rPr>
              <w:t>33. Про поновлення договору оренди землі ТзОВ «ФОРМУЛА» ЛТД для обслуговування торгових павільйонів (03.07) на вул. Кравчука, 44 у м. Луцьку (площею 0,0259 га).</w:t>
            </w:r>
          </w:p>
          <w:p w14:paraId="601E63C2" w14:textId="77777777" w:rsidR="006C6094" w:rsidRPr="002B0950" w:rsidRDefault="006C6094" w:rsidP="006C6094">
            <w:pPr>
              <w:tabs>
                <w:tab w:val="left" w:pos="396"/>
              </w:tabs>
              <w:suppressAutoHyphens/>
              <w:overflowPunct w:val="0"/>
              <w:autoSpaceDN w:val="0"/>
              <w:ind w:firstLine="567"/>
              <w:jc w:val="both"/>
              <w:rPr>
                <w:iCs/>
                <w:color w:val="000000"/>
                <w:spacing w:val="-4"/>
                <w:sz w:val="28"/>
                <w:szCs w:val="28"/>
                <w:shd w:val="clear" w:color="auto" w:fill="FFFFFF"/>
              </w:rPr>
            </w:pPr>
          </w:p>
          <w:p w14:paraId="143FEC49" w14:textId="77777777" w:rsidR="00B90572" w:rsidRDefault="006C6094" w:rsidP="00B90572">
            <w:pPr>
              <w:tabs>
                <w:tab w:val="left" w:pos="396"/>
              </w:tabs>
              <w:suppressAutoHyphens/>
              <w:overflowPunct w:val="0"/>
              <w:autoSpaceDN w:val="0"/>
              <w:ind w:firstLine="567"/>
              <w:jc w:val="both"/>
              <w:rPr>
                <w:iCs/>
                <w:color w:val="000000"/>
                <w:spacing w:val="-4"/>
                <w:sz w:val="28"/>
                <w:szCs w:val="28"/>
                <w:shd w:val="clear" w:color="auto" w:fill="FFFFFF"/>
              </w:rPr>
            </w:pPr>
            <w:r w:rsidRPr="002B0950">
              <w:rPr>
                <w:iCs/>
                <w:color w:val="000000"/>
                <w:spacing w:val="-4"/>
                <w:sz w:val="28"/>
                <w:szCs w:val="28"/>
                <w:shd w:val="clear" w:color="auto" w:fill="FFFFFF"/>
              </w:rPr>
              <w:t>34. Про поновлення договору оренди землі ТзОВ «ФОРМУЛА» ЛТД для обслуговування торгових павільйонів (03.07) на вул. Кравчука, 44 у м. Луцьку (площею 0,0214 га).</w:t>
            </w:r>
          </w:p>
          <w:p w14:paraId="23FF61ED" w14:textId="77777777" w:rsidR="00B90572" w:rsidRDefault="00B90572" w:rsidP="00B90572">
            <w:pPr>
              <w:tabs>
                <w:tab w:val="left" w:pos="396"/>
              </w:tabs>
              <w:suppressAutoHyphens/>
              <w:overflowPunct w:val="0"/>
              <w:autoSpaceDN w:val="0"/>
              <w:ind w:firstLine="567"/>
              <w:jc w:val="both"/>
              <w:rPr>
                <w:iCs/>
                <w:color w:val="000000"/>
                <w:spacing w:val="-4"/>
                <w:sz w:val="28"/>
                <w:szCs w:val="28"/>
                <w:shd w:val="clear" w:color="auto" w:fill="FFFFFF"/>
              </w:rPr>
            </w:pPr>
          </w:p>
          <w:p w14:paraId="77E699BB" w14:textId="735877F8" w:rsidR="006C6094" w:rsidRPr="00B90572" w:rsidRDefault="006C6094" w:rsidP="00B90572">
            <w:pPr>
              <w:tabs>
                <w:tab w:val="left" w:pos="396"/>
              </w:tabs>
              <w:suppressAutoHyphens/>
              <w:overflowPunct w:val="0"/>
              <w:autoSpaceDN w:val="0"/>
              <w:jc w:val="both"/>
              <w:rPr>
                <w:iCs/>
                <w:color w:val="000000"/>
                <w:spacing w:val="-4"/>
                <w:sz w:val="28"/>
                <w:szCs w:val="28"/>
                <w:shd w:val="clear" w:color="auto" w:fill="FFFFFF"/>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64A490F2" w14:textId="77777777" w:rsidR="006C6094" w:rsidRPr="004835CB" w:rsidRDefault="006C6094" w:rsidP="006C609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859710D" w14:textId="77777777" w:rsidR="006C6094" w:rsidRDefault="006C6094" w:rsidP="006C6094">
            <w:pPr>
              <w:widowControl w:val="0"/>
              <w:shd w:val="clear" w:color="auto" w:fill="FFFFFF"/>
              <w:tabs>
                <w:tab w:val="left" w:pos="4661"/>
              </w:tabs>
              <w:autoSpaceDE w:val="0"/>
              <w:ind w:right="1"/>
              <w:jc w:val="both"/>
              <w:rPr>
                <w:iCs/>
                <w:sz w:val="28"/>
                <w:szCs w:val="28"/>
              </w:rPr>
            </w:pPr>
          </w:p>
          <w:p w14:paraId="3A52D118" w14:textId="4D3317BC" w:rsidR="006C6094" w:rsidRPr="00341DFF" w:rsidRDefault="006C6094" w:rsidP="006C6094">
            <w:pPr>
              <w:widowControl w:val="0"/>
              <w:shd w:val="clear" w:color="auto" w:fill="FFFFFF"/>
              <w:tabs>
                <w:tab w:val="left" w:pos="4661"/>
              </w:tabs>
              <w:autoSpaceDE w:val="0"/>
              <w:ind w:right="1"/>
              <w:jc w:val="both"/>
              <w:rPr>
                <w:iCs/>
                <w:sz w:val="28"/>
                <w:szCs w:val="28"/>
              </w:rPr>
            </w:pPr>
            <w:r w:rsidRPr="004835CB">
              <w:rPr>
                <w:iCs/>
                <w:sz w:val="28"/>
                <w:szCs w:val="28"/>
              </w:rPr>
              <w:lastRenderedPageBreak/>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 xml:space="preserve"> із зміною щодо поновлення договору оренди строком на 2 роки</w:t>
            </w:r>
            <w:r w:rsidRPr="004835CB">
              <w:rPr>
                <w:iCs/>
                <w:sz w:val="28"/>
                <w:szCs w:val="28"/>
              </w:rPr>
              <w:t>.</w:t>
            </w:r>
          </w:p>
          <w:p w14:paraId="162C699A" w14:textId="77777777" w:rsidR="006C6094" w:rsidRPr="004835CB" w:rsidRDefault="006C6094" w:rsidP="006C609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6C6094" w:rsidRPr="004835CB" w14:paraId="2E9196E4" w14:textId="77777777" w:rsidTr="00FF4E9C">
              <w:trPr>
                <w:trHeight w:val="397"/>
              </w:trPr>
              <w:tc>
                <w:tcPr>
                  <w:tcW w:w="2973" w:type="dxa"/>
                </w:tcPr>
                <w:p w14:paraId="40DBF14B" w14:textId="77777777" w:rsidR="006C6094" w:rsidRPr="004835CB" w:rsidRDefault="006C6094" w:rsidP="006C609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0C49480"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2081CC91" w14:textId="51C6B0FC" w:rsidR="006C6094" w:rsidRPr="004835CB" w:rsidRDefault="006C6094" w:rsidP="006C6094">
                  <w:pPr>
                    <w:tabs>
                      <w:tab w:val="left" w:pos="0"/>
                    </w:tabs>
                    <w:jc w:val="both"/>
                    <w:rPr>
                      <w:sz w:val="28"/>
                      <w:szCs w:val="28"/>
                    </w:rPr>
                  </w:pPr>
                  <w:r>
                    <w:rPr>
                      <w:sz w:val="28"/>
                      <w:szCs w:val="28"/>
                    </w:rPr>
                    <w:t>за</w:t>
                  </w:r>
                </w:p>
              </w:tc>
            </w:tr>
            <w:tr w:rsidR="006C6094" w14:paraId="1AEACE45" w14:textId="77777777" w:rsidTr="00FF4E9C">
              <w:trPr>
                <w:trHeight w:val="397"/>
              </w:trPr>
              <w:tc>
                <w:tcPr>
                  <w:tcW w:w="2973" w:type="dxa"/>
                </w:tcPr>
                <w:p w14:paraId="225675DB" w14:textId="77777777" w:rsidR="006C6094" w:rsidRPr="004835CB" w:rsidRDefault="006C6094" w:rsidP="006C6094">
                  <w:pPr>
                    <w:jc w:val="both"/>
                    <w:rPr>
                      <w:sz w:val="28"/>
                      <w:szCs w:val="28"/>
                    </w:rPr>
                  </w:pPr>
                  <w:r>
                    <w:rPr>
                      <w:sz w:val="28"/>
                      <w:szCs w:val="28"/>
                    </w:rPr>
                    <w:t>Ткачук Євген</w:t>
                  </w:r>
                </w:p>
              </w:tc>
              <w:tc>
                <w:tcPr>
                  <w:tcW w:w="441" w:type="dxa"/>
                </w:tcPr>
                <w:p w14:paraId="69F421E8"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55C5A8D5" w14:textId="37046662" w:rsidR="006C6094" w:rsidRDefault="006C6094" w:rsidP="006C6094">
                  <w:pPr>
                    <w:tabs>
                      <w:tab w:val="left" w:pos="0"/>
                    </w:tabs>
                    <w:jc w:val="both"/>
                    <w:rPr>
                      <w:sz w:val="28"/>
                      <w:szCs w:val="28"/>
                    </w:rPr>
                  </w:pPr>
                  <w:r>
                    <w:rPr>
                      <w:sz w:val="28"/>
                      <w:szCs w:val="28"/>
                    </w:rPr>
                    <w:t>за</w:t>
                  </w:r>
                </w:p>
              </w:tc>
            </w:tr>
            <w:tr w:rsidR="006C6094" w14:paraId="72632894" w14:textId="77777777" w:rsidTr="00FF4E9C">
              <w:trPr>
                <w:trHeight w:val="360"/>
              </w:trPr>
              <w:tc>
                <w:tcPr>
                  <w:tcW w:w="2973" w:type="dxa"/>
                </w:tcPr>
                <w:p w14:paraId="3CF7ED35" w14:textId="77777777" w:rsidR="006C6094" w:rsidRDefault="006C6094" w:rsidP="006C6094">
                  <w:pPr>
                    <w:rPr>
                      <w:sz w:val="28"/>
                      <w:szCs w:val="28"/>
                    </w:rPr>
                  </w:pPr>
                  <w:r>
                    <w:rPr>
                      <w:sz w:val="28"/>
                      <w:szCs w:val="28"/>
                    </w:rPr>
                    <w:t>Тарасюк Олег</w:t>
                  </w:r>
                </w:p>
              </w:tc>
              <w:tc>
                <w:tcPr>
                  <w:tcW w:w="441" w:type="dxa"/>
                </w:tcPr>
                <w:p w14:paraId="0E53D051"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406B6088" w14:textId="77777777" w:rsidR="006C6094" w:rsidRDefault="006C6094" w:rsidP="006C6094">
                  <w:pPr>
                    <w:tabs>
                      <w:tab w:val="left" w:pos="0"/>
                    </w:tabs>
                    <w:jc w:val="both"/>
                    <w:rPr>
                      <w:sz w:val="28"/>
                      <w:szCs w:val="28"/>
                    </w:rPr>
                  </w:pPr>
                  <w:r>
                    <w:rPr>
                      <w:sz w:val="28"/>
                      <w:szCs w:val="28"/>
                    </w:rPr>
                    <w:t>за</w:t>
                  </w:r>
                </w:p>
              </w:tc>
            </w:tr>
            <w:tr w:rsidR="006C6094" w14:paraId="6E69A5CF" w14:textId="77777777" w:rsidTr="00FF4E9C">
              <w:trPr>
                <w:trHeight w:val="360"/>
              </w:trPr>
              <w:tc>
                <w:tcPr>
                  <w:tcW w:w="2973" w:type="dxa"/>
                </w:tcPr>
                <w:p w14:paraId="6118BA89" w14:textId="77777777" w:rsidR="006C6094" w:rsidRDefault="006C6094" w:rsidP="006C6094">
                  <w:pPr>
                    <w:rPr>
                      <w:sz w:val="28"/>
                      <w:szCs w:val="28"/>
                    </w:rPr>
                  </w:pPr>
                  <w:r>
                    <w:rPr>
                      <w:sz w:val="28"/>
                      <w:szCs w:val="28"/>
                    </w:rPr>
                    <w:t>Дуда Микола</w:t>
                  </w:r>
                </w:p>
              </w:tc>
              <w:tc>
                <w:tcPr>
                  <w:tcW w:w="441" w:type="dxa"/>
                </w:tcPr>
                <w:p w14:paraId="0CB914E1"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3362BFED" w14:textId="77777777" w:rsidR="006C6094" w:rsidRDefault="006C6094" w:rsidP="006C6094">
                  <w:pPr>
                    <w:tabs>
                      <w:tab w:val="left" w:pos="0"/>
                    </w:tabs>
                    <w:jc w:val="both"/>
                    <w:rPr>
                      <w:sz w:val="28"/>
                      <w:szCs w:val="28"/>
                    </w:rPr>
                  </w:pPr>
                  <w:r>
                    <w:rPr>
                      <w:sz w:val="28"/>
                      <w:szCs w:val="28"/>
                    </w:rPr>
                    <w:t>за</w:t>
                  </w:r>
                </w:p>
              </w:tc>
            </w:tr>
            <w:tr w:rsidR="006C6094" w14:paraId="07DAD710" w14:textId="77777777" w:rsidTr="00FF4E9C">
              <w:trPr>
                <w:trHeight w:val="360"/>
              </w:trPr>
              <w:tc>
                <w:tcPr>
                  <w:tcW w:w="2973" w:type="dxa"/>
                </w:tcPr>
                <w:p w14:paraId="660AF7AC" w14:textId="77777777" w:rsidR="006C6094" w:rsidRDefault="006C6094" w:rsidP="006C609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DCC7CE4"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38E016E3" w14:textId="77777777" w:rsidR="006C6094" w:rsidRDefault="006C6094" w:rsidP="006C6094">
                  <w:pPr>
                    <w:tabs>
                      <w:tab w:val="left" w:pos="0"/>
                    </w:tabs>
                    <w:jc w:val="both"/>
                    <w:rPr>
                      <w:sz w:val="28"/>
                      <w:szCs w:val="28"/>
                    </w:rPr>
                  </w:pPr>
                  <w:r>
                    <w:rPr>
                      <w:sz w:val="28"/>
                      <w:szCs w:val="28"/>
                    </w:rPr>
                    <w:t>за</w:t>
                  </w:r>
                </w:p>
              </w:tc>
            </w:tr>
            <w:tr w:rsidR="006C6094" w:rsidRPr="004835CB" w14:paraId="496D886B" w14:textId="77777777" w:rsidTr="00FF4E9C">
              <w:trPr>
                <w:trHeight w:val="331"/>
              </w:trPr>
              <w:tc>
                <w:tcPr>
                  <w:tcW w:w="2973" w:type="dxa"/>
                </w:tcPr>
                <w:p w14:paraId="7179370F" w14:textId="77777777" w:rsidR="006C6094" w:rsidRPr="004835CB" w:rsidRDefault="006C6094" w:rsidP="006C6094">
                  <w:pPr>
                    <w:jc w:val="both"/>
                    <w:rPr>
                      <w:sz w:val="28"/>
                      <w:szCs w:val="28"/>
                    </w:rPr>
                  </w:pPr>
                  <w:r>
                    <w:rPr>
                      <w:sz w:val="28"/>
                      <w:szCs w:val="28"/>
                    </w:rPr>
                    <w:t>Білан Андрій</w:t>
                  </w:r>
                </w:p>
              </w:tc>
              <w:tc>
                <w:tcPr>
                  <w:tcW w:w="441" w:type="dxa"/>
                </w:tcPr>
                <w:p w14:paraId="524227C5"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4EFC8B01" w14:textId="77777777" w:rsidR="006C6094" w:rsidRPr="004835CB" w:rsidRDefault="006C6094" w:rsidP="006C6094">
                  <w:pPr>
                    <w:tabs>
                      <w:tab w:val="left" w:pos="0"/>
                    </w:tabs>
                    <w:jc w:val="both"/>
                    <w:rPr>
                      <w:sz w:val="28"/>
                      <w:szCs w:val="28"/>
                    </w:rPr>
                  </w:pPr>
                  <w:r>
                    <w:rPr>
                      <w:sz w:val="28"/>
                      <w:szCs w:val="28"/>
                    </w:rPr>
                    <w:t>за</w:t>
                  </w:r>
                </w:p>
              </w:tc>
            </w:tr>
            <w:tr w:rsidR="006C6094" w14:paraId="30AE8E8A" w14:textId="77777777" w:rsidTr="00FF4E9C">
              <w:trPr>
                <w:trHeight w:val="331"/>
              </w:trPr>
              <w:tc>
                <w:tcPr>
                  <w:tcW w:w="2973" w:type="dxa"/>
                </w:tcPr>
                <w:p w14:paraId="0A174FA9" w14:textId="77777777" w:rsidR="006C6094" w:rsidRDefault="006C6094" w:rsidP="006C609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B57B141"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2E37E08F" w14:textId="5795596D" w:rsidR="006C6094" w:rsidRDefault="006C6094" w:rsidP="006C6094">
                  <w:pPr>
                    <w:tabs>
                      <w:tab w:val="left" w:pos="0"/>
                    </w:tabs>
                    <w:jc w:val="both"/>
                    <w:rPr>
                      <w:sz w:val="28"/>
                      <w:szCs w:val="28"/>
                    </w:rPr>
                  </w:pPr>
                  <w:r>
                    <w:rPr>
                      <w:sz w:val="28"/>
                      <w:szCs w:val="28"/>
                    </w:rPr>
                    <w:t>за</w:t>
                  </w:r>
                </w:p>
              </w:tc>
            </w:tr>
          </w:tbl>
          <w:p w14:paraId="339F0DA3" w14:textId="77777777" w:rsidR="006C6094" w:rsidRPr="004835CB" w:rsidRDefault="006C6094" w:rsidP="006C6094">
            <w:pPr>
              <w:jc w:val="both"/>
              <w:rPr>
                <w:i/>
                <w:iCs/>
                <w:sz w:val="28"/>
                <w:szCs w:val="28"/>
              </w:rPr>
            </w:pPr>
          </w:p>
          <w:p w14:paraId="77DB0752" w14:textId="456A222F" w:rsidR="006C6094" w:rsidRPr="004835CB" w:rsidRDefault="006C6094" w:rsidP="006C6094">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8B4BE37" w14:textId="0A9D6C81" w:rsidR="006C6094" w:rsidRPr="00CF6BC4" w:rsidRDefault="006C6094" w:rsidP="006C609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5CDB0891" w14:textId="348E0B69" w:rsidR="006C6094" w:rsidRPr="00B90572" w:rsidRDefault="006C6094" w:rsidP="00B90572">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39EEF9D8" w14:textId="43F9AFD3" w:rsidR="002B0950" w:rsidRPr="002B0950" w:rsidRDefault="002B0950" w:rsidP="002B0950">
            <w:pPr>
              <w:tabs>
                <w:tab w:val="left" w:pos="396"/>
              </w:tabs>
              <w:suppressAutoHyphens/>
              <w:overflowPunct w:val="0"/>
              <w:autoSpaceDN w:val="0"/>
              <w:ind w:firstLine="567"/>
              <w:jc w:val="both"/>
              <w:rPr>
                <w:iCs/>
                <w:color w:val="000000"/>
                <w:spacing w:val="-6"/>
                <w:sz w:val="28"/>
                <w:szCs w:val="28"/>
                <w:shd w:val="clear" w:color="auto" w:fill="FFFFFF"/>
              </w:rPr>
            </w:pPr>
            <w:r w:rsidRPr="002B0950">
              <w:rPr>
                <w:color w:val="000000"/>
                <w:spacing w:val="-6"/>
                <w:sz w:val="28"/>
                <w:szCs w:val="28"/>
                <w:shd w:val="clear" w:color="auto" w:fill="FFFFFF"/>
              </w:rPr>
              <w:t xml:space="preserve">37. Про поновлення договору оренди землі фізичній особі-підприємцю </w:t>
            </w:r>
            <w:proofErr w:type="spellStart"/>
            <w:r w:rsidRPr="002B0950">
              <w:rPr>
                <w:color w:val="000000"/>
                <w:spacing w:val="-6"/>
                <w:sz w:val="28"/>
                <w:szCs w:val="28"/>
                <w:shd w:val="clear" w:color="auto" w:fill="FFFFFF"/>
              </w:rPr>
              <w:t>Бардовській</w:t>
            </w:r>
            <w:proofErr w:type="spellEnd"/>
            <w:r w:rsidRPr="002B0950">
              <w:rPr>
                <w:color w:val="000000"/>
                <w:spacing w:val="-6"/>
                <w:sz w:val="28"/>
                <w:szCs w:val="28"/>
                <w:shd w:val="clear" w:color="auto" w:fill="FFFFFF"/>
              </w:rPr>
              <w:t xml:space="preserve"> І.В. для будівництва та обслуговування </w:t>
            </w:r>
            <w:proofErr w:type="spellStart"/>
            <w:r w:rsidRPr="002B0950">
              <w:rPr>
                <w:color w:val="000000"/>
                <w:spacing w:val="-6"/>
                <w:sz w:val="28"/>
                <w:szCs w:val="28"/>
                <w:shd w:val="clear" w:color="auto" w:fill="FFFFFF"/>
              </w:rPr>
              <w:t>оздоровчо</w:t>
            </w:r>
            <w:proofErr w:type="spellEnd"/>
            <w:r w:rsidRPr="002B0950">
              <w:rPr>
                <w:color w:val="000000"/>
                <w:spacing w:val="-6"/>
                <w:sz w:val="28"/>
                <w:szCs w:val="28"/>
                <w:shd w:val="clear" w:color="auto" w:fill="FFFFFF"/>
              </w:rPr>
              <w:t>-побутового комплексу (03.07) на вул. Ко</w:t>
            </w:r>
            <w:r w:rsidRPr="002B0950">
              <w:rPr>
                <w:iCs/>
                <w:color w:val="000000"/>
                <w:spacing w:val="-6"/>
                <w:sz w:val="28"/>
                <w:szCs w:val="28"/>
                <w:shd w:val="clear" w:color="auto" w:fill="FFFFFF"/>
              </w:rPr>
              <w:t>рольова, 10-А у м. Луцьку.</w:t>
            </w:r>
          </w:p>
          <w:p w14:paraId="0852C4FE" w14:textId="77777777" w:rsidR="00B90572" w:rsidRDefault="00B90572" w:rsidP="006C6094">
            <w:pPr>
              <w:widowControl w:val="0"/>
              <w:suppressAutoHyphens/>
              <w:autoSpaceDN w:val="0"/>
              <w:jc w:val="both"/>
              <w:rPr>
                <w:rFonts w:eastAsia="Segoe UI"/>
                <w:kern w:val="3"/>
                <w:sz w:val="28"/>
                <w:szCs w:val="28"/>
                <w:lang w:bidi="hi-IN"/>
              </w:rPr>
            </w:pPr>
          </w:p>
          <w:p w14:paraId="16181A21" w14:textId="48588E2A" w:rsidR="006C6094" w:rsidRPr="0096794E" w:rsidRDefault="006C6094" w:rsidP="006C609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35AF2ACC" w14:textId="77777777" w:rsidR="006C6094" w:rsidRPr="004835CB" w:rsidRDefault="006C6094" w:rsidP="006C609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C09A08A" w14:textId="77777777" w:rsidR="006C6094" w:rsidRDefault="006C6094" w:rsidP="006C6094">
            <w:pPr>
              <w:widowControl w:val="0"/>
              <w:shd w:val="clear" w:color="auto" w:fill="FFFFFF"/>
              <w:tabs>
                <w:tab w:val="left" w:pos="4661"/>
              </w:tabs>
              <w:autoSpaceDE w:val="0"/>
              <w:ind w:right="1"/>
              <w:jc w:val="both"/>
              <w:rPr>
                <w:iCs/>
                <w:sz w:val="28"/>
                <w:szCs w:val="28"/>
              </w:rPr>
            </w:pPr>
          </w:p>
          <w:p w14:paraId="38608C19" w14:textId="003EEA8B" w:rsidR="006C6094" w:rsidRPr="00341DFF" w:rsidRDefault="006C6094" w:rsidP="006C609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6AEB7D3C" w14:textId="77777777" w:rsidR="006C6094" w:rsidRPr="004835CB" w:rsidRDefault="006C6094" w:rsidP="006C609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6C6094" w:rsidRPr="004835CB" w14:paraId="281D8338" w14:textId="77777777" w:rsidTr="00FF4E9C">
              <w:trPr>
                <w:trHeight w:val="397"/>
              </w:trPr>
              <w:tc>
                <w:tcPr>
                  <w:tcW w:w="2973" w:type="dxa"/>
                </w:tcPr>
                <w:p w14:paraId="6730650D" w14:textId="77777777" w:rsidR="006C6094" w:rsidRPr="004835CB" w:rsidRDefault="006C6094" w:rsidP="006C609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6A1801C"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3CBC8A96" w14:textId="3D14206D" w:rsidR="006C6094" w:rsidRPr="004835CB" w:rsidRDefault="006C6094" w:rsidP="006C6094">
                  <w:pPr>
                    <w:tabs>
                      <w:tab w:val="left" w:pos="0"/>
                    </w:tabs>
                    <w:jc w:val="both"/>
                    <w:rPr>
                      <w:sz w:val="28"/>
                      <w:szCs w:val="28"/>
                    </w:rPr>
                  </w:pPr>
                  <w:r>
                    <w:rPr>
                      <w:sz w:val="28"/>
                      <w:szCs w:val="28"/>
                    </w:rPr>
                    <w:t>утримався</w:t>
                  </w:r>
                </w:p>
              </w:tc>
            </w:tr>
            <w:tr w:rsidR="006C6094" w14:paraId="1C2ED090" w14:textId="77777777" w:rsidTr="00FF4E9C">
              <w:trPr>
                <w:trHeight w:val="397"/>
              </w:trPr>
              <w:tc>
                <w:tcPr>
                  <w:tcW w:w="2973" w:type="dxa"/>
                </w:tcPr>
                <w:p w14:paraId="0F3FD64F" w14:textId="77777777" w:rsidR="006C6094" w:rsidRPr="004835CB" w:rsidRDefault="006C6094" w:rsidP="006C6094">
                  <w:pPr>
                    <w:jc w:val="both"/>
                    <w:rPr>
                      <w:sz w:val="28"/>
                      <w:szCs w:val="28"/>
                    </w:rPr>
                  </w:pPr>
                  <w:r>
                    <w:rPr>
                      <w:sz w:val="28"/>
                      <w:szCs w:val="28"/>
                    </w:rPr>
                    <w:t>Ткачук Євген</w:t>
                  </w:r>
                </w:p>
              </w:tc>
              <w:tc>
                <w:tcPr>
                  <w:tcW w:w="441" w:type="dxa"/>
                </w:tcPr>
                <w:p w14:paraId="1F0D5BCF"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5E87D622" w14:textId="68C599BA" w:rsidR="006C6094" w:rsidRDefault="006C6094" w:rsidP="006C6094">
                  <w:pPr>
                    <w:tabs>
                      <w:tab w:val="left" w:pos="0"/>
                    </w:tabs>
                    <w:jc w:val="both"/>
                    <w:rPr>
                      <w:sz w:val="28"/>
                      <w:szCs w:val="28"/>
                    </w:rPr>
                  </w:pPr>
                  <w:r>
                    <w:rPr>
                      <w:sz w:val="28"/>
                      <w:szCs w:val="28"/>
                    </w:rPr>
                    <w:t>утримався</w:t>
                  </w:r>
                </w:p>
              </w:tc>
            </w:tr>
            <w:tr w:rsidR="006C6094" w14:paraId="51614D1B" w14:textId="77777777" w:rsidTr="00FF4E9C">
              <w:trPr>
                <w:trHeight w:val="360"/>
              </w:trPr>
              <w:tc>
                <w:tcPr>
                  <w:tcW w:w="2973" w:type="dxa"/>
                </w:tcPr>
                <w:p w14:paraId="4B03E19A" w14:textId="77777777" w:rsidR="006C6094" w:rsidRDefault="006C6094" w:rsidP="006C6094">
                  <w:pPr>
                    <w:rPr>
                      <w:sz w:val="28"/>
                      <w:szCs w:val="28"/>
                    </w:rPr>
                  </w:pPr>
                  <w:r>
                    <w:rPr>
                      <w:sz w:val="28"/>
                      <w:szCs w:val="28"/>
                    </w:rPr>
                    <w:t>Тарасюк Олег</w:t>
                  </w:r>
                </w:p>
              </w:tc>
              <w:tc>
                <w:tcPr>
                  <w:tcW w:w="441" w:type="dxa"/>
                </w:tcPr>
                <w:p w14:paraId="6EF2C11C"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71E74C26" w14:textId="2069EB4F" w:rsidR="006C6094" w:rsidRDefault="006C6094" w:rsidP="006C6094">
                  <w:pPr>
                    <w:tabs>
                      <w:tab w:val="left" w:pos="0"/>
                    </w:tabs>
                    <w:jc w:val="both"/>
                    <w:rPr>
                      <w:sz w:val="28"/>
                      <w:szCs w:val="28"/>
                    </w:rPr>
                  </w:pPr>
                  <w:r>
                    <w:rPr>
                      <w:sz w:val="28"/>
                      <w:szCs w:val="28"/>
                    </w:rPr>
                    <w:t>не голосував</w:t>
                  </w:r>
                </w:p>
              </w:tc>
            </w:tr>
            <w:tr w:rsidR="006C6094" w14:paraId="5C2A041B" w14:textId="77777777" w:rsidTr="00FF4E9C">
              <w:trPr>
                <w:trHeight w:val="360"/>
              </w:trPr>
              <w:tc>
                <w:tcPr>
                  <w:tcW w:w="2973" w:type="dxa"/>
                </w:tcPr>
                <w:p w14:paraId="1CD7F607" w14:textId="77777777" w:rsidR="006C6094" w:rsidRDefault="006C6094" w:rsidP="006C6094">
                  <w:pPr>
                    <w:rPr>
                      <w:sz w:val="28"/>
                      <w:szCs w:val="28"/>
                    </w:rPr>
                  </w:pPr>
                  <w:r>
                    <w:rPr>
                      <w:sz w:val="28"/>
                      <w:szCs w:val="28"/>
                    </w:rPr>
                    <w:t>Дуда Микола</w:t>
                  </w:r>
                </w:p>
              </w:tc>
              <w:tc>
                <w:tcPr>
                  <w:tcW w:w="441" w:type="dxa"/>
                </w:tcPr>
                <w:p w14:paraId="24062FA1"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1C5DF919" w14:textId="32B21BDC" w:rsidR="006C6094" w:rsidRDefault="006C6094" w:rsidP="006C6094">
                  <w:pPr>
                    <w:tabs>
                      <w:tab w:val="left" w:pos="0"/>
                    </w:tabs>
                    <w:jc w:val="both"/>
                    <w:rPr>
                      <w:sz w:val="28"/>
                      <w:szCs w:val="28"/>
                    </w:rPr>
                  </w:pPr>
                  <w:r>
                    <w:rPr>
                      <w:sz w:val="28"/>
                      <w:szCs w:val="28"/>
                    </w:rPr>
                    <w:t>утримався</w:t>
                  </w:r>
                </w:p>
              </w:tc>
            </w:tr>
            <w:tr w:rsidR="006C6094" w14:paraId="39756B08" w14:textId="77777777" w:rsidTr="00FF4E9C">
              <w:trPr>
                <w:trHeight w:val="360"/>
              </w:trPr>
              <w:tc>
                <w:tcPr>
                  <w:tcW w:w="2973" w:type="dxa"/>
                </w:tcPr>
                <w:p w14:paraId="52EC5959" w14:textId="77777777" w:rsidR="006C6094" w:rsidRDefault="006C6094" w:rsidP="006C609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02C877E"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5756D6A5" w14:textId="77777777" w:rsidR="006C6094" w:rsidRDefault="006C6094" w:rsidP="006C6094">
                  <w:pPr>
                    <w:tabs>
                      <w:tab w:val="left" w:pos="0"/>
                    </w:tabs>
                    <w:jc w:val="both"/>
                    <w:rPr>
                      <w:sz w:val="28"/>
                      <w:szCs w:val="28"/>
                    </w:rPr>
                  </w:pPr>
                  <w:r>
                    <w:rPr>
                      <w:sz w:val="28"/>
                      <w:szCs w:val="28"/>
                    </w:rPr>
                    <w:t>за</w:t>
                  </w:r>
                </w:p>
              </w:tc>
            </w:tr>
            <w:tr w:rsidR="006C6094" w:rsidRPr="004835CB" w14:paraId="53BF0E54" w14:textId="77777777" w:rsidTr="00FF4E9C">
              <w:trPr>
                <w:trHeight w:val="331"/>
              </w:trPr>
              <w:tc>
                <w:tcPr>
                  <w:tcW w:w="2973" w:type="dxa"/>
                </w:tcPr>
                <w:p w14:paraId="6897EBBE" w14:textId="77777777" w:rsidR="006C6094" w:rsidRPr="004835CB" w:rsidRDefault="006C6094" w:rsidP="006C6094">
                  <w:pPr>
                    <w:jc w:val="both"/>
                    <w:rPr>
                      <w:sz w:val="28"/>
                      <w:szCs w:val="28"/>
                    </w:rPr>
                  </w:pPr>
                  <w:r>
                    <w:rPr>
                      <w:sz w:val="28"/>
                      <w:szCs w:val="28"/>
                    </w:rPr>
                    <w:t>Білан Андрій</w:t>
                  </w:r>
                </w:p>
              </w:tc>
              <w:tc>
                <w:tcPr>
                  <w:tcW w:w="441" w:type="dxa"/>
                </w:tcPr>
                <w:p w14:paraId="273BD00F"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3CA9A8D7" w14:textId="1D959CEE" w:rsidR="006C6094" w:rsidRPr="004835CB" w:rsidRDefault="006C6094" w:rsidP="006C6094">
                  <w:pPr>
                    <w:tabs>
                      <w:tab w:val="left" w:pos="0"/>
                    </w:tabs>
                    <w:jc w:val="both"/>
                    <w:rPr>
                      <w:sz w:val="28"/>
                      <w:szCs w:val="28"/>
                    </w:rPr>
                  </w:pPr>
                  <w:r>
                    <w:rPr>
                      <w:sz w:val="28"/>
                      <w:szCs w:val="28"/>
                    </w:rPr>
                    <w:t>утримався</w:t>
                  </w:r>
                </w:p>
              </w:tc>
            </w:tr>
            <w:tr w:rsidR="006C6094" w14:paraId="46A67526" w14:textId="77777777" w:rsidTr="00FF4E9C">
              <w:trPr>
                <w:trHeight w:val="331"/>
              </w:trPr>
              <w:tc>
                <w:tcPr>
                  <w:tcW w:w="2973" w:type="dxa"/>
                </w:tcPr>
                <w:p w14:paraId="63959EA1" w14:textId="77777777" w:rsidR="006C6094" w:rsidRDefault="006C6094" w:rsidP="006C609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7DF378D3"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006F3DE7" w14:textId="35B62606" w:rsidR="006C6094" w:rsidRDefault="006C6094" w:rsidP="006C6094">
                  <w:pPr>
                    <w:tabs>
                      <w:tab w:val="left" w:pos="0"/>
                    </w:tabs>
                    <w:jc w:val="both"/>
                    <w:rPr>
                      <w:sz w:val="28"/>
                      <w:szCs w:val="28"/>
                    </w:rPr>
                  </w:pPr>
                  <w:r>
                    <w:rPr>
                      <w:sz w:val="28"/>
                      <w:szCs w:val="28"/>
                    </w:rPr>
                    <w:t>утрималась</w:t>
                  </w:r>
                </w:p>
              </w:tc>
            </w:tr>
          </w:tbl>
          <w:p w14:paraId="7AE90F6A" w14:textId="77777777" w:rsidR="006C6094" w:rsidRPr="004835CB" w:rsidRDefault="006C6094" w:rsidP="006C6094">
            <w:pPr>
              <w:jc w:val="both"/>
              <w:rPr>
                <w:i/>
                <w:iCs/>
                <w:sz w:val="28"/>
                <w:szCs w:val="28"/>
              </w:rPr>
            </w:pPr>
          </w:p>
          <w:p w14:paraId="5A014E4A" w14:textId="528408A5" w:rsidR="006C6094" w:rsidRPr="004835CB" w:rsidRDefault="006C6094" w:rsidP="006C6094">
            <w:pPr>
              <w:suppressAutoHyphens/>
              <w:jc w:val="both"/>
              <w:rPr>
                <w:iCs/>
                <w:sz w:val="28"/>
                <w:szCs w:val="28"/>
              </w:rPr>
            </w:pPr>
            <w:r w:rsidRPr="004835CB">
              <w:rPr>
                <w:iCs/>
                <w:sz w:val="28"/>
                <w:szCs w:val="28"/>
              </w:rPr>
              <w:t xml:space="preserve">За –  </w:t>
            </w:r>
            <w:r>
              <w:rPr>
                <w:iCs/>
                <w:sz w:val="28"/>
                <w:szCs w:val="28"/>
              </w:rPr>
              <w:t>1</w:t>
            </w:r>
            <w:r w:rsidRPr="004835CB">
              <w:rPr>
                <w:iCs/>
                <w:sz w:val="28"/>
                <w:szCs w:val="28"/>
              </w:rPr>
              <w:t xml:space="preserve">; проти –0 ; утрималися –  </w:t>
            </w:r>
            <w:r>
              <w:rPr>
                <w:iCs/>
                <w:sz w:val="28"/>
                <w:szCs w:val="28"/>
              </w:rPr>
              <w:t>5</w:t>
            </w:r>
            <w:r w:rsidRPr="004835CB">
              <w:rPr>
                <w:iCs/>
                <w:sz w:val="28"/>
                <w:szCs w:val="28"/>
              </w:rPr>
              <w:t xml:space="preserve">; не голосували – </w:t>
            </w:r>
            <w:r>
              <w:rPr>
                <w:iCs/>
                <w:sz w:val="28"/>
                <w:szCs w:val="28"/>
              </w:rPr>
              <w:t>1</w:t>
            </w:r>
            <w:r w:rsidRPr="004835CB">
              <w:rPr>
                <w:iCs/>
                <w:sz w:val="28"/>
                <w:szCs w:val="28"/>
              </w:rPr>
              <w:t>.</w:t>
            </w:r>
          </w:p>
          <w:p w14:paraId="7F256597" w14:textId="41FD3658" w:rsidR="006C6094" w:rsidRPr="00CF6BC4" w:rsidRDefault="006C6094" w:rsidP="006C609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p>
          <w:p w14:paraId="140E9C30" w14:textId="2A1AB2AD" w:rsidR="002B0950" w:rsidRPr="006C6094" w:rsidRDefault="006C6094" w:rsidP="006C6094">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033134CE" w14:textId="7BF415ED" w:rsidR="002B0950" w:rsidRPr="00C257AD" w:rsidRDefault="002B0950" w:rsidP="002B0950">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38-41 однотипні.</w:t>
            </w:r>
          </w:p>
          <w:p w14:paraId="1FF3A871" w14:textId="77777777" w:rsidR="002B0950" w:rsidRPr="002B0950" w:rsidRDefault="002B0950" w:rsidP="002B0950">
            <w:pPr>
              <w:tabs>
                <w:tab w:val="left" w:pos="396"/>
              </w:tabs>
              <w:suppressAutoHyphens/>
              <w:overflowPunct w:val="0"/>
              <w:autoSpaceDN w:val="0"/>
              <w:ind w:firstLine="567"/>
              <w:jc w:val="both"/>
              <w:rPr>
                <w:rFonts w:eastAsia="Segoe UI"/>
                <w:color w:val="000000"/>
                <w:kern w:val="3"/>
                <w:sz w:val="28"/>
                <w:szCs w:val="28"/>
                <w:lang w:bidi="hi-IN"/>
              </w:rPr>
            </w:pPr>
          </w:p>
          <w:p w14:paraId="6191A9C7" w14:textId="77777777" w:rsidR="002B0950" w:rsidRPr="002B0950" w:rsidRDefault="002B0950" w:rsidP="002B0950">
            <w:pPr>
              <w:tabs>
                <w:tab w:val="left" w:pos="396"/>
              </w:tabs>
              <w:suppressAutoHyphens/>
              <w:overflowPunct w:val="0"/>
              <w:autoSpaceDN w:val="0"/>
              <w:ind w:firstLine="567"/>
              <w:jc w:val="both"/>
              <w:rPr>
                <w:iCs/>
                <w:color w:val="000000"/>
                <w:spacing w:val="-6"/>
                <w:sz w:val="28"/>
                <w:szCs w:val="28"/>
                <w:shd w:val="clear" w:color="auto" w:fill="FFFFFF"/>
              </w:rPr>
            </w:pPr>
            <w:r w:rsidRPr="002B0950">
              <w:rPr>
                <w:iCs/>
                <w:color w:val="000000"/>
                <w:spacing w:val="-6"/>
                <w:sz w:val="28"/>
                <w:szCs w:val="28"/>
                <w:shd w:val="clear" w:color="auto" w:fill="FFFFFF"/>
              </w:rPr>
              <w:t xml:space="preserve">38. Про відмову ПП «УКРБІЗНЕСІНВЕСТ» у поновленні договору оренди землі для будівництва та обслуговування багатоквартирного жилого будинку з торгово-побутовим комплексом (на період виконання  </w:t>
            </w:r>
            <w:r w:rsidRPr="002B0950">
              <w:rPr>
                <w:iCs/>
                <w:color w:val="000000"/>
                <w:spacing w:val="-6"/>
                <w:sz w:val="28"/>
                <w:szCs w:val="28"/>
                <w:shd w:val="clear" w:color="auto" w:fill="FFFFFF"/>
              </w:rPr>
              <w:lastRenderedPageBreak/>
              <w:t xml:space="preserve">будівельних робіт) (02.03) на </w:t>
            </w:r>
            <w:proofErr w:type="spellStart"/>
            <w:r w:rsidRPr="002B0950">
              <w:rPr>
                <w:iCs/>
                <w:color w:val="000000"/>
                <w:spacing w:val="-6"/>
                <w:sz w:val="28"/>
                <w:szCs w:val="28"/>
                <w:shd w:val="clear" w:color="auto" w:fill="FFFFFF"/>
              </w:rPr>
              <w:t>просп</w:t>
            </w:r>
            <w:proofErr w:type="spellEnd"/>
            <w:r w:rsidRPr="002B0950">
              <w:rPr>
                <w:iCs/>
                <w:color w:val="000000"/>
                <w:spacing w:val="-6"/>
                <w:sz w:val="28"/>
                <w:szCs w:val="28"/>
                <w:shd w:val="clear" w:color="auto" w:fill="FFFFFF"/>
              </w:rPr>
              <w:t>. Соборності, 22-Б у м. Луцьку (площею 0,0510 га).</w:t>
            </w:r>
          </w:p>
          <w:p w14:paraId="2C2B1002" w14:textId="77777777" w:rsidR="002B0950" w:rsidRPr="002B0950" w:rsidRDefault="002B0950" w:rsidP="002B0950">
            <w:pPr>
              <w:tabs>
                <w:tab w:val="left" w:pos="396"/>
              </w:tabs>
              <w:suppressAutoHyphens/>
              <w:overflowPunct w:val="0"/>
              <w:autoSpaceDN w:val="0"/>
              <w:ind w:firstLine="567"/>
              <w:jc w:val="both"/>
              <w:rPr>
                <w:rFonts w:eastAsia="Segoe UI"/>
                <w:i/>
                <w:color w:val="000000"/>
                <w:kern w:val="3"/>
                <w:sz w:val="28"/>
                <w:szCs w:val="28"/>
                <w:lang w:bidi="hi-IN"/>
              </w:rPr>
            </w:pPr>
          </w:p>
          <w:p w14:paraId="0B11F8F8" w14:textId="77777777" w:rsidR="002B0950" w:rsidRPr="002B0950" w:rsidRDefault="002B0950" w:rsidP="002B0950">
            <w:pPr>
              <w:tabs>
                <w:tab w:val="left" w:pos="396"/>
              </w:tabs>
              <w:suppressAutoHyphens/>
              <w:overflowPunct w:val="0"/>
              <w:autoSpaceDN w:val="0"/>
              <w:ind w:firstLine="567"/>
              <w:jc w:val="both"/>
              <w:rPr>
                <w:iCs/>
                <w:color w:val="000000"/>
                <w:spacing w:val="-6"/>
                <w:sz w:val="28"/>
                <w:szCs w:val="28"/>
                <w:shd w:val="clear" w:color="auto" w:fill="FFFFFF"/>
              </w:rPr>
            </w:pPr>
            <w:r w:rsidRPr="002B0950">
              <w:rPr>
                <w:iCs/>
                <w:color w:val="000000"/>
                <w:spacing w:val="-6"/>
                <w:sz w:val="28"/>
                <w:szCs w:val="28"/>
                <w:shd w:val="clear" w:color="auto" w:fill="FFFFFF"/>
              </w:rPr>
              <w:t xml:space="preserve">39. Про відмову ПП «УКРБІЗНЕСІНВЕСТ» у поновленні договору оренди землі для будівництва та обслуговування багатоквартирного жилого будинку з торгово-побутовим  комплексом (02.03) на </w:t>
            </w:r>
            <w:proofErr w:type="spellStart"/>
            <w:r w:rsidRPr="002B0950">
              <w:rPr>
                <w:iCs/>
                <w:color w:val="000000"/>
                <w:spacing w:val="-6"/>
                <w:sz w:val="28"/>
                <w:szCs w:val="28"/>
                <w:shd w:val="clear" w:color="auto" w:fill="FFFFFF"/>
              </w:rPr>
              <w:t>просп</w:t>
            </w:r>
            <w:proofErr w:type="spellEnd"/>
            <w:r w:rsidRPr="002B0950">
              <w:rPr>
                <w:iCs/>
                <w:color w:val="000000"/>
                <w:spacing w:val="-6"/>
                <w:sz w:val="28"/>
                <w:szCs w:val="28"/>
                <w:shd w:val="clear" w:color="auto" w:fill="FFFFFF"/>
              </w:rPr>
              <w:t>. Соборності, 22-Б у м. Луцьку (площею 0,0945 га).</w:t>
            </w:r>
          </w:p>
          <w:p w14:paraId="4B88E635" w14:textId="77777777" w:rsidR="002B0950" w:rsidRPr="002B0950" w:rsidRDefault="002B0950" w:rsidP="002B0950">
            <w:pPr>
              <w:tabs>
                <w:tab w:val="left" w:pos="396"/>
              </w:tabs>
              <w:suppressAutoHyphens/>
              <w:overflowPunct w:val="0"/>
              <w:autoSpaceDN w:val="0"/>
              <w:ind w:firstLine="567"/>
              <w:jc w:val="both"/>
              <w:rPr>
                <w:rFonts w:eastAsia="Segoe UI"/>
                <w:i/>
                <w:color w:val="000000"/>
                <w:kern w:val="3"/>
                <w:sz w:val="28"/>
                <w:szCs w:val="28"/>
                <w:lang w:bidi="hi-IN"/>
              </w:rPr>
            </w:pPr>
          </w:p>
          <w:p w14:paraId="5DF46E39" w14:textId="77777777" w:rsidR="002B0950" w:rsidRPr="002B0950" w:rsidRDefault="002B0950" w:rsidP="002B0950">
            <w:pPr>
              <w:tabs>
                <w:tab w:val="left" w:pos="396"/>
              </w:tabs>
              <w:suppressAutoHyphens/>
              <w:overflowPunct w:val="0"/>
              <w:autoSpaceDN w:val="0"/>
              <w:ind w:firstLine="567"/>
              <w:jc w:val="both"/>
              <w:rPr>
                <w:iCs/>
                <w:color w:val="000000"/>
                <w:spacing w:val="-6"/>
                <w:sz w:val="28"/>
                <w:szCs w:val="28"/>
                <w:shd w:val="clear" w:color="auto" w:fill="FFFFFF"/>
              </w:rPr>
            </w:pPr>
            <w:r w:rsidRPr="002B0950">
              <w:rPr>
                <w:iCs/>
                <w:color w:val="000000"/>
                <w:spacing w:val="-6"/>
                <w:sz w:val="28"/>
                <w:szCs w:val="28"/>
                <w:shd w:val="clear" w:color="auto" w:fill="FFFFFF"/>
              </w:rPr>
              <w:t>40. Про відмову громадянину Коробку В.І. у поновленні договору оренди землі для будівництва та обслуговування виробничих приміщень та гаражів (03.15) на вул. Магістральній, 12 у м. Луцьку.</w:t>
            </w:r>
          </w:p>
          <w:p w14:paraId="05355AED" w14:textId="77777777" w:rsidR="002B0950" w:rsidRPr="002B0950" w:rsidRDefault="002B0950" w:rsidP="002B0950">
            <w:pPr>
              <w:tabs>
                <w:tab w:val="left" w:pos="396"/>
              </w:tabs>
              <w:suppressAutoHyphens/>
              <w:overflowPunct w:val="0"/>
              <w:autoSpaceDN w:val="0"/>
              <w:ind w:firstLine="567"/>
              <w:jc w:val="both"/>
              <w:rPr>
                <w:rFonts w:eastAsia="Segoe UI"/>
                <w:i/>
                <w:color w:val="000000"/>
                <w:kern w:val="3"/>
                <w:sz w:val="28"/>
                <w:szCs w:val="28"/>
                <w:lang w:bidi="hi-IN"/>
              </w:rPr>
            </w:pPr>
          </w:p>
          <w:p w14:paraId="6AEDDDE2" w14:textId="77777777" w:rsidR="002B0950" w:rsidRPr="002B0950" w:rsidRDefault="002B0950" w:rsidP="002B0950">
            <w:pPr>
              <w:tabs>
                <w:tab w:val="left" w:pos="396"/>
              </w:tabs>
              <w:suppressAutoHyphens/>
              <w:overflowPunct w:val="0"/>
              <w:autoSpaceDN w:val="0"/>
              <w:ind w:firstLine="567"/>
              <w:jc w:val="both"/>
              <w:rPr>
                <w:iCs/>
                <w:color w:val="000000"/>
                <w:spacing w:val="-6"/>
                <w:sz w:val="28"/>
                <w:szCs w:val="28"/>
                <w:shd w:val="clear" w:color="auto" w:fill="FFFFFF"/>
              </w:rPr>
            </w:pPr>
            <w:r w:rsidRPr="002B0950">
              <w:rPr>
                <w:iCs/>
                <w:color w:val="000000"/>
                <w:spacing w:val="-6"/>
                <w:sz w:val="28"/>
                <w:szCs w:val="28"/>
                <w:shd w:val="clear" w:color="auto" w:fill="FFFFFF"/>
              </w:rPr>
              <w:t>41. П</w:t>
            </w:r>
            <w:r w:rsidRPr="002B0950">
              <w:rPr>
                <w:iCs/>
                <w:color w:val="000000"/>
                <w:spacing w:val="-6"/>
                <w:sz w:val="28"/>
                <w:szCs w:val="28"/>
                <w:shd w:val="clear" w:color="auto" w:fill="FFFFFF"/>
                <w:lang w:bidi="hi-IN"/>
              </w:rPr>
              <w:t>ро відмову громадянину Павленку С.В. у поновленні договору оренди землі для будівництва та обслуговування магазину-салону промислових товарів (03.07) на вул. Кривий Вал, 31 у м. Луцьку</w:t>
            </w:r>
            <w:r w:rsidRPr="002B0950">
              <w:rPr>
                <w:iCs/>
                <w:color w:val="000000"/>
                <w:spacing w:val="-6"/>
                <w:sz w:val="28"/>
                <w:szCs w:val="28"/>
                <w:shd w:val="clear" w:color="auto" w:fill="FFFFFF"/>
              </w:rPr>
              <w:t>.</w:t>
            </w:r>
          </w:p>
          <w:p w14:paraId="7E159577" w14:textId="77777777" w:rsidR="006C6094" w:rsidRPr="0096794E" w:rsidRDefault="006C6094" w:rsidP="006C609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D1403C6" w14:textId="77777777" w:rsidR="006C6094" w:rsidRPr="004835CB" w:rsidRDefault="006C6094" w:rsidP="006C609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3E17B0E" w14:textId="77777777" w:rsidR="006C6094" w:rsidRDefault="006C6094" w:rsidP="006C6094">
            <w:pPr>
              <w:widowControl w:val="0"/>
              <w:shd w:val="clear" w:color="auto" w:fill="FFFFFF"/>
              <w:tabs>
                <w:tab w:val="left" w:pos="4661"/>
              </w:tabs>
              <w:autoSpaceDE w:val="0"/>
              <w:ind w:right="1"/>
              <w:jc w:val="both"/>
              <w:rPr>
                <w:iCs/>
                <w:sz w:val="28"/>
                <w:szCs w:val="28"/>
              </w:rPr>
            </w:pPr>
          </w:p>
          <w:p w14:paraId="1C3A7D70" w14:textId="77777777" w:rsidR="006C6094" w:rsidRPr="00341DFF" w:rsidRDefault="006C6094" w:rsidP="006C609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0AEAF1C1" w14:textId="77777777" w:rsidR="006C6094" w:rsidRPr="004835CB" w:rsidRDefault="006C6094" w:rsidP="006C609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6C6094" w:rsidRPr="004835CB" w14:paraId="101D81ED" w14:textId="77777777" w:rsidTr="00FF4E9C">
              <w:trPr>
                <w:trHeight w:val="397"/>
              </w:trPr>
              <w:tc>
                <w:tcPr>
                  <w:tcW w:w="2973" w:type="dxa"/>
                </w:tcPr>
                <w:p w14:paraId="72493833" w14:textId="77777777" w:rsidR="006C6094" w:rsidRPr="004835CB" w:rsidRDefault="006C6094" w:rsidP="006C609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DFDFA7A"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137F2790" w14:textId="264049B2" w:rsidR="006C6094" w:rsidRPr="004835CB" w:rsidRDefault="006C6094" w:rsidP="006C6094">
                  <w:pPr>
                    <w:tabs>
                      <w:tab w:val="left" w:pos="0"/>
                    </w:tabs>
                    <w:jc w:val="both"/>
                    <w:rPr>
                      <w:sz w:val="28"/>
                      <w:szCs w:val="28"/>
                    </w:rPr>
                  </w:pPr>
                  <w:r>
                    <w:rPr>
                      <w:sz w:val="28"/>
                      <w:szCs w:val="28"/>
                    </w:rPr>
                    <w:t>за</w:t>
                  </w:r>
                </w:p>
              </w:tc>
            </w:tr>
            <w:tr w:rsidR="006C6094" w14:paraId="0AB83C27" w14:textId="77777777" w:rsidTr="00FF4E9C">
              <w:trPr>
                <w:trHeight w:val="397"/>
              </w:trPr>
              <w:tc>
                <w:tcPr>
                  <w:tcW w:w="2973" w:type="dxa"/>
                </w:tcPr>
                <w:p w14:paraId="570E26EE" w14:textId="77777777" w:rsidR="006C6094" w:rsidRPr="004835CB" w:rsidRDefault="006C6094" w:rsidP="006C6094">
                  <w:pPr>
                    <w:jc w:val="both"/>
                    <w:rPr>
                      <w:sz w:val="28"/>
                      <w:szCs w:val="28"/>
                    </w:rPr>
                  </w:pPr>
                  <w:r>
                    <w:rPr>
                      <w:sz w:val="28"/>
                      <w:szCs w:val="28"/>
                    </w:rPr>
                    <w:t>Ткачук Євген</w:t>
                  </w:r>
                </w:p>
              </w:tc>
              <w:tc>
                <w:tcPr>
                  <w:tcW w:w="441" w:type="dxa"/>
                </w:tcPr>
                <w:p w14:paraId="54F85D63"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57239281" w14:textId="4B25CC64" w:rsidR="006C6094" w:rsidRDefault="006C6094" w:rsidP="006C6094">
                  <w:pPr>
                    <w:tabs>
                      <w:tab w:val="left" w:pos="0"/>
                    </w:tabs>
                    <w:jc w:val="both"/>
                    <w:rPr>
                      <w:sz w:val="28"/>
                      <w:szCs w:val="28"/>
                    </w:rPr>
                  </w:pPr>
                  <w:r>
                    <w:rPr>
                      <w:sz w:val="28"/>
                      <w:szCs w:val="28"/>
                    </w:rPr>
                    <w:t>за</w:t>
                  </w:r>
                </w:p>
              </w:tc>
            </w:tr>
            <w:tr w:rsidR="006C6094" w14:paraId="00F1B8A1" w14:textId="77777777" w:rsidTr="00FF4E9C">
              <w:trPr>
                <w:trHeight w:val="360"/>
              </w:trPr>
              <w:tc>
                <w:tcPr>
                  <w:tcW w:w="2973" w:type="dxa"/>
                </w:tcPr>
                <w:p w14:paraId="58E85D1D" w14:textId="77777777" w:rsidR="006C6094" w:rsidRDefault="006C6094" w:rsidP="006C6094">
                  <w:pPr>
                    <w:rPr>
                      <w:sz w:val="28"/>
                      <w:szCs w:val="28"/>
                    </w:rPr>
                  </w:pPr>
                  <w:r>
                    <w:rPr>
                      <w:sz w:val="28"/>
                      <w:szCs w:val="28"/>
                    </w:rPr>
                    <w:t>Тарасюк Олег</w:t>
                  </w:r>
                </w:p>
              </w:tc>
              <w:tc>
                <w:tcPr>
                  <w:tcW w:w="441" w:type="dxa"/>
                </w:tcPr>
                <w:p w14:paraId="6548FD2C"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3C256072" w14:textId="77777777" w:rsidR="006C6094" w:rsidRDefault="006C6094" w:rsidP="006C6094">
                  <w:pPr>
                    <w:tabs>
                      <w:tab w:val="left" w:pos="0"/>
                    </w:tabs>
                    <w:jc w:val="both"/>
                    <w:rPr>
                      <w:sz w:val="28"/>
                      <w:szCs w:val="28"/>
                    </w:rPr>
                  </w:pPr>
                  <w:r>
                    <w:rPr>
                      <w:sz w:val="28"/>
                      <w:szCs w:val="28"/>
                    </w:rPr>
                    <w:t>не голосував</w:t>
                  </w:r>
                </w:p>
              </w:tc>
            </w:tr>
            <w:tr w:rsidR="006C6094" w14:paraId="00BB648B" w14:textId="77777777" w:rsidTr="00FF4E9C">
              <w:trPr>
                <w:trHeight w:val="360"/>
              </w:trPr>
              <w:tc>
                <w:tcPr>
                  <w:tcW w:w="2973" w:type="dxa"/>
                </w:tcPr>
                <w:p w14:paraId="5444A957" w14:textId="77777777" w:rsidR="006C6094" w:rsidRDefault="006C6094" w:rsidP="006C6094">
                  <w:pPr>
                    <w:rPr>
                      <w:sz w:val="28"/>
                      <w:szCs w:val="28"/>
                    </w:rPr>
                  </w:pPr>
                  <w:r>
                    <w:rPr>
                      <w:sz w:val="28"/>
                      <w:szCs w:val="28"/>
                    </w:rPr>
                    <w:t>Дуда Микола</w:t>
                  </w:r>
                </w:p>
              </w:tc>
              <w:tc>
                <w:tcPr>
                  <w:tcW w:w="441" w:type="dxa"/>
                </w:tcPr>
                <w:p w14:paraId="692158ED"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3F5D7E19" w14:textId="392A0375" w:rsidR="006C6094" w:rsidRDefault="006C6094" w:rsidP="006C6094">
                  <w:pPr>
                    <w:tabs>
                      <w:tab w:val="left" w:pos="0"/>
                    </w:tabs>
                    <w:jc w:val="both"/>
                    <w:rPr>
                      <w:sz w:val="28"/>
                      <w:szCs w:val="28"/>
                    </w:rPr>
                  </w:pPr>
                  <w:r>
                    <w:rPr>
                      <w:sz w:val="28"/>
                      <w:szCs w:val="28"/>
                    </w:rPr>
                    <w:t>за</w:t>
                  </w:r>
                </w:p>
              </w:tc>
            </w:tr>
            <w:tr w:rsidR="006C6094" w14:paraId="02D6164F" w14:textId="77777777" w:rsidTr="00FF4E9C">
              <w:trPr>
                <w:trHeight w:val="360"/>
              </w:trPr>
              <w:tc>
                <w:tcPr>
                  <w:tcW w:w="2973" w:type="dxa"/>
                </w:tcPr>
                <w:p w14:paraId="300CEBB5" w14:textId="77777777" w:rsidR="006C6094" w:rsidRDefault="006C6094" w:rsidP="006C609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ABB55F8"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7FDE00EA" w14:textId="77777777" w:rsidR="006C6094" w:rsidRDefault="006C6094" w:rsidP="006C6094">
                  <w:pPr>
                    <w:tabs>
                      <w:tab w:val="left" w:pos="0"/>
                    </w:tabs>
                    <w:jc w:val="both"/>
                    <w:rPr>
                      <w:sz w:val="28"/>
                      <w:szCs w:val="28"/>
                    </w:rPr>
                  </w:pPr>
                  <w:r>
                    <w:rPr>
                      <w:sz w:val="28"/>
                      <w:szCs w:val="28"/>
                    </w:rPr>
                    <w:t>за</w:t>
                  </w:r>
                </w:p>
              </w:tc>
            </w:tr>
            <w:tr w:rsidR="006C6094" w:rsidRPr="004835CB" w14:paraId="2D3D1360" w14:textId="77777777" w:rsidTr="00FF4E9C">
              <w:trPr>
                <w:trHeight w:val="331"/>
              </w:trPr>
              <w:tc>
                <w:tcPr>
                  <w:tcW w:w="2973" w:type="dxa"/>
                </w:tcPr>
                <w:p w14:paraId="6A228D91" w14:textId="77777777" w:rsidR="006C6094" w:rsidRPr="004835CB" w:rsidRDefault="006C6094" w:rsidP="006C6094">
                  <w:pPr>
                    <w:jc w:val="both"/>
                    <w:rPr>
                      <w:sz w:val="28"/>
                      <w:szCs w:val="28"/>
                    </w:rPr>
                  </w:pPr>
                  <w:r>
                    <w:rPr>
                      <w:sz w:val="28"/>
                      <w:szCs w:val="28"/>
                    </w:rPr>
                    <w:t>Білан Андрій</w:t>
                  </w:r>
                </w:p>
              </w:tc>
              <w:tc>
                <w:tcPr>
                  <w:tcW w:w="441" w:type="dxa"/>
                </w:tcPr>
                <w:p w14:paraId="4A9DEEB6"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27DB9057" w14:textId="6DBC4544" w:rsidR="006C6094" w:rsidRPr="004835CB" w:rsidRDefault="006C6094" w:rsidP="006C6094">
                  <w:pPr>
                    <w:tabs>
                      <w:tab w:val="left" w:pos="0"/>
                    </w:tabs>
                    <w:jc w:val="both"/>
                    <w:rPr>
                      <w:sz w:val="28"/>
                      <w:szCs w:val="28"/>
                    </w:rPr>
                  </w:pPr>
                  <w:r>
                    <w:rPr>
                      <w:sz w:val="28"/>
                      <w:szCs w:val="28"/>
                    </w:rPr>
                    <w:t>за</w:t>
                  </w:r>
                </w:p>
              </w:tc>
            </w:tr>
            <w:tr w:rsidR="006C6094" w14:paraId="71561AD6" w14:textId="77777777" w:rsidTr="00FF4E9C">
              <w:trPr>
                <w:trHeight w:val="331"/>
              </w:trPr>
              <w:tc>
                <w:tcPr>
                  <w:tcW w:w="2973" w:type="dxa"/>
                </w:tcPr>
                <w:p w14:paraId="1B1D2571" w14:textId="77777777" w:rsidR="006C6094" w:rsidRDefault="006C6094" w:rsidP="006C609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832122D" w14:textId="77777777" w:rsidR="006C6094" w:rsidRPr="004835CB" w:rsidRDefault="006C6094" w:rsidP="006C6094">
                  <w:pPr>
                    <w:tabs>
                      <w:tab w:val="left" w:pos="-32"/>
                      <w:tab w:val="left" w:pos="131"/>
                    </w:tabs>
                    <w:suppressAutoHyphens/>
                    <w:snapToGrid w:val="0"/>
                    <w:rPr>
                      <w:sz w:val="28"/>
                      <w:szCs w:val="28"/>
                    </w:rPr>
                  </w:pPr>
                </w:p>
              </w:tc>
              <w:tc>
                <w:tcPr>
                  <w:tcW w:w="6226" w:type="dxa"/>
                </w:tcPr>
                <w:p w14:paraId="43F0360B" w14:textId="04A20880" w:rsidR="006C6094" w:rsidRDefault="006C6094" w:rsidP="006C6094">
                  <w:pPr>
                    <w:tabs>
                      <w:tab w:val="left" w:pos="0"/>
                    </w:tabs>
                    <w:jc w:val="both"/>
                    <w:rPr>
                      <w:sz w:val="28"/>
                      <w:szCs w:val="28"/>
                    </w:rPr>
                  </w:pPr>
                  <w:r>
                    <w:rPr>
                      <w:sz w:val="28"/>
                      <w:szCs w:val="28"/>
                    </w:rPr>
                    <w:t>за</w:t>
                  </w:r>
                </w:p>
              </w:tc>
            </w:tr>
          </w:tbl>
          <w:p w14:paraId="0F507197" w14:textId="77777777" w:rsidR="006C6094" w:rsidRPr="004835CB" w:rsidRDefault="006C6094" w:rsidP="006C6094">
            <w:pPr>
              <w:jc w:val="both"/>
              <w:rPr>
                <w:i/>
                <w:iCs/>
                <w:sz w:val="28"/>
                <w:szCs w:val="28"/>
              </w:rPr>
            </w:pPr>
          </w:p>
          <w:p w14:paraId="1C226C6C" w14:textId="5AE91E0D" w:rsidR="006C6094" w:rsidRPr="004835CB" w:rsidRDefault="006C6094" w:rsidP="006C6094">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6FA63868" w14:textId="2ED594BE" w:rsidR="006C6094" w:rsidRPr="00CF6BC4" w:rsidRDefault="006C6094" w:rsidP="006C609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42661240" w14:textId="56CEF16E" w:rsidR="002B0950" w:rsidRPr="002B0950" w:rsidRDefault="006C6094" w:rsidP="006C6094">
            <w:pPr>
              <w:tabs>
                <w:tab w:val="left" w:pos="396"/>
              </w:tabs>
              <w:suppressAutoHyphens/>
              <w:overflowPunct w:val="0"/>
              <w:autoSpaceDN w:val="0"/>
              <w:jc w:val="both"/>
              <w:rPr>
                <w:rFonts w:eastAsia="Segoe UI"/>
                <w:i/>
                <w:color w:val="000000"/>
                <w:kern w:val="3"/>
                <w:sz w:val="28"/>
                <w:szCs w:val="28"/>
                <w:lang w:bidi="hi-IN"/>
              </w:rPr>
            </w:pPr>
            <w:r>
              <w:rPr>
                <w:rFonts w:eastAsia="Segoe UI"/>
                <w:color w:val="000000"/>
                <w:kern w:val="3"/>
                <w:sz w:val="28"/>
                <w:szCs w:val="28"/>
                <w:lang w:bidi="hi-IN"/>
              </w:rPr>
              <w:t>-------------------------------------------------------------------</w:t>
            </w:r>
          </w:p>
          <w:p w14:paraId="60D6F17F" w14:textId="77777777" w:rsidR="002B0950" w:rsidRPr="002B0950" w:rsidRDefault="002B0950" w:rsidP="002B0950">
            <w:pPr>
              <w:tabs>
                <w:tab w:val="left" w:pos="396"/>
              </w:tabs>
              <w:suppressAutoHyphens/>
              <w:overflowPunct w:val="0"/>
              <w:autoSpaceDN w:val="0"/>
              <w:ind w:firstLine="567"/>
              <w:jc w:val="both"/>
              <w:rPr>
                <w:iCs/>
                <w:color w:val="000000"/>
                <w:spacing w:val="-6"/>
                <w:sz w:val="28"/>
                <w:szCs w:val="28"/>
                <w:shd w:val="clear" w:color="auto" w:fill="FFFFFF"/>
              </w:rPr>
            </w:pPr>
            <w:r w:rsidRPr="002B0950">
              <w:rPr>
                <w:iCs/>
                <w:color w:val="000000"/>
                <w:spacing w:val="-6"/>
                <w:sz w:val="28"/>
                <w:szCs w:val="28"/>
                <w:shd w:val="clear" w:color="auto" w:fill="FFFFFF"/>
              </w:rPr>
              <w:t>42. Про укладення з ГБК «Ветеран Грушевського 23б» договору оренди землі на новий строк на земельну ділянку для будів</w:t>
            </w:r>
            <w:r w:rsidRPr="002B0950">
              <w:rPr>
                <w:rFonts w:eastAsia="Segoe UI"/>
                <w:color w:val="000000"/>
                <w:kern w:val="3"/>
                <w:sz w:val="28"/>
                <w:szCs w:val="28"/>
                <w:lang w:bidi="hi-IN"/>
              </w:rPr>
              <w:t xml:space="preserve">ництва та </w:t>
            </w:r>
            <w:r w:rsidRPr="002B0950">
              <w:rPr>
                <w:rFonts w:eastAsia="Segoe UI"/>
                <w:color w:val="000000"/>
                <w:spacing w:val="-4"/>
                <w:kern w:val="3"/>
                <w:sz w:val="28"/>
                <w:szCs w:val="28"/>
                <w:lang w:bidi="hi-IN"/>
              </w:rPr>
              <w:t>обслуговування</w:t>
            </w:r>
            <w:r w:rsidRPr="002B0950">
              <w:rPr>
                <w:rFonts w:eastAsia="Segoe UI"/>
                <w:i/>
                <w:color w:val="000000"/>
                <w:spacing w:val="-4"/>
                <w:kern w:val="3"/>
                <w:sz w:val="28"/>
                <w:szCs w:val="28"/>
                <w:lang w:bidi="hi-IN"/>
              </w:rPr>
              <w:t xml:space="preserve"> </w:t>
            </w:r>
            <w:r w:rsidRPr="002B0950">
              <w:rPr>
                <w:iCs/>
                <w:color w:val="000000"/>
                <w:spacing w:val="-4"/>
                <w:sz w:val="28"/>
                <w:szCs w:val="28"/>
                <w:shd w:val="clear" w:color="auto" w:fill="FFFFFF"/>
              </w:rPr>
              <w:t xml:space="preserve">гаражів </w:t>
            </w:r>
            <w:r w:rsidRPr="002B0950">
              <w:rPr>
                <w:iCs/>
                <w:color w:val="000000"/>
                <w:spacing w:val="-6"/>
                <w:sz w:val="28"/>
                <w:szCs w:val="28"/>
                <w:shd w:val="clear" w:color="auto" w:fill="FFFFFF"/>
              </w:rPr>
              <w:t xml:space="preserve">(02.06) на </w:t>
            </w:r>
            <w:proofErr w:type="spellStart"/>
            <w:r w:rsidRPr="002B0950">
              <w:rPr>
                <w:iCs/>
                <w:color w:val="000000"/>
                <w:spacing w:val="-6"/>
                <w:sz w:val="28"/>
                <w:szCs w:val="28"/>
                <w:shd w:val="clear" w:color="auto" w:fill="FFFFFF"/>
              </w:rPr>
              <w:t>просп</w:t>
            </w:r>
            <w:proofErr w:type="spellEnd"/>
            <w:r w:rsidRPr="002B0950">
              <w:rPr>
                <w:iCs/>
                <w:color w:val="000000"/>
                <w:spacing w:val="-6"/>
                <w:sz w:val="28"/>
                <w:szCs w:val="28"/>
                <w:shd w:val="clear" w:color="auto" w:fill="FFFFFF"/>
              </w:rPr>
              <w:t>. Президента Грушевського, 23-Б у м. Луцьку.</w:t>
            </w:r>
          </w:p>
          <w:p w14:paraId="4A9BB213" w14:textId="77777777" w:rsidR="00B90572" w:rsidRDefault="00B90572" w:rsidP="00BC519B">
            <w:pPr>
              <w:widowControl w:val="0"/>
              <w:suppressAutoHyphens/>
              <w:autoSpaceDN w:val="0"/>
              <w:jc w:val="both"/>
              <w:rPr>
                <w:rFonts w:eastAsia="Segoe UI"/>
                <w:kern w:val="3"/>
                <w:sz w:val="28"/>
                <w:szCs w:val="28"/>
                <w:lang w:bidi="hi-IN"/>
              </w:rPr>
            </w:pPr>
          </w:p>
          <w:p w14:paraId="2B1D5A1C" w14:textId="2C1206CD" w:rsidR="00BC519B" w:rsidRPr="0096794E" w:rsidRDefault="00BC519B" w:rsidP="00BC519B">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2016AA4F" w14:textId="77777777" w:rsidR="00BC519B" w:rsidRPr="004835CB" w:rsidRDefault="00BC519B" w:rsidP="00BC519B">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0904CC7" w14:textId="77777777" w:rsidR="00BC519B" w:rsidRDefault="00BC519B" w:rsidP="00BC519B">
            <w:pPr>
              <w:widowControl w:val="0"/>
              <w:shd w:val="clear" w:color="auto" w:fill="FFFFFF"/>
              <w:tabs>
                <w:tab w:val="left" w:pos="4661"/>
              </w:tabs>
              <w:autoSpaceDE w:val="0"/>
              <w:ind w:right="1"/>
              <w:jc w:val="both"/>
              <w:rPr>
                <w:iCs/>
                <w:sz w:val="28"/>
                <w:szCs w:val="28"/>
              </w:rPr>
            </w:pPr>
          </w:p>
          <w:p w14:paraId="5ADE2AFC" w14:textId="77777777" w:rsidR="00BC519B" w:rsidRPr="00341DFF" w:rsidRDefault="00BC519B" w:rsidP="00BC519B">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w:t>
            </w:r>
            <w:r w:rsidRPr="004835CB">
              <w:rPr>
                <w:iCs/>
                <w:sz w:val="28"/>
                <w:szCs w:val="28"/>
              </w:rPr>
              <w:lastRenderedPageBreak/>
              <w:t xml:space="preserve">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1823E455" w14:textId="77777777" w:rsidR="00BC519B" w:rsidRPr="004835CB" w:rsidRDefault="00BC519B" w:rsidP="00BC519B">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C519B" w:rsidRPr="004835CB" w14:paraId="5FD609E0" w14:textId="77777777" w:rsidTr="00FF4E9C">
              <w:trPr>
                <w:trHeight w:val="397"/>
              </w:trPr>
              <w:tc>
                <w:tcPr>
                  <w:tcW w:w="2973" w:type="dxa"/>
                </w:tcPr>
                <w:p w14:paraId="33FB621A" w14:textId="77777777" w:rsidR="00BC519B" w:rsidRPr="004835CB" w:rsidRDefault="00BC519B" w:rsidP="00BC519B">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DEF5563"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71AB9DEA" w14:textId="77777777" w:rsidR="00BC519B" w:rsidRPr="004835CB" w:rsidRDefault="00BC519B" w:rsidP="00BC519B">
                  <w:pPr>
                    <w:tabs>
                      <w:tab w:val="left" w:pos="0"/>
                    </w:tabs>
                    <w:jc w:val="both"/>
                    <w:rPr>
                      <w:sz w:val="28"/>
                      <w:szCs w:val="28"/>
                    </w:rPr>
                  </w:pPr>
                  <w:r>
                    <w:rPr>
                      <w:sz w:val="28"/>
                      <w:szCs w:val="28"/>
                    </w:rPr>
                    <w:t>за</w:t>
                  </w:r>
                </w:p>
              </w:tc>
            </w:tr>
            <w:tr w:rsidR="00BC519B" w14:paraId="52C0588B" w14:textId="77777777" w:rsidTr="00FF4E9C">
              <w:trPr>
                <w:trHeight w:val="397"/>
              </w:trPr>
              <w:tc>
                <w:tcPr>
                  <w:tcW w:w="2973" w:type="dxa"/>
                </w:tcPr>
                <w:p w14:paraId="3145B78F" w14:textId="77777777" w:rsidR="00BC519B" w:rsidRPr="004835CB" w:rsidRDefault="00BC519B" w:rsidP="00BC519B">
                  <w:pPr>
                    <w:jc w:val="both"/>
                    <w:rPr>
                      <w:sz w:val="28"/>
                      <w:szCs w:val="28"/>
                    </w:rPr>
                  </w:pPr>
                  <w:r>
                    <w:rPr>
                      <w:sz w:val="28"/>
                      <w:szCs w:val="28"/>
                    </w:rPr>
                    <w:t>Ткачук Євген</w:t>
                  </w:r>
                </w:p>
              </w:tc>
              <w:tc>
                <w:tcPr>
                  <w:tcW w:w="441" w:type="dxa"/>
                </w:tcPr>
                <w:p w14:paraId="5A9FB2FA"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3BA20C58" w14:textId="77777777" w:rsidR="00BC519B" w:rsidRDefault="00BC519B" w:rsidP="00BC519B">
                  <w:pPr>
                    <w:tabs>
                      <w:tab w:val="left" w:pos="0"/>
                    </w:tabs>
                    <w:jc w:val="both"/>
                    <w:rPr>
                      <w:sz w:val="28"/>
                      <w:szCs w:val="28"/>
                    </w:rPr>
                  </w:pPr>
                  <w:r>
                    <w:rPr>
                      <w:sz w:val="28"/>
                      <w:szCs w:val="28"/>
                    </w:rPr>
                    <w:t>за</w:t>
                  </w:r>
                </w:p>
              </w:tc>
            </w:tr>
            <w:tr w:rsidR="00BC519B" w14:paraId="0C88CD63" w14:textId="77777777" w:rsidTr="00FF4E9C">
              <w:trPr>
                <w:trHeight w:val="360"/>
              </w:trPr>
              <w:tc>
                <w:tcPr>
                  <w:tcW w:w="2973" w:type="dxa"/>
                </w:tcPr>
                <w:p w14:paraId="3811BEC3" w14:textId="77777777" w:rsidR="00BC519B" w:rsidRDefault="00BC519B" w:rsidP="00BC519B">
                  <w:pPr>
                    <w:rPr>
                      <w:sz w:val="28"/>
                      <w:szCs w:val="28"/>
                    </w:rPr>
                  </w:pPr>
                  <w:r>
                    <w:rPr>
                      <w:sz w:val="28"/>
                      <w:szCs w:val="28"/>
                    </w:rPr>
                    <w:t>Тарасюк Олег</w:t>
                  </w:r>
                </w:p>
              </w:tc>
              <w:tc>
                <w:tcPr>
                  <w:tcW w:w="441" w:type="dxa"/>
                </w:tcPr>
                <w:p w14:paraId="1BD018C2"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19527CC2" w14:textId="77777777" w:rsidR="00BC519B" w:rsidRDefault="00BC519B" w:rsidP="00BC519B">
                  <w:pPr>
                    <w:tabs>
                      <w:tab w:val="left" w:pos="0"/>
                    </w:tabs>
                    <w:jc w:val="both"/>
                    <w:rPr>
                      <w:sz w:val="28"/>
                      <w:szCs w:val="28"/>
                    </w:rPr>
                  </w:pPr>
                  <w:r>
                    <w:rPr>
                      <w:sz w:val="28"/>
                      <w:szCs w:val="28"/>
                    </w:rPr>
                    <w:t>не голосував</w:t>
                  </w:r>
                </w:p>
              </w:tc>
            </w:tr>
            <w:tr w:rsidR="00BC519B" w14:paraId="6CAD9164" w14:textId="77777777" w:rsidTr="00FF4E9C">
              <w:trPr>
                <w:trHeight w:val="360"/>
              </w:trPr>
              <w:tc>
                <w:tcPr>
                  <w:tcW w:w="2973" w:type="dxa"/>
                </w:tcPr>
                <w:p w14:paraId="773BF733" w14:textId="77777777" w:rsidR="00BC519B" w:rsidRDefault="00BC519B" w:rsidP="00BC519B">
                  <w:pPr>
                    <w:rPr>
                      <w:sz w:val="28"/>
                      <w:szCs w:val="28"/>
                    </w:rPr>
                  </w:pPr>
                  <w:r>
                    <w:rPr>
                      <w:sz w:val="28"/>
                      <w:szCs w:val="28"/>
                    </w:rPr>
                    <w:t>Дуда Микола</w:t>
                  </w:r>
                </w:p>
              </w:tc>
              <w:tc>
                <w:tcPr>
                  <w:tcW w:w="441" w:type="dxa"/>
                </w:tcPr>
                <w:p w14:paraId="52874E1F"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2BCCD900" w14:textId="77777777" w:rsidR="00BC519B" w:rsidRDefault="00BC519B" w:rsidP="00BC519B">
                  <w:pPr>
                    <w:tabs>
                      <w:tab w:val="left" w:pos="0"/>
                    </w:tabs>
                    <w:jc w:val="both"/>
                    <w:rPr>
                      <w:sz w:val="28"/>
                      <w:szCs w:val="28"/>
                    </w:rPr>
                  </w:pPr>
                  <w:r>
                    <w:rPr>
                      <w:sz w:val="28"/>
                      <w:szCs w:val="28"/>
                    </w:rPr>
                    <w:t>за</w:t>
                  </w:r>
                </w:p>
              </w:tc>
            </w:tr>
            <w:tr w:rsidR="00BC519B" w14:paraId="6B345719" w14:textId="77777777" w:rsidTr="00FF4E9C">
              <w:trPr>
                <w:trHeight w:val="360"/>
              </w:trPr>
              <w:tc>
                <w:tcPr>
                  <w:tcW w:w="2973" w:type="dxa"/>
                </w:tcPr>
                <w:p w14:paraId="59AF929A" w14:textId="77777777" w:rsidR="00BC519B" w:rsidRDefault="00BC519B" w:rsidP="00BC519B">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F97FFBA"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453A5DFC" w14:textId="18439E60" w:rsidR="00BC519B" w:rsidRDefault="00BC519B" w:rsidP="00BC519B">
                  <w:pPr>
                    <w:tabs>
                      <w:tab w:val="left" w:pos="0"/>
                    </w:tabs>
                    <w:jc w:val="both"/>
                    <w:rPr>
                      <w:sz w:val="28"/>
                      <w:szCs w:val="28"/>
                    </w:rPr>
                  </w:pPr>
                  <w:r>
                    <w:rPr>
                      <w:sz w:val="28"/>
                      <w:szCs w:val="28"/>
                    </w:rPr>
                    <w:t>утримався</w:t>
                  </w:r>
                </w:p>
              </w:tc>
            </w:tr>
            <w:tr w:rsidR="00BC519B" w:rsidRPr="004835CB" w14:paraId="158EEF08" w14:textId="77777777" w:rsidTr="00FF4E9C">
              <w:trPr>
                <w:trHeight w:val="331"/>
              </w:trPr>
              <w:tc>
                <w:tcPr>
                  <w:tcW w:w="2973" w:type="dxa"/>
                </w:tcPr>
                <w:p w14:paraId="51FE5005" w14:textId="77777777" w:rsidR="00BC519B" w:rsidRPr="004835CB" w:rsidRDefault="00BC519B" w:rsidP="00BC519B">
                  <w:pPr>
                    <w:jc w:val="both"/>
                    <w:rPr>
                      <w:sz w:val="28"/>
                      <w:szCs w:val="28"/>
                    </w:rPr>
                  </w:pPr>
                  <w:r>
                    <w:rPr>
                      <w:sz w:val="28"/>
                      <w:szCs w:val="28"/>
                    </w:rPr>
                    <w:t>Білан Андрій</w:t>
                  </w:r>
                </w:p>
              </w:tc>
              <w:tc>
                <w:tcPr>
                  <w:tcW w:w="441" w:type="dxa"/>
                </w:tcPr>
                <w:p w14:paraId="2450A610"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44FF69E9" w14:textId="77777777" w:rsidR="00BC519B" w:rsidRPr="004835CB" w:rsidRDefault="00BC519B" w:rsidP="00BC519B">
                  <w:pPr>
                    <w:tabs>
                      <w:tab w:val="left" w:pos="0"/>
                    </w:tabs>
                    <w:jc w:val="both"/>
                    <w:rPr>
                      <w:sz w:val="28"/>
                      <w:szCs w:val="28"/>
                    </w:rPr>
                  </w:pPr>
                  <w:r>
                    <w:rPr>
                      <w:sz w:val="28"/>
                      <w:szCs w:val="28"/>
                    </w:rPr>
                    <w:t>за</w:t>
                  </w:r>
                </w:p>
              </w:tc>
            </w:tr>
            <w:tr w:rsidR="00BC519B" w14:paraId="31F0123D" w14:textId="77777777" w:rsidTr="00FF4E9C">
              <w:trPr>
                <w:trHeight w:val="331"/>
              </w:trPr>
              <w:tc>
                <w:tcPr>
                  <w:tcW w:w="2973" w:type="dxa"/>
                </w:tcPr>
                <w:p w14:paraId="2774C227" w14:textId="77777777" w:rsidR="00BC519B" w:rsidRDefault="00BC519B" w:rsidP="00BC519B">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5490724"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1DA3DA07" w14:textId="77777777" w:rsidR="00BC519B" w:rsidRDefault="00BC519B" w:rsidP="00BC519B">
                  <w:pPr>
                    <w:tabs>
                      <w:tab w:val="left" w:pos="0"/>
                    </w:tabs>
                    <w:jc w:val="both"/>
                    <w:rPr>
                      <w:sz w:val="28"/>
                      <w:szCs w:val="28"/>
                    </w:rPr>
                  </w:pPr>
                  <w:r>
                    <w:rPr>
                      <w:sz w:val="28"/>
                      <w:szCs w:val="28"/>
                    </w:rPr>
                    <w:t>за</w:t>
                  </w:r>
                </w:p>
              </w:tc>
            </w:tr>
          </w:tbl>
          <w:p w14:paraId="61F883E0" w14:textId="77777777" w:rsidR="00BC519B" w:rsidRPr="004835CB" w:rsidRDefault="00BC519B" w:rsidP="00BC519B">
            <w:pPr>
              <w:jc w:val="both"/>
              <w:rPr>
                <w:i/>
                <w:iCs/>
                <w:sz w:val="28"/>
                <w:szCs w:val="28"/>
              </w:rPr>
            </w:pPr>
          </w:p>
          <w:p w14:paraId="15E820CA" w14:textId="1312DA23" w:rsidR="00BC519B" w:rsidRPr="004835CB" w:rsidRDefault="00BC519B" w:rsidP="00BC519B">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1</w:t>
            </w:r>
            <w:r w:rsidRPr="004835CB">
              <w:rPr>
                <w:iCs/>
                <w:sz w:val="28"/>
                <w:szCs w:val="28"/>
              </w:rPr>
              <w:t xml:space="preserve">; не голосували – </w:t>
            </w:r>
            <w:r>
              <w:rPr>
                <w:iCs/>
                <w:sz w:val="28"/>
                <w:szCs w:val="28"/>
              </w:rPr>
              <w:t>1</w:t>
            </w:r>
            <w:r w:rsidRPr="004835CB">
              <w:rPr>
                <w:iCs/>
                <w:sz w:val="28"/>
                <w:szCs w:val="28"/>
              </w:rPr>
              <w:t>.</w:t>
            </w:r>
          </w:p>
          <w:p w14:paraId="053E94E4" w14:textId="77777777" w:rsidR="00BC519B" w:rsidRPr="00CF6BC4" w:rsidRDefault="00BC519B" w:rsidP="00BC519B">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30FB8395" w14:textId="4CE2A873" w:rsidR="002B0950" w:rsidRPr="00BC519B" w:rsidRDefault="00BC519B" w:rsidP="00BC519B">
            <w:pPr>
              <w:tabs>
                <w:tab w:val="left" w:pos="396"/>
              </w:tabs>
              <w:suppressAutoHyphens/>
              <w:overflowPunct w:val="0"/>
              <w:autoSpaceDN w:val="0"/>
              <w:jc w:val="both"/>
              <w:rPr>
                <w:rFonts w:eastAsia="Segoe UI"/>
                <w:iCs/>
                <w:color w:val="000000"/>
                <w:kern w:val="3"/>
                <w:sz w:val="28"/>
                <w:szCs w:val="28"/>
                <w:lang w:bidi="hi-IN"/>
              </w:rPr>
            </w:pPr>
            <w:r>
              <w:rPr>
                <w:rFonts w:eastAsia="Segoe UI"/>
                <w:color w:val="000000"/>
                <w:kern w:val="3"/>
                <w:sz w:val="28"/>
                <w:szCs w:val="28"/>
                <w:lang w:bidi="hi-IN"/>
              </w:rPr>
              <w:t>-------------------------------------------------------------------</w:t>
            </w:r>
          </w:p>
          <w:p w14:paraId="3BF3BAEE" w14:textId="77777777" w:rsidR="002B0950" w:rsidRPr="002B0950" w:rsidRDefault="002B0950" w:rsidP="002B0950">
            <w:pPr>
              <w:tabs>
                <w:tab w:val="left" w:pos="396"/>
              </w:tabs>
              <w:suppressAutoHyphens/>
              <w:overflowPunct w:val="0"/>
              <w:autoSpaceDN w:val="0"/>
              <w:ind w:firstLine="567"/>
              <w:jc w:val="both"/>
              <w:rPr>
                <w:rFonts w:eastAsia="SimSun"/>
                <w:iCs/>
                <w:color w:val="000000"/>
                <w:spacing w:val="-6"/>
                <w:kern w:val="3"/>
                <w:sz w:val="28"/>
                <w:szCs w:val="28"/>
                <w:lang w:bidi="hi-IN"/>
              </w:rPr>
            </w:pPr>
            <w:r w:rsidRPr="002B0950">
              <w:rPr>
                <w:rFonts w:eastAsia="SimSun"/>
                <w:iCs/>
                <w:color w:val="000000"/>
                <w:spacing w:val="-6"/>
                <w:kern w:val="3"/>
                <w:sz w:val="28"/>
                <w:szCs w:val="28"/>
                <w:lang w:bidi="hi-IN"/>
              </w:rPr>
              <w:t xml:space="preserve">43. Про надання громадянці </w:t>
            </w:r>
            <w:proofErr w:type="spellStart"/>
            <w:r w:rsidRPr="002B0950">
              <w:rPr>
                <w:rFonts w:eastAsia="SimSun"/>
                <w:iCs/>
                <w:color w:val="000000"/>
                <w:spacing w:val="-6"/>
                <w:kern w:val="3"/>
                <w:sz w:val="28"/>
                <w:szCs w:val="28"/>
                <w:lang w:bidi="hi-IN"/>
              </w:rPr>
              <w:t>Гуляєвій</w:t>
            </w:r>
            <w:proofErr w:type="spellEnd"/>
            <w:r w:rsidRPr="002B0950">
              <w:rPr>
                <w:rFonts w:eastAsia="SimSun"/>
                <w:iCs/>
                <w:color w:val="000000"/>
                <w:spacing w:val="-6"/>
                <w:kern w:val="3"/>
                <w:sz w:val="28"/>
                <w:szCs w:val="28"/>
                <w:lang w:bidi="hi-IN"/>
              </w:rPr>
              <w:t> Т.Р. згоди на відновлення меж орендованої земельної ділянки комунальної власності на вул. Кравчука, 25 у м. Луцьку.</w:t>
            </w:r>
          </w:p>
          <w:p w14:paraId="082357F8" w14:textId="77777777" w:rsidR="00B90572" w:rsidRDefault="00B90572" w:rsidP="00BC519B">
            <w:pPr>
              <w:widowControl w:val="0"/>
              <w:suppressAutoHyphens/>
              <w:autoSpaceDN w:val="0"/>
              <w:jc w:val="both"/>
              <w:rPr>
                <w:rFonts w:eastAsia="Segoe UI"/>
                <w:kern w:val="3"/>
                <w:sz w:val="28"/>
                <w:szCs w:val="28"/>
                <w:lang w:bidi="hi-IN"/>
              </w:rPr>
            </w:pPr>
          </w:p>
          <w:p w14:paraId="6D4932D9" w14:textId="4AA07132" w:rsidR="00BC519B" w:rsidRPr="0096794E" w:rsidRDefault="00BC519B" w:rsidP="00BC519B">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2C309D0E" w14:textId="77777777" w:rsidR="00BC519B" w:rsidRPr="004835CB" w:rsidRDefault="00BC519B" w:rsidP="00BC519B">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005F3FB" w14:textId="77777777" w:rsidR="00BC519B" w:rsidRDefault="00BC519B" w:rsidP="00BC519B">
            <w:pPr>
              <w:widowControl w:val="0"/>
              <w:shd w:val="clear" w:color="auto" w:fill="FFFFFF"/>
              <w:tabs>
                <w:tab w:val="left" w:pos="4661"/>
              </w:tabs>
              <w:autoSpaceDE w:val="0"/>
              <w:ind w:right="1"/>
              <w:jc w:val="both"/>
              <w:rPr>
                <w:iCs/>
                <w:sz w:val="28"/>
                <w:szCs w:val="28"/>
              </w:rPr>
            </w:pPr>
          </w:p>
          <w:p w14:paraId="5F6DD27A" w14:textId="77777777" w:rsidR="00BC519B" w:rsidRPr="00341DFF" w:rsidRDefault="00BC519B" w:rsidP="00BC519B">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13307A8C" w14:textId="77777777" w:rsidR="00BC519B" w:rsidRPr="004835CB" w:rsidRDefault="00BC519B" w:rsidP="00BC519B">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C519B" w:rsidRPr="004835CB" w14:paraId="30A2A205" w14:textId="77777777" w:rsidTr="00FF4E9C">
              <w:trPr>
                <w:trHeight w:val="397"/>
              </w:trPr>
              <w:tc>
                <w:tcPr>
                  <w:tcW w:w="2973" w:type="dxa"/>
                </w:tcPr>
                <w:p w14:paraId="45DA19BC" w14:textId="77777777" w:rsidR="00BC519B" w:rsidRPr="004835CB" w:rsidRDefault="00BC519B" w:rsidP="00BC519B">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B1A2912"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15A68756" w14:textId="77777777" w:rsidR="00BC519B" w:rsidRPr="004835CB" w:rsidRDefault="00BC519B" w:rsidP="00BC519B">
                  <w:pPr>
                    <w:tabs>
                      <w:tab w:val="left" w:pos="0"/>
                    </w:tabs>
                    <w:jc w:val="both"/>
                    <w:rPr>
                      <w:sz w:val="28"/>
                      <w:szCs w:val="28"/>
                    </w:rPr>
                  </w:pPr>
                  <w:r>
                    <w:rPr>
                      <w:sz w:val="28"/>
                      <w:szCs w:val="28"/>
                    </w:rPr>
                    <w:t>за</w:t>
                  </w:r>
                </w:p>
              </w:tc>
            </w:tr>
            <w:tr w:rsidR="00BC519B" w14:paraId="31AEBB65" w14:textId="77777777" w:rsidTr="00FF4E9C">
              <w:trPr>
                <w:trHeight w:val="397"/>
              </w:trPr>
              <w:tc>
                <w:tcPr>
                  <w:tcW w:w="2973" w:type="dxa"/>
                </w:tcPr>
                <w:p w14:paraId="6A2E60FF" w14:textId="77777777" w:rsidR="00BC519B" w:rsidRPr="004835CB" w:rsidRDefault="00BC519B" w:rsidP="00BC519B">
                  <w:pPr>
                    <w:jc w:val="both"/>
                    <w:rPr>
                      <w:sz w:val="28"/>
                      <w:szCs w:val="28"/>
                    </w:rPr>
                  </w:pPr>
                  <w:r>
                    <w:rPr>
                      <w:sz w:val="28"/>
                      <w:szCs w:val="28"/>
                    </w:rPr>
                    <w:t>Ткачук Євген</w:t>
                  </w:r>
                </w:p>
              </w:tc>
              <w:tc>
                <w:tcPr>
                  <w:tcW w:w="441" w:type="dxa"/>
                </w:tcPr>
                <w:p w14:paraId="104C05E9"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4F8B6501" w14:textId="77777777" w:rsidR="00BC519B" w:rsidRDefault="00BC519B" w:rsidP="00BC519B">
                  <w:pPr>
                    <w:tabs>
                      <w:tab w:val="left" w:pos="0"/>
                    </w:tabs>
                    <w:jc w:val="both"/>
                    <w:rPr>
                      <w:sz w:val="28"/>
                      <w:szCs w:val="28"/>
                    </w:rPr>
                  </w:pPr>
                  <w:r>
                    <w:rPr>
                      <w:sz w:val="28"/>
                      <w:szCs w:val="28"/>
                    </w:rPr>
                    <w:t>за</w:t>
                  </w:r>
                </w:p>
              </w:tc>
            </w:tr>
            <w:tr w:rsidR="00BC519B" w14:paraId="1F315056" w14:textId="77777777" w:rsidTr="00FF4E9C">
              <w:trPr>
                <w:trHeight w:val="360"/>
              </w:trPr>
              <w:tc>
                <w:tcPr>
                  <w:tcW w:w="2973" w:type="dxa"/>
                </w:tcPr>
                <w:p w14:paraId="1757D7FA" w14:textId="77777777" w:rsidR="00BC519B" w:rsidRDefault="00BC519B" w:rsidP="00BC519B">
                  <w:pPr>
                    <w:rPr>
                      <w:sz w:val="28"/>
                      <w:szCs w:val="28"/>
                    </w:rPr>
                  </w:pPr>
                  <w:r>
                    <w:rPr>
                      <w:sz w:val="28"/>
                      <w:szCs w:val="28"/>
                    </w:rPr>
                    <w:t>Тарасюк Олег</w:t>
                  </w:r>
                </w:p>
              </w:tc>
              <w:tc>
                <w:tcPr>
                  <w:tcW w:w="441" w:type="dxa"/>
                </w:tcPr>
                <w:p w14:paraId="200553D6"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076DED32" w14:textId="77777777" w:rsidR="00BC519B" w:rsidRDefault="00BC519B" w:rsidP="00BC519B">
                  <w:pPr>
                    <w:tabs>
                      <w:tab w:val="left" w:pos="0"/>
                    </w:tabs>
                    <w:jc w:val="both"/>
                    <w:rPr>
                      <w:sz w:val="28"/>
                      <w:szCs w:val="28"/>
                    </w:rPr>
                  </w:pPr>
                  <w:r>
                    <w:rPr>
                      <w:sz w:val="28"/>
                      <w:szCs w:val="28"/>
                    </w:rPr>
                    <w:t>не голосував</w:t>
                  </w:r>
                </w:p>
              </w:tc>
            </w:tr>
            <w:tr w:rsidR="00BC519B" w14:paraId="6ADA2AA1" w14:textId="77777777" w:rsidTr="00FF4E9C">
              <w:trPr>
                <w:trHeight w:val="360"/>
              </w:trPr>
              <w:tc>
                <w:tcPr>
                  <w:tcW w:w="2973" w:type="dxa"/>
                </w:tcPr>
                <w:p w14:paraId="41E3BD6C" w14:textId="77777777" w:rsidR="00BC519B" w:rsidRDefault="00BC519B" w:rsidP="00BC519B">
                  <w:pPr>
                    <w:rPr>
                      <w:sz w:val="28"/>
                      <w:szCs w:val="28"/>
                    </w:rPr>
                  </w:pPr>
                  <w:r>
                    <w:rPr>
                      <w:sz w:val="28"/>
                      <w:szCs w:val="28"/>
                    </w:rPr>
                    <w:t>Дуда Микола</w:t>
                  </w:r>
                </w:p>
              </w:tc>
              <w:tc>
                <w:tcPr>
                  <w:tcW w:w="441" w:type="dxa"/>
                </w:tcPr>
                <w:p w14:paraId="58E6AB54"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2447A037" w14:textId="77777777" w:rsidR="00BC519B" w:rsidRDefault="00BC519B" w:rsidP="00BC519B">
                  <w:pPr>
                    <w:tabs>
                      <w:tab w:val="left" w:pos="0"/>
                    </w:tabs>
                    <w:jc w:val="both"/>
                    <w:rPr>
                      <w:sz w:val="28"/>
                      <w:szCs w:val="28"/>
                    </w:rPr>
                  </w:pPr>
                  <w:r>
                    <w:rPr>
                      <w:sz w:val="28"/>
                      <w:szCs w:val="28"/>
                    </w:rPr>
                    <w:t>за</w:t>
                  </w:r>
                </w:p>
              </w:tc>
            </w:tr>
            <w:tr w:rsidR="00BC519B" w14:paraId="0A2A21FC" w14:textId="77777777" w:rsidTr="00FF4E9C">
              <w:trPr>
                <w:trHeight w:val="360"/>
              </w:trPr>
              <w:tc>
                <w:tcPr>
                  <w:tcW w:w="2973" w:type="dxa"/>
                </w:tcPr>
                <w:p w14:paraId="4EA25BB9" w14:textId="77777777" w:rsidR="00BC519B" w:rsidRDefault="00BC519B" w:rsidP="00BC519B">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5A59E26"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7DB0FEC1" w14:textId="77777777" w:rsidR="00BC519B" w:rsidRDefault="00BC519B" w:rsidP="00BC519B">
                  <w:pPr>
                    <w:tabs>
                      <w:tab w:val="left" w:pos="0"/>
                    </w:tabs>
                    <w:jc w:val="both"/>
                    <w:rPr>
                      <w:sz w:val="28"/>
                      <w:szCs w:val="28"/>
                    </w:rPr>
                  </w:pPr>
                  <w:r>
                    <w:rPr>
                      <w:sz w:val="28"/>
                      <w:szCs w:val="28"/>
                    </w:rPr>
                    <w:t>утримався</w:t>
                  </w:r>
                </w:p>
              </w:tc>
            </w:tr>
            <w:tr w:rsidR="00BC519B" w:rsidRPr="004835CB" w14:paraId="4FFAE396" w14:textId="77777777" w:rsidTr="00FF4E9C">
              <w:trPr>
                <w:trHeight w:val="331"/>
              </w:trPr>
              <w:tc>
                <w:tcPr>
                  <w:tcW w:w="2973" w:type="dxa"/>
                </w:tcPr>
                <w:p w14:paraId="0D667B5E" w14:textId="77777777" w:rsidR="00BC519B" w:rsidRPr="004835CB" w:rsidRDefault="00BC519B" w:rsidP="00BC519B">
                  <w:pPr>
                    <w:jc w:val="both"/>
                    <w:rPr>
                      <w:sz w:val="28"/>
                      <w:szCs w:val="28"/>
                    </w:rPr>
                  </w:pPr>
                  <w:r>
                    <w:rPr>
                      <w:sz w:val="28"/>
                      <w:szCs w:val="28"/>
                    </w:rPr>
                    <w:t>Білан Андрій</w:t>
                  </w:r>
                </w:p>
              </w:tc>
              <w:tc>
                <w:tcPr>
                  <w:tcW w:w="441" w:type="dxa"/>
                </w:tcPr>
                <w:p w14:paraId="2F978F2E"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645C9CDE" w14:textId="77777777" w:rsidR="00BC519B" w:rsidRPr="004835CB" w:rsidRDefault="00BC519B" w:rsidP="00BC519B">
                  <w:pPr>
                    <w:tabs>
                      <w:tab w:val="left" w:pos="0"/>
                    </w:tabs>
                    <w:jc w:val="both"/>
                    <w:rPr>
                      <w:sz w:val="28"/>
                      <w:szCs w:val="28"/>
                    </w:rPr>
                  </w:pPr>
                  <w:r>
                    <w:rPr>
                      <w:sz w:val="28"/>
                      <w:szCs w:val="28"/>
                    </w:rPr>
                    <w:t>за</w:t>
                  </w:r>
                </w:p>
              </w:tc>
            </w:tr>
            <w:tr w:rsidR="00BC519B" w14:paraId="4625BE5D" w14:textId="77777777" w:rsidTr="00FF4E9C">
              <w:trPr>
                <w:trHeight w:val="331"/>
              </w:trPr>
              <w:tc>
                <w:tcPr>
                  <w:tcW w:w="2973" w:type="dxa"/>
                </w:tcPr>
                <w:p w14:paraId="66F9E3C1" w14:textId="77777777" w:rsidR="00BC519B" w:rsidRDefault="00BC519B" w:rsidP="00BC519B">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BA36365"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6628CBF7" w14:textId="77777777" w:rsidR="00BC519B" w:rsidRDefault="00BC519B" w:rsidP="00BC519B">
                  <w:pPr>
                    <w:tabs>
                      <w:tab w:val="left" w:pos="0"/>
                    </w:tabs>
                    <w:jc w:val="both"/>
                    <w:rPr>
                      <w:sz w:val="28"/>
                      <w:szCs w:val="28"/>
                    </w:rPr>
                  </w:pPr>
                  <w:r>
                    <w:rPr>
                      <w:sz w:val="28"/>
                      <w:szCs w:val="28"/>
                    </w:rPr>
                    <w:t>за</w:t>
                  </w:r>
                </w:p>
              </w:tc>
            </w:tr>
          </w:tbl>
          <w:p w14:paraId="3104C463" w14:textId="77777777" w:rsidR="00BC519B" w:rsidRPr="004835CB" w:rsidRDefault="00BC519B" w:rsidP="00BC519B">
            <w:pPr>
              <w:jc w:val="both"/>
              <w:rPr>
                <w:i/>
                <w:iCs/>
                <w:sz w:val="28"/>
                <w:szCs w:val="28"/>
              </w:rPr>
            </w:pPr>
          </w:p>
          <w:p w14:paraId="1EEED233" w14:textId="77777777" w:rsidR="00BC519B" w:rsidRPr="004835CB" w:rsidRDefault="00BC519B" w:rsidP="00BC519B">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1</w:t>
            </w:r>
            <w:r w:rsidRPr="004835CB">
              <w:rPr>
                <w:iCs/>
                <w:sz w:val="28"/>
                <w:szCs w:val="28"/>
              </w:rPr>
              <w:t xml:space="preserve">; не голосували – </w:t>
            </w:r>
            <w:r>
              <w:rPr>
                <w:iCs/>
                <w:sz w:val="28"/>
                <w:szCs w:val="28"/>
              </w:rPr>
              <w:t>1</w:t>
            </w:r>
            <w:r w:rsidRPr="004835CB">
              <w:rPr>
                <w:iCs/>
                <w:sz w:val="28"/>
                <w:szCs w:val="28"/>
              </w:rPr>
              <w:t>.</w:t>
            </w:r>
          </w:p>
          <w:p w14:paraId="4B02A5E6" w14:textId="77777777" w:rsidR="00BC519B" w:rsidRPr="00CF6BC4" w:rsidRDefault="00BC519B" w:rsidP="00BC519B">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10570119" w14:textId="3FA34B4F" w:rsidR="002B0950" w:rsidRPr="002B0950" w:rsidRDefault="00BC519B" w:rsidP="00BC519B">
            <w:pPr>
              <w:tabs>
                <w:tab w:val="left" w:pos="396"/>
              </w:tabs>
              <w:suppressAutoHyphens/>
              <w:overflowPunct w:val="0"/>
              <w:autoSpaceDN w:val="0"/>
              <w:jc w:val="both"/>
              <w:rPr>
                <w:rFonts w:eastAsia="Segoe UI"/>
                <w:i/>
                <w:color w:val="000000"/>
                <w:kern w:val="3"/>
                <w:sz w:val="28"/>
                <w:szCs w:val="28"/>
                <w:lang w:bidi="hi-IN"/>
              </w:rPr>
            </w:pPr>
            <w:r>
              <w:rPr>
                <w:rFonts w:eastAsia="Segoe UI"/>
                <w:color w:val="000000"/>
                <w:kern w:val="3"/>
                <w:sz w:val="28"/>
                <w:szCs w:val="28"/>
                <w:lang w:bidi="hi-IN"/>
              </w:rPr>
              <w:t>-------------------------------------------------------------------</w:t>
            </w:r>
          </w:p>
          <w:p w14:paraId="74D1DE3E" w14:textId="77777777" w:rsidR="002B0950" w:rsidRPr="002B0950" w:rsidRDefault="002B0950" w:rsidP="002B0950">
            <w:pPr>
              <w:tabs>
                <w:tab w:val="left" w:pos="396"/>
              </w:tabs>
              <w:suppressAutoHyphens/>
              <w:overflowPunct w:val="0"/>
              <w:autoSpaceDN w:val="0"/>
              <w:ind w:firstLine="567"/>
              <w:jc w:val="both"/>
              <w:rPr>
                <w:iCs/>
                <w:color w:val="000000"/>
                <w:spacing w:val="-6"/>
                <w:sz w:val="28"/>
                <w:szCs w:val="28"/>
                <w:shd w:val="clear" w:color="auto" w:fill="FFFFFF"/>
              </w:rPr>
            </w:pPr>
            <w:r w:rsidRPr="002B0950">
              <w:rPr>
                <w:iCs/>
                <w:color w:val="000000"/>
                <w:spacing w:val="-6"/>
                <w:sz w:val="28"/>
                <w:szCs w:val="28"/>
                <w:shd w:val="clear" w:color="auto" w:fill="FFFFFF"/>
              </w:rPr>
              <w:t>44. Про надання Луцькій міській територіальній громаді, від імені якої діє Луцька міська рада (орендар ПрАТ «</w:t>
            </w:r>
            <w:proofErr w:type="spellStart"/>
            <w:r w:rsidRPr="002B0950">
              <w:rPr>
                <w:iCs/>
                <w:color w:val="000000"/>
                <w:spacing w:val="-6"/>
                <w:sz w:val="28"/>
                <w:szCs w:val="28"/>
                <w:shd w:val="clear" w:color="auto" w:fill="FFFFFF"/>
              </w:rPr>
              <w:t>Луцьксантехмонтаж</w:t>
            </w:r>
            <w:proofErr w:type="spellEnd"/>
            <w:r w:rsidRPr="002B0950">
              <w:rPr>
                <w:iCs/>
                <w:color w:val="000000"/>
                <w:spacing w:val="-6"/>
                <w:sz w:val="28"/>
                <w:szCs w:val="28"/>
                <w:shd w:val="clear" w:color="auto" w:fill="FFFFFF"/>
              </w:rPr>
              <w:t xml:space="preserve"> № 536»), дозволу на розроблення </w:t>
            </w:r>
            <w:proofErr w:type="spellStart"/>
            <w:r w:rsidRPr="002B0950">
              <w:rPr>
                <w:iCs/>
                <w:color w:val="000000"/>
                <w:spacing w:val="-6"/>
                <w:sz w:val="28"/>
                <w:szCs w:val="28"/>
                <w:shd w:val="clear" w:color="auto" w:fill="FFFFFF"/>
              </w:rPr>
              <w:t>проєкту</w:t>
            </w:r>
            <w:proofErr w:type="spellEnd"/>
            <w:r w:rsidRPr="002B0950">
              <w:rPr>
                <w:iCs/>
                <w:color w:val="000000"/>
                <w:spacing w:val="-6"/>
                <w:sz w:val="28"/>
                <w:szCs w:val="28"/>
                <w:shd w:val="clear" w:color="auto" w:fill="FFFFFF"/>
              </w:rPr>
              <w:t xml:space="preserve"> землеустрою щодо відведення земельної ділянки (зміни цільового призначення) для будівництва та обслуговування багатоквартирних житлових будинків з вбудовано-прибудованими нежитловими приміщеннями  (02.10) на </w:t>
            </w:r>
            <w:proofErr w:type="spellStart"/>
            <w:r w:rsidRPr="002B0950">
              <w:rPr>
                <w:iCs/>
                <w:color w:val="000000"/>
                <w:spacing w:val="-6"/>
                <w:sz w:val="28"/>
                <w:szCs w:val="28"/>
                <w:shd w:val="clear" w:color="auto" w:fill="FFFFFF"/>
              </w:rPr>
              <w:t>просп</w:t>
            </w:r>
            <w:proofErr w:type="spellEnd"/>
            <w:r w:rsidRPr="002B0950">
              <w:rPr>
                <w:iCs/>
                <w:color w:val="000000"/>
                <w:spacing w:val="-6"/>
                <w:sz w:val="28"/>
                <w:szCs w:val="28"/>
                <w:shd w:val="clear" w:color="auto" w:fill="FFFFFF"/>
              </w:rPr>
              <w:t>. Перемоги, 36 у м. Луцьку.</w:t>
            </w:r>
          </w:p>
          <w:p w14:paraId="535A7E8C" w14:textId="77777777" w:rsidR="00B90572" w:rsidRDefault="00B90572" w:rsidP="00BC519B">
            <w:pPr>
              <w:widowControl w:val="0"/>
              <w:suppressAutoHyphens/>
              <w:autoSpaceDN w:val="0"/>
              <w:jc w:val="both"/>
              <w:rPr>
                <w:rFonts w:eastAsia="Segoe UI"/>
                <w:kern w:val="3"/>
                <w:sz w:val="28"/>
                <w:szCs w:val="28"/>
                <w:lang w:bidi="hi-IN"/>
              </w:rPr>
            </w:pPr>
          </w:p>
          <w:p w14:paraId="768CFEF8" w14:textId="466CB4A2" w:rsidR="00BC519B" w:rsidRPr="0096794E" w:rsidRDefault="00BC519B" w:rsidP="00BC519B">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A1E782B" w14:textId="77777777" w:rsidR="00BC519B" w:rsidRPr="004835CB" w:rsidRDefault="00BC519B" w:rsidP="00BC519B">
            <w:pPr>
              <w:widowControl w:val="0"/>
              <w:shd w:val="clear" w:color="auto" w:fill="FFFFFF"/>
              <w:tabs>
                <w:tab w:val="left" w:pos="4661"/>
              </w:tabs>
              <w:autoSpaceDE w:val="0"/>
              <w:ind w:right="1"/>
              <w:jc w:val="both"/>
              <w:rPr>
                <w:iCs/>
                <w:sz w:val="28"/>
                <w:szCs w:val="28"/>
              </w:rPr>
            </w:pPr>
            <w:r w:rsidRPr="004835CB">
              <w:rPr>
                <w:iCs/>
                <w:sz w:val="28"/>
                <w:szCs w:val="28"/>
              </w:rPr>
              <w:lastRenderedPageBreak/>
              <w:t>Члени комісії</w:t>
            </w:r>
          </w:p>
          <w:p w14:paraId="1DF4B7B4" w14:textId="77777777" w:rsidR="00BC519B" w:rsidRDefault="00BC519B" w:rsidP="00BC519B">
            <w:pPr>
              <w:widowControl w:val="0"/>
              <w:shd w:val="clear" w:color="auto" w:fill="FFFFFF"/>
              <w:tabs>
                <w:tab w:val="left" w:pos="4661"/>
              </w:tabs>
              <w:autoSpaceDE w:val="0"/>
              <w:ind w:right="1"/>
              <w:jc w:val="both"/>
              <w:rPr>
                <w:iCs/>
                <w:sz w:val="28"/>
                <w:szCs w:val="28"/>
              </w:rPr>
            </w:pPr>
          </w:p>
          <w:p w14:paraId="50384311" w14:textId="77777777" w:rsidR="00BC519B" w:rsidRPr="00341DFF" w:rsidRDefault="00BC519B" w:rsidP="00BC519B">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1971B261" w14:textId="77777777" w:rsidR="00BC519B" w:rsidRPr="004835CB" w:rsidRDefault="00BC519B" w:rsidP="00BC519B">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C519B" w:rsidRPr="004835CB" w14:paraId="7E84C490" w14:textId="77777777" w:rsidTr="00FF4E9C">
              <w:trPr>
                <w:trHeight w:val="397"/>
              </w:trPr>
              <w:tc>
                <w:tcPr>
                  <w:tcW w:w="2973" w:type="dxa"/>
                </w:tcPr>
                <w:p w14:paraId="39D4E67D" w14:textId="77777777" w:rsidR="00BC519B" w:rsidRPr="004835CB" w:rsidRDefault="00BC519B" w:rsidP="00BC519B">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79B2C8B"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57088FE2" w14:textId="06061C17" w:rsidR="00BC519B" w:rsidRPr="004835CB" w:rsidRDefault="00BC519B" w:rsidP="00BC519B">
                  <w:pPr>
                    <w:tabs>
                      <w:tab w:val="left" w:pos="0"/>
                    </w:tabs>
                    <w:jc w:val="both"/>
                    <w:rPr>
                      <w:sz w:val="28"/>
                      <w:szCs w:val="28"/>
                    </w:rPr>
                  </w:pPr>
                  <w:r>
                    <w:rPr>
                      <w:sz w:val="28"/>
                      <w:szCs w:val="28"/>
                    </w:rPr>
                    <w:t>утримався</w:t>
                  </w:r>
                </w:p>
              </w:tc>
            </w:tr>
            <w:tr w:rsidR="00BC519B" w14:paraId="14EA8CA7" w14:textId="77777777" w:rsidTr="00FF4E9C">
              <w:trPr>
                <w:trHeight w:val="397"/>
              </w:trPr>
              <w:tc>
                <w:tcPr>
                  <w:tcW w:w="2973" w:type="dxa"/>
                </w:tcPr>
                <w:p w14:paraId="4675C4FE" w14:textId="77777777" w:rsidR="00BC519B" w:rsidRPr="004835CB" w:rsidRDefault="00BC519B" w:rsidP="00BC519B">
                  <w:pPr>
                    <w:jc w:val="both"/>
                    <w:rPr>
                      <w:sz w:val="28"/>
                      <w:szCs w:val="28"/>
                    </w:rPr>
                  </w:pPr>
                  <w:r>
                    <w:rPr>
                      <w:sz w:val="28"/>
                      <w:szCs w:val="28"/>
                    </w:rPr>
                    <w:t>Ткачук Євген</w:t>
                  </w:r>
                </w:p>
              </w:tc>
              <w:tc>
                <w:tcPr>
                  <w:tcW w:w="441" w:type="dxa"/>
                </w:tcPr>
                <w:p w14:paraId="2F1327B4"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0CE6FFA8" w14:textId="77777777" w:rsidR="00BC519B" w:rsidRDefault="00BC519B" w:rsidP="00BC519B">
                  <w:pPr>
                    <w:tabs>
                      <w:tab w:val="left" w:pos="0"/>
                    </w:tabs>
                    <w:jc w:val="both"/>
                    <w:rPr>
                      <w:sz w:val="28"/>
                      <w:szCs w:val="28"/>
                    </w:rPr>
                  </w:pPr>
                  <w:r>
                    <w:rPr>
                      <w:sz w:val="28"/>
                      <w:szCs w:val="28"/>
                    </w:rPr>
                    <w:t>за</w:t>
                  </w:r>
                </w:p>
              </w:tc>
            </w:tr>
            <w:tr w:rsidR="00BC519B" w14:paraId="18999CDA" w14:textId="77777777" w:rsidTr="00FF4E9C">
              <w:trPr>
                <w:trHeight w:val="360"/>
              </w:trPr>
              <w:tc>
                <w:tcPr>
                  <w:tcW w:w="2973" w:type="dxa"/>
                </w:tcPr>
                <w:p w14:paraId="05229420" w14:textId="77777777" w:rsidR="00BC519B" w:rsidRDefault="00BC519B" w:rsidP="00BC519B">
                  <w:pPr>
                    <w:rPr>
                      <w:sz w:val="28"/>
                      <w:szCs w:val="28"/>
                    </w:rPr>
                  </w:pPr>
                  <w:r>
                    <w:rPr>
                      <w:sz w:val="28"/>
                      <w:szCs w:val="28"/>
                    </w:rPr>
                    <w:t>Тарасюк Олег</w:t>
                  </w:r>
                </w:p>
              </w:tc>
              <w:tc>
                <w:tcPr>
                  <w:tcW w:w="441" w:type="dxa"/>
                </w:tcPr>
                <w:p w14:paraId="1A993E9C"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040395E1" w14:textId="77777777" w:rsidR="00BC519B" w:rsidRDefault="00BC519B" w:rsidP="00BC519B">
                  <w:pPr>
                    <w:tabs>
                      <w:tab w:val="left" w:pos="0"/>
                    </w:tabs>
                    <w:jc w:val="both"/>
                    <w:rPr>
                      <w:sz w:val="28"/>
                      <w:szCs w:val="28"/>
                    </w:rPr>
                  </w:pPr>
                  <w:r>
                    <w:rPr>
                      <w:sz w:val="28"/>
                      <w:szCs w:val="28"/>
                    </w:rPr>
                    <w:t>не голосував</w:t>
                  </w:r>
                </w:p>
              </w:tc>
            </w:tr>
            <w:tr w:rsidR="00BC519B" w14:paraId="06F4AC85" w14:textId="77777777" w:rsidTr="00FF4E9C">
              <w:trPr>
                <w:trHeight w:val="360"/>
              </w:trPr>
              <w:tc>
                <w:tcPr>
                  <w:tcW w:w="2973" w:type="dxa"/>
                </w:tcPr>
                <w:p w14:paraId="58230EF1" w14:textId="77777777" w:rsidR="00BC519B" w:rsidRDefault="00BC519B" w:rsidP="00BC519B">
                  <w:pPr>
                    <w:rPr>
                      <w:sz w:val="28"/>
                      <w:szCs w:val="28"/>
                    </w:rPr>
                  </w:pPr>
                  <w:r>
                    <w:rPr>
                      <w:sz w:val="28"/>
                      <w:szCs w:val="28"/>
                    </w:rPr>
                    <w:t>Дуда Микола</w:t>
                  </w:r>
                </w:p>
              </w:tc>
              <w:tc>
                <w:tcPr>
                  <w:tcW w:w="441" w:type="dxa"/>
                </w:tcPr>
                <w:p w14:paraId="540112C9"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483A7DB0" w14:textId="27CF3906" w:rsidR="00BC519B" w:rsidRDefault="00BC519B" w:rsidP="00BC519B">
                  <w:pPr>
                    <w:tabs>
                      <w:tab w:val="left" w:pos="0"/>
                    </w:tabs>
                    <w:jc w:val="both"/>
                    <w:rPr>
                      <w:sz w:val="28"/>
                      <w:szCs w:val="28"/>
                    </w:rPr>
                  </w:pPr>
                  <w:r>
                    <w:rPr>
                      <w:sz w:val="28"/>
                      <w:szCs w:val="28"/>
                    </w:rPr>
                    <w:t>утримався</w:t>
                  </w:r>
                </w:p>
              </w:tc>
            </w:tr>
            <w:tr w:rsidR="00BC519B" w14:paraId="7D9B8200" w14:textId="77777777" w:rsidTr="00FF4E9C">
              <w:trPr>
                <w:trHeight w:val="360"/>
              </w:trPr>
              <w:tc>
                <w:tcPr>
                  <w:tcW w:w="2973" w:type="dxa"/>
                </w:tcPr>
                <w:p w14:paraId="738B2D26" w14:textId="77777777" w:rsidR="00BC519B" w:rsidRDefault="00BC519B" w:rsidP="00BC519B">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D500BE8"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42E59BEC" w14:textId="5DF4146C" w:rsidR="00BC519B" w:rsidRDefault="00BC519B" w:rsidP="00BC519B">
                  <w:pPr>
                    <w:tabs>
                      <w:tab w:val="left" w:pos="0"/>
                    </w:tabs>
                    <w:jc w:val="both"/>
                    <w:rPr>
                      <w:sz w:val="28"/>
                      <w:szCs w:val="28"/>
                    </w:rPr>
                  </w:pPr>
                  <w:r>
                    <w:rPr>
                      <w:sz w:val="28"/>
                      <w:szCs w:val="28"/>
                    </w:rPr>
                    <w:t>за</w:t>
                  </w:r>
                </w:p>
              </w:tc>
            </w:tr>
            <w:tr w:rsidR="00BC519B" w:rsidRPr="004835CB" w14:paraId="7D456A17" w14:textId="77777777" w:rsidTr="00FF4E9C">
              <w:trPr>
                <w:trHeight w:val="331"/>
              </w:trPr>
              <w:tc>
                <w:tcPr>
                  <w:tcW w:w="2973" w:type="dxa"/>
                </w:tcPr>
                <w:p w14:paraId="51D72EF6" w14:textId="77777777" w:rsidR="00BC519B" w:rsidRPr="004835CB" w:rsidRDefault="00BC519B" w:rsidP="00BC519B">
                  <w:pPr>
                    <w:jc w:val="both"/>
                    <w:rPr>
                      <w:sz w:val="28"/>
                      <w:szCs w:val="28"/>
                    </w:rPr>
                  </w:pPr>
                  <w:r>
                    <w:rPr>
                      <w:sz w:val="28"/>
                      <w:szCs w:val="28"/>
                    </w:rPr>
                    <w:t>Білан Андрій</w:t>
                  </w:r>
                </w:p>
              </w:tc>
              <w:tc>
                <w:tcPr>
                  <w:tcW w:w="441" w:type="dxa"/>
                </w:tcPr>
                <w:p w14:paraId="47318209"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515677F9" w14:textId="24307D26" w:rsidR="00BC519B" w:rsidRPr="004835CB" w:rsidRDefault="00BC519B" w:rsidP="00BC519B">
                  <w:pPr>
                    <w:tabs>
                      <w:tab w:val="left" w:pos="0"/>
                    </w:tabs>
                    <w:jc w:val="both"/>
                    <w:rPr>
                      <w:sz w:val="28"/>
                      <w:szCs w:val="28"/>
                    </w:rPr>
                  </w:pPr>
                  <w:r>
                    <w:rPr>
                      <w:sz w:val="28"/>
                      <w:szCs w:val="28"/>
                    </w:rPr>
                    <w:t>утримався</w:t>
                  </w:r>
                </w:p>
              </w:tc>
            </w:tr>
            <w:tr w:rsidR="00BC519B" w14:paraId="46032103" w14:textId="77777777" w:rsidTr="00FF4E9C">
              <w:trPr>
                <w:trHeight w:val="331"/>
              </w:trPr>
              <w:tc>
                <w:tcPr>
                  <w:tcW w:w="2973" w:type="dxa"/>
                </w:tcPr>
                <w:p w14:paraId="6B03DE01" w14:textId="77777777" w:rsidR="00BC519B" w:rsidRDefault="00BC519B" w:rsidP="00BC519B">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0E68AAB4"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606962E0" w14:textId="601B85A3" w:rsidR="00BC519B" w:rsidRDefault="00BC519B" w:rsidP="00BC519B">
                  <w:pPr>
                    <w:tabs>
                      <w:tab w:val="left" w:pos="0"/>
                    </w:tabs>
                    <w:jc w:val="both"/>
                    <w:rPr>
                      <w:sz w:val="28"/>
                      <w:szCs w:val="28"/>
                    </w:rPr>
                  </w:pPr>
                  <w:r>
                    <w:rPr>
                      <w:sz w:val="28"/>
                      <w:szCs w:val="28"/>
                    </w:rPr>
                    <w:t>утрималась</w:t>
                  </w:r>
                </w:p>
              </w:tc>
            </w:tr>
          </w:tbl>
          <w:p w14:paraId="011650AD" w14:textId="77777777" w:rsidR="00BC519B" w:rsidRPr="004835CB" w:rsidRDefault="00BC519B" w:rsidP="00BC519B">
            <w:pPr>
              <w:jc w:val="both"/>
              <w:rPr>
                <w:i/>
                <w:iCs/>
                <w:sz w:val="28"/>
                <w:szCs w:val="28"/>
              </w:rPr>
            </w:pPr>
          </w:p>
          <w:p w14:paraId="5021B57E" w14:textId="38709898" w:rsidR="00BC519B" w:rsidRPr="004835CB" w:rsidRDefault="00BC519B" w:rsidP="00BC519B">
            <w:pPr>
              <w:suppressAutoHyphens/>
              <w:jc w:val="both"/>
              <w:rPr>
                <w:iCs/>
                <w:sz w:val="28"/>
                <w:szCs w:val="28"/>
              </w:rPr>
            </w:pPr>
            <w:r w:rsidRPr="004835CB">
              <w:rPr>
                <w:iCs/>
                <w:sz w:val="28"/>
                <w:szCs w:val="28"/>
              </w:rPr>
              <w:t xml:space="preserve">За –  </w:t>
            </w:r>
            <w:r>
              <w:rPr>
                <w:iCs/>
                <w:sz w:val="28"/>
                <w:szCs w:val="28"/>
              </w:rPr>
              <w:t>2</w:t>
            </w:r>
            <w:r w:rsidRPr="004835CB">
              <w:rPr>
                <w:iCs/>
                <w:sz w:val="28"/>
                <w:szCs w:val="28"/>
              </w:rPr>
              <w:t xml:space="preserve">; проти –0 ; утрималися –  </w:t>
            </w:r>
            <w:r>
              <w:rPr>
                <w:iCs/>
                <w:sz w:val="28"/>
                <w:szCs w:val="28"/>
              </w:rPr>
              <w:t>4</w:t>
            </w:r>
            <w:r w:rsidRPr="004835CB">
              <w:rPr>
                <w:iCs/>
                <w:sz w:val="28"/>
                <w:szCs w:val="28"/>
              </w:rPr>
              <w:t xml:space="preserve">; не голосували – </w:t>
            </w:r>
            <w:r>
              <w:rPr>
                <w:iCs/>
                <w:sz w:val="28"/>
                <w:szCs w:val="28"/>
              </w:rPr>
              <w:t>1</w:t>
            </w:r>
            <w:r w:rsidRPr="004835CB">
              <w:rPr>
                <w:iCs/>
                <w:sz w:val="28"/>
                <w:szCs w:val="28"/>
              </w:rPr>
              <w:t>.</w:t>
            </w:r>
          </w:p>
          <w:p w14:paraId="383C88E7" w14:textId="0FD869C6" w:rsidR="00BC519B" w:rsidRPr="00CF6BC4" w:rsidRDefault="00BC519B" w:rsidP="00BC519B">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p>
          <w:p w14:paraId="3247D946" w14:textId="055CDAF7" w:rsidR="002B0950" w:rsidRPr="00BC519B" w:rsidRDefault="00BC519B" w:rsidP="00BC519B">
            <w:pPr>
              <w:tabs>
                <w:tab w:val="left" w:pos="396"/>
              </w:tabs>
              <w:suppressAutoHyphens/>
              <w:overflowPunct w:val="0"/>
              <w:autoSpaceDN w:val="0"/>
              <w:jc w:val="both"/>
              <w:rPr>
                <w:rFonts w:eastAsia="Segoe UI"/>
                <w:iCs/>
                <w:color w:val="000000"/>
                <w:kern w:val="3"/>
                <w:sz w:val="28"/>
                <w:szCs w:val="28"/>
                <w:lang w:bidi="hi-IN"/>
              </w:rPr>
            </w:pPr>
            <w:r>
              <w:rPr>
                <w:rFonts w:eastAsia="Segoe UI"/>
                <w:color w:val="000000"/>
                <w:kern w:val="3"/>
                <w:sz w:val="28"/>
                <w:szCs w:val="28"/>
                <w:lang w:bidi="hi-IN"/>
              </w:rPr>
              <w:t>-------------------------------------------------------------------</w:t>
            </w:r>
          </w:p>
          <w:p w14:paraId="096729E0" w14:textId="77777777" w:rsidR="002B0950" w:rsidRPr="002B0950" w:rsidRDefault="002B0950" w:rsidP="002B0950">
            <w:pPr>
              <w:tabs>
                <w:tab w:val="left" w:pos="396"/>
              </w:tabs>
              <w:suppressAutoHyphens/>
              <w:overflowPunct w:val="0"/>
              <w:autoSpaceDN w:val="0"/>
              <w:ind w:firstLine="567"/>
              <w:jc w:val="both"/>
              <w:rPr>
                <w:color w:val="000000"/>
                <w:spacing w:val="-2"/>
                <w:sz w:val="28"/>
                <w:szCs w:val="28"/>
                <w:shd w:val="clear" w:color="auto" w:fill="FFFFFF"/>
              </w:rPr>
            </w:pPr>
            <w:r w:rsidRPr="002B0950">
              <w:rPr>
                <w:color w:val="000000"/>
                <w:spacing w:val="-2"/>
                <w:sz w:val="28"/>
                <w:szCs w:val="28"/>
                <w:shd w:val="clear" w:color="auto" w:fill="FFFFFF"/>
              </w:rPr>
              <w:t>45. Про надання ПрАТ «СКФ УКРАЇНА» на умовах оренди земельної ділянки для будівництва та обслуговування зони технічної інфраструктури (11.02) на вул. Виробничій, 34 у м. Луцьку.</w:t>
            </w:r>
          </w:p>
          <w:p w14:paraId="6AC940DD" w14:textId="77777777" w:rsidR="00B90572" w:rsidRDefault="00B90572" w:rsidP="00BC519B">
            <w:pPr>
              <w:widowControl w:val="0"/>
              <w:suppressAutoHyphens/>
              <w:autoSpaceDN w:val="0"/>
              <w:jc w:val="both"/>
              <w:rPr>
                <w:rFonts w:eastAsia="Segoe UI"/>
                <w:kern w:val="3"/>
                <w:sz w:val="28"/>
                <w:szCs w:val="28"/>
                <w:lang w:bidi="hi-IN"/>
              </w:rPr>
            </w:pPr>
          </w:p>
          <w:p w14:paraId="7C5E988F" w14:textId="72275A89" w:rsidR="00BC519B" w:rsidRPr="0096794E" w:rsidRDefault="00BC519B" w:rsidP="00BC519B">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40F98AA" w14:textId="77777777" w:rsidR="00BC519B" w:rsidRPr="004835CB" w:rsidRDefault="00BC519B" w:rsidP="00BC519B">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5608F31" w14:textId="77777777" w:rsidR="00BC519B" w:rsidRDefault="00BC519B" w:rsidP="00BC519B">
            <w:pPr>
              <w:widowControl w:val="0"/>
              <w:shd w:val="clear" w:color="auto" w:fill="FFFFFF"/>
              <w:tabs>
                <w:tab w:val="left" w:pos="4661"/>
              </w:tabs>
              <w:autoSpaceDE w:val="0"/>
              <w:ind w:right="1"/>
              <w:jc w:val="both"/>
              <w:rPr>
                <w:iCs/>
                <w:sz w:val="28"/>
                <w:szCs w:val="28"/>
              </w:rPr>
            </w:pPr>
          </w:p>
          <w:p w14:paraId="1462380D" w14:textId="77777777" w:rsidR="00BC519B" w:rsidRPr="00341DFF" w:rsidRDefault="00BC519B" w:rsidP="00BC519B">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170CF7E8" w14:textId="77777777" w:rsidR="00BC519B" w:rsidRPr="004835CB" w:rsidRDefault="00BC519B" w:rsidP="00BC519B">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C519B" w:rsidRPr="004835CB" w14:paraId="274FB057" w14:textId="77777777" w:rsidTr="00FF4E9C">
              <w:trPr>
                <w:trHeight w:val="397"/>
              </w:trPr>
              <w:tc>
                <w:tcPr>
                  <w:tcW w:w="2973" w:type="dxa"/>
                </w:tcPr>
                <w:p w14:paraId="678F470F" w14:textId="77777777" w:rsidR="00BC519B" w:rsidRPr="004835CB" w:rsidRDefault="00BC519B" w:rsidP="00BC519B">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EA60B19"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4304B990" w14:textId="77777777" w:rsidR="00BC519B" w:rsidRPr="004835CB" w:rsidRDefault="00BC519B" w:rsidP="00BC519B">
                  <w:pPr>
                    <w:tabs>
                      <w:tab w:val="left" w:pos="0"/>
                    </w:tabs>
                    <w:jc w:val="both"/>
                    <w:rPr>
                      <w:sz w:val="28"/>
                      <w:szCs w:val="28"/>
                    </w:rPr>
                  </w:pPr>
                  <w:r>
                    <w:rPr>
                      <w:sz w:val="28"/>
                      <w:szCs w:val="28"/>
                    </w:rPr>
                    <w:t>за</w:t>
                  </w:r>
                </w:p>
              </w:tc>
            </w:tr>
            <w:tr w:rsidR="00BC519B" w14:paraId="71F1437A" w14:textId="77777777" w:rsidTr="00FF4E9C">
              <w:trPr>
                <w:trHeight w:val="397"/>
              </w:trPr>
              <w:tc>
                <w:tcPr>
                  <w:tcW w:w="2973" w:type="dxa"/>
                </w:tcPr>
                <w:p w14:paraId="372CCA14" w14:textId="77777777" w:rsidR="00BC519B" w:rsidRPr="004835CB" w:rsidRDefault="00BC519B" w:rsidP="00BC519B">
                  <w:pPr>
                    <w:jc w:val="both"/>
                    <w:rPr>
                      <w:sz w:val="28"/>
                      <w:szCs w:val="28"/>
                    </w:rPr>
                  </w:pPr>
                  <w:r>
                    <w:rPr>
                      <w:sz w:val="28"/>
                      <w:szCs w:val="28"/>
                    </w:rPr>
                    <w:t>Ткачук Євген</w:t>
                  </w:r>
                </w:p>
              </w:tc>
              <w:tc>
                <w:tcPr>
                  <w:tcW w:w="441" w:type="dxa"/>
                </w:tcPr>
                <w:p w14:paraId="4C513E40"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63CE070C" w14:textId="77777777" w:rsidR="00BC519B" w:rsidRDefault="00BC519B" w:rsidP="00BC519B">
                  <w:pPr>
                    <w:tabs>
                      <w:tab w:val="left" w:pos="0"/>
                    </w:tabs>
                    <w:jc w:val="both"/>
                    <w:rPr>
                      <w:sz w:val="28"/>
                      <w:szCs w:val="28"/>
                    </w:rPr>
                  </w:pPr>
                  <w:r>
                    <w:rPr>
                      <w:sz w:val="28"/>
                      <w:szCs w:val="28"/>
                    </w:rPr>
                    <w:t>за</w:t>
                  </w:r>
                </w:p>
              </w:tc>
            </w:tr>
            <w:tr w:rsidR="00BC519B" w14:paraId="66C31826" w14:textId="77777777" w:rsidTr="00FF4E9C">
              <w:trPr>
                <w:trHeight w:val="360"/>
              </w:trPr>
              <w:tc>
                <w:tcPr>
                  <w:tcW w:w="2973" w:type="dxa"/>
                </w:tcPr>
                <w:p w14:paraId="4FB6A3A5" w14:textId="77777777" w:rsidR="00BC519B" w:rsidRDefault="00BC519B" w:rsidP="00BC519B">
                  <w:pPr>
                    <w:rPr>
                      <w:sz w:val="28"/>
                      <w:szCs w:val="28"/>
                    </w:rPr>
                  </w:pPr>
                  <w:r>
                    <w:rPr>
                      <w:sz w:val="28"/>
                      <w:szCs w:val="28"/>
                    </w:rPr>
                    <w:t>Тарасюк Олег</w:t>
                  </w:r>
                </w:p>
              </w:tc>
              <w:tc>
                <w:tcPr>
                  <w:tcW w:w="441" w:type="dxa"/>
                </w:tcPr>
                <w:p w14:paraId="2CB0C264"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141E3AD1" w14:textId="77777777" w:rsidR="00BC519B" w:rsidRDefault="00BC519B" w:rsidP="00BC519B">
                  <w:pPr>
                    <w:tabs>
                      <w:tab w:val="left" w:pos="0"/>
                    </w:tabs>
                    <w:jc w:val="both"/>
                    <w:rPr>
                      <w:sz w:val="28"/>
                      <w:szCs w:val="28"/>
                    </w:rPr>
                  </w:pPr>
                  <w:r>
                    <w:rPr>
                      <w:sz w:val="28"/>
                      <w:szCs w:val="28"/>
                    </w:rPr>
                    <w:t>не голосував</w:t>
                  </w:r>
                </w:p>
              </w:tc>
            </w:tr>
            <w:tr w:rsidR="00BC519B" w14:paraId="0EAD447B" w14:textId="77777777" w:rsidTr="00FF4E9C">
              <w:trPr>
                <w:trHeight w:val="360"/>
              </w:trPr>
              <w:tc>
                <w:tcPr>
                  <w:tcW w:w="2973" w:type="dxa"/>
                </w:tcPr>
                <w:p w14:paraId="65825ACB" w14:textId="77777777" w:rsidR="00BC519B" w:rsidRDefault="00BC519B" w:rsidP="00BC519B">
                  <w:pPr>
                    <w:rPr>
                      <w:sz w:val="28"/>
                      <w:szCs w:val="28"/>
                    </w:rPr>
                  </w:pPr>
                  <w:r>
                    <w:rPr>
                      <w:sz w:val="28"/>
                      <w:szCs w:val="28"/>
                    </w:rPr>
                    <w:t>Дуда Микола</w:t>
                  </w:r>
                </w:p>
              </w:tc>
              <w:tc>
                <w:tcPr>
                  <w:tcW w:w="441" w:type="dxa"/>
                </w:tcPr>
                <w:p w14:paraId="54E21AA7"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01254AA5" w14:textId="77777777" w:rsidR="00BC519B" w:rsidRDefault="00BC519B" w:rsidP="00BC519B">
                  <w:pPr>
                    <w:tabs>
                      <w:tab w:val="left" w:pos="0"/>
                    </w:tabs>
                    <w:jc w:val="both"/>
                    <w:rPr>
                      <w:sz w:val="28"/>
                      <w:szCs w:val="28"/>
                    </w:rPr>
                  </w:pPr>
                  <w:r>
                    <w:rPr>
                      <w:sz w:val="28"/>
                      <w:szCs w:val="28"/>
                    </w:rPr>
                    <w:t>за</w:t>
                  </w:r>
                </w:p>
              </w:tc>
            </w:tr>
            <w:tr w:rsidR="00BC519B" w14:paraId="5923DC5C" w14:textId="77777777" w:rsidTr="00FF4E9C">
              <w:trPr>
                <w:trHeight w:val="360"/>
              </w:trPr>
              <w:tc>
                <w:tcPr>
                  <w:tcW w:w="2973" w:type="dxa"/>
                </w:tcPr>
                <w:p w14:paraId="2828E06D" w14:textId="77777777" w:rsidR="00BC519B" w:rsidRDefault="00BC519B" w:rsidP="00BC519B">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3368E5A"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1EFFDF3D" w14:textId="00C58D8C" w:rsidR="00BC519B" w:rsidRDefault="00D31CB9" w:rsidP="00BC519B">
                  <w:pPr>
                    <w:tabs>
                      <w:tab w:val="left" w:pos="0"/>
                    </w:tabs>
                    <w:jc w:val="both"/>
                    <w:rPr>
                      <w:sz w:val="28"/>
                      <w:szCs w:val="28"/>
                    </w:rPr>
                  </w:pPr>
                  <w:r>
                    <w:rPr>
                      <w:sz w:val="28"/>
                      <w:szCs w:val="28"/>
                    </w:rPr>
                    <w:t>за</w:t>
                  </w:r>
                </w:p>
              </w:tc>
            </w:tr>
            <w:tr w:rsidR="00BC519B" w:rsidRPr="004835CB" w14:paraId="59E4BC43" w14:textId="77777777" w:rsidTr="00FF4E9C">
              <w:trPr>
                <w:trHeight w:val="331"/>
              </w:trPr>
              <w:tc>
                <w:tcPr>
                  <w:tcW w:w="2973" w:type="dxa"/>
                </w:tcPr>
                <w:p w14:paraId="4FC98DE9" w14:textId="77777777" w:rsidR="00BC519B" w:rsidRPr="004835CB" w:rsidRDefault="00BC519B" w:rsidP="00BC519B">
                  <w:pPr>
                    <w:jc w:val="both"/>
                    <w:rPr>
                      <w:sz w:val="28"/>
                      <w:szCs w:val="28"/>
                    </w:rPr>
                  </w:pPr>
                  <w:r>
                    <w:rPr>
                      <w:sz w:val="28"/>
                      <w:szCs w:val="28"/>
                    </w:rPr>
                    <w:t>Білан Андрій</w:t>
                  </w:r>
                </w:p>
              </w:tc>
              <w:tc>
                <w:tcPr>
                  <w:tcW w:w="441" w:type="dxa"/>
                </w:tcPr>
                <w:p w14:paraId="02561158"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3AE40D73" w14:textId="77777777" w:rsidR="00BC519B" w:rsidRPr="004835CB" w:rsidRDefault="00BC519B" w:rsidP="00BC519B">
                  <w:pPr>
                    <w:tabs>
                      <w:tab w:val="left" w:pos="0"/>
                    </w:tabs>
                    <w:jc w:val="both"/>
                    <w:rPr>
                      <w:sz w:val="28"/>
                      <w:szCs w:val="28"/>
                    </w:rPr>
                  </w:pPr>
                  <w:r>
                    <w:rPr>
                      <w:sz w:val="28"/>
                      <w:szCs w:val="28"/>
                    </w:rPr>
                    <w:t>за</w:t>
                  </w:r>
                </w:p>
              </w:tc>
            </w:tr>
            <w:tr w:rsidR="00BC519B" w14:paraId="2298A08A" w14:textId="77777777" w:rsidTr="00FF4E9C">
              <w:trPr>
                <w:trHeight w:val="331"/>
              </w:trPr>
              <w:tc>
                <w:tcPr>
                  <w:tcW w:w="2973" w:type="dxa"/>
                </w:tcPr>
                <w:p w14:paraId="37172BC2" w14:textId="77777777" w:rsidR="00BC519B" w:rsidRDefault="00BC519B" w:rsidP="00BC519B">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0EF68E04" w14:textId="77777777" w:rsidR="00BC519B" w:rsidRPr="004835CB" w:rsidRDefault="00BC519B" w:rsidP="00BC519B">
                  <w:pPr>
                    <w:tabs>
                      <w:tab w:val="left" w:pos="-32"/>
                      <w:tab w:val="left" w:pos="131"/>
                    </w:tabs>
                    <w:suppressAutoHyphens/>
                    <w:snapToGrid w:val="0"/>
                    <w:rPr>
                      <w:sz w:val="28"/>
                      <w:szCs w:val="28"/>
                    </w:rPr>
                  </w:pPr>
                </w:p>
              </w:tc>
              <w:tc>
                <w:tcPr>
                  <w:tcW w:w="6226" w:type="dxa"/>
                </w:tcPr>
                <w:p w14:paraId="23B2EF72" w14:textId="77777777" w:rsidR="00BC519B" w:rsidRDefault="00BC519B" w:rsidP="00BC519B">
                  <w:pPr>
                    <w:tabs>
                      <w:tab w:val="left" w:pos="0"/>
                    </w:tabs>
                    <w:jc w:val="both"/>
                    <w:rPr>
                      <w:sz w:val="28"/>
                      <w:szCs w:val="28"/>
                    </w:rPr>
                  </w:pPr>
                  <w:r>
                    <w:rPr>
                      <w:sz w:val="28"/>
                      <w:szCs w:val="28"/>
                    </w:rPr>
                    <w:t>за</w:t>
                  </w:r>
                </w:p>
              </w:tc>
            </w:tr>
          </w:tbl>
          <w:p w14:paraId="5453837B" w14:textId="77777777" w:rsidR="00BC519B" w:rsidRPr="004835CB" w:rsidRDefault="00BC519B" w:rsidP="00BC519B">
            <w:pPr>
              <w:jc w:val="both"/>
              <w:rPr>
                <w:i/>
                <w:iCs/>
                <w:sz w:val="28"/>
                <w:szCs w:val="28"/>
              </w:rPr>
            </w:pPr>
          </w:p>
          <w:p w14:paraId="22E7EC1D" w14:textId="0E64526A" w:rsidR="00BC519B" w:rsidRPr="004835CB" w:rsidRDefault="00BC519B" w:rsidP="00BC519B">
            <w:pPr>
              <w:suppressAutoHyphens/>
              <w:jc w:val="both"/>
              <w:rPr>
                <w:iCs/>
                <w:sz w:val="28"/>
                <w:szCs w:val="28"/>
              </w:rPr>
            </w:pPr>
            <w:r w:rsidRPr="004835CB">
              <w:rPr>
                <w:iCs/>
                <w:sz w:val="28"/>
                <w:szCs w:val="28"/>
              </w:rPr>
              <w:t xml:space="preserve">За –  </w:t>
            </w:r>
            <w:r w:rsidR="00D31CB9">
              <w:rPr>
                <w:iCs/>
                <w:sz w:val="28"/>
                <w:szCs w:val="28"/>
              </w:rPr>
              <w:t>6</w:t>
            </w:r>
            <w:r w:rsidRPr="004835CB">
              <w:rPr>
                <w:iCs/>
                <w:sz w:val="28"/>
                <w:szCs w:val="28"/>
              </w:rPr>
              <w:t xml:space="preserve">; проти –0 ; утрималися –  </w:t>
            </w:r>
            <w:r w:rsidR="00D31CB9">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3659D3A0" w14:textId="77777777" w:rsidR="00BC519B" w:rsidRPr="00CF6BC4" w:rsidRDefault="00BC519B" w:rsidP="00BC519B">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55BE28E0" w14:textId="2F1878B8" w:rsidR="002B0950" w:rsidRPr="002B0950" w:rsidRDefault="00BC519B" w:rsidP="00BC519B">
            <w:pPr>
              <w:tabs>
                <w:tab w:val="left" w:pos="396"/>
              </w:tabs>
              <w:suppressAutoHyphens/>
              <w:overflowPunct w:val="0"/>
              <w:autoSpaceDN w:val="0"/>
              <w:jc w:val="both"/>
              <w:rPr>
                <w:color w:val="000000"/>
                <w:spacing w:val="-2"/>
                <w:sz w:val="28"/>
                <w:szCs w:val="28"/>
                <w:shd w:val="clear" w:color="auto" w:fill="FFFFFF"/>
              </w:rPr>
            </w:pPr>
            <w:r>
              <w:rPr>
                <w:rFonts w:eastAsia="Segoe UI"/>
                <w:color w:val="000000"/>
                <w:kern w:val="3"/>
                <w:sz w:val="28"/>
                <w:szCs w:val="28"/>
                <w:lang w:bidi="hi-IN"/>
              </w:rPr>
              <w:t>-------------------------------------------------------------------</w:t>
            </w:r>
          </w:p>
          <w:p w14:paraId="7B33038C" w14:textId="77777777" w:rsidR="002B0950" w:rsidRPr="002B0950" w:rsidRDefault="002B0950" w:rsidP="002B0950">
            <w:pPr>
              <w:tabs>
                <w:tab w:val="left" w:pos="396"/>
              </w:tabs>
              <w:suppressAutoHyphens/>
              <w:overflowPunct w:val="0"/>
              <w:autoSpaceDN w:val="0"/>
              <w:ind w:firstLine="567"/>
              <w:jc w:val="both"/>
              <w:rPr>
                <w:color w:val="000000"/>
                <w:spacing w:val="-2"/>
                <w:kern w:val="3"/>
                <w:sz w:val="28"/>
                <w:szCs w:val="28"/>
                <w:lang w:bidi="hi-IN"/>
              </w:rPr>
            </w:pPr>
            <w:r w:rsidRPr="002B0950">
              <w:rPr>
                <w:color w:val="000000"/>
                <w:spacing w:val="-2"/>
                <w:sz w:val="28"/>
                <w:szCs w:val="28"/>
              </w:rPr>
              <w:t>46. Про надання ДП « Е</w:t>
            </w:r>
            <w:r w:rsidRPr="002B0950">
              <w:rPr>
                <w:color w:val="000000"/>
                <w:spacing w:val="-2"/>
                <w:kern w:val="3"/>
                <w:sz w:val="28"/>
                <w:szCs w:val="28"/>
                <w:lang w:bidi="hi-IN"/>
              </w:rPr>
              <w:t>ДЕЛЬВЕЙС» на умовах оренди земельної ділянки для будівництва та обслуговування нежитлового приміщення (03.07) на вул. Ветеранів, 1-А у м. Луцьку.</w:t>
            </w:r>
          </w:p>
          <w:p w14:paraId="43008206" w14:textId="77777777" w:rsidR="00707A68" w:rsidRDefault="00707A68" w:rsidP="00707A68">
            <w:pPr>
              <w:widowControl w:val="0"/>
              <w:suppressAutoHyphens/>
              <w:autoSpaceDN w:val="0"/>
              <w:jc w:val="both"/>
              <w:rPr>
                <w:rFonts w:eastAsia="Segoe UI"/>
                <w:kern w:val="3"/>
                <w:sz w:val="28"/>
                <w:szCs w:val="28"/>
                <w:lang w:bidi="hi-IN"/>
              </w:rPr>
            </w:pPr>
          </w:p>
          <w:p w14:paraId="2A1F6933" w14:textId="7205B252" w:rsidR="00707A68" w:rsidRPr="0096794E" w:rsidRDefault="00707A68" w:rsidP="00707A68">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 О. Бондарчук</w:t>
            </w:r>
          </w:p>
          <w:p w14:paraId="1213A132" w14:textId="77777777" w:rsidR="00707A68" w:rsidRPr="004835CB"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61BC293" w14:textId="77777777" w:rsidR="00707A68" w:rsidRDefault="00707A68" w:rsidP="00707A68">
            <w:pPr>
              <w:widowControl w:val="0"/>
              <w:shd w:val="clear" w:color="auto" w:fill="FFFFFF"/>
              <w:tabs>
                <w:tab w:val="left" w:pos="4661"/>
              </w:tabs>
              <w:autoSpaceDE w:val="0"/>
              <w:ind w:right="1"/>
              <w:jc w:val="both"/>
              <w:rPr>
                <w:iCs/>
                <w:sz w:val="28"/>
                <w:szCs w:val="28"/>
              </w:rPr>
            </w:pPr>
          </w:p>
          <w:p w14:paraId="420438D9" w14:textId="77777777" w:rsidR="00707A68" w:rsidRPr="00341DFF"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3705C68F" w14:textId="77777777" w:rsidR="00707A68" w:rsidRPr="004835CB" w:rsidRDefault="00707A68" w:rsidP="00707A68">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07A68" w:rsidRPr="004835CB" w14:paraId="2132DF38" w14:textId="77777777" w:rsidTr="00392DD0">
              <w:trPr>
                <w:trHeight w:val="397"/>
              </w:trPr>
              <w:tc>
                <w:tcPr>
                  <w:tcW w:w="2973" w:type="dxa"/>
                </w:tcPr>
                <w:p w14:paraId="739F1ABC" w14:textId="77777777" w:rsidR="00707A68" w:rsidRPr="004835CB" w:rsidRDefault="00707A68" w:rsidP="00707A6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9D1A6BE"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3AF69806" w14:textId="77777777" w:rsidR="00707A68" w:rsidRPr="004835CB" w:rsidRDefault="00707A68" w:rsidP="00707A68">
                  <w:pPr>
                    <w:tabs>
                      <w:tab w:val="left" w:pos="0"/>
                    </w:tabs>
                    <w:jc w:val="both"/>
                    <w:rPr>
                      <w:sz w:val="28"/>
                      <w:szCs w:val="28"/>
                    </w:rPr>
                  </w:pPr>
                  <w:r>
                    <w:rPr>
                      <w:sz w:val="28"/>
                      <w:szCs w:val="28"/>
                    </w:rPr>
                    <w:t>за</w:t>
                  </w:r>
                </w:p>
              </w:tc>
            </w:tr>
            <w:tr w:rsidR="00707A68" w14:paraId="25E456A5" w14:textId="77777777" w:rsidTr="00392DD0">
              <w:trPr>
                <w:trHeight w:val="397"/>
              </w:trPr>
              <w:tc>
                <w:tcPr>
                  <w:tcW w:w="2973" w:type="dxa"/>
                </w:tcPr>
                <w:p w14:paraId="37AA344C" w14:textId="77777777" w:rsidR="00707A68" w:rsidRPr="004835CB" w:rsidRDefault="00707A68" w:rsidP="00707A68">
                  <w:pPr>
                    <w:jc w:val="both"/>
                    <w:rPr>
                      <w:sz w:val="28"/>
                      <w:szCs w:val="28"/>
                    </w:rPr>
                  </w:pPr>
                  <w:r>
                    <w:rPr>
                      <w:sz w:val="28"/>
                      <w:szCs w:val="28"/>
                    </w:rPr>
                    <w:t>Ткачук Євген</w:t>
                  </w:r>
                </w:p>
              </w:tc>
              <w:tc>
                <w:tcPr>
                  <w:tcW w:w="441" w:type="dxa"/>
                </w:tcPr>
                <w:p w14:paraId="17A50FFE"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32634895" w14:textId="77777777" w:rsidR="00707A68" w:rsidRDefault="00707A68" w:rsidP="00707A68">
                  <w:pPr>
                    <w:tabs>
                      <w:tab w:val="left" w:pos="0"/>
                    </w:tabs>
                    <w:jc w:val="both"/>
                    <w:rPr>
                      <w:sz w:val="28"/>
                      <w:szCs w:val="28"/>
                    </w:rPr>
                  </w:pPr>
                  <w:r>
                    <w:rPr>
                      <w:sz w:val="28"/>
                      <w:szCs w:val="28"/>
                    </w:rPr>
                    <w:t>за</w:t>
                  </w:r>
                </w:p>
              </w:tc>
            </w:tr>
            <w:tr w:rsidR="00707A68" w14:paraId="24FCD87D" w14:textId="77777777" w:rsidTr="00392DD0">
              <w:trPr>
                <w:trHeight w:val="360"/>
              </w:trPr>
              <w:tc>
                <w:tcPr>
                  <w:tcW w:w="2973" w:type="dxa"/>
                </w:tcPr>
                <w:p w14:paraId="43DCBB9A" w14:textId="77777777" w:rsidR="00707A68" w:rsidRDefault="00707A68" w:rsidP="00707A68">
                  <w:pPr>
                    <w:rPr>
                      <w:sz w:val="28"/>
                      <w:szCs w:val="28"/>
                    </w:rPr>
                  </w:pPr>
                  <w:r>
                    <w:rPr>
                      <w:sz w:val="28"/>
                      <w:szCs w:val="28"/>
                    </w:rPr>
                    <w:t>Тарасюк Олег</w:t>
                  </w:r>
                </w:p>
              </w:tc>
              <w:tc>
                <w:tcPr>
                  <w:tcW w:w="441" w:type="dxa"/>
                </w:tcPr>
                <w:p w14:paraId="0615DD9D"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0FE37B46" w14:textId="77777777" w:rsidR="00707A68" w:rsidRDefault="00707A68" w:rsidP="00707A68">
                  <w:pPr>
                    <w:tabs>
                      <w:tab w:val="left" w:pos="0"/>
                    </w:tabs>
                    <w:jc w:val="both"/>
                    <w:rPr>
                      <w:sz w:val="28"/>
                      <w:szCs w:val="28"/>
                    </w:rPr>
                  </w:pPr>
                  <w:r>
                    <w:rPr>
                      <w:sz w:val="28"/>
                      <w:szCs w:val="28"/>
                    </w:rPr>
                    <w:t>за</w:t>
                  </w:r>
                </w:p>
              </w:tc>
            </w:tr>
            <w:tr w:rsidR="00707A68" w14:paraId="31AA2994" w14:textId="77777777" w:rsidTr="00392DD0">
              <w:trPr>
                <w:trHeight w:val="360"/>
              </w:trPr>
              <w:tc>
                <w:tcPr>
                  <w:tcW w:w="2973" w:type="dxa"/>
                </w:tcPr>
                <w:p w14:paraId="130A05C2" w14:textId="77777777" w:rsidR="00707A68" w:rsidRDefault="00707A68" w:rsidP="00707A68">
                  <w:pPr>
                    <w:rPr>
                      <w:sz w:val="28"/>
                      <w:szCs w:val="28"/>
                    </w:rPr>
                  </w:pPr>
                  <w:r>
                    <w:rPr>
                      <w:sz w:val="28"/>
                      <w:szCs w:val="28"/>
                    </w:rPr>
                    <w:t>Дуда Микола</w:t>
                  </w:r>
                </w:p>
              </w:tc>
              <w:tc>
                <w:tcPr>
                  <w:tcW w:w="441" w:type="dxa"/>
                </w:tcPr>
                <w:p w14:paraId="028BAEDC"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43BFD70F" w14:textId="77777777" w:rsidR="00707A68" w:rsidRDefault="00707A68" w:rsidP="00707A68">
                  <w:pPr>
                    <w:tabs>
                      <w:tab w:val="left" w:pos="0"/>
                    </w:tabs>
                    <w:jc w:val="both"/>
                    <w:rPr>
                      <w:sz w:val="28"/>
                      <w:szCs w:val="28"/>
                    </w:rPr>
                  </w:pPr>
                  <w:r>
                    <w:rPr>
                      <w:sz w:val="28"/>
                      <w:szCs w:val="28"/>
                    </w:rPr>
                    <w:t>за</w:t>
                  </w:r>
                </w:p>
              </w:tc>
            </w:tr>
            <w:tr w:rsidR="00707A68" w14:paraId="063EA599" w14:textId="77777777" w:rsidTr="00392DD0">
              <w:trPr>
                <w:trHeight w:val="360"/>
              </w:trPr>
              <w:tc>
                <w:tcPr>
                  <w:tcW w:w="2973" w:type="dxa"/>
                </w:tcPr>
                <w:p w14:paraId="6809D60D" w14:textId="77777777" w:rsidR="00707A68" w:rsidRDefault="00707A68" w:rsidP="00707A68">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C658EE8"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3F28407C" w14:textId="77777777" w:rsidR="00707A68" w:rsidRDefault="00707A68" w:rsidP="00707A68">
                  <w:pPr>
                    <w:tabs>
                      <w:tab w:val="left" w:pos="0"/>
                    </w:tabs>
                    <w:jc w:val="both"/>
                    <w:rPr>
                      <w:sz w:val="28"/>
                      <w:szCs w:val="28"/>
                    </w:rPr>
                  </w:pPr>
                  <w:r>
                    <w:rPr>
                      <w:sz w:val="28"/>
                      <w:szCs w:val="28"/>
                    </w:rPr>
                    <w:t>за</w:t>
                  </w:r>
                </w:p>
              </w:tc>
            </w:tr>
            <w:tr w:rsidR="00707A68" w:rsidRPr="004835CB" w14:paraId="51D61944" w14:textId="77777777" w:rsidTr="00392DD0">
              <w:trPr>
                <w:trHeight w:val="331"/>
              </w:trPr>
              <w:tc>
                <w:tcPr>
                  <w:tcW w:w="2973" w:type="dxa"/>
                </w:tcPr>
                <w:p w14:paraId="2C639C2D" w14:textId="77777777" w:rsidR="00707A68" w:rsidRPr="004835CB" w:rsidRDefault="00707A68" w:rsidP="00707A68">
                  <w:pPr>
                    <w:jc w:val="both"/>
                    <w:rPr>
                      <w:sz w:val="28"/>
                      <w:szCs w:val="28"/>
                    </w:rPr>
                  </w:pPr>
                  <w:r>
                    <w:rPr>
                      <w:sz w:val="28"/>
                      <w:szCs w:val="28"/>
                    </w:rPr>
                    <w:t>Білан Андрій</w:t>
                  </w:r>
                </w:p>
              </w:tc>
              <w:tc>
                <w:tcPr>
                  <w:tcW w:w="441" w:type="dxa"/>
                </w:tcPr>
                <w:p w14:paraId="046B29AB"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1E2A24E5" w14:textId="77777777" w:rsidR="00707A68" w:rsidRPr="004835CB" w:rsidRDefault="00707A68" w:rsidP="00707A68">
                  <w:pPr>
                    <w:tabs>
                      <w:tab w:val="left" w:pos="0"/>
                    </w:tabs>
                    <w:jc w:val="both"/>
                    <w:rPr>
                      <w:sz w:val="28"/>
                      <w:szCs w:val="28"/>
                    </w:rPr>
                  </w:pPr>
                  <w:r>
                    <w:rPr>
                      <w:sz w:val="28"/>
                      <w:szCs w:val="28"/>
                    </w:rPr>
                    <w:t>за</w:t>
                  </w:r>
                </w:p>
              </w:tc>
            </w:tr>
            <w:tr w:rsidR="00707A68" w14:paraId="3BF1FA41" w14:textId="77777777" w:rsidTr="00392DD0">
              <w:trPr>
                <w:trHeight w:val="331"/>
              </w:trPr>
              <w:tc>
                <w:tcPr>
                  <w:tcW w:w="2973" w:type="dxa"/>
                </w:tcPr>
                <w:p w14:paraId="1D9428C3" w14:textId="77777777" w:rsidR="00707A68" w:rsidRDefault="00707A68" w:rsidP="00707A68">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7EC7942"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25F4D090" w14:textId="77777777" w:rsidR="00707A68" w:rsidRDefault="00707A68" w:rsidP="00707A68">
                  <w:pPr>
                    <w:tabs>
                      <w:tab w:val="left" w:pos="0"/>
                    </w:tabs>
                    <w:jc w:val="both"/>
                    <w:rPr>
                      <w:sz w:val="28"/>
                      <w:szCs w:val="28"/>
                    </w:rPr>
                  </w:pPr>
                  <w:r>
                    <w:rPr>
                      <w:sz w:val="28"/>
                      <w:szCs w:val="28"/>
                    </w:rPr>
                    <w:t>за</w:t>
                  </w:r>
                </w:p>
              </w:tc>
            </w:tr>
          </w:tbl>
          <w:p w14:paraId="4D1A7690" w14:textId="77777777" w:rsidR="00707A68" w:rsidRPr="004835CB" w:rsidRDefault="00707A68" w:rsidP="00707A68">
            <w:pPr>
              <w:jc w:val="both"/>
              <w:rPr>
                <w:i/>
                <w:iCs/>
                <w:sz w:val="28"/>
                <w:szCs w:val="28"/>
              </w:rPr>
            </w:pPr>
          </w:p>
          <w:p w14:paraId="0B43622F" w14:textId="77777777" w:rsidR="00707A68" w:rsidRPr="004835CB" w:rsidRDefault="00707A68" w:rsidP="00707A68">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31A5FD2" w14:textId="77777777" w:rsidR="00707A68" w:rsidRPr="00CF6BC4" w:rsidRDefault="00707A68" w:rsidP="00707A68">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6F1BFA75" w14:textId="65C54070" w:rsidR="002B0950" w:rsidRPr="00887FD8" w:rsidRDefault="00707A68" w:rsidP="00887FD8">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1F644A39" w14:textId="77777777" w:rsidR="002B0950" w:rsidRDefault="002B0950" w:rsidP="002B0950">
            <w:pPr>
              <w:tabs>
                <w:tab w:val="left" w:pos="396"/>
              </w:tabs>
              <w:suppressAutoHyphens/>
              <w:overflowPunct w:val="0"/>
              <w:autoSpaceDN w:val="0"/>
              <w:ind w:firstLine="567"/>
              <w:jc w:val="both"/>
              <w:rPr>
                <w:color w:val="000000"/>
                <w:spacing w:val="-6"/>
                <w:sz w:val="28"/>
                <w:szCs w:val="28"/>
                <w:shd w:val="clear" w:color="auto" w:fill="FFFFFF"/>
              </w:rPr>
            </w:pPr>
            <w:r w:rsidRPr="002B0950">
              <w:rPr>
                <w:color w:val="000000"/>
                <w:spacing w:val="2"/>
                <w:sz w:val="28"/>
                <w:szCs w:val="28"/>
                <w:shd w:val="clear" w:color="auto" w:fill="FFFFFF"/>
              </w:rPr>
              <w:t>47. П</w:t>
            </w:r>
            <w:r w:rsidRPr="002B0950">
              <w:rPr>
                <w:color w:val="000000"/>
                <w:spacing w:val="2"/>
                <w:kern w:val="3"/>
                <w:sz w:val="28"/>
                <w:szCs w:val="28"/>
                <w:lang w:bidi="hi-IN"/>
              </w:rPr>
              <w:t>ро надання ТОВ «АВТОПРОЕКТ»</w:t>
            </w:r>
            <w:r w:rsidRPr="002B0950">
              <w:rPr>
                <w:color w:val="000000"/>
                <w:spacing w:val="-2"/>
                <w:kern w:val="3"/>
                <w:sz w:val="28"/>
                <w:szCs w:val="28"/>
                <w:lang w:bidi="hi-IN"/>
              </w:rPr>
              <w:t xml:space="preserve"> на умовах оренди </w:t>
            </w:r>
            <w:r w:rsidRPr="002B0950">
              <w:rPr>
                <w:color w:val="000000"/>
                <w:spacing w:val="2"/>
                <w:kern w:val="3"/>
                <w:sz w:val="28"/>
                <w:szCs w:val="28"/>
                <w:lang w:bidi="hi-IN"/>
              </w:rPr>
              <w:t>земельної ділян</w:t>
            </w:r>
            <w:r w:rsidRPr="002B0950">
              <w:rPr>
                <w:color w:val="000000"/>
                <w:spacing w:val="-2"/>
                <w:kern w:val="3"/>
                <w:sz w:val="28"/>
                <w:szCs w:val="28"/>
                <w:lang w:bidi="hi-IN"/>
              </w:rPr>
              <w:t>ки</w:t>
            </w:r>
            <w:r w:rsidRPr="002B0950">
              <w:rPr>
                <w:color w:val="000000"/>
                <w:spacing w:val="2"/>
                <w:kern w:val="3"/>
                <w:sz w:val="28"/>
                <w:szCs w:val="28"/>
                <w:lang w:bidi="hi-IN"/>
              </w:rPr>
              <w:t xml:space="preserve"> </w:t>
            </w:r>
            <w:r w:rsidRPr="002B0950">
              <w:rPr>
                <w:color w:val="000000"/>
                <w:spacing w:val="-2"/>
                <w:kern w:val="3"/>
                <w:sz w:val="28"/>
                <w:szCs w:val="28"/>
                <w:lang w:bidi="hi-IN"/>
              </w:rPr>
              <w:t>для обслуговування виробничих приміщень</w:t>
            </w:r>
            <w:r w:rsidRPr="002B0950">
              <w:rPr>
                <w:color w:val="000000"/>
                <w:spacing w:val="4"/>
                <w:kern w:val="3"/>
                <w:sz w:val="28"/>
                <w:szCs w:val="28"/>
                <w:lang w:bidi="hi-IN"/>
              </w:rPr>
              <w:t xml:space="preserve"> (11.02) на вул. </w:t>
            </w:r>
            <w:proofErr w:type="spellStart"/>
            <w:r w:rsidRPr="002B0950">
              <w:rPr>
                <w:color w:val="000000"/>
                <w:spacing w:val="4"/>
                <w:kern w:val="3"/>
                <w:sz w:val="28"/>
                <w:szCs w:val="28"/>
                <w:lang w:bidi="hi-IN"/>
              </w:rPr>
              <w:t>Дубнівській</w:t>
            </w:r>
            <w:proofErr w:type="spellEnd"/>
            <w:r w:rsidRPr="002B0950">
              <w:rPr>
                <w:color w:val="000000"/>
                <w:spacing w:val="4"/>
                <w:kern w:val="3"/>
                <w:sz w:val="28"/>
                <w:szCs w:val="28"/>
                <w:lang w:bidi="hi-IN"/>
              </w:rPr>
              <w:t>, 16</w:t>
            </w:r>
            <w:r w:rsidRPr="002B0950">
              <w:rPr>
                <w:color w:val="000000"/>
                <w:spacing w:val="-2"/>
                <w:kern w:val="3"/>
                <w:sz w:val="28"/>
                <w:szCs w:val="28"/>
                <w:lang w:bidi="hi-IN"/>
              </w:rPr>
              <w:t xml:space="preserve"> у м. Луцьку</w:t>
            </w:r>
            <w:r w:rsidRPr="002B0950">
              <w:rPr>
                <w:color w:val="000000"/>
                <w:spacing w:val="-6"/>
                <w:sz w:val="28"/>
                <w:szCs w:val="28"/>
                <w:shd w:val="clear" w:color="auto" w:fill="FFFFFF"/>
              </w:rPr>
              <w:t>.</w:t>
            </w:r>
          </w:p>
          <w:p w14:paraId="2BEFF22D" w14:textId="77777777" w:rsidR="00B90572" w:rsidRDefault="00B90572" w:rsidP="00887FD8">
            <w:pPr>
              <w:widowControl w:val="0"/>
              <w:suppressAutoHyphens/>
              <w:autoSpaceDN w:val="0"/>
              <w:jc w:val="both"/>
              <w:rPr>
                <w:rFonts w:eastAsia="Segoe UI"/>
                <w:kern w:val="3"/>
                <w:sz w:val="28"/>
                <w:szCs w:val="28"/>
                <w:lang w:bidi="hi-IN"/>
              </w:rPr>
            </w:pPr>
          </w:p>
          <w:p w14:paraId="395FD751" w14:textId="335701E1" w:rsidR="00887FD8" w:rsidRPr="0096794E" w:rsidRDefault="00887FD8" w:rsidP="00887FD8">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2CD4065C" w14:textId="77777777" w:rsidR="00887FD8" w:rsidRPr="004835CB" w:rsidRDefault="00887FD8" w:rsidP="00887FD8">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D04B948" w14:textId="77777777" w:rsidR="00887FD8" w:rsidRDefault="00887FD8" w:rsidP="00887FD8">
            <w:pPr>
              <w:widowControl w:val="0"/>
              <w:shd w:val="clear" w:color="auto" w:fill="FFFFFF"/>
              <w:tabs>
                <w:tab w:val="left" w:pos="4661"/>
              </w:tabs>
              <w:autoSpaceDE w:val="0"/>
              <w:ind w:right="1"/>
              <w:jc w:val="both"/>
              <w:rPr>
                <w:iCs/>
                <w:sz w:val="28"/>
                <w:szCs w:val="28"/>
              </w:rPr>
            </w:pPr>
          </w:p>
          <w:p w14:paraId="1944F266" w14:textId="77777777" w:rsidR="00887FD8" w:rsidRPr="00341DFF" w:rsidRDefault="00887FD8" w:rsidP="00887FD8">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0513F479" w14:textId="77777777" w:rsidR="00887FD8" w:rsidRPr="004835CB" w:rsidRDefault="00887FD8" w:rsidP="00887FD8">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887FD8" w:rsidRPr="004835CB" w14:paraId="6D30B65C" w14:textId="77777777" w:rsidTr="00FF4E9C">
              <w:trPr>
                <w:trHeight w:val="397"/>
              </w:trPr>
              <w:tc>
                <w:tcPr>
                  <w:tcW w:w="2973" w:type="dxa"/>
                </w:tcPr>
                <w:p w14:paraId="69966905" w14:textId="77777777" w:rsidR="00887FD8" w:rsidRPr="004835CB" w:rsidRDefault="00887FD8" w:rsidP="00887FD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A47E551" w14:textId="77777777" w:rsidR="00887FD8" w:rsidRPr="004835CB" w:rsidRDefault="00887FD8" w:rsidP="00887FD8">
                  <w:pPr>
                    <w:tabs>
                      <w:tab w:val="left" w:pos="-32"/>
                      <w:tab w:val="left" w:pos="131"/>
                    </w:tabs>
                    <w:suppressAutoHyphens/>
                    <w:snapToGrid w:val="0"/>
                    <w:rPr>
                      <w:sz w:val="28"/>
                      <w:szCs w:val="28"/>
                    </w:rPr>
                  </w:pPr>
                </w:p>
              </w:tc>
              <w:tc>
                <w:tcPr>
                  <w:tcW w:w="6226" w:type="dxa"/>
                </w:tcPr>
                <w:p w14:paraId="433541F9" w14:textId="2B1DEC61" w:rsidR="00887FD8" w:rsidRPr="004835CB" w:rsidRDefault="00887FD8" w:rsidP="00887FD8">
                  <w:pPr>
                    <w:tabs>
                      <w:tab w:val="left" w:pos="0"/>
                    </w:tabs>
                    <w:jc w:val="both"/>
                    <w:rPr>
                      <w:sz w:val="28"/>
                      <w:szCs w:val="28"/>
                    </w:rPr>
                  </w:pPr>
                  <w:r>
                    <w:rPr>
                      <w:sz w:val="28"/>
                      <w:szCs w:val="28"/>
                    </w:rPr>
                    <w:t>утримався</w:t>
                  </w:r>
                </w:p>
              </w:tc>
            </w:tr>
            <w:tr w:rsidR="00887FD8" w14:paraId="3AD881D1" w14:textId="77777777" w:rsidTr="00FF4E9C">
              <w:trPr>
                <w:trHeight w:val="397"/>
              </w:trPr>
              <w:tc>
                <w:tcPr>
                  <w:tcW w:w="2973" w:type="dxa"/>
                </w:tcPr>
                <w:p w14:paraId="00D0DD83" w14:textId="77777777" w:rsidR="00887FD8" w:rsidRPr="004835CB" w:rsidRDefault="00887FD8" w:rsidP="00887FD8">
                  <w:pPr>
                    <w:jc w:val="both"/>
                    <w:rPr>
                      <w:sz w:val="28"/>
                      <w:szCs w:val="28"/>
                    </w:rPr>
                  </w:pPr>
                  <w:r>
                    <w:rPr>
                      <w:sz w:val="28"/>
                      <w:szCs w:val="28"/>
                    </w:rPr>
                    <w:t>Ткачук Євген</w:t>
                  </w:r>
                </w:p>
              </w:tc>
              <w:tc>
                <w:tcPr>
                  <w:tcW w:w="441" w:type="dxa"/>
                </w:tcPr>
                <w:p w14:paraId="67CEA841" w14:textId="77777777" w:rsidR="00887FD8" w:rsidRPr="004835CB" w:rsidRDefault="00887FD8" w:rsidP="00887FD8">
                  <w:pPr>
                    <w:tabs>
                      <w:tab w:val="left" w:pos="-32"/>
                      <w:tab w:val="left" w:pos="131"/>
                    </w:tabs>
                    <w:suppressAutoHyphens/>
                    <w:snapToGrid w:val="0"/>
                    <w:rPr>
                      <w:sz w:val="28"/>
                      <w:szCs w:val="28"/>
                    </w:rPr>
                  </w:pPr>
                </w:p>
              </w:tc>
              <w:tc>
                <w:tcPr>
                  <w:tcW w:w="6226" w:type="dxa"/>
                </w:tcPr>
                <w:p w14:paraId="7E19B242" w14:textId="62B53065" w:rsidR="00887FD8" w:rsidRDefault="00887FD8" w:rsidP="00887FD8">
                  <w:pPr>
                    <w:tabs>
                      <w:tab w:val="left" w:pos="0"/>
                    </w:tabs>
                    <w:jc w:val="both"/>
                    <w:rPr>
                      <w:sz w:val="28"/>
                      <w:szCs w:val="28"/>
                    </w:rPr>
                  </w:pPr>
                  <w:r>
                    <w:rPr>
                      <w:sz w:val="28"/>
                      <w:szCs w:val="28"/>
                    </w:rPr>
                    <w:t>утримався</w:t>
                  </w:r>
                </w:p>
              </w:tc>
            </w:tr>
            <w:tr w:rsidR="00887FD8" w14:paraId="3A02B4C6" w14:textId="77777777" w:rsidTr="00FF4E9C">
              <w:trPr>
                <w:trHeight w:val="360"/>
              </w:trPr>
              <w:tc>
                <w:tcPr>
                  <w:tcW w:w="2973" w:type="dxa"/>
                </w:tcPr>
                <w:p w14:paraId="1EF901E0" w14:textId="77777777" w:rsidR="00887FD8" w:rsidRDefault="00887FD8" w:rsidP="00887FD8">
                  <w:pPr>
                    <w:rPr>
                      <w:sz w:val="28"/>
                      <w:szCs w:val="28"/>
                    </w:rPr>
                  </w:pPr>
                  <w:r>
                    <w:rPr>
                      <w:sz w:val="28"/>
                      <w:szCs w:val="28"/>
                    </w:rPr>
                    <w:t>Тарасюк Олег</w:t>
                  </w:r>
                </w:p>
              </w:tc>
              <w:tc>
                <w:tcPr>
                  <w:tcW w:w="441" w:type="dxa"/>
                </w:tcPr>
                <w:p w14:paraId="51C9A4C6" w14:textId="77777777" w:rsidR="00887FD8" w:rsidRPr="004835CB" w:rsidRDefault="00887FD8" w:rsidP="00887FD8">
                  <w:pPr>
                    <w:tabs>
                      <w:tab w:val="left" w:pos="-32"/>
                      <w:tab w:val="left" w:pos="131"/>
                    </w:tabs>
                    <w:suppressAutoHyphens/>
                    <w:snapToGrid w:val="0"/>
                    <w:rPr>
                      <w:sz w:val="28"/>
                      <w:szCs w:val="28"/>
                    </w:rPr>
                  </w:pPr>
                </w:p>
              </w:tc>
              <w:tc>
                <w:tcPr>
                  <w:tcW w:w="6226" w:type="dxa"/>
                </w:tcPr>
                <w:p w14:paraId="3FC314D3" w14:textId="4A7281C1" w:rsidR="00887FD8" w:rsidRDefault="00887FD8" w:rsidP="00887FD8">
                  <w:pPr>
                    <w:tabs>
                      <w:tab w:val="left" w:pos="0"/>
                    </w:tabs>
                    <w:jc w:val="both"/>
                    <w:rPr>
                      <w:sz w:val="28"/>
                      <w:szCs w:val="28"/>
                    </w:rPr>
                  </w:pPr>
                  <w:r>
                    <w:rPr>
                      <w:sz w:val="28"/>
                      <w:szCs w:val="28"/>
                    </w:rPr>
                    <w:t>утримався</w:t>
                  </w:r>
                </w:p>
              </w:tc>
            </w:tr>
            <w:tr w:rsidR="00887FD8" w14:paraId="0A703C90" w14:textId="77777777" w:rsidTr="00FF4E9C">
              <w:trPr>
                <w:trHeight w:val="360"/>
              </w:trPr>
              <w:tc>
                <w:tcPr>
                  <w:tcW w:w="2973" w:type="dxa"/>
                </w:tcPr>
                <w:p w14:paraId="14DDECC5" w14:textId="77777777" w:rsidR="00887FD8" w:rsidRDefault="00887FD8" w:rsidP="00887FD8">
                  <w:pPr>
                    <w:rPr>
                      <w:sz w:val="28"/>
                      <w:szCs w:val="28"/>
                    </w:rPr>
                  </w:pPr>
                  <w:r>
                    <w:rPr>
                      <w:sz w:val="28"/>
                      <w:szCs w:val="28"/>
                    </w:rPr>
                    <w:t>Дуда Микола</w:t>
                  </w:r>
                </w:p>
              </w:tc>
              <w:tc>
                <w:tcPr>
                  <w:tcW w:w="441" w:type="dxa"/>
                </w:tcPr>
                <w:p w14:paraId="20D0F711" w14:textId="77777777" w:rsidR="00887FD8" w:rsidRPr="004835CB" w:rsidRDefault="00887FD8" w:rsidP="00887FD8">
                  <w:pPr>
                    <w:tabs>
                      <w:tab w:val="left" w:pos="-32"/>
                      <w:tab w:val="left" w:pos="131"/>
                    </w:tabs>
                    <w:suppressAutoHyphens/>
                    <w:snapToGrid w:val="0"/>
                    <w:rPr>
                      <w:sz w:val="28"/>
                      <w:szCs w:val="28"/>
                    </w:rPr>
                  </w:pPr>
                </w:p>
              </w:tc>
              <w:tc>
                <w:tcPr>
                  <w:tcW w:w="6226" w:type="dxa"/>
                </w:tcPr>
                <w:p w14:paraId="0BA3152E" w14:textId="0A1CA783" w:rsidR="00887FD8" w:rsidRDefault="00887FD8" w:rsidP="00887FD8">
                  <w:pPr>
                    <w:tabs>
                      <w:tab w:val="left" w:pos="0"/>
                    </w:tabs>
                    <w:jc w:val="both"/>
                    <w:rPr>
                      <w:sz w:val="28"/>
                      <w:szCs w:val="28"/>
                    </w:rPr>
                  </w:pPr>
                  <w:r>
                    <w:rPr>
                      <w:sz w:val="28"/>
                      <w:szCs w:val="28"/>
                    </w:rPr>
                    <w:t>утримався</w:t>
                  </w:r>
                </w:p>
              </w:tc>
            </w:tr>
            <w:tr w:rsidR="00887FD8" w14:paraId="353B2A7E" w14:textId="77777777" w:rsidTr="00FF4E9C">
              <w:trPr>
                <w:trHeight w:val="360"/>
              </w:trPr>
              <w:tc>
                <w:tcPr>
                  <w:tcW w:w="2973" w:type="dxa"/>
                </w:tcPr>
                <w:p w14:paraId="0ED0124B" w14:textId="77777777" w:rsidR="00887FD8" w:rsidRDefault="00887FD8" w:rsidP="00887FD8">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F5A80A4" w14:textId="77777777" w:rsidR="00887FD8" w:rsidRPr="004835CB" w:rsidRDefault="00887FD8" w:rsidP="00887FD8">
                  <w:pPr>
                    <w:tabs>
                      <w:tab w:val="left" w:pos="-32"/>
                      <w:tab w:val="left" w:pos="131"/>
                    </w:tabs>
                    <w:suppressAutoHyphens/>
                    <w:snapToGrid w:val="0"/>
                    <w:rPr>
                      <w:sz w:val="28"/>
                      <w:szCs w:val="28"/>
                    </w:rPr>
                  </w:pPr>
                </w:p>
              </w:tc>
              <w:tc>
                <w:tcPr>
                  <w:tcW w:w="6226" w:type="dxa"/>
                </w:tcPr>
                <w:p w14:paraId="2E05F2AA" w14:textId="28CAFAF3" w:rsidR="00887FD8" w:rsidRDefault="00887FD8" w:rsidP="00887FD8">
                  <w:pPr>
                    <w:tabs>
                      <w:tab w:val="left" w:pos="0"/>
                    </w:tabs>
                    <w:jc w:val="both"/>
                    <w:rPr>
                      <w:sz w:val="28"/>
                      <w:szCs w:val="28"/>
                    </w:rPr>
                  </w:pPr>
                  <w:r>
                    <w:rPr>
                      <w:sz w:val="28"/>
                      <w:szCs w:val="28"/>
                    </w:rPr>
                    <w:t>за</w:t>
                  </w:r>
                </w:p>
              </w:tc>
            </w:tr>
            <w:tr w:rsidR="00887FD8" w:rsidRPr="004835CB" w14:paraId="28E3A097" w14:textId="77777777" w:rsidTr="00FF4E9C">
              <w:trPr>
                <w:trHeight w:val="331"/>
              </w:trPr>
              <w:tc>
                <w:tcPr>
                  <w:tcW w:w="2973" w:type="dxa"/>
                </w:tcPr>
                <w:p w14:paraId="39D9E93C" w14:textId="77777777" w:rsidR="00887FD8" w:rsidRPr="004835CB" w:rsidRDefault="00887FD8" w:rsidP="00887FD8">
                  <w:pPr>
                    <w:jc w:val="both"/>
                    <w:rPr>
                      <w:sz w:val="28"/>
                      <w:szCs w:val="28"/>
                    </w:rPr>
                  </w:pPr>
                  <w:r>
                    <w:rPr>
                      <w:sz w:val="28"/>
                      <w:szCs w:val="28"/>
                    </w:rPr>
                    <w:t>Білан Андрій</w:t>
                  </w:r>
                </w:p>
              </w:tc>
              <w:tc>
                <w:tcPr>
                  <w:tcW w:w="441" w:type="dxa"/>
                </w:tcPr>
                <w:p w14:paraId="77D564E1" w14:textId="77777777" w:rsidR="00887FD8" w:rsidRPr="004835CB" w:rsidRDefault="00887FD8" w:rsidP="00887FD8">
                  <w:pPr>
                    <w:tabs>
                      <w:tab w:val="left" w:pos="-32"/>
                      <w:tab w:val="left" w:pos="131"/>
                    </w:tabs>
                    <w:suppressAutoHyphens/>
                    <w:snapToGrid w:val="0"/>
                    <w:rPr>
                      <w:sz w:val="28"/>
                      <w:szCs w:val="28"/>
                    </w:rPr>
                  </w:pPr>
                </w:p>
              </w:tc>
              <w:tc>
                <w:tcPr>
                  <w:tcW w:w="6226" w:type="dxa"/>
                </w:tcPr>
                <w:p w14:paraId="508C13E2" w14:textId="5BF132B9" w:rsidR="00887FD8" w:rsidRPr="004835CB" w:rsidRDefault="00887FD8" w:rsidP="00887FD8">
                  <w:pPr>
                    <w:tabs>
                      <w:tab w:val="left" w:pos="0"/>
                    </w:tabs>
                    <w:jc w:val="both"/>
                    <w:rPr>
                      <w:sz w:val="28"/>
                      <w:szCs w:val="28"/>
                    </w:rPr>
                  </w:pPr>
                  <w:r>
                    <w:rPr>
                      <w:sz w:val="28"/>
                      <w:szCs w:val="28"/>
                    </w:rPr>
                    <w:t>утримався</w:t>
                  </w:r>
                </w:p>
              </w:tc>
            </w:tr>
            <w:tr w:rsidR="00887FD8" w14:paraId="178E8A93" w14:textId="77777777" w:rsidTr="00FF4E9C">
              <w:trPr>
                <w:trHeight w:val="331"/>
              </w:trPr>
              <w:tc>
                <w:tcPr>
                  <w:tcW w:w="2973" w:type="dxa"/>
                </w:tcPr>
                <w:p w14:paraId="3F949261" w14:textId="77777777" w:rsidR="00887FD8" w:rsidRDefault="00887FD8" w:rsidP="00887FD8">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1C05EB1" w14:textId="77777777" w:rsidR="00887FD8" w:rsidRPr="004835CB" w:rsidRDefault="00887FD8" w:rsidP="00887FD8">
                  <w:pPr>
                    <w:tabs>
                      <w:tab w:val="left" w:pos="-32"/>
                      <w:tab w:val="left" w:pos="131"/>
                    </w:tabs>
                    <w:suppressAutoHyphens/>
                    <w:snapToGrid w:val="0"/>
                    <w:rPr>
                      <w:sz w:val="28"/>
                      <w:szCs w:val="28"/>
                    </w:rPr>
                  </w:pPr>
                </w:p>
              </w:tc>
              <w:tc>
                <w:tcPr>
                  <w:tcW w:w="6226" w:type="dxa"/>
                </w:tcPr>
                <w:p w14:paraId="0BFD82C6" w14:textId="397FA837" w:rsidR="00887FD8" w:rsidRDefault="00887FD8" w:rsidP="00887FD8">
                  <w:pPr>
                    <w:tabs>
                      <w:tab w:val="left" w:pos="0"/>
                    </w:tabs>
                    <w:jc w:val="both"/>
                    <w:rPr>
                      <w:sz w:val="28"/>
                      <w:szCs w:val="28"/>
                    </w:rPr>
                  </w:pPr>
                  <w:r>
                    <w:rPr>
                      <w:sz w:val="28"/>
                      <w:szCs w:val="28"/>
                    </w:rPr>
                    <w:t>утрималась</w:t>
                  </w:r>
                </w:p>
              </w:tc>
            </w:tr>
          </w:tbl>
          <w:p w14:paraId="5266D60F" w14:textId="77777777" w:rsidR="00887FD8" w:rsidRPr="004835CB" w:rsidRDefault="00887FD8" w:rsidP="00887FD8">
            <w:pPr>
              <w:jc w:val="both"/>
              <w:rPr>
                <w:i/>
                <w:iCs/>
                <w:sz w:val="28"/>
                <w:szCs w:val="28"/>
              </w:rPr>
            </w:pPr>
          </w:p>
          <w:p w14:paraId="4E2EE12E" w14:textId="25503A47" w:rsidR="00887FD8" w:rsidRPr="004835CB" w:rsidRDefault="00887FD8" w:rsidP="00887FD8">
            <w:pPr>
              <w:suppressAutoHyphens/>
              <w:jc w:val="both"/>
              <w:rPr>
                <w:iCs/>
                <w:sz w:val="28"/>
                <w:szCs w:val="28"/>
              </w:rPr>
            </w:pPr>
            <w:r w:rsidRPr="004835CB">
              <w:rPr>
                <w:iCs/>
                <w:sz w:val="28"/>
                <w:szCs w:val="28"/>
              </w:rPr>
              <w:t xml:space="preserve">За –  </w:t>
            </w:r>
            <w:r>
              <w:rPr>
                <w:iCs/>
                <w:sz w:val="28"/>
                <w:szCs w:val="28"/>
              </w:rPr>
              <w:t>1;</w:t>
            </w:r>
            <w:r w:rsidRPr="004835CB">
              <w:rPr>
                <w:iCs/>
                <w:sz w:val="28"/>
                <w:szCs w:val="28"/>
              </w:rPr>
              <w:t xml:space="preserve"> проти –0 ; утрималися –  </w:t>
            </w:r>
            <w:r>
              <w:rPr>
                <w:iCs/>
                <w:sz w:val="28"/>
                <w:szCs w:val="28"/>
              </w:rPr>
              <w:t>6</w:t>
            </w:r>
            <w:r w:rsidRPr="004835CB">
              <w:rPr>
                <w:iCs/>
                <w:sz w:val="28"/>
                <w:szCs w:val="28"/>
              </w:rPr>
              <w:t xml:space="preserve">; не голосували – </w:t>
            </w:r>
            <w:r>
              <w:rPr>
                <w:iCs/>
                <w:sz w:val="28"/>
                <w:szCs w:val="28"/>
              </w:rPr>
              <w:t>0</w:t>
            </w:r>
            <w:r w:rsidRPr="004835CB">
              <w:rPr>
                <w:iCs/>
                <w:sz w:val="28"/>
                <w:szCs w:val="28"/>
              </w:rPr>
              <w:t>.</w:t>
            </w:r>
          </w:p>
          <w:p w14:paraId="7781727B" w14:textId="05245BA6" w:rsidR="00887FD8" w:rsidRPr="00CF6BC4" w:rsidRDefault="00887FD8" w:rsidP="00887FD8">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p>
          <w:p w14:paraId="65803FF3" w14:textId="12A09AE3" w:rsidR="002B0950" w:rsidRPr="00887FD8" w:rsidRDefault="00887FD8" w:rsidP="00887FD8">
            <w:pPr>
              <w:tabs>
                <w:tab w:val="left" w:pos="396"/>
              </w:tabs>
              <w:suppressAutoHyphens/>
              <w:overflowPunct w:val="0"/>
              <w:autoSpaceDN w:val="0"/>
              <w:jc w:val="both"/>
              <w:rPr>
                <w:color w:val="000000"/>
                <w:spacing w:val="-6"/>
                <w:sz w:val="28"/>
                <w:szCs w:val="28"/>
                <w:shd w:val="clear" w:color="auto" w:fill="FFFFFF"/>
              </w:rPr>
            </w:pPr>
            <w:r>
              <w:rPr>
                <w:rFonts w:eastAsia="Segoe UI"/>
                <w:color w:val="000000"/>
                <w:kern w:val="3"/>
                <w:sz w:val="28"/>
                <w:szCs w:val="28"/>
                <w:lang w:bidi="hi-IN"/>
              </w:rPr>
              <w:t>-------------------------------------------------------------------</w:t>
            </w:r>
          </w:p>
          <w:p w14:paraId="042245EA" w14:textId="77777777" w:rsidR="002B0950" w:rsidRPr="002B0950" w:rsidRDefault="002B0950" w:rsidP="002B0950">
            <w:pPr>
              <w:tabs>
                <w:tab w:val="left" w:pos="396"/>
              </w:tabs>
              <w:suppressAutoHyphens/>
              <w:overflowPunct w:val="0"/>
              <w:autoSpaceDN w:val="0"/>
              <w:ind w:firstLine="567"/>
              <w:jc w:val="both"/>
              <w:rPr>
                <w:rFonts w:eastAsia="Segoe UI"/>
                <w:color w:val="000000"/>
                <w:spacing w:val="-6"/>
                <w:kern w:val="3"/>
                <w:sz w:val="28"/>
                <w:szCs w:val="28"/>
                <w:lang w:eastAsia="ru-RU" w:bidi="hi-IN"/>
              </w:rPr>
            </w:pPr>
            <w:r w:rsidRPr="002B0950">
              <w:rPr>
                <w:rFonts w:eastAsia="Segoe UI"/>
                <w:color w:val="000000"/>
                <w:spacing w:val="-6"/>
                <w:kern w:val="3"/>
                <w:sz w:val="28"/>
                <w:szCs w:val="28"/>
                <w:lang w:eastAsia="ru-RU" w:bidi="hi-IN"/>
              </w:rPr>
              <w:t>48. Про надання громадянці Демиденко В.І. дозволу на розроблення технічної документації із землеустрою щодо встановлення (відновлення) меж земельної ділянки в натурі (на місцевості) на вул. Наливайка, 14-Б у м. Луцьку.</w:t>
            </w:r>
          </w:p>
          <w:p w14:paraId="0FC5DFA6" w14:textId="77777777" w:rsidR="00707A68" w:rsidRDefault="00707A68" w:rsidP="00707A68">
            <w:pPr>
              <w:widowControl w:val="0"/>
              <w:suppressAutoHyphens/>
              <w:autoSpaceDN w:val="0"/>
              <w:jc w:val="both"/>
              <w:rPr>
                <w:rFonts w:eastAsia="Segoe UI"/>
                <w:kern w:val="3"/>
                <w:sz w:val="28"/>
                <w:szCs w:val="28"/>
                <w:lang w:bidi="hi-IN"/>
              </w:rPr>
            </w:pPr>
          </w:p>
          <w:p w14:paraId="5F96F736" w14:textId="098D60C3" w:rsidR="00707A68" w:rsidRPr="0096794E" w:rsidRDefault="00707A68" w:rsidP="00707A68">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3D96C389" w14:textId="77777777" w:rsidR="00707A68" w:rsidRPr="004835CB"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BD82E58" w14:textId="77777777" w:rsidR="00707A68" w:rsidRDefault="00707A68" w:rsidP="00707A68">
            <w:pPr>
              <w:widowControl w:val="0"/>
              <w:shd w:val="clear" w:color="auto" w:fill="FFFFFF"/>
              <w:tabs>
                <w:tab w:val="left" w:pos="4661"/>
              </w:tabs>
              <w:autoSpaceDE w:val="0"/>
              <w:ind w:right="1"/>
              <w:jc w:val="both"/>
              <w:rPr>
                <w:iCs/>
                <w:sz w:val="28"/>
                <w:szCs w:val="28"/>
              </w:rPr>
            </w:pPr>
          </w:p>
          <w:p w14:paraId="0F76BC11" w14:textId="77777777" w:rsidR="00707A68" w:rsidRPr="00341DFF"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59198056" w14:textId="77777777" w:rsidR="00707A68" w:rsidRPr="004835CB" w:rsidRDefault="00707A68" w:rsidP="00707A68">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07A68" w:rsidRPr="004835CB" w14:paraId="2CE07A52" w14:textId="77777777" w:rsidTr="00392DD0">
              <w:trPr>
                <w:trHeight w:val="397"/>
              </w:trPr>
              <w:tc>
                <w:tcPr>
                  <w:tcW w:w="2973" w:type="dxa"/>
                </w:tcPr>
                <w:p w14:paraId="425D4ADE" w14:textId="77777777" w:rsidR="00707A68" w:rsidRPr="004835CB" w:rsidRDefault="00707A68" w:rsidP="00707A6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00E0882"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05691F3F" w14:textId="77777777" w:rsidR="00707A68" w:rsidRPr="004835CB" w:rsidRDefault="00707A68" w:rsidP="00707A68">
                  <w:pPr>
                    <w:tabs>
                      <w:tab w:val="left" w:pos="0"/>
                    </w:tabs>
                    <w:jc w:val="both"/>
                    <w:rPr>
                      <w:sz w:val="28"/>
                      <w:szCs w:val="28"/>
                    </w:rPr>
                  </w:pPr>
                  <w:r>
                    <w:rPr>
                      <w:sz w:val="28"/>
                      <w:szCs w:val="28"/>
                    </w:rPr>
                    <w:t>за</w:t>
                  </w:r>
                </w:p>
              </w:tc>
            </w:tr>
            <w:tr w:rsidR="00707A68" w14:paraId="6C33F4FA" w14:textId="77777777" w:rsidTr="00392DD0">
              <w:trPr>
                <w:trHeight w:val="397"/>
              </w:trPr>
              <w:tc>
                <w:tcPr>
                  <w:tcW w:w="2973" w:type="dxa"/>
                </w:tcPr>
                <w:p w14:paraId="3AC16BBD" w14:textId="77777777" w:rsidR="00707A68" w:rsidRPr="004835CB" w:rsidRDefault="00707A68" w:rsidP="00707A68">
                  <w:pPr>
                    <w:jc w:val="both"/>
                    <w:rPr>
                      <w:sz w:val="28"/>
                      <w:szCs w:val="28"/>
                    </w:rPr>
                  </w:pPr>
                  <w:r>
                    <w:rPr>
                      <w:sz w:val="28"/>
                      <w:szCs w:val="28"/>
                    </w:rPr>
                    <w:t>Ткачук Євген</w:t>
                  </w:r>
                </w:p>
              </w:tc>
              <w:tc>
                <w:tcPr>
                  <w:tcW w:w="441" w:type="dxa"/>
                </w:tcPr>
                <w:p w14:paraId="294F043C"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57622BB7" w14:textId="77777777" w:rsidR="00707A68" w:rsidRDefault="00707A68" w:rsidP="00707A68">
                  <w:pPr>
                    <w:tabs>
                      <w:tab w:val="left" w:pos="0"/>
                    </w:tabs>
                    <w:jc w:val="both"/>
                    <w:rPr>
                      <w:sz w:val="28"/>
                      <w:szCs w:val="28"/>
                    </w:rPr>
                  </w:pPr>
                  <w:r>
                    <w:rPr>
                      <w:sz w:val="28"/>
                      <w:szCs w:val="28"/>
                    </w:rPr>
                    <w:t>за</w:t>
                  </w:r>
                </w:p>
              </w:tc>
            </w:tr>
            <w:tr w:rsidR="00707A68" w14:paraId="32CCC2A8" w14:textId="77777777" w:rsidTr="00392DD0">
              <w:trPr>
                <w:trHeight w:val="360"/>
              </w:trPr>
              <w:tc>
                <w:tcPr>
                  <w:tcW w:w="2973" w:type="dxa"/>
                </w:tcPr>
                <w:p w14:paraId="204A116F" w14:textId="77777777" w:rsidR="00707A68" w:rsidRDefault="00707A68" w:rsidP="00707A68">
                  <w:pPr>
                    <w:rPr>
                      <w:sz w:val="28"/>
                      <w:szCs w:val="28"/>
                    </w:rPr>
                  </w:pPr>
                  <w:r>
                    <w:rPr>
                      <w:sz w:val="28"/>
                      <w:szCs w:val="28"/>
                    </w:rPr>
                    <w:t>Тарасюк Олег</w:t>
                  </w:r>
                </w:p>
              </w:tc>
              <w:tc>
                <w:tcPr>
                  <w:tcW w:w="441" w:type="dxa"/>
                </w:tcPr>
                <w:p w14:paraId="548B977B"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0A3F2074" w14:textId="77777777" w:rsidR="00707A68" w:rsidRDefault="00707A68" w:rsidP="00707A68">
                  <w:pPr>
                    <w:tabs>
                      <w:tab w:val="left" w:pos="0"/>
                    </w:tabs>
                    <w:jc w:val="both"/>
                    <w:rPr>
                      <w:sz w:val="28"/>
                      <w:szCs w:val="28"/>
                    </w:rPr>
                  </w:pPr>
                  <w:r>
                    <w:rPr>
                      <w:sz w:val="28"/>
                      <w:szCs w:val="28"/>
                    </w:rPr>
                    <w:t>за</w:t>
                  </w:r>
                </w:p>
              </w:tc>
            </w:tr>
            <w:tr w:rsidR="00707A68" w14:paraId="4A9C68C4" w14:textId="77777777" w:rsidTr="00392DD0">
              <w:trPr>
                <w:trHeight w:val="360"/>
              </w:trPr>
              <w:tc>
                <w:tcPr>
                  <w:tcW w:w="2973" w:type="dxa"/>
                </w:tcPr>
                <w:p w14:paraId="74546991" w14:textId="77777777" w:rsidR="00707A68" w:rsidRDefault="00707A68" w:rsidP="00707A68">
                  <w:pPr>
                    <w:rPr>
                      <w:sz w:val="28"/>
                      <w:szCs w:val="28"/>
                    </w:rPr>
                  </w:pPr>
                  <w:r>
                    <w:rPr>
                      <w:sz w:val="28"/>
                      <w:szCs w:val="28"/>
                    </w:rPr>
                    <w:t>Дуда Микола</w:t>
                  </w:r>
                </w:p>
              </w:tc>
              <w:tc>
                <w:tcPr>
                  <w:tcW w:w="441" w:type="dxa"/>
                </w:tcPr>
                <w:p w14:paraId="6562C4E7"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1928BB0C" w14:textId="77777777" w:rsidR="00707A68" w:rsidRDefault="00707A68" w:rsidP="00707A68">
                  <w:pPr>
                    <w:tabs>
                      <w:tab w:val="left" w:pos="0"/>
                    </w:tabs>
                    <w:jc w:val="both"/>
                    <w:rPr>
                      <w:sz w:val="28"/>
                      <w:szCs w:val="28"/>
                    </w:rPr>
                  </w:pPr>
                  <w:r>
                    <w:rPr>
                      <w:sz w:val="28"/>
                      <w:szCs w:val="28"/>
                    </w:rPr>
                    <w:t>за</w:t>
                  </w:r>
                </w:p>
              </w:tc>
            </w:tr>
            <w:tr w:rsidR="00707A68" w14:paraId="377EC085" w14:textId="77777777" w:rsidTr="00392DD0">
              <w:trPr>
                <w:trHeight w:val="360"/>
              </w:trPr>
              <w:tc>
                <w:tcPr>
                  <w:tcW w:w="2973" w:type="dxa"/>
                </w:tcPr>
                <w:p w14:paraId="6D6C03E3" w14:textId="77777777" w:rsidR="00707A68" w:rsidRDefault="00707A68" w:rsidP="00707A68">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3DE0FC0"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590F355B" w14:textId="77777777" w:rsidR="00707A68" w:rsidRDefault="00707A68" w:rsidP="00707A68">
                  <w:pPr>
                    <w:tabs>
                      <w:tab w:val="left" w:pos="0"/>
                    </w:tabs>
                    <w:jc w:val="both"/>
                    <w:rPr>
                      <w:sz w:val="28"/>
                      <w:szCs w:val="28"/>
                    </w:rPr>
                  </w:pPr>
                  <w:r>
                    <w:rPr>
                      <w:sz w:val="28"/>
                      <w:szCs w:val="28"/>
                    </w:rPr>
                    <w:t>за</w:t>
                  </w:r>
                </w:p>
              </w:tc>
            </w:tr>
            <w:tr w:rsidR="00707A68" w:rsidRPr="004835CB" w14:paraId="14F25364" w14:textId="77777777" w:rsidTr="00392DD0">
              <w:trPr>
                <w:trHeight w:val="331"/>
              </w:trPr>
              <w:tc>
                <w:tcPr>
                  <w:tcW w:w="2973" w:type="dxa"/>
                </w:tcPr>
                <w:p w14:paraId="14AC8DB4" w14:textId="77777777" w:rsidR="00707A68" w:rsidRPr="004835CB" w:rsidRDefault="00707A68" w:rsidP="00707A68">
                  <w:pPr>
                    <w:jc w:val="both"/>
                    <w:rPr>
                      <w:sz w:val="28"/>
                      <w:szCs w:val="28"/>
                    </w:rPr>
                  </w:pPr>
                  <w:r>
                    <w:rPr>
                      <w:sz w:val="28"/>
                      <w:szCs w:val="28"/>
                    </w:rPr>
                    <w:t>Білан Андрій</w:t>
                  </w:r>
                </w:p>
              </w:tc>
              <w:tc>
                <w:tcPr>
                  <w:tcW w:w="441" w:type="dxa"/>
                </w:tcPr>
                <w:p w14:paraId="3AC4EEA2"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30039831" w14:textId="77777777" w:rsidR="00707A68" w:rsidRPr="004835CB" w:rsidRDefault="00707A68" w:rsidP="00707A68">
                  <w:pPr>
                    <w:tabs>
                      <w:tab w:val="left" w:pos="0"/>
                    </w:tabs>
                    <w:jc w:val="both"/>
                    <w:rPr>
                      <w:sz w:val="28"/>
                      <w:szCs w:val="28"/>
                    </w:rPr>
                  </w:pPr>
                  <w:r>
                    <w:rPr>
                      <w:sz w:val="28"/>
                      <w:szCs w:val="28"/>
                    </w:rPr>
                    <w:t>за</w:t>
                  </w:r>
                </w:p>
              </w:tc>
            </w:tr>
            <w:tr w:rsidR="00707A68" w14:paraId="78A3ACFE" w14:textId="77777777" w:rsidTr="00392DD0">
              <w:trPr>
                <w:trHeight w:val="331"/>
              </w:trPr>
              <w:tc>
                <w:tcPr>
                  <w:tcW w:w="2973" w:type="dxa"/>
                </w:tcPr>
                <w:p w14:paraId="2F75D0A9" w14:textId="77777777" w:rsidR="00707A68" w:rsidRDefault="00707A68" w:rsidP="00707A68">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5D2B91D"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10145F96" w14:textId="77777777" w:rsidR="00707A68" w:rsidRDefault="00707A68" w:rsidP="00707A68">
                  <w:pPr>
                    <w:tabs>
                      <w:tab w:val="left" w:pos="0"/>
                    </w:tabs>
                    <w:jc w:val="both"/>
                    <w:rPr>
                      <w:sz w:val="28"/>
                      <w:szCs w:val="28"/>
                    </w:rPr>
                  </w:pPr>
                  <w:r>
                    <w:rPr>
                      <w:sz w:val="28"/>
                      <w:szCs w:val="28"/>
                    </w:rPr>
                    <w:t>за</w:t>
                  </w:r>
                </w:p>
              </w:tc>
            </w:tr>
          </w:tbl>
          <w:p w14:paraId="3A30929F" w14:textId="77777777" w:rsidR="00707A68" w:rsidRPr="004835CB" w:rsidRDefault="00707A68" w:rsidP="00707A68">
            <w:pPr>
              <w:jc w:val="both"/>
              <w:rPr>
                <w:i/>
                <w:iCs/>
                <w:sz w:val="28"/>
                <w:szCs w:val="28"/>
              </w:rPr>
            </w:pPr>
          </w:p>
          <w:p w14:paraId="7475AB76" w14:textId="77777777" w:rsidR="00707A68" w:rsidRPr="004835CB" w:rsidRDefault="00707A68" w:rsidP="00707A68">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13FB591" w14:textId="77777777" w:rsidR="00707A68" w:rsidRPr="00CF6BC4" w:rsidRDefault="00707A68" w:rsidP="00707A68">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31E0E66B" w14:textId="7CC509F0" w:rsidR="002B0950" w:rsidRPr="004C4F14" w:rsidRDefault="00707A68" w:rsidP="004C4F14">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1BF46A7E" w14:textId="77777777" w:rsidR="002B0950" w:rsidRDefault="002B0950" w:rsidP="002B0950">
            <w:pPr>
              <w:tabs>
                <w:tab w:val="left" w:pos="396"/>
              </w:tabs>
              <w:suppressAutoHyphens/>
              <w:overflowPunct w:val="0"/>
              <w:autoSpaceDN w:val="0"/>
              <w:ind w:firstLine="567"/>
              <w:jc w:val="both"/>
              <w:rPr>
                <w:iCs/>
                <w:color w:val="000000"/>
                <w:spacing w:val="-4"/>
                <w:sz w:val="28"/>
                <w:szCs w:val="28"/>
                <w:shd w:val="clear" w:color="auto" w:fill="FFFFFF"/>
                <w:lang w:val="ru-RU"/>
              </w:rPr>
            </w:pPr>
            <w:r w:rsidRPr="002B0950">
              <w:rPr>
                <w:iCs/>
                <w:color w:val="000000"/>
                <w:spacing w:val="-4"/>
                <w:sz w:val="28"/>
                <w:szCs w:val="28"/>
                <w:shd w:val="clear" w:color="auto" w:fill="FFFFFF"/>
                <w:lang w:val="ru-RU"/>
              </w:rPr>
              <w:t xml:space="preserve">49. Про </w:t>
            </w:r>
            <w:proofErr w:type="spellStart"/>
            <w:r w:rsidRPr="002B0950">
              <w:rPr>
                <w:iCs/>
                <w:color w:val="000000"/>
                <w:spacing w:val="-4"/>
                <w:sz w:val="28"/>
                <w:szCs w:val="28"/>
                <w:shd w:val="clear" w:color="auto" w:fill="FFFFFF"/>
                <w:lang w:val="ru-RU"/>
              </w:rPr>
              <w:t>надання</w:t>
            </w:r>
            <w:proofErr w:type="spellEnd"/>
            <w:r w:rsidRPr="002B0950">
              <w:rPr>
                <w:iCs/>
                <w:color w:val="000000"/>
                <w:spacing w:val="-4"/>
                <w:sz w:val="28"/>
                <w:szCs w:val="28"/>
                <w:shd w:val="clear" w:color="auto" w:fill="FFFFFF"/>
                <w:lang w:val="ru-RU"/>
              </w:rPr>
              <w:t xml:space="preserve"> </w:t>
            </w:r>
            <w:proofErr w:type="spellStart"/>
            <w:r w:rsidRPr="002B0950">
              <w:rPr>
                <w:iCs/>
                <w:color w:val="000000"/>
                <w:spacing w:val="-4"/>
                <w:sz w:val="28"/>
                <w:szCs w:val="28"/>
                <w:shd w:val="clear" w:color="auto" w:fill="FFFFFF"/>
                <w:lang w:val="ru-RU"/>
              </w:rPr>
              <w:t>громадянину</w:t>
            </w:r>
            <w:proofErr w:type="spellEnd"/>
            <w:r w:rsidRPr="002B0950">
              <w:rPr>
                <w:iCs/>
                <w:color w:val="000000"/>
                <w:spacing w:val="-4"/>
                <w:sz w:val="28"/>
                <w:szCs w:val="28"/>
                <w:shd w:val="clear" w:color="auto" w:fill="FFFFFF"/>
                <w:lang w:val="ru-RU"/>
              </w:rPr>
              <w:t xml:space="preserve"> Паламарчуку О.В. на </w:t>
            </w:r>
            <w:proofErr w:type="spellStart"/>
            <w:r w:rsidRPr="002B0950">
              <w:rPr>
                <w:iCs/>
                <w:color w:val="000000"/>
                <w:spacing w:val="-4"/>
                <w:sz w:val="28"/>
                <w:szCs w:val="28"/>
                <w:shd w:val="clear" w:color="auto" w:fill="FFFFFF"/>
                <w:lang w:val="ru-RU"/>
              </w:rPr>
              <w:t>умовах</w:t>
            </w:r>
            <w:proofErr w:type="spellEnd"/>
            <w:r w:rsidRPr="002B0950">
              <w:rPr>
                <w:iCs/>
                <w:color w:val="000000"/>
                <w:spacing w:val="-4"/>
                <w:sz w:val="28"/>
                <w:szCs w:val="28"/>
                <w:shd w:val="clear" w:color="auto" w:fill="FFFFFF"/>
                <w:lang w:val="ru-RU"/>
              </w:rPr>
              <w:t xml:space="preserve"> </w:t>
            </w:r>
            <w:proofErr w:type="spellStart"/>
            <w:r w:rsidRPr="002B0950">
              <w:rPr>
                <w:iCs/>
                <w:color w:val="000000"/>
                <w:spacing w:val="-4"/>
                <w:sz w:val="28"/>
                <w:szCs w:val="28"/>
                <w:shd w:val="clear" w:color="auto" w:fill="FFFFFF"/>
                <w:lang w:val="ru-RU"/>
              </w:rPr>
              <w:t>оренди</w:t>
            </w:r>
            <w:proofErr w:type="spellEnd"/>
            <w:r w:rsidRPr="002B0950">
              <w:rPr>
                <w:iCs/>
                <w:color w:val="000000"/>
                <w:spacing w:val="-4"/>
                <w:sz w:val="28"/>
                <w:szCs w:val="28"/>
                <w:shd w:val="clear" w:color="auto" w:fill="FFFFFF"/>
                <w:lang w:val="ru-RU"/>
              </w:rPr>
              <w:t xml:space="preserve"> </w:t>
            </w:r>
            <w:proofErr w:type="spellStart"/>
            <w:r w:rsidRPr="002B0950">
              <w:rPr>
                <w:iCs/>
                <w:color w:val="000000"/>
                <w:spacing w:val="-4"/>
                <w:sz w:val="28"/>
                <w:szCs w:val="28"/>
                <w:shd w:val="clear" w:color="auto" w:fill="FFFFFF"/>
                <w:lang w:val="ru-RU"/>
              </w:rPr>
              <w:t>земельної</w:t>
            </w:r>
            <w:proofErr w:type="spellEnd"/>
            <w:r w:rsidRPr="002B0950">
              <w:rPr>
                <w:iCs/>
                <w:color w:val="000000"/>
                <w:spacing w:val="-4"/>
                <w:sz w:val="28"/>
                <w:szCs w:val="28"/>
                <w:shd w:val="clear" w:color="auto" w:fill="FFFFFF"/>
                <w:lang w:val="ru-RU"/>
              </w:rPr>
              <w:t xml:space="preserve"> </w:t>
            </w:r>
            <w:proofErr w:type="spellStart"/>
            <w:r w:rsidRPr="002B0950">
              <w:rPr>
                <w:iCs/>
                <w:color w:val="000000"/>
                <w:spacing w:val="-4"/>
                <w:sz w:val="28"/>
                <w:szCs w:val="28"/>
                <w:shd w:val="clear" w:color="auto" w:fill="FFFFFF"/>
                <w:lang w:val="ru-RU"/>
              </w:rPr>
              <w:t>ділянки</w:t>
            </w:r>
            <w:proofErr w:type="spellEnd"/>
            <w:r w:rsidRPr="002B0950">
              <w:rPr>
                <w:iCs/>
                <w:color w:val="000000"/>
                <w:spacing w:val="-4"/>
                <w:sz w:val="28"/>
                <w:szCs w:val="28"/>
                <w:shd w:val="clear" w:color="auto" w:fill="FFFFFF"/>
                <w:lang w:val="ru-RU"/>
              </w:rPr>
              <w:t xml:space="preserve"> для </w:t>
            </w:r>
            <w:proofErr w:type="spellStart"/>
            <w:r w:rsidRPr="002B0950">
              <w:rPr>
                <w:iCs/>
                <w:color w:val="000000"/>
                <w:spacing w:val="-4"/>
                <w:sz w:val="28"/>
                <w:szCs w:val="28"/>
                <w:shd w:val="clear" w:color="auto" w:fill="FFFFFF"/>
                <w:lang w:val="ru-RU"/>
              </w:rPr>
              <w:t>будівництва</w:t>
            </w:r>
            <w:proofErr w:type="spellEnd"/>
            <w:r w:rsidRPr="002B0950">
              <w:rPr>
                <w:iCs/>
                <w:color w:val="000000"/>
                <w:spacing w:val="-4"/>
                <w:sz w:val="28"/>
                <w:szCs w:val="28"/>
                <w:shd w:val="clear" w:color="auto" w:fill="FFFFFF"/>
                <w:lang w:val="ru-RU"/>
              </w:rPr>
              <w:t xml:space="preserve"> та </w:t>
            </w:r>
            <w:proofErr w:type="spellStart"/>
            <w:r w:rsidRPr="002B0950">
              <w:rPr>
                <w:iCs/>
                <w:color w:val="000000"/>
                <w:spacing w:val="-4"/>
                <w:sz w:val="28"/>
                <w:szCs w:val="28"/>
                <w:shd w:val="clear" w:color="auto" w:fill="FFFFFF"/>
                <w:lang w:val="ru-RU"/>
              </w:rPr>
              <w:t>обслуговування</w:t>
            </w:r>
            <w:proofErr w:type="spellEnd"/>
            <w:r w:rsidRPr="002B0950">
              <w:rPr>
                <w:iCs/>
                <w:color w:val="000000"/>
                <w:spacing w:val="-4"/>
                <w:sz w:val="28"/>
                <w:szCs w:val="28"/>
                <w:shd w:val="clear" w:color="auto" w:fill="FFFFFF"/>
                <w:lang w:val="ru-RU"/>
              </w:rPr>
              <w:t xml:space="preserve"> гаража </w:t>
            </w:r>
            <w:proofErr w:type="spellStart"/>
            <w:r w:rsidRPr="002B0950">
              <w:rPr>
                <w:iCs/>
                <w:color w:val="000000"/>
                <w:spacing w:val="-4"/>
                <w:sz w:val="28"/>
                <w:szCs w:val="28"/>
                <w:shd w:val="clear" w:color="auto" w:fill="FFFFFF"/>
                <w:lang w:val="ru-RU"/>
              </w:rPr>
              <w:t>автомобільного</w:t>
            </w:r>
            <w:proofErr w:type="spellEnd"/>
            <w:r w:rsidRPr="002B0950">
              <w:rPr>
                <w:iCs/>
                <w:color w:val="000000"/>
                <w:spacing w:val="-4"/>
                <w:sz w:val="28"/>
                <w:szCs w:val="28"/>
                <w:shd w:val="clear" w:color="auto" w:fill="FFFFFF"/>
                <w:lang w:val="ru-RU"/>
              </w:rPr>
              <w:t xml:space="preserve"> (11.02) на </w:t>
            </w:r>
            <w:proofErr w:type="spellStart"/>
            <w:r w:rsidRPr="002B0950">
              <w:rPr>
                <w:iCs/>
                <w:color w:val="000000"/>
                <w:spacing w:val="-4"/>
                <w:sz w:val="28"/>
                <w:szCs w:val="28"/>
                <w:shd w:val="clear" w:color="auto" w:fill="FFFFFF"/>
                <w:lang w:val="ru-RU"/>
              </w:rPr>
              <w:t>вул</w:t>
            </w:r>
            <w:proofErr w:type="spellEnd"/>
            <w:r w:rsidRPr="002B0950">
              <w:rPr>
                <w:iCs/>
                <w:color w:val="000000"/>
                <w:spacing w:val="-4"/>
                <w:sz w:val="28"/>
                <w:szCs w:val="28"/>
                <w:shd w:val="clear" w:color="auto" w:fill="FFFFFF"/>
                <w:lang w:val="ru-RU"/>
              </w:rPr>
              <w:t>. </w:t>
            </w:r>
            <w:proofErr w:type="spellStart"/>
            <w:r w:rsidRPr="002B0950">
              <w:rPr>
                <w:iCs/>
                <w:color w:val="000000"/>
                <w:spacing w:val="-4"/>
                <w:sz w:val="28"/>
                <w:szCs w:val="28"/>
                <w:shd w:val="clear" w:color="auto" w:fill="FFFFFF"/>
                <w:lang w:val="ru-RU"/>
              </w:rPr>
              <w:t>Підгаєцькій</w:t>
            </w:r>
            <w:proofErr w:type="spellEnd"/>
            <w:r w:rsidRPr="002B0950">
              <w:rPr>
                <w:iCs/>
                <w:color w:val="000000"/>
                <w:spacing w:val="-4"/>
                <w:sz w:val="28"/>
                <w:szCs w:val="28"/>
                <w:shd w:val="clear" w:color="auto" w:fill="FFFFFF"/>
                <w:lang w:val="ru-RU"/>
              </w:rPr>
              <w:t>, 9-А у м. </w:t>
            </w:r>
            <w:proofErr w:type="spellStart"/>
            <w:r w:rsidRPr="002B0950">
              <w:rPr>
                <w:iCs/>
                <w:color w:val="000000"/>
                <w:spacing w:val="-4"/>
                <w:sz w:val="28"/>
                <w:szCs w:val="28"/>
                <w:shd w:val="clear" w:color="auto" w:fill="FFFFFF"/>
                <w:lang w:val="ru-RU"/>
              </w:rPr>
              <w:t>Луцьку</w:t>
            </w:r>
            <w:proofErr w:type="spellEnd"/>
            <w:r w:rsidRPr="002B0950">
              <w:rPr>
                <w:iCs/>
                <w:color w:val="000000"/>
                <w:spacing w:val="-4"/>
                <w:sz w:val="28"/>
                <w:szCs w:val="28"/>
                <w:shd w:val="clear" w:color="auto" w:fill="FFFFFF"/>
                <w:lang w:val="ru-RU"/>
              </w:rPr>
              <w:t>.</w:t>
            </w:r>
          </w:p>
          <w:p w14:paraId="56B92C2D" w14:textId="77777777" w:rsidR="00B90572" w:rsidRDefault="00B90572" w:rsidP="004C4F14">
            <w:pPr>
              <w:widowControl w:val="0"/>
              <w:suppressAutoHyphens/>
              <w:autoSpaceDN w:val="0"/>
              <w:jc w:val="both"/>
              <w:rPr>
                <w:rFonts w:eastAsia="Segoe UI"/>
                <w:kern w:val="3"/>
                <w:sz w:val="28"/>
                <w:szCs w:val="28"/>
                <w:lang w:bidi="hi-IN"/>
              </w:rPr>
            </w:pPr>
          </w:p>
          <w:p w14:paraId="44ADB6DC" w14:textId="1CC54372" w:rsidR="004C4F14" w:rsidRPr="0096794E" w:rsidRDefault="004C4F14" w:rsidP="004C4F1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74CF1DC" w14:textId="77777777" w:rsidR="004C4F14" w:rsidRPr="004835CB" w:rsidRDefault="004C4F14" w:rsidP="004C4F1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DE759E4" w14:textId="77777777" w:rsidR="004C4F14" w:rsidRDefault="004C4F14" w:rsidP="004C4F14">
            <w:pPr>
              <w:widowControl w:val="0"/>
              <w:shd w:val="clear" w:color="auto" w:fill="FFFFFF"/>
              <w:tabs>
                <w:tab w:val="left" w:pos="4661"/>
              </w:tabs>
              <w:autoSpaceDE w:val="0"/>
              <w:ind w:right="1"/>
              <w:jc w:val="both"/>
              <w:rPr>
                <w:iCs/>
                <w:sz w:val="28"/>
                <w:szCs w:val="28"/>
              </w:rPr>
            </w:pPr>
          </w:p>
          <w:p w14:paraId="6F7058EA" w14:textId="77777777" w:rsidR="004C4F14" w:rsidRPr="00341DFF" w:rsidRDefault="004C4F14" w:rsidP="004C4F1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r>
              <w:rPr>
                <w:iCs/>
                <w:sz w:val="28"/>
                <w:szCs w:val="28"/>
              </w:rPr>
              <w:t>.</w:t>
            </w:r>
          </w:p>
          <w:p w14:paraId="44100816" w14:textId="77777777" w:rsidR="004C4F14" w:rsidRPr="004835CB" w:rsidRDefault="004C4F14" w:rsidP="004C4F1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C4F14" w:rsidRPr="004835CB" w14:paraId="1373EF40" w14:textId="77777777" w:rsidTr="00FF4E9C">
              <w:trPr>
                <w:trHeight w:val="397"/>
              </w:trPr>
              <w:tc>
                <w:tcPr>
                  <w:tcW w:w="2973" w:type="dxa"/>
                </w:tcPr>
                <w:p w14:paraId="3613103B" w14:textId="77777777" w:rsidR="004C4F14" w:rsidRPr="004835CB" w:rsidRDefault="004C4F14" w:rsidP="004C4F1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46271EA" w14:textId="77777777" w:rsidR="004C4F14" w:rsidRPr="004835CB" w:rsidRDefault="004C4F14" w:rsidP="004C4F14">
                  <w:pPr>
                    <w:tabs>
                      <w:tab w:val="left" w:pos="-32"/>
                      <w:tab w:val="left" w:pos="131"/>
                    </w:tabs>
                    <w:suppressAutoHyphens/>
                    <w:snapToGrid w:val="0"/>
                    <w:rPr>
                      <w:sz w:val="28"/>
                      <w:szCs w:val="28"/>
                    </w:rPr>
                  </w:pPr>
                </w:p>
              </w:tc>
              <w:tc>
                <w:tcPr>
                  <w:tcW w:w="6226" w:type="dxa"/>
                </w:tcPr>
                <w:p w14:paraId="1FB8E69E" w14:textId="51C9317D" w:rsidR="004C4F14" w:rsidRPr="004835CB" w:rsidRDefault="004C4F14" w:rsidP="004C4F14">
                  <w:pPr>
                    <w:tabs>
                      <w:tab w:val="left" w:pos="0"/>
                    </w:tabs>
                    <w:jc w:val="both"/>
                    <w:rPr>
                      <w:sz w:val="28"/>
                      <w:szCs w:val="28"/>
                    </w:rPr>
                  </w:pPr>
                  <w:r>
                    <w:rPr>
                      <w:sz w:val="28"/>
                      <w:szCs w:val="28"/>
                    </w:rPr>
                    <w:t>утримався</w:t>
                  </w:r>
                </w:p>
              </w:tc>
            </w:tr>
            <w:tr w:rsidR="004C4F14" w14:paraId="143AA87F" w14:textId="77777777" w:rsidTr="00FF4E9C">
              <w:trPr>
                <w:trHeight w:val="397"/>
              </w:trPr>
              <w:tc>
                <w:tcPr>
                  <w:tcW w:w="2973" w:type="dxa"/>
                </w:tcPr>
                <w:p w14:paraId="61AE3866" w14:textId="77777777" w:rsidR="004C4F14" w:rsidRPr="004835CB" w:rsidRDefault="004C4F14" w:rsidP="004C4F14">
                  <w:pPr>
                    <w:jc w:val="both"/>
                    <w:rPr>
                      <w:sz w:val="28"/>
                      <w:szCs w:val="28"/>
                    </w:rPr>
                  </w:pPr>
                  <w:r>
                    <w:rPr>
                      <w:sz w:val="28"/>
                      <w:szCs w:val="28"/>
                    </w:rPr>
                    <w:t>Ткачук Євген</w:t>
                  </w:r>
                </w:p>
              </w:tc>
              <w:tc>
                <w:tcPr>
                  <w:tcW w:w="441" w:type="dxa"/>
                </w:tcPr>
                <w:p w14:paraId="73B68C33" w14:textId="77777777" w:rsidR="004C4F14" w:rsidRPr="004835CB" w:rsidRDefault="004C4F14" w:rsidP="004C4F14">
                  <w:pPr>
                    <w:tabs>
                      <w:tab w:val="left" w:pos="-32"/>
                      <w:tab w:val="left" w:pos="131"/>
                    </w:tabs>
                    <w:suppressAutoHyphens/>
                    <w:snapToGrid w:val="0"/>
                    <w:rPr>
                      <w:sz w:val="28"/>
                      <w:szCs w:val="28"/>
                    </w:rPr>
                  </w:pPr>
                </w:p>
              </w:tc>
              <w:tc>
                <w:tcPr>
                  <w:tcW w:w="6226" w:type="dxa"/>
                </w:tcPr>
                <w:p w14:paraId="3D2D76FD" w14:textId="6343F28A" w:rsidR="004C4F14" w:rsidRDefault="004C4F14" w:rsidP="004C4F14">
                  <w:pPr>
                    <w:tabs>
                      <w:tab w:val="left" w:pos="0"/>
                    </w:tabs>
                    <w:jc w:val="both"/>
                    <w:rPr>
                      <w:sz w:val="28"/>
                      <w:szCs w:val="28"/>
                    </w:rPr>
                  </w:pPr>
                  <w:r>
                    <w:rPr>
                      <w:sz w:val="28"/>
                      <w:szCs w:val="28"/>
                    </w:rPr>
                    <w:t>утримався</w:t>
                  </w:r>
                </w:p>
              </w:tc>
            </w:tr>
            <w:tr w:rsidR="004C4F14" w14:paraId="27D253A9" w14:textId="77777777" w:rsidTr="00FF4E9C">
              <w:trPr>
                <w:trHeight w:val="360"/>
              </w:trPr>
              <w:tc>
                <w:tcPr>
                  <w:tcW w:w="2973" w:type="dxa"/>
                </w:tcPr>
                <w:p w14:paraId="295EC8C9" w14:textId="77777777" w:rsidR="004C4F14" w:rsidRDefault="004C4F14" w:rsidP="004C4F14">
                  <w:pPr>
                    <w:rPr>
                      <w:sz w:val="28"/>
                      <w:szCs w:val="28"/>
                    </w:rPr>
                  </w:pPr>
                  <w:r>
                    <w:rPr>
                      <w:sz w:val="28"/>
                      <w:szCs w:val="28"/>
                    </w:rPr>
                    <w:t>Тарасюк Олег</w:t>
                  </w:r>
                </w:p>
              </w:tc>
              <w:tc>
                <w:tcPr>
                  <w:tcW w:w="441" w:type="dxa"/>
                </w:tcPr>
                <w:p w14:paraId="344986C9" w14:textId="77777777" w:rsidR="004C4F14" w:rsidRPr="004835CB" w:rsidRDefault="004C4F14" w:rsidP="004C4F14">
                  <w:pPr>
                    <w:tabs>
                      <w:tab w:val="left" w:pos="-32"/>
                      <w:tab w:val="left" w:pos="131"/>
                    </w:tabs>
                    <w:suppressAutoHyphens/>
                    <w:snapToGrid w:val="0"/>
                    <w:rPr>
                      <w:sz w:val="28"/>
                      <w:szCs w:val="28"/>
                    </w:rPr>
                  </w:pPr>
                </w:p>
              </w:tc>
              <w:tc>
                <w:tcPr>
                  <w:tcW w:w="6226" w:type="dxa"/>
                </w:tcPr>
                <w:p w14:paraId="03C4969A" w14:textId="23FD693A" w:rsidR="004C4F14" w:rsidRDefault="004C4F14" w:rsidP="004C4F14">
                  <w:pPr>
                    <w:tabs>
                      <w:tab w:val="left" w:pos="0"/>
                    </w:tabs>
                    <w:jc w:val="both"/>
                    <w:rPr>
                      <w:sz w:val="28"/>
                      <w:szCs w:val="28"/>
                    </w:rPr>
                  </w:pPr>
                  <w:r>
                    <w:rPr>
                      <w:sz w:val="28"/>
                      <w:szCs w:val="28"/>
                    </w:rPr>
                    <w:t>утримався</w:t>
                  </w:r>
                </w:p>
              </w:tc>
            </w:tr>
            <w:tr w:rsidR="004C4F14" w14:paraId="2BCD47FB" w14:textId="77777777" w:rsidTr="00FF4E9C">
              <w:trPr>
                <w:trHeight w:val="360"/>
              </w:trPr>
              <w:tc>
                <w:tcPr>
                  <w:tcW w:w="2973" w:type="dxa"/>
                </w:tcPr>
                <w:p w14:paraId="4AE03955" w14:textId="77777777" w:rsidR="004C4F14" w:rsidRDefault="004C4F14" w:rsidP="004C4F14">
                  <w:pPr>
                    <w:rPr>
                      <w:sz w:val="28"/>
                      <w:szCs w:val="28"/>
                    </w:rPr>
                  </w:pPr>
                  <w:r>
                    <w:rPr>
                      <w:sz w:val="28"/>
                      <w:szCs w:val="28"/>
                    </w:rPr>
                    <w:t>Дуда Микола</w:t>
                  </w:r>
                </w:p>
              </w:tc>
              <w:tc>
                <w:tcPr>
                  <w:tcW w:w="441" w:type="dxa"/>
                </w:tcPr>
                <w:p w14:paraId="170461E6" w14:textId="77777777" w:rsidR="004C4F14" w:rsidRPr="004835CB" w:rsidRDefault="004C4F14" w:rsidP="004C4F14">
                  <w:pPr>
                    <w:tabs>
                      <w:tab w:val="left" w:pos="-32"/>
                      <w:tab w:val="left" w:pos="131"/>
                    </w:tabs>
                    <w:suppressAutoHyphens/>
                    <w:snapToGrid w:val="0"/>
                    <w:rPr>
                      <w:sz w:val="28"/>
                      <w:szCs w:val="28"/>
                    </w:rPr>
                  </w:pPr>
                </w:p>
              </w:tc>
              <w:tc>
                <w:tcPr>
                  <w:tcW w:w="6226" w:type="dxa"/>
                </w:tcPr>
                <w:p w14:paraId="1E2C7D3D" w14:textId="6DB7A74B" w:rsidR="004C4F14" w:rsidRDefault="004C4F14" w:rsidP="004C4F14">
                  <w:pPr>
                    <w:tabs>
                      <w:tab w:val="left" w:pos="0"/>
                    </w:tabs>
                    <w:jc w:val="both"/>
                    <w:rPr>
                      <w:sz w:val="28"/>
                      <w:szCs w:val="28"/>
                    </w:rPr>
                  </w:pPr>
                  <w:r>
                    <w:rPr>
                      <w:sz w:val="28"/>
                      <w:szCs w:val="28"/>
                    </w:rPr>
                    <w:t>утримався</w:t>
                  </w:r>
                </w:p>
              </w:tc>
            </w:tr>
            <w:tr w:rsidR="004C4F14" w14:paraId="2F5CFACE" w14:textId="77777777" w:rsidTr="00FF4E9C">
              <w:trPr>
                <w:trHeight w:val="360"/>
              </w:trPr>
              <w:tc>
                <w:tcPr>
                  <w:tcW w:w="2973" w:type="dxa"/>
                </w:tcPr>
                <w:p w14:paraId="7D4F3236" w14:textId="77777777" w:rsidR="004C4F14" w:rsidRDefault="004C4F14" w:rsidP="004C4F1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2462D23" w14:textId="77777777" w:rsidR="004C4F14" w:rsidRPr="004835CB" w:rsidRDefault="004C4F14" w:rsidP="004C4F14">
                  <w:pPr>
                    <w:tabs>
                      <w:tab w:val="left" w:pos="-32"/>
                      <w:tab w:val="left" w:pos="131"/>
                    </w:tabs>
                    <w:suppressAutoHyphens/>
                    <w:snapToGrid w:val="0"/>
                    <w:rPr>
                      <w:sz w:val="28"/>
                      <w:szCs w:val="28"/>
                    </w:rPr>
                  </w:pPr>
                </w:p>
              </w:tc>
              <w:tc>
                <w:tcPr>
                  <w:tcW w:w="6226" w:type="dxa"/>
                </w:tcPr>
                <w:p w14:paraId="393E8ABB" w14:textId="77777777" w:rsidR="004C4F14" w:rsidRDefault="004C4F14" w:rsidP="004C4F14">
                  <w:pPr>
                    <w:tabs>
                      <w:tab w:val="left" w:pos="0"/>
                    </w:tabs>
                    <w:jc w:val="both"/>
                    <w:rPr>
                      <w:sz w:val="28"/>
                      <w:szCs w:val="28"/>
                    </w:rPr>
                  </w:pPr>
                  <w:r>
                    <w:rPr>
                      <w:sz w:val="28"/>
                      <w:szCs w:val="28"/>
                    </w:rPr>
                    <w:t>утримався</w:t>
                  </w:r>
                </w:p>
              </w:tc>
            </w:tr>
            <w:tr w:rsidR="004C4F14" w:rsidRPr="004835CB" w14:paraId="7A4B2E07" w14:textId="77777777" w:rsidTr="00FF4E9C">
              <w:trPr>
                <w:trHeight w:val="331"/>
              </w:trPr>
              <w:tc>
                <w:tcPr>
                  <w:tcW w:w="2973" w:type="dxa"/>
                </w:tcPr>
                <w:p w14:paraId="1D0E86A2" w14:textId="77777777" w:rsidR="004C4F14" w:rsidRPr="004835CB" w:rsidRDefault="004C4F14" w:rsidP="004C4F14">
                  <w:pPr>
                    <w:jc w:val="both"/>
                    <w:rPr>
                      <w:sz w:val="28"/>
                      <w:szCs w:val="28"/>
                    </w:rPr>
                  </w:pPr>
                  <w:r>
                    <w:rPr>
                      <w:sz w:val="28"/>
                      <w:szCs w:val="28"/>
                    </w:rPr>
                    <w:t>Білан Андрій</w:t>
                  </w:r>
                </w:p>
              </w:tc>
              <w:tc>
                <w:tcPr>
                  <w:tcW w:w="441" w:type="dxa"/>
                </w:tcPr>
                <w:p w14:paraId="514FA781" w14:textId="77777777" w:rsidR="004C4F14" w:rsidRPr="004835CB" w:rsidRDefault="004C4F14" w:rsidP="004C4F14">
                  <w:pPr>
                    <w:tabs>
                      <w:tab w:val="left" w:pos="-32"/>
                      <w:tab w:val="left" w:pos="131"/>
                    </w:tabs>
                    <w:suppressAutoHyphens/>
                    <w:snapToGrid w:val="0"/>
                    <w:rPr>
                      <w:sz w:val="28"/>
                      <w:szCs w:val="28"/>
                    </w:rPr>
                  </w:pPr>
                </w:p>
              </w:tc>
              <w:tc>
                <w:tcPr>
                  <w:tcW w:w="6226" w:type="dxa"/>
                </w:tcPr>
                <w:p w14:paraId="77D9D19B" w14:textId="6847163C" w:rsidR="004C4F14" w:rsidRPr="004835CB" w:rsidRDefault="004C4F14" w:rsidP="004C4F14">
                  <w:pPr>
                    <w:tabs>
                      <w:tab w:val="left" w:pos="0"/>
                    </w:tabs>
                    <w:jc w:val="both"/>
                    <w:rPr>
                      <w:sz w:val="28"/>
                      <w:szCs w:val="28"/>
                    </w:rPr>
                  </w:pPr>
                  <w:r>
                    <w:rPr>
                      <w:sz w:val="28"/>
                      <w:szCs w:val="28"/>
                    </w:rPr>
                    <w:t>утримався</w:t>
                  </w:r>
                </w:p>
              </w:tc>
            </w:tr>
            <w:tr w:rsidR="004C4F14" w14:paraId="63FD810B" w14:textId="77777777" w:rsidTr="00FF4E9C">
              <w:trPr>
                <w:trHeight w:val="331"/>
              </w:trPr>
              <w:tc>
                <w:tcPr>
                  <w:tcW w:w="2973" w:type="dxa"/>
                </w:tcPr>
                <w:p w14:paraId="3131B329" w14:textId="77777777" w:rsidR="004C4F14" w:rsidRDefault="004C4F14" w:rsidP="004C4F1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AB30608" w14:textId="77777777" w:rsidR="004C4F14" w:rsidRPr="004835CB" w:rsidRDefault="004C4F14" w:rsidP="004C4F14">
                  <w:pPr>
                    <w:tabs>
                      <w:tab w:val="left" w:pos="-32"/>
                      <w:tab w:val="left" w:pos="131"/>
                    </w:tabs>
                    <w:suppressAutoHyphens/>
                    <w:snapToGrid w:val="0"/>
                    <w:rPr>
                      <w:sz w:val="28"/>
                      <w:szCs w:val="28"/>
                    </w:rPr>
                  </w:pPr>
                </w:p>
              </w:tc>
              <w:tc>
                <w:tcPr>
                  <w:tcW w:w="6226" w:type="dxa"/>
                </w:tcPr>
                <w:p w14:paraId="20FB4E74" w14:textId="03BF32A2" w:rsidR="004C4F14" w:rsidRDefault="004C4F14" w:rsidP="004C4F14">
                  <w:pPr>
                    <w:tabs>
                      <w:tab w:val="left" w:pos="0"/>
                    </w:tabs>
                    <w:jc w:val="both"/>
                    <w:rPr>
                      <w:sz w:val="28"/>
                      <w:szCs w:val="28"/>
                    </w:rPr>
                  </w:pPr>
                  <w:r>
                    <w:rPr>
                      <w:sz w:val="28"/>
                      <w:szCs w:val="28"/>
                    </w:rPr>
                    <w:t>утрималась</w:t>
                  </w:r>
                </w:p>
              </w:tc>
            </w:tr>
          </w:tbl>
          <w:p w14:paraId="0F4C7916" w14:textId="77777777" w:rsidR="004C4F14" w:rsidRPr="004835CB" w:rsidRDefault="004C4F14" w:rsidP="004C4F14">
            <w:pPr>
              <w:jc w:val="both"/>
              <w:rPr>
                <w:i/>
                <w:iCs/>
                <w:sz w:val="28"/>
                <w:szCs w:val="28"/>
              </w:rPr>
            </w:pPr>
          </w:p>
          <w:p w14:paraId="03CDFEAA" w14:textId="72C293EC" w:rsidR="004C4F14" w:rsidRPr="004835CB" w:rsidRDefault="004C4F14" w:rsidP="004C4F14">
            <w:pPr>
              <w:suppressAutoHyphens/>
              <w:jc w:val="both"/>
              <w:rPr>
                <w:iCs/>
                <w:sz w:val="28"/>
                <w:szCs w:val="28"/>
              </w:rPr>
            </w:pPr>
            <w:r w:rsidRPr="004835CB">
              <w:rPr>
                <w:iCs/>
                <w:sz w:val="28"/>
                <w:szCs w:val="28"/>
              </w:rPr>
              <w:t xml:space="preserve">За –  </w:t>
            </w:r>
            <w:r>
              <w:rPr>
                <w:iCs/>
                <w:sz w:val="28"/>
                <w:szCs w:val="28"/>
              </w:rPr>
              <w:t>0</w:t>
            </w:r>
            <w:r w:rsidRPr="004835CB">
              <w:rPr>
                <w:iCs/>
                <w:sz w:val="28"/>
                <w:szCs w:val="28"/>
              </w:rPr>
              <w:t xml:space="preserve">; проти –0 ; утрималися –  </w:t>
            </w:r>
            <w:r>
              <w:rPr>
                <w:iCs/>
                <w:sz w:val="28"/>
                <w:szCs w:val="28"/>
              </w:rPr>
              <w:t>7</w:t>
            </w:r>
            <w:r w:rsidRPr="004835CB">
              <w:rPr>
                <w:iCs/>
                <w:sz w:val="28"/>
                <w:szCs w:val="28"/>
              </w:rPr>
              <w:t xml:space="preserve">; не голосували – </w:t>
            </w:r>
            <w:r>
              <w:rPr>
                <w:iCs/>
                <w:sz w:val="28"/>
                <w:szCs w:val="28"/>
              </w:rPr>
              <w:t>0</w:t>
            </w:r>
            <w:r w:rsidRPr="004835CB">
              <w:rPr>
                <w:iCs/>
                <w:sz w:val="28"/>
                <w:szCs w:val="28"/>
              </w:rPr>
              <w:t>.</w:t>
            </w:r>
          </w:p>
          <w:p w14:paraId="10AF5FAE" w14:textId="11645690" w:rsidR="004C4F14" w:rsidRPr="00CF6BC4" w:rsidRDefault="004C4F14" w:rsidP="004C4F1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00FF3A80">
              <w:rPr>
                <w:sz w:val="28"/>
                <w:szCs w:val="28"/>
                <w:lang w:eastAsia="uk-UA"/>
              </w:rPr>
              <w:t>не</w:t>
            </w:r>
            <w:r>
              <w:rPr>
                <w:sz w:val="28"/>
                <w:szCs w:val="28"/>
                <w:lang w:eastAsia="uk-UA"/>
              </w:rPr>
              <w:t xml:space="preserve"> </w:t>
            </w:r>
            <w:r w:rsidRPr="004835CB">
              <w:rPr>
                <w:sz w:val="28"/>
                <w:szCs w:val="28"/>
                <w:lang w:eastAsia="uk-UA"/>
              </w:rPr>
              <w:t>прийнята</w:t>
            </w:r>
          </w:p>
          <w:p w14:paraId="0AA63287" w14:textId="2FA35D85" w:rsidR="002B0950" w:rsidRPr="004C4F14" w:rsidRDefault="004C4F14" w:rsidP="004C4F14">
            <w:pPr>
              <w:tabs>
                <w:tab w:val="left" w:pos="396"/>
              </w:tabs>
              <w:suppressAutoHyphens/>
              <w:overflowPunct w:val="0"/>
              <w:autoSpaceDN w:val="0"/>
              <w:jc w:val="both"/>
              <w:rPr>
                <w:iCs/>
                <w:color w:val="000000"/>
                <w:spacing w:val="-4"/>
                <w:sz w:val="28"/>
                <w:szCs w:val="28"/>
                <w:shd w:val="clear" w:color="auto" w:fill="FFFFFF"/>
                <w:lang w:val="ru-RU"/>
              </w:rPr>
            </w:pPr>
            <w:r>
              <w:rPr>
                <w:rFonts w:eastAsia="Segoe UI"/>
                <w:color w:val="000000"/>
                <w:kern w:val="3"/>
                <w:sz w:val="28"/>
                <w:szCs w:val="28"/>
                <w:lang w:bidi="hi-IN"/>
              </w:rPr>
              <w:t>-------------------------------------------------------------------</w:t>
            </w:r>
          </w:p>
          <w:p w14:paraId="24ED14D9" w14:textId="77777777" w:rsidR="002B0950" w:rsidRPr="002B0950" w:rsidRDefault="002B0950" w:rsidP="002B0950">
            <w:pPr>
              <w:tabs>
                <w:tab w:val="left" w:pos="396"/>
              </w:tabs>
              <w:suppressAutoHyphens/>
              <w:overflowPunct w:val="0"/>
              <w:autoSpaceDN w:val="0"/>
              <w:ind w:firstLine="567"/>
              <w:jc w:val="both"/>
              <w:rPr>
                <w:iCs/>
                <w:color w:val="000000"/>
                <w:spacing w:val="6"/>
                <w:kern w:val="3"/>
                <w:sz w:val="28"/>
                <w:szCs w:val="28"/>
                <w:lang w:eastAsia="ru-RU" w:bidi="hi-IN"/>
              </w:rPr>
            </w:pPr>
            <w:r w:rsidRPr="002B0950">
              <w:rPr>
                <w:iCs/>
                <w:color w:val="000000"/>
                <w:spacing w:val="-4"/>
                <w:kern w:val="3"/>
                <w:sz w:val="28"/>
                <w:szCs w:val="28"/>
                <w:lang w:bidi="hi-IN"/>
              </w:rPr>
              <w:t>50. Про зміну Луцькій міській територіальній громаді, від імені якої діє Луцька міська рада (землекористувач громадянка Дублін О.С.), цільового призначення земельної ділянки та надання на умовах оренди для будівництва та обслуговування нежитлових приміщень (03.10) на вул. Винниченка, 69 у м. Луцьку</w:t>
            </w:r>
            <w:r w:rsidRPr="002B0950">
              <w:rPr>
                <w:iCs/>
                <w:color w:val="000000"/>
                <w:spacing w:val="6"/>
                <w:kern w:val="3"/>
                <w:sz w:val="28"/>
                <w:szCs w:val="28"/>
                <w:lang w:eastAsia="ru-RU" w:bidi="hi-IN"/>
              </w:rPr>
              <w:t>.</w:t>
            </w:r>
          </w:p>
          <w:p w14:paraId="3521AFBC" w14:textId="77777777" w:rsidR="00707A68" w:rsidRPr="0096794E" w:rsidRDefault="00707A68" w:rsidP="00707A68">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685F7D43" w14:textId="77777777" w:rsidR="00707A68" w:rsidRPr="004835CB"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lastRenderedPageBreak/>
              <w:t>Члени комісії</w:t>
            </w:r>
          </w:p>
          <w:p w14:paraId="3255557F" w14:textId="77777777" w:rsidR="00707A68" w:rsidRDefault="00707A68" w:rsidP="00707A68">
            <w:pPr>
              <w:widowControl w:val="0"/>
              <w:shd w:val="clear" w:color="auto" w:fill="FFFFFF"/>
              <w:tabs>
                <w:tab w:val="left" w:pos="4661"/>
              </w:tabs>
              <w:autoSpaceDE w:val="0"/>
              <w:ind w:right="1"/>
              <w:jc w:val="both"/>
              <w:rPr>
                <w:iCs/>
                <w:sz w:val="28"/>
                <w:szCs w:val="28"/>
              </w:rPr>
            </w:pPr>
          </w:p>
          <w:p w14:paraId="0EBDC108" w14:textId="77777777" w:rsidR="00707A68" w:rsidRPr="00341DFF"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0A305DB" w14:textId="77777777" w:rsidR="00707A68" w:rsidRPr="004835CB" w:rsidRDefault="00707A68" w:rsidP="00707A68">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07A68" w:rsidRPr="004835CB" w14:paraId="03C242F6" w14:textId="77777777" w:rsidTr="00392DD0">
              <w:trPr>
                <w:trHeight w:val="397"/>
              </w:trPr>
              <w:tc>
                <w:tcPr>
                  <w:tcW w:w="2973" w:type="dxa"/>
                </w:tcPr>
                <w:p w14:paraId="29247402" w14:textId="77777777" w:rsidR="00707A68" w:rsidRPr="004835CB" w:rsidRDefault="00707A68" w:rsidP="00707A6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6833535"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229D3335" w14:textId="77777777" w:rsidR="00707A68" w:rsidRPr="004835CB" w:rsidRDefault="00707A68" w:rsidP="00707A68">
                  <w:pPr>
                    <w:tabs>
                      <w:tab w:val="left" w:pos="0"/>
                    </w:tabs>
                    <w:jc w:val="both"/>
                    <w:rPr>
                      <w:sz w:val="28"/>
                      <w:szCs w:val="28"/>
                    </w:rPr>
                  </w:pPr>
                  <w:r>
                    <w:rPr>
                      <w:sz w:val="28"/>
                      <w:szCs w:val="28"/>
                    </w:rPr>
                    <w:t>за</w:t>
                  </w:r>
                </w:p>
              </w:tc>
            </w:tr>
            <w:tr w:rsidR="00707A68" w14:paraId="35170BE8" w14:textId="77777777" w:rsidTr="00392DD0">
              <w:trPr>
                <w:trHeight w:val="397"/>
              </w:trPr>
              <w:tc>
                <w:tcPr>
                  <w:tcW w:w="2973" w:type="dxa"/>
                </w:tcPr>
                <w:p w14:paraId="4E8F8E84" w14:textId="77777777" w:rsidR="00707A68" w:rsidRPr="004835CB" w:rsidRDefault="00707A68" w:rsidP="00707A68">
                  <w:pPr>
                    <w:jc w:val="both"/>
                    <w:rPr>
                      <w:sz w:val="28"/>
                      <w:szCs w:val="28"/>
                    </w:rPr>
                  </w:pPr>
                  <w:r>
                    <w:rPr>
                      <w:sz w:val="28"/>
                      <w:szCs w:val="28"/>
                    </w:rPr>
                    <w:t>Ткачук Євген</w:t>
                  </w:r>
                </w:p>
              </w:tc>
              <w:tc>
                <w:tcPr>
                  <w:tcW w:w="441" w:type="dxa"/>
                </w:tcPr>
                <w:p w14:paraId="745B2BCD"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68AC4D1C" w14:textId="77777777" w:rsidR="00707A68" w:rsidRDefault="00707A68" w:rsidP="00707A68">
                  <w:pPr>
                    <w:tabs>
                      <w:tab w:val="left" w:pos="0"/>
                    </w:tabs>
                    <w:jc w:val="both"/>
                    <w:rPr>
                      <w:sz w:val="28"/>
                      <w:szCs w:val="28"/>
                    </w:rPr>
                  </w:pPr>
                  <w:r>
                    <w:rPr>
                      <w:sz w:val="28"/>
                      <w:szCs w:val="28"/>
                    </w:rPr>
                    <w:t>за</w:t>
                  </w:r>
                </w:p>
              </w:tc>
            </w:tr>
            <w:tr w:rsidR="00707A68" w14:paraId="06D10119" w14:textId="77777777" w:rsidTr="00392DD0">
              <w:trPr>
                <w:trHeight w:val="360"/>
              </w:trPr>
              <w:tc>
                <w:tcPr>
                  <w:tcW w:w="2973" w:type="dxa"/>
                </w:tcPr>
                <w:p w14:paraId="503089DD" w14:textId="77777777" w:rsidR="00707A68" w:rsidRDefault="00707A68" w:rsidP="00707A68">
                  <w:pPr>
                    <w:rPr>
                      <w:sz w:val="28"/>
                      <w:szCs w:val="28"/>
                    </w:rPr>
                  </w:pPr>
                  <w:r>
                    <w:rPr>
                      <w:sz w:val="28"/>
                      <w:szCs w:val="28"/>
                    </w:rPr>
                    <w:t>Тарасюк Олег</w:t>
                  </w:r>
                </w:p>
              </w:tc>
              <w:tc>
                <w:tcPr>
                  <w:tcW w:w="441" w:type="dxa"/>
                </w:tcPr>
                <w:p w14:paraId="7125C12B"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50707F50" w14:textId="77777777" w:rsidR="00707A68" w:rsidRDefault="00707A68" w:rsidP="00707A68">
                  <w:pPr>
                    <w:tabs>
                      <w:tab w:val="left" w:pos="0"/>
                    </w:tabs>
                    <w:jc w:val="both"/>
                    <w:rPr>
                      <w:sz w:val="28"/>
                      <w:szCs w:val="28"/>
                    </w:rPr>
                  </w:pPr>
                  <w:r>
                    <w:rPr>
                      <w:sz w:val="28"/>
                      <w:szCs w:val="28"/>
                    </w:rPr>
                    <w:t>за</w:t>
                  </w:r>
                </w:p>
              </w:tc>
            </w:tr>
            <w:tr w:rsidR="00707A68" w14:paraId="1A2D08B7" w14:textId="77777777" w:rsidTr="00392DD0">
              <w:trPr>
                <w:trHeight w:val="360"/>
              </w:trPr>
              <w:tc>
                <w:tcPr>
                  <w:tcW w:w="2973" w:type="dxa"/>
                </w:tcPr>
                <w:p w14:paraId="1B23D82D" w14:textId="77777777" w:rsidR="00707A68" w:rsidRDefault="00707A68" w:rsidP="00707A68">
                  <w:pPr>
                    <w:rPr>
                      <w:sz w:val="28"/>
                      <w:szCs w:val="28"/>
                    </w:rPr>
                  </w:pPr>
                  <w:r>
                    <w:rPr>
                      <w:sz w:val="28"/>
                      <w:szCs w:val="28"/>
                    </w:rPr>
                    <w:t>Дуда Микола</w:t>
                  </w:r>
                </w:p>
              </w:tc>
              <w:tc>
                <w:tcPr>
                  <w:tcW w:w="441" w:type="dxa"/>
                </w:tcPr>
                <w:p w14:paraId="492903C0"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4581A894" w14:textId="77777777" w:rsidR="00707A68" w:rsidRDefault="00707A68" w:rsidP="00707A68">
                  <w:pPr>
                    <w:tabs>
                      <w:tab w:val="left" w:pos="0"/>
                    </w:tabs>
                    <w:jc w:val="both"/>
                    <w:rPr>
                      <w:sz w:val="28"/>
                      <w:szCs w:val="28"/>
                    </w:rPr>
                  </w:pPr>
                  <w:r>
                    <w:rPr>
                      <w:sz w:val="28"/>
                      <w:szCs w:val="28"/>
                    </w:rPr>
                    <w:t>за</w:t>
                  </w:r>
                </w:p>
              </w:tc>
            </w:tr>
            <w:tr w:rsidR="00707A68" w14:paraId="0778034C" w14:textId="77777777" w:rsidTr="00392DD0">
              <w:trPr>
                <w:trHeight w:val="360"/>
              </w:trPr>
              <w:tc>
                <w:tcPr>
                  <w:tcW w:w="2973" w:type="dxa"/>
                </w:tcPr>
                <w:p w14:paraId="4CB40AE1" w14:textId="77777777" w:rsidR="00707A68" w:rsidRDefault="00707A68" w:rsidP="00707A68">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2122EA2"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7E93CEF8" w14:textId="77777777" w:rsidR="00707A68" w:rsidRDefault="00707A68" w:rsidP="00707A68">
                  <w:pPr>
                    <w:tabs>
                      <w:tab w:val="left" w:pos="0"/>
                    </w:tabs>
                    <w:jc w:val="both"/>
                    <w:rPr>
                      <w:sz w:val="28"/>
                      <w:szCs w:val="28"/>
                    </w:rPr>
                  </w:pPr>
                  <w:r>
                    <w:rPr>
                      <w:sz w:val="28"/>
                      <w:szCs w:val="28"/>
                    </w:rPr>
                    <w:t>за</w:t>
                  </w:r>
                </w:p>
              </w:tc>
            </w:tr>
            <w:tr w:rsidR="00707A68" w:rsidRPr="004835CB" w14:paraId="5D5917B5" w14:textId="77777777" w:rsidTr="00392DD0">
              <w:trPr>
                <w:trHeight w:val="331"/>
              </w:trPr>
              <w:tc>
                <w:tcPr>
                  <w:tcW w:w="2973" w:type="dxa"/>
                </w:tcPr>
                <w:p w14:paraId="2223302F" w14:textId="77777777" w:rsidR="00707A68" w:rsidRPr="004835CB" w:rsidRDefault="00707A68" w:rsidP="00707A68">
                  <w:pPr>
                    <w:jc w:val="both"/>
                    <w:rPr>
                      <w:sz w:val="28"/>
                      <w:szCs w:val="28"/>
                    </w:rPr>
                  </w:pPr>
                  <w:r>
                    <w:rPr>
                      <w:sz w:val="28"/>
                      <w:szCs w:val="28"/>
                    </w:rPr>
                    <w:t>Білан Андрій</w:t>
                  </w:r>
                </w:p>
              </w:tc>
              <w:tc>
                <w:tcPr>
                  <w:tcW w:w="441" w:type="dxa"/>
                </w:tcPr>
                <w:p w14:paraId="3AFC500B"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7C978F15" w14:textId="77777777" w:rsidR="00707A68" w:rsidRPr="004835CB" w:rsidRDefault="00707A68" w:rsidP="00707A68">
                  <w:pPr>
                    <w:tabs>
                      <w:tab w:val="left" w:pos="0"/>
                    </w:tabs>
                    <w:jc w:val="both"/>
                    <w:rPr>
                      <w:sz w:val="28"/>
                      <w:szCs w:val="28"/>
                    </w:rPr>
                  </w:pPr>
                  <w:r>
                    <w:rPr>
                      <w:sz w:val="28"/>
                      <w:szCs w:val="28"/>
                    </w:rPr>
                    <w:t>за</w:t>
                  </w:r>
                </w:p>
              </w:tc>
            </w:tr>
            <w:tr w:rsidR="00707A68" w14:paraId="48C2A90F" w14:textId="77777777" w:rsidTr="00392DD0">
              <w:trPr>
                <w:trHeight w:val="331"/>
              </w:trPr>
              <w:tc>
                <w:tcPr>
                  <w:tcW w:w="2973" w:type="dxa"/>
                </w:tcPr>
                <w:p w14:paraId="3DEF56FE" w14:textId="77777777" w:rsidR="00707A68" w:rsidRDefault="00707A68" w:rsidP="00707A68">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1E918C1"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06676CB9" w14:textId="77777777" w:rsidR="00707A68" w:rsidRDefault="00707A68" w:rsidP="00707A68">
                  <w:pPr>
                    <w:tabs>
                      <w:tab w:val="left" w:pos="0"/>
                    </w:tabs>
                    <w:jc w:val="both"/>
                    <w:rPr>
                      <w:sz w:val="28"/>
                      <w:szCs w:val="28"/>
                    </w:rPr>
                  </w:pPr>
                  <w:r>
                    <w:rPr>
                      <w:sz w:val="28"/>
                      <w:szCs w:val="28"/>
                    </w:rPr>
                    <w:t>за</w:t>
                  </w:r>
                </w:p>
              </w:tc>
            </w:tr>
          </w:tbl>
          <w:p w14:paraId="6EDC7299" w14:textId="77777777" w:rsidR="00707A68" w:rsidRPr="004835CB" w:rsidRDefault="00707A68" w:rsidP="00707A68">
            <w:pPr>
              <w:jc w:val="both"/>
              <w:rPr>
                <w:i/>
                <w:iCs/>
                <w:sz w:val="28"/>
                <w:szCs w:val="28"/>
              </w:rPr>
            </w:pPr>
          </w:p>
          <w:p w14:paraId="1A2542BB" w14:textId="77777777" w:rsidR="00707A68" w:rsidRPr="004835CB" w:rsidRDefault="00707A68" w:rsidP="00707A68">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27DD02F" w14:textId="77777777" w:rsidR="00707A68" w:rsidRPr="00CF6BC4" w:rsidRDefault="00707A68" w:rsidP="00707A68">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36459E53" w14:textId="09F0C555" w:rsidR="002B0950" w:rsidRPr="002B0950" w:rsidRDefault="00707A68" w:rsidP="00707A68">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27D7B9A9"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color w:val="000000"/>
                <w:spacing w:val="-4"/>
                <w:sz w:val="28"/>
                <w:szCs w:val="28"/>
                <w:lang w:bidi="hi-IN"/>
              </w:rPr>
              <w:t>51. П</w:t>
            </w:r>
            <w:r w:rsidRPr="002B0950">
              <w:rPr>
                <w:rFonts w:eastAsia="Segoe UI"/>
                <w:color w:val="000000"/>
                <w:spacing w:val="-2"/>
                <w:kern w:val="3"/>
                <w:sz w:val="28"/>
                <w:szCs w:val="28"/>
                <w:lang w:bidi="hi-IN"/>
              </w:rPr>
              <w:t xml:space="preserve">ро внесення змін в додаток до рішення міської ради від 18.12.2024 № 66/22 «Про поновлення договору оренди землі громадянину </w:t>
            </w:r>
            <w:proofErr w:type="spellStart"/>
            <w:r w:rsidRPr="002B0950">
              <w:rPr>
                <w:rFonts w:eastAsia="Segoe UI"/>
                <w:color w:val="000000"/>
                <w:spacing w:val="-2"/>
                <w:kern w:val="3"/>
                <w:sz w:val="28"/>
                <w:szCs w:val="28"/>
                <w:lang w:bidi="hi-IN"/>
              </w:rPr>
              <w:t>Алгулієву</w:t>
            </w:r>
            <w:proofErr w:type="spellEnd"/>
            <w:r w:rsidRPr="002B0950">
              <w:rPr>
                <w:rFonts w:eastAsia="Segoe UI"/>
                <w:color w:val="000000"/>
                <w:spacing w:val="-2"/>
                <w:kern w:val="3"/>
                <w:sz w:val="28"/>
                <w:szCs w:val="28"/>
                <w:lang w:bidi="hi-IN"/>
              </w:rPr>
              <w:t xml:space="preserve"> </w:t>
            </w:r>
            <w:proofErr w:type="spellStart"/>
            <w:r w:rsidRPr="002B0950">
              <w:rPr>
                <w:rFonts w:eastAsia="Segoe UI"/>
                <w:color w:val="000000"/>
                <w:spacing w:val="-2"/>
                <w:kern w:val="3"/>
                <w:sz w:val="28"/>
                <w:szCs w:val="28"/>
                <w:lang w:bidi="hi-IN"/>
              </w:rPr>
              <w:t>Гасану</w:t>
            </w:r>
            <w:proofErr w:type="spellEnd"/>
            <w:r w:rsidRPr="002B0950">
              <w:rPr>
                <w:rFonts w:eastAsia="Segoe UI"/>
                <w:color w:val="000000"/>
                <w:spacing w:val="-2"/>
                <w:kern w:val="3"/>
                <w:sz w:val="28"/>
                <w:szCs w:val="28"/>
                <w:lang w:bidi="hi-IN"/>
              </w:rPr>
              <w:t xml:space="preserve"> </w:t>
            </w:r>
            <w:proofErr w:type="spellStart"/>
            <w:r w:rsidRPr="002B0950">
              <w:rPr>
                <w:rFonts w:eastAsia="Segoe UI"/>
                <w:color w:val="000000"/>
                <w:spacing w:val="-2"/>
                <w:kern w:val="3"/>
                <w:sz w:val="28"/>
                <w:szCs w:val="28"/>
                <w:lang w:bidi="hi-IN"/>
              </w:rPr>
              <w:t>Алекбер</w:t>
            </w:r>
            <w:proofErr w:type="spellEnd"/>
            <w:r w:rsidRPr="002B0950">
              <w:rPr>
                <w:rFonts w:eastAsia="Segoe UI"/>
                <w:color w:val="000000"/>
                <w:spacing w:val="-2"/>
                <w:kern w:val="3"/>
                <w:sz w:val="28"/>
                <w:szCs w:val="28"/>
                <w:lang w:bidi="hi-IN"/>
              </w:rPr>
              <w:t xml:space="preserve"> </w:t>
            </w:r>
            <w:proofErr w:type="spellStart"/>
            <w:r w:rsidRPr="002B0950">
              <w:rPr>
                <w:rFonts w:eastAsia="Segoe UI"/>
                <w:color w:val="000000"/>
                <w:spacing w:val="-2"/>
                <w:kern w:val="3"/>
                <w:sz w:val="28"/>
                <w:szCs w:val="28"/>
                <w:lang w:bidi="hi-IN"/>
              </w:rPr>
              <w:t>огли</w:t>
            </w:r>
            <w:proofErr w:type="spellEnd"/>
            <w:r w:rsidRPr="002B0950">
              <w:rPr>
                <w:rFonts w:eastAsia="Segoe UI"/>
                <w:color w:val="000000"/>
                <w:spacing w:val="-2"/>
                <w:kern w:val="3"/>
                <w:sz w:val="28"/>
                <w:szCs w:val="28"/>
                <w:lang w:bidi="hi-IN"/>
              </w:rPr>
              <w:t xml:space="preserve"> для будівництва та обслуговування торгового павільйону в критій зупинці громадського транспорту (03.07) на вул. </w:t>
            </w:r>
            <w:proofErr w:type="spellStart"/>
            <w:r w:rsidRPr="002B0950">
              <w:rPr>
                <w:rFonts w:eastAsia="Segoe UI"/>
                <w:color w:val="000000"/>
                <w:spacing w:val="-2"/>
                <w:kern w:val="3"/>
                <w:sz w:val="28"/>
                <w:szCs w:val="28"/>
                <w:lang w:bidi="hi-IN"/>
              </w:rPr>
              <w:t>Конякіна</w:t>
            </w:r>
            <w:proofErr w:type="spellEnd"/>
            <w:r w:rsidRPr="002B0950">
              <w:rPr>
                <w:rFonts w:eastAsia="Segoe UI"/>
                <w:color w:val="000000"/>
                <w:spacing w:val="-2"/>
                <w:kern w:val="3"/>
                <w:sz w:val="28"/>
                <w:szCs w:val="28"/>
                <w:lang w:bidi="hi-IN"/>
              </w:rPr>
              <w:t>, 28 у м. Луцьку».</w:t>
            </w:r>
          </w:p>
          <w:p w14:paraId="37FA16B8" w14:textId="77777777" w:rsidR="00B90572" w:rsidRDefault="00B90572" w:rsidP="00707A68">
            <w:pPr>
              <w:widowControl w:val="0"/>
              <w:suppressAutoHyphens/>
              <w:autoSpaceDN w:val="0"/>
              <w:jc w:val="both"/>
              <w:rPr>
                <w:rFonts w:eastAsia="Segoe UI"/>
                <w:kern w:val="3"/>
                <w:sz w:val="28"/>
                <w:szCs w:val="28"/>
                <w:lang w:bidi="hi-IN"/>
              </w:rPr>
            </w:pPr>
          </w:p>
          <w:p w14:paraId="74CF1283" w14:textId="57F39DD0" w:rsidR="00707A68" w:rsidRPr="0096794E" w:rsidRDefault="00707A68" w:rsidP="00707A68">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706141D" w14:textId="77777777" w:rsidR="00707A68" w:rsidRPr="004835CB"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F3E855C" w14:textId="77777777" w:rsidR="00707A68" w:rsidRDefault="00707A68" w:rsidP="00707A68">
            <w:pPr>
              <w:widowControl w:val="0"/>
              <w:shd w:val="clear" w:color="auto" w:fill="FFFFFF"/>
              <w:tabs>
                <w:tab w:val="left" w:pos="4661"/>
              </w:tabs>
              <w:autoSpaceDE w:val="0"/>
              <w:ind w:right="1"/>
              <w:jc w:val="both"/>
              <w:rPr>
                <w:iCs/>
                <w:sz w:val="28"/>
                <w:szCs w:val="28"/>
              </w:rPr>
            </w:pPr>
          </w:p>
          <w:p w14:paraId="2C8EF8AF" w14:textId="77777777" w:rsidR="00707A68" w:rsidRPr="00341DFF"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03E71863" w14:textId="77777777" w:rsidR="00707A68" w:rsidRPr="004835CB" w:rsidRDefault="00707A68" w:rsidP="00707A68">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07A68" w:rsidRPr="004835CB" w14:paraId="5130B683" w14:textId="77777777" w:rsidTr="00392DD0">
              <w:trPr>
                <w:trHeight w:val="397"/>
              </w:trPr>
              <w:tc>
                <w:tcPr>
                  <w:tcW w:w="2973" w:type="dxa"/>
                </w:tcPr>
                <w:p w14:paraId="539F3407" w14:textId="77777777" w:rsidR="00707A68" w:rsidRPr="004835CB" w:rsidRDefault="00707A68" w:rsidP="00707A6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D9BD4E0"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7E42512A" w14:textId="77777777" w:rsidR="00707A68" w:rsidRPr="004835CB" w:rsidRDefault="00707A68" w:rsidP="00707A68">
                  <w:pPr>
                    <w:tabs>
                      <w:tab w:val="left" w:pos="0"/>
                    </w:tabs>
                    <w:jc w:val="both"/>
                    <w:rPr>
                      <w:sz w:val="28"/>
                      <w:szCs w:val="28"/>
                    </w:rPr>
                  </w:pPr>
                  <w:r>
                    <w:rPr>
                      <w:sz w:val="28"/>
                      <w:szCs w:val="28"/>
                    </w:rPr>
                    <w:t>за</w:t>
                  </w:r>
                </w:p>
              </w:tc>
            </w:tr>
            <w:tr w:rsidR="00707A68" w14:paraId="3408D1A5" w14:textId="77777777" w:rsidTr="00392DD0">
              <w:trPr>
                <w:trHeight w:val="397"/>
              </w:trPr>
              <w:tc>
                <w:tcPr>
                  <w:tcW w:w="2973" w:type="dxa"/>
                </w:tcPr>
                <w:p w14:paraId="54D69BFA" w14:textId="77777777" w:rsidR="00707A68" w:rsidRPr="004835CB" w:rsidRDefault="00707A68" w:rsidP="00707A68">
                  <w:pPr>
                    <w:jc w:val="both"/>
                    <w:rPr>
                      <w:sz w:val="28"/>
                      <w:szCs w:val="28"/>
                    </w:rPr>
                  </w:pPr>
                  <w:r>
                    <w:rPr>
                      <w:sz w:val="28"/>
                      <w:szCs w:val="28"/>
                    </w:rPr>
                    <w:t>Ткачук Євген</w:t>
                  </w:r>
                </w:p>
              </w:tc>
              <w:tc>
                <w:tcPr>
                  <w:tcW w:w="441" w:type="dxa"/>
                </w:tcPr>
                <w:p w14:paraId="482A9E3C"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26054A87" w14:textId="77777777" w:rsidR="00707A68" w:rsidRDefault="00707A68" w:rsidP="00707A68">
                  <w:pPr>
                    <w:tabs>
                      <w:tab w:val="left" w:pos="0"/>
                    </w:tabs>
                    <w:jc w:val="both"/>
                    <w:rPr>
                      <w:sz w:val="28"/>
                      <w:szCs w:val="28"/>
                    </w:rPr>
                  </w:pPr>
                  <w:r>
                    <w:rPr>
                      <w:sz w:val="28"/>
                      <w:szCs w:val="28"/>
                    </w:rPr>
                    <w:t>за</w:t>
                  </w:r>
                </w:p>
              </w:tc>
            </w:tr>
            <w:tr w:rsidR="00707A68" w14:paraId="55F8ACD0" w14:textId="77777777" w:rsidTr="00392DD0">
              <w:trPr>
                <w:trHeight w:val="360"/>
              </w:trPr>
              <w:tc>
                <w:tcPr>
                  <w:tcW w:w="2973" w:type="dxa"/>
                </w:tcPr>
                <w:p w14:paraId="515F6E0C" w14:textId="77777777" w:rsidR="00707A68" w:rsidRDefault="00707A68" w:rsidP="00707A68">
                  <w:pPr>
                    <w:rPr>
                      <w:sz w:val="28"/>
                      <w:szCs w:val="28"/>
                    </w:rPr>
                  </w:pPr>
                  <w:r>
                    <w:rPr>
                      <w:sz w:val="28"/>
                      <w:szCs w:val="28"/>
                    </w:rPr>
                    <w:t>Тарасюк Олег</w:t>
                  </w:r>
                </w:p>
              </w:tc>
              <w:tc>
                <w:tcPr>
                  <w:tcW w:w="441" w:type="dxa"/>
                </w:tcPr>
                <w:p w14:paraId="550DAAA9"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0858E93E" w14:textId="77777777" w:rsidR="00707A68" w:rsidRDefault="00707A68" w:rsidP="00707A68">
                  <w:pPr>
                    <w:tabs>
                      <w:tab w:val="left" w:pos="0"/>
                    </w:tabs>
                    <w:jc w:val="both"/>
                    <w:rPr>
                      <w:sz w:val="28"/>
                      <w:szCs w:val="28"/>
                    </w:rPr>
                  </w:pPr>
                  <w:r>
                    <w:rPr>
                      <w:sz w:val="28"/>
                      <w:szCs w:val="28"/>
                    </w:rPr>
                    <w:t>за</w:t>
                  </w:r>
                </w:p>
              </w:tc>
            </w:tr>
            <w:tr w:rsidR="00707A68" w14:paraId="1E34971D" w14:textId="77777777" w:rsidTr="00392DD0">
              <w:trPr>
                <w:trHeight w:val="360"/>
              </w:trPr>
              <w:tc>
                <w:tcPr>
                  <w:tcW w:w="2973" w:type="dxa"/>
                </w:tcPr>
                <w:p w14:paraId="400A97BB" w14:textId="77777777" w:rsidR="00707A68" w:rsidRDefault="00707A68" w:rsidP="00707A68">
                  <w:pPr>
                    <w:rPr>
                      <w:sz w:val="28"/>
                      <w:szCs w:val="28"/>
                    </w:rPr>
                  </w:pPr>
                  <w:r>
                    <w:rPr>
                      <w:sz w:val="28"/>
                      <w:szCs w:val="28"/>
                    </w:rPr>
                    <w:t>Дуда Микола</w:t>
                  </w:r>
                </w:p>
              </w:tc>
              <w:tc>
                <w:tcPr>
                  <w:tcW w:w="441" w:type="dxa"/>
                </w:tcPr>
                <w:p w14:paraId="716BB78C"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4C6D752A" w14:textId="77777777" w:rsidR="00707A68" w:rsidRDefault="00707A68" w:rsidP="00707A68">
                  <w:pPr>
                    <w:tabs>
                      <w:tab w:val="left" w:pos="0"/>
                    </w:tabs>
                    <w:jc w:val="both"/>
                    <w:rPr>
                      <w:sz w:val="28"/>
                      <w:szCs w:val="28"/>
                    </w:rPr>
                  </w:pPr>
                  <w:r>
                    <w:rPr>
                      <w:sz w:val="28"/>
                      <w:szCs w:val="28"/>
                    </w:rPr>
                    <w:t>за</w:t>
                  </w:r>
                </w:p>
              </w:tc>
            </w:tr>
            <w:tr w:rsidR="00707A68" w14:paraId="721BB64E" w14:textId="77777777" w:rsidTr="00392DD0">
              <w:trPr>
                <w:trHeight w:val="360"/>
              </w:trPr>
              <w:tc>
                <w:tcPr>
                  <w:tcW w:w="2973" w:type="dxa"/>
                </w:tcPr>
                <w:p w14:paraId="6295F89E" w14:textId="77777777" w:rsidR="00707A68" w:rsidRDefault="00707A68" w:rsidP="00707A68">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E6FB15F"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0DF4598A" w14:textId="77777777" w:rsidR="00707A68" w:rsidRDefault="00707A68" w:rsidP="00707A68">
                  <w:pPr>
                    <w:tabs>
                      <w:tab w:val="left" w:pos="0"/>
                    </w:tabs>
                    <w:jc w:val="both"/>
                    <w:rPr>
                      <w:sz w:val="28"/>
                      <w:szCs w:val="28"/>
                    </w:rPr>
                  </w:pPr>
                  <w:r>
                    <w:rPr>
                      <w:sz w:val="28"/>
                      <w:szCs w:val="28"/>
                    </w:rPr>
                    <w:t>за</w:t>
                  </w:r>
                </w:p>
              </w:tc>
            </w:tr>
            <w:tr w:rsidR="00707A68" w:rsidRPr="004835CB" w14:paraId="72F69E82" w14:textId="77777777" w:rsidTr="00392DD0">
              <w:trPr>
                <w:trHeight w:val="331"/>
              </w:trPr>
              <w:tc>
                <w:tcPr>
                  <w:tcW w:w="2973" w:type="dxa"/>
                </w:tcPr>
                <w:p w14:paraId="2C2DD0DD" w14:textId="77777777" w:rsidR="00707A68" w:rsidRPr="004835CB" w:rsidRDefault="00707A68" w:rsidP="00707A68">
                  <w:pPr>
                    <w:jc w:val="both"/>
                    <w:rPr>
                      <w:sz w:val="28"/>
                      <w:szCs w:val="28"/>
                    </w:rPr>
                  </w:pPr>
                  <w:r>
                    <w:rPr>
                      <w:sz w:val="28"/>
                      <w:szCs w:val="28"/>
                    </w:rPr>
                    <w:t>Білан Андрій</w:t>
                  </w:r>
                </w:p>
              </w:tc>
              <w:tc>
                <w:tcPr>
                  <w:tcW w:w="441" w:type="dxa"/>
                </w:tcPr>
                <w:p w14:paraId="74B271F1"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7CCA2B93" w14:textId="77777777" w:rsidR="00707A68" w:rsidRPr="004835CB" w:rsidRDefault="00707A68" w:rsidP="00707A68">
                  <w:pPr>
                    <w:tabs>
                      <w:tab w:val="left" w:pos="0"/>
                    </w:tabs>
                    <w:jc w:val="both"/>
                    <w:rPr>
                      <w:sz w:val="28"/>
                      <w:szCs w:val="28"/>
                    </w:rPr>
                  </w:pPr>
                  <w:r>
                    <w:rPr>
                      <w:sz w:val="28"/>
                      <w:szCs w:val="28"/>
                    </w:rPr>
                    <w:t>за</w:t>
                  </w:r>
                </w:p>
              </w:tc>
            </w:tr>
            <w:tr w:rsidR="00707A68" w14:paraId="07556E5C" w14:textId="77777777" w:rsidTr="00392DD0">
              <w:trPr>
                <w:trHeight w:val="331"/>
              </w:trPr>
              <w:tc>
                <w:tcPr>
                  <w:tcW w:w="2973" w:type="dxa"/>
                </w:tcPr>
                <w:p w14:paraId="7A2BE805" w14:textId="77777777" w:rsidR="00707A68" w:rsidRDefault="00707A68" w:rsidP="00707A68">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0170FF55"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67000890" w14:textId="77777777" w:rsidR="00707A68" w:rsidRDefault="00707A68" w:rsidP="00707A68">
                  <w:pPr>
                    <w:tabs>
                      <w:tab w:val="left" w:pos="0"/>
                    </w:tabs>
                    <w:jc w:val="both"/>
                    <w:rPr>
                      <w:sz w:val="28"/>
                      <w:szCs w:val="28"/>
                    </w:rPr>
                  </w:pPr>
                  <w:r>
                    <w:rPr>
                      <w:sz w:val="28"/>
                      <w:szCs w:val="28"/>
                    </w:rPr>
                    <w:t>за</w:t>
                  </w:r>
                </w:p>
              </w:tc>
            </w:tr>
          </w:tbl>
          <w:p w14:paraId="73776987" w14:textId="77777777" w:rsidR="00707A68" w:rsidRPr="004835CB" w:rsidRDefault="00707A68" w:rsidP="00707A68">
            <w:pPr>
              <w:jc w:val="both"/>
              <w:rPr>
                <w:i/>
                <w:iCs/>
                <w:sz w:val="28"/>
                <w:szCs w:val="28"/>
              </w:rPr>
            </w:pPr>
          </w:p>
          <w:p w14:paraId="47186364" w14:textId="77777777" w:rsidR="00707A68" w:rsidRPr="004835CB" w:rsidRDefault="00707A68" w:rsidP="00707A68">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DA9DD35" w14:textId="77777777" w:rsidR="00707A68" w:rsidRPr="00CF6BC4" w:rsidRDefault="00707A68" w:rsidP="00707A68">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3EB085B8" w14:textId="2303E0D6" w:rsidR="002B0950" w:rsidRPr="002B0950" w:rsidRDefault="00707A68" w:rsidP="00707A68">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5FAF75B7" w14:textId="77777777" w:rsid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p>
          <w:p w14:paraId="454594B2" w14:textId="6A841D4C" w:rsidR="002B0950" w:rsidRPr="00C257AD" w:rsidRDefault="002B0950" w:rsidP="002B0950">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53-55 однотипні.</w:t>
            </w:r>
          </w:p>
          <w:p w14:paraId="6CA653E4" w14:textId="77777777" w:rsid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p>
          <w:p w14:paraId="1506B5AB" w14:textId="6943E49D"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 xml:space="preserve">53. Про надання дозволу на розроблення </w:t>
            </w:r>
            <w:r w:rsidRPr="002B0950">
              <w:rPr>
                <w:rFonts w:eastAsia="Segoe UI"/>
                <w:color w:val="000000"/>
                <w:spacing w:val="-2"/>
                <w:kern w:val="3"/>
                <w:sz w:val="28"/>
                <w:szCs w:val="28"/>
                <w:lang w:bidi="hi-IN"/>
              </w:rPr>
              <w:lastRenderedPageBreak/>
              <w:t>технічної документації із землеустрою щодо поділу та об’єднання земельних ділянок комунальної власності на вул. Героїв УПА, 109-А у м. Луцьку.</w:t>
            </w:r>
          </w:p>
          <w:p w14:paraId="3D742216"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p>
          <w:p w14:paraId="2B4C6BFA"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 xml:space="preserve">54. Про надання громадянам Савчуку П.Р., </w:t>
            </w:r>
            <w:proofErr w:type="spellStart"/>
            <w:r w:rsidRPr="002B0950">
              <w:rPr>
                <w:rFonts w:eastAsia="Segoe UI"/>
                <w:color w:val="000000"/>
                <w:spacing w:val="-2"/>
                <w:kern w:val="3"/>
                <w:sz w:val="28"/>
                <w:szCs w:val="28"/>
                <w:lang w:bidi="hi-IN"/>
              </w:rPr>
              <w:t>Шабалі</w:t>
            </w:r>
            <w:proofErr w:type="spellEnd"/>
            <w:r w:rsidRPr="002B0950">
              <w:rPr>
                <w:rFonts w:eastAsia="Segoe UI"/>
                <w:color w:val="000000"/>
                <w:spacing w:val="-2"/>
                <w:kern w:val="3"/>
                <w:sz w:val="28"/>
                <w:szCs w:val="28"/>
                <w:lang w:bidi="hi-IN"/>
              </w:rPr>
              <w:t> С.Р. дозволу на розроблення технічної документації із землеустрою щодо поділу та об’єднання земельних ділянок комунальної власності на вул. </w:t>
            </w:r>
            <w:proofErr w:type="spellStart"/>
            <w:r w:rsidRPr="002B0950">
              <w:rPr>
                <w:rFonts w:eastAsia="Segoe UI"/>
                <w:color w:val="000000"/>
                <w:spacing w:val="-2"/>
                <w:kern w:val="3"/>
                <w:sz w:val="28"/>
                <w:szCs w:val="28"/>
                <w:lang w:bidi="hi-IN"/>
              </w:rPr>
              <w:t>Козяра</w:t>
            </w:r>
            <w:proofErr w:type="spellEnd"/>
            <w:r w:rsidRPr="002B0950">
              <w:rPr>
                <w:rFonts w:eastAsia="Segoe UI"/>
                <w:color w:val="000000"/>
                <w:spacing w:val="-2"/>
                <w:kern w:val="3"/>
                <w:sz w:val="28"/>
                <w:szCs w:val="28"/>
                <w:lang w:bidi="hi-IN"/>
              </w:rPr>
              <w:t xml:space="preserve"> Анатолія, 3 у м. Луцьку.</w:t>
            </w:r>
          </w:p>
          <w:p w14:paraId="2DD72253"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p>
          <w:p w14:paraId="314C8F16"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55. Про затвердження технічної документації із землеустрою щодо поділу та об’єднання земельних ділянок комунальної власності на вул. Івасюка Володимира, 7, 7-А у м. Луцьку.</w:t>
            </w:r>
          </w:p>
          <w:p w14:paraId="2DF89809" w14:textId="77777777" w:rsidR="00B90572" w:rsidRDefault="00B90572" w:rsidP="00707A68">
            <w:pPr>
              <w:widowControl w:val="0"/>
              <w:suppressAutoHyphens/>
              <w:autoSpaceDN w:val="0"/>
              <w:jc w:val="both"/>
              <w:rPr>
                <w:rFonts w:eastAsia="Segoe UI"/>
                <w:kern w:val="3"/>
                <w:sz w:val="28"/>
                <w:szCs w:val="28"/>
                <w:lang w:bidi="hi-IN"/>
              </w:rPr>
            </w:pPr>
          </w:p>
          <w:p w14:paraId="66D524C4" w14:textId="7182475C" w:rsidR="00707A68" w:rsidRPr="0096794E" w:rsidRDefault="00707A68" w:rsidP="00707A68">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9F067CB" w14:textId="77777777" w:rsidR="00707A68" w:rsidRPr="004835CB"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6CAA280" w14:textId="77777777" w:rsidR="00707A68" w:rsidRDefault="00707A68" w:rsidP="00707A68">
            <w:pPr>
              <w:widowControl w:val="0"/>
              <w:shd w:val="clear" w:color="auto" w:fill="FFFFFF"/>
              <w:tabs>
                <w:tab w:val="left" w:pos="4661"/>
              </w:tabs>
              <w:autoSpaceDE w:val="0"/>
              <w:ind w:right="1"/>
              <w:jc w:val="both"/>
              <w:rPr>
                <w:iCs/>
                <w:sz w:val="28"/>
                <w:szCs w:val="28"/>
              </w:rPr>
            </w:pPr>
          </w:p>
          <w:p w14:paraId="16C8D47B" w14:textId="4BC54C4A" w:rsidR="00707A68" w:rsidRPr="00341DFF" w:rsidRDefault="00707A68" w:rsidP="00707A68">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318C2D34" w14:textId="77777777" w:rsidR="00707A68" w:rsidRPr="004835CB" w:rsidRDefault="00707A68" w:rsidP="00707A68">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07A68" w:rsidRPr="004835CB" w14:paraId="17C90A02" w14:textId="77777777" w:rsidTr="00392DD0">
              <w:trPr>
                <w:trHeight w:val="397"/>
              </w:trPr>
              <w:tc>
                <w:tcPr>
                  <w:tcW w:w="2973" w:type="dxa"/>
                </w:tcPr>
                <w:p w14:paraId="69AEF868" w14:textId="77777777" w:rsidR="00707A68" w:rsidRPr="004835CB" w:rsidRDefault="00707A68" w:rsidP="00707A68">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87CA9C9"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618A7576" w14:textId="77777777" w:rsidR="00707A68" w:rsidRPr="004835CB" w:rsidRDefault="00707A68" w:rsidP="00707A68">
                  <w:pPr>
                    <w:tabs>
                      <w:tab w:val="left" w:pos="0"/>
                    </w:tabs>
                    <w:jc w:val="both"/>
                    <w:rPr>
                      <w:sz w:val="28"/>
                      <w:szCs w:val="28"/>
                    </w:rPr>
                  </w:pPr>
                  <w:r>
                    <w:rPr>
                      <w:sz w:val="28"/>
                      <w:szCs w:val="28"/>
                    </w:rPr>
                    <w:t>за</w:t>
                  </w:r>
                </w:p>
              </w:tc>
            </w:tr>
            <w:tr w:rsidR="00707A68" w14:paraId="12006BF2" w14:textId="77777777" w:rsidTr="00392DD0">
              <w:trPr>
                <w:trHeight w:val="397"/>
              </w:trPr>
              <w:tc>
                <w:tcPr>
                  <w:tcW w:w="2973" w:type="dxa"/>
                </w:tcPr>
                <w:p w14:paraId="1691B5E9" w14:textId="77777777" w:rsidR="00707A68" w:rsidRPr="004835CB" w:rsidRDefault="00707A68" w:rsidP="00707A68">
                  <w:pPr>
                    <w:jc w:val="both"/>
                    <w:rPr>
                      <w:sz w:val="28"/>
                      <w:szCs w:val="28"/>
                    </w:rPr>
                  </w:pPr>
                  <w:r>
                    <w:rPr>
                      <w:sz w:val="28"/>
                      <w:szCs w:val="28"/>
                    </w:rPr>
                    <w:t>Ткачук Євген</w:t>
                  </w:r>
                </w:p>
              </w:tc>
              <w:tc>
                <w:tcPr>
                  <w:tcW w:w="441" w:type="dxa"/>
                </w:tcPr>
                <w:p w14:paraId="6EFC748C"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661014F2" w14:textId="77777777" w:rsidR="00707A68" w:rsidRDefault="00707A68" w:rsidP="00707A68">
                  <w:pPr>
                    <w:tabs>
                      <w:tab w:val="left" w:pos="0"/>
                    </w:tabs>
                    <w:jc w:val="both"/>
                    <w:rPr>
                      <w:sz w:val="28"/>
                      <w:szCs w:val="28"/>
                    </w:rPr>
                  </w:pPr>
                  <w:r>
                    <w:rPr>
                      <w:sz w:val="28"/>
                      <w:szCs w:val="28"/>
                    </w:rPr>
                    <w:t>за</w:t>
                  </w:r>
                </w:p>
              </w:tc>
            </w:tr>
            <w:tr w:rsidR="00707A68" w14:paraId="300B2E73" w14:textId="77777777" w:rsidTr="00392DD0">
              <w:trPr>
                <w:trHeight w:val="360"/>
              </w:trPr>
              <w:tc>
                <w:tcPr>
                  <w:tcW w:w="2973" w:type="dxa"/>
                </w:tcPr>
                <w:p w14:paraId="3539E933" w14:textId="77777777" w:rsidR="00707A68" w:rsidRDefault="00707A68" w:rsidP="00707A68">
                  <w:pPr>
                    <w:rPr>
                      <w:sz w:val="28"/>
                      <w:szCs w:val="28"/>
                    </w:rPr>
                  </w:pPr>
                  <w:r>
                    <w:rPr>
                      <w:sz w:val="28"/>
                      <w:szCs w:val="28"/>
                    </w:rPr>
                    <w:t>Тарасюк Олег</w:t>
                  </w:r>
                </w:p>
              </w:tc>
              <w:tc>
                <w:tcPr>
                  <w:tcW w:w="441" w:type="dxa"/>
                </w:tcPr>
                <w:p w14:paraId="09B40B8B"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5B2B87F2" w14:textId="77777777" w:rsidR="00707A68" w:rsidRDefault="00707A68" w:rsidP="00707A68">
                  <w:pPr>
                    <w:tabs>
                      <w:tab w:val="left" w:pos="0"/>
                    </w:tabs>
                    <w:jc w:val="both"/>
                    <w:rPr>
                      <w:sz w:val="28"/>
                      <w:szCs w:val="28"/>
                    </w:rPr>
                  </w:pPr>
                  <w:r>
                    <w:rPr>
                      <w:sz w:val="28"/>
                      <w:szCs w:val="28"/>
                    </w:rPr>
                    <w:t>за</w:t>
                  </w:r>
                </w:p>
              </w:tc>
            </w:tr>
            <w:tr w:rsidR="00707A68" w14:paraId="5F362B4E" w14:textId="77777777" w:rsidTr="00392DD0">
              <w:trPr>
                <w:trHeight w:val="360"/>
              </w:trPr>
              <w:tc>
                <w:tcPr>
                  <w:tcW w:w="2973" w:type="dxa"/>
                </w:tcPr>
                <w:p w14:paraId="3801BBF5" w14:textId="77777777" w:rsidR="00707A68" w:rsidRDefault="00707A68" w:rsidP="00707A68">
                  <w:pPr>
                    <w:rPr>
                      <w:sz w:val="28"/>
                      <w:szCs w:val="28"/>
                    </w:rPr>
                  </w:pPr>
                  <w:r>
                    <w:rPr>
                      <w:sz w:val="28"/>
                      <w:szCs w:val="28"/>
                    </w:rPr>
                    <w:t>Дуда Микола</w:t>
                  </w:r>
                </w:p>
              </w:tc>
              <w:tc>
                <w:tcPr>
                  <w:tcW w:w="441" w:type="dxa"/>
                </w:tcPr>
                <w:p w14:paraId="3594791A"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1BF69EC8" w14:textId="77777777" w:rsidR="00707A68" w:rsidRDefault="00707A68" w:rsidP="00707A68">
                  <w:pPr>
                    <w:tabs>
                      <w:tab w:val="left" w:pos="0"/>
                    </w:tabs>
                    <w:jc w:val="both"/>
                    <w:rPr>
                      <w:sz w:val="28"/>
                      <w:szCs w:val="28"/>
                    </w:rPr>
                  </w:pPr>
                  <w:r>
                    <w:rPr>
                      <w:sz w:val="28"/>
                      <w:szCs w:val="28"/>
                    </w:rPr>
                    <w:t>за</w:t>
                  </w:r>
                </w:p>
              </w:tc>
            </w:tr>
            <w:tr w:rsidR="00707A68" w14:paraId="551F7670" w14:textId="77777777" w:rsidTr="00392DD0">
              <w:trPr>
                <w:trHeight w:val="360"/>
              </w:trPr>
              <w:tc>
                <w:tcPr>
                  <w:tcW w:w="2973" w:type="dxa"/>
                </w:tcPr>
                <w:p w14:paraId="3C284892" w14:textId="77777777" w:rsidR="00707A68" w:rsidRDefault="00707A68" w:rsidP="00707A68">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074DED4"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4E956A65" w14:textId="77777777" w:rsidR="00707A68" w:rsidRDefault="00707A68" w:rsidP="00707A68">
                  <w:pPr>
                    <w:tabs>
                      <w:tab w:val="left" w:pos="0"/>
                    </w:tabs>
                    <w:jc w:val="both"/>
                    <w:rPr>
                      <w:sz w:val="28"/>
                      <w:szCs w:val="28"/>
                    </w:rPr>
                  </w:pPr>
                  <w:r>
                    <w:rPr>
                      <w:sz w:val="28"/>
                      <w:szCs w:val="28"/>
                    </w:rPr>
                    <w:t>за</w:t>
                  </w:r>
                </w:p>
              </w:tc>
            </w:tr>
            <w:tr w:rsidR="00707A68" w:rsidRPr="004835CB" w14:paraId="541877E0" w14:textId="77777777" w:rsidTr="00392DD0">
              <w:trPr>
                <w:trHeight w:val="331"/>
              </w:trPr>
              <w:tc>
                <w:tcPr>
                  <w:tcW w:w="2973" w:type="dxa"/>
                </w:tcPr>
                <w:p w14:paraId="330F870C" w14:textId="77777777" w:rsidR="00707A68" w:rsidRPr="004835CB" w:rsidRDefault="00707A68" w:rsidP="00707A68">
                  <w:pPr>
                    <w:jc w:val="both"/>
                    <w:rPr>
                      <w:sz w:val="28"/>
                      <w:szCs w:val="28"/>
                    </w:rPr>
                  </w:pPr>
                  <w:r>
                    <w:rPr>
                      <w:sz w:val="28"/>
                      <w:szCs w:val="28"/>
                    </w:rPr>
                    <w:t>Білан Андрій</w:t>
                  </w:r>
                </w:p>
              </w:tc>
              <w:tc>
                <w:tcPr>
                  <w:tcW w:w="441" w:type="dxa"/>
                </w:tcPr>
                <w:p w14:paraId="75BCA176"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608B1E5B" w14:textId="77777777" w:rsidR="00707A68" w:rsidRPr="004835CB" w:rsidRDefault="00707A68" w:rsidP="00707A68">
                  <w:pPr>
                    <w:tabs>
                      <w:tab w:val="left" w:pos="0"/>
                    </w:tabs>
                    <w:jc w:val="both"/>
                    <w:rPr>
                      <w:sz w:val="28"/>
                      <w:szCs w:val="28"/>
                    </w:rPr>
                  </w:pPr>
                  <w:r>
                    <w:rPr>
                      <w:sz w:val="28"/>
                      <w:szCs w:val="28"/>
                    </w:rPr>
                    <w:t>за</w:t>
                  </w:r>
                </w:p>
              </w:tc>
            </w:tr>
            <w:tr w:rsidR="00707A68" w14:paraId="37B325CA" w14:textId="77777777" w:rsidTr="00392DD0">
              <w:trPr>
                <w:trHeight w:val="331"/>
              </w:trPr>
              <w:tc>
                <w:tcPr>
                  <w:tcW w:w="2973" w:type="dxa"/>
                </w:tcPr>
                <w:p w14:paraId="49BBBF04" w14:textId="77777777" w:rsidR="00707A68" w:rsidRDefault="00707A68" w:rsidP="00707A68">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29BD2D8" w14:textId="77777777" w:rsidR="00707A68" w:rsidRPr="004835CB" w:rsidRDefault="00707A68" w:rsidP="00707A68">
                  <w:pPr>
                    <w:tabs>
                      <w:tab w:val="left" w:pos="-32"/>
                      <w:tab w:val="left" w:pos="131"/>
                    </w:tabs>
                    <w:suppressAutoHyphens/>
                    <w:snapToGrid w:val="0"/>
                    <w:rPr>
                      <w:sz w:val="28"/>
                      <w:szCs w:val="28"/>
                    </w:rPr>
                  </w:pPr>
                </w:p>
              </w:tc>
              <w:tc>
                <w:tcPr>
                  <w:tcW w:w="6226" w:type="dxa"/>
                </w:tcPr>
                <w:p w14:paraId="6EF492DD" w14:textId="77777777" w:rsidR="00707A68" w:rsidRDefault="00707A68" w:rsidP="00707A68">
                  <w:pPr>
                    <w:tabs>
                      <w:tab w:val="left" w:pos="0"/>
                    </w:tabs>
                    <w:jc w:val="both"/>
                    <w:rPr>
                      <w:sz w:val="28"/>
                      <w:szCs w:val="28"/>
                    </w:rPr>
                  </w:pPr>
                  <w:r>
                    <w:rPr>
                      <w:sz w:val="28"/>
                      <w:szCs w:val="28"/>
                    </w:rPr>
                    <w:t>за</w:t>
                  </w:r>
                </w:p>
              </w:tc>
            </w:tr>
          </w:tbl>
          <w:p w14:paraId="6EBD99CF" w14:textId="77777777" w:rsidR="00707A68" w:rsidRPr="004835CB" w:rsidRDefault="00707A68" w:rsidP="00707A68">
            <w:pPr>
              <w:jc w:val="both"/>
              <w:rPr>
                <w:i/>
                <w:iCs/>
                <w:sz w:val="28"/>
                <w:szCs w:val="28"/>
              </w:rPr>
            </w:pPr>
          </w:p>
          <w:p w14:paraId="7AC29BD2" w14:textId="77777777" w:rsidR="00707A68" w:rsidRPr="004835CB" w:rsidRDefault="00707A68" w:rsidP="00707A68">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16E0D0C9" w14:textId="77777777" w:rsidR="00707A68" w:rsidRPr="00CF6BC4" w:rsidRDefault="00707A68" w:rsidP="00707A68">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49B66E7C" w14:textId="77777777" w:rsidR="00707A68" w:rsidRPr="00BA74D9" w:rsidRDefault="00707A68" w:rsidP="00707A68">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1337B4EC" w14:textId="77777777" w:rsidR="002B0950" w:rsidRDefault="002B0950" w:rsidP="002B0950">
            <w:pPr>
              <w:widowControl w:val="0"/>
              <w:suppressAutoHyphens/>
              <w:autoSpaceDN w:val="0"/>
              <w:jc w:val="both"/>
              <w:textAlignment w:val="baseline"/>
              <w:rPr>
                <w:color w:val="000000"/>
                <w:kern w:val="3"/>
                <w:sz w:val="28"/>
                <w:szCs w:val="28"/>
              </w:rPr>
            </w:pPr>
          </w:p>
          <w:p w14:paraId="6964EAF0" w14:textId="5B4E2AFF" w:rsidR="002B0950" w:rsidRPr="00C257AD" w:rsidRDefault="002B0950" w:rsidP="002B0950">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56-58 однотипні.</w:t>
            </w:r>
          </w:p>
          <w:p w14:paraId="611A1D07"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p>
          <w:p w14:paraId="41D86DCF"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56. Про надання громадянці Назарчук В.Л. дозволу на розроблення технічної документації із землеустрою щодо встановлення (відновлення) меж земельних ділянок в натурі (на місцевості) на вул. Виробничій, 7 у м. Луцьку.</w:t>
            </w:r>
          </w:p>
          <w:p w14:paraId="26F976FE"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p>
          <w:p w14:paraId="4B56AB1D"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 xml:space="preserve">57. Про надання громадянам </w:t>
            </w:r>
            <w:proofErr w:type="spellStart"/>
            <w:r w:rsidRPr="002B0950">
              <w:rPr>
                <w:rFonts w:eastAsia="Segoe UI"/>
                <w:color w:val="000000"/>
                <w:spacing w:val="-2"/>
                <w:kern w:val="3"/>
                <w:sz w:val="28"/>
                <w:szCs w:val="28"/>
                <w:lang w:bidi="hi-IN"/>
              </w:rPr>
              <w:t>Сапожник</w:t>
            </w:r>
            <w:proofErr w:type="spellEnd"/>
            <w:r w:rsidRPr="002B0950">
              <w:rPr>
                <w:rFonts w:eastAsia="Segoe UI"/>
                <w:color w:val="000000"/>
                <w:spacing w:val="-2"/>
                <w:kern w:val="3"/>
                <w:sz w:val="28"/>
                <w:szCs w:val="28"/>
                <w:lang w:bidi="hi-IN"/>
              </w:rPr>
              <w:t xml:space="preserve"> С.Т., </w:t>
            </w:r>
            <w:proofErr w:type="spellStart"/>
            <w:r w:rsidRPr="002B0950">
              <w:rPr>
                <w:rFonts w:eastAsia="Segoe UI"/>
                <w:color w:val="000000"/>
                <w:spacing w:val="-2"/>
                <w:kern w:val="3"/>
                <w:sz w:val="28"/>
                <w:szCs w:val="28"/>
                <w:lang w:bidi="hi-IN"/>
              </w:rPr>
              <w:t>Бубалу</w:t>
            </w:r>
            <w:proofErr w:type="spellEnd"/>
            <w:r w:rsidRPr="002B0950">
              <w:rPr>
                <w:rFonts w:eastAsia="Segoe UI"/>
                <w:color w:val="000000"/>
                <w:spacing w:val="-2"/>
                <w:kern w:val="3"/>
                <w:sz w:val="28"/>
                <w:szCs w:val="28"/>
                <w:lang w:bidi="hi-IN"/>
              </w:rPr>
              <w:t xml:space="preserve"> В.А., Приступі Д.О. дозволу на розроблення </w:t>
            </w:r>
            <w:proofErr w:type="spellStart"/>
            <w:r w:rsidRPr="002B0950">
              <w:rPr>
                <w:rFonts w:eastAsia="Segoe UI"/>
                <w:color w:val="000000"/>
                <w:spacing w:val="-2"/>
                <w:kern w:val="3"/>
                <w:sz w:val="28"/>
                <w:szCs w:val="28"/>
                <w:lang w:bidi="hi-IN"/>
              </w:rPr>
              <w:t>проєкту</w:t>
            </w:r>
            <w:proofErr w:type="spellEnd"/>
            <w:r w:rsidRPr="002B0950">
              <w:rPr>
                <w:rFonts w:eastAsia="Segoe UI"/>
                <w:color w:val="000000"/>
                <w:spacing w:val="-2"/>
                <w:kern w:val="3"/>
                <w:sz w:val="28"/>
                <w:szCs w:val="28"/>
                <w:lang w:bidi="hi-IN"/>
              </w:rPr>
              <w:t xml:space="preserve"> землеустрою щодо відведення земельної ділянки в межах «червоних ліній» для обслуговування </w:t>
            </w:r>
            <w:r w:rsidRPr="002B0950">
              <w:rPr>
                <w:rFonts w:eastAsia="Segoe UI"/>
                <w:color w:val="000000"/>
                <w:spacing w:val="-2"/>
                <w:kern w:val="3"/>
                <w:sz w:val="28"/>
                <w:szCs w:val="28"/>
                <w:lang w:bidi="hi-IN"/>
              </w:rPr>
              <w:lastRenderedPageBreak/>
              <w:t>жилого будинку, господарських будівель і споруд (02.01) на вул. </w:t>
            </w:r>
            <w:proofErr w:type="spellStart"/>
            <w:r w:rsidRPr="002B0950">
              <w:rPr>
                <w:rFonts w:eastAsia="Segoe UI"/>
                <w:color w:val="000000"/>
                <w:spacing w:val="-2"/>
                <w:kern w:val="3"/>
                <w:sz w:val="28"/>
                <w:szCs w:val="28"/>
                <w:lang w:bidi="hi-IN"/>
              </w:rPr>
              <w:t>Кічкарівській</w:t>
            </w:r>
            <w:proofErr w:type="spellEnd"/>
            <w:r w:rsidRPr="002B0950">
              <w:rPr>
                <w:rFonts w:eastAsia="Segoe UI"/>
                <w:color w:val="000000"/>
                <w:spacing w:val="-2"/>
                <w:kern w:val="3"/>
                <w:sz w:val="28"/>
                <w:szCs w:val="28"/>
                <w:lang w:bidi="hi-IN"/>
              </w:rPr>
              <w:t>, 4 у м. Луцьку.</w:t>
            </w:r>
          </w:p>
          <w:p w14:paraId="56EF6441" w14:textId="77777777" w:rsidR="002B0950" w:rsidRPr="002B0950" w:rsidRDefault="002B0950" w:rsidP="002B0950">
            <w:pPr>
              <w:widowControl w:val="0"/>
              <w:tabs>
                <w:tab w:val="left" w:pos="396"/>
              </w:tabs>
              <w:suppressAutoHyphens/>
              <w:autoSpaceDN w:val="0"/>
              <w:ind w:firstLine="567"/>
              <w:jc w:val="both"/>
              <w:rPr>
                <w:rFonts w:eastAsia="Segoe UI"/>
                <w:color w:val="000000"/>
                <w:kern w:val="3"/>
                <w:sz w:val="28"/>
                <w:szCs w:val="28"/>
                <w:lang w:bidi="hi-IN"/>
              </w:rPr>
            </w:pPr>
          </w:p>
          <w:p w14:paraId="38E600F5"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 xml:space="preserve">58. Про надання громадянину </w:t>
            </w:r>
            <w:proofErr w:type="spellStart"/>
            <w:r w:rsidRPr="002B0950">
              <w:rPr>
                <w:rFonts w:eastAsia="Segoe UI"/>
                <w:color w:val="000000"/>
                <w:spacing w:val="-2"/>
                <w:kern w:val="3"/>
                <w:sz w:val="28"/>
                <w:szCs w:val="28"/>
                <w:lang w:bidi="hi-IN"/>
              </w:rPr>
              <w:t>Наумчуку</w:t>
            </w:r>
            <w:proofErr w:type="spellEnd"/>
            <w:r w:rsidRPr="002B0950">
              <w:rPr>
                <w:rFonts w:eastAsia="Segoe UI"/>
                <w:color w:val="000000"/>
                <w:spacing w:val="-2"/>
                <w:kern w:val="3"/>
                <w:sz w:val="28"/>
                <w:szCs w:val="28"/>
                <w:lang w:bidi="hi-IN"/>
              </w:rPr>
              <w:t xml:space="preserve"> Г.П. дозволу на розроблення </w:t>
            </w:r>
            <w:proofErr w:type="spellStart"/>
            <w:r w:rsidRPr="002B0950">
              <w:rPr>
                <w:rFonts w:eastAsia="Segoe UI"/>
                <w:color w:val="000000"/>
                <w:spacing w:val="-2"/>
                <w:kern w:val="3"/>
                <w:sz w:val="28"/>
                <w:szCs w:val="28"/>
                <w:lang w:bidi="hi-IN"/>
              </w:rPr>
              <w:t>проєкту</w:t>
            </w:r>
            <w:proofErr w:type="spellEnd"/>
            <w:r w:rsidRPr="002B0950">
              <w:rPr>
                <w:rFonts w:eastAsia="Segoe UI"/>
                <w:color w:val="000000"/>
                <w:spacing w:val="-2"/>
                <w:kern w:val="3"/>
                <w:sz w:val="28"/>
                <w:szCs w:val="28"/>
                <w:lang w:bidi="hi-IN"/>
              </w:rPr>
              <w:t xml:space="preserve"> землеустрою щодо відведення земельної ділянки для будівництва та обслуговування жилого будинку, господарських будівель і споруд (02.01) на вул. Люблінській, 9-А у м. Луцьку.</w:t>
            </w:r>
          </w:p>
          <w:p w14:paraId="2670AE57" w14:textId="77777777" w:rsidR="00B90572" w:rsidRDefault="00B90572" w:rsidP="004C4F14">
            <w:pPr>
              <w:widowControl w:val="0"/>
              <w:suppressAutoHyphens/>
              <w:autoSpaceDN w:val="0"/>
              <w:jc w:val="both"/>
              <w:rPr>
                <w:rFonts w:eastAsia="Segoe UI"/>
                <w:kern w:val="3"/>
                <w:sz w:val="28"/>
                <w:szCs w:val="28"/>
                <w:lang w:bidi="hi-IN"/>
              </w:rPr>
            </w:pPr>
          </w:p>
          <w:p w14:paraId="2E7C58BC" w14:textId="2CA73A34" w:rsidR="004C4F14" w:rsidRPr="0096794E" w:rsidRDefault="004C4F14" w:rsidP="004C4F1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364F358" w14:textId="77777777" w:rsidR="004C4F14" w:rsidRPr="004835CB" w:rsidRDefault="004C4F14" w:rsidP="004C4F1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2D86904" w14:textId="77777777" w:rsidR="004C4F14" w:rsidRDefault="004C4F14" w:rsidP="004C4F14">
            <w:pPr>
              <w:widowControl w:val="0"/>
              <w:shd w:val="clear" w:color="auto" w:fill="FFFFFF"/>
              <w:tabs>
                <w:tab w:val="left" w:pos="4661"/>
              </w:tabs>
              <w:autoSpaceDE w:val="0"/>
              <w:ind w:right="1"/>
              <w:jc w:val="both"/>
              <w:rPr>
                <w:iCs/>
                <w:sz w:val="28"/>
                <w:szCs w:val="28"/>
              </w:rPr>
            </w:pPr>
          </w:p>
          <w:p w14:paraId="43415D40" w14:textId="38556CB5" w:rsidR="004C4F14" w:rsidRPr="00341DFF" w:rsidRDefault="004C4F14" w:rsidP="004C4F1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r>
              <w:rPr>
                <w:iCs/>
                <w:sz w:val="28"/>
                <w:szCs w:val="28"/>
              </w:rPr>
              <w:t>.</w:t>
            </w:r>
          </w:p>
          <w:p w14:paraId="3DA32CD4" w14:textId="77777777" w:rsidR="004C4F14" w:rsidRPr="004835CB" w:rsidRDefault="004C4F14" w:rsidP="004C4F1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C4F14" w:rsidRPr="004835CB" w14:paraId="74A54269" w14:textId="77777777" w:rsidTr="00FF4E9C">
              <w:trPr>
                <w:trHeight w:val="397"/>
              </w:trPr>
              <w:tc>
                <w:tcPr>
                  <w:tcW w:w="2973" w:type="dxa"/>
                </w:tcPr>
                <w:p w14:paraId="37FBA3EC" w14:textId="77777777" w:rsidR="004C4F14" w:rsidRPr="004835CB" w:rsidRDefault="004C4F14" w:rsidP="004C4F1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BCC6595" w14:textId="77777777" w:rsidR="004C4F14" w:rsidRPr="004835CB" w:rsidRDefault="004C4F14" w:rsidP="004C4F14">
                  <w:pPr>
                    <w:tabs>
                      <w:tab w:val="left" w:pos="-32"/>
                      <w:tab w:val="left" w:pos="131"/>
                    </w:tabs>
                    <w:suppressAutoHyphens/>
                    <w:snapToGrid w:val="0"/>
                    <w:rPr>
                      <w:sz w:val="28"/>
                      <w:szCs w:val="28"/>
                    </w:rPr>
                  </w:pPr>
                </w:p>
              </w:tc>
              <w:tc>
                <w:tcPr>
                  <w:tcW w:w="6226" w:type="dxa"/>
                </w:tcPr>
                <w:p w14:paraId="7B61DE97" w14:textId="77777777" w:rsidR="004C4F14" w:rsidRPr="004835CB" w:rsidRDefault="004C4F14" w:rsidP="004C4F14">
                  <w:pPr>
                    <w:tabs>
                      <w:tab w:val="left" w:pos="0"/>
                    </w:tabs>
                    <w:jc w:val="both"/>
                    <w:rPr>
                      <w:sz w:val="28"/>
                      <w:szCs w:val="28"/>
                    </w:rPr>
                  </w:pPr>
                  <w:r>
                    <w:rPr>
                      <w:sz w:val="28"/>
                      <w:szCs w:val="28"/>
                    </w:rPr>
                    <w:t>за</w:t>
                  </w:r>
                </w:p>
              </w:tc>
            </w:tr>
            <w:tr w:rsidR="004C4F14" w14:paraId="02D90328" w14:textId="77777777" w:rsidTr="00FF4E9C">
              <w:trPr>
                <w:trHeight w:val="397"/>
              </w:trPr>
              <w:tc>
                <w:tcPr>
                  <w:tcW w:w="2973" w:type="dxa"/>
                </w:tcPr>
                <w:p w14:paraId="02F1A438" w14:textId="77777777" w:rsidR="004C4F14" w:rsidRPr="004835CB" w:rsidRDefault="004C4F14" w:rsidP="004C4F14">
                  <w:pPr>
                    <w:jc w:val="both"/>
                    <w:rPr>
                      <w:sz w:val="28"/>
                      <w:szCs w:val="28"/>
                    </w:rPr>
                  </w:pPr>
                  <w:r>
                    <w:rPr>
                      <w:sz w:val="28"/>
                      <w:szCs w:val="28"/>
                    </w:rPr>
                    <w:t>Ткачук Євген</w:t>
                  </w:r>
                </w:p>
              </w:tc>
              <w:tc>
                <w:tcPr>
                  <w:tcW w:w="441" w:type="dxa"/>
                </w:tcPr>
                <w:p w14:paraId="0B35A561" w14:textId="77777777" w:rsidR="004C4F14" w:rsidRPr="004835CB" w:rsidRDefault="004C4F14" w:rsidP="004C4F14">
                  <w:pPr>
                    <w:tabs>
                      <w:tab w:val="left" w:pos="-32"/>
                      <w:tab w:val="left" w:pos="131"/>
                    </w:tabs>
                    <w:suppressAutoHyphens/>
                    <w:snapToGrid w:val="0"/>
                    <w:rPr>
                      <w:sz w:val="28"/>
                      <w:szCs w:val="28"/>
                    </w:rPr>
                  </w:pPr>
                </w:p>
              </w:tc>
              <w:tc>
                <w:tcPr>
                  <w:tcW w:w="6226" w:type="dxa"/>
                </w:tcPr>
                <w:p w14:paraId="24163416" w14:textId="77777777" w:rsidR="004C4F14" w:rsidRDefault="004C4F14" w:rsidP="004C4F14">
                  <w:pPr>
                    <w:tabs>
                      <w:tab w:val="left" w:pos="0"/>
                    </w:tabs>
                    <w:jc w:val="both"/>
                    <w:rPr>
                      <w:sz w:val="28"/>
                      <w:szCs w:val="28"/>
                    </w:rPr>
                  </w:pPr>
                  <w:r>
                    <w:rPr>
                      <w:sz w:val="28"/>
                      <w:szCs w:val="28"/>
                    </w:rPr>
                    <w:t>за</w:t>
                  </w:r>
                </w:p>
              </w:tc>
            </w:tr>
            <w:tr w:rsidR="004C4F14" w14:paraId="08B5A039" w14:textId="77777777" w:rsidTr="00FF4E9C">
              <w:trPr>
                <w:trHeight w:val="360"/>
              </w:trPr>
              <w:tc>
                <w:tcPr>
                  <w:tcW w:w="2973" w:type="dxa"/>
                </w:tcPr>
                <w:p w14:paraId="5A5AD196" w14:textId="77777777" w:rsidR="004C4F14" w:rsidRDefault="004C4F14" w:rsidP="004C4F14">
                  <w:pPr>
                    <w:rPr>
                      <w:sz w:val="28"/>
                      <w:szCs w:val="28"/>
                    </w:rPr>
                  </w:pPr>
                  <w:r>
                    <w:rPr>
                      <w:sz w:val="28"/>
                      <w:szCs w:val="28"/>
                    </w:rPr>
                    <w:t>Тарасюк Олег</w:t>
                  </w:r>
                </w:p>
              </w:tc>
              <w:tc>
                <w:tcPr>
                  <w:tcW w:w="441" w:type="dxa"/>
                </w:tcPr>
                <w:p w14:paraId="69274497" w14:textId="77777777" w:rsidR="004C4F14" w:rsidRPr="004835CB" w:rsidRDefault="004C4F14" w:rsidP="004C4F14">
                  <w:pPr>
                    <w:tabs>
                      <w:tab w:val="left" w:pos="-32"/>
                      <w:tab w:val="left" w:pos="131"/>
                    </w:tabs>
                    <w:suppressAutoHyphens/>
                    <w:snapToGrid w:val="0"/>
                    <w:rPr>
                      <w:sz w:val="28"/>
                      <w:szCs w:val="28"/>
                    </w:rPr>
                  </w:pPr>
                </w:p>
              </w:tc>
              <w:tc>
                <w:tcPr>
                  <w:tcW w:w="6226" w:type="dxa"/>
                </w:tcPr>
                <w:p w14:paraId="227F4CE5" w14:textId="151E3FB5" w:rsidR="004C4F14" w:rsidRDefault="004C4F14" w:rsidP="004C4F14">
                  <w:pPr>
                    <w:tabs>
                      <w:tab w:val="left" w:pos="0"/>
                    </w:tabs>
                    <w:jc w:val="both"/>
                    <w:rPr>
                      <w:sz w:val="28"/>
                      <w:szCs w:val="28"/>
                    </w:rPr>
                  </w:pPr>
                  <w:r>
                    <w:rPr>
                      <w:sz w:val="28"/>
                      <w:szCs w:val="28"/>
                    </w:rPr>
                    <w:t>за</w:t>
                  </w:r>
                </w:p>
              </w:tc>
            </w:tr>
            <w:tr w:rsidR="004C4F14" w14:paraId="1B5C3B18" w14:textId="77777777" w:rsidTr="00FF4E9C">
              <w:trPr>
                <w:trHeight w:val="360"/>
              </w:trPr>
              <w:tc>
                <w:tcPr>
                  <w:tcW w:w="2973" w:type="dxa"/>
                </w:tcPr>
                <w:p w14:paraId="3AD05292" w14:textId="77777777" w:rsidR="004C4F14" w:rsidRDefault="004C4F14" w:rsidP="004C4F14">
                  <w:pPr>
                    <w:rPr>
                      <w:sz w:val="28"/>
                      <w:szCs w:val="28"/>
                    </w:rPr>
                  </w:pPr>
                  <w:r>
                    <w:rPr>
                      <w:sz w:val="28"/>
                      <w:szCs w:val="28"/>
                    </w:rPr>
                    <w:t>Дуда Микола</w:t>
                  </w:r>
                </w:p>
              </w:tc>
              <w:tc>
                <w:tcPr>
                  <w:tcW w:w="441" w:type="dxa"/>
                </w:tcPr>
                <w:p w14:paraId="64FC76CA" w14:textId="77777777" w:rsidR="004C4F14" w:rsidRPr="004835CB" w:rsidRDefault="004C4F14" w:rsidP="004C4F14">
                  <w:pPr>
                    <w:tabs>
                      <w:tab w:val="left" w:pos="-32"/>
                      <w:tab w:val="left" w:pos="131"/>
                    </w:tabs>
                    <w:suppressAutoHyphens/>
                    <w:snapToGrid w:val="0"/>
                    <w:rPr>
                      <w:sz w:val="28"/>
                      <w:szCs w:val="28"/>
                    </w:rPr>
                  </w:pPr>
                </w:p>
              </w:tc>
              <w:tc>
                <w:tcPr>
                  <w:tcW w:w="6226" w:type="dxa"/>
                </w:tcPr>
                <w:p w14:paraId="446615B9" w14:textId="77777777" w:rsidR="004C4F14" w:rsidRDefault="004C4F14" w:rsidP="004C4F14">
                  <w:pPr>
                    <w:tabs>
                      <w:tab w:val="left" w:pos="0"/>
                    </w:tabs>
                    <w:jc w:val="both"/>
                    <w:rPr>
                      <w:sz w:val="28"/>
                      <w:szCs w:val="28"/>
                    </w:rPr>
                  </w:pPr>
                  <w:r>
                    <w:rPr>
                      <w:sz w:val="28"/>
                      <w:szCs w:val="28"/>
                    </w:rPr>
                    <w:t>за</w:t>
                  </w:r>
                </w:p>
              </w:tc>
            </w:tr>
            <w:tr w:rsidR="004C4F14" w14:paraId="261AB555" w14:textId="77777777" w:rsidTr="00FF4E9C">
              <w:trPr>
                <w:trHeight w:val="360"/>
              </w:trPr>
              <w:tc>
                <w:tcPr>
                  <w:tcW w:w="2973" w:type="dxa"/>
                </w:tcPr>
                <w:p w14:paraId="3C53B5E0" w14:textId="77777777" w:rsidR="004C4F14" w:rsidRDefault="004C4F14" w:rsidP="004C4F1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2752804" w14:textId="77777777" w:rsidR="004C4F14" w:rsidRPr="004835CB" w:rsidRDefault="004C4F14" w:rsidP="004C4F14">
                  <w:pPr>
                    <w:tabs>
                      <w:tab w:val="left" w:pos="-32"/>
                      <w:tab w:val="left" w:pos="131"/>
                    </w:tabs>
                    <w:suppressAutoHyphens/>
                    <w:snapToGrid w:val="0"/>
                    <w:rPr>
                      <w:sz w:val="28"/>
                      <w:szCs w:val="28"/>
                    </w:rPr>
                  </w:pPr>
                </w:p>
              </w:tc>
              <w:tc>
                <w:tcPr>
                  <w:tcW w:w="6226" w:type="dxa"/>
                </w:tcPr>
                <w:p w14:paraId="138D12E6" w14:textId="117533A9" w:rsidR="004C4F14" w:rsidRDefault="004C4F14" w:rsidP="004C4F14">
                  <w:pPr>
                    <w:tabs>
                      <w:tab w:val="left" w:pos="0"/>
                    </w:tabs>
                    <w:jc w:val="both"/>
                    <w:rPr>
                      <w:sz w:val="28"/>
                      <w:szCs w:val="28"/>
                    </w:rPr>
                  </w:pPr>
                  <w:r>
                    <w:rPr>
                      <w:sz w:val="28"/>
                      <w:szCs w:val="28"/>
                    </w:rPr>
                    <w:t>за</w:t>
                  </w:r>
                </w:p>
              </w:tc>
            </w:tr>
            <w:tr w:rsidR="004C4F14" w:rsidRPr="004835CB" w14:paraId="7A7BAFB4" w14:textId="77777777" w:rsidTr="00FF4E9C">
              <w:trPr>
                <w:trHeight w:val="331"/>
              </w:trPr>
              <w:tc>
                <w:tcPr>
                  <w:tcW w:w="2973" w:type="dxa"/>
                </w:tcPr>
                <w:p w14:paraId="69AB450F" w14:textId="77777777" w:rsidR="004C4F14" w:rsidRPr="004835CB" w:rsidRDefault="004C4F14" w:rsidP="004C4F14">
                  <w:pPr>
                    <w:jc w:val="both"/>
                    <w:rPr>
                      <w:sz w:val="28"/>
                      <w:szCs w:val="28"/>
                    </w:rPr>
                  </w:pPr>
                  <w:r>
                    <w:rPr>
                      <w:sz w:val="28"/>
                      <w:szCs w:val="28"/>
                    </w:rPr>
                    <w:t>Білан Андрій</w:t>
                  </w:r>
                </w:p>
              </w:tc>
              <w:tc>
                <w:tcPr>
                  <w:tcW w:w="441" w:type="dxa"/>
                </w:tcPr>
                <w:p w14:paraId="6A853FB7" w14:textId="77777777" w:rsidR="004C4F14" w:rsidRPr="004835CB" w:rsidRDefault="004C4F14" w:rsidP="004C4F14">
                  <w:pPr>
                    <w:tabs>
                      <w:tab w:val="left" w:pos="-32"/>
                      <w:tab w:val="left" w:pos="131"/>
                    </w:tabs>
                    <w:suppressAutoHyphens/>
                    <w:snapToGrid w:val="0"/>
                    <w:rPr>
                      <w:sz w:val="28"/>
                      <w:szCs w:val="28"/>
                    </w:rPr>
                  </w:pPr>
                </w:p>
              </w:tc>
              <w:tc>
                <w:tcPr>
                  <w:tcW w:w="6226" w:type="dxa"/>
                </w:tcPr>
                <w:p w14:paraId="14EA4592" w14:textId="6AB2B931" w:rsidR="004C4F14" w:rsidRPr="004835CB" w:rsidRDefault="004C4F14" w:rsidP="004C4F14">
                  <w:pPr>
                    <w:tabs>
                      <w:tab w:val="left" w:pos="0"/>
                    </w:tabs>
                    <w:jc w:val="both"/>
                    <w:rPr>
                      <w:sz w:val="28"/>
                      <w:szCs w:val="28"/>
                    </w:rPr>
                  </w:pPr>
                  <w:r>
                    <w:rPr>
                      <w:sz w:val="28"/>
                      <w:szCs w:val="28"/>
                    </w:rPr>
                    <w:t>утримався</w:t>
                  </w:r>
                </w:p>
              </w:tc>
            </w:tr>
            <w:tr w:rsidR="004C4F14" w14:paraId="1360A960" w14:textId="77777777" w:rsidTr="00FF4E9C">
              <w:trPr>
                <w:trHeight w:val="331"/>
              </w:trPr>
              <w:tc>
                <w:tcPr>
                  <w:tcW w:w="2973" w:type="dxa"/>
                </w:tcPr>
                <w:p w14:paraId="76107909" w14:textId="77777777" w:rsidR="004C4F14" w:rsidRDefault="004C4F14" w:rsidP="004C4F1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710036CB" w14:textId="77777777" w:rsidR="004C4F14" w:rsidRPr="004835CB" w:rsidRDefault="004C4F14" w:rsidP="004C4F14">
                  <w:pPr>
                    <w:tabs>
                      <w:tab w:val="left" w:pos="-32"/>
                      <w:tab w:val="left" w:pos="131"/>
                    </w:tabs>
                    <w:suppressAutoHyphens/>
                    <w:snapToGrid w:val="0"/>
                    <w:rPr>
                      <w:sz w:val="28"/>
                      <w:szCs w:val="28"/>
                    </w:rPr>
                  </w:pPr>
                </w:p>
              </w:tc>
              <w:tc>
                <w:tcPr>
                  <w:tcW w:w="6226" w:type="dxa"/>
                </w:tcPr>
                <w:p w14:paraId="3042F292" w14:textId="78C9164F" w:rsidR="004C4F14" w:rsidRDefault="004C4F14" w:rsidP="004C4F14">
                  <w:pPr>
                    <w:tabs>
                      <w:tab w:val="left" w:pos="0"/>
                    </w:tabs>
                    <w:jc w:val="both"/>
                    <w:rPr>
                      <w:sz w:val="28"/>
                      <w:szCs w:val="28"/>
                    </w:rPr>
                  </w:pPr>
                  <w:r>
                    <w:rPr>
                      <w:sz w:val="28"/>
                      <w:szCs w:val="28"/>
                    </w:rPr>
                    <w:t>утрималась</w:t>
                  </w:r>
                </w:p>
              </w:tc>
            </w:tr>
          </w:tbl>
          <w:p w14:paraId="7E4E95A6" w14:textId="77777777" w:rsidR="004C4F14" w:rsidRPr="004835CB" w:rsidRDefault="004C4F14" w:rsidP="004C4F14">
            <w:pPr>
              <w:jc w:val="both"/>
              <w:rPr>
                <w:i/>
                <w:iCs/>
                <w:sz w:val="28"/>
                <w:szCs w:val="28"/>
              </w:rPr>
            </w:pPr>
          </w:p>
          <w:p w14:paraId="27CFEFFA" w14:textId="3E11E32A" w:rsidR="004C4F14" w:rsidRPr="004835CB" w:rsidRDefault="004C4F14" w:rsidP="004C4F14">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2</w:t>
            </w:r>
            <w:r w:rsidRPr="004835CB">
              <w:rPr>
                <w:iCs/>
                <w:sz w:val="28"/>
                <w:szCs w:val="28"/>
              </w:rPr>
              <w:t xml:space="preserve">; не голосували – </w:t>
            </w:r>
            <w:r>
              <w:rPr>
                <w:iCs/>
                <w:sz w:val="28"/>
                <w:szCs w:val="28"/>
              </w:rPr>
              <w:t>0</w:t>
            </w:r>
            <w:r w:rsidRPr="004835CB">
              <w:rPr>
                <w:iCs/>
                <w:sz w:val="28"/>
                <w:szCs w:val="28"/>
              </w:rPr>
              <w:t>.</w:t>
            </w:r>
          </w:p>
          <w:p w14:paraId="6F36083C" w14:textId="77777777" w:rsidR="004C4F14" w:rsidRPr="00CF6BC4" w:rsidRDefault="004C4F14" w:rsidP="004C4F1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6ABF8DB2" w14:textId="06E6CB67" w:rsidR="002B0950" w:rsidRPr="002B0950" w:rsidRDefault="004C4F14" w:rsidP="004C4F14">
            <w:pPr>
              <w:widowControl w:val="0"/>
              <w:tabs>
                <w:tab w:val="left" w:pos="396"/>
              </w:tabs>
              <w:suppressAutoHyphens/>
              <w:autoSpaceDN w:val="0"/>
              <w:jc w:val="both"/>
              <w:rPr>
                <w:rFonts w:eastAsia="Segoe UI"/>
                <w:color w:val="000000"/>
                <w:spacing w:val="-2"/>
                <w:kern w:val="3"/>
                <w:sz w:val="28"/>
                <w:szCs w:val="28"/>
                <w:lang w:bidi="hi-IN"/>
              </w:rPr>
            </w:pPr>
            <w:r>
              <w:rPr>
                <w:rFonts w:eastAsia="Segoe UI"/>
                <w:color w:val="000000"/>
                <w:kern w:val="3"/>
                <w:sz w:val="28"/>
                <w:szCs w:val="28"/>
                <w:lang w:bidi="hi-IN"/>
              </w:rPr>
              <w:t>-------------------------------------------------------------------</w:t>
            </w:r>
          </w:p>
          <w:p w14:paraId="51ABC592"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 xml:space="preserve">59. Про надання громадянину Ярошику В.Т. дозволу на розроблення </w:t>
            </w:r>
            <w:proofErr w:type="spellStart"/>
            <w:r w:rsidRPr="002B0950">
              <w:rPr>
                <w:rFonts w:eastAsia="Segoe UI"/>
                <w:color w:val="000000"/>
                <w:spacing w:val="-2"/>
                <w:kern w:val="3"/>
                <w:sz w:val="28"/>
                <w:szCs w:val="28"/>
                <w:lang w:bidi="hi-IN"/>
              </w:rPr>
              <w:t>проєкту</w:t>
            </w:r>
            <w:proofErr w:type="spellEnd"/>
            <w:r w:rsidRPr="002B0950">
              <w:rPr>
                <w:rFonts w:eastAsia="Segoe UI"/>
                <w:color w:val="000000"/>
                <w:spacing w:val="-2"/>
                <w:kern w:val="3"/>
                <w:sz w:val="28"/>
                <w:szCs w:val="28"/>
                <w:lang w:bidi="hi-IN"/>
              </w:rPr>
              <w:t xml:space="preserve"> землеустрою щодо відведення земельних ділянок для будівництва та обслуговування жилого будинку, господарських будівель і споруд (02.01) та для обслуговування жилого будинку, господарських будівель і споруд (02.01) на вул. </w:t>
            </w:r>
            <w:proofErr w:type="spellStart"/>
            <w:r w:rsidRPr="002B0950">
              <w:rPr>
                <w:rFonts w:eastAsia="Segoe UI"/>
                <w:color w:val="000000"/>
                <w:spacing w:val="-2"/>
                <w:kern w:val="3"/>
                <w:sz w:val="28"/>
                <w:szCs w:val="28"/>
                <w:lang w:bidi="hi-IN"/>
              </w:rPr>
              <w:t>Гущанській</w:t>
            </w:r>
            <w:proofErr w:type="spellEnd"/>
            <w:r w:rsidRPr="002B0950">
              <w:rPr>
                <w:rFonts w:eastAsia="Segoe UI"/>
                <w:color w:val="000000"/>
                <w:spacing w:val="-2"/>
                <w:kern w:val="3"/>
                <w:sz w:val="28"/>
                <w:szCs w:val="28"/>
                <w:lang w:bidi="hi-IN"/>
              </w:rPr>
              <w:t>, 91 у м. Луцьку.</w:t>
            </w:r>
          </w:p>
          <w:p w14:paraId="47626CFB" w14:textId="77777777" w:rsidR="00B90572" w:rsidRDefault="00B90572" w:rsidP="007659A1">
            <w:pPr>
              <w:widowControl w:val="0"/>
              <w:suppressAutoHyphens/>
              <w:autoSpaceDN w:val="0"/>
              <w:jc w:val="both"/>
              <w:rPr>
                <w:rFonts w:eastAsia="Segoe UI"/>
                <w:kern w:val="3"/>
                <w:sz w:val="28"/>
                <w:szCs w:val="28"/>
                <w:lang w:bidi="hi-IN"/>
              </w:rPr>
            </w:pPr>
          </w:p>
          <w:p w14:paraId="38E81B2E" w14:textId="07AE5E40" w:rsidR="007659A1" w:rsidRPr="0096794E" w:rsidRDefault="007659A1" w:rsidP="007659A1">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 В. Ярошик</w:t>
            </w:r>
          </w:p>
          <w:p w14:paraId="3B677E7D" w14:textId="77777777" w:rsidR="007659A1" w:rsidRPr="004835CB" w:rsidRDefault="007659A1" w:rsidP="007659A1">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C6C65E4" w14:textId="77777777" w:rsidR="007659A1" w:rsidRDefault="007659A1" w:rsidP="007659A1">
            <w:pPr>
              <w:widowControl w:val="0"/>
              <w:shd w:val="clear" w:color="auto" w:fill="FFFFFF"/>
              <w:tabs>
                <w:tab w:val="left" w:pos="4661"/>
              </w:tabs>
              <w:autoSpaceDE w:val="0"/>
              <w:ind w:right="1"/>
              <w:jc w:val="both"/>
              <w:rPr>
                <w:iCs/>
                <w:sz w:val="28"/>
                <w:szCs w:val="28"/>
              </w:rPr>
            </w:pPr>
          </w:p>
          <w:p w14:paraId="358DA58F" w14:textId="77777777" w:rsidR="007659A1" w:rsidRPr="00341DFF" w:rsidRDefault="007659A1" w:rsidP="007659A1">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16152E9A" w14:textId="77777777" w:rsidR="007659A1" w:rsidRPr="004835CB" w:rsidRDefault="007659A1" w:rsidP="007659A1">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659A1" w:rsidRPr="004835CB" w14:paraId="1A4E876E" w14:textId="77777777" w:rsidTr="00392DD0">
              <w:trPr>
                <w:trHeight w:val="397"/>
              </w:trPr>
              <w:tc>
                <w:tcPr>
                  <w:tcW w:w="2973" w:type="dxa"/>
                </w:tcPr>
                <w:p w14:paraId="45A980A5" w14:textId="77777777" w:rsidR="007659A1" w:rsidRPr="004835CB" w:rsidRDefault="007659A1" w:rsidP="007659A1">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2B90459" w14:textId="77777777" w:rsidR="007659A1" w:rsidRPr="004835CB" w:rsidRDefault="007659A1" w:rsidP="007659A1">
                  <w:pPr>
                    <w:tabs>
                      <w:tab w:val="left" w:pos="-32"/>
                      <w:tab w:val="left" w:pos="131"/>
                    </w:tabs>
                    <w:suppressAutoHyphens/>
                    <w:snapToGrid w:val="0"/>
                    <w:rPr>
                      <w:sz w:val="28"/>
                      <w:szCs w:val="28"/>
                    </w:rPr>
                  </w:pPr>
                </w:p>
              </w:tc>
              <w:tc>
                <w:tcPr>
                  <w:tcW w:w="6226" w:type="dxa"/>
                </w:tcPr>
                <w:p w14:paraId="5EE88BF8" w14:textId="77777777" w:rsidR="007659A1" w:rsidRPr="004835CB" w:rsidRDefault="007659A1" w:rsidP="007659A1">
                  <w:pPr>
                    <w:tabs>
                      <w:tab w:val="left" w:pos="0"/>
                    </w:tabs>
                    <w:jc w:val="both"/>
                    <w:rPr>
                      <w:sz w:val="28"/>
                      <w:szCs w:val="28"/>
                    </w:rPr>
                  </w:pPr>
                  <w:r>
                    <w:rPr>
                      <w:sz w:val="28"/>
                      <w:szCs w:val="28"/>
                    </w:rPr>
                    <w:t>за</w:t>
                  </w:r>
                </w:p>
              </w:tc>
            </w:tr>
            <w:tr w:rsidR="007659A1" w14:paraId="7C2DD6F5" w14:textId="77777777" w:rsidTr="00392DD0">
              <w:trPr>
                <w:trHeight w:val="397"/>
              </w:trPr>
              <w:tc>
                <w:tcPr>
                  <w:tcW w:w="2973" w:type="dxa"/>
                </w:tcPr>
                <w:p w14:paraId="51AE54BC" w14:textId="77777777" w:rsidR="007659A1" w:rsidRPr="004835CB" w:rsidRDefault="007659A1" w:rsidP="007659A1">
                  <w:pPr>
                    <w:jc w:val="both"/>
                    <w:rPr>
                      <w:sz w:val="28"/>
                      <w:szCs w:val="28"/>
                    </w:rPr>
                  </w:pPr>
                  <w:r>
                    <w:rPr>
                      <w:sz w:val="28"/>
                      <w:szCs w:val="28"/>
                    </w:rPr>
                    <w:t>Ткачук Євген</w:t>
                  </w:r>
                </w:p>
              </w:tc>
              <w:tc>
                <w:tcPr>
                  <w:tcW w:w="441" w:type="dxa"/>
                </w:tcPr>
                <w:p w14:paraId="27F59EF8" w14:textId="77777777" w:rsidR="007659A1" w:rsidRPr="004835CB" w:rsidRDefault="007659A1" w:rsidP="007659A1">
                  <w:pPr>
                    <w:tabs>
                      <w:tab w:val="left" w:pos="-32"/>
                      <w:tab w:val="left" w:pos="131"/>
                    </w:tabs>
                    <w:suppressAutoHyphens/>
                    <w:snapToGrid w:val="0"/>
                    <w:rPr>
                      <w:sz w:val="28"/>
                      <w:szCs w:val="28"/>
                    </w:rPr>
                  </w:pPr>
                </w:p>
              </w:tc>
              <w:tc>
                <w:tcPr>
                  <w:tcW w:w="6226" w:type="dxa"/>
                </w:tcPr>
                <w:p w14:paraId="14E04E70" w14:textId="77777777" w:rsidR="007659A1" w:rsidRDefault="007659A1" w:rsidP="007659A1">
                  <w:pPr>
                    <w:tabs>
                      <w:tab w:val="left" w:pos="0"/>
                    </w:tabs>
                    <w:jc w:val="both"/>
                    <w:rPr>
                      <w:sz w:val="28"/>
                      <w:szCs w:val="28"/>
                    </w:rPr>
                  </w:pPr>
                  <w:r>
                    <w:rPr>
                      <w:sz w:val="28"/>
                      <w:szCs w:val="28"/>
                    </w:rPr>
                    <w:t>за</w:t>
                  </w:r>
                </w:p>
              </w:tc>
            </w:tr>
            <w:tr w:rsidR="007659A1" w14:paraId="404E7462" w14:textId="77777777" w:rsidTr="00392DD0">
              <w:trPr>
                <w:trHeight w:val="360"/>
              </w:trPr>
              <w:tc>
                <w:tcPr>
                  <w:tcW w:w="2973" w:type="dxa"/>
                </w:tcPr>
                <w:p w14:paraId="059C5EA8" w14:textId="77777777" w:rsidR="007659A1" w:rsidRDefault="007659A1" w:rsidP="007659A1">
                  <w:pPr>
                    <w:rPr>
                      <w:sz w:val="28"/>
                      <w:szCs w:val="28"/>
                    </w:rPr>
                  </w:pPr>
                  <w:r>
                    <w:rPr>
                      <w:sz w:val="28"/>
                      <w:szCs w:val="28"/>
                    </w:rPr>
                    <w:t>Тарасюк Олег</w:t>
                  </w:r>
                </w:p>
              </w:tc>
              <w:tc>
                <w:tcPr>
                  <w:tcW w:w="441" w:type="dxa"/>
                </w:tcPr>
                <w:p w14:paraId="5AE80B00" w14:textId="77777777" w:rsidR="007659A1" w:rsidRPr="004835CB" w:rsidRDefault="007659A1" w:rsidP="007659A1">
                  <w:pPr>
                    <w:tabs>
                      <w:tab w:val="left" w:pos="-32"/>
                      <w:tab w:val="left" w:pos="131"/>
                    </w:tabs>
                    <w:suppressAutoHyphens/>
                    <w:snapToGrid w:val="0"/>
                    <w:rPr>
                      <w:sz w:val="28"/>
                      <w:szCs w:val="28"/>
                    </w:rPr>
                  </w:pPr>
                </w:p>
              </w:tc>
              <w:tc>
                <w:tcPr>
                  <w:tcW w:w="6226" w:type="dxa"/>
                </w:tcPr>
                <w:p w14:paraId="12FAF324" w14:textId="77777777" w:rsidR="007659A1" w:rsidRDefault="007659A1" w:rsidP="007659A1">
                  <w:pPr>
                    <w:tabs>
                      <w:tab w:val="left" w:pos="0"/>
                    </w:tabs>
                    <w:jc w:val="both"/>
                    <w:rPr>
                      <w:sz w:val="28"/>
                      <w:szCs w:val="28"/>
                    </w:rPr>
                  </w:pPr>
                  <w:r>
                    <w:rPr>
                      <w:sz w:val="28"/>
                      <w:szCs w:val="28"/>
                    </w:rPr>
                    <w:t>за</w:t>
                  </w:r>
                </w:p>
              </w:tc>
            </w:tr>
            <w:tr w:rsidR="007659A1" w14:paraId="642C5435" w14:textId="77777777" w:rsidTr="00392DD0">
              <w:trPr>
                <w:trHeight w:val="360"/>
              </w:trPr>
              <w:tc>
                <w:tcPr>
                  <w:tcW w:w="2973" w:type="dxa"/>
                </w:tcPr>
                <w:p w14:paraId="1CD3B84F" w14:textId="77777777" w:rsidR="007659A1" w:rsidRDefault="007659A1" w:rsidP="007659A1">
                  <w:pPr>
                    <w:rPr>
                      <w:sz w:val="28"/>
                      <w:szCs w:val="28"/>
                    </w:rPr>
                  </w:pPr>
                  <w:r>
                    <w:rPr>
                      <w:sz w:val="28"/>
                      <w:szCs w:val="28"/>
                    </w:rPr>
                    <w:t>Дуда Микола</w:t>
                  </w:r>
                </w:p>
              </w:tc>
              <w:tc>
                <w:tcPr>
                  <w:tcW w:w="441" w:type="dxa"/>
                </w:tcPr>
                <w:p w14:paraId="015266F9" w14:textId="77777777" w:rsidR="007659A1" w:rsidRPr="004835CB" w:rsidRDefault="007659A1" w:rsidP="007659A1">
                  <w:pPr>
                    <w:tabs>
                      <w:tab w:val="left" w:pos="-32"/>
                      <w:tab w:val="left" w:pos="131"/>
                    </w:tabs>
                    <w:suppressAutoHyphens/>
                    <w:snapToGrid w:val="0"/>
                    <w:rPr>
                      <w:sz w:val="28"/>
                      <w:szCs w:val="28"/>
                    </w:rPr>
                  </w:pPr>
                </w:p>
              </w:tc>
              <w:tc>
                <w:tcPr>
                  <w:tcW w:w="6226" w:type="dxa"/>
                </w:tcPr>
                <w:p w14:paraId="514521BE" w14:textId="77777777" w:rsidR="007659A1" w:rsidRDefault="007659A1" w:rsidP="007659A1">
                  <w:pPr>
                    <w:tabs>
                      <w:tab w:val="left" w:pos="0"/>
                    </w:tabs>
                    <w:jc w:val="both"/>
                    <w:rPr>
                      <w:sz w:val="28"/>
                      <w:szCs w:val="28"/>
                    </w:rPr>
                  </w:pPr>
                  <w:r>
                    <w:rPr>
                      <w:sz w:val="28"/>
                      <w:szCs w:val="28"/>
                    </w:rPr>
                    <w:t>за</w:t>
                  </w:r>
                </w:p>
              </w:tc>
            </w:tr>
            <w:tr w:rsidR="007659A1" w14:paraId="57D0278C" w14:textId="77777777" w:rsidTr="00392DD0">
              <w:trPr>
                <w:trHeight w:val="360"/>
              </w:trPr>
              <w:tc>
                <w:tcPr>
                  <w:tcW w:w="2973" w:type="dxa"/>
                </w:tcPr>
                <w:p w14:paraId="13A766EC" w14:textId="77777777" w:rsidR="007659A1" w:rsidRDefault="007659A1" w:rsidP="007659A1">
                  <w:pPr>
                    <w:rPr>
                      <w:sz w:val="28"/>
                      <w:szCs w:val="28"/>
                    </w:rPr>
                  </w:pPr>
                  <w:proofErr w:type="spellStart"/>
                  <w:r>
                    <w:rPr>
                      <w:sz w:val="28"/>
                      <w:szCs w:val="28"/>
                    </w:rPr>
                    <w:lastRenderedPageBreak/>
                    <w:t>Хаймик</w:t>
                  </w:r>
                  <w:proofErr w:type="spellEnd"/>
                  <w:r>
                    <w:rPr>
                      <w:sz w:val="28"/>
                      <w:szCs w:val="28"/>
                    </w:rPr>
                    <w:t xml:space="preserve"> Валентин</w:t>
                  </w:r>
                </w:p>
              </w:tc>
              <w:tc>
                <w:tcPr>
                  <w:tcW w:w="441" w:type="dxa"/>
                </w:tcPr>
                <w:p w14:paraId="18243445" w14:textId="77777777" w:rsidR="007659A1" w:rsidRPr="004835CB" w:rsidRDefault="007659A1" w:rsidP="007659A1">
                  <w:pPr>
                    <w:tabs>
                      <w:tab w:val="left" w:pos="-32"/>
                      <w:tab w:val="left" w:pos="131"/>
                    </w:tabs>
                    <w:suppressAutoHyphens/>
                    <w:snapToGrid w:val="0"/>
                    <w:rPr>
                      <w:sz w:val="28"/>
                      <w:szCs w:val="28"/>
                    </w:rPr>
                  </w:pPr>
                </w:p>
              </w:tc>
              <w:tc>
                <w:tcPr>
                  <w:tcW w:w="6226" w:type="dxa"/>
                </w:tcPr>
                <w:p w14:paraId="3FF5E7F3" w14:textId="77777777" w:rsidR="007659A1" w:rsidRDefault="007659A1" w:rsidP="007659A1">
                  <w:pPr>
                    <w:tabs>
                      <w:tab w:val="left" w:pos="0"/>
                    </w:tabs>
                    <w:jc w:val="both"/>
                    <w:rPr>
                      <w:sz w:val="28"/>
                      <w:szCs w:val="28"/>
                    </w:rPr>
                  </w:pPr>
                  <w:r>
                    <w:rPr>
                      <w:sz w:val="28"/>
                      <w:szCs w:val="28"/>
                    </w:rPr>
                    <w:t>за</w:t>
                  </w:r>
                </w:p>
              </w:tc>
            </w:tr>
            <w:tr w:rsidR="007659A1" w:rsidRPr="004835CB" w14:paraId="398ADFEC" w14:textId="77777777" w:rsidTr="00392DD0">
              <w:trPr>
                <w:trHeight w:val="331"/>
              </w:trPr>
              <w:tc>
                <w:tcPr>
                  <w:tcW w:w="2973" w:type="dxa"/>
                </w:tcPr>
                <w:p w14:paraId="678A10A1" w14:textId="77777777" w:rsidR="007659A1" w:rsidRPr="004835CB" w:rsidRDefault="007659A1" w:rsidP="007659A1">
                  <w:pPr>
                    <w:jc w:val="both"/>
                    <w:rPr>
                      <w:sz w:val="28"/>
                      <w:szCs w:val="28"/>
                    </w:rPr>
                  </w:pPr>
                  <w:r>
                    <w:rPr>
                      <w:sz w:val="28"/>
                      <w:szCs w:val="28"/>
                    </w:rPr>
                    <w:t>Білан Андрій</w:t>
                  </w:r>
                </w:p>
              </w:tc>
              <w:tc>
                <w:tcPr>
                  <w:tcW w:w="441" w:type="dxa"/>
                </w:tcPr>
                <w:p w14:paraId="36ACEA79" w14:textId="77777777" w:rsidR="007659A1" w:rsidRPr="004835CB" w:rsidRDefault="007659A1" w:rsidP="007659A1">
                  <w:pPr>
                    <w:tabs>
                      <w:tab w:val="left" w:pos="-32"/>
                      <w:tab w:val="left" w:pos="131"/>
                    </w:tabs>
                    <w:suppressAutoHyphens/>
                    <w:snapToGrid w:val="0"/>
                    <w:rPr>
                      <w:sz w:val="28"/>
                      <w:szCs w:val="28"/>
                    </w:rPr>
                  </w:pPr>
                </w:p>
              </w:tc>
              <w:tc>
                <w:tcPr>
                  <w:tcW w:w="6226" w:type="dxa"/>
                </w:tcPr>
                <w:p w14:paraId="22ABF2B5" w14:textId="77777777" w:rsidR="007659A1" w:rsidRPr="004835CB" w:rsidRDefault="007659A1" w:rsidP="007659A1">
                  <w:pPr>
                    <w:tabs>
                      <w:tab w:val="left" w:pos="0"/>
                    </w:tabs>
                    <w:jc w:val="both"/>
                    <w:rPr>
                      <w:sz w:val="28"/>
                      <w:szCs w:val="28"/>
                    </w:rPr>
                  </w:pPr>
                  <w:r>
                    <w:rPr>
                      <w:sz w:val="28"/>
                      <w:szCs w:val="28"/>
                    </w:rPr>
                    <w:t>за</w:t>
                  </w:r>
                </w:p>
              </w:tc>
            </w:tr>
            <w:tr w:rsidR="007659A1" w14:paraId="36810CB6" w14:textId="77777777" w:rsidTr="00392DD0">
              <w:trPr>
                <w:trHeight w:val="331"/>
              </w:trPr>
              <w:tc>
                <w:tcPr>
                  <w:tcW w:w="2973" w:type="dxa"/>
                </w:tcPr>
                <w:p w14:paraId="1FBD363B" w14:textId="77777777" w:rsidR="007659A1" w:rsidRDefault="007659A1" w:rsidP="007659A1">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8D63293" w14:textId="77777777" w:rsidR="007659A1" w:rsidRPr="004835CB" w:rsidRDefault="007659A1" w:rsidP="007659A1">
                  <w:pPr>
                    <w:tabs>
                      <w:tab w:val="left" w:pos="-32"/>
                      <w:tab w:val="left" w:pos="131"/>
                    </w:tabs>
                    <w:suppressAutoHyphens/>
                    <w:snapToGrid w:val="0"/>
                    <w:rPr>
                      <w:sz w:val="28"/>
                      <w:szCs w:val="28"/>
                    </w:rPr>
                  </w:pPr>
                </w:p>
              </w:tc>
              <w:tc>
                <w:tcPr>
                  <w:tcW w:w="6226" w:type="dxa"/>
                </w:tcPr>
                <w:p w14:paraId="0C5F13A3" w14:textId="77777777" w:rsidR="007659A1" w:rsidRDefault="007659A1" w:rsidP="007659A1">
                  <w:pPr>
                    <w:tabs>
                      <w:tab w:val="left" w:pos="0"/>
                    </w:tabs>
                    <w:jc w:val="both"/>
                    <w:rPr>
                      <w:sz w:val="28"/>
                      <w:szCs w:val="28"/>
                    </w:rPr>
                  </w:pPr>
                  <w:r>
                    <w:rPr>
                      <w:sz w:val="28"/>
                      <w:szCs w:val="28"/>
                    </w:rPr>
                    <w:t>за</w:t>
                  </w:r>
                </w:p>
              </w:tc>
            </w:tr>
          </w:tbl>
          <w:p w14:paraId="0FD17A50" w14:textId="77777777" w:rsidR="007659A1" w:rsidRPr="004835CB" w:rsidRDefault="007659A1" w:rsidP="007659A1">
            <w:pPr>
              <w:jc w:val="both"/>
              <w:rPr>
                <w:i/>
                <w:iCs/>
                <w:sz w:val="28"/>
                <w:szCs w:val="28"/>
              </w:rPr>
            </w:pPr>
          </w:p>
          <w:p w14:paraId="724DFA85" w14:textId="77777777" w:rsidR="007659A1" w:rsidRPr="004835CB" w:rsidRDefault="007659A1" w:rsidP="007659A1">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490A7A5" w14:textId="77777777" w:rsidR="007659A1" w:rsidRPr="00CF6BC4" w:rsidRDefault="007659A1" w:rsidP="007659A1">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2C7C2B00" w14:textId="77777777" w:rsidR="007659A1" w:rsidRPr="00BA74D9" w:rsidRDefault="007659A1" w:rsidP="007659A1">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4712C1AA" w14:textId="77777777" w:rsidR="002B0950" w:rsidRDefault="002B0950" w:rsidP="002B0950">
            <w:pPr>
              <w:widowControl w:val="0"/>
              <w:suppressAutoHyphens/>
              <w:autoSpaceDN w:val="0"/>
              <w:jc w:val="both"/>
              <w:textAlignment w:val="baseline"/>
              <w:rPr>
                <w:color w:val="000000"/>
                <w:kern w:val="3"/>
                <w:sz w:val="28"/>
                <w:szCs w:val="28"/>
              </w:rPr>
            </w:pPr>
          </w:p>
          <w:p w14:paraId="683F0D68" w14:textId="49B14193" w:rsidR="002B0950" w:rsidRPr="00C257AD" w:rsidRDefault="002B0950" w:rsidP="002B0950">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60-61 однотипні.</w:t>
            </w:r>
          </w:p>
          <w:p w14:paraId="45C75F0F"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p>
          <w:p w14:paraId="0C96A74E"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 xml:space="preserve">60. Про надання громадянам Костюку М.А., </w:t>
            </w:r>
            <w:proofErr w:type="spellStart"/>
            <w:r w:rsidRPr="002B0950">
              <w:rPr>
                <w:rFonts w:eastAsia="Segoe UI"/>
                <w:color w:val="000000"/>
                <w:spacing w:val="-2"/>
                <w:kern w:val="3"/>
                <w:sz w:val="28"/>
                <w:szCs w:val="28"/>
                <w:lang w:bidi="hi-IN"/>
              </w:rPr>
              <w:t>Щирському</w:t>
            </w:r>
            <w:proofErr w:type="spellEnd"/>
            <w:r w:rsidRPr="002B0950">
              <w:rPr>
                <w:rFonts w:eastAsia="Segoe UI"/>
                <w:color w:val="000000"/>
                <w:spacing w:val="-2"/>
                <w:kern w:val="3"/>
                <w:sz w:val="28"/>
                <w:szCs w:val="28"/>
                <w:lang w:bidi="hi-IN"/>
              </w:rPr>
              <w:t xml:space="preserve"> В.О. дозволу на розроблення </w:t>
            </w:r>
            <w:proofErr w:type="spellStart"/>
            <w:r w:rsidRPr="002B0950">
              <w:rPr>
                <w:rFonts w:eastAsia="Segoe UI"/>
                <w:color w:val="000000"/>
                <w:spacing w:val="-2"/>
                <w:kern w:val="3"/>
                <w:sz w:val="28"/>
                <w:szCs w:val="28"/>
                <w:lang w:bidi="hi-IN"/>
              </w:rPr>
              <w:t>проєкту</w:t>
            </w:r>
            <w:proofErr w:type="spellEnd"/>
            <w:r w:rsidRPr="002B0950">
              <w:rPr>
                <w:rFonts w:eastAsia="Segoe UI"/>
                <w:color w:val="000000"/>
                <w:spacing w:val="-2"/>
                <w:kern w:val="3"/>
                <w:sz w:val="28"/>
                <w:szCs w:val="28"/>
                <w:lang w:bidi="hi-IN"/>
              </w:rPr>
              <w:t xml:space="preserve"> землеустрою щодо відведення земельної ділянки для будівництва та обслуговування жилого будинку, господарських будівель і споруд (08.01) на вул. Драгоманова, 12/1,3 у м. Луцьку.</w:t>
            </w:r>
          </w:p>
          <w:p w14:paraId="0A9D218C"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p>
          <w:p w14:paraId="491CB2E7" w14:textId="77777777" w:rsidR="002B0950" w:rsidRPr="002B0950" w:rsidRDefault="002B0950" w:rsidP="002B0950">
            <w:pPr>
              <w:widowControl w:val="0"/>
              <w:tabs>
                <w:tab w:val="left" w:pos="396"/>
              </w:tabs>
              <w:suppressAutoHyphens/>
              <w:autoSpaceDN w:val="0"/>
              <w:ind w:firstLine="567"/>
              <w:jc w:val="both"/>
              <w:rPr>
                <w:rFonts w:eastAsia="Segoe UI"/>
                <w:spacing w:val="-2"/>
                <w:kern w:val="3"/>
                <w:sz w:val="28"/>
                <w:szCs w:val="28"/>
                <w:lang w:bidi="hi-IN"/>
              </w:rPr>
            </w:pPr>
            <w:r w:rsidRPr="002B0950">
              <w:rPr>
                <w:rFonts w:eastAsia="Segoe UI"/>
                <w:color w:val="000000"/>
                <w:spacing w:val="-2"/>
                <w:kern w:val="3"/>
                <w:sz w:val="28"/>
                <w:szCs w:val="28"/>
                <w:lang w:bidi="hi-IN"/>
              </w:rPr>
              <w:t xml:space="preserve">61. Про надання громадянам Костюку М.А., </w:t>
            </w:r>
            <w:proofErr w:type="spellStart"/>
            <w:r w:rsidRPr="002B0950">
              <w:rPr>
                <w:rFonts w:eastAsia="Segoe UI"/>
                <w:color w:val="000000"/>
                <w:spacing w:val="-2"/>
                <w:kern w:val="3"/>
                <w:sz w:val="28"/>
                <w:szCs w:val="28"/>
                <w:lang w:bidi="hi-IN"/>
              </w:rPr>
              <w:t>Щирському</w:t>
            </w:r>
            <w:proofErr w:type="spellEnd"/>
            <w:r w:rsidRPr="002B0950">
              <w:rPr>
                <w:rFonts w:eastAsia="Segoe UI"/>
                <w:color w:val="000000"/>
                <w:spacing w:val="-2"/>
                <w:kern w:val="3"/>
                <w:sz w:val="28"/>
                <w:szCs w:val="28"/>
                <w:lang w:bidi="hi-IN"/>
              </w:rPr>
              <w:t xml:space="preserve"> В.О. дозволу на розроблення </w:t>
            </w:r>
            <w:proofErr w:type="spellStart"/>
            <w:r w:rsidRPr="002B0950">
              <w:rPr>
                <w:rFonts w:eastAsia="Segoe UI"/>
                <w:color w:val="000000"/>
                <w:spacing w:val="-2"/>
                <w:kern w:val="3"/>
                <w:sz w:val="28"/>
                <w:szCs w:val="28"/>
                <w:lang w:bidi="hi-IN"/>
              </w:rPr>
              <w:t>проєкту</w:t>
            </w:r>
            <w:proofErr w:type="spellEnd"/>
            <w:r w:rsidRPr="002B0950">
              <w:rPr>
                <w:rFonts w:eastAsia="Segoe UI"/>
                <w:color w:val="000000"/>
                <w:spacing w:val="-2"/>
                <w:kern w:val="3"/>
                <w:sz w:val="28"/>
                <w:szCs w:val="28"/>
                <w:lang w:bidi="hi-IN"/>
              </w:rPr>
              <w:t xml:space="preserve"> землеустрою щодо відведення земельних ділянок для будівництва та обслуговування жилого будинку, господарських будівель і споруд (02.01) на вул. Драгоманова</w:t>
            </w:r>
            <w:r w:rsidRPr="002B0950">
              <w:rPr>
                <w:rFonts w:eastAsia="Segoe UI"/>
                <w:spacing w:val="-2"/>
                <w:kern w:val="3"/>
                <w:sz w:val="28"/>
                <w:szCs w:val="28"/>
                <w:lang w:bidi="hi-IN"/>
              </w:rPr>
              <w:t>, 12/1,3 у м. Луцьку.</w:t>
            </w:r>
          </w:p>
          <w:p w14:paraId="4C5BDDB6" w14:textId="77777777" w:rsidR="00382955" w:rsidRDefault="00382955" w:rsidP="00382955">
            <w:pPr>
              <w:widowControl w:val="0"/>
              <w:suppressAutoHyphens/>
              <w:autoSpaceDN w:val="0"/>
              <w:jc w:val="both"/>
              <w:rPr>
                <w:rFonts w:eastAsia="Segoe UI"/>
                <w:kern w:val="3"/>
                <w:sz w:val="28"/>
                <w:szCs w:val="28"/>
                <w:lang w:bidi="hi-IN"/>
              </w:rPr>
            </w:pPr>
          </w:p>
          <w:p w14:paraId="6BA44849" w14:textId="7D3744EB" w:rsidR="00382955" w:rsidRPr="0096794E" w:rsidRDefault="00382955" w:rsidP="00382955">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8760C70" w14:textId="77777777" w:rsidR="00382955" w:rsidRPr="004835CB"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3C7D82B" w14:textId="77777777" w:rsidR="00382955" w:rsidRDefault="00382955" w:rsidP="00382955">
            <w:pPr>
              <w:widowControl w:val="0"/>
              <w:shd w:val="clear" w:color="auto" w:fill="FFFFFF"/>
              <w:tabs>
                <w:tab w:val="left" w:pos="4661"/>
              </w:tabs>
              <w:autoSpaceDE w:val="0"/>
              <w:ind w:right="1"/>
              <w:jc w:val="both"/>
              <w:rPr>
                <w:iCs/>
                <w:sz w:val="28"/>
                <w:szCs w:val="28"/>
              </w:rPr>
            </w:pPr>
          </w:p>
          <w:p w14:paraId="24BC94EF" w14:textId="5FAE02C8" w:rsidR="00382955" w:rsidRPr="00341DFF"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71AA47D9" w14:textId="77777777" w:rsidR="00382955" w:rsidRPr="004835CB" w:rsidRDefault="00382955" w:rsidP="00382955">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82955" w:rsidRPr="004835CB" w14:paraId="2FCB4459" w14:textId="77777777" w:rsidTr="00392DD0">
              <w:trPr>
                <w:trHeight w:val="397"/>
              </w:trPr>
              <w:tc>
                <w:tcPr>
                  <w:tcW w:w="2973" w:type="dxa"/>
                </w:tcPr>
                <w:p w14:paraId="2C93446C" w14:textId="77777777" w:rsidR="00382955" w:rsidRPr="004835CB" w:rsidRDefault="00382955" w:rsidP="0038295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8B4AEFD"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36A9EBE3" w14:textId="77777777" w:rsidR="00382955" w:rsidRPr="004835CB" w:rsidRDefault="00382955" w:rsidP="00382955">
                  <w:pPr>
                    <w:tabs>
                      <w:tab w:val="left" w:pos="0"/>
                    </w:tabs>
                    <w:jc w:val="both"/>
                    <w:rPr>
                      <w:sz w:val="28"/>
                      <w:szCs w:val="28"/>
                    </w:rPr>
                  </w:pPr>
                  <w:r>
                    <w:rPr>
                      <w:sz w:val="28"/>
                      <w:szCs w:val="28"/>
                    </w:rPr>
                    <w:t>за</w:t>
                  </w:r>
                </w:p>
              </w:tc>
            </w:tr>
            <w:tr w:rsidR="00382955" w14:paraId="7ABAD20F" w14:textId="77777777" w:rsidTr="00392DD0">
              <w:trPr>
                <w:trHeight w:val="397"/>
              </w:trPr>
              <w:tc>
                <w:tcPr>
                  <w:tcW w:w="2973" w:type="dxa"/>
                </w:tcPr>
                <w:p w14:paraId="2409DEDA" w14:textId="77777777" w:rsidR="00382955" w:rsidRPr="004835CB" w:rsidRDefault="00382955" w:rsidP="00382955">
                  <w:pPr>
                    <w:jc w:val="both"/>
                    <w:rPr>
                      <w:sz w:val="28"/>
                      <w:szCs w:val="28"/>
                    </w:rPr>
                  </w:pPr>
                  <w:r>
                    <w:rPr>
                      <w:sz w:val="28"/>
                      <w:szCs w:val="28"/>
                    </w:rPr>
                    <w:t>Ткачук Євген</w:t>
                  </w:r>
                </w:p>
              </w:tc>
              <w:tc>
                <w:tcPr>
                  <w:tcW w:w="441" w:type="dxa"/>
                </w:tcPr>
                <w:p w14:paraId="29B726D7"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7259D12E" w14:textId="77777777" w:rsidR="00382955" w:rsidRDefault="00382955" w:rsidP="00382955">
                  <w:pPr>
                    <w:tabs>
                      <w:tab w:val="left" w:pos="0"/>
                    </w:tabs>
                    <w:jc w:val="both"/>
                    <w:rPr>
                      <w:sz w:val="28"/>
                      <w:szCs w:val="28"/>
                    </w:rPr>
                  </w:pPr>
                  <w:r>
                    <w:rPr>
                      <w:sz w:val="28"/>
                      <w:szCs w:val="28"/>
                    </w:rPr>
                    <w:t>за</w:t>
                  </w:r>
                </w:p>
              </w:tc>
            </w:tr>
            <w:tr w:rsidR="00382955" w14:paraId="1E661D71" w14:textId="77777777" w:rsidTr="00392DD0">
              <w:trPr>
                <w:trHeight w:val="360"/>
              </w:trPr>
              <w:tc>
                <w:tcPr>
                  <w:tcW w:w="2973" w:type="dxa"/>
                </w:tcPr>
                <w:p w14:paraId="6C198F7E" w14:textId="77777777" w:rsidR="00382955" w:rsidRDefault="00382955" w:rsidP="00382955">
                  <w:pPr>
                    <w:rPr>
                      <w:sz w:val="28"/>
                      <w:szCs w:val="28"/>
                    </w:rPr>
                  </w:pPr>
                  <w:r>
                    <w:rPr>
                      <w:sz w:val="28"/>
                      <w:szCs w:val="28"/>
                    </w:rPr>
                    <w:t>Тарасюк Олег</w:t>
                  </w:r>
                </w:p>
              </w:tc>
              <w:tc>
                <w:tcPr>
                  <w:tcW w:w="441" w:type="dxa"/>
                </w:tcPr>
                <w:p w14:paraId="2BA2D354"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20920F6A" w14:textId="77777777" w:rsidR="00382955" w:rsidRDefault="00382955" w:rsidP="00382955">
                  <w:pPr>
                    <w:tabs>
                      <w:tab w:val="left" w:pos="0"/>
                    </w:tabs>
                    <w:jc w:val="both"/>
                    <w:rPr>
                      <w:sz w:val="28"/>
                      <w:szCs w:val="28"/>
                    </w:rPr>
                  </w:pPr>
                  <w:r>
                    <w:rPr>
                      <w:sz w:val="28"/>
                      <w:szCs w:val="28"/>
                    </w:rPr>
                    <w:t>за</w:t>
                  </w:r>
                </w:p>
              </w:tc>
            </w:tr>
            <w:tr w:rsidR="00382955" w14:paraId="4E44B42B" w14:textId="77777777" w:rsidTr="00392DD0">
              <w:trPr>
                <w:trHeight w:val="360"/>
              </w:trPr>
              <w:tc>
                <w:tcPr>
                  <w:tcW w:w="2973" w:type="dxa"/>
                </w:tcPr>
                <w:p w14:paraId="4E8439EA" w14:textId="77777777" w:rsidR="00382955" w:rsidRDefault="00382955" w:rsidP="00382955">
                  <w:pPr>
                    <w:rPr>
                      <w:sz w:val="28"/>
                      <w:szCs w:val="28"/>
                    </w:rPr>
                  </w:pPr>
                  <w:r>
                    <w:rPr>
                      <w:sz w:val="28"/>
                      <w:szCs w:val="28"/>
                    </w:rPr>
                    <w:t>Дуда Микола</w:t>
                  </w:r>
                </w:p>
              </w:tc>
              <w:tc>
                <w:tcPr>
                  <w:tcW w:w="441" w:type="dxa"/>
                </w:tcPr>
                <w:p w14:paraId="41AE92E2"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6145CFE0" w14:textId="77777777" w:rsidR="00382955" w:rsidRDefault="00382955" w:rsidP="00382955">
                  <w:pPr>
                    <w:tabs>
                      <w:tab w:val="left" w:pos="0"/>
                    </w:tabs>
                    <w:jc w:val="both"/>
                    <w:rPr>
                      <w:sz w:val="28"/>
                      <w:szCs w:val="28"/>
                    </w:rPr>
                  </w:pPr>
                  <w:r>
                    <w:rPr>
                      <w:sz w:val="28"/>
                      <w:szCs w:val="28"/>
                    </w:rPr>
                    <w:t>за</w:t>
                  </w:r>
                </w:p>
              </w:tc>
            </w:tr>
            <w:tr w:rsidR="00382955" w14:paraId="427819B7" w14:textId="77777777" w:rsidTr="00392DD0">
              <w:trPr>
                <w:trHeight w:val="360"/>
              </w:trPr>
              <w:tc>
                <w:tcPr>
                  <w:tcW w:w="2973" w:type="dxa"/>
                </w:tcPr>
                <w:p w14:paraId="3CC0AFC3" w14:textId="77777777" w:rsidR="00382955" w:rsidRDefault="00382955" w:rsidP="00382955">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7239306"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3ACC1616" w14:textId="77777777" w:rsidR="00382955" w:rsidRDefault="00382955" w:rsidP="00382955">
                  <w:pPr>
                    <w:tabs>
                      <w:tab w:val="left" w:pos="0"/>
                    </w:tabs>
                    <w:jc w:val="both"/>
                    <w:rPr>
                      <w:sz w:val="28"/>
                      <w:szCs w:val="28"/>
                    </w:rPr>
                  </w:pPr>
                  <w:r>
                    <w:rPr>
                      <w:sz w:val="28"/>
                      <w:szCs w:val="28"/>
                    </w:rPr>
                    <w:t>за</w:t>
                  </w:r>
                </w:p>
              </w:tc>
            </w:tr>
            <w:tr w:rsidR="00382955" w:rsidRPr="004835CB" w14:paraId="1922AFDB" w14:textId="77777777" w:rsidTr="00392DD0">
              <w:trPr>
                <w:trHeight w:val="331"/>
              </w:trPr>
              <w:tc>
                <w:tcPr>
                  <w:tcW w:w="2973" w:type="dxa"/>
                </w:tcPr>
                <w:p w14:paraId="147F6583" w14:textId="77777777" w:rsidR="00382955" w:rsidRPr="004835CB" w:rsidRDefault="00382955" w:rsidP="00382955">
                  <w:pPr>
                    <w:jc w:val="both"/>
                    <w:rPr>
                      <w:sz w:val="28"/>
                      <w:szCs w:val="28"/>
                    </w:rPr>
                  </w:pPr>
                  <w:r>
                    <w:rPr>
                      <w:sz w:val="28"/>
                      <w:szCs w:val="28"/>
                    </w:rPr>
                    <w:t>Білан Андрій</w:t>
                  </w:r>
                </w:p>
              </w:tc>
              <w:tc>
                <w:tcPr>
                  <w:tcW w:w="441" w:type="dxa"/>
                </w:tcPr>
                <w:p w14:paraId="766618DF"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45D50B63" w14:textId="77777777" w:rsidR="00382955" w:rsidRPr="004835CB" w:rsidRDefault="00382955" w:rsidP="00382955">
                  <w:pPr>
                    <w:tabs>
                      <w:tab w:val="left" w:pos="0"/>
                    </w:tabs>
                    <w:jc w:val="both"/>
                    <w:rPr>
                      <w:sz w:val="28"/>
                      <w:szCs w:val="28"/>
                    </w:rPr>
                  </w:pPr>
                  <w:r>
                    <w:rPr>
                      <w:sz w:val="28"/>
                      <w:szCs w:val="28"/>
                    </w:rPr>
                    <w:t>за</w:t>
                  </w:r>
                </w:p>
              </w:tc>
            </w:tr>
            <w:tr w:rsidR="00382955" w14:paraId="0785AE0C" w14:textId="77777777" w:rsidTr="00392DD0">
              <w:trPr>
                <w:trHeight w:val="331"/>
              </w:trPr>
              <w:tc>
                <w:tcPr>
                  <w:tcW w:w="2973" w:type="dxa"/>
                </w:tcPr>
                <w:p w14:paraId="62C124B2" w14:textId="77777777" w:rsidR="00382955" w:rsidRDefault="00382955" w:rsidP="0038295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6A9AD16"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5661F876" w14:textId="77777777" w:rsidR="00382955" w:rsidRDefault="00382955" w:rsidP="00382955">
                  <w:pPr>
                    <w:tabs>
                      <w:tab w:val="left" w:pos="0"/>
                    </w:tabs>
                    <w:jc w:val="both"/>
                    <w:rPr>
                      <w:sz w:val="28"/>
                      <w:szCs w:val="28"/>
                    </w:rPr>
                  </w:pPr>
                  <w:r>
                    <w:rPr>
                      <w:sz w:val="28"/>
                      <w:szCs w:val="28"/>
                    </w:rPr>
                    <w:t>за</w:t>
                  </w:r>
                </w:p>
              </w:tc>
            </w:tr>
          </w:tbl>
          <w:p w14:paraId="2E72BA68" w14:textId="77777777" w:rsidR="00382955" w:rsidRPr="004835CB" w:rsidRDefault="00382955" w:rsidP="00382955">
            <w:pPr>
              <w:jc w:val="both"/>
              <w:rPr>
                <w:i/>
                <w:iCs/>
                <w:sz w:val="28"/>
                <w:szCs w:val="28"/>
              </w:rPr>
            </w:pPr>
          </w:p>
          <w:p w14:paraId="0265FC87" w14:textId="77777777" w:rsidR="00382955" w:rsidRPr="004835CB" w:rsidRDefault="00382955" w:rsidP="00382955">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1D958B3B" w14:textId="77777777" w:rsidR="00382955" w:rsidRPr="00CF6BC4" w:rsidRDefault="00382955" w:rsidP="0038295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0D0B1528" w14:textId="77777777" w:rsidR="00382955" w:rsidRPr="00BA74D9" w:rsidRDefault="00382955" w:rsidP="00382955">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43639A43" w14:textId="77777777" w:rsidR="002B0950" w:rsidRDefault="002B0950" w:rsidP="002B0950">
            <w:pPr>
              <w:widowControl w:val="0"/>
              <w:suppressAutoHyphens/>
              <w:autoSpaceDN w:val="0"/>
              <w:jc w:val="both"/>
              <w:textAlignment w:val="baseline"/>
              <w:rPr>
                <w:color w:val="000000"/>
                <w:kern w:val="3"/>
                <w:sz w:val="28"/>
                <w:szCs w:val="28"/>
              </w:rPr>
            </w:pPr>
          </w:p>
          <w:p w14:paraId="302D849D" w14:textId="4C25DBF7" w:rsidR="002B0950" w:rsidRPr="00C257AD" w:rsidRDefault="002B0950" w:rsidP="002B0950">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62-75 однотипні, крім №72</w:t>
            </w:r>
          </w:p>
          <w:p w14:paraId="6D0826DA"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p>
          <w:p w14:paraId="6CC7585A"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 xml:space="preserve">62. Про надання громадянину </w:t>
            </w:r>
            <w:proofErr w:type="spellStart"/>
            <w:r w:rsidRPr="002B0950">
              <w:rPr>
                <w:rFonts w:eastAsia="Segoe UI"/>
                <w:color w:val="000000"/>
                <w:spacing w:val="-2"/>
                <w:kern w:val="3"/>
                <w:sz w:val="28"/>
                <w:szCs w:val="28"/>
                <w:lang w:bidi="hi-IN"/>
              </w:rPr>
              <w:t>Мацю</w:t>
            </w:r>
            <w:proofErr w:type="spellEnd"/>
            <w:r w:rsidRPr="002B0950">
              <w:rPr>
                <w:rFonts w:eastAsia="Segoe UI"/>
                <w:color w:val="000000"/>
                <w:spacing w:val="-2"/>
                <w:kern w:val="3"/>
                <w:sz w:val="28"/>
                <w:szCs w:val="28"/>
                <w:lang w:bidi="hi-IN"/>
              </w:rPr>
              <w:t> В.С. на умовах оренди земельної ділянки в межах «червоних ліній» для обслуговування жилого будинку, господарських будівель і споруд (02.01) на вул. </w:t>
            </w:r>
            <w:proofErr w:type="spellStart"/>
            <w:r w:rsidRPr="002B0950">
              <w:rPr>
                <w:rFonts w:eastAsia="Segoe UI"/>
                <w:color w:val="000000"/>
                <w:spacing w:val="-2"/>
                <w:kern w:val="3"/>
                <w:sz w:val="28"/>
                <w:szCs w:val="28"/>
                <w:lang w:bidi="hi-IN"/>
              </w:rPr>
              <w:t>Гущанській</w:t>
            </w:r>
            <w:proofErr w:type="spellEnd"/>
            <w:r w:rsidRPr="002B0950">
              <w:rPr>
                <w:rFonts w:eastAsia="Segoe UI"/>
                <w:color w:val="000000"/>
                <w:spacing w:val="-2"/>
                <w:kern w:val="3"/>
                <w:sz w:val="28"/>
                <w:szCs w:val="28"/>
                <w:lang w:bidi="hi-IN"/>
              </w:rPr>
              <w:t>, 23-А у м. Луцьку.</w:t>
            </w:r>
          </w:p>
          <w:p w14:paraId="369568E9"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p>
          <w:p w14:paraId="1CE681FF"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 xml:space="preserve">63. Про надання громадянину </w:t>
            </w:r>
            <w:proofErr w:type="spellStart"/>
            <w:r w:rsidRPr="002B0950">
              <w:rPr>
                <w:rFonts w:eastAsia="Segoe UI"/>
                <w:color w:val="000000"/>
                <w:spacing w:val="-2"/>
                <w:kern w:val="3"/>
                <w:sz w:val="28"/>
                <w:szCs w:val="28"/>
                <w:lang w:bidi="hi-IN"/>
              </w:rPr>
              <w:t>Сав’юку</w:t>
            </w:r>
            <w:proofErr w:type="spellEnd"/>
            <w:r w:rsidRPr="002B0950">
              <w:rPr>
                <w:rFonts w:eastAsia="Segoe UI"/>
                <w:color w:val="000000"/>
                <w:spacing w:val="-2"/>
                <w:kern w:val="3"/>
                <w:sz w:val="28"/>
                <w:szCs w:val="28"/>
                <w:lang w:bidi="hi-IN"/>
              </w:rPr>
              <w:t> І.Я. на умовах оренди земельної ділянки в межах «червоних ліній» для обслуговування жилого будинку, господарських будівель і споруд (02.01) на вул. Георгія Гонгадзе, 48/2,4 у м. Луцьку.</w:t>
            </w:r>
          </w:p>
          <w:p w14:paraId="5215D4D3"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p>
          <w:p w14:paraId="2A927D8B"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 xml:space="preserve">64. Про надання громадянину </w:t>
            </w:r>
            <w:proofErr w:type="spellStart"/>
            <w:r w:rsidRPr="002B0950">
              <w:rPr>
                <w:rFonts w:eastAsia="Segoe UI"/>
                <w:color w:val="000000"/>
                <w:spacing w:val="-2"/>
                <w:kern w:val="3"/>
                <w:sz w:val="28"/>
                <w:szCs w:val="28"/>
                <w:lang w:bidi="hi-IN"/>
              </w:rPr>
              <w:t>Ільчуку</w:t>
            </w:r>
            <w:proofErr w:type="spellEnd"/>
            <w:r w:rsidRPr="002B0950">
              <w:rPr>
                <w:rFonts w:eastAsia="Segoe UI"/>
                <w:color w:val="000000"/>
                <w:spacing w:val="-2"/>
                <w:kern w:val="3"/>
                <w:sz w:val="28"/>
                <w:szCs w:val="28"/>
                <w:lang w:bidi="hi-IN"/>
              </w:rPr>
              <w:t xml:space="preserve"> Е.Г. на умовах оренди земельної ділянки в межах «червоних ліній» для обслуговування жилого будинку, господарських будівель і споруд (02.01) на </w:t>
            </w:r>
            <w:proofErr w:type="spellStart"/>
            <w:r w:rsidRPr="002B0950">
              <w:rPr>
                <w:rFonts w:eastAsia="Segoe UI"/>
                <w:color w:val="000000"/>
                <w:spacing w:val="-2"/>
                <w:kern w:val="3"/>
                <w:sz w:val="28"/>
                <w:szCs w:val="28"/>
                <w:lang w:bidi="hi-IN"/>
              </w:rPr>
              <w:t>пров</w:t>
            </w:r>
            <w:proofErr w:type="spellEnd"/>
            <w:r w:rsidRPr="002B0950">
              <w:rPr>
                <w:rFonts w:eastAsia="Segoe UI"/>
                <w:color w:val="000000"/>
                <w:spacing w:val="-2"/>
                <w:kern w:val="3"/>
                <w:sz w:val="28"/>
                <w:szCs w:val="28"/>
                <w:lang w:bidi="hi-IN"/>
              </w:rPr>
              <w:t>. Дмитра Донцова, 7 у м. Луцьку.</w:t>
            </w:r>
          </w:p>
          <w:p w14:paraId="50E6FDA2"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p>
          <w:p w14:paraId="489D1C46"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 xml:space="preserve">65. Про надання громадянці </w:t>
            </w:r>
            <w:proofErr w:type="spellStart"/>
            <w:r w:rsidRPr="002B0950">
              <w:rPr>
                <w:rFonts w:eastAsia="Segoe UI"/>
                <w:color w:val="000000"/>
                <w:spacing w:val="-2"/>
                <w:kern w:val="3"/>
                <w:sz w:val="28"/>
                <w:szCs w:val="28"/>
                <w:lang w:bidi="hi-IN"/>
              </w:rPr>
              <w:t>Климук</w:t>
            </w:r>
            <w:proofErr w:type="spellEnd"/>
            <w:r w:rsidRPr="002B0950">
              <w:rPr>
                <w:rFonts w:eastAsia="Segoe UI"/>
                <w:color w:val="000000"/>
                <w:spacing w:val="-2"/>
                <w:kern w:val="3"/>
                <w:sz w:val="28"/>
                <w:szCs w:val="28"/>
                <w:lang w:bidi="hi-IN"/>
              </w:rPr>
              <w:t xml:space="preserve"> Л.О. на умовах оренди земельної ділянки для будівництва та обслуговування  жилого будинку, господарських будівель і споруд (02.01) на </w:t>
            </w:r>
            <w:proofErr w:type="spellStart"/>
            <w:r w:rsidRPr="002B0950">
              <w:rPr>
                <w:rFonts w:eastAsia="Segoe UI"/>
                <w:color w:val="000000"/>
                <w:spacing w:val="-2"/>
                <w:kern w:val="3"/>
                <w:sz w:val="28"/>
                <w:szCs w:val="28"/>
                <w:lang w:bidi="hi-IN"/>
              </w:rPr>
              <w:t>пров</w:t>
            </w:r>
            <w:proofErr w:type="spellEnd"/>
            <w:r w:rsidRPr="002B0950">
              <w:rPr>
                <w:rFonts w:eastAsia="Segoe UI"/>
                <w:color w:val="000000"/>
                <w:spacing w:val="-2"/>
                <w:kern w:val="3"/>
                <w:sz w:val="28"/>
                <w:szCs w:val="28"/>
                <w:lang w:bidi="hi-IN"/>
              </w:rPr>
              <w:t>. В’їзному, 12 у м. Луцьку.</w:t>
            </w:r>
          </w:p>
          <w:p w14:paraId="4E527CE6"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p>
          <w:p w14:paraId="4D8E6ABB"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 xml:space="preserve">66. Про надання громадянину </w:t>
            </w:r>
            <w:proofErr w:type="spellStart"/>
            <w:r w:rsidRPr="002B0950">
              <w:rPr>
                <w:rFonts w:eastAsia="Segoe UI"/>
                <w:color w:val="000000"/>
                <w:spacing w:val="-2"/>
                <w:kern w:val="3"/>
                <w:sz w:val="28"/>
                <w:szCs w:val="28"/>
                <w:lang w:bidi="hi-IN"/>
              </w:rPr>
              <w:t>Дахнюку</w:t>
            </w:r>
            <w:proofErr w:type="spellEnd"/>
            <w:r w:rsidRPr="002B0950">
              <w:rPr>
                <w:rFonts w:eastAsia="Segoe UI"/>
                <w:color w:val="000000"/>
                <w:spacing w:val="-2"/>
                <w:kern w:val="3"/>
                <w:sz w:val="28"/>
                <w:szCs w:val="28"/>
                <w:lang w:bidi="hi-IN"/>
              </w:rPr>
              <w:t> С.О.</w:t>
            </w:r>
            <w:r w:rsidRPr="002B0950">
              <w:rPr>
                <w:rFonts w:eastAsia="Segoe UI"/>
                <w:b/>
                <w:bCs/>
                <w:color w:val="000000"/>
                <w:spacing w:val="-2"/>
                <w:kern w:val="3"/>
                <w:sz w:val="28"/>
                <w:szCs w:val="28"/>
                <w:lang w:bidi="hi-IN"/>
              </w:rPr>
              <w:t xml:space="preserve"> </w:t>
            </w:r>
            <w:r w:rsidRPr="002B0950">
              <w:rPr>
                <w:rFonts w:eastAsia="Segoe UI"/>
                <w:color w:val="000000"/>
                <w:spacing w:val="-2"/>
                <w:kern w:val="3"/>
                <w:sz w:val="28"/>
                <w:szCs w:val="28"/>
                <w:lang w:bidi="hi-IN"/>
              </w:rPr>
              <w:t>на умовах оренди земельної ділянки в межах «червоних ліній» для обслуговування жилого будинку, господарських  будівель і споруд (02.01) на вул. Мирослава Скорика, 15-А у м. Луцьку.</w:t>
            </w:r>
          </w:p>
          <w:p w14:paraId="6BA16657" w14:textId="77777777" w:rsidR="002B0950" w:rsidRPr="002B0950" w:rsidRDefault="002B0950" w:rsidP="002B0950">
            <w:pPr>
              <w:widowControl w:val="0"/>
              <w:tabs>
                <w:tab w:val="left" w:pos="396"/>
              </w:tabs>
              <w:suppressAutoHyphens/>
              <w:autoSpaceDN w:val="0"/>
              <w:ind w:firstLine="567"/>
              <w:jc w:val="both"/>
              <w:rPr>
                <w:rFonts w:eastAsia="Segoe UI"/>
                <w:color w:val="000000"/>
                <w:kern w:val="3"/>
                <w:sz w:val="28"/>
                <w:szCs w:val="28"/>
                <w:lang w:bidi="hi-IN"/>
              </w:rPr>
            </w:pPr>
          </w:p>
          <w:p w14:paraId="29E012B7"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 xml:space="preserve">67. Про надання громадянам </w:t>
            </w:r>
            <w:proofErr w:type="spellStart"/>
            <w:r w:rsidRPr="002B0950">
              <w:rPr>
                <w:rFonts w:eastAsia="Segoe UI"/>
                <w:color w:val="000000"/>
                <w:spacing w:val="-2"/>
                <w:kern w:val="3"/>
                <w:sz w:val="28"/>
                <w:szCs w:val="28"/>
                <w:lang w:bidi="hi-IN"/>
              </w:rPr>
              <w:t>Колесніковій</w:t>
            </w:r>
            <w:proofErr w:type="spellEnd"/>
            <w:r w:rsidRPr="002B0950">
              <w:rPr>
                <w:rFonts w:eastAsia="Segoe UI"/>
                <w:color w:val="000000"/>
                <w:spacing w:val="-2"/>
                <w:kern w:val="3"/>
                <w:sz w:val="28"/>
                <w:szCs w:val="28"/>
                <w:lang w:bidi="hi-IN"/>
              </w:rPr>
              <w:t xml:space="preserve"> Н.Ю., </w:t>
            </w:r>
            <w:proofErr w:type="spellStart"/>
            <w:r w:rsidRPr="002B0950">
              <w:rPr>
                <w:rFonts w:eastAsia="Segoe UI"/>
                <w:color w:val="000000"/>
                <w:spacing w:val="-2"/>
                <w:kern w:val="3"/>
                <w:sz w:val="28"/>
                <w:szCs w:val="28"/>
                <w:lang w:bidi="hi-IN"/>
              </w:rPr>
              <w:t>Колесніковій</w:t>
            </w:r>
            <w:proofErr w:type="spellEnd"/>
            <w:r w:rsidRPr="002B0950">
              <w:rPr>
                <w:rFonts w:eastAsia="Segoe UI"/>
                <w:color w:val="000000"/>
                <w:spacing w:val="-2"/>
                <w:kern w:val="3"/>
                <w:sz w:val="28"/>
                <w:szCs w:val="28"/>
                <w:lang w:bidi="hi-IN"/>
              </w:rPr>
              <w:t> А.Ф. на умовах оренди земельної ділянки в межах «червоних ліній» для обслуговування жилого будинку, господарських будівель і споруд (02.01) на вул. </w:t>
            </w:r>
            <w:proofErr w:type="spellStart"/>
            <w:r w:rsidRPr="002B0950">
              <w:rPr>
                <w:rFonts w:eastAsia="Segoe UI"/>
                <w:color w:val="000000"/>
                <w:spacing w:val="-2"/>
                <w:kern w:val="3"/>
                <w:sz w:val="28"/>
                <w:szCs w:val="28"/>
                <w:lang w:bidi="hi-IN"/>
              </w:rPr>
              <w:t>Черчицькій</w:t>
            </w:r>
            <w:proofErr w:type="spellEnd"/>
            <w:r w:rsidRPr="002B0950">
              <w:rPr>
                <w:rFonts w:eastAsia="Segoe UI"/>
                <w:color w:val="000000"/>
                <w:spacing w:val="-2"/>
                <w:kern w:val="3"/>
                <w:sz w:val="28"/>
                <w:szCs w:val="28"/>
                <w:lang w:bidi="hi-IN"/>
              </w:rPr>
              <w:t>, 47 у м. Луцьку.</w:t>
            </w:r>
          </w:p>
          <w:p w14:paraId="143ABABE"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p>
          <w:p w14:paraId="2C1AD0B5"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68. Про надання громадянці Нагорній Н.П. на умовах оренди земельної ділянки в межах «червоних ліній» для обслуговування жилого будинку, господарських  будівель і споруд (02.01) на вул. Львівській, 88 у м. Луцьку.</w:t>
            </w:r>
          </w:p>
          <w:p w14:paraId="1BC586C0"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p>
          <w:p w14:paraId="03CF22CF"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 xml:space="preserve">69. Про надання громадянам Кравчук Н.Г., Кравчук М.В., Кравчук С.В. на умовах оренди земельної ділянки в межах «червоних ліній» для обслуговування  жилого будинку, господарських </w:t>
            </w:r>
            <w:r w:rsidRPr="002B0950">
              <w:rPr>
                <w:rFonts w:eastAsia="Segoe UI"/>
                <w:color w:val="000000"/>
                <w:spacing w:val="-2"/>
                <w:kern w:val="3"/>
                <w:sz w:val="28"/>
                <w:szCs w:val="28"/>
                <w:lang w:bidi="hi-IN"/>
              </w:rPr>
              <w:lastRenderedPageBreak/>
              <w:t>будівель і споруд (02.01) на вул. </w:t>
            </w:r>
            <w:proofErr w:type="spellStart"/>
            <w:r w:rsidRPr="002B0950">
              <w:rPr>
                <w:rFonts w:eastAsia="Segoe UI"/>
                <w:color w:val="000000"/>
                <w:spacing w:val="-2"/>
                <w:kern w:val="3"/>
                <w:sz w:val="28"/>
                <w:szCs w:val="28"/>
                <w:lang w:bidi="hi-IN"/>
              </w:rPr>
              <w:t>Микулицькій</w:t>
            </w:r>
            <w:proofErr w:type="spellEnd"/>
            <w:r w:rsidRPr="002B0950">
              <w:rPr>
                <w:rFonts w:eastAsia="Segoe UI"/>
                <w:color w:val="000000"/>
                <w:spacing w:val="-2"/>
                <w:kern w:val="3"/>
                <w:sz w:val="28"/>
                <w:szCs w:val="28"/>
                <w:lang w:bidi="hi-IN"/>
              </w:rPr>
              <w:t>, 46 у м. Луцьку.</w:t>
            </w:r>
          </w:p>
          <w:p w14:paraId="3C77155F"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p>
          <w:p w14:paraId="3F7BC3DD"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70. Про надання громадянину Гурку С.С. на умовах оренди земельної ділянки для будівництва та обслуговування жилого будинку, господарських будівель і споруд (02.01) на вул. Січовій, 29 у м. Луцьку.</w:t>
            </w:r>
          </w:p>
          <w:p w14:paraId="0A15D3C6" w14:textId="77777777" w:rsidR="002B0950" w:rsidRPr="002B0950" w:rsidRDefault="002B0950" w:rsidP="002B0950">
            <w:pPr>
              <w:widowControl w:val="0"/>
              <w:tabs>
                <w:tab w:val="left" w:pos="396"/>
              </w:tabs>
              <w:suppressAutoHyphens/>
              <w:autoSpaceDN w:val="0"/>
              <w:ind w:firstLine="567"/>
              <w:jc w:val="both"/>
              <w:rPr>
                <w:rFonts w:eastAsia="Segoe UI"/>
                <w:color w:val="000000"/>
                <w:kern w:val="3"/>
                <w:sz w:val="28"/>
                <w:szCs w:val="28"/>
                <w:lang w:bidi="hi-IN"/>
              </w:rPr>
            </w:pPr>
          </w:p>
          <w:p w14:paraId="026A0848"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71. Про надання громадянину Гурку С.С. на умовах оренди земельної ділянки в межах «червоних ліній» для обслуговування жилого будинку, господарських будівель і споруд (02.01) на вул. Січовій, 29 у м. Луцьку.</w:t>
            </w:r>
          </w:p>
          <w:p w14:paraId="316C87B4" w14:textId="4B60156C" w:rsidR="002B0950" w:rsidRPr="002B0950" w:rsidRDefault="002B0950" w:rsidP="0010070A">
            <w:pPr>
              <w:widowControl w:val="0"/>
              <w:tabs>
                <w:tab w:val="left" w:pos="396"/>
              </w:tabs>
              <w:suppressAutoHyphens/>
              <w:autoSpaceDN w:val="0"/>
              <w:jc w:val="both"/>
              <w:rPr>
                <w:rFonts w:eastAsia="Segoe UI"/>
                <w:color w:val="000000"/>
                <w:spacing w:val="-2"/>
                <w:kern w:val="3"/>
                <w:sz w:val="28"/>
                <w:szCs w:val="28"/>
                <w:lang w:bidi="hi-IN"/>
              </w:rPr>
            </w:pPr>
          </w:p>
          <w:p w14:paraId="2B9EE221"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73. Про надання громадянці Омельчук Н.М. на умовах оренди земельної ділянки в межах «червоних ліній» для обслуговування жилого будинку, господарських будівель і споруд (02.01) на вул. Волонтерській, 23 у м. Луцьку.</w:t>
            </w:r>
          </w:p>
          <w:p w14:paraId="0955C862"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p>
          <w:p w14:paraId="3AF51A83"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 xml:space="preserve">74. Про надання громадянці </w:t>
            </w:r>
            <w:proofErr w:type="spellStart"/>
            <w:r w:rsidRPr="002B0950">
              <w:rPr>
                <w:rFonts w:eastAsia="Segoe UI"/>
                <w:color w:val="000000"/>
                <w:spacing w:val="-2"/>
                <w:kern w:val="3"/>
                <w:sz w:val="28"/>
                <w:szCs w:val="28"/>
                <w:lang w:bidi="hi-IN"/>
              </w:rPr>
              <w:t>Скобелєвій</w:t>
            </w:r>
            <w:proofErr w:type="spellEnd"/>
            <w:r w:rsidRPr="002B0950">
              <w:rPr>
                <w:rFonts w:eastAsia="Segoe UI"/>
                <w:color w:val="000000"/>
                <w:spacing w:val="-2"/>
                <w:kern w:val="3"/>
                <w:sz w:val="28"/>
                <w:szCs w:val="28"/>
                <w:lang w:bidi="hi-IN"/>
              </w:rPr>
              <w:t> І.Є. на умовах оренди земельної ділянки для будівництва та обслуговування жилого будинку, господарських будівель і споруд (02.01) на вул. Садибній, 11 у м. Луцьку (площею 0,0508 га).</w:t>
            </w:r>
          </w:p>
          <w:p w14:paraId="6806F54B"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p>
          <w:p w14:paraId="6DFD390D" w14:textId="77777777" w:rsid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 xml:space="preserve">75. Про надання громадянці </w:t>
            </w:r>
            <w:proofErr w:type="spellStart"/>
            <w:r w:rsidRPr="002B0950">
              <w:rPr>
                <w:rFonts w:eastAsia="Segoe UI"/>
                <w:color w:val="000000"/>
                <w:spacing w:val="-2"/>
                <w:kern w:val="3"/>
                <w:sz w:val="28"/>
                <w:szCs w:val="28"/>
                <w:lang w:bidi="hi-IN"/>
              </w:rPr>
              <w:t>Скобелєвій</w:t>
            </w:r>
            <w:proofErr w:type="spellEnd"/>
            <w:r w:rsidRPr="002B0950">
              <w:rPr>
                <w:rFonts w:eastAsia="Segoe UI"/>
                <w:color w:val="000000"/>
                <w:spacing w:val="-2"/>
                <w:kern w:val="3"/>
                <w:sz w:val="28"/>
                <w:szCs w:val="28"/>
                <w:lang w:bidi="hi-IN"/>
              </w:rPr>
              <w:t> І.Є. на умовах оренди земельної ділянки для будівництва та обслуговування жилого будинку, господарських будівель і споруд (02.01) на вул. Садибній, 11 у м. Луцьку (площею 0,0048 га).</w:t>
            </w:r>
          </w:p>
          <w:p w14:paraId="41570615" w14:textId="77777777" w:rsidR="00B90572" w:rsidRDefault="00B90572" w:rsidP="004C4F14">
            <w:pPr>
              <w:widowControl w:val="0"/>
              <w:suppressAutoHyphens/>
              <w:autoSpaceDN w:val="0"/>
              <w:jc w:val="both"/>
              <w:rPr>
                <w:rFonts w:eastAsia="Segoe UI"/>
                <w:kern w:val="3"/>
                <w:sz w:val="28"/>
                <w:szCs w:val="28"/>
                <w:lang w:bidi="hi-IN"/>
              </w:rPr>
            </w:pPr>
          </w:p>
          <w:p w14:paraId="4F449953" w14:textId="5A928076" w:rsidR="004C4F14" w:rsidRPr="0096794E" w:rsidRDefault="004C4F14" w:rsidP="004C4F14">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5BAE18B" w14:textId="77777777" w:rsidR="004C4F14" w:rsidRPr="004835CB" w:rsidRDefault="004C4F14" w:rsidP="004C4F14">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D6B438C" w14:textId="77777777" w:rsidR="004C4F14" w:rsidRDefault="004C4F14" w:rsidP="004C4F14">
            <w:pPr>
              <w:widowControl w:val="0"/>
              <w:shd w:val="clear" w:color="auto" w:fill="FFFFFF"/>
              <w:tabs>
                <w:tab w:val="left" w:pos="4661"/>
              </w:tabs>
              <w:autoSpaceDE w:val="0"/>
              <w:ind w:right="1"/>
              <w:jc w:val="both"/>
              <w:rPr>
                <w:iCs/>
                <w:sz w:val="28"/>
                <w:szCs w:val="28"/>
              </w:rPr>
            </w:pPr>
          </w:p>
          <w:p w14:paraId="570B3896" w14:textId="63747568" w:rsidR="004C4F14" w:rsidRPr="00341DFF" w:rsidRDefault="004C4F14" w:rsidP="004C4F14">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r>
              <w:rPr>
                <w:iCs/>
                <w:sz w:val="28"/>
                <w:szCs w:val="28"/>
              </w:rPr>
              <w:t>.</w:t>
            </w:r>
          </w:p>
          <w:p w14:paraId="6486AD74" w14:textId="77777777" w:rsidR="004C4F14" w:rsidRPr="004835CB" w:rsidRDefault="004C4F14" w:rsidP="004C4F14">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C4F14" w:rsidRPr="004835CB" w14:paraId="7229D1A0" w14:textId="77777777" w:rsidTr="00FF4E9C">
              <w:trPr>
                <w:trHeight w:val="397"/>
              </w:trPr>
              <w:tc>
                <w:tcPr>
                  <w:tcW w:w="2973" w:type="dxa"/>
                </w:tcPr>
                <w:p w14:paraId="1DB9289D" w14:textId="77777777" w:rsidR="004C4F14" w:rsidRPr="004835CB" w:rsidRDefault="004C4F14" w:rsidP="004C4F14">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357D0F8" w14:textId="77777777" w:rsidR="004C4F14" w:rsidRPr="004835CB" w:rsidRDefault="004C4F14" w:rsidP="004C4F14">
                  <w:pPr>
                    <w:tabs>
                      <w:tab w:val="left" w:pos="-32"/>
                      <w:tab w:val="left" w:pos="131"/>
                    </w:tabs>
                    <w:suppressAutoHyphens/>
                    <w:snapToGrid w:val="0"/>
                    <w:rPr>
                      <w:sz w:val="28"/>
                      <w:szCs w:val="28"/>
                    </w:rPr>
                  </w:pPr>
                </w:p>
              </w:tc>
              <w:tc>
                <w:tcPr>
                  <w:tcW w:w="6226" w:type="dxa"/>
                </w:tcPr>
                <w:p w14:paraId="3AF8B44D" w14:textId="77777777" w:rsidR="004C4F14" w:rsidRPr="004835CB" w:rsidRDefault="004C4F14" w:rsidP="004C4F14">
                  <w:pPr>
                    <w:tabs>
                      <w:tab w:val="left" w:pos="0"/>
                    </w:tabs>
                    <w:jc w:val="both"/>
                    <w:rPr>
                      <w:sz w:val="28"/>
                      <w:szCs w:val="28"/>
                    </w:rPr>
                  </w:pPr>
                  <w:r>
                    <w:rPr>
                      <w:sz w:val="28"/>
                      <w:szCs w:val="28"/>
                    </w:rPr>
                    <w:t>за</w:t>
                  </w:r>
                </w:p>
              </w:tc>
            </w:tr>
            <w:tr w:rsidR="004C4F14" w14:paraId="5869BEBD" w14:textId="77777777" w:rsidTr="00FF4E9C">
              <w:trPr>
                <w:trHeight w:val="397"/>
              </w:trPr>
              <w:tc>
                <w:tcPr>
                  <w:tcW w:w="2973" w:type="dxa"/>
                </w:tcPr>
                <w:p w14:paraId="495BD74B" w14:textId="77777777" w:rsidR="004C4F14" w:rsidRPr="004835CB" w:rsidRDefault="004C4F14" w:rsidP="004C4F14">
                  <w:pPr>
                    <w:jc w:val="both"/>
                    <w:rPr>
                      <w:sz w:val="28"/>
                      <w:szCs w:val="28"/>
                    </w:rPr>
                  </w:pPr>
                  <w:r>
                    <w:rPr>
                      <w:sz w:val="28"/>
                      <w:szCs w:val="28"/>
                    </w:rPr>
                    <w:t>Ткачук Євген</w:t>
                  </w:r>
                </w:p>
              </w:tc>
              <w:tc>
                <w:tcPr>
                  <w:tcW w:w="441" w:type="dxa"/>
                </w:tcPr>
                <w:p w14:paraId="635F2EF0" w14:textId="77777777" w:rsidR="004C4F14" w:rsidRPr="004835CB" w:rsidRDefault="004C4F14" w:rsidP="004C4F14">
                  <w:pPr>
                    <w:tabs>
                      <w:tab w:val="left" w:pos="-32"/>
                      <w:tab w:val="left" w:pos="131"/>
                    </w:tabs>
                    <w:suppressAutoHyphens/>
                    <w:snapToGrid w:val="0"/>
                    <w:rPr>
                      <w:sz w:val="28"/>
                      <w:szCs w:val="28"/>
                    </w:rPr>
                  </w:pPr>
                </w:p>
              </w:tc>
              <w:tc>
                <w:tcPr>
                  <w:tcW w:w="6226" w:type="dxa"/>
                </w:tcPr>
                <w:p w14:paraId="55988D18" w14:textId="00AD34D9" w:rsidR="004C4F14" w:rsidRDefault="004C4F14" w:rsidP="004C4F14">
                  <w:pPr>
                    <w:tabs>
                      <w:tab w:val="left" w:pos="0"/>
                    </w:tabs>
                    <w:jc w:val="both"/>
                    <w:rPr>
                      <w:sz w:val="28"/>
                      <w:szCs w:val="28"/>
                    </w:rPr>
                  </w:pPr>
                  <w:r>
                    <w:rPr>
                      <w:sz w:val="28"/>
                      <w:szCs w:val="28"/>
                    </w:rPr>
                    <w:t>не голосував</w:t>
                  </w:r>
                </w:p>
              </w:tc>
            </w:tr>
            <w:tr w:rsidR="004C4F14" w14:paraId="14DA25C8" w14:textId="77777777" w:rsidTr="00FF4E9C">
              <w:trPr>
                <w:trHeight w:val="360"/>
              </w:trPr>
              <w:tc>
                <w:tcPr>
                  <w:tcW w:w="2973" w:type="dxa"/>
                </w:tcPr>
                <w:p w14:paraId="6BC73D83" w14:textId="77777777" w:rsidR="004C4F14" w:rsidRDefault="004C4F14" w:rsidP="004C4F14">
                  <w:pPr>
                    <w:rPr>
                      <w:sz w:val="28"/>
                      <w:szCs w:val="28"/>
                    </w:rPr>
                  </w:pPr>
                  <w:r>
                    <w:rPr>
                      <w:sz w:val="28"/>
                      <w:szCs w:val="28"/>
                    </w:rPr>
                    <w:t>Тарасюк Олег</w:t>
                  </w:r>
                </w:p>
              </w:tc>
              <w:tc>
                <w:tcPr>
                  <w:tcW w:w="441" w:type="dxa"/>
                </w:tcPr>
                <w:p w14:paraId="558FB729" w14:textId="77777777" w:rsidR="004C4F14" w:rsidRPr="004835CB" w:rsidRDefault="004C4F14" w:rsidP="004C4F14">
                  <w:pPr>
                    <w:tabs>
                      <w:tab w:val="left" w:pos="-32"/>
                      <w:tab w:val="left" w:pos="131"/>
                    </w:tabs>
                    <w:suppressAutoHyphens/>
                    <w:snapToGrid w:val="0"/>
                    <w:rPr>
                      <w:sz w:val="28"/>
                      <w:szCs w:val="28"/>
                    </w:rPr>
                  </w:pPr>
                </w:p>
              </w:tc>
              <w:tc>
                <w:tcPr>
                  <w:tcW w:w="6226" w:type="dxa"/>
                </w:tcPr>
                <w:p w14:paraId="05728161" w14:textId="66512B5F" w:rsidR="004C4F14" w:rsidRDefault="004C4F14" w:rsidP="004C4F14">
                  <w:pPr>
                    <w:tabs>
                      <w:tab w:val="left" w:pos="0"/>
                    </w:tabs>
                    <w:jc w:val="both"/>
                    <w:rPr>
                      <w:sz w:val="28"/>
                      <w:szCs w:val="28"/>
                    </w:rPr>
                  </w:pPr>
                  <w:r>
                    <w:rPr>
                      <w:sz w:val="28"/>
                      <w:szCs w:val="28"/>
                    </w:rPr>
                    <w:t>за</w:t>
                  </w:r>
                </w:p>
              </w:tc>
            </w:tr>
            <w:tr w:rsidR="004C4F14" w14:paraId="4C436082" w14:textId="77777777" w:rsidTr="00FF4E9C">
              <w:trPr>
                <w:trHeight w:val="360"/>
              </w:trPr>
              <w:tc>
                <w:tcPr>
                  <w:tcW w:w="2973" w:type="dxa"/>
                </w:tcPr>
                <w:p w14:paraId="0FE81E56" w14:textId="77777777" w:rsidR="004C4F14" w:rsidRDefault="004C4F14" w:rsidP="004C4F14">
                  <w:pPr>
                    <w:rPr>
                      <w:sz w:val="28"/>
                      <w:szCs w:val="28"/>
                    </w:rPr>
                  </w:pPr>
                  <w:r>
                    <w:rPr>
                      <w:sz w:val="28"/>
                      <w:szCs w:val="28"/>
                    </w:rPr>
                    <w:t>Дуда Микола</w:t>
                  </w:r>
                </w:p>
              </w:tc>
              <w:tc>
                <w:tcPr>
                  <w:tcW w:w="441" w:type="dxa"/>
                </w:tcPr>
                <w:p w14:paraId="56E070F4" w14:textId="77777777" w:rsidR="004C4F14" w:rsidRPr="004835CB" w:rsidRDefault="004C4F14" w:rsidP="004C4F14">
                  <w:pPr>
                    <w:tabs>
                      <w:tab w:val="left" w:pos="-32"/>
                      <w:tab w:val="left" w:pos="131"/>
                    </w:tabs>
                    <w:suppressAutoHyphens/>
                    <w:snapToGrid w:val="0"/>
                    <w:rPr>
                      <w:sz w:val="28"/>
                      <w:szCs w:val="28"/>
                    </w:rPr>
                  </w:pPr>
                </w:p>
              </w:tc>
              <w:tc>
                <w:tcPr>
                  <w:tcW w:w="6226" w:type="dxa"/>
                </w:tcPr>
                <w:p w14:paraId="7B5A24D1" w14:textId="77777777" w:rsidR="004C4F14" w:rsidRDefault="004C4F14" w:rsidP="004C4F14">
                  <w:pPr>
                    <w:tabs>
                      <w:tab w:val="left" w:pos="0"/>
                    </w:tabs>
                    <w:jc w:val="both"/>
                    <w:rPr>
                      <w:sz w:val="28"/>
                      <w:szCs w:val="28"/>
                    </w:rPr>
                  </w:pPr>
                  <w:r>
                    <w:rPr>
                      <w:sz w:val="28"/>
                      <w:szCs w:val="28"/>
                    </w:rPr>
                    <w:t>за</w:t>
                  </w:r>
                </w:p>
              </w:tc>
            </w:tr>
            <w:tr w:rsidR="004C4F14" w14:paraId="7CF2DDF7" w14:textId="77777777" w:rsidTr="00FF4E9C">
              <w:trPr>
                <w:trHeight w:val="360"/>
              </w:trPr>
              <w:tc>
                <w:tcPr>
                  <w:tcW w:w="2973" w:type="dxa"/>
                </w:tcPr>
                <w:p w14:paraId="4FDA3B5C" w14:textId="77777777" w:rsidR="004C4F14" w:rsidRDefault="004C4F14" w:rsidP="004C4F14">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22413FD" w14:textId="77777777" w:rsidR="004C4F14" w:rsidRPr="004835CB" w:rsidRDefault="004C4F14" w:rsidP="004C4F14">
                  <w:pPr>
                    <w:tabs>
                      <w:tab w:val="left" w:pos="-32"/>
                      <w:tab w:val="left" w:pos="131"/>
                    </w:tabs>
                    <w:suppressAutoHyphens/>
                    <w:snapToGrid w:val="0"/>
                    <w:rPr>
                      <w:sz w:val="28"/>
                      <w:szCs w:val="28"/>
                    </w:rPr>
                  </w:pPr>
                </w:p>
              </w:tc>
              <w:tc>
                <w:tcPr>
                  <w:tcW w:w="6226" w:type="dxa"/>
                </w:tcPr>
                <w:p w14:paraId="3D1F830A" w14:textId="77EC4A01" w:rsidR="004C4F14" w:rsidRDefault="004C4F14" w:rsidP="004C4F14">
                  <w:pPr>
                    <w:tabs>
                      <w:tab w:val="left" w:pos="0"/>
                    </w:tabs>
                    <w:jc w:val="both"/>
                    <w:rPr>
                      <w:sz w:val="28"/>
                      <w:szCs w:val="28"/>
                    </w:rPr>
                  </w:pPr>
                  <w:r>
                    <w:rPr>
                      <w:sz w:val="28"/>
                      <w:szCs w:val="28"/>
                    </w:rPr>
                    <w:t>за</w:t>
                  </w:r>
                </w:p>
              </w:tc>
            </w:tr>
            <w:tr w:rsidR="004C4F14" w:rsidRPr="004835CB" w14:paraId="70EC865E" w14:textId="77777777" w:rsidTr="00FF4E9C">
              <w:trPr>
                <w:trHeight w:val="331"/>
              </w:trPr>
              <w:tc>
                <w:tcPr>
                  <w:tcW w:w="2973" w:type="dxa"/>
                </w:tcPr>
                <w:p w14:paraId="0C3A3A94" w14:textId="77777777" w:rsidR="004C4F14" w:rsidRPr="004835CB" w:rsidRDefault="004C4F14" w:rsidP="004C4F14">
                  <w:pPr>
                    <w:jc w:val="both"/>
                    <w:rPr>
                      <w:sz w:val="28"/>
                      <w:szCs w:val="28"/>
                    </w:rPr>
                  </w:pPr>
                  <w:r>
                    <w:rPr>
                      <w:sz w:val="28"/>
                      <w:szCs w:val="28"/>
                    </w:rPr>
                    <w:t>Білан Андрій</w:t>
                  </w:r>
                </w:p>
              </w:tc>
              <w:tc>
                <w:tcPr>
                  <w:tcW w:w="441" w:type="dxa"/>
                </w:tcPr>
                <w:p w14:paraId="30E5FE55" w14:textId="77777777" w:rsidR="004C4F14" w:rsidRPr="004835CB" w:rsidRDefault="004C4F14" w:rsidP="004C4F14">
                  <w:pPr>
                    <w:tabs>
                      <w:tab w:val="left" w:pos="-32"/>
                      <w:tab w:val="left" w:pos="131"/>
                    </w:tabs>
                    <w:suppressAutoHyphens/>
                    <w:snapToGrid w:val="0"/>
                    <w:rPr>
                      <w:sz w:val="28"/>
                      <w:szCs w:val="28"/>
                    </w:rPr>
                  </w:pPr>
                </w:p>
              </w:tc>
              <w:tc>
                <w:tcPr>
                  <w:tcW w:w="6226" w:type="dxa"/>
                </w:tcPr>
                <w:p w14:paraId="025AD00F" w14:textId="77777777" w:rsidR="004C4F14" w:rsidRPr="004835CB" w:rsidRDefault="004C4F14" w:rsidP="004C4F14">
                  <w:pPr>
                    <w:tabs>
                      <w:tab w:val="left" w:pos="0"/>
                    </w:tabs>
                    <w:jc w:val="both"/>
                    <w:rPr>
                      <w:sz w:val="28"/>
                      <w:szCs w:val="28"/>
                    </w:rPr>
                  </w:pPr>
                  <w:r>
                    <w:rPr>
                      <w:sz w:val="28"/>
                      <w:szCs w:val="28"/>
                    </w:rPr>
                    <w:t>за</w:t>
                  </w:r>
                </w:p>
              </w:tc>
            </w:tr>
            <w:tr w:rsidR="004C4F14" w14:paraId="63D6A67B" w14:textId="77777777" w:rsidTr="00FF4E9C">
              <w:trPr>
                <w:trHeight w:val="331"/>
              </w:trPr>
              <w:tc>
                <w:tcPr>
                  <w:tcW w:w="2973" w:type="dxa"/>
                </w:tcPr>
                <w:p w14:paraId="3CEBC9D3" w14:textId="77777777" w:rsidR="004C4F14" w:rsidRDefault="004C4F14" w:rsidP="004C4F14">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CAA7001" w14:textId="77777777" w:rsidR="004C4F14" w:rsidRPr="004835CB" w:rsidRDefault="004C4F14" w:rsidP="004C4F14">
                  <w:pPr>
                    <w:tabs>
                      <w:tab w:val="left" w:pos="-32"/>
                      <w:tab w:val="left" w:pos="131"/>
                    </w:tabs>
                    <w:suppressAutoHyphens/>
                    <w:snapToGrid w:val="0"/>
                    <w:rPr>
                      <w:sz w:val="28"/>
                      <w:szCs w:val="28"/>
                    </w:rPr>
                  </w:pPr>
                </w:p>
              </w:tc>
              <w:tc>
                <w:tcPr>
                  <w:tcW w:w="6226" w:type="dxa"/>
                </w:tcPr>
                <w:p w14:paraId="7197B3B9" w14:textId="77777777" w:rsidR="004C4F14" w:rsidRDefault="004C4F14" w:rsidP="004C4F14">
                  <w:pPr>
                    <w:tabs>
                      <w:tab w:val="left" w:pos="0"/>
                    </w:tabs>
                    <w:jc w:val="both"/>
                    <w:rPr>
                      <w:sz w:val="28"/>
                      <w:szCs w:val="28"/>
                    </w:rPr>
                  </w:pPr>
                  <w:r>
                    <w:rPr>
                      <w:sz w:val="28"/>
                      <w:szCs w:val="28"/>
                    </w:rPr>
                    <w:t>за</w:t>
                  </w:r>
                </w:p>
              </w:tc>
            </w:tr>
          </w:tbl>
          <w:p w14:paraId="3CBDBAA3" w14:textId="77777777" w:rsidR="004C4F14" w:rsidRPr="004835CB" w:rsidRDefault="004C4F14" w:rsidP="004C4F14">
            <w:pPr>
              <w:jc w:val="both"/>
              <w:rPr>
                <w:i/>
                <w:iCs/>
                <w:sz w:val="28"/>
                <w:szCs w:val="28"/>
              </w:rPr>
            </w:pPr>
          </w:p>
          <w:p w14:paraId="55ADE604" w14:textId="0E1F4403" w:rsidR="004C4F14" w:rsidRPr="004835CB" w:rsidRDefault="004C4F14" w:rsidP="004C4F14">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1</w:t>
            </w:r>
            <w:r w:rsidRPr="004835CB">
              <w:rPr>
                <w:iCs/>
                <w:sz w:val="28"/>
                <w:szCs w:val="28"/>
              </w:rPr>
              <w:t>.</w:t>
            </w:r>
          </w:p>
          <w:p w14:paraId="0B5E0963" w14:textId="77777777" w:rsidR="004C4F14" w:rsidRPr="00CF6BC4" w:rsidRDefault="004C4F14" w:rsidP="004C4F14">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25D62FAA" w14:textId="319ADDF4" w:rsidR="0010070A" w:rsidRDefault="004C4F14" w:rsidP="004C4F14">
            <w:pPr>
              <w:widowControl w:val="0"/>
              <w:tabs>
                <w:tab w:val="left" w:pos="396"/>
              </w:tabs>
              <w:suppressAutoHyphens/>
              <w:autoSpaceDN w:val="0"/>
              <w:jc w:val="both"/>
              <w:rPr>
                <w:rFonts w:eastAsia="Segoe UI"/>
                <w:color w:val="000000"/>
                <w:spacing w:val="-2"/>
                <w:kern w:val="3"/>
                <w:sz w:val="28"/>
                <w:szCs w:val="28"/>
                <w:lang w:bidi="hi-IN"/>
              </w:rPr>
            </w:pPr>
            <w:r>
              <w:rPr>
                <w:rFonts w:eastAsia="Segoe UI"/>
                <w:color w:val="000000"/>
                <w:kern w:val="3"/>
                <w:sz w:val="28"/>
                <w:szCs w:val="28"/>
                <w:lang w:bidi="hi-IN"/>
              </w:rPr>
              <w:t>-------------------------------------------------------------------</w:t>
            </w:r>
          </w:p>
          <w:p w14:paraId="0F8CADED" w14:textId="4B08A607" w:rsidR="0010070A" w:rsidRPr="002B0950" w:rsidRDefault="0010070A"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72. Про надання громадянці Олійник Л.Р. на умовах оренди земельної ділянки для будівництва та обслуговування жилого будинку, господарських будівель і споруд (02.01) на вул. Шота Руставелі, 3 у м. Луцьку</w:t>
            </w:r>
          </w:p>
          <w:p w14:paraId="58691A5A" w14:textId="77777777" w:rsidR="00B90572" w:rsidRDefault="00B90572" w:rsidP="0010070A">
            <w:pPr>
              <w:widowControl w:val="0"/>
              <w:suppressAutoHyphens/>
              <w:autoSpaceDN w:val="0"/>
              <w:jc w:val="both"/>
              <w:rPr>
                <w:rFonts w:eastAsia="Segoe UI"/>
                <w:kern w:val="3"/>
                <w:sz w:val="28"/>
                <w:szCs w:val="28"/>
                <w:lang w:bidi="hi-IN"/>
              </w:rPr>
            </w:pPr>
          </w:p>
          <w:p w14:paraId="7619DACA" w14:textId="04980E4C" w:rsidR="0010070A" w:rsidRPr="0096794E" w:rsidRDefault="0010070A" w:rsidP="0010070A">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8EB5DCF" w14:textId="77777777" w:rsidR="0010070A" w:rsidRPr="004835CB" w:rsidRDefault="0010070A" w:rsidP="0010070A">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87AB3BA" w14:textId="77777777" w:rsidR="0010070A" w:rsidRDefault="0010070A" w:rsidP="0010070A">
            <w:pPr>
              <w:widowControl w:val="0"/>
              <w:shd w:val="clear" w:color="auto" w:fill="FFFFFF"/>
              <w:tabs>
                <w:tab w:val="left" w:pos="4661"/>
              </w:tabs>
              <w:autoSpaceDE w:val="0"/>
              <w:ind w:right="1"/>
              <w:jc w:val="both"/>
              <w:rPr>
                <w:iCs/>
                <w:sz w:val="28"/>
                <w:szCs w:val="28"/>
              </w:rPr>
            </w:pPr>
          </w:p>
          <w:p w14:paraId="764DC520" w14:textId="77777777" w:rsidR="0010070A" w:rsidRPr="00341DFF" w:rsidRDefault="0010070A" w:rsidP="0010070A">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09065AC" w14:textId="77777777" w:rsidR="0010070A" w:rsidRPr="004835CB" w:rsidRDefault="0010070A" w:rsidP="0010070A">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10070A" w:rsidRPr="004835CB" w14:paraId="4178F985" w14:textId="77777777" w:rsidTr="00392DD0">
              <w:trPr>
                <w:trHeight w:val="397"/>
              </w:trPr>
              <w:tc>
                <w:tcPr>
                  <w:tcW w:w="2973" w:type="dxa"/>
                </w:tcPr>
                <w:p w14:paraId="5E993380" w14:textId="77777777" w:rsidR="0010070A" w:rsidRPr="004835CB" w:rsidRDefault="0010070A" w:rsidP="0010070A">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659A24C"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27B40D8F" w14:textId="07D10A55" w:rsidR="0010070A" w:rsidRPr="004835CB" w:rsidRDefault="0010070A" w:rsidP="0010070A">
                  <w:pPr>
                    <w:tabs>
                      <w:tab w:val="left" w:pos="0"/>
                    </w:tabs>
                    <w:jc w:val="both"/>
                    <w:rPr>
                      <w:sz w:val="28"/>
                      <w:szCs w:val="28"/>
                    </w:rPr>
                  </w:pPr>
                  <w:r>
                    <w:rPr>
                      <w:sz w:val="28"/>
                      <w:szCs w:val="28"/>
                    </w:rPr>
                    <w:t>утримався</w:t>
                  </w:r>
                </w:p>
              </w:tc>
            </w:tr>
            <w:tr w:rsidR="0010070A" w14:paraId="2EBD9ED2" w14:textId="77777777" w:rsidTr="00392DD0">
              <w:trPr>
                <w:trHeight w:val="397"/>
              </w:trPr>
              <w:tc>
                <w:tcPr>
                  <w:tcW w:w="2973" w:type="dxa"/>
                </w:tcPr>
                <w:p w14:paraId="59094399" w14:textId="77777777" w:rsidR="0010070A" w:rsidRPr="004835CB" w:rsidRDefault="0010070A" w:rsidP="0010070A">
                  <w:pPr>
                    <w:jc w:val="both"/>
                    <w:rPr>
                      <w:sz w:val="28"/>
                      <w:szCs w:val="28"/>
                    </w:rPr>
                  </w:pPr>
                  <w:r>
                    <w:rPr>
                      <w:sz w:val="28"/>
                      <w:szCs w:val="28"/>
                    </w:rPr>
                    <w:t>Ткачук Євген</w:t>
                  </w:r>
                </w:p>
              </w:tc>
              <w:tc>
                <w:tcPr>
                  <w:tcW w:w="441" w:type="dxa"/>
                </w:tcPr>
                <w:p w14:paraId="53732E15"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04BBABE2" w14:textId="24DC9EFE" w:rsidR="0010070A" w:rsidRDefault="0010070A" w:rsidP="0010070A">
                  <w:pPr>
                    <w:tabs>
                      <w:tab w:val="left" w:pos="0"/>
                    </w:tabs>
                    <w:jc w:val="both"/>
                    <w:rPr>
                      <w:sz w:val="28"/>
                      <w:szCs w:val="28"/>
                    </w:rPr>
                  </w:pPr>
                  <w:r>
                    <w:rPr>
                      <w:sz w:val="28"/>
                      <w:szCs w:val="28"/>
                    </w:rPr>
                    <w:t>не голосував</w:t>
                  </w:r>
                </w:p>
              </w:tc>
            </w:tr>
            <w:tr w:rsidR="0010070A" w14:paraId="34D5A113" w14:textId="77777777" w:rsidTr="00392DD0">
              <w:trPr>
                <w:trHeight w:val="360"/>
              </w:trPr>
              <w:tc>
                <w:tcPr>
                  <w:tcW w:w="2973" w:type="dxa"/>
                </w:tcPr>
                <w:p w14:paraId="3B82AE17" w14:textId="77777777" w:rsidR="0010070A" w:rsidRDefault="0010070A" w:rsidP="0010070A">
                  <w:pPr>
                    <w:rPr>
                      <w:sz w:val="28"/>
                      <w:szCs w:val="28"/>
                    </w:rPr>
                  </w:pPr>
                  <w:r>
                    <w:rPr>
                      <w:sz w:val="28"/>
                      <w:szCs w:val="28"/>
                    </w:rPr>
                    <w:t>Тарасюк Олег</w:t>
                  </w:r>
                </w:p>
              </w:tc>
              <w:tc>
                <w:tcPr>
                  <w:tcW w:w="441" w:type="dxa"/>
                </w:tcPr>
                <w:p w14:paraId="1F5D6CFE"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5E2B0E6F" w14:textId="2F808A09" w:rsidR="0010070A" w:rsidRDefault="008442BE" w:rsidP="0010070A">
                  <w:pPr>
                    <w:tabs>
                      <w:tab w:val="left" w:pos="0"/>
                    </w:tabs>
                    <w:jc w:val="both"/>
                    <w:rPr>
                      <w:sz w:val="28"/>
                      <w:szCs w:val="28"/>
                    </w:rPr>
                  </w:pPr>
                  <w:r>
                    <w:rPr>
                      <w:sz w:val="28"/>
                      <w:szCs w:val="28"/>
                    </w:rPr>
                    <w:t>утримався</w:t>
                  </w:r>
                </w:p>
              </w:tc>
            </w:tr>
            <w:tr w:rsidR="0010070A" w14:paraId="21C70A6C" w14:textId="77777777" w:rsidTr="00392DD0">
              <w:trPr>
                <w:trHeight w:val="360"/>
              </w:trPr>
              <w:tc>
                <w:tcPr>
                  <w:tcW w:w="2973" w:type="dxa"/>
                </w:tcPr>
                <w:p w14:paraId="02912D33" w14:textId="77777777" w:rsidR="0010070A" w:rsidRDefault="0010070A" w:rsidP="0010070A">
                  <w:pPr>
                    <w:rPr>
                      <w:sz w:val="28"/>
                      <w:szCs w:val="28"/>
                    </w:rPr>
                  </w:pPr>
                  <w:r>
                    <w:rPr>
                      <w:sz w:val="28"/>
                      <w:szCs w:val="28"/>
                    </w:rPr>
                    <w:t>Дуда Микола</w:t>
                  </w:r>
                </w:p>
              </w:tc>
              <w:tc>
                <w:tcPr>
                  <w:tcW w:w="441" w:type="dxa"/>
                </w:tcPr>
                <w:p w14:paraId="167FA218"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397A3EC6" w14:textId="309376A7" w:rsidR="0010070A" w:rsidRDefault="008442BE" w:rsidP="0010070A">
                  <w:pPr>
                    <w:tabs>
                      <w:tab w:val="left" w:pos="0"/>
                    </w:tabs>
                    <w:jc w:val="both"/>
                    <w:rPr>
                      <w:sz w:val="28"/>
                      <w:szCs w:val="28"/>
                    </w:rPr>
                  </w:pPr>
                  <w:r>
                    <w:rPr>
                      <w:sz w:val="28"/>
                      <w:szCs w:val="28"/>
                    </w:rPr>
                    <w:t>утримався</w:t>
                  </w:r>
                </w:p>
              </w:tc>
            </w:tr>
            <w:tr w:rsidR="0010070A" w14:paraId="2564E8C3" w14:textId="77777777" w:rsidTr="00392DD0">
              <w:trPr>
                <w:trHeight w:val="360"/>
              </w:trPr>
              <w:tc>
                <w:tcPr>
                  <w:tcW w:w="2973" w:type="dxa"/>
                </w:tcPr>
                <w:p w14:paraId="6BE79890" w14:textId="77777777" w:rsidR="0010070A" w:rsidRDefault="0010070A" w:rsidP="0010070A">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2ED4C985"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3443BAE0" w14:textId="43C79054" w:rsidR="0010070A" w:rsidRDefault="008442BE" w:rsidP="0010070A">
                  <w:pPr>
                    <w:tabs>
                      <w:tab w:val="left" w:pos="0"/>
                    </w:tabs>
                    <w:jc w:val="both"/>
                    <w:rPr>
                      <w:sz w:val="28"/>
                      <w:szCs w:val="28"/>
                    </w:rPr>
                  </w:pPr>
                  <w:r>
                    <w:rPr>
                      <w:sz w:val="28"/>
                      <w:szCs w:val="28"/>
                    </w:rPr>
                    <w:t>утримався</w:t>
                  </w:r>
                </w:p>
              </w:tc>
            </w:tr>
            <w:tr w:rsidR="0010070A" w:rsidRPr="004835CB" w14:paraId="22827DDE" w14:textId="77777777" w:rsidTr="00392DD0">
              <w:trPr>
                <w:trHeight w:val="331"/>
              </w:trPr>
              <w:tc>
                <w:tcPr>
                  <w:tcW w:w="2973" w:type="dxa"/>
                </w:tcPr>
                <w:p w14:paraId="2B423BF6" w14:textId="77777777" w:rsidR="0010070A" w:rsidRPr="004835CB" w:rsidRDefault="0010070A" w:rsidP="0010070A">
                  <w:pPr>
                    <w:jc w:val="both"/>
                    <w:rPr>
                      <w:sz w:val="28"/>
                      <w:szCs w:val="28"/>
                    </w:rPr>
                  </w:pPr>
                  <w:r>
                    <w:rPr>
                      <w:sz w:val="28"/>
                      <w:szCs w:val="28"/>
                    </w:rPr>
                    <w:t>Білан Андрій</w:t>
                  </w:r>
                </w:p>
              </w:tc>
              <w:tc>
                <w:tcPr>
                  <w:tcW w:w="441" w:type="dxa"/>
                </w:tcPr>
                <w:p w14:paraId="27030BE9"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3AEC9E52" w14:textId="77777777" w:rsidR="0010070A" w:rsidRPr="004835CB" w:rsidRDefault="0010070A" w:rsidP="0010070A">
                  <w:pPr>
                    <w:tabs>
                      <w:tab w:val="left" w:pos="0"/>
                    </w:tabs>
                    <w:jc w:val="both"/>
                    <w:rPr>
                      <w:sz w:val="28"/>
                      <w:szCs w:val="28"/>
                    </w:rPr>
                  </w:pPr>
                  <w:r>
                    <w:rPr>
                      <w:sz w:val="28"/>
                      <w:szCs w:val="28"/>
                    </w:rPr>
                    <w:t>утримався</w:t>
                  </w:r>
                </w:p>
              </w:tc>
            </w:tr>
            <w:tr w:rsidR="0010070A" w14:paraId="5E427434" w14:textId="77777777" w:rsidTr="00392DD0">
              <w:trPr>
                <w:trHeight w:val="331"/>
              </w:trPr>
              <w:tc>
                <w:tcPr>
                  <w:tcW w:w="2973" w:type="dxa"/>
                </w:tcPr>
                <w:p w14:paraId="03236B78" w14:textId="77777777" w:rsidR="0010070A" w:rsidRDefault="0010070A" w:rsidP="0010070A">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00DE8874"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742583E9" w14:textId="77777777" w:rsidR="0010070A" w:rsidRDefault="0010070A" w:rsidP="0010070A">
                  <w:pPr>
                    <w:tabs>
                      <w:tab w:val="left" w:pos="0"/>
                    </w:tabs>
                    <w:jc w:val="both"/>
                    <w:rPr>
                      <w:sz w:val="28"/>
                      <w:szCs w:val="28"/>
                    </w:rPr>
                  </w:pPr>
                  <w:r>
                    <w:rPr>
                      <w:sz w:val="28"/>
                      <w:szCs w:val="28"/>
                    </w:rPr>
                    <w:t>утрималась</w:t>
                  </w:r>
                </w:p>
              </w:tc>
            </w:tr>
          </w:tbl>
          <w:p w14:paraId="3670D192" w14:textId="77777777" w:rsidR="0010070A" w:rsidRPr="004835CB" w:rsidRDefault="0010070A" w:rsidP="0010070A">
            <w:pPr>
              <w:jc w:val="both"/>
              <w:rPr>
                <w:i/>
                <w:iCs/>
                <w:sz w:val="28"/>
                <w:szCs w:val="28"/>
              </w:rPr>
            </w:pPr>
          </w:p>
          <w:p w14:paraId="2124B059" w14:textId="5A501FEC" w:rsidR="0010070A" w:rsidRPr="004835CB" w:rsidRDefault="0010070A" w:rsidP="0010070A">
            <w:pPr>
              <w:suppressAutoHyphens/>
              <w:jc w:val="both"/>
              <w:rPr>
                <w:iCs/>
                <w:sz w:val="28"/>
                <w:szCs w:val="28"/>
              </w:rPr>
            </w:pPr>
            <w:r w:rsidRPr="004835CB">
              <w:rPr>
                <w:iCs/>
                <w:sz w:val="28"/>
                <w:szCs w:val="28"/>
              </w:rPr>
              <w:t xml:space="preserve">За –  </w:t>
            </w:r>
            <w:r w:rsidR="008442BE">
              <w:rPr>
                <w:iCs/>
                <w:sz w:val="28"/>
                <w:szCs w:val="28"/>
              </w:rPr>
              <w:t>0</w:t>
            </w:r>
            <w:r w:rsidRPr="004835CB">
              <w:rPr>
                <w:iCs/>
                <w:sz w:val="28"/>
                <w:szCs w:val="28"/>
              </w:rPr>
              <w:t xml:space="preserve">; проти –0 ; утрималися –  </w:t>
            </w:r>
            <w:r w:rsidR="008442BE">
              <w:rPr>
                <w:iCs/>
                <w:sz w:val="28"/>
                <w:szCs w:val="28"/>
              </w:rPr>
              <w:t>6</w:t>
            </w:r>
            <w:r w:rsidRPr="004835CB">
              <w:rPr>
                <w:iCs/>
                <w:sz w:val="28"/>
                <w:szCs w:val="28"/>
              </w:rPr>
              <w:t xml:space="preserve">; не голосували – </w:t>
            </w:r>
            <w:r w:rsidR="008442BE">
              <w:rPr>
                <w:iCs/>
                <w:sz w:val="28"/>
                <w:szCs w:val="28"/>
              </w:rPr>
              <w:t>1</w:t>
            </w:r>
            <w:r w:rsidRPr="004835CB">
              <w:rPr>
                <w:iCs/>
                <w:sz w:val="28"/>
                <w:szCs w:val="28"/>
              </w:rPr>
              <w:t>.</w:t>
            </w:r>
          </w:p>
          <w:p w14:paraId="178E05CD" w14:textId="28A624BC" w:rsidR="0010070A" w:rsidRPr="00CF6BC4" w:rsidRDefault="0010070A" w:rsidP="0010070A">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p>
          <w:p w14:paraId="3E81372E" w14:textId="77777777" w:rsidR="0010070A" w:rsidRPr="00BA74D9" w:rsidRDefault="0010070A" w:rsidP="0010070A">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26829CC3"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p>
          <w:p w14:paraId="7BC4B430"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 xml:space="preserve">76. Про надання громадянці </w:t>
            </w:r>
            <w:proofErr w:type="spellStart"/>
            <w:r w:rsidRPr="002B0950">
              <w:rPr>
                <w:rFonts w:eastAsia="Segoe UI"/>
                <w:color w:val="000000"/>
                <w:spacing w:val="-2"/>
                <w:kern w:val="3"/>
                <w:sz w:val="28"/>
                <w:szCs w:val="28"/>
                <w:lang w:bidi="hi-IN"/>
              </w:rPr>
              <w:t>Аршулік</w:t>
            </w:r>
            <w:proofErr w:type="spellEnd"/>
            <w:r w:rsidRPr="002B0950">
              <w:rPr>
                <w:rFonts w:eastAsia="Segoe UI"/>
                <w:color w:val="000000"/>
                <w:spacing w:val="-2"/>
                <w:kern w:val="3"/>
                <w:sz w:val="28"/>
                <w:szCs w:val="28"/>
                <w:lang w:bidi="hi-IN"/>
              </w:rPr>
              <w:t> О.В. на умовах оренди земельної ділянки для будівництва та обслуговування  жилого будинку, господарських будівель і споруд (02.01) на вул. Фільварковій, 4 у м. Луцьку.</w:t>
            </w:r>
          </w:p>
          <w:p w14:paraId="3A6BD3FE" w14:textId="77777777" w:rsidR="00B90572" w:rsidRDefault="00B90572" w:rsidP="0010070A">
            <w:pPr>
              <w:widowControl w:val="0"/>
              <w:suppressAutoHyphens/>
              <w:autoSpaceDN w:val="0"/>
              <w:jc w:val="both"/>
              <w:rPr>
                <w:rFonts w:eastAsia="Segoe UI"/>
                <w:kern w:val="3"/>
                <w:sz w:val="28"/>
                <w:szCs w:val="28"/>
                <w:lang w:bidi="hi-IN"/>
              </w:rPr>
            </w:pPr>
          </w:p>
          <w:p w14:paraId="36EB7E31" w14:textId="1BD0F5A1" w:rsidR="0010070A" w:rsidRPr="0096794E" w:rsidRDefault="0010070A" w:rsidP="0010070A">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0354EC1B" w14:textId="77777777" w:rsidR="0010070A" w:rsidRPr="004835CB" w:rsidRDefault="0010070A" w:rsidP="0010070A">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BF2742A" w14:textId="77777777" w:rsidR="0010070A" w:rsidRDefault="0010070A" w:rsidP="0010070A">
            <w:pPr>
              <w:widowControl w:val="0"/>
              <w:shd w:val="clear" w:color="auto" w:fill="FFFFFF"/>
              <w:tabs>
                <w:tab w:val="left" w:pos="4661"/>
              </w:tabs>
              <w:autoSpaceDE w:val="0"/>
              <w:ind w:right="1"/>
              <w:jc w:val="both"/>
              <w:rPr>
                <w:iCs/>
                <w:sz w:val="28"/>
                <w:szCs w:val="28"/>
              </w:rPr>
            </w:pPr>
          </w:p>
          <w:p w14:paraId="4F5F5D7B" w14:textId="77777777" w:rsidR="0010070A" w:rsidRPr="00341DFF" w:rsidRDefault="0010070A" w:rsidP="0010070A">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18920995" w14:textId="77777777" w:rsidR="0010070A" w:rsidRPr="004835CB" w:rsidRDefault="0010070A" w:rsidP="0010070A">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10070A" w:rsidRPr="004835CB" w14:paraId="39C85A22" w14:textId="77777777" w:rsidTr="00392DD0">
              <w:trPr>
                <w:trHeight w:val="397"/>
              </w:trPr>
              <w:tc>
                <w:tcPr>
                  <w:tcW w:w="2973" w:type="dxa"/>
                </w:tcPr>
                <w:p w14:paraId="35866110" w14:textId="77777777" w:rsidR="0010070A" w:rsidRPr="004835CB" w:rsidRDefault="0010070A" w:rsidP="0010070A">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F4664AC"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4A910DB9" w14:textId="77777777" w:rsidR="0010070A" w:rsidRPr="004835CB" w:rsidRDefault="0010070A" w:rsidP="0010070A">
                  <w:pPr>
                    <w:tabs>
                      <w:tab w:val="left" w:pos="0"/>
                    </w:tabs>
                    <w:jc w:val="both"/>
                    <w:rPr>
                      <w:sz w:val="28"/>
                      <w:szCs w:val="28"/>
                    </w:rPr>
                  </w:pPr>
                  <w:r>
                    <w:rPr>
                      <w:sz w:val="28"/>
                      <w:szCs w:val="28"/>
                    </w:rPr>
                    <w:t>за</w:t>
                  </w:r>
                </w:p>
              </w:tc>
            </w:tr>
            <w:tr w:rsidR="0010070A" w14:paraId="691161DD" w14:textId="77777777" w:rsidTr="00392DD0">
              <w:trPr>
                <w:trHeight w:val="397"/>
              </w:trPr>
              <w:tc>
                <w:tcPr>
                  <w:tcW w:w="2973" w:type="dxa"/>
                </w:tcPr>
                <w:p w14:paraId="5636A1B8" w14:textId="77777777" w:rsidR="0010070A" w:rsidRPr="004835CB" w:rsidRDefault="0010070A" w:rsidP="0010070A">
                  <w:pPr>
                    <w:jc w:val="both"/>
                    <w:rPr>
                      <w:sz w:val="28"/>
                      <w:szCs w:val="28"/>
                    </w:rPr>
                  </w:pPr>
                  <w:r>
                    <w:rPr>
                      <w:sz w:val="28"/>
                      <w:szCs w:val="28"/>
                    </w:rPr>
                    <w:t>Ткачук Євген</w:t>
                  </w:r>
                </w:p>
              </w:tc>
              <w:tc>
                <w:tcPr>
                  <w:tcW w:w="441" w:type="dxa"/>
                </w:tcPr>
                <w:p w14:paraId="08E6E1BE"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1C6EFDF5" w14:textId="77777777" w:rsidR="0010070A" w:rsidRDefault="0010070A" w:rsidP="0010070A">
                  <w:pPr>
                    <w:tabs>
                      <w:tab w:val="left" w:pos="0"/>
                    </w:tabs>
                    <w:jc w:val="both"/>
                    <w:rPr>
                      <w:sz w:val="28"/>
                      <w:szCs w:val="28"/>
                    </w:rPr>
                  </w:pPr>
                  <w:r>
                    <w:rPr>
                      <w:sz w:val="28"/>
                      <w:szCs w:val="28"/>
                    </w:rPr>
                    <w:t>за</w:t>
                  </w:r>
                </w:p>
              </w:tc>
            </w:tr>
            <w:tr w:rsidR="0010070A" w14:paraId="0D9179F7" w14:textId="77777777" w:rsidTr="00392DD0">
              <w:trPr>
                <w:trHeight w:val="360"/>
              </w:trPr>
              <w:tc>
                <w:tcPr>
                  <w:tcW w:w="2973" w:type="dxa"/>
                </w:tcPr>
                <w:p w14:paraId="5AE44E86" w14:textId="77777777" w:rsidR="0010070A" w:rsidRDefault="0010070A" w:rsidP="0010070A">
                  <w:pPr>
                    <w:rPr>
                      <w:sz w:val="28"/>
                      <w:szCs w:val="28"/>
                    </w:rPr>
                  </w:pPr>
                  <w:r>
                    <w:rPr>
                      <w:sz w:val="28"/>
                      <w:szCs w:val="28"/>
                    </w:rPr>
                    <w:t>Тарасюк Олег</w:t>
                  </w:r>
                </w:p>
              </w:tc>
              <w:tc>
                <w:tcPr>
                  <w:tcW w:w="441" w:type="dxa"/>
                </w:tcPr>
                <w:p w14:paraId="03A55276"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78591BEE" w14:textId="77777777" w:rsidR="0010070A" w:rsidRDefault="0010070A" w:rsidP="0010070A">
                  <w:pPr>
                    <w:tabs>
                      <w:tab w:val="left" w:pos="0"/>
                    </w:tabs>
                    <w:jc w:val="both"/>
                    <w:rPr>
                      <w:sz w:val="28"/>
                      <w:szCs w:val="28"/>
                    </w:rPr>
                  </w:pPr>
                  <w:r>
                    <w:rPr>
                      <w:sz w:val="28"/>
                      <w:szCs w:val="28"/>
                    </w:rPr>
                    <w:t>за</w:t>
                  </w:r>
                </w:p>
              </w:tc>
            </w:tr>
            <w:tr w:rsidR="0010070A" w14:paraId="541BB62A" w14:textId="77777777" w:rsidTr="00392DD0">
              <w:trPr>
                <w:trHeight w:val="360"/>
              </w:trPr>
              <w:tc>
                <w:tcPr>
                  <w:tcW w:w="2973" w:type="dxa"/>
                </w:tcPr>
                <w:p w14:paraId="2100BFFD" w14:textId="77777777" w:rsidR="0010070A" w:rsidRDefault="0010070A" w:rsidP="0010070A">
                  <w:pPr>
                    <w:rPr>
                      <w:sz w:val="28"/>
                      <w:szCs w:val="28"/>
                    </w:rPr>
                  </w:pPr>
                  <w:r>
                    <w:rPr>
                      <w:sz w:val="28"/>
                      <w:szCs w:val="28"/>
                    </w:rPr>
                    <w:t>Дуда Микола</w:t>
                  </w:r>
                </w:p>
              </w:tc>
              <w:tc>
                <w:tcPr>
                  <w:tcW w:w="441" w:type="dxa"/>
                </w:tcPr>
                <w:p w14:paraId="34D21CC9"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7BA7169E" w14:textId="77777777" w:rsidR="0010070A" w:rsidRDefault="0010070A" w:rsidP="0010070A">
                  <w:pPr>
                    <w:tabs>
                      <w:tab w:val="left" w:pos="0"/>
                    </w:tabs>
                    <w:jc w:val="both"/>
                    <w:rPr>
                      <w:sz w:val="28"/>
                      <w:szCs w:val="28"/>
                    </w:rPr>
                  </w:pPr>
                  <w:r>
                    <w:rPr>
                      <w:sz w:val="28"/>
                      <w:szCs w:val="28"/>
                    </w:rPr>
                    <w:t>за</w:t>
                  </w:r>
                </w:p>
              </w:tc>
            </w:tr>
            <w:tr w:rsidR="0010070A" w14:paraId="43CCFC74" w14:textId="77777777" w:rsidTr="00392DD0">
              <w:trPr>
                <w:trHeight w:val="360"/>
              </w:trPr>
              <w:tc>
                <w:tcPr>
                  <w:tcW w:w="2973" w:type="dxa"/>
                </w:tcPr>
                <w:p w14:paraId="46285262" w14:textId="77777777" w:rsidR="0010070A" w:rsidRDefault="0010070A" w:rsidP="0010070A">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3ED4D60"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11BE1233" w14:textId="77777777" w:rsidR="0010070A" w:rsidRDefault="0010070A" w:rsidP="0010070A">
                  <w:pPr>
                    <w:tabs>
                      <w:tab w:val="left" w:pos="0"/>
                    </w:tabs>
                    <w:jc w:val="both"/>
                    <w:rPr>
                      <w:sz w:val="28"/>
                      <w:szCs w:val="28"/>
                    </w:rPr>
                  </w:pPr>
                  <w:r>
                    <w:rPr>
                      <w:sz w:val="28"/>
                      <w:szCs w:val="28"/>
                    </w:rPr>
                    <w:t>за</w:t>
                  </w:r>
                </w:p>
              </w:tc>
            </w:tr>
            <w:tr w:rsidR="0010070A" w:rsidRPr="004835CB" w14:paraId="65F031C5" w14:textId="77777777" w:rsidTr="00392DD0">
              <w:trPr>
                <w:trHeight w:val="331"/>
              </w:trPr>
              <w:tc>
                <w:tcPr>
                  <w:tcW w:w="2973" w:type="dxa"/>
                </w:tcPr>
                <w:p w14:paraId="29FDC462" w14:textId="77777777" w:rsidR="0010070A" w:rsidRPr="004835CB" w:rsidRDefault="0010070A" w:rsidP="0010070A">
                  <w:pPr>
                    <w:jc w:val="both"/>
                    <w:rPr>
                      <w:sz w:val="28"/>
                      <w:szCs w:val="28"/>
                    </w:rPr>
                  </w:pPr>
                  <w:r>
                    <w:rPr>
                      <w:sz w:val="28"/>
                      <w:szCs w:val="28"/>
                    </w:rPr>
                    <w:lastRenderedPageBreak/>
                    <w:t>Білан Андрій</w:t>
                  </w:r>
                </w:p>
              </w:tc>
              <w:tc>
                <w:tcPr>
                  <w:tcW w:w="441" w:type="dxa"/>
                </w:tcPr>
                <w:p w14:paraId="0763C011"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18CC0533" w14:textId="64AC4DAE" w:rsidR="0010070A" w:rsidRPr="004835CB" w:rsidRDefault="0010070A" w:rsidP="0010070A">
                  <w:pPr>
                    <w:tabs>
                      <w:tab w:val="left" w:pos="0"/>
                    </w:tabs>
                    <w:jc w:val="both"/>
                    <w:rPr>
                      <w:sz w:val="28"/>
                      <w:szCs w:val="28"/>
                    </w:rPr>
                  </w:pPr>
                  <w:r>
                    <w:rPr>
                      <w:sz w:val="28"/>
                      <w:szCs w:val="28"/>
                    </w:rPr>
                    <w:t>утримався</w:t>
                  </w:r>
                </w:p>
              </w:tc>
            </w:tr>
            <w:tr w:rsidR="0010070A" w14:paraId="3A079DB0" w14:textId="77777777" w:rsidTr="00392DD0">
              <w:trPr>
                <w:trHeight w:val="331"/>
              </w:trPr>
              <w:tc>
                <w:tcPr>
                  <w:tcW w:w="2973" w:type="dxa"/>
                </w:tcPr>
                <w:p w14:paraId="4AB22DE7" w14:textId="77777777" w:rsidR="0010070A" w:rsidRDefault="0010070A" w:rsidP="0010070A">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097E0DE"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4D9A7858" w14:textId="27CF8462" w:rsidR="0010070A" w:rsidRDefault="0010070A" w:rsidP="0010070A">
                  <w:pPr>
                    <w:tabs>
                      <w:tab w:val="left" w:pos="0"/>
                    </w:tabs>
                    <w:jc w:val="both"/>
                    <w:rPr>
                      <w:sz w:val="28"/>
                      <w:szCs w:val="28"/>
                    </w:rPr>
                  </w:pPr>
                  <w:r>
                    <w:rPr>
                      <w:sz w:val="28"/>
                      <w:szCs w:val="28"/>
                    </w:rPr>
                    <w:t>утрималась</w:t>
                  </w:r>
                </w:p>
              </w:tc>
            </w:tr>
          </w:tbl>
          <w:p w14:paraId="51393AFC" w14:textId="77777777" w:rsidR="0010070A" w:rsidRPr="004835CB" w:rsidRDefault="0010070A" w:rsidP="0010070A">
            <w:pPr>
              <w:jc w:val="both"/>
              <w:rPr>
                <w:i/>
                <w:iCs/>
                <w:sz w:val="28"/>
                <w:szCs w:val="28"/>
              </w:rPr>
            </w:pPr>
          </w:p>
          <w:p w14:paraId="1B98AB6B" w14:textId="60224E54" w:rsidR="0010070A" w:rsidRPr="004835CB" w:rsidRDefault="0010070A" w:rsidP="0010070A">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2</w:t>
            </w:r>
            <w:r w:rsidRPr="004835CB">
              <w:rPr>
                <w:iCs/>
                <w:sz w:val="28"/>
                <w:szCs w:val="28"/>
              </w:rPr>
              <w:t xml:space="preserve">; не голосували – </w:t>
            </w:r>
            <w:r>
              <w:rPr>
                <w:iCs/>
                <w:sz w:val="28"/>
                <w:szCs w:val="28"/>
              </w:rPr>
              <w:t>0</w:t>
            </w:r>
            <w:r w:rsidRPr="004835CB">
              <w:rPr>
                <w:iCs/>
                <w:sz w:val="28"/>
                <w:szCs w:val="28"/>
              </w:rPr>
              <w:t>.</w:t>
            </w:r>
          </w:p>
          <w:p w14:paraId="4AF4E17E" w14:textId="77777777" w:rsidR="0010070A" w:rsidRPr="00CF6BC4" w:rsidRDefault="0010070A" w:rsidP="0010070A">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44417CFD" w14:textId="78929BF0" w:rsidR="002B0950" w:rsidRPr="00E377EC" w:rsidRDefault="0010070A" w:rsidP="00E377EC">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1F64D0F3" w14:textId="77777777" w:rsidR="002B0950" w:rsidRPr="002B0950" w:rsidRDefault="002B0950" w:rsidP="002B0950">
            <w:pPr>
              <w:widowControl w:val="0"/>
              <w:tabs>
                <w:tab w:val="left" w:pos="396"/>
              </w:tabs>
              <w:suppressAutoHyphens/>
              <w:autoSpaceDN w:val="0"/>
              <w:ind w:firstLine="567"/>
              <w:jc w:val="both"/>
              <w:rPr>
                <w:rFonts w:eastAsia="Segoe UI"/>
                <w:color w:val="000000"/>
                <w:spacing w:val="-2"/>
                <w:kern w:val="3"/>
                <w:sz w:val="28"/>
                <w:szCs w:val="28"/>
                <w:lang w:bidi="hi-IN"/>
              </w:rPr>
            </w:pPr>
            <w:r w:rsidRPr="002B0950">
              <w:rPr>
                <w:rFonts w:eastAsia="Segoe UI"/>
                <w:color w:val="000000"/>
                <w:spacing w:val="-2"/>
                <w:kern w:val="3"/>
                <w:sz w:val="28"/>
                <w:szCs w:val="28"/>
                <w:lang w:bidi="hi-IN"/>
              </w:rPr>
              <w:t xml:space="preserve">77. Про зміну Луцькій міській територіальній громаді, від імені якої діє Луцька міська рада, цільового призначення земельної ділянки та надання громадянину </w:t>
            </w:r>
            <w:proofErr w:type="spellStart"/>
            <w:r w:rsidRPr="002B0950">
              <w:rPr>
                <w:rFonts w:eastAsia="Segoe UI"/>
                <w:color w:val="000000"/>
                <w:spacing w:val="-2"/>
                <w:kern w:val="3"/>
                <w:sz w:val="28"/>
                <w:szCs w:val="28"/>
                <w:lang w:bidi="hi-IN"/>
              </w:rPr>
              <w:t>Матящуку</w:t>
            </w:r>
            <w:proofErr w:type="spellEnd"/>
            <w:r w:rsidRPr="002B0950">
              <w:rPr>
                <w:rFonts w:eastAsia="Segoe UI"/>
                <w:color w:val="000000"/>
                <w:spacing w:val="-2"/>
                <w:kern w:val="3"/>
                <w:sz w:val="28"/>
                <w:szCs w:val="28"/>
                <w:lang w:bidi="hi-IN"/>
              </w:rPr>
              <w:t> М.В. на умовах оренди для будівництва та обслуговування жилого будинку з магазином (03.07) на вул. Леонтовича, 2 у м. Луцьку.</w:t>
            </w:r>
          </w:p>
          <w:p w14:paraId="55D013AA" w14:textId="77777777" w:rsidR="00B90572" w:rsidRDefault="00B90572" w:rsidP="00382955">
            <w:pPr>
              <w:widowControl w:val="0"/>
              <w:suppressAutoHyphens/>
              <w:autoSpaceDN w:val="0"/>
              <w:jc w:val="both"/>
              <w:rPr>
                <w:rFonts w:eastAsia="Segoe UI"/>
                <w:kern w:val="3"/>
                <w:sz w:val="28"/>
                <w:szCs w:val="28"/>
                <w:lang w:bidi="hi-IN"/>
              </w:rPr>
            </w:pPr>
          </w:p>
          <w:p w14:paraId="31AD9EA1" w14:textId="41903F10" w:rsidR="00382955" w:rsidRPr="0096794E" w:rsidRDefault="00382955" w:rsidP="00382955">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6CAB5682" w14:textId="77777777" w:rsidR="00382955" w:rsidRPr="004835CB"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422B922" w14:textId="77777777" w:rsidR="00382955" w:rsidRDefault="00382955" w:rsidP="00382955">
            <w:pPr>
              <w:widowControl w:val="0"/>
              <w:shd w:val="clear" w:color="auto" w:fill="FFFFFF"/>
              <w:tabs>
                <w:tab w:val="left" w:pos="4661"/>
              </w:tabs>
              <w:autoSpaceDE w:val="0"/>
              <w:ind w:right="1"/>
              <w:jc w:val="both"/>
              <w:rPr>
                <w:iCs/>
                <w:sz w:val="28"/>
                <w:szCs w:val="28"/>
              </w:rPr>
            </w:pPr>
          </w:p>
          <w:p w14:paraId="4325033A" w14:textId="77777777" w:rsidR="00382955" w:rsidRPr="00341DFF"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7DF9928C" w14:textId="77777777" w:rsidR="00382955" w:rsidRPr="004835CB" w:rsidRDefault="00382955" w:rsidP="00382955">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82955" w:rsidRPr="004835CB" w14:paraId="1260302C" w14:textId="77777777" w:rsidTr="00392DD0">
              <w:trPr>
                <w:trHeight w:val="397"/>
              </w:trPr>
              <w:tc>
                <w:tcPr>
                  <w:tcW w:w="2973" w:type="dxa"/>
                </w:tcPr>
                <w:p w14:paraId="6A77F3D3" w14:textId="77777777" w:rsidR="00382955" w:rsidRPr="004835CB" w:rsidRDefault="00382955" w:rsidP="0038295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6D1E64F"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0D7D1375" w14:textId="77777777" w:rsidR="00382955" w:rsidRPr="004835CB" w:rsidRDefault="00382955" w:rsidP="00382955">
                  <w:pPr>
                    <w:tabs>
                      <w:tab w:val="left" w:pos="0"/>
                    </w:tabs>
                    <w:jc w:val="both"/>
                    <w:rPr>
                      <w:sz w:val="28"/>
                      <w:szCs w:val="28"/>
                    </w:rPr>
                  </w:pPr>
                  <w:r>
                    <w:rPr>
                      <w:sz w:val="28"/>
                      <w:szCs w:val="28"/>
                    </w:rPr>
                    <w:t>за</w:t>
                  </w:r>
                </w:p>
              </w:tc>
            </w:tr>
            <w:tr w:rsidR="00382955" w14:paraId="4257EB8F" w14:textId="77777777" w:rsidTr="00392DD0">
              <w:trPr>
                <w:trHeight w:val="397"/>
              </w:trPr>
              <w:tc>
                <w:tcPr>
                  <w:tcW w:w="2973" w:type="dxa"/>
                </w:tcPr>
                <w:p w14:paraId="0F24B219" w14:textId="77777777" w:rsidR="00382955" w:rsidRPr="004835CB" w:rsidRDefault="00382955" w:rsidP="00382955">
                  <w:pPr>
                    <w:jc w:val="both"/>
                    <w:rPr>
                      <w:sz w:val="28"/>
                      <w:szCs w:val="28"/>
                    </w:rPr>
                  </w:pPr>
                  <w:r>
                    <w:rPr>
                      <w:sz w:val="28"/>
                      <w:szCs w:val="28"/>
                    </w:rPr>
                    <w:t>Ткачук Євген</w:t>
                  </w:r>
                </w:p>
              </w:tc>
              <w:tc>
                <w:tcPr>
                  <w:tcW w:w="441" w:type="dxa"/>
                </w:tcPr>
                <w:p w14:paraId="0DD11FB5"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2ABA2631" w14:textId="77777777" w:rsidR="00382955" w:rsidRDefault="00382955" w:rsidP="00382955">
                  <w:pPr>
                    <w:tabs>
                      <w:tab w:val="left" w:pos="0"/>
                    </w:tabs>
                    <w:jc w:val="both"/>
                    <w:rPr>
                      <w:sz w:val="28"/>
                      <w:szCs w:val="28"/>
                    </w:rPr>
                  </w:pPr>
                  <w:r>
                    <w:rPr>
                      <w:sz w:val="28"/>
                      <w:szCs w:val="28"/>
                    </w:rPr>
                    <w:t>за</w:t>
                  </w:r>
                </w:p>
              </w:tc>
            </w:tr>
            <w:tr w:rsidR="00382955" w14:paraId="682588B2" w14:textId="77777777" w:rsidTr="00392DD0">
              <w:trPr>
                <w:trHeight w:val="360"/>
              </w:trPr>
              <w:tc>
                <w:tcPr>
                  <w:tcW w:w="2973" w:type="dxa"/>
                </w:tcPr>
                <w:p w14:paraId="41F4AAE9" w14:textId="77777777" w:rsidR="00382955" w:rsidRDefault="00382955" w:rsidP="00382955">
                  <w:pPr>
                    <w:rPr>
                      <w:sz w:val="28"/>
                      <w:szCs w:val="28"/>
                    </w:rPr>
                  </w:pPr>
                  <w:r>
                    <w:rPr>
                      <w:sz w:val="28"/>
                      <w:szCs w:val="28"/>
                    </w:rPr>
                    <w:t>Тарасюк Олег</w:t>
                  </w:r>
                </w:p>
              </w:tc>
              <w:tc>
                <w:tcPr>
                  <w:tcW w:w="441" w:type="dxa"/>
                </w:tcPr>
                <w:p w14:paraId="624D7DF1"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51E56376" w14:textId="77777777" w:rsidR="00382955" w:rsidRDefault="00382955" w:rsidP="00382955">
                  <w:pPr>
                    <w:tabs>
                      <w:tab w:val="left" w:pos="0"/>
                    </w:tabs>
                    <w:jc w:val="both"/>
                    <w:rPr>
                      <w:sz w:val="28"/>
                      <w:szCs w:val="28"/>
                    </w:rPr>
                  </w:pPr>
                  <w:r>
                    <w:rPr>
                      <w:sz w:val="28"/>
                      <w:szCs w:val="28"/>
                    </w:rPr>
                    <w:t>за</w:t>
                  </w:r>
                </w:p>
              </w:tc>
            </w:tr>
            <w:tr w:rsidR="00382955" w14:paraId="21D86FC1" w14:textId="77777777" w:rsidTr="00392DD0">
              <w:trPr>
                <w:trHeight w:val="360"/>
              </w:trPr>
              <w:tc>
                <w:tcPr>
                  <w:tcW w:w="2973" w:type="dxa"/>
                </w:tcPr>
                <w:p w14:paraId="02FA04E9" w14:textId="77777777" w:rsidR="00382955" w:rsidRDefault="00382955" w:rsidP="00382955">
                  <w:pPr>
                    <w:rPr>
                      <w:sz w:val="28"/>
                      <w:szCs w:val="28"/>
                    </w:rPr>
                  </w:pPr>
                  <w:r>
                    <w:rPr>
                      <w:sz w:val="28"/>
                      <w:szCs w:val="28"/>
                    </w:rPr>
                    <w:t>Дуда Микола</w:t>
                  </w:r>
                </w:p>
              </w:tc>
              <w:tc>
                <w:tcPr>
                  <w:tcW w:w="441" w:type="dxa"/>
                </w:tcPr>
                <w:p w14:paraId="4C9B15DE"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74A2BA77" w14:textId="77777777" w:rsidR="00382955" w:rsidRDefault="00382955" w:rsidP="00382955">
                  <w:pPr>
                    <w:tabs>
                      <w:tab w:val="left" w:pos="0"/>
                    </w:tabs>
                    <w:jc w:val="both"/>
                    <w:rPr>
                      <w:sz w:val="28"/>
                      <w:szCs w:val="28"/>
                    </w:rPr>
                  </w:pPr>
                  <w:r>
                    <w:rPr>
                      <w:sz w:val="28"/>
                      <w:szCs w:val="28"/>
                    </w:rPr>
                    <w:t>за</w:t>
                  </w:r>
                </w:p>
              </w:tc>
            </w:tr>
            <w:tr w:rsidR="00382955" w14:paraId="47546BAF" w14:textId="77777777" w:rsidTr="00392DD0">
              <w:trPr>
                <w:trHeight w:val="360"/>
              </w:trPr>
              <w:tc>
                <w:tcPr>
                  <w:tcW w:w="2973" w:type="dxa"/>
                </w:tcPr>
                <w:p w14:paraId="0743F0CB" w14:textId="77777777" w:rsidR="00382955" w:rsidRDefault="00382955" w:rsidP="00382955">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4795FA1"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4F56930E" w14:textId="77777777" w:rsidR="00382955" w:rsidRDefault="00382955" w:rsidP="00382955">
                  <w:pPr>
                    <w:tabs>
                      <w:tab w:val="left" w:pos="0"/>
                    </w:tabs>
                    <w:jc w:val="both"/>
                    <w:rPr>
                      <w:sz w:val="28"/>
                      <w:szCs w:val="28"/>
                    </w:rPr>
                  </w:pPr>
                  <w:r>
                    <w:rPr>
                      <w:sz w:val="28"/>
                      <w:szCs w:val="28"/>
                    </w:rPr>
                    <w:t>за</w:t>
                  </w:r>
                </w:p>
              </w:tc>
            </w:tr>
            <w:tr w:rsidR="00382955" w:rsidRPr="004835CB" w14:paraId="5B6776B6" w14:textId="77777777" w:rsidTr="00392DD0">
              <w:trPr>
                <w:trHeight w:val="331"/>
              </w:trPr>
              <w:tc>
                <w:tcPr>
                  <w:tcW w:w="2973" w:type="dxa"/>
                </w:tcPr>
                <w:p w14:paraId="0CB3EC1F" w14:textId="77777777" w:rsidR="00382955" w:rsidRPr="004835CB" w:rsidRDefault="00382955" w:rsidP="00382955">
                  <w:pPr>
                    <w:jc w:val="both"/>
                    <w:rPr>
                      <w:sz w:val="28"/>
                      <w:szCs w:val="28"/>
                    </w:rPr>
                  </w:pPr>
                  <w:r>
                    <w:rPr>
                      <w:sz w:val="28"/>
                      <w:szCs w:val="28"/>
                    </w:rPr>
                    <w:t>Білан Андрій</w:t>
                  </w:r>
                </w:p>
              </w:tc>
              <w:tc>
                <w:tcPr>
                  <w:tcW w:w="441" w:type="dxa"/>
                </w:tcPr>
                <w:p w14:paraId="6D76290A"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69116548" w14:textId="77777777" w:rsidR="00382955" w:rsidRPr="004835CB" w:rsidRDefault="00382955" w:rsidP="00382955">
                  <w:pPr>
                    <w:tabs>
                      <w:tab w:val="left" w:pos="0"/>
                    </w:tabs>
                    <w:jc w:val="both"/>
                    <w:rPr>
                      <w:sz w:val="28"/>
                      <w:szCs w:val="28"/>
                    </w:rPr>
                  </w:pPr>
                  <w:r>
                    <w:rPr>
                      <w:sz w:val="28"/>
                      <w:szCs w:val="28"/>
                    </w:rPr>
                    <w:t>за</w:t>
                  </w:r>
                </w:p>
              </w:tc>
            </w:tr>
            <w:tr w:rsidR="00382955" w14:paraId="00FDDFEF" w14:textId="77777777" w:rsidTr="00392DD0">
              <w:trPr>
                <w:trHeight w:val="331"/>
              </w:trPr>
              <w:tc>
                <w:tcPr>
                  <w:tcW w:w="2973" w:type="dxa"/>
                </w:tcPr>
                <w:p w14:paraId="2B42121D" w14:textId="77777777" w:rsidR="00382955" w:rsidRDefault="00382955" w:rsidP="0038295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0BDAEE4"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27EB17D4" w14:textId="77777777" w:rsidR="00382955" w:rsidRDefault="00382955" w:rsidP="00382955">
                  <w:pPr>
                    <w:tabs>
                      <w:tab w:val="left" w:pos="0"/>
                    </w:tabs>
                    <w:jc w:val="both"/>
                    <w:rPr>
                      <w:sz w:val="28"/>
                      <w:szCs w:val="28"/>
                    </w:rPr>
                  </w:pPr>
                  <w:r>
                    <w:rPr>
                      <w:sz w:val="28"/>
                      <w:szCs w:val="28"/>
                    </w:rPr>
                    <w:t>за</w:t>
                  </w:r>
                </w:p>
              </w:tc>
            </w:tr>
          </w:tbl>
          <w:p w14:paraId="268484FB" w14:textId="77777777" w:rsidR="00382955" w:rsidRPr="004835CB" w:rsidRDefault="00382955" w:rsidP="00382955">
            <w:pPr>
              <w:jc w:val="both"/>
              <w:rPr>
                <w:i/>
                <w:iCs/>
                <w:sz w:val="28"/>
                <w:szCs w:val="28"/>
              </w:rPr>
            </w:pPr>
          </w:p>
          <w:p w14:paraId="44EE4AA8" w14:textId="77777777" w:rsidR="00382955" w:rsidRPr="004835CB" w:rsidRDefault="00382955" w:rsidP="00382955">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04B2DA3A" w14:textId="77777777" w:rsidR="00382955" w:rsidRPr="00CF6BC4" w:rsidRDefault="00382955" w:rsidP="0038295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79B0C859" w14:textId="7ED3B966" w:rsidR="002B0950" w:rsidRPr="002B0950" w:rsidRDefault="00382955" w:rsidP="00382955">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0E0308E1" w14:textId="77777777" w:rsidR="002B0950" w:rsidRPr="002B0950" w:rsidRDefault="002B0950" w:rsidP="002B0950">
            <w:pPr>
              <w:tabs>
                <w:tab w:val="left" w:pos="396"/>
              </w:tabs>
              <w:suppressAutoHyphens/>
              <w:autoSpaceDN w:val="0"/>
              <w:ind w:firstLine="567"/>
              <w:jc w:val="both"/>
              <w:rPr>
                <w:rFonts w:eastAsia="SimSun, 宋体"/>
                <w:color w:val="000000"/>
                <w:spacing w:val="-2"/>
                <w:kern w:val="3"/>
                <w:sz w:val="28"/>
                <w:szCs w:val="28"/>
              </w:rPr>
            </w:pPr>
            <w:r w:rsidRPr="002B0950">
              <w:rPr>
                <w:rFonts w:eastAsia="SimSun, 宋体"/>
                <w:color w:val="000000"/>
                <w:spacing w:val="-2"/>
                <w:kern w:val="3"/>
                <w:sz w:val="28"/>
                <w:szCs w:val="28"/>
              </w:rPr>
              <w:t>78. Про внесення змін в рішення міської ради від 27.08.2025 № 80/40 «Про затвердження громадянину Богацькому В.І. технічної документації із землеустрою щодо поділу та об’єднання земельних ділянок на вул. Івасюка Володимира, 96 у м. Луцьку».</w:t>
            </w:r>
          </w:p>
          <w:p w14:paraId="10EB24AB" w14:textId="77777777" w:rsidR="00B90572" w:rsidRDefault="00B90572" w:rsidP="00382955">
            <w:pPr>
              <w:widowControl w:val="0"/>
              <w:suppressAutoHyphens/>
              <w:autoSpaceDN w:val="0"/>
              <w:jc w:val="both"/>
              <w:rPr>
                <w:rFonts w:eastAsia="Segoe UI"/>
                <w:kern w:val="3"/>
                <w:sz w:val="28"/>
                <w:szCs w:val="28"/>
                <w:lang w:bidi="hi-IN"/>
              </w:rPr>
            </w:pPr>
          </w:p>
          <w:p w14:paraId="1B7C8B5F" w14:textId="2DB4ECBF" w:rsidR="00382955" w:rsidRPr="0096794E" w:rsidRDefault="00382955" w:rsidP="00382955">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3FB852B" w14:textId="77777777" w:rsidR="00382955" w:rsidRPr="004835CB"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33308B4D" w14:textId="77777777" w:rsidR="00382955" w:rsidRDefault="00382955" w:rsidP="00382955">
            <w:pPr>
              <w:widowControl w:val="0"/>
              <w:shd w:val="clear" w:color="auto" w:fill="FFFFFF"/>
              <w:tabs>
                <w:tab w:val="left" w:pos="4661"/>
              </w:tabs>
              <w:autoSpaceDE w:val="0"/>
              <w:ind w:right="1"/>
              <w:jc w:val="both"/>
              <w:rPr>
                <w:iCs/>
                <w:sz w:val="28"/>
                <w:szCs w:val="28"/>
              </w:rPr>
            </w:pPr>
          </w:p>
          <w:p w14:paraId="685CEA27" w14:textId="77777777" w:rsidR="00382955" w:rsidRPr="00341DFF"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F8FCA8F" w14:textId="77777777" w:rsidR="00382955" w:rsidRPr="004835CB" w:rsidRDefault="00382955" w:rsidP="00382955">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82955" w:rsidRPr="004835CB" w14:paraId="62704C66" w14:textId="77777777" w:rsidTr="00392DD0">
              <w:trPr>
                <w:trHeight w:val="397"/>
              </w:trPr>
              <w:tc>
                <w:tcPr>
                  <w:tcW w:w="2973" w:type="dxa"/>
                </w:tcPr>
                <w:p w14:paraId="5A5ABB78" w14:textId="77777777" w:rsidR="00382955" w:rsidRPr="004835CB" w:rsidRDefault="00382955" w:rsidP="0038295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5D6DD88"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7EFD9CAB" w14:textId="77777777" w:rsidR="00382955" w:rsidRPr="004835CB" w:rsidRDefault="00382955" w:rsidP="00382955">
                  <w:pPr>
                    <w:tabs>
                      <w:tab w:val="left" w:pos="0"/>
                    </w:tabs>
                    <w:jc w:val="both"/>
                    <w:rPr>
                      <w:sz w:val="28"/>
                      <w:szCs w:val="28"/>
                    </w:rPr>
                  </w:pPr>
                  <w:r>
                    <w:rPr>
                      <w:sz w:val="28"/>
                      <w:szCs w:val="28"/>
                    </w:rPr>
                    <w:t>за</w:t>
                  </w:r>
                </w:p>
              </w:tc>
            </w:tr>
            <w:tr w:rsidR="00382955" w14:paraId="2F38DAD4" w14:textId="77777777" w:rsidTr="00392DD0">
              <w:trPr>
                <w:trHeight w:val="397"/>
              </w:trPr>
              <w:tc>
                <w:tcPr>
                  <w:tcW w:w="2973" w:type="dxa"/>
                </w:tcPr>
                <w:p w14:paraId="092FBDB3" w14:textId="77777777" w:rsidR="00382955" w:rsidRPr="004835CB" w:rsidRDefault="00382955" w:rsidP="00382955">
                  <w:pPr>
                    <w:jc w:val="both"/>
                    <w:rPr>
                      <w:sz w:val="28"/>
                      <w:szCs w:val="28"/>
                    </w:rPr>
                  </w:pPr>
                  <w:r>
                    <w:rPr>
                      <w:sz w:val="28"/>
                      <w:szCs w:val="28"/>
                    </w:rPr>
                    <w:t>Ткачук Євген</w:t>
                  </w:r>
                </w:p>
              </w:tc>
              <w:tc>
                <w:tcPr>
                  <w:tcW w:w="441" w:type="dxa"/>
                </w:tcPr>
                <w:p w14:paraId="078D2AF0"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4DB4E16C" w14:textId="77777777" w:rsidR="00382955" w:rsidRDefault="00382955" w:rsidP="00382955">
                  <w:pPr>
                    <w:tabs>
                      <w:tab w:val="left" w:pos="0"/>
                    </w:tabs>
                    <w:jc w:val="both"/>
                    <w:rPr>
                      <w:sz w:val="28"/>
                      <w:szCs w:val="28"/>
                    </w:rPr>
                  </w:pPr>
                  <w:r>
                    <w:rPr>
                      <w:sz w:val="28"/>
                      <w:szCs w:val="28"/>
                    </w:rPr>
                    <w:t>за</w:t>
                  </w:r>
                </w:p>
              </w:tc>
            </w:tr>
            <w:tr w:rsidR="00382955" w14:paraId="4548B26C" w14:textId="77777777" w:rsidTr="00392DD0">
              <w:trPr>
                <w:trHeight w:val="360"/>
              </w:trPr>
              <w:tc>
                <w:tcPr>
                  <w:tcW w:w="2973" w:type="dxa"/>
                </w:tcPr>
                <w:p w14:paraId="332FD4C1" w14:textId="77777777" w:rsidR="00382955" w:rsidRDefault="00382955" w:rsidP="00382955">
                  <w:pPr>
                    <w:rPr>
                      <w:sz w:val="28"/>
                      <w:szCs w:val="28"/>
                    </w:rPr>
                  </w:pPr>
                  <w:r>
                    <w:rPr>
                      <w:sz w:val="28"/>
                      <w:szCs w:val="28"/>
                    </w:rPr>
                    <w:t>Тарасюк Олег</w:t>
                  </w:r>
                </w:p>
              </w:tc>
              <w:tc>
                <w:tcPr>
                  <w:tcW w:w="441" w:type="dxa"/>
                </w:tcPr>
                <w:p w14:paraId="4D01AC81"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5443BA23" w14:textId="77777777" w:rsidR="00382955" w:rsidRDefault="00382955" w:rsidP="00382955">
                  <w:pPr>
                    <w:tabs>
                      <w:tab w:val="left" w:pos="0"/>
                    </w:tabs>
                    <w:jc w:val="both"/>
                    <w:rPr>
                      <w:sz w:val="28"/>
                      <w:szCs w:val="28"/>
                    </w:rPr>
                  </w:pPr>
                  <w:r>
                    <w:rPr>
                      <w:sz w:val="28"/>
                      <w:szCs w:val="28"/>
                    </w:rPr>
                    <w:t>за</w:t>
                  </w:r>
                </w:p>
              </w:tc>
            </w:tr>
            <w:tr w:rsidR="00382955" w14:paraId="0DFF0460" w14:textId="77777777" w:rsidTr="00392DD0">
              <w:trPr>
                <w:trHeight w:val="360"/>
              </w:trPr>
              <w:tc>
                <w:tcPr>
                  <w:tcW w:w="2973" w:type="dxa"/>
                </w:tcPr>
                <w:p w14:paraId="10F1ADAF" w14:textId="77777777" w:rsidR="00382955" w:rsidRDefault="00382955" w:rsidP="00382955">
                  <w:pPr>
                    <w:rPr>
                      <w:sz w:val="28"/>
                      <w:szCs w:val="28"/>
                    </w:rPr>
                  </w:pPr>
                  <w:r>
                    <w:rPr>
                      <w:sz w:val="28"/>
                      <w:szCs w:val="28"/>
                    </w:rPr>
                    <w:lastRenderedPageBreak/>
                    <w:t>Дуда Микола</w:t>
                  </w:r>
                </w:p>
              </w:tc>
              <w:tc>
                <w:tcPr>
                  <w:tcW w:w="441" w:type="dxa"/>
                </w:tcPr>
                <w:p w14:paraId="22A0BAE3"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0B2E65AB" w14:textId="77777777" w:rsidR="00382955" w:rsidRDefault="00382955" w:rsidP="00382955">
                  <w:pPr>
                    <w:tabs>
                      <w:tab w:val="left" w:pos="0"/>
                    </w:tabs>
                    <w:jc w:val="both"/>
                    <w:rPr>
                      <w:sz w:val="28"/>
                      <w:szCs w:val="28"/>
                    </w:rPr>
                  </w:pPr>
                  <w:r>
                    <w:rPr>
                      <w:sz w:val="28"/>
                      <w:szCs w:val="28"/>
                    </w:rPr>
                    <w:t>за</w:t>
                  </w:r>
                </w:p>
              </w:tc>
            </w:tr>
            <w:tr w:rsidR="00382955" w14:paraId="4C1E1880" w14:textId="77777777" w:rsidTr="00392DD0">
              <w:trPr>
                <w:trHeight w:val="360"/>
              </w:trPr>
              <w:tc>
                <w:tcPr>
                  <w:tcW w:w="2973" w:type="dxa"/>
                </w:tcPr>
                <w:p w14:paraId="0B5793A5" w14:textId="77777777" w:rsidR="00382955" w:rsidRDefault="00382955" w:rsidP="00382955">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9C7E055"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43F5E9FB" w14:textId="77777777" w:rsidR="00382955" w:rsidRDefault="00382955" w:rsidP="00382955">
                  <w:pPr>
                    <w:tabs>
                      <w:tab w:val="left" w:pos="0"/>
                    </w:tabs>
                    <w:jc w:val="both"/>
                    <w:rPr>
                      <w:sz w:val="28"/>
                      <w:szCs w:val="28"/>
                    </w:rPr>
                  </w:pPr>
                  <w:r>
                    <w:rPr>
                      <w:sz w:val="28"/>
                      <w:szCs w:val="28"/>
                    </w:rPr>
                    <w:t>за</w:t>
                  </w:r>
                </w:p>
              </w:tc>
            </w:tr>
            <w:tr w:rsidR="00382955" w:rsidRPr="004835CB" w14:paraId="3E680F41" w14:textId="77777777" w:rsidTr="00392DD0">
              <w:trPr>
                <w:trHeight w:val="331"/>
              </w:trPr>
              <w:tc>
                <w:tcPr>
                  <w:tcW w:w="2973" w:type="dxa"/>
                </w:tcPr>
                <w:p w14:paraId="399EC9EE" w14:textId="77777777" w:rsidR="00382955" w:rsidRPr="004835CB" w:rsidRDefault="00382955" w:rsidP="00382955">
                  <w:pPr>
                    <w:jc w:val="both"/>
                    <w:rPr>
                      <w:sz w:val="28"/>
                      <w:szCs w:val="28"/>
                    </w:rPr>
                  </w:pPr>
                  <w:r>
                    <w:rPr>
                      <w:sz w:val="28"/>
                      <w:szCs w:val="28"/>
                    </w:rPr>
                    <w:t>Білан Андрій</w:t>
                  </w:r>
                </w:p>
              </w:tc>
              <w:tc>
                <w:tcPr>
                  <w:tcW w:w="441" w:type="dxa"/>
                </w:tcPr>
                <w:p w14:paraId="1BB58ABA"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1E97BE31" w14:textId="77777777" w:rsidR="00382955" w:rsidRPr="004835CB" w:rsidRDefault="00382955" w:rsidP="00382955">
                  <w:pPr>
                    <w:tabs>
                      <w:tab w:val="left" w:pos="0"/>
                    </w:tabs>
                    <w:jc w:val="both"/>
                    <w:rPr>
                      <w:sz w:val="28"/>
                      <w:szCs w:val="28"/>
                    </w:rPr>
                  </w:pPr>
                  <w:r>
                    <w:rPr>
                      <w:sz w:val="28"/>
                      <w:szCs w:val="28"/>
                    </w:rPr>
                    <w:t>за</w:t>
                  </w:r>
                </w:p>
              </w:tc>
            </w:tr>
            <w:tr w:rsidR="00382955" w14:paraId="33A743B3" w14:textId="77777777" w:rsidTr="00392DD0">
              <w:trPr>
                <w:trHeight w:val="331"/>
              </w:trPr>
              <w:tc>
                <w:tcPr>
                  <w:tcW w:w="2973" w:type="dxa"/>
                </w:tcPr>
                <w:p w14:paraId="391E05F5" w14:textId="77777777" w:rsidR="00382955" w:rsidRDefault="00382955" w:rsidP="0038295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FD75D92"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142D9484" w14:textId="77777777" w:rsidR="00382955" w:rsidRDefault="00382955" w:rsidP="00382955">
                  <w:pPr>
                    <w:tabs>
                      <w:tab w:val="left" w:pos="0"/>
                    </w:tabs>
                    <w:jc w:val="both"/>
                    <w:rPr>
                      <w:sz w:val="28"/>
                      <w:szCs w:val="28"/>
                    </w:rPr>
                  </w:pPr>
                  <w:r>
                    <w:rPr>
                      <w:sz w:val="28"/>
                      <w:szCs w:val="28"/>
                    </w:rPr>
                    <w:t>за</w:t>
                  </w:r>
                </w:p>
              </w:tc>
            </w:tr>
          </w:tbl>
          <w:p w14:paraId="32DD0943" w14:textId="77777777" w:rsidR="00382955" w:rsidRPr="004835CB" w:rsidRDefault="00382955" w:rsidP="00382955">
            <w:pPr>
              <w:jc w:val="both"/>
              <w:rPr>
                <w:i/>
                <w:iCs/>
                <w:sz w:val="28"/>
                <w:szCs w:val="28"/>
              </w:rPr>
            </w:pPr>
          </w:p>
          <w:p w14:paraId="64B92402" w14:textId="77777777" w:rsidR="00382955" w:rsidRPr="004835CB" w:rsidRDefault="00382955" w:rsidP="00382955">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2DA7444F" w14:textId="77777777" w:rsidR="00382955" w:rsidRPr="00CF6BC4" w:rsidRDefault="00382955" w:rsidP="0038295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4B6FEE16" w14:textId="2B4F5B82" w:rsidR="002B0950" w:rsidRPr="00382955" w:rsidRDefault="00382955" w:rsidP="00382955">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224346A4" w14:textId="7CEAE823" w:rsidR="002B0950" w:rsidRPr="00C257AD" w:rsidRDefault="002B0950" w:rsidP="002B0950">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79-80 однотипні.</w:t>
            </w:r>
          </w:p>
          <w:p w14:paraId="25784DAC" w14:textId="77777777" w:rsidR="002B0950" w:rsidRPr="002B0950" w:rsidRDefault="002B0950" w:rsidP="002B0950">
            <w:pPr>
              <w:tabs>
                <w:tab w:val="left" w:pos="396"/>
              </w:tabs>
              <w:suppressAutoHyphens/>
              <w:autoSpaceDN w:val="0"/>
              <w:ind w:firstLine="567"/>
              <w:jc w:val="both"/>
              <w:rPr>
                <w:rFonts w:eastAsia="SimSun, 宋体"/>
                <w:color w:val="000000"/>
                <w:spacing w:val="-2"/>
                <w:kern w:val="3"/>
                <w:sz w:val="28"/>
                <w:szCs w:val="28"/>
              </w:rPr>
            </w:pPr>
          </w:p>
          <w:p w14:paraId="1348803A" w14:textId="77777777" w:rsidR="002B0950" w:rsidRPr="002B0950" w:rsidRDefault="002B0950" w:rsidP="002B0950">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2B0950">
              <w:rPr>
                <w:rFonts w:eastAsia="Segoe UI"/>
                <w:color w:val="000000"/>
                <w:kern w:val="3"/>
                <w:sz w:val="28"/>
                <w:szCs w:val="28"/>
                <w:lang w:bidi="hi-IN"/>
              </w:rPr>
              <w:t xml:space="preserve">79. Про надання ЛУЦЬКОМУ СПЕЦІАЛІЗОВАНОМУ КОМБІНАТУ КОМУНАЛЬНО-ПОБУТОВОГО ОБСЛУГОВУВАННЯ дозволу на розроблення </w:t>
            </w:r>
            <w:proofErr w:type="spellStart"/>
            <w:r w:rsidRPr="002B0950">
              <w:rPr>
                <w:rFonts w:eastAsia="Segoe UI"/>
                <w:color w:val="000000"/>
                <w:kern w:val="3"/>
                <w:sz w:val="28"/>
                <w:szCs w:val="28"/>
                <w:lang w:bidi="hi-IN"/>
              </w:rPr>
              <w:t>проєкту</w:t>
            </w:r>
            <w:proofErr w:type="spellEnd"/>
            <w:r w:rsidRPr="002B0950">
              <w:rPr>
                <w:rFonts w:eastAsia="Segoe UI"/>
                <w:color w:val="000000"/>
                <w:kern w:val="3"/>
                <w:sz w:val="28"/>
                <w:szCs w:val="28"/>
                <w:lang w:bidi="hi-IN"/>
              </w:rPr>
              <w:t xml:space="preserve"> землеустрою щодо відведення земельної ділянки в постійне користування орієнтовною площею 1,60 га для будівництва та обслуговування будівель закладів комунального обслуговування (03.12) за межами населених пунктів Луцької міської територіальної громади (с. Прилуцьке).</w:t>
            </w:r>
          </w:p>
          <w:p w14:paraId="5F6BE226" w14:textId="77777777" w:rsidR="002B0950" w:rsidRPr="002B0950" w:rsidRDefault="002B0950" w:rsidP="002B0950">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48CFA4AB" w14:textId="77777777" w:rsidR="002B0950" w:rsidRPr="002B0950" w:rsidRDefault="002B0950" w:rsidP="002B095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2B0950">
              <w:rPr>
                <w:rFonts w:eastAsia="Segoe UI"/>
                <w:color w:val="000000"/>
                <w:spacing w:val="-2"/>
                <w:sz w:val="28"/>
                <w:szCs w:val="28"/>
                <w:shd w:val="clear" w:color="auto" w:fill="FFFFFF"/>
                <w:lang w:bidi="hi-IN"/>
              </w:rPr>
              <w:t>80. Про надання комунальному підприємству «</w:t>
            </w:r>
            <w:proofErr w:type="spellStart"/>
            <w:r w:rsidRPr="002B0950">
              <w:rPr>
                <w:rFonts w:eastAsia="Segoe UI"/>
                <w:color w:val="000000"/>
                <w:spacing w:val="-2"/>
                <w:sz w:val="28"/>
                <w:szCs w:val="28"/>
                <w:shd w:val="clear" w:color="auto" w:fill="FFFFFF"/>
                <w:lang w:bidi="hi-IN"/>
              </w:rPr>
              <w:t>Луцькводоканал</w:t>
            </w:r>
            <w:proofErr w:type="spellEnd"/>
            <w:r w:rsidRPr="002B0950">
              <w:rPr>
                <w:rFonts w:eastAsia="Segoe UI"/>
                <w:color w:val="000000"/>
                <w:spacing w:val="-2"/>
                <w:sz w:val="28"/>
                <w:szCs w:val="28"/>
                <w:shd w:val="clear" w:color="auto" w:fill="FFFFFF"/>
                <w:lang w:bidi="hi-IN"/>
              </w:rPr>
              <w:t xml:space="preserve">» дозволу на розроблення </w:t>
            </w:r>
            <w:proofErr w:type="spellStart"/>
            <w:r w:rsidRPr="002B0950">
              <w:rPr>
                <w:rFonts w:eastAsia="Segoe UI"/>
                <w:color w:val="000000"/>
                <w:spacing w:val="-2"/>
                <w:sz w:val="28"/>
                <w:szCs w:val="28"/>
                <w:shd w:val="clear" w:color="auto" w:fill="FFFFFF"/>
                <w:lang w:bidi="hi-IN"/>
              </w:rPr>
              <w:t>проєкту</w:t>
            </w:r>
            <w:proofErr w:type="spellEnd"/>
            <w:r w:rsidRPr="002B0950">
              <w:rPr>
                <w:rFonts w:eastAsia="Segoe UI"/>
                <w:color w:val="000000"/>
                <w:spacing w:val="-2"/>
                <w:sz w:val="28"/>
                <w:szCs w:val="28"/>
                <w:shd w:val="clear" w:color="auto" w:fill="FFFFFF"/>
                <w:lang w:bidi="hi-IN"/>
              </w:rPr>
              <w:t xml:space="preserve"> землеустрою щодо відведення земельної ділянки в постійне користування орієнтовною площею 0,11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Олександрівка Луцького району Волинської області.</w:t>
            </w:r>
          </w:p>
          <w:p w14:paraId="59DC1BEB" w14:textId="77777777" w:rsidR="00B90572" w:rsidRDefault="00B90572" w:rsidP="00382955">
            <w:pPr>
              <w:widowControl w:val="0"/>
              <w:suppressAutoHyphens/>
              <w:autoSpaceDN w:val="0"/>
              <w:jc w:val="both"/>
              <w:rPr>
                <w:rFonts w:eastAsia="Segoe UI"/>
                <w:kern w:val="3"/>
                <w:sz w:val="28"/>
                <w:szCs w:val="28"/>
                <w:lang w:bidi="hi-IN"/>
              </w:rPr>
            </w:pPr>
          </w:p>
          <w:p w14:paraId="1E7662CB" w14:textId="0F62BC3D" w:rsidR="00382955" w:rsidRPr="0096794E" w:rsidRDefault="00382955" w:rsidP="00382955">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3EB8D40C" w14:textId="77777777" w:rsidR="00382955" w:rsidRPr="004835CB"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53ABA314" w14:textId="77777777" w:rsidR="00382955" w:rsidRDefault="00382955" w:rsidP="00382955">
            <w:pPr>
              <w:widowControl w:val="0"/>
              <w:shd w:val="clear" w:color="auto" w:fill="FFFFFF"/>
              <w:tabs>
                <w:tab w:val="left" w:pos="4661"/>
              </w:tabs>
              <w:autoSpaceDE w:val="0"/>
              <w:ind w:right="1"/>
              <w:jc w:val="both"/>
              <w:rPr>
                <w:iCs/>
                <w:sz w:val="28"/>
                <w:szCs w:val="28"/>
              </w:rPr>
            </w:pPr>
          </w:p>
          <w:p w14:paraId="7A9C247B" w14:textId="64378BE9" w:rsidR="00382955" w:rsidRPr="00341DFF"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53308A4E" w14:textId="77777777" w:rsidR="00382955" w:rsidRPr="004835CB" w:rsidRDefault="00382955" w:rsidP="00382955">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82955" w:rsidRPr="004835CB" w14:paraId="3C4468F5" w14:textId="77777777" w:rsidTr="00392DD0">
              <w:trPr>
                <w:trHeight w:val="397"/>
              </w:trPr>
              <w:tc>
                <w:tcPr>
                  <w:tcW w:w="2973" w:type="dxa"/>
                </w:tcPr>
                <w:p w14:paraId="0836A37D" w14:textId="77777777" w:rsidR="00382955" w:rsidRPr="004835CB" w:rsidRDefault="00382955" w:rsidP="0038295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32A9B06"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0489F9E5" w14:textId="77777777" w:rsidR="00382955" w:rsidRPr="004835CB" w:rsidRDefault="00382955" w:rsidP="00382955">
                  <w:pPr>
                    <w:tabs>
                      <w:tab w:val="left" w:pos="0"/>
                    </w:tabs>
                    <w:jc w:val="both"/>
                    <w:rPr>
                      <w:sz w:val="28"/>
                      <w:szCs w:val="28"/>
                    </w:rPr>
                  </w:pPr>
                  <w:r>
                    <w:rPr>
                      <w:sz w:val="28"/>
                      <w:szCs w:val="28"/>
                    </w:rPr>
                    <w:t>за</w:t>
                  </w:r>
                </w:p>
              </w:tc>
            </w:tr>
            <w:tr w:rsidR="00382955" w14:paraId="2DF3D505" w14:textId="77777777" w:rsidTr="00392DD0">
              <w:trPr>
                <w:trHeight w:val="397"/>
              </w:trPr>
              <w:tc>
                <w:tcPr>
                  <w:tcW w:w="2973" w:type="dxa"/>
                </w:tcPr>
                <w:p w14:paraId="277B63A2" w14:textId="77777777" w:rsidR="00382955" w:rsidRPr="004835CB" w:rsidRDefault="00382955" w:rsidP="00382955">
                  <w:pPr>
                    <w:jc w:val="both"/>
                    <w:rPr>
                      <w:sz w:val="28"/>
                      <w:szCs w:val="28"/>
                    </w:rPr>
                  </w:pPr>
                  <w:r>
                    <w:rPr>
                      <w:sz w:val="28"/>
                      <w:szCs w:val="28"/>
                    </w:rPr>
                    <w:t>Ткачук Євген</w:t>
                  </w:r>
                </w:p>
              </w:tc>
              <w:tc>
                <w:tcPr>
                  <w:tcW w:w="441" w:type="dxa"/>
                </w:tcPr>
                <w:p w14:paraId="43AA1585"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6F0856B8" w14:textId="77777777" w:rsidR="00382955" w:rsidRDefault="00382955" w:rsidP="00382955">
                  <w:pPr>
                    <w:tabs>
                      <w:tab w:val="left" w:pos="0"/>
                    </w:tabs>
                    <w:jc w:val="both"/>
                    <w:rPr>
                      <w:sz w:val="28"/>
                      <w:szCs w:val="28"/>
                    </w:rPr>
                  </w:pPr>
                  <w:r>
                    <w:rPr>
                      <w:sz w:val="28"/>
                      <w:szCs w:val="28"/>
                    </w:rPr>
                    <w:t>за</w:t>
                  </w:r>
                </w:p>
              </w:tc>
            </w:tr>
            <w:tr w:rsidR="00382955" w14:paraId="645023DE" w14:textId="77777777" w:rsidTr="00392DD0">
              <w:trPr>
                <w:trHeight w:val="360"/>
              </w:trPr>
              <w:tc>
                <w:tcPr>
                  <w:tcW w:w="2973" w:type="dxa"/>
                </w:tcPr>
                <w:p w14:paraId="7E3FE42C" w14:textId="77777777" w:rsidR="00382955" w:rsidRDefault="00382955" w:rsidP="00382955">
                  <w:pPr>
                    <w:rPr>
                      <w:sz w:val="28"/>
                      <w:szCs w:val="28"/>
                    </w:rPr>
                  </w:pPr>
                  <w:r>
                    <w:rPr>
                      <w:sz w:val="28"/>
                      <w:szCs w:val="28"/>
                    </w:rPr>
                    <w:t>Тарасюк Олег</w:t>
                  </w:r>
                </w:p>
              </w:tc>
              <w:tc>
                <w:tcPr>
                  <w:tcW w:w="441" w:type="dxa"/>
                </w:tcPr>
                <w:p w14:paraId="7421777F"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42F24BBB" w14:textId="77777777" w:rsidR="00382955" w:rsidRDefault="00382955" w:rsidP="00382955">
                  <w:pPr>
                    <w:tabs>
                      <w:tab w:val="left" w:pos="0"/>
                    </w:tabs>
                    <w:jc w:val="both"/>
                    <w:rPr>
                      <w:sz w:val="28"/>
                      <w:szCs w:val="28"/>
                    </w:rPr>
                  </w:pPr>
                  <w:r>
                    <w:rPr>
                      <w:sz w:val="28"/>
                      <w:szCs w:val="28"/>
                    </w:rPr>
                    <w:t>за</w:t>
                  </w:r>
                </w:p>
              </w:tc>
            </w:tr>
            <w:tr w:rsidR="00382955" w14:paraId="509B2D4F" w14:textId="77777777" w:rsidTr="00392DD0">
              <w:trPr>
                <w:trHeight w:val="360"/>
              </w:trPr>
              <w:tc>
                <w:tcPr>
                  <w:tcW w:w="2973" w:type="dxa"/>
                </w:tcPr>
                <w:p w14:paraId="717CDACE" w14:textId="77777777" w:rsidR="00382955" w:rsidRDefault="00382955" w:rsidP="00382955">
                  <w:pPr>
                    <w:rPr>
                      <w:sz w:val="28"/>
                      <w:szCs w:val="28"/>
                    </w:rPr>
                  </w:pPr>
                  <w:r>
                    <w:rPr>
                      <w:sz w:val="28"/>
                      <w:szCs w:val="28"/>
                    </w:rPr>
                    <w:t>Дуда Микола</w:t>
                  </w:r>
                </w:p>
              </w:tc>
              <w:tc>
                <w:tcPr>
                  <w:tcW w:w="441" w:type="dxa"/>
                </w:tcPr>
                <w:p w14:paraId="5DE304E6"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693FD354" w14:textId="77777777" w:rsidR="00382955" w:rsidRDefault="00382955" w:rsidP="00382955">
                  <w:pPr>
                    <w:tabs>
                      <w:tab w:val="left" w:pos="0"/>
                    </w:tabs>
                    <w:jc w:val="both"/>
                    <w:rPr>
                      <w:sz w:val="28"/>
                      <w:szCs w:val="28"/>
                    </w:rPr>
                  </w:pPr>
                  <w:r>
                    <w:rPr>
                      <w:sz w:val="28"/>
                      <w:szCs w:val="28"/>
                    </w:rPr>
                    <w:t>за</w:t>
                  </w:r>
                </w:p>
              </w:tc>
            </w:tr>
            <w:tr w:rsidR="00382955" w14:paraId="0C543BDA" w14:textId="77777777" w:rsidTr="00392DD0">
              <w:trPr>
                <w:trHeight w:val="360"/>
              </w:trPr>
              <w:tc>
                <w:tcPr>
                  <w:tcW w:w="2973" w:type="dxa"/>
                </w:tcPr>
                <w:p w14:paraId="6C2609D6" w14:textId="77777777" w:rsidR="00382955" w:rsidRDefault="00382955" w:rsidP="00382955">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A54444A"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5DCC93F0" w14:textId="77777777" w:rsidR="00382955" w:rsidRDefault="00382955" w:rsidP="00382955">
                  <w:pPr>
                    <w:tabs>
                      <w:tab w:val="left" w:pos="0"/>
                    </w:tabs>
                    <w:jc w:val="both"/>
                    <w:rPr>
                      <w:sz w:val="28"/>
                      <w:szCs w:val="28"/>
                    </w:rPr>
                  </w:pPr>
                  <w:r>
                    <w:rPr>
                      <w:sz w:val="28"/>
                      <w:szCs w:val="28"/>
                    </w:rPr>
                    <w:t>за</w:t>
                  </w:r>
                </w:p>
              </w:tc>
            </w:tr>
            <w:tr w:rsidR="00382955" w:rsidRPr="004835CB" w14:paraId="120BC53C" w14:textId="77777777" w:rsidTr="00392DD0">
              <w:trPr>
                <w:trHeight w:val="331"/>
              </w:trPr>
              <w:tc>
                <w:tcPr>
                  <w:tcW w:w="2973" w:type="dxa"/>
                </w:tcPr>
                <w:p w14:paraId="1688CF9F" w14:textId="77777777" w:rsidR="00382955" w:rsidRPr="004835CB" w:rsidRDefault="00382955" w:rsidP="00382955">
                  <w:pPr>
                    <w:jc w:val="both"/>
                    <w:rPr>
                      <w:sz w:val="28"/>
                      <w:szCs w:val="28"/>
                    </w:rPr>
                  </w:pPr>
                  <w:r>
                    <w:rPr>
                      <w:sz w:val="28"/>
                      <w:szCs w:val="28"/>
                    </w:rPr>
                    <w:t>Білан Андрій</w:t>
                  </w:r>
                </w:p>
              </w:tc>
              <w:tc>
                <w:tcPr>
                  <w:tcW w:w="441" w:type="dxa"/>
                </w:tcPr>
                <w:p w14:paraId="1991CDCC"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0990C615" w14:textId="77777777" w:rsidR="00382955" w:rsidRPr="004835CB" w:rsidRDefault="00382955" w:rsidP="00382955">
                  <w:pPr>
                    <w:tabs>
                      <w:tab w:val="left" w:pos="0"/>
                    </w:tabs>
                    <w:jc w:val="both"/>
                    <w:rPr>
                      <w:sz w:val="28"/>
                      <w:szCs w:val="28"/>
                    </w:rPr>
                  </w:pPr>
                  <w:r>
                    <w:rPr>
                      <w:sz w:val="28"/>
                      <w:szCs w:val="28"/>
                    </w:rPr>
                    <w:t>за</w:t>
                  </w:r>
                </w:p>
              </w:tc>
            </w:tr>
            <w:tr w:rsidR="00382955" w14:paraId="6C38B084" w14:textId="77777777" w:rsidTr="00392DD0">
              <w:trPr>
                <w:trHeight w:val="331"/>
              </w:trPr>
              <w:tc>
                <w:tcPr>
                  <w:tcW w:w="2973" w:type="dxa"/>
                </w:tcPr>
                <w:p w14:paraId="689A4BB6" w14:textId="77777777" w:rsidR="00382955" w:rsidRDefault="00382955" w:rsidP="00382955">
                  <w:pPr>
                    <w:jc w:val="both"/>
                    <w:rPr>
                      <w:sz w:val="28"/>
                      <w:szCs w:val="28"/>
                    </w:rPr>
                  </w:pPr>
                  <w:r>
                    <w:rPr>
                      <w:sz w:val="28"/>
                      <w:szCs w:val="28"/>
                    </w:rPr>
                    <w:lastRenderedPageBreak/>
                    <w:t xml:space="preserve">Юлія </w:t>
                  </w:r>
                  <w:proofErr w:type="spellStart"/>
                  <w:r>
                    <w:rPr>
                      <w:sz w:val="28"/>
                      <w:szCs w:val="28"/>
                    </w:rPr>
                    <w:t>Сачковська</w:t>
                  </w:r>
                  <w:proofErr w:type="spellEnd"/>
                </w:p>
              </w:tc>
              <w:tc>
                <w:tcPr>
                  <w:tcW w:w="441" w:type="dxa"/>
                </w:tcPr>
                <w:p w14:paraId="025778D0"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70C2620E" w14:textId="77777777" w:rsidR="00382955" w:rsidRDefault="00382955" w:rsidP="00382955">
                  <w:pPr>
                    <w:tabs>
                      <w:tab w:val="left" w:pos="0"/>
                    </w:tabs>
                    <w:jc w:val="both"/>
                    <w:rPr>
                      <w:sz w:val="28"/>
                      <w:szCs w:val="28"/>
                    </w:rPr>
                  </w:pPr>
                  <w:r>
                    <w:rPr>
                      <w:sz w:val="28"/>
                      <w:szCs w:val="28"/>
                    </w:rPr>
                    <w:t>за</w:t>
                  </w:r>
                </w:p>
              </w:tc>
            </w:tr>
          </w:tbl>
          <w:p w14:paraId="55D8AB6B" w14:textId="77777777" w:rsidR="00382955" w:rsidRPr="004835CB" w:rsidRDefault="00382955" w:rsidP="00382955">
            <w:pPr>
              <w:jc w:val="both"/>
              <w:rPr>
                <w:i/>
                <w:iCs/>
                <w:sz w:val="28"/>
                <w:szCs w:val="28"/>
              </w:rPr>
            </w:pPr>
          </w:p>
          <w:p w14:paraId="7434FE43" w14:textId="77777777" w:rsidR="00382955" w:rsidRPr="004835CB" w:rsidRDefault="00382955" w:rsidP="00382955">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300B3ABD" w14:textId="77777777" w:rsidR="00382955" w:rsidRPr="00CF6BC4" w:rsidRDefault="00382955" w:rsidP="0038295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60ED1E4B" w14:textId="41FF68DF" w:rsidR="002B0950" w:rsidRPr="002B0950" w:rsidRDefault="00382955" w:rsidP="00382955">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03B00BDA" w14:textId="77777777" w:rsidR="002B0950" w:rsidRPr="002B0950" w:rsidRDefault="002B0950" w:rsidP="002B0950">
            <w:pPr>
              <w:suppressAutoHyphens/>
              <w:ind w:firstLine="567"/>
              <w:jc w:val="both"/>
              <w:rPr>
                <w:sz w:val="28"/>
                <w:szCs w:val="28"/>
              </w:rPr>
            </w:pPr>
            <w:r w:rsidRPr="002B0950">
              <w:rPr>
                <w:sz w:val="28"/>
                <w:szCs w:val="28"/>
              </w:rPr>
              <w:t xml:space="preserve">81. Про надання громадянці Гребенюк Ю.М. дозволу на розроблення </w:t>
            </w:r>
            <w:proofErr w:type="spellStart"/>
            <w:r w:rsidRPr="002B0950">
              <w:rPr>
                <w:sz w:val="28"/>
                <w:szCs w:val="28"/>
              </w:rPr>
              <w:t>проєкту</w:t>
            </w:r>
            <w:proofErr w:type="spellEnd"/>
            <w:r w:rsidRPr="002B0950">
              <w:rPr>
                <w:sz w:val="28"/>
                <w:szCs w:val="28"/>
              </w:rPr>
              <w:t xml:space="preserve"> землеустрою щодо відведення земельної ділянки орієнтовною площею 0,03 га  на умовах оренди для будівництва і обслуговування житлового будинку,  господарських будівель і споруд (присадибна ділянка) (02.01) у с. </w:t>
            </w:r>
            <w:proofErr w:type="spellStart"/>
            <w:r w:rsidRPr="002B0950">
              <w:rPr>
                <w:sz w:val="28"/>
                <w:szCs w:val="28"/>
              </w:rPr>
              <w:t>Зміїнець</w:t>
            </w:r>
            <w:proofErr w:type="spellEnd"/>
            <w:r w:rsidRPr="002B0950">
              <w:rPr>
                <w:sz w:val="28"/>
                <w:szCs w:val="28"/>
              </w:rPr>
              <w:t xml:space="preserve"> Луцького району Волинської області.</w:t>
            </w:r>
          </w:p>
          <w:p w14:paraId="01172BC0" w14:textId="77777777" w:rsidR="00B90572" w:rsidRDefault="00B90572" w:rsidP="00382955">
            <w:pPr>
              <w:widowControl w:val="0"/>
              <w:suppressAutoHyphens/>
              <w:autoSpaceDN w:val="0"/>
              <w:jc w:val="both"/>
              <w:rPr>
                <w:rFonts w:eastAsia="Segoe UI"/>
                <w:kern w:val="3"/>
                <w:sz w:val="28"/>
                <w:szCs w:val="28"/>
                <w:lang w:bidi="hi-IN"/>
              </w:rPr>
            </w:pPr>
          </w:p>
          <w:p w14:paraId="79252B81" w14:textId="4C5C0420" w:rsidR="00382955" w:rsidRPr="0096794E" w:rsidRDefault="00382955" w:rsidP="00382955">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2202FFAE" w14:textId="77777777" w:rsidR="00382955" w:rsidRPr="004835CB"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8178DF3" w14:textId="77777777" w:rsidR="00382955" w:rsidRDefault="00382955" w:rsidP="00382955">
            <w:pPr>
              <w:widowControl w:val="0"/>
              <w:shd w:val="clear" w:color="auto" w:fill="FFFFFF"/>
              <w:tabs>
                <w:tab w:val="left" w:pos="4661"/>
              </w:tabs>
              <w:autoSpaceDE w:val="0"/>
              <w:ind w:right="1"/>
              <w:jc w:val="both"/>
              <w:rPr>
                <w:iCs/>
                <w:sz w:val="28"/>
                <w:szCs w:val="28"/>
              </w:rPr>
            </w:pPr>
          </w:p>
          <w:p w14:paraId="6AAD9803" w14:textId="77777777" w:rsidR="00382955" w:rsidRPr="00341DFF"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20ADAB25" w14:textId="77777777" w:rsidR="00382955" w:rsidRPr="004835CB" w:rsidRDefault="00382955" w:rsidP="00382955">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82955" w:rsidRPr="004835CB" w14:paraId="37A6A531" w14:textId="77777777" w:rsidTr="00392DD0">
              <w:trPr>
                <w:trHeight w:val="397"/>
              </w:trPr>
              <w:tc>
                <w:tcPr>
                  <w:tcW w:w="2973" w:type="dxa"/>
                </w:tcPr>
                <w:p w14:paraId="418B6E2D" w14:textId="77777777" w:rsidR="00382955" w:rsidRPr="004835CB" w:rsidRDefault="00382955" w:rsidP="0038295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D0E95FB"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539C8BA9" w14:textId="77777777" w:rsidR="00382955" w:rsidRPr="004835CB" w:rsidRDefault="00382955" w:rsidP="00382955">
                  <w:pPr>
                    <w:tabs>
                      <w:tab w:val="left" w:pos="0"/>
                    </w:tabs>
                    <w:jc w:val="both"/>
                    <w:rPr>
                      <w:sz w:val="28"/>
                      <w:szCs w:val="28"/>
                    </w:rPr>
                  </w:pPr>
                  <w:r>
                    <w:rPr>
                      <w:sz w:val="28"/>
                      <w:szCs w:val="28"/>
                    </w:rPr>
                    <w:t>за</w:t>
                  </w:r>
                </w:p>
              </w:tc>
            </w:tr>
            <w:tr w:rsidR="00382955" w14:paraId="7523FAFE" w14:textId="77777777" w:rsidTr="00392DD0">
              <w:trPr>
                <w:trHeight w:val="397"/>
              </w:trPr>
              <w:tc>
                <w:tcPr>
                  <w:tcW w:w="2973" w:type="dxa"/>
                </w:tcPr>
                <w:p w14:paraId="0F1C17A1" w14:textId="77777777" w:rsidR="00382955" w:rsidRPr="004835CB" w:rsidRDefault="00382955" w:rsidP="00382955">
                  <w:pPr>
                    <w:jc w:val="both"/>
                    <w:rPr>
                      <w:sz w:val="28"/>
                      <w:szCs w:val="28"/>
                    </w:rPr>
                  </w:pPr>
                  <w:r>
                    <w:rPr>
                      <w:sz w:val="28"/>
                      <w:szCs w:val="28"/>
                    </w:rPr>
                    <w:t>Ткачук Євген</w:t>
                  </w:r>
                </w:p>
              </w:tc>
              <w:tc>
                <w:tcPr>
                  <w:tcW w:w="441" w:type="dxa"/>
                </w:tcPr>
                <w:p w14:paraId="43C33243"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326C05B7" w14:textId="77777777" w:rsidR="00382955" w:rsidRDefault="00382955" w:rsidP="00382955">
                  <w:pPr>
                    <w:tabs>
                      <w:tab w:val="left" w:pos="0"/>
                    </w:tabs>
                    <w:jc w:val="both"/>
                    <w:rPr>
                      <w:sz w:val="28"/>
                      <w:szCs w:val="28"/>
                    </w:rPr>
                  </w:pPr>
                  <w:r>
                    <w:rPr>
                      <w:sz w:val="28"/>
                      <w:szCs w:val="28"/>
                    </w:rPr>
                    <w:t>за</w:t>
                  </w:r>
                </w:p>
              </w:tc>
            </w:tr>
            <w:tr w:rsidR="00382955" w14:paraId="41EF638D" w14:textId="77777777" w:rsidTr="00392DD0">
              <w:trPr>
                <w:trHeight w:val="360"/>
              </w:trPr>
              <w:tc>
                <w:tcPr>
                  <w:tcW w:w="2973" w:type="dxa"/>
                </w:tcPr>
                <w:p w14:paraId="0060E75A" w14:textId="77777777" w:rsidR="00382955" w:rsidRDefault="00382955" w:rsidP="00382955">
                  <w:pPr>
                    <w:rPr>
                      <w:sz w:val="28"/>
                      <w:szCs w:val="28"/>
                    </w:rPr>
                  </w:pPr>
                  <w:r>
                    <w:rPr>
                      <w:sz w:val="28"/>
                      <w:szCs w:val="28"/>
                    </w:rPr>
                    <w:t>Тарасюк Олег</w:t>
                  </w:r>
                </w:p>
              </w:tc>
              <w:tc>
                <w:tcPr>
                  <w:tcW w:w="441" w:type="dxa"/>
                </w:tcPr>
                <w:p w14:paraId="20980B97"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04015390" w14:textId="77777777" w:rsidR="00382955" w:rsidRDefault="00382955" w:rsidP="00382955">
                  <w:pPr>
                    <w:tabs>
                      <w:tab w:val="left" w:pos="0"/>
                    </w:tabs>
                    <w:jc w:val="both"/>
                    <w:rPr>
                      <w:sz w:val="28"/>
                      <w:szCs w:val="28"/>
                    </w:rPr>
                  </w:pPr>
                  <w:r>
                    <w:rPr>
                      <w:sz w:val="28"/>
                      <w:szCs w:val="28"/>
                    </w:rPr>
                    <w:t>за</w:t>
                  </w:r>
                </w:p>
              </w:tc>
            </w:tr>
            <w:tr w:rsidR="00382955" w14:paraId="1662D644" w14:textId="77777777" w:rsidTr="00392DD0">
              <w:trPr>
                <w:trHeight w:val="360"/>
              </w:trPr>
              <w:tc>
                <w:tcPr>
                  <w:tcW w:w="2973" w:type="dxa"/>
                </w:tcPr>
                <w:p w14:paraId="17CAE075" w14:textId="77777777" w:rsidR="00382955" w:rsidRDefault="00382955" w:rsidP="00382955">
                  <w:pPr>
                    <w:rPr>
                      <w:sz w:val="28"/>
                      <w:szCs w:val="28"/>
                    </w:rPr>
                  </w:pPr>
                  <w:r>
                    <w:rPr>
                      <w:sz w:val="28"/>
                      <w:szCs w:val="28"/>
                    </w:rPr>
                    <w:t>Дуда Микола</w:t>
                  </w:r>
                </w:p>
              </w:tc>
              <w:tc>
                <w:tcPr>
                  <w:tcW w:w="441" w:type="dxa"/>
                </w:tcPr>
                <w:p w14:paraId="5D119FE0"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082F3722" w14:textId="77777777" w:rsidR="00382955" w:rsidRDefault="00382955" w:rsidP="00382955">
                  <w:pPr>
                    <w:tabs>
                      <w:tab w:val="left" w:pos="0"/>
                    </w:tabs>
                    <w:jc w:val="both"/>
                    <w:rPr>
                      <w:sz w:val="28"/>
                      <w:szCs w:val="28"/>
                    </w:rPr>
                  </w:pPr>
                  <w:r>
                    <w:rPr>
                      <w:sz w:val="28"/>
                      <w:szCs w:val="28"/>
                    </w:rPr>
                    <w:t>за</w:t>
                  </w:r>
                </w:p>
              </w:tc>
            </w:tr>
            <w:tr w:rsidR="00382955" w14:paraId="1EE53BCB" w14:textId="77777777" w:rsidTr="00392DD0">
              <w:trPr>
                <w:trHeight w:val="360"/>
              </w:trPr>
              <w:tc>
                <w:tcPr>
                  <w:tcW w:w="2973" w:type="dxa"/>
                </w:tcPr>
                <w:p w14:paraId="68C2AA0B" w14:textId="77777777" w:rsidR="00382955" w:rsidRDefault="00382955" w:rsidP="00382955">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F0262CF"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69954782" w14:textId="77777777" w:rsidR="00382955" w:rsidRDefault="00382955" w:rsidP="00382955">
                  <w:pPr>
                    <w:tabs>
                      <w:tab w:val="left" w:pos="0"/>
                    </w:tabs>
                    <w:jc w:val="both"/>
                    <w:rPr>
                      <w:sz w:val="28"/>
                      <w:szCs w:val="28"/>
                    </w:rPr>
                  </w:pPr>
                  <w:r>
                    <w:rPr>
                      <w:sz w:val="28"/>
                      <w:szCs w:val="28"/>
                    </w:rPr>
                    <w:t>за</w:t>
                  </w:r>
                </w:p>
              </w:tc>
            </w:tr>
            <w:tr w:rsidR="00382955" w:rsidRPr="004835CB" w14:paraId="40619A1B" w14:textId="77777777" w:rsidTr="00392DD0">
              <w:trPr>
                <w:trHeight w:val="331"/>
              </w:trPr>
              <w:tc>
                <w:tcPr>
                  <w:tcW w:w="2973" w:type="dxa"/>
                </w:tcPr>
                <w:p w14:paraId="5B338DFF" w14:textId="77777777" w:rsidR="00382955" w:rsidRPr="004835CB" w:rsidRDefault="00382955" w:rsidP="00382955">
                  <w:pPr>
                    <w:jc w:val="both"/>
                    <w:rPr>
                      <w:sz w:val="28"/>
                      <w:szCs w:val="28"/>
                    </w:rPr>
                  </w:pPr>
                  <w:r>
                    <w:rPr>
                      <w:sz w:val="28"/>
                      <w:szCs w:val="28"/>
                    </w:rPr>
                    <w:t>Білан Андрій</w:t>
                  </w:r>
                </w:p>
              </w:tc>
              <w:tc>
                <w:tcPr>
                  <w:tcW w:w="441" w:type="dxa"/>
                </w:tcPr>
                <w:p w14:paraId="63DB52C4"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70030EF4" w14:textId="77777777" w:rsidR="00382955" w:rsidRPr="004835CB" w:rsidRDefault="00382955" w:rsidP="00382955">
                  <w:pPr>
                    <w:tabs>
                      <w:tab w:val="left" w:pos="0"/>
                    </w:tabs>
                    <w:jc w:val="both"/>
                    <w:rPr>
                      <w:sz w:val="28"/>
                      <w:szCs w:val="28"/>
                    </w:rPr>
                  </w:pPr>
                  <w:r>
                    <w:rPr>
                      <w:sz w:val="28"/>
                      <w:szCs w:val="28"/>
                    </w:rPr>
                    <w:t>за</w:t>
                  </w:r>
                </w:p>
              </w:tc>
            </w:tr>
            <w:tr w:rsidR="00382955" w14:paraId="1DABB898" w14:textId="77777777" w:rsidTr="00392DD0">
              <w:trPr>
                <w:trHeight w:val="331"/>
              </w:trPr>
              <w:tc>
                <w:tcPr>
                  <w:tcW w:w="2973" w:type="dxa"/>
                </w:tcPr>
                <w:p w14:paraId="7B61D433" w14:textId="77777777" w:rsidR="00382955" w:rsidRDefault="00382955" w:rsidP="0038295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731692EC"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440F653D" w14:textId="77777777" w:rsidR="00382955" w:rsidRDefault="00382955" w:rsidP="00382955">
                  <w:pPr>
                    <w:tabs>
                      <w:tab w:val="left" w:pos="0"/>
                    </w:tabs>
                    <w:jc w:val="both"/>
                    <w:rPr>
                      <w:sz w:val="28"/>
                      <w:szCs w:val="28"/>
                    </w:rPr>
                  </w:pPr>
                  <w:r>
                    <w:rPr>
                      <w:sz w:val="28"/>
                      <w:szCs w:val="28"/>
                    </w:rPr>
                    <w:t>за</w:t>
                  </w:r>
                </w:p>
              </w:tc>
            </w:tr>
          </w:tbl>
          <w:p w14:paraId="5FD5541E" w14:textId="77777777" w:rsidR="00382955" w:rsidRPr="004835CB" w:rsidRDefault="00382955" w:rsidP="00382955">
            <w:pPr>
              <w:jc w:val="both"/>
              <w:rPr>
                <w:i/>
                <w:iCs/>
                <w:sz w:val="28"/>
                <w:szCs w:val="28"/>
              </w:rPr>
            </w:pPr>
          </w:p>
          <w:p w14:paraId="1608E5E2" w14:textId="77777777" w:rsidR="00382955" w:rsidRPr="004835CB" w:rsidRDefault="00382955" w:rsidP="00382955">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E67C08D" w14:textId="77777777" w:rsidR="00382955" w:rsidRPr="00CF6BC4" w:rsidRDefault="00382955" w:rsidP="0038295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13C34D31" w14:textId="0EF26C1B" w:rsidR="002B0950" w:rsidRPr="002B0950" w:rsidRDefault="00382955" w:rsidP="00382955">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4674FD9C" w14:textId="77777777" w:rsidR="002B0950" w:rsidRPr="002B0950" w:rsidRDefault="002B0950" w:rsidP="002B0950">
            <w:pPr>
              <w:suppressAutoHyphens/>
              <w:ind w:firstLine="567"/>
              <w:jc w:val="both"/>
              <w:rPr>
                <w:sz w:val="28"/>
                <w:szCs w:val="28"/>
              </w:rPr>
            </w:pPr>
            <w:r w:rsidRPr="002B0950">
              <w:rPr>
                <w:sz w:val="28"/>
                <w:szCs w:val="28"/>
              </w:rPr>
              <w:t xml:space="preserve">82. Про надання громадянці </w:t>
            </w:r>
            <w:proofErr w:type="spellStart"/>
            <w:r w:rsidRPr="002B0950">
              <w:rPr>
                <w:sz w:val="28"/>
                <w:szCs w:val="28"/>
              </w:rPr>
              <w:t>Пеценюк</w:t>
            </w:r>
            <w:proofErr w:type="spellEnd"/>
            <w:r w:rsidRPr="002B0950">
              <w:rPr>
                <w:sz w:val="28"/>
                <w:szCs w:val="28"/>
              </w:rPr>
              <w:t xml:space="preserve"> Г.М. дозволу на розроблення </w:t>
            </w:r>
            <w:proofErr w:type="spellStart"/>
            <w:r w:rsidRPr="002B0950">
              <w:rPr>
                <w:sz w:val="28"/>
                <w:szCs w:val="28"/>
              </w:rPr>
              <w:t>проєкту</w:t>
            </w:r>
            <w:proofErr w:type="spellEnd"/>
            <w:r w:rsidRPr="002B0950">
              <w:rPr>
                <w:sz w:val="28"/>
                <w:szCs w:val="28"/>
              </w:rPr>
              <w:t xml:space="preserve"> землеустрою щодо відведення земельної ділянки у власність орієнтовною площею 0,06 га для індивідуального садівництва (01.05) в садівничому товаристві «</w:t>
            </w:r>
            <w:proofErr w:type="spellStart"/>
            <w:r w:rsidRPr="002B0950">
              <w:rPr>
                <w:sz w:val="28"/>
                <w:szCs w:val="28"/>
              </w:rPr>
              <w:t>Боголюби</w:t>
            </w:r>
            <w:proofErr w:type="spellEnd"/>
            <w:r w:rsidRPr="002B0950">
              <w:rPr>
                <w:sz w:val="28"/>
                <w:szCs w:val="28"/>
              </w:rPr>
              <w:t>» № 102 у с. Богушівка Луцького району Волинської області.</w:t>
            </w:r>
          </w:p>
          <w:p w14:paraId="44AA82F8" w14:textId="77777777" w:rsidR="00B90572" w:rsidRDefault="00B90572" w:rsidP="00382955">
            <w:pPr>
              <w:widowControl w:val="0"/>
              <w:suppressAutoHyphens/>
              <w:autoSpaceDN w:val="0"/>
              <w:jc w:val="both"/>
              <w:rPr>
                <w:rFonts w:eastAsia="Segoe UI"/>
                <w:kern w:val="3"/>
                <w:sz w:val="28"/>
                <w:szCs w:val="28"/>
                <w:lang w:bidi="hi-IN"/>
              </w:rPr>
            </w:pPr>
          </w:p>
          <w:p w14:paraId="052A12E4" w14:textId="044776F0" w:rsidR="00382955" w:rsidRPr="0096794E" w:rsidRDefault="00382955" w:rsidP="00382955">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3A236874" w14:textId="77777777" w:rsidR="00382955" w:rsidRPr="004835CB"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B6B09BF" w14:textId="77777777" w:rsidR="00382955" w:rsidRDefault="00382955" w:rsidP="00382955">
            <w:pPr>
              <w:widowControl w:val="0"/>
              <w:shd w:val="clear" w:color="auto" w:fill="FFFFFF"/>
              <w:tabs>
                <w:tab w:val="left" w:pos="4661"/>
              </w:tabs>
              <w:autoSpaceDE w:val="0"/>
              <w:ind w:right="1"/>
              <w:jc w:val="both"/>
              <w:rPr>
                <w:iCs/>
                <w:sz w:val="28"/>
                <w:szCs w:val="28"/>
              </w:rPr>
            </w:pPr>
          </w:p>
          <w:p w14:paraId="5461DBE5" w14:textId="77777777" w:rsidR="00382955" w:rsidRPr="00341DFF"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93DD59B" w14:textId="77777777" w:rsidR="00382955" w:rsidRPr="004835CB" w:rsidRDefault="00382955" w:rsidP="00382955">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82955" w:rsidRPr="004835CB" w14:paraId="4DC7FF05" w14:textId="77777777" w:rsidTr="00392DD0">
              <w:trPr>
                <w:trHeight w:val="397"/>
              </w:trPr>
              <w:tc>
                <w:tcPr>
                  <w:tcW w:w="2973" w:type="dxa"/>
                </w:tcPr>
                <w:p w14:paraId="643866FC" w14:textId="77777777" w:rsidR="00382955" w:rsidRPr="004835CB" w:rsidRDefault="00382955" w:rsidP="0038295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2D3BCEB"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7003685F" w14:textId="77777777" w:rsidR="00382955" w:rsidRPr="004835CB" w:rsidRDefault="00382955" w:rsidP="00382955">
                  <w:pPr>
                    <w:tabs>
                      <w:tab w:val="left" w:pos="0"/>
                    </w:tabs>
                    <w:jc w:val="both"/>
                    <w:rPr>
                      <w:sz w:val="28"/>
                      <w:szCs w:val="28"/>
                    </w:rPr>
                  </w:pPr>
                  <w:r>
                    <w:rPr>
                      <w:sz w:val="28"/>
                      <w:szCs w:val="28"/>
                    </w:rPr>
                    <w:t>за</w:t>
                  </w:r>
                </w:p>
              </w:tc>
            </w:tr>
            <w:tr w:rsidR="00382955" w14:paraId="40722956" w14:textId="77777777" w:rsidTr="00392DD0">
              <w:trPr>
                <w:trHeight w:val="397"/>
              </w:trPr>
              <w:tc>
                <w:tcPr>
                  <w:tcW w:w="2973" w:type="dxa"/>
                </w:tcPr>
                <w:p w14:paraId="0C8F3C0F" w14:textId="77777777" w:rsidR="00382955" w:rsidRPr="004835CB" w:rsidRDefault="00382955" w:rsidP="00382955">
                  <w:pPr>
                    <w:jc w:val="both"/>
                    <w:rPr>
                      <w:sz w:val="28"/>
                      <w:szCs w:val="28"/>
                    </w:rPr>
                  </w:pPr>
                  <w:r>
                    <w:rPr>
                      <w:sz w:val="28"/>
                      <w:szCs w:val="28"/>
                    </w:rPr>
                    <w:lastRenderedPageBreak/>
                    <w:t>Ткачук Євген</w:t>
                  </w:r>
                </w:p>
              </w:tc>
              <w:tc>
                <w:tcPr>
                  <w:tcW w:w="441" w:type="dxa"/>
                </w:tcPr>
                <w:p w14:paraId="6DFFCBBC"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0937E5A9" w14:textId="77777777" w:rsidR="00382955" w:rsidRDefault="00382955" w:rsidP="00382955">
                  <w:pPr>
                    <w:tabs>
                      <w:tab w:val="left" w:pos="0"/>
                    </w:tabs>
                    <w:jc w:val="both"/>
                    <w:rPr>
                      <w:sz w:val="28"/>
                      <w:szCs w:val="28"/>
                    </w:rPr>
                  </w:pPr>
                  <w:r>
                    <w:rPr>
                      <w:sz w:val="28"/>
                      <w:szCs w:val="28"/>
                    </w:rPr>
                    <w:t>за</w:t>
                  </w:r>
                </w:p>
              </w:tc>
            </w:tr>
            <w:tr w:rsidR="00382955" w14:paraId="7F8E4F0A" w14:textId="77777777" w:rsidTr="00392DD0">
              <w:trPr>
                <w:trHeight w:val="360"/>
              </w:trPr>
              <w:tc>
                <w:tcPr>
                  <w:tcW w:w="2973" w:type="dxa"/>
                </w:tcPr>
                <w:p w14:paraId="76A890C5" w14:textId="77777777" w:rsidR="00382955" w:rsidRDefault="00382955" w:rsidP="00382955">
                  <w:pPr>
                    <w:rPr>
                      <w:sz w:val="28"/>
                      <w:szCs w:val="28"/>
                    </w:rPr>
                  </w:pPr>
                  <w:r>
                    <w:rPr>
                      <w:sz w:val="28"/>
                      <w:szCs w:val="28"/>
                    </w:rPr>
                    <w:t>Тарасюк Олег</w:t>
                  </w:r>
                </w:p>
              </w:tc>
              <w:tc>
                <w:tcPr>
                  <w:tcW w:w="441" w:type="dxa"/>
                </w:tcPr>
                <w:p w14:paraId="3BC6CF2D"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5506C3B1" w14:textId="77777777" w:rsidR="00382955" w:rsidRDefault="00382955" w:rsidP="00382955">
                  <w:pPr>
                    <w:tabs>
                      <w:tab w:val="left" w:pos="0"/>
                    </w:tabs>
                    <w:jc w:val="both"/>
                    <w:rPr>
                      <w:sz w:val="28"/>
                      <w:szCs w:val="28"/>
                    </w:rPr>
                  </w:pPr>
                  <w:r>
                    <w:rPr>
                      <w:sz w:val="28"/>
                      <w:szCs w:val="28"/>
                    </w:rPr>
                    <w:t>за</w:t>
                  </w:r>
                </w:p>
              </w:tc>
            </w:tr>
            <w:tr w:rsidR="00382955" w14:paraId="02D197B1" w14:textId="77777777" w:rsidTr="00392DD0">
              <w:trPr>
                <w:trHeight w:val="360"/>
              </w:trPr>
              <w:tc>
                <w:tcPr>
                  <w:tcW w:w="2973" w:type="dxa"/>
                </w:tcPr>
                <w:p w14:paraId="117B2880" w14:textId="77777777" w:rsidR="00382955" w:rsidRDefault="00382955" w:rsidP="00382955">
                  <w:pPr>
                    <w:rPr>
                      <w:sz w:val="28"/>
                      <w:szCs w:val="28"/>
                    </w:rPr>
                  </w:pPr>
                  <w:r>
                    <w:rPr>
                      <w:sz w:val="28"/>
                      <w:szCs w:val="28"/>
                    </w:rPr>
                    <w:t>Дуда Микола</w:t>
                  </w:r>
                </w:p>
              </w:tc>
              <w:tc>
                <w:tcPr>
                  <w:tcW w:w="441" w:type="dxa"/>
                </w:tcPr>
                <w:p w14:paraId="3CCD5F56"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2DCF3FDC" w14:textId="77777777" w:rsidR="00382955" w:rsidRDefault="00382955" w:rsidP="00382955">
                  <w:pPr>
                    <w:tabs>
                      <w:tab w:val="left" w:pos="0"/>
                    </w:tabs>
                    <w:jc w:val="both"/>
                    <w:rPr>
                      <w:sz w:val="28"/>
                      <w:szCs w:val="28"/>
                    </w:rPr>
                  </w:pPr>
                  <w:r>
                    <w:rPr>
                      <w:sz w:val="28"/>
                      <w:szCs w:val="28"/>
                    </w:rPr>
                    <w:t>за</w:t>
                  </w:r>
                </w:p>
              </w:tc>
            </w:tr>
            <w:tr w:rsidR="00382955" w14:paraId="06CF6407" w14:textId="77777777" w:rsidTr="00392DD0">
              <w:trPr>
                <w:trHeight w:val="360"/>
              </w:trPr>
              <w:tc>
                <w:tcPr>
                  <w:tcW w:w="2973" w:type="dxa"/>
                </w:tcPr>
                <w:p w14:paraId="3DB520B1" w14:textId="77777777" w:rsidR="00382955" w:rsidRDefault="00382955" w:rsidP="00382955">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8B3F367"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5A8DA3BD" w14:textId="77777777" w:rsidR="00382955" w:rsidRDefault="00382955" w:rsidP="00382955">
                  <w:pPr>
                    <w:tabs>
                      <w:tab w:val="left" w:pos="0"/>
                    </w:tabs>
                    <w:jc w:val="both"/>
                    <w:rPr>
                      <w:sz w:val="28"/>
                      <w:szCs w:val="28"/>
                    </w:rPr>
                  </w:pPr>
                  <w:r>
                    <w:rPr>
                      <w:sz w:val="28"/>
                      <w:szCs w:val="28"/>
                    </w:rPr>
                    <w:t>за</w:t>
                  </w:r>
                </w:p>
              </w:tc>
            </w:tr>
            <w:tr w:rsidR="00382955" w:rsidRPr="004835CB" w14:paraId="7F12EDC7" w14:textId="77777777" w:rsidTr="00392DD0">
              <w:trPr>
                <w:trHeight w:val="331"/>
              </w:trPr>
              <w:tc>
                <w:tcPr>
                  <w:tcW w:w="2973" w:type="dxa"/>
                </w:tcPr>
                <w:p w14:paraId="5D3D1644" w14:textId="77777777" w:rsidR="00382955" w:rsidRPr="004835CB" w:rsidRDefault="00382955" w:rsidP="00382955">
                  <w:pPr>
                    <w:jc w:val="both"/>
                    <w:rPr>
                      <w:sz w:val="28"/>
                      <w:szCs w:val="28"/>
                    </w:rPr>
                  </w:pPr>
                  <w:r>
                    <w:rPr>
                      <w:sz w:val="28"/>
                      <w:szCs w:val="28"/>
                    </w:rPr>
                    <w:t>Білан Андрій</w:t>
                  </w:r>
                </w:p>
              </w:tc>
              <w:tc>
                <w:tcPr>
                  <w:tcW w:w="441" w:type="dxa"/>
                </w:tcPr>
                <w:p w14:paraId="0B8C119D"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178C5E86" w14:textId="77777777" w:rsidR="00382955" w:rsidRPr="004835CB" w:rsidRDefault="00382955" w:rsidP="00382955">
                  <w:pPr>
                    <w:tabs>
                      <w:tab w:val="left" w:pos="0"/>
                    </w:tabs>
                    <w:jc w:val="both"/>
                    <w:rPr>
                      <w:sz w:val="28"/>
                      <w:szCs w:val="28"/>
                    </w:rPr>
                  </w:pPr>
                  <w:r>
                    <w:rPr>
                      <w:sz w:val="28"/>
                      <w:szCs w:val="28"/>
                    </w:rPr>
                    <w:t>за</w:t>
                  </w:r>
                </w:p>
              </w:tc>
            </w:tr>
            <w:tr w:rsidR="00382955" w14:paraId="62BD0A66" w14:textId="77777777" w:rsidTr="00392DD0">
              <w:trPr>
                <w:trHeight w:val="331"/>
              </w:trPr>
              <w:tc>
                <w:tcPr>
                  <w:tcW w:w="2973" w:type="dxa"/>
                </w:tcPr>
                <w:p w14:paraId="1438E6DA" w14:textId="77777777" w:rsidR="00382955" w:rsidRDefault="00382955" w:rsidP="0038295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5FD00E6"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3618713D" w14:textId="77777777" w:rsidR="00382955" w:rsidRDefault="00382955" w:rsidP="00382955">
                  <w:pPr>
                    <w:tabs>
                      <w:tab w:val="left" w:pos="0"/>
                    </w:tabs>
                    <w:jc w:val="both"/>
                    <w:rPr>
                      <w:sz w:val="28"/>
                      <w:szCs w:val="28"/>
                    </w:rPr>
                  </w:pPr>
                  <w:r>
                    <w:rPr>
                      <w:sz w:val="28"/>
                      <w:szCs w:val="28"/>
                    </w:rPr>
                    <w:t>за</w:t>
                  </w:r>
                </w:p>
              </w:tc>
            </w:tr>
          </w:tbl>
          <w:p w14:paraId="0944D1B6" w14:textId="77777777" w:rsidR="00382955" w:rsidRPr="004835CB" w:rsidRDefault="00382955" w:rsidP="00382955">
            <w:pPr>
              <w:jc w:val="both"/>
              <w:rPr>
                <w:i/>
                <w:iCs/>
                <w:sz w:val="28"/>
                <w:szCs w:val="28"/>
              </w:rPr>
            </w:pPr>
          </w:p>
          <w:p w14:paraId="302DE0C0" w14:textId="77777777" w:rsidR="00382955" w:rsidRPr="004835CB" w:rsidRDefault="00382955" w:rsidP="00382955">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B13F0FA" w14:textId="77777777" w:rsidR="00382955" w:rsidRPr="00CF6BC4" w:rsidRDefault="00382955" w:rsidP="0038295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113214FA" w14:textId="51410CD4" w:rsidR="002B0950" w:rsidRPr="002B0950" w:rsidRDefault="00382955" w:rsidP="00382955">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495B835A" w14:textId="77777777" w:rsidR="002B0950" w:rsidRPr="002B0950" w:rsidRDefault="002B0950" w:rsidP="002B0950">
            <w:pPr>
              <w:suppressAutoHyphens/>
              <w:ind w:firstLine="567"/>
              <w:jc w:val="both"/>
              <w:rPr>
                <w:sz w:val="28"/>
                <w:szCs w:val="28"/>
              </w:rPr>
            </w:pPr>
            <w:r w:rsidRPr="002B0950">
              <w:rPr>
                <w:sz w:val="28"/>
                <w:szCs w:val="28"/>
              </w:rPr>
              <w:t xml:space="preserve">83. Про надання громадянці Гордійчук А.І. дозволу на розроблення </w:t>
            </w:r>
            <w:proofErr w:type="spellStart"/>
            <w:r w:rsidRPr="002B0950">
              <w:rPr>
                <w:sz w:val="28"/>
                <w:szCs w:val="28"/>
              </w:rPr>
              <w:t>проєкту</w:t>
            </w:r>
            <w:proofErr w:type="spellEnd"/>
            <w:r w:rsidRPr="002B0950">
              <w:rPr>
                <w:sz w:val="28"/>
                <w:szCs w:val="28"/>
              </w:rPr>
              <w:t xml:space="preserve"> землеустрою щодо відведення земельної ділянки орієнтовною площею 1,5 га на умовах оренди для сінокосіння та випасання худоби (01.08) у с. Шепель Луцького району Волинської області.</w:t>
            </w:r>
          </w:p>
          <w:p w14:paraId="288E0336" w14:textId="77777777" w:rsidR="00B90572" w:rsidRDefault="00B90572" w:rsidP="00382955">
            <w:pPr>
              <w:widowControl w:val="0"/>
              <w:suppressAutoHyphens/>
              <w:autoSpaceDN w:val="0"/>
              <w:jc w:val="both"/>
              <w:rPr>
                <w:rFonts w:eastAsia="Segoe UI"/>
                <w:kern w:val="3"/>
                <w:sz w:val="28"/>
                <w:szCs w:val="28"/>
                <w:lang w:bidi="hi-IN"/>
              </w:rPr>
            </w:pPr>
          </w:p>
          <w:p w14:paraId="4795F9F5" w14:textId="0FF441D3" w:rsidR="00382955" w:rsidRPr="0096794E" w:rsidRDefault="00382955" w:rsidP="00382955">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FA2F6C8" w14:textId="77777777" w:rsidR="00382955" w:rsidRPr="004835CB"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9E23B24" w14:textId="77777777" w:rsidR="00382955" w:rsidRDefault="00382955" w:rsidP="00382955">
            <w:pPr>
              <w:widowControl w:val="0"/>
              <w:shd w:val="clear" w:color="auto" w:fill="FFFFFF"/>
              <w:tabs>
                <w:tab w:val="left" w:pos="4661"/>
              </w:tabs>
              <w:autoSpaceDE w:val="0"/>
              <w:ind w:right="1"/>
              <w:jc w:val="both"/>
              <w:rPr>
                <w:iCs/>
                <w:sz w:val="28"/>
                <w:szCs w:val="28"/>
              </w:rPr>
            </w:pPr>
          </w:p>
          <w:p w14:paraId="47037772" w14:textId="77777777" w:rsidR="00382955" w:rsidRPr="00341DFF"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6B0A200F" w14:textId="77777777" w:rsidR="00382955" w:rsidRPr="004835CB" w:rsidRDefault="00382955" w:rsidP="00382955">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82955" w:rsidRPr="004835CB" w14:paraId="725E3E3B" w14:textId="77777777" w:rsidTr="00392DD0">
              <w:trPr>
                <w:trHeight w:val="397"/>
              </w:trPr>
              <w:tc>
                <w:tcPr>
                  <w:tcW w:w="2973" w:type="dxa"/>
                </w:tcPr>
                <w:p w14:paraId="7E7CE2DF" w14:textId="77777777" w:rsidR="00382955" w:rsidRPr="004835CB" w:rsidRDefault="00382955" w:rsidP="0038295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181875EE"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7D70FB1B" w14:textId="77777777" w:rsidR="00382955" w:rsidRPr="004835CB" w:rsidRDefault="00382955" w:rsidP="00382955">
                  <w:pPr>
                    <w:tabs>
                      <w:tab w:val="left" w:pos="0"/>
                    </w:tabs>
                    <w:jc w:val="both"/>
                    <w:rPr>
                      <w:sz w:val="28"/>
                      <w:szCs w:val="28"/>
                    </w:rPr>
                  </w:pPr>
                  <w:r>
                    <w:rPr>
                      <w:sz w:val="28"/>
                      <w:szCs w:val="28"/>
                    </w:rPr>
                    <w:t>за</w:t>
                  </w:r>
                </w:p>
              </w:tc>
            </w:tr>
            <w:tr w:rsidR="00382955" w14:paraId="24C3E850" w14:textId="77777777" w:rsidTr="00392DD0">
              <w:trPr>
                <w:trHeight w:val="397"/>
              </w:trPr>
              <w:tc>
                <w:tcPr>
                  <w:tcW w:w="2973" w:type="dxa"/>
                </w:tcPr>
                <w:p w14:paraId="24864E5A" w14:textId="77777777" w:rsidR="00382955" w:rsidRPr="004835CB" w:rsidRDefault="00382955" w:rsidP="00382955">
                  <w:pPr>
                    <w:jc w:val="both"/>
                    <w:rPr>
                      <w:sz w:val="28"/>
                      <w:szCs w:val="28"/>
                    </w:rPr>
                  </w:pPr>
                  <w:r>
                    <w:rPr>
                      <w:sz w:val="28"/>
                      <w:szCs w:val="28"/>
                    </w:rPr>
                    <w:t>Ткачук Євген</w:t>
                  </w:r>
                </w:p>
              </w:tc>
              <w:tc>
                <w:tcPr>
                  <w:tcW w:w="441" w:type="dxa"/>
                </w:tcPr>
                <w:p w14:paraId="4F78A258"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61F8E707" w14:textId="77777777" w:rsidR="00382955" w:rsidRDefault="00382955" w:rsidP="00382955">
                  <w:pPr>
                    <w:tabs>
                      <w:tab w:val="left" w:pos="0"/>
                    </w:tabs>
                    <w:jc w:val="both"/>
                    <w:rPr>
                      <w:sz w:val="28"/>
                      <w:szCs w:val="28"/>
                    </w:rPr>
                  </w:pPr>
                  <w:r>
                    <w:rPr>
                      <w:sz w:val="28"/>
                      <w:szCs w:val="28"/>
                    </w:rPr>
                    <w:t>за</w:t>
                  </w:r>
                </w:p>
              </w:tc>
            </w:tr>
            <w:tr w:rsidR="00382955" w14:paraId="66F21C9E" w14:textId="77777777" w:rsidTr="00392DD0">
              <w:trPr>
                <w:trHeight w:val="360"/>
              </w:trPr>
              <w:tc>
                <w:tcPr>
                  <w:tcW w:w="2973" w:type="dxa"/>
                </w:tcPr>
                <w:p w14:paraId="0AB406B4" w14:textId="77777777" w:rsidR="00382955" w:rsidRDefault="00382955" w:rsidP="00382955">
                  <w:pPr>
                    <w:rPr>
                      <w:sz w:val="28"/>
                      <w:szCs w:val="28"/>
                    </w:rPr>
                  </w:pPr>
                  <w:r>
                    <w:rPr>
                      <w:sz w:val="28"/>
                      <w:szCs w:val="28"/>
                    </w:rPr>
                    <w:t>Тарасюк Олег</w:t>
                  </w:r>
                </w:p>
              </w:tc>
              <w:tc>
                <w:tcPr>
                  <w:tcW w:w="441" w:type="dxa"/>
                </w:tcPr>
                <w:p w14:paraId="3771DF5D"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2692C090" w14:textId="77777777" w:rsidR="00382955" w:rsidRDefault="00382955" w:rsidP="00382955">
                  <w:pPr>
                    <w:tabs>
                      <w:tab w:val="left" w:pos="0"/>
                    </w:tabs>
                    <w:jc w:val="both"/>
                    <w:rPr>
                      <w:sz w:val="28"/>
                      <w:szCs w:val="28"/>
                    </w:rPr>
                  </w:pPr>
                  <w:r>
                    <w:rPr>
                      <w:sz w:val="28"/>
                      <w:szCs w:val="28"/>
                    </w:rPr>
                    <w:t>за</w:t>
                  </w:r>
                </w:p>
              </w:tc>
            </w:tr>
            <w:tr w:rsidR="00382955" w14:paraId="0DFBB111" w14:textId="77777777" w:rsidTr="00392DD0">
              <w:trPr>
                <w:trHeight w:val="360"/>
              </w:trPr>
              <w:tc>
                <w:tcPr>
                  <w:tcW w:w="2973" w:type="dxa"/>
                </w:tcPr>
                <w:p w14:paraId="7140BE19" w14:textId="77777777" w:rsidR="00382955" w:rsidRDefault="00382955" w:rsidP="00382955">
                  <w:pPr>
                    <w:rPr>
                      <w:sz w:val="28"/>
                      <w:szCs w:val="28"/>
                    </w:rPr>
                  </w:pPr>
                  <w:r>
                    <w:rPr>
                      <w:sz w:val="28"/>
                      <w:szCs w:val="28"/>
                    </w:rPr>
                    <w:t>Дуда Микола</w:t>
                  </w:r>
                </w:p>
              </w:tc>
              <w:tc>
                <w:tcPr>
                  <w:tcW w:w="441" w:type="dxa"/>
                </w:tcPr>
                <w:p w14:paraId="5BC9CA14"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675A4AFD" w14:textId="77777777" w:rsidR="00382955" w:rsidRDefault="00382955" w:rsidP="00382955">
                  <w:pPr>
                    <w:tabs>
                      <w:tab w:val="left" w:pos="0"/>
                    </w:tabs>
                    <w:jc w:val="both"/>
                    <w:rPr>
                      <w:sz w:val="28"/>
                      <w:szCs w:val="28"/>
                    </w:rPr>
                  </w:pPr>
                  <w:r>
                    <w:rPr>
                      <w:sz w:val="28"/>
                      <w:szCs w:val="28"/>
                    </w:rPr>
                    <w:t>за</w:t>
                  </w:r>
                </w:p>
              </w:tc>
            </w:tr>
            <w:tr w:rsidR="00382955" w14:paraId="4B55E92A" w14:textId="77777777" w:rsidTr="00392DD0">
              <w:trPr>
                <w:trHeight w:val="360"/>
              </w:trPr>
              <w:tc>
                <w:tcPr>
                  <w:tcW w:w="2973" w:type="dxa"/>
                </w:tcPr>
                <w:p w14:paraId="0BC494E6" w14:textId="77777777" w:rsidR="00382955" w:rsidRDefault="00382955" w:rsidP="00382955">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F90E61E"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44D8C6F8" w14:textId="77777777" w:rsidR="00382955" w:rsidRDefault="00382955" w:rsidP="00382955">
                  <w:pPr>
                    <w:tabs>
                      <w:tab w:val="left" w:pos="0"/>
                    </w:tabs>
                    <w:jc w:val="both"/>
                    <w:rPr>
                      <w:sz w:val="28"/>
                      <w:szCs w:val="28"/>
                    </w:rPr>
                  </w:pPr>
                  <w:r>
                    <w:rPr>
                      <w:sz w:val="28"/>
                      <w:szCs w:val="28"/>
                    </w:rPr>
                    <w:t>за</w:t>
                  </w:r>
                </w:p>
              </w:tc>
            </w:tr>
            <w:tr w:rsidR="00382955" w:rsidRPr="004835CB" w14:paraId="4BB38DA5" w14:textId="77777777" w:rsidTr="00392DD0">
              <w:trPr>
                <w:trHeight w:val="331"/>
              </w:trPr>
              <w:tc>
                <w:tcPr>
                  <w:tcW w:w="2973" w:type="dxa"/>
                </w:tcPr>
                <w:p w14:paraId="39DEDEA1" w14:textId="77777777" w:rsidR="00382955" w:rsidRPr="004835CB" w:rsidRDefault="00382955" w:rsidP="00382955">
                  <w:pPr>
                    <w:jc w:val="both"/>
                    <w:rPr>
                      <w:sz w:val="28"/>
                      <w:szCs w:val="28"/>
                    </w:rPr>
                  </w:pPr>
                  <w:r>
                    <w:rPr>
                      <w:sz w:val="28"/>
                      <w:szCs w:val="28"/>
                    </w:rPr>
                    <w:t>Білан Андрій</w:t>
                  </w:r>
                </w:p>
              </w:tc>
              <w:tc>
                <w:tcPr>
                  <w:tcW w:w="441" w:type="dxa"/>
                </w:tcPr>
                <w:p w14:paraId="360F8F52"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0DFA058C" w14:textId="77777777" w:rsidR="00382955" w:rsidRPr="004835CB" w:rsidRDefault="00382955" w:rsidP="00382955">
                  <w:pPr>
                    <w:tabs>
                      <w:tab w:val="left" w:pos="0"/>
                    </w:tabs>
                    <w:jc w:val="both"/>
                    <w:rPr>
                      <w:sz w:val="28"/>
                      <w:szCs w:val="28"/>
                    </w:rPr>
                  </w:pPr>
                  <w:r>
                    <w:rPr>
                      <w:sz w:val="28"/>
                      <w:szCs w:val="28"/>
                    </w:rPr>
                    <w:t>за</w:t>
                  </w:r>
                </w:p>
              </w:tc>
            </w:tr>
            <w:tr w:rsidR="00382955" w14:paraId="3DDB8D63" w14:textId="77777777" w:rsidTr="00392DD0">
              <w:trPr>
                <w:trHeight w:val="331"/>
              </w:trPr>
              <w:tc>
                <w:tcPr>
                  <w:tcW w:w="2973" w:type="dxa"/>
                </w:tcPr>
                <w:p w14:paraId="424DDF37" w14:textId="77777777" w:rsidR="00382955" w:rsidRDefault="00382955" w:rsidP="0038295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0790684"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7DFBBF01" w14:textId="77777777" w:rsidR="00382955" w:rsidRDefault="00382955" w:rsidP="00382955">
                  <w:pPr>
                    <w:tabs>
                      <w:tab w:val="left" w:pos="0"/>
                    </w:tabs>
                    <w:jc w:val="both"/>
                    <w:rPr>
                      <w:sz w:val="28"/>
                      <w:szCs w:val="28"/>
                    </w:rPr>
                  </w:pPr>
                  <w:r>
                    <w:rPr>
                      <w:sz w:val="28"/>
                      <w:szCs w:val="28"/>
                    </w:rPr>
                    <w:t>за</w:t>
                  </w:r>
                </w:p>
              </w:tc>
            </w:tr>
          </w:tbl>
          <w:p w14:paraId="2ACBEAE7" w14:textId="77777777" w:rsidR="00382955" w:rsidRPr="004835CB" w:rsidRDefault="00382955" w:rsidP="00382955">
            <w:pPr>
              <w:jc w:val="both"/>
              <w:rPr>
                <w:i/>
                <w:iCs/>
                <w:sz w:val="28"/>
                <w:szCs w:val="28"/>
              </w:rPr>
            </w:pPr>
          </w:p>
          <w:p w14:paraId="6BFF74E2" w14:textId="77777777" w:rsidR="00382955" w:rsidRPr="004835CB" w:rsidRDefault="00382955" w:rsidP="00382955">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4234018E" w14:textId="77777777" w:rsidR="00382955" w:rsidRPr="00CF6BC4" w:rsidRDefault="00382955" w:rsidP="0038295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56CAE6F1" w14:textId="25D2AF15" w:rsidR="002B0950" w:rsidRPr="002B0950" w:rsidRDefault="00382955" w:rsidP="00382955">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410A7DD3" w14:textId="77777777" w:rsidR="002B0950" w:rsidRPr="002B0950" w:rsidRDefault="002B0950" w:rsidP="002B0950">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2B0950">
              <w:rPr>
                <w:rFonts w:eastAsia="Segoe UI"/>
                <w:color w:val="000000"/>
                <w:kern w:val="3"/>
                <w:sz w:val="28"/>
                <w:szCs w:val="28"/>
                <w:lang w:bidi="hi-IN"/>
              </w:rPr>
              <w:t>84. Про надання СПОЖИВЧОМУ ТОВАРИСТВУ «ЛУЧЕСЬК» дозволу на розроблення технічної документації із землеустрою щодо встановлення (відновлення) меж земельної ділянки в натурі (на місцевості) у с. Шепель Луцького району Волинської області.</w:t>
            </w:r>
          </w:p>
          <w:p w14:paraId="7F4B4B53" w14:textId="77777777" w:rsidR="00D00AB2" w:rsidRDefault="00D00AB2" w:rsidP="00382955">
            <w:pPr>
              <w:widowControl w:val="0"/>
              <w:suppressAutoHyphens/>
              <w:autoSpaceDN w:val="0"/>
              <w:jc w:val="both"/>
              <w:rPr>
                <w:rFonts w:eastAsia="Segoe UI"/>
                <w:kern w:val="3"/>
                <w:sz w:val="28"/>
                <w:szCs w:val="28"/>
                <w:lang w:bidi="hi-IN"/>
              </w:rPr>
            </w:pPr>
          </w:p>
          <w:p w14:paraId="1E937EFD" w14:textId="0DDD567A" w:rsidR="00382955" w:rsidRPr="0096794E" w:rsidRDefault="00382955" w:rsidP="00382955">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B7B78E5" w14:textId="77777777" w:rsidR="00382955" w:rsidRPr="004835CB"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AD99985" w14:textId="77777777" w:rsidR="00382955" w:rsidRDefault="00382955" w:rsidP="00382955">
            <w:pPr>
              <w:widowControl w:val="0"/>
              <w:shd w:val="clear" w:color="auto" w:fill="FFFFFF"/>
              <w:tabs>
                <w:tab w:val="left" w:pos="4661"/>
              </w:tabs>
              <w:autoSpaceDE w:val="0"/>
              <w:ind w:right="1"/>
              <w:jc w:val="both"/>
              <w:rPr>
                <w:iCs/>
                <w:sz w:val="28"/>
                <w:szCs w:val="28"/>
              </w:rPr>
            </w:pPr>
          </w:p>
          <w:p w14:paraId="38E3633A" w14:textId="77777777" w:rsidR="00382955" w:rsidRPr="00341DFF"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w:t>
            </w:r>
            <w:r w:rsidRPr="004835CB">
              <w:rPr>
                <w:iCs/>
                <w:sz w:val="28"/>
                <w:szCs w:val="28"/>
              </w:rPr>
              <w:lastRenderedPageBreak/>
              <w:t xml:space="preserve">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06626EBB" w14:textId="77777777" w:rsidR="00382955" w:rsidRPr="004835CB" w:rsidRDefault="00382955" w:rsidP="00382955">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82955" w:rsidRPr="004835CB" w14:paraId="61CDBE75" w14:textId="77777777" w:rsidTr="00392DD0">
              <w:trPr>
                <w:trHeight w:val="397"/>
              </w:trPr>
              <w:tc>
                <w:tcPr>
                  <w:tcW w:w="2973" w:type="dxa"/>
                </w:tcPr>
                <w:p w14:paraId="093EBA6D" w14:textId="77777777" w:rsidR="00382955" w:rsidRPr="004835CB" w:rsidRDefault="00382955" w:rsidP="0038295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682ADCE"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1E52993F" w14:textId="77777777" w:rsidR="00382955" w:rsidRPr="004835CB" w:rsidRDefault="00382955" w:rsidP="00382955">
                  <w:pPr>
                    <w:tabs>
                      <w:tab w:val="left" w:pos="0"/>
                    </w:tabs>
                    <w:jc w:val="both"/>
                    <w:rPr>
                      <w:sz w:val="28"/>
                      <w:szCs w:val="28"/>
                    </w:rPr>
                  </w:pPr>
                  <w:r>
                    <w:rPr>
                      <w:sz w:val="28"/>
                      <w:szCs w:val="28"/>
                    </w:rPr>
                    <w:t>за</w:t>
                  </w:r>
                </w:p>
              </w:tc>
            </w:tr>
            <w:tr w:rsidR="00382955" w14:paraId="13B643B8" w14:textId="77777777" w:rsidTr="00392DD0">
              <w:trPr>
                <w:trHeight w:val="397"/>
              </w:trPr>
              <w:tc>
                <w:tcPr>
                  <w:tcW w:w="2973" w:type="dxa"/>
                </w:tcPr>
                <w:p w14:paraId="2D106DAA" w14:textId="77777777" w:rsidR="00382955" w:rsidRPr="004835CB" w:rsidRDefault="00382955" w:rsidP="00382955">
                  <w:pPr>
                    <w:jc w:val="both"/>
                    <w:rPr>
                      <w:sz w:val="28"/>
                      <w:szCs w:val="28"/>
                    </w:rPr>
                  </w:pPr>
                  <w:r>
                    <w:rPr>
                      <w:sz w:val="28"/>
                      <w:szCs w:val="28"/>
                    </w:rPr>
                    <w:t>Ткачук Євген</w:t>
                  </w:r>
                </w:p>
              </w:tc>
              <w:tc>
                <w:tcPr>
                  <w:tcW w:w="441" w:type="dxa"/>
                </w:tcPr>
                <w:p w14:paraId="6A4BE075"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7BEED034" w14:textId="77777777" w:rsidR="00382955" w:rsidRDefault="00382955" w:rsidP="00382955">
                  <w:pPr>
                    <w:tabs>
                      <w:tab w:val="left" w:pos="0"/>
                    </w:tabs>
                    <w:jc w:val="both"/>
                    <w:rPr>
                      <w:sz w:val="28"/>
                      <w:szCs w:val="28"/>
                    </w:rPr>
                  </w:pPr>
                  <w:r>
                    <w:rPr>
                      <w:sz w:val="28"/>
                      <w:szCs w:val="28"/>
                    </w:rPr>
                    <w:t>за</w:t>
                  </w:r>
                </w:p>
              </w:tc>
            </w:tr>
            <w:tr w:rsidR="00382955" w14:paraId="35212A72" w14:textId="77777777" w:rsidTr="00392DD0">
              <w:trPr>
                <w:trHeight w:val="360"/>
              </w:trPr>
              <w:tc>
                <w:tcPr>
                  <w:tcW w:w="2973" w:type="dxa"/>
                </w:tcPr>
                <w:p w14:paraId="5250A1D0" w14:textId="77777777" w:rsidR="00382955" w:rsidRDefault="00382955" w:rsidP="00382955">
                  <w:pPr>
                    <w:rPr>
                      <w:sz w:val="28"/>
                      <w:szCs w:val="28"/>
                    </w:rPr>
                  </w:pPr>
                  <w:r>
                    <w:rPr>
                      <w:sz w:val="28"/>
                      <w:szCs w:val="28"/>
                    </w:rPr>
                    <w:t>Тарасюк Олег</w:t>
                  </w:r>
                </w:p>
              </w:tc>
              <w:tc>
                <w:tcPr>
                  <w:tcW w:w="441" w:type="dxa"/>
                </w:tcPr>
                <w:p w14:paraId="7A5C9CB3"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4DF46DB2" w14:textId="77777777" w:rsidR="00382955" w:rsidRDefault="00382955" w:rsidP="00382955">
                  <w:pPr>
                    <w:tabs>
                      <w:tab w:val="left" w:pos="0"/>
                    </w:tabs>
                    <w:jc w:val="both"/>
                    <w:rPr>
                      <w:sz w:val="28"/>
                      <w:szCs w:val="28"/>
                    </w:rPr>
                  </w:pPr>
                  <w:r>
                    <w:rPr>
                      <w:sz w:val="28"/>
                      <w:szCs w:val="28"/>
                    </w:rPr>
                    <w:t>за</w:t>
                  </w:r>
                </w:p>
              </w:tc>
            </w:tr>
            <w:tr w:rsidR="00382955" w14:paraId="6466C209" w14:textId="77777777" w:rsidTr="00392DD0">
              <w:trPr>
                <w:trHeight w:val="360"/>
              </w:trPr>
              <w:tc>
                <w:tcPr>
                  <w:tcW w:w="2973" w:type="dxa"/>
                </w:tcPr>
                <w:p w14:paraId="546616A7" w14:textId="77777777" w:rsidR="00382955" w:rsidRDefault="00382955" w:rsidP="00382955">
                  <w:pPr>
                    <w:rPr>
                      <w:sz w:val="28"/>
                      <w:szCs w:val="28"/>
                    </w:rPr>
                  </w:pPr>
                  <w:r>
                    <w:rPr>
                      <w:sz w:val="28"/>
                      <w:szCs w:val="28"/>
                    </w:rPr>
                    <w:t>Дуда Микола</w:t>
                  </w:r>
                </w:p>
              </w:tc>
              <w:tc>
                <w:tcPr>
                  <w:tcW w:w="441" w:type="dxa"/>
                </w:tcPr>
                <w:p w14:paraId="6B7FEA32"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25485EBA" w14:textId="77777777" w:rsidR="00382955" w:rsidRDefault="00382955" w:rsidP="00382955">
                  <w:pPr>
                    <w:tabs>
                      <w:tab w:val="left" w:pos="0"/>
                    </w:tabs>
                    <w:jc w:val="both"/>
                    <w:rPr>
                      <w:sz w:val="28"/>
                      <w:szCs w:val="28"/>
                    </w:rPr>
                  </w:pPr>
                  <w:r>
                    <w:rPr>
                      <w:sz w:val="28"/>
                      <w:szCs w:val="28"/>
                    </w:rPr>
                    <w:t>за</w:t>
                  </w:r>
                </w:p>
              </w:tc>
            </w:tr>
            <w:tr w:rsidR="00382955" w14:paraId="4F8A29C6" w14:textId="77777777" w:rsidTr="00392DD0">
              <w:trPr>
                <w:trHeight w:val="360"/>
              </w:trPr>
              <w:tc>
                <w:tcPr>
                  <w:tcW w:w="2973" w:type="dxa"/>
                </w:tcPr>
                <w:p w14:paraId="552EC383" w14:textId="77777777" w:rsidR="00382955" w:rsidRDefault="00382955" w:rsidP="00382955">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E0F562C"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2D69D12B" w14:textId="77777777" w:rsidR="00382955" w:rsidRDefault="00382955" w:rsidP="00382955">
                  <w:pPr>
                    <w:tabs>
                      <w:tab w:val="left" w:pos="0"/>
                    </w:tabs>
                    <w:jc w:val="both"/>
                    <w:rPr>
                      <w:sz w:val="28"/>
                      <w:szCs w:val="28"/>
                    </w:rPr>
                  </w:pPr>
                  <w:r>
                    <w:rPr>
                      <w:sz w:val="28"/>
                      <w:szCs w:val="28"/>
                    </w:rPr>
                    <w:t>за</w:t>
                  </w:r>
                </w:p>
              </w:tc>
            </w:tr>
            <w:tr w:rsidR="00382955" w:rsidRPr="004835CB" w14:paraId="737F13B6" w14:textId="77777777" w:rsidTr="00392DD0">
              <w:trPr>
                <w:trHeight w:val="331"/>
              </w:trPr>
              <w:tc>
                <w:tcPr>
                  <w:tcW w:w="2973" w:type="dxa"/>
                </w:tcPr>
                <w:p w14:paraId="027171E4" w14:textId="77777777" w:rsidR="00382955" w:rsidRPr="004835CB" w:rsidRDefault="00382955" w:rsidP="00382955">
                  <w:pPr>
                    <w:jc w:val="both"/>
                    <w:rPr>
                      <w:sz w:val="28"/>
                      <w:szCs w:val="28"/>
                    </w:rPr>
                  </w:pPr>
                  <w:r>
                    <w:rPr>
                      <w:sz w:val="28"/>
                      <w:szCs w:val="28"/>
                    </w:rPr>
                    <w:t>Білан Андрій</w:t>
                  </w:r>
                </w:p>
              </w:tc>
              <w:tc>
                <w:tcPr>
                  <w:tcW w:w="441" w:type="dxa"/>
                </w:tcPr>
                <w:p w14:paraId="552AECF4"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6AD11E2A" w14:textId="77777777" w:rsidR="00382955" w:rsidRPr="004835CB" w:rsidRDefault="00382955" w:rsidP="00382955">
                  <w:pPr>
                    <w:tabs>
                      <w:tab w:val="left" w:pos="0"/>
                    </w:tabs>
                    <w:jc w:val="both"/>
                    <w:rPr>
                      <w:sz w:val="28"/>
                      <w:szCs w:val="28"/>
                    </w:rPr>
                  </w:pPr>
                  <w:r>
                    <w:rPr>
                      <w:sz w:val="28"/>
                      <w:szCs w:val="28"/>
                    </w:rPr>
                    <w:t>за</w:t>
                  </w:r>
                </w:p>
              </w:tc>
            </w:tr>
            <w:tr w:rsidR="00382955" w14:paraId="3F4616B6" w14:textId="77777777" w:rsidTr="00392DD0">
              <w:trPr>
                <w:trHeight w:val="331"/>
              </w:trPr>
              <w:tc>
                <w:tcPr>
                  <w:tcW w:w="2973" w:type="dxa"/>
                </w:tcPr>
                <w:p w14:paraId="6D242107" w14:textId="77777777" w:rsidR="00382955" w:rsidRDefault="00382955" w:rsidP="0038295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E1409BF"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01C6B623" w14:textId="77777777" w:rsidR="00382955" w:rsidRDefault="00382955" w:rsidP="00382955">
                  <w:pPr>
                    <w:tabs>
                      <w:tab w:val="left" w:pos="0"/>
                    </w:tabs>
                    <w:jc w:val="both"/>
                    <w:rPr>
                      <w:sz w:val="28"/>
                      <w:szCs w:val="28"/>
                    </w:rPr>
                  </w:pPr>
                  <w:r>
                    <w:rPr>
                      <w:sz w:val="28"/>
                      <w:szCs w:val="28"/>
                    </w:rPr>
                    <w:t>за</w:t>
                  </w:r>
                </w:p>
              </w:tc>
            </w:tr>
          </w:tbl>
          <w:p w14:paraId="7EE20E38" w14:textId="77777777" w:rsidR="00382955" w:rsidRPr="004835CB" w:rsidRDefault="00382955" w:rsidP="00382955">
            <w:pPr>
              <w:jc w:val="both"/>
              <w:rPr>
                <w:i/>
                <w:iCs/>
                <w:sz w:val="28"/>
                <w:szCs w:val="28"/>
              </w:rPr>
            </w:pPr>
          </w:p>
          <w:p w14:paraId="414883D6" w14:textId="77777777" w:rsidR="00382955" w:rsidRPr="004835CB" w:rsidRDefault="00382955" w:rsidP="00382955">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15F68E93" w14:textId="77777777" w:rsidR="00382955" w:rsidRPr="00CF6BC4" w:rsidRDefault="00382955" w:rsidP="0038295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4A89CC10" w14:textId="54F6435E" w:rsidR="002B0950" w:rsidRPr="002B0950" w:rsidRDefault="00382955" w:rsidP="00382955">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2366556F" w14:textId="77777777" w:rsidR="002B0950" w:rsidRPr="002B0950" w:rsidRDefault="002B0950" w:rsidP="002B0950">
            <w:pPr>
              <w:widowControl w:val="0"/>
              <w:tabs>
                <w:tab w:val="left" w:pos="5387"/>
                <w:tab w:val="left" w:pos="5529"/>
                <w:tab w:val="left" w:pos="9358"/>
              </w:tabs>
              <w:suppressAutoHyphens/>
              <w:overflowPunct w:val="0"/>
              <w:autoSpaceDN w:val="0"/>
              <w:ind w:firstLine="567"/>
              <w:jc w:val="both"/>
              <w:rPr>
                <w:rFonts w:eastAsia="Segoe UI"/>
                <w:color w:val="000000"/>
                <w:spacing w:val="-2"/>
                <w:sz w:val="28"/>
                <w:szCs w:val="28"/>
                <w:shd w:val="clear" w:color="auto" w:fill="FFFFFF"/>
                <w:lang w:bidi="hi-IN"/>
              </w:rPr>
            </w:pPr>
            <w:r w:rsidRPr="002B0950">
              <w:rPr>
                <w:rFonts w:eastAsia="Segoe UI"/>
                <w:color w:val="000000"/>
                <w:spacing w:val="-2"/>
                <w:sz w:val="28"/>
                <w:szCs w:val="28"/>
                <w:shd w:val="clear" w:color="auto" w:fill="FFFFFF"/>
                <w:lang w:bidi="hi-IN"/>
              </w:rPr>
              <w:t xml:space="preserve">85. Про надання громадянину </w:t>
            </w:r>
            <w:proofErr w:type="spellStart"/>
            <w:r w:rsidRPr="002B0950">
              <w:rPr>
                <w:rFonts w:eastAsia="Segoe UI"/>
                <w:color w:val="000000"/>
                <w:spacing w:val="-2"/>
                <w:sz w:val="28"/>
                <w:szCs w:val="28"/>
                <w:shd w:val="clear" w:color="auto" w:fill="FFFFFF"/>
                <w:lang w:bidi="hi-IN"/>
              </w:rPr>
              <w:t>Літушку</w:t>
            </w:r>
            <w:proofErr w:type="spellEnd"/>
            <w:r w:rsidRPr="002B0950">
              <w:rPr>
                <w:rFonts w:eastAsia="Segoe UI"/>
                <w:color w:val="000000"/>
                <w:spacing w:val="-2"/>
                <w:sz w:val="28"/>
                <w:szCs w:val="28"/>
                <w:shd w:val="clear" w:color="auto" w:fill="FFFFFF"/>
                <w:lang w:bidi="hi-IN"/>
              </w:rPr>
              <w:t xml:space="preserve"> А.О. дозволу на проведення експертної грошової оцінки земельної ділянки комунальної власності у с. Забороль Луцького району Волинської області.</w:t>
            </w:r>
          </w:p>
          <w:p w14:paraId="30110E58" w14:textId="77777777" w:rsidR="00D00AB2" w:rsidRDefault="00D00AB2" w:rsidP="00382955">
            <w:pPr>
              <w:widowControl w:val="0"/>
              <w:suppressAutoHyphens/>
              <w:autoSpaceDN w:val="0"/>
              <w:jc w:val="both"/>
              <w:rPr>
                <w:rFonts w:eastAsia="Segoe UI"/>
                <w:kern w:val="3"/>
                <w:sz w:val="28"/>
                <w:szCs w:val="28"/>
                <w:lang w:bidi="hi-IN"/>
              </w:rPr>
            </w:pPr>
          </w:p>
          <w:p w14:paraId="068350F5" w14:textId="55D38E90" w:rsidR="00382955" w:rsidRPr="0096794E" w:rsidRDefault="00382955" w:rsidP="00382955">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76C57861" w14:textId="77777777" w:rsidR="00382955" w:rsidRPr="004835CB"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0A815FB" w14:textId="77777777" w:rsidR="00382955" w:rsidRDefault="00382955" w:rsidP="00382955">
            <w:pPr>
              <w:widowControl w:val="0"/>
              <w:shd w:val="clear" w:color="auto" w:fill="FFFFFF"/>
              <w:tabs>
                <w:tab w:val="left" w:pos="4661"/>
              </w:tabs>
              <w:autoSpaceDE w:val="0"/>
              <w:ind w:right="1"/>
              <w:jc w:val="both"/>
              <w:rPr>
                <w:iCs/>
                <w:sz w:val="28"/>
                <w:szCs w:val="28"/>
              </w:rPr>
            </w:pPr>
          </w:p>
          <w:p w14:paraId="1B5FF1A9" w14:textId="77777777" w:rsidR="00382955" w:rsidRPr="00341DFF"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AC6B211" w14:textId="77777777" w:rsidR="00382955" w:rsidRPr="004835CB" w:rsidRDefault="00382955" w:rsidP="00382955">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82955" w:rsidRPr="004835CB" w14:paraId="5484CA89" w14:textId="77777777" w:rsidTr="00392DD0">
              <w:trPr>
                <w:trHeight w:val="397"/>
              </w:trPr>
              <w:tc>
                <w:tcPr>
                  <w:tcW w:w="2973" w:type="dxa"/>
                </w:tcPr>
                <w:p w14:paraId="43AA0F91" w14:textId="77777777" w:rsidR="00382955" w:rsidRPr="004835CB" w:rsidRDefault="00382955" w:rsidP="0038295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E23FBE6"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758398AB" w14:textId="77777777" w:rsidR="00382955" w:rsidRPr="004835CB" w:rsidRDefault="00382955" w:rsidP="00382955">
                  <w:pPr>
                    <w:tabs>
                      <w:tab w:val="left" w:pos="0"/>
                    </w:tabs>
                    <w:jc w:val="both"/>
                    <w:rPr>
                      <w:sz w:val="28"/>
                      <w:szCs w:val="28"/>
                    </w:rPr>
                  </w:pPr>
                  <w:r>
                    <w:rPr>
                      <w:sz w:val="28"/>
                      <w:szCs w:val="28"/>
                    </w:rPr>
                    <w:t>за</w:t>
                  </w:r>
                </w:p>
              </w:tc>
            </w:tr>
            <w:tr w:rsidR="00382955" w14:paraId="4F63D3C4" w14:textId="77777777" w:rsidTr="00392DD0">
              <w:trPr>
                <w:trHeight w:val="397"/>
              </w:trPr>
              <w:tc>
                <w:tcPr>
                  <w:tcW w:w="2973" w:type="dxa"/>
                </w:tcPr>
                <w:p w14:paraId="055AD1B3" w14:textId="77777777" w:rsidR="00382955" w:rsidRPr="004835CB" w:rsidRDefault="00382955" w:rsidP="00382955">
                  <w:pPr>
                    <w:jc w:val="both"/>
                    <w:rPr>
                      <w:sz w:val="28"/>
                      <w:szCs w:val="28"/>
                    </w:rPr>
                  </w:pPr>
                  <w:r>
                    <w:rPr>
                      <w:sz w:val="28"/>
                      <w:szCs w:val="28"/>
                    </w:rPr>
                    <w:t>Ткачук Євген</w:t>
                  </w:r>
                </w:p>
              </w:tc>
              <w:tc>
                <w:tcPr>
                  <w:tcW w:w="441" w:type="dxa"/>
                </w:tcPr>
                <w:p w14:paraId="082B7109"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059C11CF" w14:textId="77777777" w:rsidR="00382955" w:rsidRDefault="00382955" w:rsidP="00382955">
                  <w:pPr>
                    <w:tabs>
                      <w:tab w:val="left" w:pos="0"/>
                    </w:tabs>
                    <w:jc w:val="both"/>
                    <w:rPr>
                      <w:sz w:val="28"/>
                      <w:szCs w:val="28"/>
                    </w:rPr>
                  </w:pPr>
                  <w:r>
                    <w:rPr>
                      <w:sz w:val="28"/>
                      <w:szCs w:val="28"/>
                    </w:rPr>
                    <w:t>за</w:t>
                  </w:r>
                </w:p>
              </w:tc>
            </w:tr>
            <w:tr w:rsidR="00382955" w14:paraId="36425ABF" w14:textId="77777777" w:rsidTr="00392DD0">
              <w:trPr>
                <w:trHeight w:val="360"/>
              </w:trPr>
              <w:tc>
                <w:tcPr>
                  <w:tcW w:w="2973" w:type="dxa"/>
                </w:tcPr>
                <w:p w14:paraId="43BFEE6E" w14:textId="77777777" w:rsidR="00382955" w:rsidRDefault="00382955" w:rsidP="00382955">
                  <w:pPr>
                    <w:rPr>
                      <w:sz w:val="28"/>
                      <w:szCs w:val="28"/>
                    </w:rPr>
                  </w:pPr>
                  <w:r>
                    <w:rPr>
                      <w:sz w:val="28"/>
                      <w:szCs w:val="28"/>
                    </w:rPr>
                    <w:t>Тарасюк Олег</w:t>
                  </w:r>
                </w:p>
              </w:tc>
              <w:tc>
                <w:tcPr>
                  <w:tcW w:w="441" w:type="dxa"/>
                </w:tcPr>
                <w:p w14:paraId="352ABED7"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43E7FF85" w14:textId="77777777" w:rsidR="00382955" w:rsidRDefault="00382955" w:rsidP="00382955">
                  <w:pPr>
                    <w:tabs>
                      <w:tab w:val="left" w:pos="0"/>
                    </w:tabs>
                    <w:jc w:val="both"/>
                    <w:rPr>
                      <w:sz w:val="28"/>
                      <w:szCs w:val="28"/>
                    </w:rPr>
                  </w:pPr>
                  <w:r>
                    <w:rPr>
                      <w:sz w:val="28"/>
                      <w:szCs w:val="28"/>
                    </w:rPr>
                    <w:t>за</w:t>
                  </w:r>
                </w:p>
              </w:tc>
            </w:tr>
            <w:tr w:rsidR="00382955" w14:paraId="3312A48C" w14:textId="77777777" w:rsidTr="00392DD0">
              <w:trPr>
                <w:trHeight w:val="360"/>
              </w:trPr>
              <w:tc>
                <w:tcPr>
                  <w:tcW w:w="2973" w:type="dxa"/>
                </w:tcPr>
                <w:p w14:paraId="2AA02B87" w14:textId="77777777" w:rsidR="00382955" w:rsidRDefault="00382955" w:rsidP="00382955">
                  <w:pPr>
                    <w:rPr>
                      <w:sz w:val="28"/>
                      <w:szCs w:val="28"/>
                    </w:rPr>
                  </w:pPr>
                  <w:r>
                    <w:rPr>
                      <w:sz w:val="28"/>
                      <w:szCs w:val="28"/>
                    </w:rPr>
                    <w:t>Дуда Микола</w:t>
                  </w:r>
                </w:p>
              </w:tc>
              <w:tc>
                <w:tcPr>
                  <w:tcW w:w="441" w:type="dxa"/>
                </w:tcPr>
                <w:p w14:paraId="5DB2A139"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28DFF6FA" w14:textId="77777777" w:rsidR="00382955" w:rsidRDefault="00382955" w:rsidP="00382955">
                  <w:pPr>
                    <w:tabs>
                      <w:tab w:val="left" w:pos="0"/>
                    </w:tabs>
                    <w:jc w:val="both"/>
                    <w:rPr>
                      <w:sz w:val="28"/>
                      <w:szCs w:val="28"/>
                    </w:rPr>
                  </w:pPr>
                  <w:r>
                    <w:rPr>
                      <w:sz w:val="28"/>
                      <w:szCs w:val="28"/>
                    </w:rPr>
                    <w:t>за</w:t>
                  </w:r>
                </w:p>
              </w:tc>
            </w:tr>
            <w:tr w:rsidR="00382955" w14:paraId="59AF1299" w14:textId="77777777" w:rsidTr="00392DD0">
              <w:trPr>
                <w:trHeight w:val="360"/>
              </w:trPr>
              <w:tc>
                <w:tcPr>
                  <w:tcW w:w="2973" w:type="dxa"/>
                </w:tcPr>
                <w:p w14:paraId="6D3F4C86" w14:textId="77777777" w:rsidR="00382955" w:rsidRDefault="00382955" w:rsidP="00382955">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0679D54"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120B61AE" w14:textId="77777777" w:rsidR="00382955" w:rsidRDefault="00382955" w:rsidP="00382955">
                  <w:pPr>
                    <w:tabs>
                      <w:tab w:val="left" w:pos="0"/>
                    </w:tabs>
                    <w:jc w:val="both"/>
                    <w:rPr>
                      <w:sz w:val="28"/>
                      <w:szCs w:val="28"/>
                    </w:rPr>
                  </w:pPr>
                  <w:r>
                    <w:rPr>
                      <w:sz w:val="28"/>
                      <w:szCs w:val="28"/>
                    </w:rPr>
                    <w:t>за</w:t>
                  </w:r>
                </w:p>
              </w:tc>
            </w:tr>
            <w:tr w:rsidR="00382955" w:rsidRPr="004835CB" w14:paraId="37B98BD1" w14:textId="77777777" w:rsidTr="00392DD0">
              <w:trPr>
                <w:trHeight w:val="331"/>
              </w:trPr>
              <w:tc>
                <w:tcPr>
                  <w:tcW w:w="2973" w:type="dxa"/>
                </w:tcPr>
                <w:p w14:paraId="2C694EE0" w14:textId="77777777" w:rsidR="00382955" w:rsidRPr="004835CB" w:rsidRDefault="00382955" w:rsidP="00382955">
                  <w:pPr>
                    <w:jc w:val="both"/>
                    <w:rPr>
                      <w:sz w:val="28"/>
                      <w:szCs w:val="28"/>
                    </w:rPr>
                  </w:pPr>
                  <w:r>
                    <w:rPr>
                      <w:sz w:val="28"/>
                      <w:szCs w:val="28"/>
                    </w:rPr>
                    <w:t>Білан Андрій</w:t>
                  </w:r>
                </w:p>
              </w:tc>
              <w:tc>
                <w:tcPr>
                  <w:tcW w:w="441" w:type="dxa"/>
                </w:tcPr>
                <w:p w14:paraId="5F03B24D"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2BDC2664" w14:textId="77777777" w:rsidR="00382955" w:rsidRPr="004835CB" w:rsidRDefault="00382955" w:rsidP="00382955">
                  <w:pPr>
                    <w:tabs>
                      <w:tab w:val="left" w:pos="0"/>
                    </w:tabs>
                    <w:jc w:val="both"/>
                    <w:rPr>
                      <w:sz w:val="28"/>
                      <w:szCs w:val="28"/>
                    </w:rPr>
                  </w:pPr>
                  <w:r>
                    <w:rPr>
                      <w:sz w:val="28"/>
                      <w:szCs w:val="28"/>
                    </w:rPr>
                    <w:t>за</w:t>
                  </w:r>
                </w:p>
              </w:tc>
            </w:tr>
            <w:tr w:rsidR="00382955" w14:paraId="089F37F5" w14:textId="77777777" w:rsidTr="00392DD0">
              <w:trPr>
                <w:trHeight w:val="331"/>
              </w:trPr>
              <w:tc>
                <w:tcPr>
                  <w:tcW w:w="2973" w:type="dxa"/>
                </w:tcPr>
                <w:p w14:paraId="6435A152" w14:textId="77777777" w:rsidR="00382955" w:rsidRDefault="00382955" w:rsidP="0038295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787AC32B"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189E368B" w14:textId="77777777" w:rsidR="00382955" w:rsidRDefault="00382955" w:rsidP="00382955">
                  <w:pPr>
                    <w:tabs>
                      <w:tab w:val="left" w:pos="0"/>
                    </w:tabs>
                    <w:jc w:val="both"/>
                    <w:rPr>
                      <w:sz w:val="28"/>
                      <w:szCs w:val="28"/>
                    </w:rPr>
                  </w:pPr>
                  <w:r>
                    <w:rPr>
                      <w:sz w:val="28"/>
                      <w:szCs w:val="28"/>
                    </w:rPr>
                    <w:t>за</w:t>
                  </w:r>
                </w:p>
              </w:tc>
            </w:tr>
          </w:tbl>
          <w:p w14:paraId="5F327417" w14:textId="77777777" w:rsidR="00382955" w:rsidRPr="004835CB" w:rsidRDefault="00382955" w:rsidP="00382955">
            <w:pPr>
              <w:jc w:val="both"/>
              <w:rPr>
                <w:i/>
                <w:iCs/>
                <w:sz w:val="28"/>
                <w:szCs w:val="28"/>
              </w:rPr>
            </w:pPr>
          </w:p>
          <w:p w14:paraId="2D9C7823" w14:textId="77777777" w:rsidR="00382955" w:rsidRPr="004835CB" w:rsidRDefault="00382955" w:rsidP="00382955">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6B9B220" w14:textId="77777777" w:rsidR="00382955" w:rsidRPr="00CF6BC4" w:rsidRDefault="00382955" w:rsidP="0038295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27E85213" w14:textId="20B1B212" w:rsidR="002B0950" w:rsidRPr="002B0950" w:rsidRDefault="00382955" w:rsidP="00382955">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51AFA711" w14:textId="1BF33CBA" w:rsidR="002B0950" w:rsidRPr="00C257AD" w:rsidRDefault="002B0950" w:rsidP="002B0950">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86-94 однотипні.</w:t>
            </w:r>
          </w:p>
          <w:p w14:paraId="3F3E3CCF" w14:textId="77777777" w:rsidR="002B0950" w:rsidRDefault="002B0950" w:rsidP="002B0950">
            <w:pPr>
              <w:suppressAutoHyphens/>
              <w:ind w:firstLine="567"/>
              <w:jc w:val="both"/>
              <w:rPr>
                <w:sz w:val="28"/>
                <w:szCs w:val="28"/>
              </w:rPr>
            </w:pPr>
          </w:p>
          <w:p w14:paraId="16A17913" w14:textId="5AD8839E" w:rsidR="002B0950" w:rsidRPr="002B0950" w:rsidRDefault="002B0950" w:rsidP="002B0950">
            <w:pPr>
              <w:suppressAutoHyphens/>
              <w:ind w:firstLine="567"/>
              <w:jc w:val="both"/>
              <w:rPr>
                <w:sz w:val="28"/>
                <w:szCs w:val="28"/>
              </w:rPr>
            </w:pPr>
            <w:r w:rsidRPr="002B0950">
              <w:rPr>
                <w:sz w:val="28"/>
                <w:szCs w:val="28"/>
              </w:rPr>
              <w:t xml:space="preserve">86. Про виділення громадянам </w:t>
            </w:r>
            <w:proofErr w:type="spellStart"/>
            <w:r w:rsidRPr="002B0950">
              <w:rPr>
                <w:sz w:val="28"/>
                <w:szCs w:val="28"/>
              </w:rPr>
              <w:t>Лялюку</w:t>
            </w:r>
            <w:proofErr w:type="spellEnd"/>
            <w:r w:rsidRPr="002B0950">
              <w:rPr>
                <w:sz w:val="28"/>
                <w:szCs w:val="28"/>
              </w:rPr>
              <w:t xml:space="preserve"> В.Р., Харчук В.Р. в натурі (на місцевості) земельної частки (паю) № 169 (рілля – площею 1,0905 га) для ведення особистого селянського господарства (01.03) у с. </w:t>
            </w:r>
            <w:proofErr w:type="spellStart"/>
            <w:r w:rsidRPr="002B0950">
              <w:rPr>
                <w:sz w:val="28"/>
                <w:szCs w:val="28"/>
              </w:rPr>
              <w:t>Жидичин</w:t>
            </w:r>
            <w:proofErr w:type="spellEnd"/>
            <w:r w:rsidRPr="002B0950">
              <w:rPr>
                <w:sz w:val="28"/>
                <w:szCs w:val="28"/>
              </w:rPr>
              <w:t xml:space="preserve"> Луцького району Волинської області.</w:t>
            </w:r>
          </w:p>
          <w:p w14:paraId="4BAE7D08" w14:textId="77777777" w:rsidR="002B0950" w:rsidRPr="002B0950" w:rsidRDefault="002B0950" w:rsidP="002B0950">
            <w:pPr>
              <w:suppressAutoHyphens/>
              <w:ind w:firstLine="567"/>
              <w:jc w:val="both"/>
              <w:rPr>
                <w:sz w:val="28"/>
                <w:szCs w:val="28"/>
              </w:rPr>
            </w:pPr>
          </w:p>
          <w:p w14:paraId="7FFF7F68" w14:textId="77777777" w:rsidR="002B0950" w:rsidRPr="002B0950" w:rsidRDefault="002B0950" w:rsidP="002B0950">
            <w:pPr>
              <w:suppressAutoHyphens/>
              <w:ind w:firstLine="567"/>
              <w:jc w:val="both"/>
              <w:rPr>
                <w:sz w:val="28"/>
                <w:szCs w:val="28"/>
              </w:rPr>
            </w:pPr>
            <w:r w:rsidRPr="002B0950">
              <w:rPr>
                <w:sz w:val="28"/>
                <w:szCs w:val="28"/>
              </w:rPr>
              <w:lastRenderedPageBreak/>
              <w:t xml:space="preserve">87. Про виділення громадянам </w:t>
            </w:r>
            <w:proofErr w:type="spellStart"/>
            <w:r w:rsidRPr="002B0950">
              <w:rPr>
                <w:sz w:val="28"/>
                <w:szCs w:val="28"/>
              </w:rPr>
              <w:t>Лялюку</w:t>
            </w:r>
            <w:proofErr w:type="spellEnd"/>
            <w:r w:rsidRPr="002B0950">
              <w:rPr>
                <w:sz w:val="28"/>
                <w:szCs w:val="28"/>
              </w:rPr>
              <w:t xml:space="preserve"> В.Р., Харчук В.Р. в натурі (на місцевості) земельної частки (паю) № 169 (пасовище – площею 0,1413 га) для ведення особистого селянського господарства (01.03) у с. </w:t>
            </w:r>
            <w:proofErr w:type="spellStart"/>
            <w:r w:rsidRPr="002B0950">
              <w:rPr>
                <w:sz w:val="28"/>
                <w:szCs w:val="28"/>
              </w:rPr>
              <w:t>Жидичин</w:t>
            </w:r>
            <w:proofErr w:type="spellEnd"/>
            <w:r w:rsidRPr="002B0950">
              <w:rPr>
                <w:sz w:val="28"/>
                <w:szCs w:val="28"/>
              </w:rPr>
              <w:t xml:space="preserve"> Луцького району Волинської області.</w:t>
            </w:r>
          </w:p>
          <w:p w14:paraId="07C7C161" w14:textId="77777777" w:rsidR="002B0950" w:rsidRPr="002B0950" w:rsidRDefault="002B0950" w:rsidP="002B0950">
            <w:pPr>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15525ED0" w14:textId="77777777" w:rsidR="002B0950" w:rsidRPr="002B0950" w:rsidRDefault="002B0950" w:rsidP="002B0950">
            <w:pPr>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r w:rsidRPr="002B0950">
              <w:rPr>
                <w:rFonts w:eastAsia="Segoe UI"/>
                <w:color w:val="000000"/>
                <w:spacing w:val="-6"/>
                <w:kern w:val="3"/>
                <w:sz w:val="28"/>
                <w:szCs w:val="28"/>
                <w:lang w:bidi="hi-IN"/>
              </w:rPr>
              <w:t>88. Про виділення громадя</w:t>
            </w:r>
            <w:r w:rsidRPr="002B0950">
              <w:rPr>
                <w:color w:val="000000"/>
                <w:spacing w:val="-6"/>
                <w:sz w:val="28"/>
                <w:szCs w:val="28"/>
              </w:rPr>
              <w:t xml:space="preserve">нину </w:t>
            </w:r>
            <w:proofErr w:type="spellStart"/>
            <w:r w:rsidRPr="002B0950">
              <w:rPr>
                <w:color w:val="000000"/>
                <w:spacing w:val="-6"/>
                <w:sz w:val="28"/>
                <w:szCs w:val="28"/>
              </w:rPr>
              <w:t>Стаднюку</w:t>
            </w:r>
            <w:proofErr w:type="spellEnd"/>
            <w:r w:rsidRPr="002B0950">
              <w:rPr>
                <w:color w:val="000000"/>
                <w:spacing w:val="-6"/>
                <w:sz w:val="28"/>
                <w:szCs w:val="28"/>
              </w:rPr>
              <w:t xml:space="preserve"> І.Л. </w:t>
            </w:r>
            <w:r w:rsidRPr="002B0950">
              <w:rPr>
                <w:rFonts w:eastAsia="Segoe UI"/>
                <w:color w:val="000000"/>
                <w:spacing w:val="-6"/>
                <w:kern w:val="3"/>
                <w:sz w:val="28"/>
                <w:szCs w:val="28"/>
                <w:lang w:bidi="hi-IN"/>
              </w:rPr>
              <w:t>в натурі (на місцевості) земельної частки (паю) № </w:t>
            </w:r>
            <w:r w:rsidRPr="002B0950">
              <w:rPr>
                <w:color w:val="000000"/>
                <w:spacing w:val="-6"/>
                <w:sz w:val="28"/>
                <w:szCs w:val="28"/>
              </w:rPr>
              <w:t xml:space="preserve">328 </w:t>
            </w:r>
            <w:r w:rsidRPr="002B0950">
              <w:rPr>
                <w:rFonts w:eastAsia="Segoe UI"/>
                <w:color w:val="000000"/>
                <w:spacing w:val="-6"/>
                <w:kern w:val="3"/>
                <w:sz w:val="28"/>
                <w:szCs w:val="28"/>
                <w:lang w:bidi="hi-IN"/>
              </w:rPr>
              <w:t>(</w:t>
            </w:r>
            <w:r w:rsidRPr="002B0950">
              <w:rPr>
                <w:color w:val="000000"/>
                <w:spacing w:val="-6"/>
                <w:sz w:val="28"/>
                <w:szCs w:val="28"/>
              </w:rPr>
              <w:t>рілля</w:t>
            </w:r>
            <w:r w:rsidRPr="002B0950">
              <w:rPr>
                <w:rFonts w:eastAsia="Segoe UI"/>
                <w:color w:val="000000"/>
                <w:spacing w:val="-6"/>
                <w:kern w:val="3"/>
                <w:sz w:val="28"/>
                <w:szCs w:val="28"/>
                <w:lang w:bidi="hi-IN"/>
              </w:rPr>
              <w:t xml:space="preserve"> </w:t>
            </w:r>
            <w:r w:rsidRPr="002B0950">
              <w:rPr>
                <w:color w:val="000000"/>
                <w:spacing w:val="-6"/>
                <w:sz w:val="28"/>
                <w:szCs w:val="28"/>
              </w:rPr>
              <w:t xml:space="preserve">– </w:t>
            </w:r>
            <w:r w:rsidRPr="002B0950">
              <w:rPr>
                <w:rFonts w:eastAsia="Segoe UI"/>
                <w:color w:val="000000"/>
                <w:spacing w:val="-6"/>
                <w:kern w:val="3"/>
                <w:sz w:val="28"/>
                <w:szCs w:val="28"/>
                <w:lang w:bidi="hi-IN"/>
              </w:rPr>
              <w:t xml:space="preserve">площею </w:t>
            </w:r>
            <w:r w:rsidRPr="002B0950">
              <w:rPr>
                <w:color w:val="000000"/>
                <w:spacing w:val="-6"/>
                <w:sz w:val="28"/>
                <w:szCs w:val="28"/>
              </w:rPr>
              <w:t xml:space="preserve">1,0957 </w:t>
            </w:r>
            <w:r w:rsidRPr="002B0950">
              <w:rPr>
                <w:rFonts w:eastAsia="Segoe UI"/>
                <w:color w:val="000000"/>
                <w:spacing w:val="-6"/>
                <w:kern w:val="3"/>
                <w:sz w:val="28"/>
                <w:szCs w:val="28"/>
                <w:lang w:bidi="hi-IN"/>
              </w:rPr>
              <w:t xml:space="preserve">га) для ведення </w:t>
            </w:r>
            <w:r w:rsidRPr="002B0950">
              <w:rPr>
                <w:color w:val="000000"/>
                <w:spacing w:val="-6"/>
                <w:sz w:val="28"/>
                <w:szCs w:val="28"/>
              </w:rPr>
              <w:t xml:space="preserve">товарного сільськогосподарського виробництва </w:t>
            </w:r>
            <w:r w:rsidRPr="002B0950">
              <w:rPr>
                <w:rFonts w:eastAsia="Segoe UI"/>
                <w:color w:val="000000"/>
                <w:spacing w:val="-12"/>
                <w:kern w:val="3"/>
                <w:sz w:val="28"/>
                <w:szCs w:val="28"/>
                <w:lang w:bidi="hi-IN"/>
              </w:rPr>
              <w:t>(01.0</w:t>
            </w:r>
            <w:r w:rsidRPr="002B0950">
              <w:rPr>
                <w:color w:val="000000"/>
                <w:spacing w:val="-12"/>
                <w:sz w:val="28"/>
                <w:szCs w:val="28"/>
              </w:rPr>
              <w:t>1</w:t>
            </w:r>
            <w:r w:rsidRPr="002B0950">
              <w:rPr>
                <w:rFonts w:eastAsia="Segoe UI"/>
                <w:color w:val="000000"/>
                <w:spacing w:val="-12"/>
                <w:kern w:val="3"/>
                <w:sz w:val="28"/>
                <w:szCs w:val="28"/>
                <w:lang w:bidi="hi-IN"/>
              </w:rPr>
              <w:t xml:space="preserve">) </w:t>
            </w:r>
            <w:r w:rsidRPr="002B0950">
              <w:rPr>
                <w:rFonts w:eastAsia="Segoe UI"/>
                <w:color w:val="000000"/>
                <w:spacing w:val="2"/>
                <w:kern w:val="3"/>
                <w:sz w:val="28"/>
                <w:szCs w:val="28"/>
                <w:lang w:bidi="hi-IN"/>
              </w:rPr>
              <w:t xml:space="preserve">у </w:t>
            </w:r>
            <w:r w:rsidRPr="002B0950">
              <w:rPr>
                <w:rFonts w:eastAsia="Segoe UI"/>
                <w:color w:val="000000"/>
                <w:spacing w:val="-2"/>
                <w:kern w:val="3"/>
                <w:sz w:val="28"/>
                <w:szCs w:val="28"/>
                <w:lang w:bidi="hi-IN"/>
              </w:rPr>
              <w:t xml:space="preserve">с. </w:t>
            </w:r>
            <w:proofErr w:type="spellStart"/>
            <w:r w:rsidRPr="002B0950">
              <w:rPr>
                <w:color w:val="000000"/>
                <w:spacing w:val="-2"/>
                <w:sz w:val="28"/>
                <w:szCs w:val="28"/>
              </w:rPr>
              <w:t>Жидичин</w:t>
            </w:r>
            <w:proofErr w:type="spellEnd"/>
            <w:r w:rsidRPr="002B0950">
              <w:rPr>
                <w:color w:val="000000"/>
                <w:spacing w:val="-2"/>
                <w:sz w:val="28"/>
                <w:szCs w:val="28"/>
              </w:rPr>
              <w:t xml:space="preserve"> Луцького району Волинської </w:t>
            </w:r>
            <w:r w:rsidRPr="002B0950">
              <w:rPr>
                <w:color w:val="000000"/>
                <w:spacing w:val="-8"/>
                <w:sz w:val="28"/>
                <w:szCs w:val="28"/>
              </w:rPr>
              <w:t>області</w:t>
            </w:r>
            <w:r w:rsidRPr="002B0950">
              <w:rPr>
                <w:rFonts w:eastAsia="Segoe UI"/>
                <w:color w:val="000000"/>
                <w:spacing w:val="6"/>
                <w:kern w:val="3"/>
                <w:sz w:val="28"/>
                <w:szCs w:val="28"/>
                <w:lang w:bidi="hi-IN"/>
              </w:rPr>
              <w:t>.</w:t>
            </w:r>
          </w:p>
          <w:p w14:paraId="140C0A5C" w14:textId="77777777" w:rsidR="002B0950" w:rsidRPr="002B0950" w:rsidRDefault="002B0950" w:rsidP="002B0950">
            <w:pPr>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2CF63920" w14:textId="77777777" w:rsidR="002B0950" w:rsidRPr="002B0950" w:rsidRDefault="002B0950" w:rsidP="002B0950">
            <w:pPr>
              <w:widowControl w:val="0"/>
              <w:suppressAutoHyphens/>
              <w:autoSpaceDN w:val="0"/>
              <w:ind w:firstLine="567"/>
              <w:jc w:val="both"/>
              <w:rPr>
                <w:color w:val="000000"/>
                <w:spacing w:val="-8"/>
                <w:kern w:val="3"/>
                <w:sz w:val="28"/>
                <w:szCs w:val="28"/>
                <w:lang w:eastAsia="ar-SA" w:bidi="hi-IN"/>
              </w:rPr>
            </w:pPr>
            <w:r w:rsidRPr="002B0950">
              <w:rPr>
                <w:rFonts w:eastAsia="Segoe UI"/>
                <w:color w:val="000000"/>
                <w:spacing w:val="-6"/>
                <w:kern w:val="3"/>
                <w:sz w:val="28"/>
                <w:szCs w:val="28"/>
                <w:lang w:bidi="hi-IN"/>
              </w:rPr>
              <w:t>89. Про виділення громадя</w:t>
            </w:r>
            <w:r w:rsidRPr="002B0950">
              <w:rPr>
                <w:color w:val="000000"/>
                <w:spacing w:val="-6"/>
                <w:kern w:val="3"/>
                <w:sz w:val="28"/>
                <w:szCs w:val="28"/>
                <w:lang w:eastAsia="ar-SA" w:bidi="hi-IN"/>
              </w:rPr>
              <w:t xml:space="preserve">нину Сомову О.Б. </w:t>
            </w:r>
            <w:r w:rsidRPr="002B0950">
              <w:rPr>
                <w:rFonts w:eastAsia="Segoe UI"/>
                <w:color w:val="000000"/>
                <w:spacing w:val="-6"/>
                <w:kern w:val="3"/>
                <w:sz w:val="28"/>
                <w:szCs w:val="28"/>
                <w:lang w:bidi="hi-IN"/>
              </w:rPr>
              <w:t>в натурі (на місцевості) земельної частки (паю) № </w:t>
            </w:r>
            <w:r w:rsidRPr="002B0950">
              <w:rPr>
                <w:color w:val="000000"/>
                <w:spacing w:val="-6"/>
                <w:kern w:val="3"/>
                <w:sz w:val="28"/>
                <w:szCs w:val="28"/>
                <w:lang w:eastAsia="ar-SA" w:bidi="hi-IN"/>
              </w:rPr>
              <w:t xml:space="preserve">182 </w:t>
            </w:r>
            <w:r w:rsidRPr="002B0950">
              <w:rPr>
                <w:rFonts w:eastAsia="Segoe UI"/>
                <w:color w:val="000000"/>
                <w:spacing w:val="-6"/>
                <w:kern w:val="3"/>
                <w:sz w:val="28"/>
                <w:szCs w:val="28"/>
                <w:lang w:bidi="hi-IN"/>
              </w:rPr>
              <w:t>(</w:t>
            </w:r>
            <w:r w:rsidRPr="002B0950">
              <w:rPr>
                <w:color w:val="000000"/>
                <w:spacing w:val="-6"/>
                <w:kern w:val="3"/>
                <w:sz w:val="28"/>
                <w:szCs w:val="28"/>
                <w:lang w:eastAsia="ar-SA" w:bidi="hi-IN"/>
              </w:rPr>
              <w:t>рілля</w:t>
            </w:r>
            <w:r w:rsidRPr="002B0950">
              <w:rPr>
                <w:rFonts w:eastAsia="Segoe UI"/>
                <w:color w:val="000000"/>
                <w:spacing w:val="-6"/>
                <w:kern w:val="3"/>
                <w:sz w:val="28"/>
                <w:szCs w:val="28"/>
                <w:lang w:bidi="hi-IN"/>
              </w:rPr>
              <w:t xml:space="preserve"> </w:t>
            </w:r>
            <w:r w:rsidRPr="002B0950">
              <w:rPr>
                <w:color w:val="000000"/>
                <w:spacing w:val="-6"/>
                <w:kern w:val="3"/>
                <w:sz w:val="28"/>
                <w:szCs w:val="28"/>
                <w:lang w:eastAsia="ar-SA" w:bidi="hi-IN"/>
              </w:rPr>
              <w:t xml:space="preserve">– </w:t>
            </w:r>
            <w:r w:rsidRPr="002B0950">
              <w:rPr>
                <w:rFonts w:eastAsia="Segoe UI"/>
                <w:color w:val="000000"/>
                <w:spacing w:val="-6"/>
                <w:kern w:val="3"/>
                <w:sz w:val="28"/>
                <w:szCs w:val="28"/>
                <w:lang w:bidi="hi-IN"/>
              </w:rPr>
              <w:t xml:space="preserve">площею </w:t>
            </w:r>
            <w:r w:rsidRPr="002B0950">
              <w:rPr>
                <w:color w:val="000000"/>
                <w:spacing w:val="-6"/>
                <w:kern w:val="3"/>
                <w:sz w:val="28"/>
                <w:szCs w:val="28"/>
                <w:lang w:eastAsia="ar-SA" w:bidi="hi-IN"/>
              </w:rPr>
              <w:t xml:space="preserve">0,5452 </w:t>
            </w:r>
            <w:r w:rsidRPr="002B0950">
              <w:rPr>
                <w:rFonts w:eastAsia="Segoe UI"/>
                <w:color w:val="000000"/>
                <w:spacing w:val="-6"/>
                <w:kern w:val="3"/>
                <w:sz w:val="28"/>
                <w:szCs w:val="28"/>
                <w:lang w:bidi="hi-IN"/>
              </w:rPr>
              <w:t xml:space="preserve">га) для ведення особистого селянського господарства </w:t>
            </w:r>
            <w:r w:rsidRPr="002B0950">
              <w:rPr>
                <w:rFonts w:eastAsia="Segoe UI"/>
                <w:color w:val="000000"/>
                <w:spacing w:val="-12"/>
                <w:kern w:val="3"/>
                <w:sz w:val="28"/>
                <w:szCs w:val="28"/>
                <w:lang w:bidi="hi-IN"/>
              </w:rPr>
              <w:t>(01.0</w:t>
            </w:r>
            <w:r w:rsidRPr="002B0950">
              <w:rPr>
                <w:color w:val="000000"/>
                <w:spacing w:val="-12"/>
                <w:kern w:val="3"/>
                <w:sz w:val="28"/>
                <w:szCs w:val="28"/>
                <w:lang w:eastAsia="ar-SA" w:bidi="hi-IN"/>
              </w:rPr>
              <w:t>3</w:t>
            </w:r>
            <w:r w:rsidRPr="002B0950">
              <w:rPr>
                <w:rFonts w:eastAsia="Segoe UI"/>
                <w:color w:val="000000"/>
                <w:spacing w:val="-12"/>
                <w:kern w:val="3"/>
                <w:sz w:val="28"/>
                <w:szCs w:val="28"/>
                <w:lang w:bidi="hi-IN"/>
              </w:rPr>
              <w:t xml:space="preserve">) </w:t>
            </w:r>
            <w:r w:rsidRPr="002B0950">
              <w:rPr>
                <w:rFonts w:eastAsia="Segoe UI"/>
                <w:color w:val="000000"/>
                <w:spacing w:val="2"/>
                <w:kern w:val="3"/>
                <w:sz w:val="28"/>
                <w:szCs w:val="28"/>
                <w:lang w:bidi="hi-IN"/>
              </w:rPr>
              <w:t xml:space="preserve">у </w:t>
            </w:r>
            <w:r w:rsidRPr="002B0950">
              <w:rPr>
                <w:rFonts w:eastAsia="Segoe UI"/>
                <w:color w:val="000000"/>
                <w:spacing w:val="-2"/>
                <w:kern w:val="3"/>
                <w:sz w:val="28"/>
                <w:szCs w:val="28"/>
                <w:lang w:bidi="hi-IN"/>
              </w:rPr>
              <w:t xml:space="preserve">с. </w:t>
            </w:r>
            <w:proofErr w:type="spellStart"/>
            <w:r w:rsidRPr="002B0950">
              <w:rPr>
                <w:color w:val="000000"/>
                <w:spacing w:val="-2"/>
                <w:kern w:val="3"/>
                <w:sz w:val="28"/>
                <w:szCs w:val="28"/>
                <w:lang w:eastAsia="ar-SA" w:bidi="hi-IN"/>
              </w:rPr>
              <w:t>Жидичин</w:t>
            </w:r>
            <w:proofErr w:type="spellEnd"/>
            <w:r w:rsidRPr="002B0950">
              <w:rPr>
                <w:color w:val="000000"/>
                <w:spacing w:val="-2"/>
                <w:kern w:val="3"/>
                <w:sz w:val="28"/>
                <w:szCs w:val="28"/>
                <w:lang w:eastAsia="ar-SA" w:bidi="hi-IN"/>
              </w:rPr>
              <w:t xml:space="preserve"> Луцького району Волинської </w:t>
            </w:r>
            <w:r w:rsidRPr="002B0950">
              <w:rPr>
                <w:color w:val="000000"/>
                <w:spacing w:val="-8"/>
                <w:kern w:val="3"/>
                <w:sz w:val="28"/>
                <w:szCs w:val="28"/>
                <w:lang w:eastAsia="ar-SA" w:bidi="hi-IN"/>
              </w:rPr>
              <w:t>області.</w:t>
            </w:r>
          </w:p>
          <w:p w14:paraId="7CFA41F6" w14:textId="77777777" w:rsidR="002B0950" w:rsidRPr="002B0950" w:rsidRDefault="002B0950" w:rsidP="002B0950">
            <w:pPr>
              <w:widowControl w:val="0"/>
              <w:suppressAutoHyphens/>
              <w:autoSpaceDN w:val="0"/>
              <w:ind w:firstLine="567"/>
              <w:jc w:val="both"/>
              <w:rPr>
                <w:rFonts w:eastAsia="Segoe UI"/>
                <w:color w:val="000000"/>
                <w:kern w:val="3"/>
                <w:sz w:val="28"/>
                <w:szCs w:val="28"/>
                <w:lang w:bidi="hi-IN"/>
              </w:rPr>
            </w:pPr>
          </w:p>
          <w:p w14:paraId="27C16332" w14:textId="77777777" w:rsidR="002B0950" w:rsidRPr="002B0950" w:rsidRDefault="002B0950" w:rsidP="002B0950">
            <w:pPr>
              <w:tabs>
                <w:tab w:val="left" w:pos="5387"/>
                <w:tab w:val="left" w:pos="5529"/>
                <w:tab w:val="left" w:pos="9358"/>
              </w:tabs>
              <w:suppressAutoHyphens/>
              <w:overflowPunct w:val="0"/>
              <w:autoSpaceDN w:val="0"/>
              <w:ind w:firstLine="567"/>
              <w:jc w:val="both"/>
              <w:rPr>
                <w:color w:val="000000"/>
                <w:spacing w:val="-12"/>
                <w:sz w:val="28"/>
                <w:szCs w:val="28"/>
              </w:rPr>
            </w:pPr>
            <w:r w:rsidRPr="002B0950">
              <w:rPr>
                <w:rFonts w:eastAsia="Segoe UI"/>
                <w:color w:val="000000"/>
                <w:spacing w:val="-6"/>
                <w:kern w:val="3"/>
                <w:sz w:val="28"/>
                <w:szCs w:val="28"/>
                <w:lang w:bidi="hi-IN"/>
              </w:rPr>
              <w:t>90. Про виділення громадя</w:t>
            </w:r>
            <w:r w:rsidRPr="002B0950">
              <w:rPr>
                <w:color w:val="000000"/>
                <w:spacing w:val="-6"/>
                <w:kern w:val="3"/>
                <w:sz w:val="28"/>
                <w:szCs w:val="28"/>
                <w:lang w:eastAsia="ar-SA" w:bidi="hi-IN"/>
              </w:rPr>
              <w:t xml:space="preserve">нці Бакай А.Л. </w:t>
            </w:r>
            <w:r w:rsidRPr="002B0950">
              <w:rPr>
                <w:rFonts w:eastAsia="Segoe UI"/>
                <w:color w:val="000000"/>
                <w:spacing w:val="-6"/>
                <w:kern w:val="3"/>
                <w:sz w:val="28"/>
                <w:szCs w:val="28"/>
                <w:lang w:bidi="hi-IN"/>
              </w:rPr>
              <w:t>в натурі (на місцевості) земельної частки (паю) № </w:t>
            </w:r>
            <w:r w:rsidRPr="002B0950">
              <w:rPr>
                <w:color w:val="000000"/>
                <w:spacing w:val="-6"/>
                <w:kern w:val="3"/>
                <w:sz w:val="28"/>
                <w:szCs w:val="28"/>
                <w:lang w:eastAsia="ar-SA" w:bidi="hi-IN"/>
              </w:rPr>
              <w:t>228</w:t>
            </w:r>
            <w:r w:rsidRPr="002B0950">
              <w:rPr>
                <w:rFonts w:eastAsia="Segoe UI"/>
                <w:color w:val="000000"/>
                <w:spacing w:val="-6"/>
                <w:kern w:val="3"/>
                <w:sz w:val="28"/>
                <w:szCs w:val="28"/>
                <w:lang w:bidi="hi-IN"/>
              </w:rPr>
              <w:t xml:space="preserve"> (</w:t>
            </w:r>
            <w:r w:rsidRPr="002B0950">
              <w:rPr>
                <w:color w:val="000000"/>
                <w:spacing w:val="-6"/>
                <w:kern w:val="3"/>
                <w:sz w:val="28"/>
                <w:szCs w:val="28"/>
                <w:lang w:eastAsia="ar-SA" w:bidi="hi-IN"/>
              </w:rPr>
              <w:t xml:space="preserve">багаторічні насадження – </w:t>
            </w:r>
            <w:r w:rsidRPr="002B0950">
              <w:rPr>
                <w:rFonts w:eastAsia="Segoe UI"/>
                <w:color w:val="000000"/>
                <w:spacing w:val="-6"/>
                <w:kern w:val="3"/>
                <w:sz w:val="28"/>
                <w:szCs w:val="28"/>
                <w:lang w:bidi="hi-IN"/>
              </w:rPr>
              <w:t xml:space="preserve">площею </w:t>
            </w:r>
            <w:r w:rsidRPr="002B0950">
              <w:rPr>
                <w:color w:val="000000"/>
                <w:spacing w:val="-6"/>
                <w:kern w:val="3"/>
                <w:sz w:val="28"/>
                <w:szCs w:val="28"/>
                <w:lang w:eastAsia="ar-SA" w:bidi="hi-IN"/>
              </w:rPr>
              <w:t xml:space="preserve">0,6244 </w:t>
            </w:r>
            <w:r w:rsidRPr="002B0950">
              <w:rPr>
                <w:rFonts w:eastAsia="Segoe UI"/>
                <w:color w:val="000000"/>
                <w:spacing w:val="-6"/>
                <w:kern w:val="3"/>
                <w:sz w:val="28"/>
                <w:szCs w:val="28"/>
                <w:lang w:bidi="hi-IN"/>
              </w:rPr>
              <w:t xml:space="preserve">га) для ведення особистого селянського </w:t>
            </w:r>
            <w:r w:rsidRPr="002B0950">
              <w:rPr>
                <w:rFonts w:eastAsia="Segoe UI"/>
                <w:color w:val="000000"/>
                <w:spacing w:val="-12"/>
                <w:kern w:val="3"/>
                <w:sz w:val="28"/>
                <w:szCs w:val="28"/>
                <w:lang w:bidi="hi-IN"/>
              </w:rPr>
              <w:t xml:space="preserve">господарства (01.03) за межами населених пунктів Луцької міської територіальної громади (с. </w:t>
            </w:r>
            <w:proofErr w:type="spellStart"/>
            <w:r w:rsidRPr="002B0950">
              <w:rPr>
                <w:color w:val="000000"/>
                <w:spacing w:val="-12"/>
                <w:kern w:val="3"/>
                <w:sz w:val="28"/>
                <w:szCs w:val="28"/>
                <w:lang w:eastAsia="ar-SA" w:bidi="hi-IN"/>
              </w:rPr>
              <w:t>Милушин</w:t>
            </w:r>
            <w:proofErr w:type="spellEnd"/>
            <w:r w:rsidRPr="002B0950">
              <w:rPr>
                <w:rFonts w:eastAsia="Segoe UI"/>
                <w:color w:val="000000"/>
                <w:spacing w:val="-12"/>
                <w:kern w:val="3"/>
                <w:sz w:val="28"/>
                <w:szCs w:val="28"/>
                <w:lang w:bidi="hi-IN"/>
              </w:rPr>
              <w:t>)</w:t>
            </w:r>
            <w:r w:rsidRPr="002B0950">
              <w:rPr>
                <w:color w:val="000000"/>
                <w:spacing w:val="-12"/>
                <w:sz w:val="28"/>
                <w:szCs w:val="28"/>
              </w:rPr>
              <w:t>.</w:t>
            </w:r>
          </w:p>
          <w:p w14:paraId="41072D23" w14:textId="77777777" w:rsidR="002B0950" w:rsidRPr="002B0950" w:rsidRDefault="002B0950" w:rsidP="002B0950">
            <w:pPr>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4B5B657D" w14:textId="77777777" w:rsidR="002B0950" w:rsidRPr="002B0950" w:rsidRDefault="002B0950" w:rsidP="002B0950">
            <w:pPr>
              <w:widowControl w:val="0"/>
              <w:suppressAutoHyphens/>
              <w:autoSpaceDN w:val="0"/>
              <w:ind w:firstLine="567"/>
              <w:jc w:val="both"/>
              <w:rPr>
                <w:rFonts w:eastAsia="Segoe UI"/>
                <w:color w:val="000000"/>
                <w:kern w:val="3"/>
                <w:sz w:val="28"/>
                <w:szCs w:val="28"/>
                <w:lang w:bidi="hi-IN"/>
              </w:rPr>
            </w:pPr>
            <w:r w:rsidRPr="002B0950">
              <w:rPr>
                <w:rFonts w:eastAsia="Segoe UI"/>
                <w:color w:val="000000"/>
                <w:spacing w:val="-6"/>
                <w:kern w:val="3"/>
                <w:sz w:val="28"/>
                <w:szCs w:val="28"/>
                <w:lang w:eastAsia="ar-SA" w:bidi="hi-IN"/>
              </w:rPr>
              <w:t>91. Про виділення громадя</w:t>
            </w:r>
            <w:r w:rsidRPr="002B0950">
              <w:rPr>
                <w:rFonts w:eastAsia="Segoe UI"/>
                <w:color w:val="000000"/>
                <w:spacing w:val="-6"/>
                <w:kern w:val="3"/>
                <w:sz w:val="28"/>
                <w:szCs w:val="28"/>
                <w:lang w:bidi="hi-IN"/>
              </w:rPr>
              <w:t xml:space="preserve">нам </w:t>
            </w:r>
            <w:proofErr w:type="spellStart"/>
            <w:r w:rsidRPr="002B0950">
              <w:rPr>
                <w:rFonts w:eastAsia="Segoe UI"/>
                <w:color w:val="000000"/>
                <w:spacing w:val="-6"/>
                <w:kern w:val="3"/>
                <w:sz w:val="28"/>
                <w:szCs w:val="28"/>
                <w:lang w:bidi="hi-IN"/>
              </w:rPr>
              <w:t>Виголі</w:t>
            </w:r>
            <w:proofErr w:type="spellEnd"/>
            <w:r w:rsidRPr="002B0950">
              <w:rPr>
                <w:rFonts w:eastAsia="Segoe UI"/>
                <w:color w:val="000000"/>
                <w:spacing w:val="-6"/>
                <w:kern w:val="3"/>
                <w:sz w:val="28"/>
                <w:szCs w:val="28"/>
                <w:lang w:bidi="hi-IN"/>
              </w:rPr>
              <w:t xml:space="preserve"> І.М., </w:t>
            </w:r>
            <w:proofErr w:type="spellStart"/>
            <w:r w:rsidRPr="002B0950">
              <w:rPr>
                <w:rFonts w:eastAsia="Segoe UI"/>
                <w:color w:val="000000"/>
                <w:spacing w:val="-6"/>
                <w:kern w:val="3"/>
                <w:sz w:val="28"/>
                <w:szCs w:val="28"/>
                <w:lang w:bidi="hi-IN"/>
              </w:rPr>
              <w:t>Янюк</w:t>
            </w:r>
            <w:proofErr w:type="spellEnd"/>
            <w:r w:rsidRPr="002B0950">
              <w:rPr>
                <w:rFonts w:eastAsia="Segoe UI"/>
                <w:color w:val="000000"/>
                <w:spacing w:val="-6"/>
                <w:kern w:val="3"/>
                <w:sz w:val="28"/>
                <w:szCs w:val="28"/>
                <w:lang w:bidi="hi-IN"/>
              </w:rPr>
              <w:t xml:space="preserve"> А.М.</w:t>
            </w:r>
            <w:r w:rsidRPr="002B0950">
              <w:rPr>
                <w:rFonts w:eastAsia="Segoe UI"/>
                <w:color w:val="000000"/>
                <w:spacing w:val="-6"/>
                <w:kern w:val="3"/>
                <w:sz w:val="28"/>
                <w:szCs w:val="28"/>
                <w:lang w:eastAsia="ar-SA" w:bidi="hi-IN"/>
              </w:rPr>
              <w:t xml:space="preserve"> в натурі (на місцевості) земельної частки (паю) № </w:t>
            </w:r>
            <w:r w:rsidRPr="002B0950">
              <w:rPr>
                <w:rFonts w:eastAsia="Segoe UI"/>
                <w:color w:val="000000"/>
                <w:spacing w:val="-6"/>
                <w:kern w:val="3"/>
                <w:sz w:val="28"/>
                <w:szCs w:val="28"/>
                <w:lang w:bidi="hi-IN"/>
              </w:rPr>
              <w:t xml:space="preserve">194 </w:t>
            </w:r>
            <w:r w:rsidRPr="002B0950">
              <w:rPr>
                <w:rFonts w:eastAsia="Segoe UI"/>
                <w:color w:val="000000"/>
                <w:spacing w:val="-6"/>
                <w:kern w:val="3"/>
                <w:sz w:val="28"/>
                <w:szCs w:val="28"/>
                <w:lang w:eastAsia="ar-SA" w:bidi="hi-IN"/>
              </w:rPr>
              <w:t>(</w:t>
            </w:r>
            <w:r w:rsidRPr="002B0950">
              <w:rPr>
                <w:rFonts w:eastAsia="Segoe UI"/>
                <w:color w:val="000000"/>
                <w:spacing w:val="-6"/>
                <w:kern w:val="3"/>
                <w:sz w:val="28"/>
                <w:szCs w:val="28"/>
                <w:lang w:bidi="hi-IN"/>
              </w:rPr>
              <w:t>багаторічні насадження</w:t>
            </w:r>
            <w:r w:rsidRPr="002B0950">
              <w:rPr>
                <w:rFonts w:eastAsia="Segoe UI"/>
                <w:color w:val="000000"/>
                <w:spacing w:val="-6"/>
                <w:kern w:val="3"/>
                <w:sz w:val="28"/>
                <w:szCs w:val="28"/>
                <w:lang w:eastAsia="ar-SA" w:bidi="hi-IN"/>
              </w:rPr>
              <w:t xml:space="preserve"> </w:t>
            </w:r>
            <w:r w:rsidRPr="002B0950">
              <w:rPr>
                <w:rFonts w:eastAsia="Segoe UI"/>
                <w:color w:val="000000"/>
                <w:spacing w:val="-6"/>
                <w:kern w:val="3"/>
                <w:sz w:val="28"/>
                <w:szCs w:val="28"/>
                <w:lang w:bidi="hi-IN"/>
              </w:rPr>
              <w:t xml:space="preserve">– </w:t>
            </w:r>
            <w:r w:rsidRPr="002B0950">
              <w:rPr>
                <w:rFonts w:eastAsia="Segoe UI"/>
                <w:color w:val="000000"/>
                <w:spacing w:val="-6"/>
                <w:kern w:val="3"/>
                <w:sz w:val="28"/>
                <w:szCs w:val="28"/>
                <w:lang w:eastAsia="ar-SA" w:bidi="hi-IN"/>
              </w:rPr>
              <w:t xml:space="preserve">площею </w:t>
            </w:r>
            <w:r w:rsidRPr="002B0950">
              <w:rPr>
                <w:rFonts w:eastAsia="Segoe UI"/>
                <w:color w:val="000000"/>
                <w:spacing w:val="-6"/>
                <w:kern w:val="3"/>
                <w:sz w:val="28"/>
                <w:szCs w:val="28"/>
                <w:lang w:bidi="hi-IN"/>
              </w:rPr>
              <w:t xml:space="preserve">0,6201 </w:t>
            </w:r>
            <w:r w:rsidRPr="002B0950">
              <w:rPr>
                <w:rFonts w:eastAsia="Segoe UI"/>
                <w:color w:val="000000"/>
                <w:spacing w:val="-6"/>
                <w:kern w:val="3"/>
                <w:sz w:val="28"/>
                <w:szCs w:val="28"/>
                <w:lang w:eastAsia="ar-SA" w:bidi="hi-IN"/>
              </w:rPr>
              <w:t xml:space="preserve">га) для ведення особистого селянського </w:t>
            </w:r>
            <w:r w:rsidRPr="002B0950">
              <w:rPr>
                <w:rFonts w:eastAsia="Segoe UI"/>
                <w:color w:val="000000"/>
                <w:kern w:val="3"/>
                <w:sz w:val="28"/>
                <w:szCs w:val="28"/>
                <w:lang w:eastAsia="ar-SA" w:bidi="hi-IN"/>
              </w:rPr>
              <w:t xml:space="preserve">господарства (01.03) за межами населених пунктів Луцької міської територіальної </w:t>
            </w:r>
            <w:r w:rsidRPr="002B0950">
              <w:rPr>
                <w:rFonts w:eastAsia="Segoe UI"/>
                <w:color w:val="000000"/>
                <w:kern w:val="3"/>
                <w:sz w:val="28"/>
                <w:szCs w:val="28"/>
                <w:lang w:bidi="hi-IN"/>
              </w:rPr>
              <w:t xml:space="preserve">громади (с. </w:t>
            </w:r>
            <w:proofErr w:type="spellStart"/>
            <w:r w:rsidRPr="002B0950">
              <w:rPr>
                <w:rFonts w:eastAsia="Segoe UI"/>
                <w:color w:val="000000"/>
                <w:kern w:val="3"/>
                <w:sz w:val="28"/>
                <w:szCs w:val="28"/>
                <w:lang w:bidi="hi-IN"/>
              </w:rPr>
              <w:t>Милушин</w:t>
            </w:r>
            <w:proofErr w:type="spellEnd"/>
            <w:r w:rsidRPr="002B0950">
              <w:rPr>
                <w:rFonts w:eastAsia="Segoe UI"/>
                <w:color w:val="000000"/>
                <w:kern w:val="3"/>
                <w:sz w:val="28"/>
                <w:szCs w:val="28"/>
                <w:lang w:bidi="hi-IN"/>
              </w:rPr>
              <w:t>).</w:t>
            </w:r>
          </w:p>
          <w:p w14:paraId="0C515B15" w14:textId="77777777" w:rsidR="002B0950" w:rsidRPr="002B0950" w:rsidRDefault="002B0950" w:rsidP="002B0950">
            <w:pPr>
              <w:widowControl w:val="0"/>
              <w:suppressAutoHyphens/>
              <w:autoSpaceDN w:val="0"/>
              <w:ind w:firstLine="567"/>
              <w:jc w:val="both"/>
              <w:rPr>
                <w:rFonts w:eastAsia="Segoe UI"/>
                <w:color w:val="000000"/>
                <w:kern w:val="3"/>
                <w:sz w:val="28"/>
                <w:szCs w:val="28"/>
                <w:lang w:bidi="hi-IN"/>
              </w:rPr>
            </w:pPr>
          </w:p>
          <w:p w14:paraId="281FF2F9" w14:textId="77777777" w:rsidR="002B0950" w:rsidRPr="002B0950" w:rsidRDefault="002B0950" w:rsidP="002B0950">
            <w:pPr>
              <w:widowControl w:val="0"/>
              <w:suppressAutoHyphens/>
              <w:autoSpaceDN w:val="0"/>
              <w:ind w:firstLine="567"/>
              <w:jc w:val="both"/>
              <w:rPr>
                <w:color w:val="000000"/>
                <w:spacing w:val="-12"/>
                <w:kern w:val="3"/>
                <w:sz w:val="28"/>
                <w:szCs w:val="28"/>
                <w:lang w:eastAsia="ar-SA" w:bidi="hi-IN"/>
              </w:rPr>
            </w:pPr>
            <w:r w:rsidRPr="002B0950">
              <w:rPr>
                <w:color w:val="000000"/>
                <w:spacing w:val="-6"/>
                <w:sz w:val="28"/>
                <w:szCs w:val="28"/>
              </w:rPr>
              <w:t xml:space="preserve">92. Про виділення громадянці Ліщук Т.Л. </w:t>
            </w:r>
            <w:r w:rsidRPr="002B0950">
              <w:rPr>
                <w:rFonts w:eastAsia="Segoe UI"/>
                <w:color w:val="000000"/>
                <w:spacing w:val="-6"/>
                <w:kern w:val="3"/>
                <w:sz w:val="28"/>
                <w:szCs w:val="28"/>
                <w:lang w:bidi="hi-IN"/>
              </w:rPr>
              <w:t>в натурі (на місцевості) земельної частки (паю) № </w:t>
            </w:r>
            <w:r w:rsidRPr="002B0950">
              <w:rPr>
                <w:color w:val="000000"/>
                <w:spacing w:val="-6"/>
                <w:sz w:val="28"/>
                <w:szCs w:val="28"/>
              </w:rPr>
              <w:t xml:space="preserve">355 </w:t>
            </w:r>
            <w:r w:rsidRPr="002B0950">
              <w:rPr>
                <w:rFonts w:eastAsia="Segoe UI"/>
                <w:color w:val="000000"/>
                <w:spacing w:val="-6"/>
                <w:kern w:val="3"/>
                <w:sz w:val="28"/>
                <w:szCs w:val="28"/>
                <w:lang w:bidi="hi-IN"/>
              </w:rPr>
              <w:t>(</w:t>
            </w:r>
            <w:r w:rsidRPr="002B0950">
              <w:rPr>
                <w:color w:val="000000"/>
                <w:spacing w:val="-6"/>
                <w:sz w:val="28"/>
                <w:szCs w:val="28"/>
              </w:rPr>
              <w:t>сіножаті</w:t>
            </w:r>
            <w:r w:rsidRPr="002B0950">
              <w:rPr>
                <w:rFonts w:eastAsia="Segoe UI"/>
                <w:color w:val="000000"/>
                <w:spacing w:val="-6"/>
                <w:kern w:val="3"/>
                <w:sz w:val="28"/>
                <w:szCs w:val="28"/>
                <w:lang w:bidi="hi-IN"/>
              </w:rPr>
              <w:t xml:space="preserve"> </w:t>
            </w:r>
            <w:r w:rsidRPr="002B0950">
              <w:rPr>
                <w:color w:val="000000"/>
                <w:spacing w:val="-6"/>
                <w:sz w:val="28"/>
                <w:szCs w:val="28"/>
              </w:rPr>
              <w:t xml:space="preserve">– </w:t>
            </w:r>
            <w:r w:rsidRPr="002B0950">
              <w:rPr>
                <w:rFonts w:eastAsia="Segoe UI"/>
                <w:color w:val="000000"/>
                <w:spacing w:val="-6"/>
                <w:kern w:val="3"/>
                <w:sz w:val="28"/>
                <w:szCs w:val="28"/>
                <w:lang w:bidi="hi-IN"/>
              </w:rPr>
              <w:t xml:space="preserve">площею </w:t>
            </w:r>
            <w:r w:rsidRPr="002B0950">
              <w:rPr>
                <w:color w:val="000000"/>
                <w:spacing w:val="-6"/>
                <w:sz w:val="28"/>
                <w:szCs w:val="28"/>
              </w:rPr>
              <w:t xml:space="preserve">0,0426 </w:t>
            </w:r>
            <w:r w:rsidRPr="002B0950">
              <w:rPr>
                <w:rFonts w:eastAsia="Segoe UI"/>
                <w:color w:val="000000"/>
                <w:spacing w:val="-6"/>
                <w:kern w:val="3"/>
                <w:sz w:val="28"/>
                <w:szCs w:val="28"/>
                <w:lang w:bidi="hi-IN"/>
              </w:rPr>
              <w:t xml:space="preserve">га) для ведення особистого селянського </w:t>
            </w:r>
            <w:r w:rsidRPr="002B0950">
              <w:rPr>
                <w:rFonts w:eastAsia="Segoe UI"/>
                <w:color w:val="000000"/>
                <w:spacing w:val="-12"/>
                <w:kern w:val="3"/>
                <w:sz w:val="28"/>
                <w:szCs w:val="28"/>
                <w:lang w:bidi="hi-IN"/>
              </w:rPr>
              <w:t xml:space="preserve">господарства (01.03) у с. </w:t>
            </w:r>
            <w:proofErr w:type="spellStart"/>
            <w:r w:rsidRPr="002B0950">
              <w:rPr>
                <w:color w:val="000000"/>
                <w:spacing w:val="-12"/>
                <w:sz w:val="28"/>
                <w:szCs w:val="28"/>
                <w:lang w:eastAsia="ar-SA"/>
              </w:rPr>
              <w:t>Княгининок</w:t>
            </w:r>
            <w:proofErr w:type="spellEnd"/>
            <w:r w:rsidRPr="002B0950">
              <w:rPr>
                <w:color w:val="000000"/>
                <w:spacing w:val="-12"/>
                <w:sz w:val="28"/>
                <w:szCs w:val="28"/>
                <w:lang w:eastAsia="ar-SA"/>
              </w:rPr>
              <w:t xml:space="preserve"> </w:t>
            </w:r>
            <w:r w:rsidRPr="002B0950">
              <w:rPr>
                <w:color w:val="000000"/>
                <w:spacing w:val="-12"/>
                <w:kern w:val="3"/>
                <w:sz w:val="28"/>
                <w:szCs w:val="28"/>
                <w:lang w:eastAsia="ar-SA" w:bidi="hi-IN"/>
              </w:rPr>
              <w:t>Луцького району Волинської області.</w:t>
            </w:r>
          </w:p>
          <w:p w14:paraId="6CB8F2BA" w14:textId="77777777" w:rsidR="002B0950" w:rsidRPr="002B0950" w:rsidRDefault="002B0950" w:rsidP="002B0950">
            <w:pPr>
              <w:widowControl w:val="0"/>
              <w:suppressAutoHyphens/>
              <w:autoSpaceDN w:val="0"/>
              <w:ind w:firstLine="567"/>
              <w:jc w:val="both"/>
              <w:rPr>
                <w:rFonts w:eastAsia="Segoe UI"/>
                <w:color w:val="000000"/>
                <w:kern w:val="3"/>
                <w:sz w:val="28"/>
                <w:szCs w:val="28"/>
                <w:lang w:bidi="hi-IN"/>
              </w:rPr>
            </w:pPr>
          </w:p>
          <w:p w14:paraId="0E44B339" w14:textId="77777777" w:rsidR="002B0950" w:rsidRPr="002B0950" w:rsidRDefault="002B0950" w:rsidP="002B0950">
            <w:pPr>
              <w:tabs>
                <w:tab w:val="left" w:pos="5387"/>
                <w:tab w:val="left" w:pos="5529"/>
                <w:tab w:val="left" w:pos="9358"/>
              </w:tabs>
              <w:suppressAutoHyphens/>
              <w:overflowPunct w:val="0"/>
              <w:autoSpaceDN w:val="0"/>
              <w:ind w:firstLine="567"/>
              <w:jc w:val="both"/>
              <w:rPr>
                <w:color w:val="000000"/>
                <w:spacing w:val="-12"/>
                <w:sz w:val="28"/>
                <w:szCs w:val="28"/>
              </w:rPr>
            </w:pPr>
            <w:r w:rsidRPr="002B0950">
              <w:rPr>
                <w:color w:val="000000"/>
                <w:spacing w:val="-6"/>
                <w:sz w:val="28"/>
                <w:szCs w:val="28"/>
              </w:rPr>
              <w:t xml:space="preserve">93. Про виділення громадянці Ліщук Т.Л. </w:t>
            </w:r>
            <w:r w:rsidRPr="002B0950">
              <w:rPr>
                <w:rFonts w:eastAsia="Segoe UI"/>
                <w:color w:val="000000"/>
                <w:spacing w:val="-6"/>
                <w:kern w:val="3"/>
                <w:sz w:val="28"/>
                <w:szCs w:val="28"/>
                <w:lang w:bidi="hi-IN"/>
              </w:rPr>
              <w:t>в натурі (на місцевості) земельної частки (паю) № </w:t>
            </w:r>
            <w:r w:rsidRPr="002B0950">
              <w:rPr>
                <w:color w:val="000000"/>
                <w:spacing w:val="-6"/>
                <w:sz w:val="28"/>
                <w:szCs w:val="28"/>
              </w:rPr>
              <w:t>367</w:t>
            </w:r>
            <w:r w:rsidRPr="002B0950">
              <w:rPr>
                <w:rFonts w:eastAsia="Segoe UI"/>
                <w:color w:val="000000"/>
                <w:spacing w:val="-6"/>
                <w:kern w:val="3"/>
                <w:sz w:val="28"/>
                <w:szCs w:val="28"/>
                <w:lang w:bidi="hi-IN"/>
              </w:rPr>
              <w:t xml:space="preserve"> (</w:t>
            </w:r>
            <w:r w:rsidRPr="002B0950">
              <w:rPr>
                <w:color w:val="000000"/>
                <w:spacing w:val="-6"/>
                <w:sz w:val="28"/>
                <w:szCs w:val="28"/>
              </w:rPr>
              <w:t>рілля</w:t>
            </w:r>
            <w:r w:rsidRPr="002B0950">
              <w:rPr>
                <w:rFonts w:eastAsia="Segoe UI"/>
                <w:color w:val="000000"/>
                <w:spacing w:val="-6"/>
                <w:kern w:val="3"/>
                <w:sz w:val="28"/>
                <w:szCs w:val="28"/>
                <w:lang w:bidi="hi-IN"/>
              </w:rPr>
              <w:t xml:space="preserve"> </w:t>
            </w:r>
            <w:r w:rsidRPr="002B0950">
              <w:rPr>
                <w:color w:val="000000"/>
                <w:spacing w:val="-6"/>
                <w:sz w:val="28"/>
                <w:szCs w:val="28"/>
              </w:rPr>
              <w:t xml:space="preserve">– </w:t>
            </w:r>
            <w:r w:rsidRPr="002B0950">
              <w:rPr>
                <w:rFonts w:eastAsia="Segoe UI"/>
                <w:color w:val="000000"/>
                <w:spacing w:val="-6"/>
                <w:kern w:val="3"/>
                <w:sz w:val="28"/>
                <w:szCs w:val="28"/>
                <w:lang w:bidi="hi-IN"/>
              </w:rPr>
              <w:t xml:space="preserve">площею </w:t>
            </w:r>
            <w:r w:rsidRPr="002B0950">
              <w:rPr>
                <w:color w:val="000000"/>
                <w:spacing w:val="-6"/>
                <w:sz w:val="28"/>
                <w:szCs w:val="28"/>
              </w:rPr>
              <w:t xml:space="preserve">1,5578 </w:t>
            </w:r>
            <w:r w:rsidRPr="002B0950">
              <w:rPr>
                <w:rFonts w:eastAsia="Segoe UI"/>
                <w:color w:val="000000"/>
                <w:spacing w:val="-6"/>
                <w:kern w:val="3"/>
                <w:sz w:val="28"/>
                <w:szCs w:val="28"/>
                <w:lang w:bidi="hi-IN"/>
              </w:rPr>
              <w:t xml:space="preserve">га) для ведення особистого селянського </w:t>
            </w:r>
            <w:r w:rsidRPr="002B0950">
              <w:rPr>
                <w:rFonts w:eastAsia="Segoe UI"/>
                <w:color w:val="000000"/>
                <w:spacing w:val="-12"/>
                <w:kern w:val="3"/>
                <w:sz w:val="28"/>
                <w:szCs w:val="28"/>
                <w:lang w:bidi="hi-IN"/>
              </w:rPr>
              <w:t xml:space="preserve">господарства (01.03) за межами населених пунктів Луцької міської територіальної </w:t>
            </w:r>
            <w:r w:rsidRPr="002B0950">
              <w:rPr>
                <w:color w:val="000000"/>
                <w:spacing w:val="-12"/>
                <w:sz w:val="28"/>
                <w:szCs w:val="28"/>
              </w:rPr>
              <w:t xml:space="preserve">громади (с. </w:t>
            </w:r>
            <w:proofErr w:type="spellStart"/>
            <w:r w:rsidRPr="002B0950">
              <w:rPr>
                <w:color w:val="000000"/>
                <w:spacing w:val="-12"/>
                <w:sz w:val="28"/>
                <w:szCs w:val="28"/>
              </w:rPr>
              <w:t>Моташівка</w:t>
            </w:r>
            <w:proofErr w:type="spellEnd"/>
            <w:r w:rsidRPr="002B0950">
              <w:rPr>
                <w:color w:val="000000"/>
                <w:spacing w:val="-12"/>
                <w:sz w:val="28"/>
                <w:szCs w:val="28"/>
              </w:rPr>
              <w:t>).</w:t>
            </w:r>
          </w:p>
          <w:p w14:paraId="7C9C49AD" w14:textId="77777777" w:rsidR="002B0950" w:rsidRPr="002B0950" w:rsidRDefault="002B0950" w:rsidP="002B0950">
            <w:pPr>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12C365FD" w14:textId="77777777" w:rsidR="002B0950" w:rsidRDefault="002B0950" w:rsidP="002B0950">
            <w:pPr>
              <w:tabs>
                <w:tab w:val="left" w:pos="5387"/>
                <w:tab w:val="left" w:pos="5529"/>
                <w:tab w:val="left" w:pos="9358"/>
              </w:tabs>
              <w:suppressAutoHyphens/>
              <w:overflowPunct w:val="0"/>
              <w:autoSpaceDN w:val="0"/>
              <w:ind w:firstLine="567"/>
              <w:jc w:val="both"/>
              <w:rPr>
                <w:color w:val="000000"/>
                <w:spacing w:val="-12"/>
                <w:sz w:val="28"/>
                <w:szCs w:val="28"/>
              </w:rPr>
            </w:pPr>
            <w:r w:rsidRPr="002B0950">
              <w:rPr>
                <w:color w:val="000000"/>
                <w:spacing w:val="-6"/>
                <w:sz w:val="28"/>
                <w:szCs w:val="28"/>
              </w:rPr>
              <w:t>94. </w:t>
            </w:r>
            <w:r w:rsidRPr="002B0950">
              <w:rPr>
                <w:color w:val="000000"/>
                <w:spacing w:val="-6"/>
                <w:sz w:val="28"/>
                <w:szCs w:val="28"/>
                <w:lang w:val="ru-RU"/>
              </w:rPr>
              <w:t xml:space="preserve">Про </w:t>
            </w:r>
            <w:proofErr w:type="spellStart"/>
            <w:r w:rsidRPr="002B0950">
              <w:rPr>
                <w:color w:val="000000"/>
                <w:spacing w:val="-6"/>
                <w:sz w:val="28"/>
                <w:szCs w:val="28"/>
                <w:lang w:val="ru-RU"/>
              </w:rPr>
              <w:t>виділення</w:t>
            </w:r>
            <w:proofErr w:type="spellEnd"/>
            <w:r w:rsidRPr="002B0950">
              <w:rPr>
                <w:color w:val="000000"/>
                <w:spacing w:val="-6"/>
                <w:sz w:val="28"/>
                <w:szCs w:val="28"/>
                <w:lang w:val="ru-RU"/>
              </w:rPr>
              <w:t xml:space="preserve"> </w:t>
            </w:r>
            <w:proofErr w:type="spellStart"/>
            <w:r w:rsidRPr="002B0950">
              <w:rPr>
                <w:color w:val="000000"/>
                <w:spacing w:val="-6"/>
                <w:sz w:val="28"/>
                <w:szCs w:val="28"/>
                <w:lang w:val="ru-RU"/>
              </w:rPr>
              <w:t>громадя</w:t>
            </w:r>
            <w:r w:rsidRPr="002B0950">
              <w:rPr>
                <w:color w:val="000000"/>
                <w:spacing w:val="-6"/>
                <w:sz w:val="28"/>
                <w:szCs w:val="28"/>
              </w:rPr>
              <w:t>нці</w:t>
            </w:r>
            <w:proofErr w:type="spellEnd"/>
            <w:r w:rsidRPr="002B0950">
              <w:rPr>
                <w:color w:val="000000"/>
                <w:spacing w:val="-6"/>
                <w:sz w:val="28"/>
                <w:szCs w:val="28"/>
              </w:rPr>
              <w:t xml:space="preserve"> Ліщук Т.Л. </w:t>
            </w:r>
            <w:r w:rsidRPr="002B0950">
              <w:rPr>
                <w:rFonts w:eastAsia="Segoe UI"/>
                <w:color w:val="000000"/>
                <w:spacing w:val="-6"/>
                <w:kern w:val="3"/>
                <w:sz w:val="28"/>
                <w:szCs w:val="28"/>
                <w:lang w:bidi="hi-IN"/>
              </w:rPr>
              <w:t>в натурі (на місцевості) земельної частки (паю) № </w:t>
            </w:r>
            <w:r w:rsidRPr="002B0950">
              <w:rPr>
                <w:color w:val="000000"/>
                <w:spacing w:val="-6"/>
                <w:sz w:val="28"/>
                <w:szCs w:val="28"/>
              </w:rPr>
              <w:t>297</w:t>
            </w:r>
            <w:r w:rsidRPr="002B0950">
              <w:rPr>
                <w:rFonts w:eastAsia="Segoe UI"/>
                <w:color w:val="000000"/>
                <w:spacing w:val="-6"/>
                <w:kern w:val="3"/>
                <w:sz w:val="28"/>
                <w:szCs w:val="28"/>
                <w:lang w:bidi="hi-IN"/>
              </w:rPr>
              <w:t xml:space="preserve"> </w:t>
            </w:r>
            <w:r w:rsidRPr="002B0950">
              <w:rPr>
                <w:rFonts w:eastAsia="Segoe UI"/>
                <w:color w:val="000000"/>
                <w:spacing w:val="-6"/>
                <w:kern w:val="3"/>
                <w:sz w:val="28"/>
                <w:szCs w:val="28"/>
                <w:lang w:bidi="hi-IN"/>
              </w:rPr>
              <w:lastRenderedPageBreak/>
              <w:t>(</w:t>
            </w:r>
            <w:r w:rsidRPr="002B0950">
              <w:rPr>
                <w:color w:val="000000"/>
                <w:spacing w:val="-6"/>
                <w:sz w:val="28"/>
                <w:szCs w:val="28"/>
              </w:rPr>
              <w:t>багаторічні насадження</w:t>
            </w:r>
            <w:r w:rsidRPr="002B0950">
              <w:rPr>
                <w:rFonts w:eastAsia="Segoe UI"/>
                <w:color w:val="000000"/>
                <w:spacing w:val="-6"/>
                <w:kern w:val="3"/>
                <w:sz w:val="28"/>
                <w:szCs w:val="28"/>
                <w:lang w:bidi="hi-IN"/>
              </w:rPr>
              <w:t xml:space="preserve"> </w:t>
            </w:r>
            <w:r w:rsidRPr="002B0950">
              <w:rPr>
                <w:color w:val="000000"/>
                <w:spacing w:val="-6"/>
                <w:sz w:val="28"/>
                <w:szCs w:val="28"/>
              </w:rPr>
              <w:t xml:space="preserve">– </w:t>
            </w:r>
            <w:r w:rsidRPr="002B0950">
              <w:rPr>
                <w:rFonts w:eastAsia="Segoe UI"/>
                <w:color w:val="000000"/>
                <w:spacing w:val="-6"/>
                <w:kern w:val="3"/>
                <w:sz w:val="28"/>
                <w:szCs w:val="28"/>
                <w:lang w:bidi="hi-IN"/>
              </w:rPr>
              <w:t xml:space="preserve">площею </w:t>
            </w:r>
            <w:r w:rsidRPr="002B0950">
              <w:rPr>
                <w:color w:val="000000"/>
                <w:spacing w:val="-6"/>
                <w:sz w:val="28"/>
                <w:szCs w:val="28"/>
              </w:rPr>
              <w:t xml:space="preserve">0,6236 </w:t>
            </w:r>
            <w:r w:rsidRPr="002B0950">
              <w:rPr>
                <w:rFonts w:eastAsia="Segoe UI"/>
                <w:color w:val="000000"/>
                <w:spacing w:val="-6"/>
                <w:kern w:val="3"/>
                <w:sz w:val="28"/>
                <w:szCs w:val="28"/>
                <w:lang w:bidi="hi-IN"/>
              </w:rPr>
              <w:t xml:space="preserve">га) для ведення особистого селянського </w:t>
            </w:r>
            <w:r w:rsidRPr="002B0950">
              <w:rPr>
                <w:rFonts w:eastAsia="Segoe UI"/>
                <w:color w:val="000000"/>
                <w:spacing w:val="-12"/>
                <w:kern w:val="3"/>
                <w:sz w:val="28"/>
                <w:szCs w:val="28"/>
                <w:lang w:bidi="hi-IN"/>
              </w:rPr>
              <w:t xml:space="preserve">господарства (01.03) за межами населених пунктів Луцької міської територіальної </w:t>
            </w:r>
            <w:proofErr w:type="spellStart"/>
            <w:r w:rsidRPr="002B0950">
              <w:rPr>
                <w:color w:val="000000"/>
                <w:spacing w:val="-12"/>
                <w:sz w:val="28"/>
                <w:szCs w:val="28"/>
                <w:lang w:val="ru-RU"/>
              </w:rPr>
              <w:t>громади</w:t>
            </w:r>
            <w:proofErr w:type="spellEnd"/>
            <w:r w:rsidRPr="002B0950">
              <w:rPr>
                <w:color w:val="000000"/>
                <w:spacing w:val="-12"/>
                <w:sz w:val="28"/>
                <w:szCs w:val="28"/>
                <w:lang w:val="ru-RU"/>
              </w:rPr>
              <w:t xml:space="preserve"> (с. </w:t>
            </w:r>
            <w:r w:rsidRPr="002B0950">
              <w:rPr>
                <w:color w:val="000000"/>
                <w:spacing w:val="-12"/>
                <w:sz w:val="28"/>
                <w:szCs w:val="28"/>
              </w:rPr>
              <w:t>Сирники</w:t>
            </w:r>
            <w:r w:rsidRPr="002B0950">
              <w:rPr>
                <w:color w:val="000000"/>
                <w:spacing w:val="-12"/>
                <w:sz w:val="28"/>
                <w:szCs w:val="28"/>
                <w:lang w:val="ru-RU"/>
              </w:rPr>
              <w:t>)</w:t>
            </w:r>
            <w:r w:rsidRPr="002B0950">
              <w:rPr>
                <w:color w:val="000000"/>
                <w:spacing w:val="-12"/>
                <w:sz w:val="28"/>
                <w:szCs w:val="28"/>
              </w:rPr>
              <w:t>.</w:t>
            </w:r>
          </w:p>
          <w:p w14:paraId="76332CC7" w14:textId="77777777" w:rsidR="00D00AB2" w:rsidRDefault="00D00AB2" w:rsidP="00382955">
            <w:pPr>
              <w:widowControl w:val="0"/>
              <w:suppressAutoHyphens/>
              <w:autoSpaceDN w:val="0"/>
              <w:jc w:val="both"/>
              <w:rPr>
                <w:rFonts w:eastAsia="Segoe UI"/>
                <w:kern w:val="3"/>
                <w:sz w:val="28"/>
                <w:szCs w:val="28"/>
                <w:lang w:bidi="hi-IN"/>
              </w:rPr>
            </w:pPr>
          </w:p>
          <w:p w14:paraId="30610149" w14:textId="76069947" w:rsidR="00382955" w:rsidRPr="0096794E" w:rsidRDefault="00382955" w:rsidP="00382955">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147B09C4" w14:textId="77777777" w:rsidR="00382955" w:rsidRPr="004835CB"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F32592D" w14:textId="77777777" w:rsidR="00382955" w:rsidRDefault="00382955" w:rsidP="00382955">
            <w:pPr>
              <w:widowControl w:val="0"/>
              <w:shd w:val="clear" w:color="auto" w:fill="FFFFFF"/>
              <w:tabs>
                <w:tab w:val="left" w:pos="4661"/>
              </w:tabs>
              <w:autoSpaceDE w:val="0"/>
              <w:ind w:right="1"/>
              <w:jc w:val="both"/>
              <w:rPr>
                <w:iCs/>
                <w:sz w:val="28"/>
                <w:szCs w:val="28"/>
              </w:rPr>
            </w:pPr>
          </w:p>
          <w:p w14:paraId="5993FD4C" w14:textId="52AFA220" w:rsidR="00382955" w:rsidRPr="00341DFF"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sidR="0010070A">
              <w:rPr>
                <w:iCs/>
                <w:sz w:val="28"/>
                <w:szCs w:val="28"/>
              </w:rPr>
              <w:t>и</w:t>
            </w:r>
            <w:proofErr w:type="spellEnd"/>
            <w:r w:rsidRPr="004835CB">
              <w:rPr>
                <w:iCs/>
                <w:sz w:val="28"/>
                <w:szCs w:val="28"/>
              </w:rPr>
              <w:t xml:space="preserve"> рішен</w:t>
            </w:r>
            <w:r w:rsidR="0010070A">
              <w:rPr>
                <w:iCs/>
                <w:sz w:val="28"/>
                <w:szCs w:val="28"/>
              </w:rPr>
              <w:t>ь</w:t>
            </w:r>
            <w:r w:rsidRPr="004835CB">
              <w:rPr>
                <w:iCs/>
                <w:sz w:val="28"/>
                <w:szCs w:val="28"/>
              </w:rPr>
              <w:t xml:space="preserve"> за основу і в цілому.</w:t>
            </w:r>
          </w:p>
          <w:p w14:paraId="1D69204F" w14:textId="77777777" w:rsidR="00382955" w:rsidRPr="004835CB" w:rsidRDefault="00382955" w:rsidP="00382955">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82955" w:rsidRPr="004835CB" w14:paraId="21FFFB54" w14:textId="77777777" w:rsidTr="00392DD0">
              <w:trPr>
                <w:trHeight w:val="397"/>
              </w:trPr>
              <w:tc>
                <w:tcPr>
                  <w:tcW w:w="2973" w:type="dxa"/>
                </w:tcPr>
                <w:p w14:paraId="6509260D" w14:textId="77777777" w:rsidR="00382955" w:rsidRPr="004835CB" w:rsidRDefault="00382955" w:rsidP="0038295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B05B922"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159C2339" w14:textId="77777777" w:rsidR="00382955" w:rsidRPr="004835CB" w:rsidRDefault="00382955" w:rsidP="00382955">
                  <w:pPr>
                    <w:tabs>
                      <w:tab w:val="left" w:pos="0"/>
                    </w:tabs>
                    <w:jc w:val="both"/>
                    <w:rPr>
                      <w:sz w:val="28"/>
                      <w:szCs w:val="28"/>
                    </w:rPr>
                  </w:pPr>
                  <w:r>
                    <w:rPr>
                      <w:sz w:val="28"/>
                      <w:szCs w:val="28"/>
                    </w:rPr>
                    <w:t>за</w:t>
                  </w:r>
                </w:p>
              </w:tc>
            </w:tr>
            <w:tr w:rsidR="00382955" w14:paraId="22D93F33" w14:textId="77777777" w:rsidTr="00392DD0">
              <w:trPr>
                <w:trHeight w:val="397"/>
              </w:trPr>
              <w:tc>
                <w:tcPr>
                  <w:tcW w:w="2973" w:type="dxa"/>
                </w:tcPr>
                <w:p w14:paraId="74599323" w14:textId="77777777" w:rsidR="00382955" w:rsidRPr="004835CB" w:rsidRDefault="00382955" w:rsidP="00382955">
                  <w:pPr>
                    <w:jc w:val="both"/>
                    <w:rPr>
                      <w:sz w:val="28"/>
                      <w:szCs w:val="28"/>
                    </w:rPr>
                  </w:pPr>
                  <w:r>
                    <w:rPr>
                      <w:sz w:val="28"/>
                      <w:szCs w:val="28"/>
                    </w:rPr>
                    <w:t>Ткачук Євген</w:t>
                  </w:r>
                </w:p>
              </w:tc>
              <w:tc>
                <w:tcPr>
                  <w:tcW w:w="441" w:type="dxa"/>
                </w:tcPr>
                <w:p w14:paraId="2B6EACD0"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4FE86E38" w14:textId="77777777" w:rsidR="00382955" w:rsidRDefault="00382955" w:rsidP="00382955">
                  <w:pPr>
                    <w:tabs>
                      <w:tab w:val="left" w:pos="0"/>
                    </w:tabs>
                    <w:jc w:val="both"/>
                    <w:rPr>
                      <w:sz w:val="28"/>
                      <w:szCs w:val="28"/>
                    </w:rPr>
                  </w:pPr>
                  <w:r>
                    <w:rPr>
                      <w:sz w:val="28"/>
                      <w:szCs w:val="28"/>
                    </w:rPr>
                    <w:t>за</w:t>
                  </w:r>
                </w:p>
              </w:tc>
            </w:tr>
            <w:tr w:rsidR="00382955" w14:paraId="4B627D50" w14:textId="77777777" w:rsidTr="00392DD0">
              <w:trPr>
                <w:trHeight w:val="360"/>
              </w:trPr>
              <w:tc>
                <w:tcPr>
                  <w:tcW w:w="2973" w:type="dxa"/>
                </w:tcPr>
                <w:p w14:paraId="035A4DBD" w14:textId="77777777" w:rsidR="00382955" w:rsidRDefault="00382955" w:rsidP="00382955">
                  <w:pPr>
                    <w:rPr>
                      <w:sz w:val="28"/>
                      <w:szCs w:val="28"/>
                    </w:rPr>
                  </w:pPr>
                  <w:r>
                    <w:rPr>
                      <w:sz w:val="28"/>
                      <w:szCs w:val="28"/>
                    </w:rPr>
                    <w:t>Тарасюк Олег</w:t>
                  </w:r>
                </w:p>
              </w:tc>
              <w:tc>
                <w:tcPr>
                  <w:tcW w:w="441" w:type="dxa"/>
                </w:tcPr>
                <w:p w14:paraId="3A6506B4"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50BF0653" w14:textId="77777777" w:rsidR="00382955" w:rsidRDefault="00382955" w:rsidP="00382955">
                  <w:pPr>
                    <w:tabs>
                      <w:tab w:val="left" w:pos="0"/>
                    </w:tabs>
                    <w:jc w:val="both"/>
                    <w:rPr>
                      <w:sz w:val="28"/>
                      <w:szCs w:val="28"/>
                    </w:rPr>
                  </w:pPr>
                  <w:r>
                    <w:rPr>
                      <w:sz w:val="28"/>
                      <w:szCs w:val="28"/>
                    </w:rPr>
                    <w:t>за</w:t>
                  </w:r>
                </w:p>
              </w:tc>
            </w:tr>
            <w:tr w:rsidR="00382955" w14:paraId="6F5B3243" w14:textId="77777777" w:rsidTr="00392DD0">
              <w:trPr>
                <w:trHeight w:val="360"/>
              </w:trPr>
              <w:tc>
                <w:tcPr>
                  <w:tcW w:w="2973" w:type="dxa"/>
                </w:tcPr>
                <w:p w14:paraId="1C6E33C4" w14:textId="77777777" w:rsidR="00382955" w:rsidRDefault="00382955" w:rsidP="00382955">
                  <w:pPr>
                    <w:rPr>
                      <w:sz w:val="28"/>
                      <w:szCs w:val="28"/>
                    </w:rPr>
                  </w:pPr>
                  <w:r>
                    <w:rPr>
                      <w:sz w:val="28"/>
                      <w:szCs w:val="28"/>
                    </w:rPr>
                    <w:t>Дуда Микола</w:t>
                  </w:r>
                </w:p>
              </w:tc>
              <w:tc>
                <w:tcPr>
                  <w:tcW w:w="441" w:type="dxa"/>
                </w:tcPr>
                <w:p w14:paraId="4AC4A78A"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755C41F4" w14:textId="77777777" w:rsidR="00382955" w:rsidRDefault="00382955" w:rsidP="00382955">
                  <w:pPr>
                    <w:tabs>
                      <w:tab w:val="left" w:pos="0"/>
                    </w:tabs>
                    <w:jc w:val="both"/>
                    <w:rPr>
                      <w:sz w:val="28"/>
                      <w:szCs w:val="28"/>
                    </w:rPr>
                  </w:pPr>
                  <w:r>
                    <w:rPr>
                      <w:sz w:val="28"/>
                      <w:szCs w:val="28"/>
                    </w:rPr>
                    <w:t>за</w:t>
                  </w:r>
                </w:p>
              </w:tc>
            </w:tr>
            <w:tr w:rsidR="00382955" w14:paraId="1C275143" w14:textId="77777777" w:rsidTr="00392DD0">
              <w:trPr>
                <w:trHeight w:val="360"/>
              </w:trPr>
              <w:tc>
                <w:tcPr>
                  <w:tcW w:w="2973" w:type="dxa"/>
                </w:tcPr>
                <w:p w14:paraId="18A421AA" w14:textId="77777777" w:rsidR="00382955" w:rsidRDefault="00382955" w:rsidP="00382955">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BAC2AD5"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46F4106F" w14:textId="77777777" w:rsidR="00382955" w:rsidRDefault="00382955" w:rsidP="00382955">
                  <w:pPr>
                    <w:tabs>
                      <w:tab w:val="left" w:pos="0"/>
                    </w:tabs>
                    <w:jc w:val="both"/>
                    <w:rPr>
                      <w:sz w:val="28"/>
                      <w:szCs w:val="28"/>
                    </w:rPr>
                  </w:pPr>
                  <w:r>
                    <w:rPr>
                      <w:sz w:val="28"/>
                      <w:szCs w:val="28"/>
                    </w:rPr>
                    <w:t>за</w:t>
                  </w:r>
                </w:p>
              </w:tc>
            </w:tr>
            <w:tr w:rsidR="00382955" w:rsidRPr="004835CB" w14:paraId="39079814" w14:textId="77777777" w:rsidTr="00392DD0">
              <w:trPr>
                <w:trHeight w:val="331"/>
              </w:trPr>
              <w:tc>
                <w:tcPr>
                  <w:tcW w:w="2973" w:type="dxa"/>
                </w:tcPr>
                <w:p w14:paraId="2B653023" w14:textId="77777777" w:rsidR="00382955" w:rsidRPr="004835CB" w:rsidRDefault="00382955" w:rsidP="00382955">
                  <w:pPr>
                    <w:jc w:val="both"/>
                    <w:rPr>
                      <w:sz w:val="28"/>
                      <w:szCs w:val="28"/>
                    </w:rPr>
                  </w:pPr>
                  <w:r>
                    <w:rPr>
                      <w:sz w:val="28"/>
                      <w:szCs w:val="28"/>
                    </w:rPr>
                    <w:t>Білан Андрій</w:t>
                  </w:r>
                </w:p>
              </w:tc>
              <w:tc>
                <w:tcPr>
                  <w:tcW w:w="441" w:type="dxa"/>
                </w:tcPr>
                <w:p w14:paraId="63F47C6A"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3555D636" w14:textId="77777777" w:rsidR="00382955" w:rsidRPr="004835CB" w:rsidRDefault="00382955" w:rsidP="00382955">
                  <w:pPr>
                    <w:tabs>
                      <w:tab w:val="left" w:pos="0"/>
                    </w:tabs>
                    <w:jc w:val="both"/>
                    <w:rPr>
                      <w:sz w:val="28"/>
                      <w:szCs w:val="28"/>
                    </w:rPr>
                  </w:pPr>
                  <w:r>
                    <w:rPr>
                      <w:sz w:val="28"/>
                      <w:szCs w:val="28"/>
                    </w:rPr>
                    <w:t>за</w:t>
                  </w:r>
                </w:p>
              </w:tc>
            </w:tr>
            <w:tr w:rsidR="00382955" w14:paraId="544F04F6" w14:textId="77777777" w:rsidTr="00392DD0">
              <w:trPr>
                <w:trHeight w:val="331"/>
              </w:trPr>
              <w:tc>
                <w:tcPr>
                  <w:tcW w:w="2973" w:type="dxa"/>
                </w:tcPr>
                <w:p w14:paraId="73621586" w14:textId="77777777" w:rsidR="00382955" w:rsidRDefault="00382955" w:rsidP="0038295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14E0A2DA"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08D451B3" w14:textId="77777777" w:rsidR="00382955" w:rsidRDefault="00382955" w:rsidP="00382955">
                  <w:pPr>
                    <w:tabs>
                      <w:tab w:val="left" w:pos="0"/>
                    </w:tabs>
                    <w:jc w:val="both"/>
                    <w:rPr>
                      <w:sz w:val="28"/>
                      <w:szCs w:val="28"/>
                    </w:rPr>
                  </w:pPr>
                  <w:r>
                    <w:rPr>
                      <w:sz w:val="28"/>
                      <w:szCs w:val="28"/>
                    </w:rPr>
                    <w:t>за</w:t>
                  </w:r>
                </w:p>
              </w:tc>
            </w:tr>
          </w:tbl>
          <w:p w14:paraId="767E2F66" w14:textId="77777777" w:rsidR="00382955" w:rsidRPr="004835CB" w:rsidRDefault="00382955" w:rsidP="00382955">
            <w:pPr>
              <w:jc w:val="both"/>
              <w:rPr>
                <w:i/>
                <w:iCs/>
                <w:sz w:val="28"/>
                <w:szCs w:val="28"/>
              </w:rPr>
            </w:pPr>
          </w:p>
          <w:p w14:paraId="61ED5AAF" w14:textId="77777777" w:rsidR="00382955" w:rsidRPr="004835CB" w:rsidRDefault="00382955" w:rsidP="00382955">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9BCC483" w14:textId="77777777" w:rsidR="00382955" w:rsidRPr="00CF6BC4" w:rsidRDefault="00382955" w:rsidP="0038295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67EDFF1E" w14:textId="6993D869" w:rsidR="00382955" w:rsidRPr="002B0950" w:rsidRDefault="00382955" w:rsidP="00382955">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4A845732" w14:textId="77777777" w:rsidR="002B0950" w:rsidRDefault="002B0950" w:rsidP="002B0950">
            <w:pPr>
              <w:widowControl w:val="0"/>
              <w:suppressAutoHyphens/>
              <w:autoSpaceDN w:val="0"/>
              <w:jc w:val="both"/>
              <w:textAlignment w:val="baseline"/>
              <w:rPr>
                <w:color w:val="000000"/>
                <w:kern w:val="3"/>
                <w:sz w:val="28"/>
                <w:szCs w:val="28"/>
              </w:rPr>
            </w:pPr>
          </w:p>
          <w:p w14:paraId="5D6D724D" w14:textId="4A939C03" w:rsidR="002B0950" w:rsidRPr="00C257AD" w:rsidRDefault="002B0950" w:rsidP="002B0950">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95-107 однотипні.</w:t>
            </w:r>
          </w:p>
          <w:p w14:paraId="6D2C635D" w14:textId="77777777" w:rsidR="002B0950" w:rsidRPr="002B0950" w:rsidRDefault="002B0950" w:rsidP="002B0950">
            <w:pPr>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5AECD96D" w14:textId="77777777" w:rsidR="002B0950" w:rsidRPr="002B0950" w:rsidRDefault="002B0950" w:rsidP="002B0950">
            <w:pPr>
              <w:suppressAutoHyphens/>
              <w:ind w:firstLine="567"/>
              <w:jc w:val="both"/>
              <w:rPr>
                <w:sz w:val="28"/>
                <w:szCs w:val="28"/>
              </w:rPr>
            </w:pPr>
            <w:r w:rsidRPr="002B0950">
              <w:rPr>
                <w:sz w:val="28"/>
                <w:szCs w:val="28"/>
              </w:rPr>
              <w:t xml:space="preserve">95. Про передачу громадянці </w:t>
            </w:r>
            <w:proofErr w:type="spellStart"/>
            <w:r w:rsidRPr="002B0950">
              <w:rPr>
                <w:sz w:val="28"/>
                <w:szCs w:val="28"/>
              </w:rPr>
              <w:t>Сахарук</w:t>
            </w:r>
            <w:proofErr w:type="spellEnd"/>
            <w:r w:rsidRPr="002B0950">
              <w:rPr>
                <w:sz w:val="28"/>
                <w:szCs w:val="28"/>
              </w:rPr>
              <w:t xml:space="preserve"> О.В.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Ківерцівській, 45 у с. Прилуцьке Луцького району Волинської області.</w:t>
            </w:r>
          </w:p>
          <w:p w14:paraId="4B5E0124" w14:textId="77777777" w:rsidR="002B0950" w:rsidRPr="002B0950" w:rsidRDefault="002B0950" w:rsidP="002B0950">
            <w:pPr>
              <w:widowControl w:val="0"/>
              <w:suppressAutoHyphens/>
              <w:autoSpaceDN w:val="0"/>
              <w:ind w:firstLine="567"/>
              <w:jc w:val="both"/>
              <w:rPr>
                <w:rFonts w:eastAsia="Segoe UI"/>
                <w:color w:val="000000"/>
                <w:kern w:val="3"/>
                <w:sz w:val="28"/>
                <w:szCs w:val="28"/>
                <w:lang w:bidi="hi-IN"/>
              </w:rPr>
            </w:pPr>
          </w:p>
          <w:p w14:paraId="705E940C" w14:textId="77777777" w:rsidR="002B0950" w:rsidRPr="002B0950" w:rsidRDefault="002B0950" w:rsidP="002B0950">
            <w:pPr>
              <w:widowControl w:val="0"/>
              <w:suppressAutoHyphens/>
              <w:autoSpaceDN w:val="0"/>
              <w:ind w:firstLine="567"/>
              <w:jc w:val="both"/>
              <w:rPr>
                <w:rFonts w:eastAsia="Segoe UI"/>
                <w:color w:val="000000"/>
                <w:sz w:val="28"/>
                <w:szCs w:val="28"/>
                <w:lang w:bidi="hi-IN"/>
              </w:rPr>
            </w:pPr>
            <w:r w:rsidRPr="002B0950">
              <w:rPr>
                <w:rFonts w:eastAsia="Segoe UI"/>
                <w:color w:val="000000"/>
                <w:kern w:val="3"/>
                <w:sz w:val="28"/>
                <w:szCs w:val="28"/>
                <w:lang w:bidi="hi-IN"/>
              </w:rPr>
              <w:t>96. Про передачу громадя</w:t>
            </w:r>
            <w:r w:rsidRPr="002B0950">
              <w:rPr>
                <w:rFonts w:eastAsia="Segoe UI"/>
                <w:color w:val="000000"/>
                <w:sz w:val="28"/>
                <w:szCs w:val="28"/>
                <w:lang w:bidi="hi-IN"/>
              </w:rPr>
              <w:t>нці Філіпчук Г.С.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Киричука</w:t>
            </w:r>
            <w:r w:rsidRPr="002B0950">
              <w:rPr>
                <w:rFonts w:eastAsia="Segoe UI"/>
                <w:color w:val="000000"/>
                <w:spacing w:val="-4"/>
                <w:sz w:val="28"/>
                <w:szCs w:val="28"/>
                <w:lang w:bidi="hi-IN"/>
              </w:rPr>
              <w:t xml:space="preserve">, 9 у с. Сапогове Луцького району </w:t>
            </w:r>
            <w:r w:rsidRPr="002B0950">
              <w:rPr>
                <w:rFonts w:eastAsia="Segoe UI"/>
                <w:color w:val="000000"/>
                <w:sz w:val="28"/>
                <w:szCs w:val="28"/>
                <w:lang w:bidi="hi-IN"/>
              </w:rPr>
              <w:t>Волинської області.</w:t>
            </w:r>
          </w:p>
          <w:p w14:paraId="7762859E" w14:textId="77777777" w:rsidR="002B0950" w:rsidRPr="002B0950" w:rsidRDefault="002B0950" w:rsidP="002B0950">
            <w:pPr>
              <w:widowControl w:val="0"/>
              <w:suppressAutoHyphens/>
              <w:autoSpaceDN w:val="0"/>
              <w:ind w:firstLine="567"/>
              <w:jc w:val="both"/>
              <w:rPr>
                <w:rFonts w:eastAsia="Segoe UI"/>
                <w:color w:val="000000"/>
                <w:sz w:val="28"/>
                <w:szCs w:val="28"/>
                <w:lang w:bidi="hi-IN"/>
              </w:rPr>
            </w:pPr>
          </w:p>
          <w:p w14:paraId="19AD08F2" w14:textId="77777777" w:rsidR="002B0950" w:rsidRPr="002B0950" w:rsidRDefault="002B0950" w:rsidP="002B0950">
            <w:pPr>
              <w:suppressAutoHyphens/>
              <w:ind w:firstLine="567"/>
              <w:jc w:val="both"/>
              <w:rPr>
                <w:sz w:val="28"/>
                <w:szCs w:val="28"/>
              </w:rPr>
            </w:pPr>
            <w:r w:rsidRPr="002B0950">
              <w:rPr>
                <w:sz w:val="28"/>
                <w:szCs w:val="28"/>
              </w:rPr>
              <w:t>97. Про передачу громадянину Філіпчуку В.В.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Киричука, 9-А у с. Сапогове Луцького району Волинської області.</w:t>
            </w:r>
          </w:p>
          <w:p w14:paraId="1E3CD9D9" w14:textId="77777777" w:rsidR="002B0950" w:rsidRPr="002B0950" w:rsidRDefault="002B0950" w:rsidP="002B0950">
            <w:pPr>
              <w:widowControl w:val="0"/>
              <w:suppressAutoHyphens/>
              <w:autoSpaceDN w:val="0"/>
              <w:ind w:firstLine="567"/>
              <w:jc w:val="both"/>
              <w:rPr>
                <w:rFonts w:eastAsia="Segoe UI"/>
                <w:color w:val="000000"/>
                <w:kern w:val="3"/>
                <w:sz w:val="28"/>
                <w:szCs w:val="28"/>
                <w:lang w:bidi="hi-IN"/>
              </w:rPr>
            </w:pPr>
          </w:p>
          <w:p w14:paraId="1F7E1A93" w14:textId="77777777" w:rsidR="002B0950" w:rsidRPr="002B0950" w:rsidRDefault="002B0950" w:rsidP="002B0950">
            <w:pPr>
              <w:widowControl w:val="0"/>
              <w:suppressAutoHyphens/>
              <w:autoSpaceDN w:val="0"/>
              <w:ind w:firstLine="567"/>
              <w:jc w:val="both"/>
              <w:rPr>
                <w:rFonts w:eastAsia="Segoe UI"/>
                <w:color w:val="000000"/>
                <w:kern w:val="3"/>
                <w:sz w:val="28"/>
                <w:szCs w:val="28"/>
                <w:lang w:eastAsia="ar-SA" w:bidi="hi-IN"/>
              </w:rPr>
            </w:pPr>
            <w:r w:rsidRPr="002B0950">
              <w:rPr>
                <w:rFonts w:eastAsia="Segoe UI"/>
                <w:color w:val="000000"/>
                <w:kern w:val="3"/>
                <w:sz w:val="28"/>
                <w:szCs w:val="28"/>
                <w:lang w:eastAsia="ar-SA" w:bidi="hi-IN"/>
              </w:rPr>
              <w:t>98. Про передачу громадя</w:t>
            </w:r>
            <w:r w:rsidRPr="002B0950">
              <w:rPr>
                <w:rFonts w:eastAsia="Segoe UI"/>
                <w:color w:val="000000"/>
                <w:kern w:val="3"/>
                <w:sz w:val="28"/>
                <w:szCs w:val="28"/>
                <w:lang w:bidi="hi-IN"/>
              </w:rPr>
              <w:t>нину Юрчуку В.М.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Залізничній</w:t>
            </w:r>
            <w:r w:rsidRPr="002B0950">
              <w:rPr>
                <w:rFonts w:eastAsia="Segoe UI"/>
                <w:color w:val="000000"/>
                <w:spacing w:val="-4"/>
                <w:kern w:val="3"/>
                <w:sz w:val="28"/>
                <w:szCs w:val="28"/>
                <w:lang w:bidi="hi-IN"/>
              </w:rPr>
              <w:t xml:space="preserve">, 19 у с. Дачне </w:t>
            </w:r>
            <w:r w:rsidRPr="002B0950">
              <w:rPr>
                <w:rFonts w:eastAsia="Segoe UI"/>
                <w:color w:val="000000"/>
                <w:spacing w:val="-4"/>
                <w:kern w:val="3"/>
                <w:sz w:val="28"/>
                <w:szCs w:val="28"/>
                <w:lang w:eastAsia="ar-SA" w:bidi="hi-IN"/>
              </w:rPr>
              <w:t xml:space="preserve">Луцького району </w:t>
            </w:r>
            <w:r w:rsidRPr="002B0950">
              <w:rPr>
                <w:rFonts w:eastAsia="Segoe UI"/>
                <w:color w:val="000000"/>
                <w:kern w:val="3"/>
                <w:sz w:val="28"/>
                <w:szCs w:val="28"/>
                <w:lang w:eastAsia="ar-SA" w:bidi="hi-IN"/>
              </w:rPr>
              <w:t>Волинської області.</w:t>
            </w:r>
          </w:p>
          <w:p w14:paraId="43CE2A7B" w14:textId="77777777" w:rsidR="002B0950" w:rsidRPr="002B0950" w:rsidRDefault="002B0950" w:rsidP="002B0950">
            <w:pPr>
              <w:widowControl w:val="0"/>
              <w:suppressAutoHyphens/>
              <w:autoSpaceDN w:val="0"/>
              <w:ind w:firstLine="567"/>
              <w:jc w:val="both"/>
              <w:rPr>
                <w:rFonts w:eastAsia="Segoe UI"/>
                <w:color w:val="000000"/>
                <w:kern w:val="3"/>
                <w:sz w:val="28"/>
                <w:szCs w:val="28"/>
                <w:lang w:bidi="hi-IN"/>
              </w:rPr>
            </w:pPr>
          </w:p>
          <w:p w14:paraId="5740898C" w14:textId="77777777" w:rsidR="002B0950" w:rsidRPr="002B0950" w:rsidRDefault="002B0950" w:rsidP="002B0950">
            <w:pPr>
              <w:widowControl w:val="0"/>
              <w:suppressAutoHyphens/>
              <w:autoSpaceDN w:val="0"/>
              <w:ind w:firstLine="567"/>
              <w:jc w:val="both"/>
              <w:rPr>
                <w:rFonts w:eastAsia="Segoe UI"/>
                <w:color w:val="000000"/>
                <w:spacing w:val="-2"/>
                <w:kern w:val="3"/>
                <w:sz w:val="28"/>
                <w:szCs w:val="28"/>
                <w:lang w:eastAsia="ar-SA" w:bidi="hi-IN"/>
              </w:rPr>
            </w:pPr>
            <w:r w:rsidRPr="002B0950">
              <w:rPr>
                <w:rFonts w:eastAsia="Segoe UI"/>
                <w:color w:val="000000"/>
                <w:spacing w:val="-2"/>
                <w:kern w:val="3"/>
                <w:sz w:val="28"/>
                <w:szCs w:val="28"/>
                <w:lang w:eastAsia="ar-SA" w:bidi="hi-IN"/>
              </w:rPr>
              <w:t>99. Про передачу громадя</w:t>
            </w:r>
            <w:r w:rsidRPr="002B0950">
              <w:rPr>
                <w:rFonts w:eastAsia="Segoe UI"/>
                <w:color w:val="000000"/>
                <w:spacing w:val="-2"/>
                <w:kern w:val="3"/>
                <w:sz w:val="28"/>
                <w:szCs w:val="28"/>
                <w:lang w:bidi="hi-IN"/>
              </w:rPr>
              <w:t xml:space="preserve">нці </w:t>
            </w:r>
            <w:proofErr w:type="spellStart"/>
            <w:r w:rsidRPr="002B0950">
              <w:rPr>
                <w:rFonts w:eastAsia="Segoe UI"/>
                <w:color w:val="000000"/>
                <w:spacing w:val="-2"/>
                <w:kern w:val="3"/>
                <w:sz w:val="28"/>
                <w:szCs w:val="28"/>
                <w:lang w:bidi="hi-IN"/>
              </w:rPr>
              <w:t>Касьян</w:t>
            </w:r>
            <w:proofErr w:type="spellEnd"/>
            <w:r w:rsidRPr="002B0950">
              <w:rPr>
                <w:rFonts w:eastAsia="Segoe UI"/>
                <w:color w:val="000000"/>
                <w:spacing w:val="-2"/>
                <w:kern w:val="3"/>
                <w:sz w:val="28"/>
                <w:szCs w:val="28"/>
                <w:lang w:bidi="hi-IN"/>
              </w:rPr>
              <w:t xml:space="preserve"> Л.П. </w:t>
            </w:r>
            <w:r w:rsidRPr="002B0950">
              <w:rPr>
                <w:rFonts w:eastAsia="Segoe UI"/>
                <w:color w:val="000000"/>
                <w:kern w:val="3"/>
                <w:sz w:val="28"/>
                <w:szCs w:val="28"/>
                <w:lang w:bidi="hi-IN"/>
              </w:rPr>
              <w:t>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Незалежності</w:t>
            </w:r>
            <w:r w:rsidRPr="002B0950">
              <w:rPr>
                <w:rFonts w:eastAsia="Segoe UI"/>
                <w:color w:val="000000"/>
                <w:spacing w:val="-4"/>
                <w:kern w:val="3"/>
                <w:sz w:val="28"/>
                <w:szCs w:val="28"/>
                <w:lang w:bidi="hi-IN"/>
              </w:rPr>
              <w:t xml:space="preserve">, 26 у с. Кульчин </w:t>
            </w:r>
            <w:r w:rsidRPr="002B0950">
              <w:rPr>
                <w:rFonts w:eastAsia="Segoe UI"/>
                <w:color w:val="000000"/>
                <w:spacing w:val="-4"/>
                <w:kern w:val="3"/>
                <w:sz w:val="28"/>
                <w:szCs w:val="28"/>
                <w:lang w:eastAsia="ar-SA" w:bidi="hi-IN"/>
              </w:rPr>
              <w:t xml:space="preserve">Луцького району </w:t>
            </w:r>
            <w:r w:rsidRPr="002B0950">
              <w:rPr>
                <w:rFonts w:eastAsia="Segoe UI"/>
                <w:color w:val="000000"/>
                <w:spacing w:val="-2"/>
                <w:kern w:val="3"/>
                <w:sz w:val="28"/>
                <w:szCs w:val="28"/>
                <w:lang w:eastAsia="ar-SA" w:bidi="hi-IN"/>
              </w:rPr>
              <w:t>Волинської   області.</w:t>
            </w:r>
          </w:p>
          <w:p w14:paraId="61E9AA08" w14:textId="77777777" w:rsidR="002B0950" w:rsidRPr="002B0950" w:rsidRDefault="002B0950" w:rsidP="002B0950">
            <w:pPr>
              <w:widowControl w:val="0"/>
              <w:suppressAutoHyphens/>
              <w:autoSpaceDN w:val="0"/>
              <w:ind w:firstLine="567"/>
              <w:jc w:val="both"/>
              <w:rPr>
                <w:rFonts w:eastAsia="Segoe UI"/>
                <w:color w:val="000000"/>
                <w:kern w:val="3"/>
                <w:sz w:val="28"/>
                <w:szCs w:val="28"/>
                <w:lang w:bidi="hi-IN"/>
              </w:rPr>
            </w:pPr>
          </w:p>
          <w:p w14:paraId="5C2CDD81" w14:textId="77777777" w:rsidR="002B0950" w:rsidRPr="002B0950" w:rsidRDefault="002B0950" w:rsidP="002B0950">
            <w:pPr>
              <w:widowControl w:val="0"/>
              <w:suppressAutoHyphens/>
              <w:autoSpaceDN w:val="0"/>
              <w:ind w:firstLine="567"/>
              <w:jc w:val="both"/>
              <w:rPr>
                <w:color w:val="000000"/>
                <w:spacing w:val="-4"/>
                <w:sz w:val="28"/>
                <w:szCs w:val="28"/>
                <w:shd w:val="clear" w:color="auto" w:fill="FFFFFF"/>
              </w:rPr>
            </w:pPr>
            <w:r w:rsidRPr="002B0950">
              <w:rPr>
                <w:color w:val="000000"/>
                <w:spacing w:val="-2"/>
                <w:kern w:val="3"/>
                <w:sz w:val="28"/>
                <w:szCs w:val="28"/>
                <w:shd w:val="clear" w:color="auto" w:fill="FFFFFF"/>
              </w:rPr>
              <w:t xml:space="preserve">100. Про передачу громадянину </w:t>
            </w:r>
            <w:proofErr w:type="spellStart"/>
            <w:r w:rsidRPr="002B0950">
              <w:rPr>
                <w:color w:val="000000"/>
                <w:spacing w:val="-2"/>
                <w:kern w:val="3"/>
                <w:sz w:val="28"/>
                <w:szCs w:val="28"/>
                <w:shd w:val="clear" w:color="auto" w:fill="FFFFFF"/>
              </w:rPr>
              <w:t>Кленшину</w:t>
            </w:r>
            <w:proofErr w:type="spellEnd"/>
            <w:r w:rsidRPr="002B0950">
              <w:rPr>
                <w:color w:val="000000"/>
                <w:spacing w:val="-2"/>
                <w:kern w:val="3"/>
                <w:sz w:val="28"/>
                <w:szCs w:val="28"/>
                <w:shd w:val="clear" w:color="auto" w:fill="FFFFFF"/>
              </w:rPr>
              <w:t xml:space="preserve"> О.І. </w:t>
            </w:r>
            <w:r w:rsidRPr="002B0950">
              <w:rPr>
                <w:rFonts w:eastAsia="Segoe UI"/>
                <w:color w:val="000000"/>
                <w:kern w:val="3"/>
                <w:sz w:val="28"/>
                <w:szCs w:val="28"/>
                <w:lang w:bidi="hi-IN"/>
              </w:rPr>
              <w:t>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w:t>
            </w:r>
            <w:r w:rsidRPr="002B0950">
              <w:rPr>
                <w:color w:val="000000"/>
                <w:sz w:val="28"/>
                <w:szCs w:val="28"/>
              </w:rPr>
              <w:t>Набережній</w:t>
            </w:r>
            <w:r w:rsidRPr="002B0950">
              <w:rPr>
                <w:rFonts w:eastAsia="Segoe UI"/>
                <w:color w:val="000000"/>
                <w:kern w:val="3"/>
                <w:sz w:val="28"/>
                <w:szCs w:val="28"/>
                <w:lang w:bidi="hi-IN"/>
              </w:rPr>
              <w:t>, 1-Б</w:t>
            </w:r>
            <w:r w:rsidRPr="002B0950">
              <w:rPr>
                <w:rFonts w:eastAsia="Segoe UI"/>
                <w:color w:val="000000"/>
                <w:spacing w:val="-4"/>
                <w:kern w:val="3"/>
                <w:sz w:val="28"/>
                <w:szCs w:val="28"/>
                <w:lang w:bidi="hi-IN"/>
              </w:rPr>
              <w:t xml:space="preserve"> у с. Великий </w:t>
            </w:r>
            <w:proofErr w:type="spellStart"/>
            <w:r w:rsidRPr="002B0950">
              <w:rPr>
                <w:rFonts w:eastAsia="Segoe UI"/>
                <w:color w:val="000000"/>
                <w:spacing w:val="-4"/>
                <w:kern w:val="3"/>
                <w:sz w:val="28"/>
                <w:szCs w:val="28"/>
                <w:lang w:bidi="hi-IN"/>
              </w:rPr>
              <w:t>Омеля</w:t>
            </w:r>
            <w:r w:rsidRPr="002B0950">
              <w:rPr>
                <w:color w:val="000000"/>
                <w:spacing w:val="-4"/>
                <w:kern w:val="3"/>
                <w:sz w:val="28"/>
                <w:szCs w:val="28"/>
                <w:shd w:val="clear" w:color="auto" w:fill="FFFFFF"/>
              </w:rPr>
              <w:t>ник</w:t>
            </w:r>
            <w:proofErr w:type="spellEnd"/>
            <w:r w:rsidRPr="002B0950">
              <w:rPr>
                <w:color w:val="000000"/>
                <w:spacing w:val="-4"/>
                <w:kern w:val="3"/>
                <w:sz w:val="28"/>
                <w:szCs w:val="28"/>
                <w:shd w:val="clear" w:color="auto" w:fill="FFFFFF"/>
              </w:rPr>
              <w:t xml:space="preserve"> Луцького району </w:t>
            </w:r>
            <w:r w:rsidRPr="002B0950">
              <w:rPr>
                <w:color w:val="000000"/>
                <w:spacing w:val="-2"/>
                <w:kern w:val="3"/>
                <w:sz w:val="28"/>
                <w:szCs w:val="28"/>
                <w:shd w:val="clear" w:color="auto" w:fill="FFFFFF"/>
              </w:rPr>
              <w:t>Волинської області</w:t>
            </w:r>
            <w:r w:rsidRPr="002B0950">
              <w:rPr>
                <w:color w:val="000000"/>
                <w:spacing w:val="-4"/>
                <w:sz w:val="28"/>
                <w:szCs w:val="28"/>
                <w:shd w:val="clear" w:color="auto" w:fill="FFFFFF"/>
              </w:rPr>
              <w:t>.</w:t>
            </w:r>
          </w:p>
          <w:p w14:paraId="403A8D95" w14:textId="77777777" w:rsidR="002B0950" w:rsidRPr="002B0950" w:rsidRDefault="002B0950" w:rsidP="002B0950">
            <w:pPr>
              <w:widowControl w:val="0"/>
              <w:suppressAutoHyphens/>
              <w:autoSpaceDN w:val="0"/>
              <w:ind w:firstLine="567"/>
              <w:jc w:val="both"/>
              <w:rPr>
                <w:rFonts w:eastAsia="Segoe UI"/>
                <w:color w:val="000000"/>
                <w:kern w:val="3"/>
                <w:sz w:val="28"/>
                <w:szCs w:val="28"/>
                <w:lang w:bidi="hi-IN"/>
              </w:rPr>
            </w:pPr>
          </w:p>
          <w:p w14:paraId="2156604D" w14:textId="77777777" w:rsidR="002B0950" w:rsidRPr="002B0950" w:rsidRDefault="002B0950" w:rsidP="002B0950">
            <w:pPr>
              <w:widowControl w:val="0"/>
              <w:suppressAutoHyphens/>
              <w:autoSpaceDN w:val="0"/>
              <w:ind w:firstLine="567"/>
              <w:jc w:val="both"/>
              <w:rPr>
                <w:rFonts w:eastAsia="Segoe UI"/>
                <w:color w:val="000000"/>
                <w:spacing w:val="-4"/>
                <w:kern w:val="3"/>
                <w:sz w:val="28"/>
                <w:szCs w:val="28"/>
                <w:lang w:bidi="hi-IN"/>
              </w:rPr>
            </w:pPr>
            <w:r w:rsidRPr="002B0950">
              <w:rPr>
                <w:rFonts w:eastAsia="Segoe UI"/>
                <w:color w:val="000000"/>
                <w:spacing w:val="-4"/>
                <w:kern w:val="3"/>
                <w:sz w:val="28"/>
                <w:szCs w:val="28"/>
                <w:lang w:bidi="hi-IN"/>
              </w:rPr>
              <w:t xml:space="preserve">101. Про передачу громадянці </w:t>
            </w:r>
            <w:proofErr w:type="spellStart"/>
            <w:r w:rsidRPr="002B0950">
              <w:rPr>
                <w:rFonts w:eastAsia="Segoe UI"/>
                <w:color w:val="000000"/>
                <w:spacing w:val="-4"/>
                <w:kern w:val="3"/>
                <w:sz w:val="28"/>
                <w:szCs w:val="28"/>
                <w:lang w:bidi="hi-IN"/>
              </w:rPr>
              <w:t>Міхно</w:t>
            </w:r>
            <w:proofErr w:type="spellEnd"/>
            <w:r w:rsidRPr="002B0950">
              <w:rPr>
                <w:rFonts w:eastAsia="Segoe UI"/>
                <w:color w:val="000000"/>
                <w:spacing w:val="-4"/>
                <w:kern w:val="3"/>
                <w:sz w:val="28"/>
                <w:szCs w:val="28"/>
                <w:lang w:bidi="hi-IN"/>
              </w:rPr>
              <w:t xml:space="preserve"> А.О.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Молодіжній, 12 у с. </w:t>
            </w:r>
            <w:proofErr w:type="spellStart"/>
            <w:r w:rsidRPr="002B0950">
              <w:rPr>
                <w:rFonts w:eastAsia="Segoe UI"/>
                <w:color w:val="000000"/>
                <w:spacing w:val="-4"/>
                <w:kern w:val="3"/>
                <w:sz w:val="28"/>
                <w:szCs w:val="28"/>
                <w:lang w:bidi="hi-IN"/>
              </w:rPr>
              <w:t>Княгининок</w:t>
            </w:r>
            <w:proofErr w:type="spellEnd"/>
            <w:r w:rsidRPr="002B0950">
              <w:rPr>
                <w:rFonts w:eastAsia="Segoe UI"/>
                <w:color w:val="000000"/>
                <w:spacing w:val="-4"/>
                <w:kern w:val="3"/>
                <w:sz w:val="28"/>
                <w:szCs w:val="28"/>
                <w:lang w:bidi="hi-IN"/>
              </w:rPr>
              <w:t xml:space="preserve"> Луцького району Волинської області.</w:t>
            </w:r>
          </w:p>
          <w:p w14:paraId="09B93547" w14:textId="77777777" w:rsidR="002B0950" w:rsidRPr="002B0950" w:rsidRDefault="002B0950" w:rsidP="002B0950">
            <w:pPr>
              <w:widowControl w:val="0"/>
              <w:suppressAutoHyphens/>
              <w:autoSpaceDN w:val="0"/>
              <w:ind w:firstLine="567"/>
              <w:jc w:val="both"/>
              <w:rPr>
                <w:rFonts w:eastAsia="Segoe UI"/>
                <w:color w:val="000000"/>
                <w:spacing w:val="-4"/>
                <w:kern w:val="3"/>
                <w:sz w:val="28"/>
                <w:szCs w:val="28"/>
                <w:lang w:bidi="hi-IN"/>
              </w:rPr>
            </w:pPr>
          </w:p>
          <w:p w14:paraId="213DAD53" w14:textId="77777777" w:rsidR="002B0950" w:rsidRPr="002B0950" w:rsidRDefault="002B0950" w:rsidP="002B0950">
            <w:pPr>
              <w:widowControl w:val="0"/>
              <w:suppressAutoHyphens/>
              <w:autoSpaceDN w:val="0"/>
              <w:ind w:firstLine="567"/>
              <w:jc w:val="both"/>
              <w:rPr>
                <w:color w:val="000000"/>
                <w:spacing w:val="-4"/>
                <w:sz w:val="28"/>
                <w:szCs w:val="28"/>
                <w:shd w:val="clear" w:color="auto" w:fill="FFFFFF"/>
              </w:rPr>
            </w:pPr>
            <w:r w:rsidRPr="002B0950">
              <w:rPr>
                <w:color w:val="000000"/>
                <w:spacing w:val="-2"/>
                <w:kern w:val="3"/>
                <w:sz w:val="28"/>
                <w:szCs w:val="28"/>
                <w:shd w:val="clear" w:color="auto" w:fill="FFFFFF"/>
              </w:rPr>
              <w:t xml:space="preserve">102. Про передачу громадянці </w:t>
            </w:r>
            <w:proofErr w:type="spellStart"/>
            <w:r w:rsidRPr="002B0950">
              <w:rPr>
                <w:color w:val="000000"/>
                <w:spacing w:val="-2"/>
                <w:kern w:val="3"/>
                <w:sz w:val="28"/>
                <w:szCs w:val="28"/>
                <w:shd w:val="clear" w:color="auto" w:fill="FFFFFF"/>
              </w:rPr>
              <w:t>Загладько</w:t>
            </w:r>
            <w:proofErr w:type="spellEnd"/>
            <w:r w:rsidRPr="002B0950">
              <w:rPr>
                <w:color w:val="000000"/>
                <w:spacing w:val="-2"/>
                <w:kern w:val="3"/>
                <w:sz w:val="28"/>
                <w:szCs w:val="28"/>
                <w:shd w:val="clear" w:color="auto" w:fill="FFFFFF"/>
              </w:rPr>
              <w:t xml:space="preserve"> А.Г. </w:t>
            </w:r>
            <w:r w:rsidRPr="002B0950">
              <w:rPr>
                <w:color w:val="000000"/>
                <w:spacing w:val="-8"/>
                <w:sz w:val="28"/>
                <w:szCs w:val="28"/>
                <w:shd w:val="clear" w:color="auto" w:fill="FFFFFF"/>
                <w:lang w:eastAsia="ar-SA"/>
              </w:rPr>
              <w:t>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w:t>
            </w:r>
            <w:r w:rsidRPr="002B0950">
              <w:rPr>
                <w:color w:val="000000"/>
                <w:spacing w:val="-8"/>
                <w:sz w:val="28"/>
                <w:szCs w:val="28"/>
                <w:shd w:val="clear" w:color="auto" w:fill="FFFFFF"/>
              </w:rPr>
              <w:t>Центральній</w:t>
            </w:r>
            <w:r w:rsidRPr="002B0950">
              <w:rPr>
                <w:color w:val="000000"/>
                <w:spacing w:val="-8"/>
                <w:sz w:val="28"/>
                <w:szCs w:val="28"/>
                <w:shd w:val="clear" w:color="auto" w:fill="FFFFFF"/>
                <w:lang w:eastAsia="ar-SA"/>
              </w:rPr>
              <w:t xml:space="preserve">, 36 </w:t>
            </w:r>
            <w:r w:rsidRPr="002B0950">
              <w:rPr>
                <w:color w:val="000000"/>
                <w:spacing w:val="-4"/>
                <w:sz w:val="28"/>
                <w:szCs w:val="28"/>
                <w:shd w:val="clear" w:color="auto" w:fill="FFFFFF"/>
                <w:lang w:eastAsia="ar-SA"/>
              </w:rPr>
              <w:t>у с. </w:t>
            </w:r>
            <w:proofErr w:type="spellStart"/>
            <w:r w:rsidRPr="002B0950">
              <w:rPr>
                <w:color w:val="000000"/>
                <w:spacing w:val="-4"/>
                <w:sz w:val="28"/>
                <w:szCs w:val="28"/>
                <w:shd w:val="clear" w:color="auto" w:fill="FFFFFF"/>
              </w:rPr>
              <w:t>Милуші</w:t>
            </w:r>
            <w:proofErr w:type="spellEnd"/>
            <w:r w:rsidRPr="002B0950">
              <w:rPr>
                <w:color w:val="000000"/>
                <w:spacing w:val="-4"/>
                <w:sz w:val="28"/>
                <w:szCs w:val="28"/>
                <w:shd w:val="clear" w:color="auto" w:fill="FFFFFF"/>
              </w:rPr>
              <w:t xml:space="preserve"> Луцького району </w:t>
            </w:r>
            <w:r w:rsidRPr="002B0950">
              <w:rPr>
                <w:color w:val="000000"/>
                <w:spacing w:val="-2"/>
                <w:kern w:val="3"/>
                <w:sz w:val="28"/>
                <w:szCs w:val="28"/>
                <w:shd w:val="clear" w:color="auto" w:fill="FFFFFF"/>
              </w:rPr>
              <w:t>Волинської області</w:t>
            </w:r>
            <w:r w:rsidRPr="002B0950">
              <w:rPr>
                <w:color w:val="000000"/>
                <w:spacing w:val="-4"/>
                <w:sz w:val="28"/>
                <w:szCs w:val="28"/>
                <w:shd w:val="clear" w:color="auto" w:fill="FFFFFF"/>
              </w:rPr>
              <w:t>.</w:t>
            </w:r>
          </w:p>
          <w:p w14:paraId="562F1C66" w14:textId="77777777" w:rsidR="002B0950" w:rsidRPr="002B0950" w:rsidRDefault="002B0950" w:rsidP="002B0950">
            <w:pPr>
              <w:widowControl w:val="0"/>
              <w:suppressAutoHyphens/>
              <w:autoSpaceDN w:val="0"/>
              <w:ind w:firstLine="567"/>
              <w:jc w:val="both"/>
              <w:rPr>
                <w:rFonts w:eastAsia="Segoe UI"/>
                <w:color w:val="000000"/>
                <w:kern w:val="3"/>
                <w:sz w:val="28"/>
                <w:szCs w:val="28"/>
                <w:lang w:bidi="hi-IN"/>
              </w:rPr>
            </w:pPr>
          </w:p>
          <w:p w14:paraId="68614753" w14:textId="77777777" w:rsidR="002B0950" w:rsidRPr="002B0950" w:rsidRDefault="002B0950" w:rsidP="002B0950">
            <w:pPr>
              <w:widowControl w:val="0"/>
              <w:suppressAutoHyphens/>
              <w:autoSpaceDN w:val="0"/>
              <w:ind w:firstLine="567"/>
              <w:jc w:val="both"/>
              <w:rPr>
                <w:rFonts w:eastAsia="Segoe UI"/>
                <w:color w:val="000000"/>
                <w:spacing w:val="-2"/>
                <w:kern w:val="3"/>
                <w:sz w:val="28"/>
                <w:szCs w:val="28"/>
                <w:shd w:val="clear" w:color="auto" w:fill="FFFFFF"/>
                <w:lang w:bidi="hi-IN"/>
              </w:rPr>
            </w:pPr>
            <w:r w:rsidRPr="002B0950">
              <w:rPr>
                <w:rFonts w:eastAsia="Segoe UI"/>
                <w:color w:val="000000"/>
                <w:spacing w:val="-2"/>
                <w:kern w:val="3"/>
                <w:sz w:val="28"/>
                <w:szCs w:val="28"/>
                <w:shd w:val="clear" w:color="auto" w:fill="FFFFFF"/>
                <w:lang w:bidi="hi-IN"/>
              </w:rPr>
              <w:t xml:space="preserve">103. Про передачу громадянці Микитюк Я.Ю.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Медичній, 9 у с. </w:t>
            </w:r>
            <w:proofErr w:type="spellStart"/>
            <w:r w:rsidRPr="002B0950">
              <w:rPr>
                <w:rFonts w:eastAsia="Segoe UI"/>
                <w:color w:val="000000"/>
                <w:spacing w:val="-2"/>
                <w:kern w:val="3"/>
                <w:sz w:val="28"/>
                <w:szCs w:val="28"/>
                <w:shd w:val="clear" w:color="auto" w:fill="FFFFFF"/>
                <w:lang w:bidi="hi-IN"/>
              </w:rPr>
              <w:t>Зміїнець</w:t>
            </w:r>
            <w:proofErr w:type="spellEnd"/>
            <w:r w:rsidRPr="002B0950">
              <w:rPr>
                <w:rFonts w:eastAsia="Segoe UI"/>
                <w:color w:val="000000"/>
                <w:spacing w:val="-2"/>
                <w:kern w:val="3"/>
                <w:sz w:val="28"/>
                <w:szCs w:val="28"/>
                <w:shd w:val="clear" w:color="auto" w:fill="FFFFFF"/>
                <w:lang w:bidi="hi-IN"/>
              </w:rPr>
              <w:t xml:space="preserve"> Луцького району Волинської області.</w:t>
            </w:r>
          </w:p>
          <w:p w14:paraId="76FA25EC" w14:textId="77777777" w:rsidR="002B0950" w:rsidRPr="002B0950" w:rsidRDefault="002B0950" w:rsidP="002B0950">
            <w:pPr>
              <w:widowControl w:val="0"/>
              <w:suppressAutoHyphens/>
              <w:autoSpaceDN w:val="0"/>
              <w:ind w:firstLine="567"/>
              <w:jc w:val="both"/>
              <w:rPr>
                <w:rFonts w:eastAsia="Segoe UI"/>
                <w:color w:val="000000"/>
                <w:spacing w:val="-2"/>
                <w:kern w:val="3"/>
                <w:sz w:val="28"/>
                <w:szCs w:val="28"/>
                <w:shd w:val="clear" w:color="auto" w:fill="FFFFFF"/>
                <w:lang w:bidi="hi-IN"/>
              </w:rPr>
            </w:pPr>
          </w:p>
          <w:p w14:paraId="758DC8B7" w14:textId="77777777" w:rsidR="002B0950" w:rsidRPr="002B0950" w:rsidRDefault="002B0950" w:rsidP="002B0950">
            <w:pPr>
              <w:widowControl w:val="0"/>
              <w:suppressAutoHyphens/>
              <w:autoSpaceDN w:val="0"/>
              <w:ind w:firstLine="567"/>
              <w:jc w:val="both"/>
              <w:rPr>
                <w:rFonts w:eastAsia="Segoe UI"/>
                <w:color w:val="000000"/>
                <w:spacing w:val="-2"/>
                <w:kern w:val="3"/>
                <w:sz w:val="28"/>
                <w:szCs w:val="28"/>
                <w:shd w:val="clear" w:color="auto" w:fill="FFFFFF"/>
                <w:lang w:bidi="hi-IN"/>
              </w:rPr>
            </w:pPr>
            <w:r w:rsidRPr="002B0950">
              <w:rPr>
                <w:rFonts w:eastAsia="Segoe UI"/>
                <w:color w:val="000000"/>
                <w:spacing w:val="-2"/>
                <w:kern w:val="3"/>
                <w:sz w:val="28"/>
                <w:szCs w:val="28"/>
                <w:shd w:val="clear" w:color="auto" w:fill="FFFFFF"/>
                <w:lang w:bidi="hi-IN"/>
              </w:rPr>
              <w:t xml:space="preserve">104. Про передачу громадянці Ковальчук Н.М.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Pr="002B0950">
              <w:rPr>
                <w:rFonts w:eastAsia="Segoe UI"/>
                <w:color w:val="000000"/>
                <w:spacing w:val="-2"/>
                <w:kern w:val="3"/>
                <w:sz w:val="28"/>
                <w:szCs w:val="28"/>
                <w:shd w:val="clear" w:color="auto" w:fill="FFFFFF"/>
                <w:lang w:bidi="hi-IN"/>
              </w:rPr>
              <w:lastRenderedPageBreak/>
              <w:t>(02.01) на вул. Медичній, 21 у с. </w:t>
            </w:r>
            <w:proofErr w:type="spellStart"/>
            <w:r w:rsidRPr="002B0950">
              <w:rPr>
                <w:rFonts w:eastAsia="Segoe UI"/>
                <w:color w:val="000000"/>
                <w:spacing w:val="-2"/>
                <w:kern w:val="3"/>
                <w:sz w:val="28"/>
                <w:szCs w:val="28"/>
                <w:shd w:val="clear" w:color="auto" w:fill="FFFFFF"/>
                <w:lang w:bidi="hi-IN"/>
              </w:rPr>
              <w:t>Зміїнець</w:t>
            </w:r>
            <w:proofErr w:type="spellEnd"/>
            <w:r w:rsidRPr="002B0950">
              <w:rPr>
                <w:rFonts w:eastAsia="Segoe UI"/>
                <w:color w:val="000000"/>
                <w:spacing w:val="-2"/>
                <w:kern w:val="3"/>
                <w:sz w:val="28"/>
                <w:szCs w:val="28"/>
                <w:shd w:val="clear" w:color="auto" w:fill="FFFFFF"/>
                <w:lang w:bidi="hi-IN"/>
              </w:rPr>
              <w:t xml:space="preserve"> Луцького району Волинської області.</w:t>
            </w:r>
          </w:p>
          <w:p w14:paraId="5B5A0998" w14:textId="77777777" w:rsidR="002B0950" w:rsidRPr="002B0950" w:rsidRDefault="002B0950" w:rsidP="002B0950">
            <w:pPr>
              <w:widowControl w:val="0"/>
              <w:suppressAutoHyphens/>
              <w:autoSpaceDN w:val="0"/>
              <w:ind w:firstLine="567"/>
              <w:jc w:val="both"/>
              <w:rPr>
                <w:rFonts w:eastAsia="Segoe UI"/>
                <w:color w:val="000000"/>
                <w:spacing w:val="-2"/>
                <w:kern w:val="3"/>
                <w:sz w:val="28"/>
                <w:szCs w:val="28"/>
                <w:shd w:val="clear" w:color="auto" w:fill="FFFFFF"/>
                <w:lang w:bidi="hi-IN"/>
              </w:rPr>
            </w:pPr>
          </w:p>
          <w:p w14:paraId="282EE277" w14:textId="77777777" w:rsidR="002B0950" w:rsidRPr="002B0950" w:rsidRDefault="002B0950" w:rsidP="002B0950">
            <w:pPr>
              <w:widowControl w:val="0"/>
              <w:suppressAutoHyphens/>
              <w:autoSpaceDN w:val="0"/>
              <w:ind w:firstLine="567"/>
              <w:jc w:val="both"/>
              <w:rPr>
                <w:rFonts w:eastAsia="Segoe UI"/>
                <w:color w:val="000000"/>
                <w:spacing w:val="-2"/>
                <w:kern w:val="3"/>
                <w:sz w:val="28"/>
                <w:szCs w:val="28"/>
                <w:shd w:val="clear" w:color="auto" w:fill="FFFFFF"/>
                <w:lang w:bidi="hi-IN"/>
              </w:rPr>
            </w:pPr>
            <w:r w:rsidRPr="002B0950">
              <w:rPr>
                <w:rFonts w:eastAsia="Segoe UI"/>
                <w:color w:val="000000"/>
                <w:spacing w:val="-2"/>
                <w:kern w:val="3"/>
                <w:sz w:val="28"/>
                <w:szCs w:val="28"/>
                <w:shd w:val="clear" w:color="auto" w:fill="FFFFFF"/>
                <w:lang w:bidi="hi-IN"/>
              </w:rPr>
              <w:t xml:space="preserve">105. Про передачу громадянці </w:t>
            </w:r>
            <w:proofErr w:type="spellStart"/>
            <w:r w:rsidRPr="002B0950">
              <w:rPr>
                <w:rFonts w:eastAsia="Segoe UI"/>
                <w:color w:val="000000"/>
                <w:spacing w:val="-2"/>
                <w:kern w:val="3"/>
                <w:sz w:val="28"/>
                <w:szCs w:val="28"/>
                <w:shd w:val="clear" w:color="auto" w:fill="FFFFFF"/>
                <w:lang w:bidi="hi-IN"/>
              </w:rPr>
              <w:t>Миколюк</w:t>
            </w:r>
            <w:proofErr w:type="spellEnd"/>
            <w:r w:rsidRPr="002B0950">
              <w:rPr>
                <w:rFonts w:eastAsia="Segoe UI"/>
                <w:color w:val="000000"/>
                <w:spacing w:val="-2"/>
                <w:kern w:val="3"/>
                <w:sz w:val="28"/>
                <w:szCs w:val="28"/>
                <w:shd w:val="clear" w:color="auto" w:fill="FFFFFF"/>
                <w:lang w:bidi="hi-IN"/>
              </w:rPr>
              <w:t xml:space="preserve"> Н.О.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Набережній</w:t>
            </w:r>
            <w:r w:rsidRPr="002B0950">
              <w:rPr>
                <w:rFonts w:eastAsia="Segoe UI"/>
                <w:color w:val="000000"/>
                <w:spacing w:val="-4"/>
                <w:kern w:val="3"/>
                <w:sz w:val="28"/>
                <w:szCs w:val="28"/>
                <w:shd w:val="clear" w:color="auto" w:fill="FFFFFF"/>
                <w:lang w:bidi="hi-IN"/>
              </w:rPr>
              <w:t xml:space="preserve">, 12 у с. </w:t>
            </w:r>
            <w:proofErr w:type="spellStart"/>
            <w:r w:rsidRPr="002B0950">
              <w:rPr>
                <w:rFonts w:eastAsia="Segoe UI"/>
                <w:color w:val="000000"/>
                <w:spacing w:val="-4"/>
                <w:kern w:val="3"/>
                <w:sz w:val="28"/>
                <w:szCs w:val="28"/>
                <w:shd w:val="clear" w:color="auto" w:fill="FFFFFF"/>
                <w:lang w:bidi="hi-IN"/>
              </w:rPr>
              <w:t>Зміїнець</w:t>
            </w:r>
            <w:proofErr w:type="spellEnd"/>
            <w:r w:rsidRPr="002B0950">
              <w:rPr>
                <w:rFonts w:eastAsia="Segoe UI"/>
                <w:color w:val="000000"/>
                <w:spacing w:val="-2"/>
                <w:kern w:val="3"/>
                <w:sz w:val="28"/>
                <w:szCs w:val="28"/>
                <w:shd w:val="clear" w:color="auto" w:fill="FFFFFF"/>
                <w:lang w:bidi="hi-IN"/>
              </w:rPr>
              <w:t xml:space="preserve"> </w:t>
            </w:r>
            <w:r w:rsidRPr="002B0950">
              <w:rPr>
                <w:rFonts w:eastAsia="Segoe UI"/>
                <w:color w:val="000000"/>
                <w:spacing w:val="-4"/>
                <w:kern w:val="3"/>
                <w:sz w:val="28"/>
                <w:szCs w:val="28"/>
                <w:shd w:val="clear" w:color="auto" w:fill="FFFFFF"/>
                <w:lang w:bidi="hi-IN"/>
              </w:rPr>
              <w:t xml:space="preserve">Луцького району </w:t>
            </w:r>
            <w:r w:rsidRPr="002B0950">
              <w:rPr>
                <w:rFonts w:eastAsia="Segoe UI"/>
                <w:color w:val="000000"/>
                <w:spacing w:val="-2"/>
                <w:kern w:val="3"/>
                <w:sz w:val="28"/>
                <w:szCs w:val="28"/>
                <w:shd w:val="clear" w:color="auto" w:fill="FFFFFF"/>
                <w:lang w:bidi="hi-IN"/>
              </w:rPr>
              <w:t>Волинської області.</w:t>
            </w:r>
          </w:p>
          <w:p w14:paraId="29B2A555" w14:textId="77777777" w:rsidR="002B0950" w:rsidRPr="002B0950" w:rsidRDefault="002B0950" w:rsidP="002B0950">
            <w:pPr>
              <w:widowControl w:val="0"/>
              <w:suppressAutoHyphens/>
              <w:autoSpaceDN w:val="0"/>
              <w:ind w:firstLine="567"/>
              <w:jc w:val="both"/>
              <w:rPr>
                <w:rFonts w:eastAsia="Segoe UI"/>
                <w:color w:val="000000"/>
                <w:kern w:val="3"/>
                <w:sz w:val="28"/>
                <w:szCs w:val="28"/>
                <w:lang w:bidi="hi-IN"/>
              </w:rPr>
            </w:pPr>
          </w:p>
          <w:p w14:paraId="457D66E6" w14:textId="77777777" w:rsidR="002B0950" w:rsidRPr="002B0950" w:rsidRDefault="002B0950" w:rsidP="002B0950">
            <w:pPr>
              <w:widowControl w:val="0"/>
              <w:suppressAutoHyphens/>
              <w:autoSpaceDN w:val="0"/>
              <w:ind w:firstLine="567"/>
              <w:jc w:val="both"/>
              <w:rPr>
                <w:rFonts w:eastAsia="Segoe UI"/>
                <w:color w:val="000000"/>
                <w:spacing w:val="-2"/>
                <w:kern w:val="3"/>
                <w:sz w:val="28"/>
                <w:szCs w:val="28"/>
                <w:shd w:val="clear" w:color="auto" w:fill="FFFFFF"/>
                <w:lang w:bidi="hi-IN"/>
              </w:rPr>
            </w:pPr>
            <w:r w:rsidRPr="002B0950">
              <w:rPr>
                <w:rFonts w:eastAsia="Segoe UI"/>
                <w:color w:val="000000"/>
                <w:spacing w:val="-2"/>
                <w:kern w:val="3"/>
                <w:sz w:val="28"/>
                <w:szCs w:val="28"/>
                <w:shd w:val="clear" w:color="auto" w:fill="FFFFFF"/>
                <w:lang w:bidi="hi-IN"/>
              </w:rPr>
              <w:t>106. Про передачу громадянці Хромовій Н.В.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w:t>
            </w:r>
            <w:proofErr w:type="spellStart"/>
            <w:r w:rsidRPr="002B0950">
              <w:rPr>
                <w:rFonts w:eastAsia="Segoe UI"/>
                <w:color w:val="000000"/>
                <w:spacing w:val="-2"/>
                <w:kern w:val="3"/>
                <w:sz w:val="28"/>
                <w:szCs w:val="28"/>
                <w:shd w:val="clear" w:color="auto" w:fill="FFFFFF"/>
                <w:lang w:bidi="hi-IN"/>
              </w:rPr>
              <w:t>Конякіна</w:t>
            </w:r>
            <w:proofErr w:type="spellEnd"/>
            <w:r w:rsidRPr="002B0950">
              <w:rPr>
                <w:rFonts w:eastAsia="Segoe UI"/>
                <w:color w:val="000000"/>
                <w:spacing w:val="-2"/>
                <w:kern w:val="3"/>
                <w:sz w:val="28"/>
                <w:szCs w:val="28"/>
                <w:shd w:val="clear" w:color="auto" w:fill="FFFFFF"/>
                <w:lang w:bidi="hi-IN"/>
              </w:rPr>
              <w:t>, 7 у с. Сирники Луцького району Волинської області.</w:t>
            </w:r>
          </w:p>
          <w:p w14:paraId="76E16828" w14:textId="77777777" w:rsidR="002B0950" w:rsidRPr="002B0950" w:rsidRDefault="002B0950" w:rsidP="002B0950">
            <w:pPr>
              <w:widowControl w:val="0"/>
              <w:suppressAutoHyphens/>
              <w:autoSpaceDN w:val="0"/>
              <w:ind w:firstLine="567"/>
              <w:jc w:val="both"/>
              <w:rPr>
                <w:rFonts w:eastAsia="Segoe UI"/>
                <w:color w:val="000000"/>
                <w:spacing w:val="-2"/>
                <w:kern w:val="3"/>
                <w:sz w:val="28"/>
                <w:szCs w:val="28"/>
                <w:shd w:val="clear" w:color="auto" w:fill="FFFFFF"/>
                <w:lang w:bidi="hi-IN"/>
              </w:rPr>
            </w:pPr>
          </w:p>
          <w:p w14:paraId="4065C83C" w14:textId="77777777" w:rsidR="002B0950" w:rsidRPr="002B0950" w:rsidRDefault="002B0950" w:rsidP="002B0950">
            <w:pPr>
              <w:suppressAutoHyphens/>
              <w:ind w:firstLine="567"/>
              <w:jc w:val="both"/>
              <w:rPr>
                <w:sz w:val="28"/>
                <w:szCs w:val="28"/>
              </w:rPr>
            </w:pPr>
            <w:r w:rsidRPr="002B0950">
              <w:rPr>
                <w:sz w:val="28"/>
                <w:szCs w:val="28"/>
              </w:rPr>
              <w:t>107. Про передачу громадянам Антонюк С.М., Плаксі В.М.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(02.01) на вул. Приозерній, 6 у с. Забороль Луцького району Волинської області.</w:t>
            </w:r>
          </w:p>
          <w:p w14:paraId="5830AF25" w14:textId="77777777" w:rsidR="00D00AB2" w:rsidRDefault="00D00AB2" w:rsidP="00382955">
            <w:pPr>
              <w:widowControl w:val="0"/>
              <w:suppressAutoHyphens/>
              <w:autoSpaceDN w:val="0"/>
              <w:jc w:val="both"/>
              <w:rPr>
                <w:rFonts w:eastAsia="Segoe UI"/>
                <w:kern w:val="3"/>
                <w:sz w:val="28"/>
                <w:szCs w:val="28"/>
                <w:lang w:bidi="hi-IN"/>
              </w:rPr>
            </w:pPr>
          </w:p>
          <w:p w14:paraId="67E2243C" w14:textId="44FDD066" w:rsidR="00382955" w:rsidRPr="0096794E" w:rsidRDefault="00382955" w:rsidP="00382955">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699507CF" w14:textId="77777777" w:rsidR="00382955" w:rsidRPr="004835CB"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15596D43" w14:textId="77777777" w:rsidR="00382955" w:rsidRDefault="00382955" w:rsidP="00382955">
            <w:pPr>
              <w:widowControl w:val="0"/>
              <w:shd w:val="clear" w:color="auto" w:fill="FFFFFF"/>
              <w:tabs>
                <w:tab w:val="left" w:pos="4661"/>
              </w:tabs>
              <w:autoSpaceDE w:val="0"/>
              <w:ind w:right="1"/>
              <w:jc w:val="both"/>
              <w:rPr>
                <w:iCs/>
                <w:sz w:val="28"/>
                <w:szCs w:val="28"/>
              </w:rPr>
            </w:pPr>
          </w:p>
          <w:p w14:paraId="22C16DBF" w14:textId="4C407B4E" w:rsidR="00382955" w:rsidRPr="00341DFF"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sidR="00E377EC">
              <w:rPr>
                <w:iCs/>
                <w:sz w:val="28"/>
                <w:szCs w:val="28"/>
              </w:rPr>
              <w:t>и</w:t>
            </w:r>
            <w:proofErr w:type="spellEnd"/>
            <w:r w:rsidRPr="004835CB">
              <w:rPr>
                <w:iCs/>
                <w:sz w:val="28"/>
                <w:szCs w:val="28"/>
              </w:rPr>
              <w:t xml:space="preserve"> рішен</w:t>
            </w:r>
            <w:r w:rsidR="00E377EC">
              <w:rPr>
                <w:iCs/>
                <w:sz w:val="28"/>
                <w:szCs w:val="28"/>
              </w:rPr>
              <w:t>ь</w:t>
            </w:r>
            <w:r w:rsidRPr="004835CB">
              <w:rPr>
                <w:iCs/>
                <w:sz w:val="28"/>
                <w:szCs w:val="28"/>
              </w:rPr>
              <w:t xml:space="preserve"> за основу і в цілому.</w:t>
            </w:r>
          </w:p>
          <w:p w14:paraId="719BFA05" w14:textId="77777777" w:rsidR="00382955" w:rsidRPr="004835CB" w:rsidRDefault="00382955" w:rsidP="00382955">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82955" w:rsidRPr="004835CB" w14:paraId="11AB33C2" w14:textId="77777777" w:rsidTr="00392DD0">
              <w:trPr>
                <w:trHeight w:val="397"/>
              </w:trPr>
              <w:tc>
                <w:tcPr>
                  <w:tcW w:w="2973" w:type="dxa"/>
                </w:tcPr>
                <w:p w14:paraId="07D39685" w14:textId="77777777" w:rsidR="00382955" w:rsidRPr="004835CB" w:rsidRDefault="00382955" w:rsidP="0038295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B4213CD"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10FE951D" w14:textId="77777777" w:rsidR="00382955" w:rsidRPr="004835CB" w:rsidRDefault="00382955" w:rsidP="00382955">
                  <w:pPr>
                    <w:tabs>
                      <w:tab w:val="left" w:pos="0"/>
                    </w:tabs>
                    <w:jc w:val="both"/>
                    <w:rPr>
                      <w:sz w:val="28"/>
                      <w:szCs w:val="28"/>
                    </w:rPr>
                  </w:pPr>
                  <w:r>
                    <w:rPr>
                      <w:sz w:val="28"/>
                      <w:szCs w:val="28"/>
                    </w:rPr>
                    <w:t>за</w:t>
                  </w:r>
                </w:p>
              </w:tc>
            </w:tr>
            <w:tr w:rsidR="00382955" w14:paraId="2A9EDA4E" w14:textId="77777777" w:rsidTr="00392DD0">
              <w:trPr>
                <w:trHeight w:val="397"/>
              </w:trPr>
              <w:tc>
                <w:tcPr>
                  <w:tcW w:w="2973" w:type="dxa"/>
                </w:tcPr>
                <w:p w14:paraId="6FED521F" w14:textId="77777777" w:rsidR="00382955" w:rsidRPr="004835CB" w:rsidRDefault="00382955" w:rsidP="00382955">
                  <w:pPr>
                    <w:jc w:val="both"/>
                    <w:rPr>
                      <w:sz w:val="28"/>
                      <w:szCs w:val="28"/>
                    </w:rPr>
                  </w:pPr>
                  <w:r>
                    <w:rPr>
                      <w:sz w:val="28"/>
                      <w:szCs w:val="28"/>
                    </w:rPr>
                    <w:t>Ткачук Євген</w:t>
                  </w:r>
                </w:p>
              </w:tc>
              <w:tc>
                <w:tcPr>
                  <w:tcW w:w="441" w:type="dxa"/>
                </w:tcPr>
                <w:p w14:paraId="7E745563"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4FFCA6FB" w14:textId="77777777" w:rsidR="00382955" w:rsidRDefault="00382955" w:rsidP="00382955">
                  <w:pPr>
                    <w:tabs>
                      <w:tab w:val="left" w:pos="0"/>
                    </w:tabs>
                    <w:jc w:val="both"/>
                    <w:rPr>
                      <w:sz w:val="28"/>
                      <w:szCs w:val="28"/>
                    </w:rPr>
                  </w:pPr>
                  <w:r>
                    <w:rPr>
                      <w:sz w:val="28"/>
                      <w:szCs w:val="28"/>
                    </w:rPr>
                    <w:t>за</w:t>
                  </w:r>
                </w:p>
              </w:tc>
            </w:tr>
            <w:tr w:rsidR="00382955" w14:paraId="5B677F64" w14:textId="77777777" w:rsidTr="00392DD0">
              <w:trPr>
                <w:trHeight w:val="360"/>
              </w:trPr>
              <w:tc>
                <w:tcPr>
                  <w:tcW w:w="2973" w:type="dxa"/>
                </w:tcPr>
                <w:p w14:paraId="2B29A420" w14:textId="77777777" w:rsidR="00382955" w:rsidRDefault="00382955" w:rsidP="00382955">
                  <w:pPr>
                    <w:rPr>
                      <w:sz w:val="28"/>
                      <w:szCs w:val="28"/>
                    </w:rPr>
                  </w:pPr>
                  <w:r>
                    <w:rPr>
                      <w:sz w:val="28"/>
                      <w:szCs w:val="28"/>
                    </w:rPr>
                    <w:t>Тарасюк Олег</w:t>
                  </w:r>
                </w:p>
              </w:tc>
              <w:tc>
                <w:tcPr>
                  <w:tcW w:w="441" w:type="dxa"/>
                </w:tcPr>
                <w:p w14:paraId="778A2588"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09CEBE4E" w14:textId="77777777" w:rsidR="00382955" w:rsidRDefault="00382955" w:rsidP="00382955">
                  <w:pPr>
                    <w:tabs>
                      <w:tab w:val="left" w:pos="0"/>
                    </w:tabs>
                    <w:jc w:val="both"/>
                    <w:rPr>
                      <w:sz w:val="28"/>
                      <w:szCs w:val="28"/>
                    </w:rPr>
                  </w:pPr>
                  <w:r>
                    <w:rPr>
                      <w:sz w:val="28"/>
                      <w:szCs w:val="28"/>
                    </w:rPr>
                    <w:t>за</w:t>
                  </w:r>
                </w:p>
              </w:tc>
            </w:tr>
            <w:tr w:rsidR="00382955" w14:paraId="7246ABC7" w14:textId="77777777" w:rsidTr="00392DD0">
              <w:trPr>
                <w:trHeight w:val="360"/>
              </w:trPr>
              <w:tc>
                <w:tcPr>
                  <w:tcW w:w="2973" w:type="dxa"/>
                </w:tcPr>
                <w:p w14:paraId="2C8EFCFD" w14:textId="77777777" w:rsidR="00382955" w:rsidRDefault="00382955" w:rsidP="00382955">
                  <w:pPr>
                    <w:rPr>
                      <w:sz w:val="28"/>
                      <w:szCs w:val="28"/>
                    </w:rPr>
                  </w:pPr>
                  <w:r>
                    <w:rPr>
                      <w:sz w:val="28"/>
                      <w:szCs w:val="28"/>
                    </w:rPr>
                    <w:t>Дуда Микола</w:t>
                  </w:r>
                </w:p>
              </w:tc>
              <w:tc>
                <w:tcPr>
                  <w:tcW w:w="441" w:type="dxa"/>
                </w:tcPr>
                <w:p w14:paraId="048C51B4"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16270710" w14:textId="77777777" w:rsidR="00382955" w:rsidRDefault="00382955" w:rsidP="00382955">
                  <w:pPr>
                    <w:tabs>
                      <w:tab w:val="left" w:pos="0"/>
                    </w:tabs>
                    <w:jc w:val="both"/>
                    <w:rPr>
                      <w:sz w:val="28"/>
                      <w:szCs w:val="28"/>
                    </w:rPr>
                  </w:pPr>
                  <w:r>
                    <w:rPr>
                      <w:sz w:val="28"/>
                      <w:szCs w:val="28"/>
                    </w:rPr>
                    <w:t>за</w:t>
                  </w:r>
                </w:p>
              </w:tc>
            </w:tr>
            <w:tr w:rsidR="00382955" w14:paraId="69BB29CA" w14:textId="77777777" w:rsidTr="00392DD0">
              <w:trPr>
                <w:trHeight w:val="360"/>
              </w:trPr>
              <w:tc>
                <w:tcPr>
                  <w:tcW w:w="2973" w:type="dxa"/>
                </w:tcPr>
                <w:p w14:paraId="1C38EFA0" w14:textId="77777777" w:rsidR="00382955" w:rsidRDefault="00382955" w:rsidP="00382955">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4F4D8A31"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6CBB5510" w14:textId="77777777" w:rsidR="00382955" w:rsidRDefault="00382955" w:rsidP="00382955">
                  <w:pPr>
                    <w:tabs>
                      <w:tab w:val="left" w:pos="0"/>
                    </w:tabs>
                    <w:jc w:val="both"/>
                    <w:rPr>
                      <w:sz w:val="28"/>
                      <w:szCs w:val="28"/>
                    </w:rPr>
                  </w:pPr>
                  <w:r>
                    <w:rPr>
                      <w:sz w:val="28"/>
                      <w:szCs w:val="28"/>
                    </w:rPr>
                    <w:t>за</w:t>
                  </w:r>
                </w:p>
              </w:tc>
            </w:tr>
            <w:tr w:rsidR="00382955" w:rsidRPr="004835CB" w14:paraId="78901B41" w14:textId="77777777" w:rsidTr="00392DD0">
              <w:trPr>
                <w:trHeight w:val="331"/>
              </w:trPr>
              <w:tc>
                <w:tcPr>
                  <w:tcW w:w="2973" w:type="dxa"/>
                </w:tcPr>
                <w:p w14:paraId="4C3F28A3" w14:textId="77777777" w:rsidR="00382955" w:rsidRPr="004835CB" w:rsidRDefault="00382955" w:rsidP="00382955">
                  <w:pPr>
                    <w:jc w:val="both"/>
                    <w:rPr>
                      <w:sz w:val="28"/>
                      <w:szCs w:val="28"/>
                    </w:rPr>
                  </w:pPr>
                  <w:r>
                    <w:rPr>
                      <w:sz w:val="28"/>
                      <w:szCs w:val="28"/>
                    </w:rPr>
                    <w:t>Білан Андрій</w:t>
                  </w:r>
                </w:p>
              </w:tc>
              <w:tc>
                <w:tcPr>
                  <w:tcW w:w="441" w:type="dxa"/>
                </w:tcPr>
                <w:p w14:paraId="2E06D187"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56A0F97D" w14:textId="77777777" w:rsidR="00382955" w:rsidRPr="004835CB" w:rsidRDefault="00382955" w:rsidP="00382955">
                  <w:pPr>
                    <w:tabs>
                      <w:tab w:val="left" w:pos="0"/>
                    </w:tabs>
                    <w:jc w:val="both"/>
                    <w:rPr>
                      <w:sz w:val="28"/>
                      <w:szCs w:val="28"/>
                    </w:rPr>
                  </w:pPr>
                  <w:r>
                    <w:rPr>
                      <w:sz w:val="28"/>
                      <w:szCs w:val="28"/>
                    </w:rPr>
                    <w:t>за</w:t>
                  </w:r>
                </w:p>
              </w:tc>
            </w:tr>
            <w:tr w:rsidR="00382955" w14:paraId="38F1CF9A" w14:textId="77777777" w:rsidTr="00392DD0">
              <w:trPr>
                <w:trHeight w:val="331"/>
              </w:trPr>
              <w:tc>
                <w:tcPr>
                  <w:tcW w:w="2973" w:type="dxa"/>
                </w:tcPr>
                <w:p w14:paraId="4B728D91" w14:textId="77777777" w:rsidR="00382955" w:rsidRDefault="00382955" w:rsidP="0038295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04ADBE62"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186D6CC0" w14:textId="77777777" w:rsidR="00382955" w:rsidRDefault="00382955" w:rsidP="00382955">
                  <w:pPr>
                    <w:tabs>
                      <w:tab w:val="left" w:pos="0"/>
                    </w:tabs>
                    <w:jc w:val="both"/>
                    <w:rPr>
                      <w:sz w:val="28"/>
                      <w:szCs w:val="28"/>
                    </w:rPr>
                  </w:pPr>
                  <w:r>
                    <w:rPr>
                      <w:sz w:val="28"/>
                      <w:szCs w:val="28"/>
                    </w:rPr>
                    <w:t>за</w:t>
                  </w:r>
                </w:p>
              </w:tc>
            </w:tr>
          </w:tbl>
          <w:p w14:paraId="2FB61639" w14:textId="77777777" w:rsidR="00382955" w:rsidRPr="004835CB" w:rsidRDefault="00382955" w:rsidP="00382955">
            <w:pPr>
              <w:jc w:val="both"/>
              <w:rPr>
                <w:i/>
                <w:iCs/>
                <w:sz w:val="28"/>
                <w:szCs w:val="28"/>
              </w:rPr>
            </w:pPr>
          </w:p>
          <w:p w14:paraId="777F42EC" w14:textId="77777777" w:rsidR="00382955" w:rsidRPr="004835CB" w:rsidRDefault="00382955" w:rsidP="00382955">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68375D1B" w14:textId="77777777" w:rsidR="00382955" w:rsidRPr="00CF6BC4" w:rsidRDefault="00382955" w:rsidP="0038295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2EFBBAF0" w14:textId="3A571147" w:rsidR="00382955" w:rsidRPr="00BA74D9" w:rsidRDefault="00382955" w:rsidP="00382955">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031E908E" w14:textId="77777777" w:rsidR="002B0950" w:rsidRDefault="002B0950" w:rsidP="002B0950">
            <w:pPr>
              <w:widowControl w:val="0"/>
              <w:suppressAutoHyphens/>
              <w:autoSpaceDN w:val="0"/>
              <w:jc w:val="both"/>
              <w:textAlignment w:val="baseline"/>
              <w:rPr>
                <w:color w:val="000000"/>
                <w:kern w:val="3"/>
                <w:sz w:val="28"/>
                <w:szCs w:val="28"/>
              </w:rPr>
            </w:pPr>
          </w:p>
          <w:p w14:paraId="1C38683A" w14:textId="24AD35C8" w:rsidR="002B0950" w:rsidRPr="00C257AD" w:rsidRDefault="002B0950" w:rsidP="002B0950">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108-110 однотипні.</w:t>
            </w:r>
          </w:p>
          <w:p w14:paraId="1BBF6976" w14:textId="77777777" w:rsidR="002B0950" w:rsidRPr="002B0950" w:rsidRDefault="002B0950" w:rsidP="002B0950">
            <w:pPr>
              <w:suppressAutoHyphens/>
              <w:ind w:firstLine="567"/>
              <w:jc w:val="both"/>
              <w:rPr>
                <w:sz w:val="28"/>
                <w:szCs w:val="28"/>
              </w:rPr>
            </w:pPr>
          </w:p>
          <w:p w14:paraId="193D882B" w14:textId="77777777" w:rsidR="002B0950" w:rsidRPr="002B0950" w:rsidRDefault="002B0950" w:rsidP="002B0950">
            <w:pPr>
              <w:suppressAutoHyphens/>
              <w:ind w:firstLine="567"/>
              <w:jc w:val="both"/>
              <w:rPr>
                <w:sz w:val="28"/>
                <w:szCs w:val="28"/>
              </w:rPr>
            </w:pPr>
            <w:r w:rsidRPr="002B0950">
              <w:rPr>
                <w:sz w:val="28"/>
                <w:szCs w:val="28"/>
              </w:rPr>
              <w:lastRenderedPageBreak/>
              <w:t>108. Про зміну Луцькій міській територіальній громаді, від імені якої діє Луцька міська рада, цільового призначення земельної ділянки та надання комунальному підприємству «</w:t>
            </w:r>
            <w:proofErr w:type="spellStart"/>
            <w:r w:rsidRPr="002B0950">
              <w:rPr>
                <w:sz w:val="28"/>
                <w:szCs w:val="28"/>
              </w:rPr>
              <w:t>Луцькводоканал</w:t>
            </w:r>
            <w:proofErr w:type="spellEnd"/>
            <w:r w:rsidRPr="002B0950">
              <w:rPr>
                <w:sz w:val="28"/>
                <w:szCs w:val="28"/>
              </w:rPr>
              <w:t xml:space="preserve">» в постійне користування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w:t>
            </w:r>
            <w:proofErr w:type="spellStart"/>
            <w:r w:rsidRPr="002B0950">
              <w:rPr>
                <w:sz w:val="28"/>
                <w:szCs w:val="28"/>
              </w:rPr>
              <w:t>Озденіж</w:t>
            </w:r>
            <w:proofErr w:type="spellEnd"/>
            <w:r w:rsidRPr="002B0950">
              <w:rPr>
                <w:sz w:val="28"/>
                <w:szCs w:val="28"/>
              </w:rPr>
              <w:t xml:space="preserve"> Луцького району Волинської області.</w:t>
            </w:r>
          </w:p>
          <w:p w14:paraId="689DAB37" w14:textId="77777777" w:rsidR="002B0950" w:rsidRPr="002B0950" w:rsidRDefault="002B0950" w:rsidP="002B0950">
            <w:pPr>
              <w:suppressAutoHyphens/>
              <w:ind w:firstLine="567"/>
              <w:jc w:val="both"/>
              <w:rPr>
                <w:sz w:val="28"/>
                <w:szCs w:val="28"/>
              </w:rPr>
            </w:pPr>
          </w:p>
          <w:p w14:paraId="03BE55C5" w14:textId="77777777" w:rsidR="002B0950" w:rsidRPr="002B0950" w:rsidRDefault="002B0950" w:rsidP="002B0950">
            <w:pPr>
              <w:suppressAutoHyphens/>
              <w:ind w:firstLine="567"/>
              <w:jc w:val="both"/>
              <w:rPr>
                <w:sz w:val="28"/>
                <w:szCs w:val="28"/>
              </w:rPr>
            </w:pPr>
            <w:r w:rsidRPr="002B0950">
              <w:rPr>
                <w:sz w:val="28"/>
                <w:szCs w:val="28"/>
              </w:rPr>
              <w:t>109. Про зміну Луцькій міській територіальній громаді, від імені якої діє Луцька міська рада, цільового призначення земельної ділянки та надання комунальному підприємству «</w:t>
            </w:r>
            <w:proofErr w:type="spellStart"/>
            <w:r w:rsidRPr="002B0950">
              <w:rPr>
                <w:sz w:val="28"/>
                <w:szCs w:val="28"/>
              </w:rPr>
              <w:t>Луцькводоканал</w:t>
            </w:r>
            <w:proofErr w:type="spellEnd"/>
            <w:r w:rsidRPr="002B0950">
              <w:rPr>
                <w:sz w:val="28"/>
                <w:szCs w:val="28"/>
              </w:rPr>
              <w:t>» в постійне користування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Іванчиці Луцького району Волинської  області.</w:t>
            </w:r>
          </w:p>
          <w:p w14:paraId="37ED128D" w14:textId="77777777" w:rsidR="002B0950" w:rsidRPr="002B0950" w:rsidRDefault="002B0950" w:rsidP="002B0950">
            <w:pPr>
              <w:suppressAutoHyphens/>
              <w:ind w:firstLine="567"/>
              <w:jc w:val="both"/>
              <w:rPr>
                <w:sz w:val="28"/>
                <w:szCs w:val="28"/>
              </w:rPr>
            </w:pPr>
          </w:p>
          <w:p w14:paraId="1CED769A" w14:textId="77777777" w:rsidR="002B0950" w:rsidRPr="002B0950" w:rsidRDefault="002B0950" w:rsidP="002B0950">
            <w:pPr>
              <w:suppressAutoHyphens/>
              <w:ind w:firstLine="567"/>
              <w:jc w:val="both"/>
              <w:rPr>
                <w:sz w:val="28"/>
                <w:szCs w:val="28"/>
              </w:rPr>
            </w:pPr>
            <w:r w:rsidRPr="002B0950">
              <w:rPr>
                <w:sz w:val="28"/>
                <w:szCs w:val="28"/>
              </w:rPr>
              <w:t>110. Про зміну Луцькій міській територіальній громаді, від імені якої діє Луцька міська рада, цільового призначення земельної ділянки та надання комунальному підприємству «</w:t>
            </w:r>
            <w:proofErr w:type="spellStart"/>
            <w:r w:rsidRPr="002B0950">
              <w:rPr>
                <w:sz w:val="28"/>
                <w:szCs w:val="28"/>
              </w:rPr>
              <w:t>Луцькводоканал</w:t>
            </w:r>
            <w:proofErr w:type="spellEnd"/>
            <w:r w:rsidRPr="002B0950">
              <w:rPr>
                <w:sz w:val="28"/>
                <w:szCs w:val="28"/>
              </w:rPr>
              <w:t>» в постійне користування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за межами населених пунктів Луцької міської територіальної громади (с. Городок).</w:t>
            </w:r>
          </w:p>
          <w:p w14:paraId="5506FEEF" w14:textId="77777777" w:rsidR="00D00AB2" w:rsidRDefault="00D00AB2" w:rsidP="00382955">
            <w:pPr>
              <w:widowControl w:val="0"/>
              <w:suppressAutoHyphens/>
              <w:autoSpaceDN w:val="0"/>
              <w:jc w:val="both"/>
              <w:rPr>
                <w:rFonts w:eastAsia="Segoe UI"/>
                <w:kern w:val="3"/>
                <w:sz w:val="28"/>
                <w:szCs w:val="28"/>
                <w:lang w:bidi="hi-IN"/>
              </w:rPr>
            </w:pPr>
          </w:p>
          <w:p w14:paraId="393EB619" w14:textId="55C0804D" w:rsidR="00382955" w:rsidRPr="0096794E" w:rsidRDefault="00382955" w:rsidP="00382955">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35DCA6BD" w14:textId="77777777" w:rsidR="00382955" w:rsidRPr="004835CB"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CF56957" w14:textId="77777777" w:rsidR="00382955" w:rsidRDefault="00382955" w:rsidP="00382955">
            <w:pPr>
              <w:widowControl w:val="0"/>
              <w:shd w:val="clear" w:color="auto" w:fill="FFFFFF"/>
              <w:tabs>
                <w:tab w:val="left" w:pos="4661"/>
              </w:tabs>
              <w:autoSpaceDE w:val="0"/>
              <w:ind w:right="1"/>
              <w:jc w:val="both"/>
              <w:rPr>
                <w:iCs/>
                <w:sz w:val="28"/>
                <w:szCs w:val="28"/>
              </w:rPr>
            </w:pPr>
          </w:p>
          <w:p w14:paraId="1DD70FCA" w14:textId="247C8B81" w:rsidR="00382955" w:rsidRPr="00341DFF"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sidR="0010070A">
              <w:rPr>
                <w:iCs/>
                <w:sz w:val="28"/>
                <w:szCs w:val="28"/>
              </w:rPr>
              <w:t>и</w:t>
            </w:r>
            <w:proofErr w:type="spellEnd"/>
            <w:r w:rsidRPr="004835CB">
              <w:rPr>
                <w:iCs/>
                <w:sz w:val="28"/>
                <w:szCs w:val="28"/>
              </w:rPr>
              <w:t xml:space="preserve"> рішен</w:t>
            </w:r>
            <w:r w:rsidR="0010070A">
              <w:rPr>
                <w:iCs/>
                <w:sz w:val="28"/>
                <w:szCs w:val="28"/>
              </w:rPr>
              <w:t>ь</w:t>
            </w:r>
            <w:r w:rsidRPr="004835CB">
              <w:rPr>
                <w:iCs/>
                <w:sz w:val="28"/>
                <w:szCs w:val="28"/>
              </w:rPr>
              <w:t xml:space="preserve"> за основу і в цілому.</w:t>
            </w:r>
          </w:p>
          <w:p w14:paraId="5E85827C" w14:textId="77777777" w:rsidR="00382955" w:rsidRPr="004835CB" w:rsidRDefault="00382955" w:rsidP="00382955">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82955" w:rsidRPr="004835CB" w14:paraId="54E4F2BE" w14:textId="77777777" w:rsidTr="00392DD0">
              <w:trPr>
                <w:trHeight w:val="397"/>
              </w:trPr>
              <w:tc>
                <w:tcPr>
                  <w:tcW w:w="2973" w:type="dxa"/>
                </w:tcPr>
                <w:p w14:paraId="42EBC18A" w14:textId="77777777" w:rsidR="00382955" w:rsidRPr="004835CB" w:rsidRDefault="00382955" w:rsidP="0038295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96C9396"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0566D423" w14:textId="77777777" w:rsidR="00382955" w:rsidRPr="004835CB" w:rsidRDefault="00382955" w:rsidP="00382955">
                  <w:pPr>
                    <w:tabs>
                      <w:tab w:val="left" w:pos="0"/>
                    </w:tabs>
                    <w:jc w:val="both"/>
                    <w:rPr>
                      <w:sz w:val="28"/>
                      <w:szCs w:val="28"/>
                    </w:rPr>
                  </w:pPr>
                  <w:r>
                    <w:rPr>
                      <w:sz w:val="28"/>
                      <w:szCs w:val="28"/>
                    </w:rPr>
                    <w:t>за</w:t>
                  </w:r>
                </w:p>
              </w:tc>
            </w:tr>
            <w:tr w:rsidR="00382955" w14:paraId="540B3099" w14:textId="77777777" w:rsidTr="00392DD0">
              <w:trPr>
                <w:trHeight w:val="397"/>
              </w:trPr>
              <w:tc>
                <w:tcPr>
                  <w:tcW w:w="2973" w:type="dxa"/>
                </w:tcPr>
                <w:p w14:paraId="6E414D6B" w14:textId="77777777" w:rsidR="00382955" w:rsidRPr="004835CB" w:rsidRDefault="00382955" w:rsidP="00382955">
                  <w:pPr>
                    <w:jc w:val="both"/>
                    <w:rPr>
                      <w:sz w:val="28"/>
                      <w:szCs w:val="28"/>
                    </w:rPr>
                  </w:pPr>
                  <w:r>
                    <w:rPr>
                      <w:sz w:val="28"/>
                      <w:szCs w:val="28"/>
                    </w:rPr>
                    <w:t>Ткачук Євген</w:t>
                  </w:r>
                </w:p>
              </w:tc>
              <w:tc>
                <w:tcPr>
                  <w:tcW w:w="441" w:type="dxa"/>
                </w:tcPr>
                <w:p w14:paraId="5A43FF60"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7DA8E94D" w14:textId="77777777" w:rsidR="00382955" w:rsidRDefault="00382955" w:rsidP="00382955">
                  <w:pPr>
                    <w:tabs>
                      <w:tab w:val="left" w:pos="0"/>
                    </w:tabs>
                    <w:jc w:val="both"/>
                    <w:rPr>
                      <w:sz w:val="28"/>
                      <w:szCs w:val="28"/>
                    </w:rPr>
                  </w:pPr>
                  <w:r>
                    <w:rPr>
                      <w:sz w:val="28"/>
                      <w:szCs w:val="28"/>
                    </w:rPr>
                    <w:t>за</w:t>
                  </w:r>
                </w:p>
              </w:tc>
            </w:tr>
            <w:tr w:rsidR="00382955" w14:paraId="761989D9" w14:textId="77777777" w:rsidTr="00392DD0">
              <w:trPr>
                <w:trHeight w:val="360"/>
              </w:trPr>
              <w:tc>
                <w:tcPr>
                  <w:tcW w:w="2973" w:type="dxa"/>
                </w:tcPr>
                <w:p w14:paraId="4C5440B6" w14:textId="77777777" w:rsidR="00382955" w:rsidRDefault="00382955" w:rsidP="00382955">
                  <w:pPr>
                    <w:rPr>
                      <w:sz w:val="28"/>
                      <w:szCs w:val="28"/>
                    </w:rPr>
                  </w:pPr>
                  <w:r>
                    <w:rPr>
                      <w:sz w:val="28"/>
                      <w:szCs w:val="28"/>
                    </w:rPr>
                    <w:t>Тарасюк Олег</w:t>
                  </w:r>
                </w:p>
              </w:tc>
              <w:tc>
                <w:tcPr>
                  <w:tcW w:w="441" w:type="dxa"/>
                </w:tcPr>
                <w:p w14:paraId="57436BDE"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508E171D" w14:textId="77777777" w:rsidR="00382955" w:rsidRDefault="00382955" w:rsidP="00382955">
                  <w:pPr>
                    <w:tabs>
                      <w:tab w:val="left" w:pos="0"/>
                    </w:tabs>
                    <w:jc w:val="both"/>
                    <w:rPr>
                      <w:sz w:val="28"/>
                      <w:szCs w:val="28"/>
                    </w:rPr>
                  </w:pPr>
                  <w:r>
                    <w:rPr>
                      <w:sz w:val="28"/>
                      <w:szCs w:val="28"/>
                    </w:rPr>
                    <w:t>за</w:t>
                  </w:r>
                </w:p>
              </w:tc>
            </w:tr>
            <w:tr w:rsidR="00382955" w14:paraId="65D1399E" w14:textId="77777777" w:rsidTr="00392DD0">
              <w:trPr>
                <w:trHeight w:val="360"/>
              </w:trPr>
              <w:tc>
                <w:tcPr>
                  <w:tcW w:w="2973" w:type="dxa"/>
                </w:tcPr>
                <w:p w14:paraId="4CCA53A0" w14:textId="77777777" w:rsidR="00382955" w:rsidRDefault="00382955" w:rsidP="00382955">
                  <w:pPr>
                    <w:rPr>
                      <w:sz w:val="28"/>
                      <w:szCs w:val="28"/>
                    </w:rPr>
                  </w:pPr>
                  <w:r>
                    <w:rPr>
                      <w:sz w:val="28"/>
                      <w:szCs w:val="28"/>
                    </w:rPr>
                    <w:lastRenderedPageBreak/>
                    <w:t>Дуда Микола</w:t>
                  </w:r>
                </w:p>
              </w:tc>
              <w:tc>
                <w:tcPr>
                  <w:tcW w:w="441" w:type="dxa"/>
                </w:tcPr>
                <w:p w14:paraId="08F6FC77"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064024D2" w14:textId="77777777" w:rsidR="00382955" w:rsidRDefault="00382955" w:rsidP="00382955">
                  <w:pPr>
                    <w:tabs>
                      <w:tab w:val="left" w:pos="0"/>
                    </w:tabs>
                    <w:jc w:val="both"/>
                    <w:rPr>
                      <w:sz w:val="28"/>
                      <w:szCs w:val="28"/>
                    </w:rPr>
                  </w:pPr>
                  <w:r>
                    <w:rPr>
                      <w:sz w:val="28"/>
                      <w:szCs w:val="28"/>
                    </w:rPr>
                    <w:t>за</w:t>
                  </w:r>
                </w:p>
              </w:tc>
            </w:tr>
            <w:tr w:rsidR="00382955" w14:paraId="0BCC3D76" w14:textId="77777777" w:rsidTr="00392DD0">
              <w:trPr>
                <w:trHeight w:val="360"/>
              </w:trPr>
              <w:tc>
                <w:tcPr>
                  <w:tcW w:w="2973" w:type="dxa"/>
                </w:tcPr>
                <w:p w14:paraId="269C5E7B" w14:textId="77777777" w:rsidR="00382955" w:rsidRDefault="00382955" w:rsidP="00382955">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7E166BB"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7D2EE9CC" w14:textId="77777777" w:rsidR="00382955" w:rsidRDefault="00382955" w:rsidP="00382955">
                  <w:pPr>
                    <w:tabs>
                      <w:tab w:val="left" w:pos="0"/>
                    </w:tabs>
                    <w:jc w:val="both"/>
                    <w:rPr>
                      <w:sz w:val="28"/>
                      <w:szCs w:val="28"/>
                    </w:rPr>
                  </w:pPr>
                  <w:r>
                    <w:rPr>
                      <w:sz w:val="28"/>
                      <w:szCs w:val="28"/>
                    </w:rPr>
                    <w:t>за</w:t>
                  </w:r>
                </w:p>
              </w:tc>
            </w:tr>
            <w:tr w:rsidR="00382955" w:rsidRPr="004835CB" w14:paraId="211FF379" w14:textId="77777777" w:rsidTr="00392DD0">
              <w:trPr>
                <w:trHeight w:val="331"/>
              </w:trPr>
              <w:tc>
                <w:tcPr>
                  <w:tcW w:w="2973" w:type="dxa"/>
                </w:tcPr>
                <w:p w14:paraId="355E7F35" w14:textId="77777777" w:rsidR="00382955" w:rsidRPr="004835CB" w:rsidRDefault="00382955" w:rsidP="00382955">
                  <w:pPr>
                    <w:jc w:val="both"/>
                    <w:rPr>
                      <w:sz w:val="28"/>
                      <w:szCs w:val="28"/>
                    </w:rPr>
                  </w:pPr>
                  <w:r>
                    <w:rPr>
                      <w:sz w:val="28"/>
                      <w:szCs w:val="28"/>
                    </w:rPr>
                    <w:t>Білан Андрій</w:t>
                  </w:r>
                </w:p>
              </w:tc>
              <w:tc>
                <w:tcPr>
                  <w:tcW w:w="441" w:type="dxa"/>
                </w:tcPr>
                <w:p w14:paraId="0542D598"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7008EAAD" w14:textId="77777777" w:rsidR="00382955" w:rsidRPr="004835CB" w:rsidRDefault="00382955" w:rsidP="00382955">
                  <w:pPr>
                    <w:tabs>
                      <w:tab w:val="left" w:pos="0"/>
                    </w:tabs>
                    <w:jc w:val="both"/>
                    <w:rPr>
                      <w:sz w:val="28"/>
                      <w:szCs w:val="28"/>
                    </w:rPr>
                  </w:pPr>
                  <w:r>
                    <w:rPr>
                      <w:sz w:val="28"/>
                      <w:szCs w:val="28"/>
                    </w:rPr>
                    <w:t>за</w:t>
                  </w:r>
                </w:p>
              </w:tc>
            </w:tr>
            <w:tr w:rsidR="00382955" w14:paraId="325EF690" w14:textId="77777777" w:rsidTr="00392DD0">
              <w:trPr>
                <w:trHeight w:val="331"/>
              </w:trPr>
              <w:tc>
                <w:tcPr>
                  <w:tcW w:w="2973" w:type="dxa"/>
                </w:tcPr>
                <w:p w14:paraId="61CC2FEA" w14:textId="77777777" w:rsidR="00382955" w:rsidRDefault="00382955" w:rsidP="0038295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7156FE5E"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31695E9A" w14:textId="77777777" w:rsidR="00382955" w:rsidRDefault="00382955" w:rsidP="00382955">
                  <w:pPr>
                    <w:tabs>
                      <w:tab w:val="left" w:pos="0"/>
                    </w:tabs>
                    <w:jc w:val="both"/>
                    <w:rPr>
                      <w:sz w:val="28"/>
                      <w:szCs w:val="28"/>
                    </w:rPr>
                  </w:pPr>
                  <w:r>
                    <w:rPr>
                      <w:sz w:val="28"/>
                      <w:szCs w:val="28"/>
                    </w:rPr>
                    <w:t>за</w:t>
                  </w:r>
                </w:p>
              </w:tc>
            </w:tr>
          </w:tbl>
          <w:p w14:paraId="0025CA22" w14:textId="77777777" w:rsidR="00382955" w:rsidRPr="004835CB" w:rsidRDefault="00382955" w:rsidP="00382955">
            <w:pPr>
              <w:jc w:val="both"/>
              <w:rPr>
                <w:i/>
                <w:iCs/>
                <w:sz w:val="28"/>
                <w:szCs w:val="28"/>
              </w:rPr>
            </w:pPr>
          </w:p>
          <w:p w14:paraId="44C82955" w14:textId="77777777" w:rsidR="00382955" w:rsidRPr="004835CB" w:rsidRDefault="00382955" w:rsidP="00382955">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4DE67773" w14:textId="77777777" w:rsidR="00382955" w:rsidRPr="00CF6BC4" w:rsidRDefault="00382955" w:rsidP="0038295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3D6D2CAA" w14:textId="03E4DBC0" w:rsidR="002B0950" w:rsidRPr="00382955" w:rsidRDefault="00382955" w:rsidP="00382955">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23F4F12E" w14:textId="707458E7" w:rsidR="002B0950" w:rsidRPr="00C257AD" w:rsidRDefault="002B0950" w:rsidP="002B0950">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111-116 однотипні.</w:t>
            </w:r>
          </w:p>
          <w:p w14:paraId="5CEBC171" w14:textId="77777777" w:rsidR="002B0950" w:rsidRPr="002B0950" w:rsidRDefault="002B0950" w:rsidP="002B0950">
            <w:pPr>
              <w:suppressAutoHyphens/>
              <w:ind w:firstLine="567"/>
              <w:jc w:val="both"/>
              <w:rPr>
                <w:sz w:val="28"/>
                <w:szCs w:val="28"/>
              </w:rPr>
            </w:pPr>
          </w:p>
          <w:p w14:paraId="5B690189" w14:textId="77777777" w:rsidR="002B0950" w:rsidRPr="002B0950" w:rsidRDefault="002B0950" w:rsidP="002B0950">
            <w:pPr>
              <w:suppressAutoHyphens/>
              <w:ind w:firstLine="567"/>
              <w:jc w:val="both"/>
              <w:rPr>
                <w:sz w:val="28"/>
                <w:szCs w:val="28"/>
              </w:rPr>
            </w:pPr>
            <w:r w:rsidRPr="002B0950">
              <w:rPr>
                <w:sz w:val="28"/>
                <w:szCs w:val="28"/>
              </w:rPr>
              <w:t xml:space="preserve">111. Про затвердження громадянину Стельмаху В.І. </w:t>
            </w:r>
            <w:proofErr w:type="spellStart"/>
            <w:r w:rsidRPr="002B0950">
              <w:rPr>
                <w:sz w:val="28"/>
                <w:szCs w:val="28"/>
              </w:rPr>
              <w:t>проєкту</w:t>
            </w:r>
            <w:proofErr w:type="spellEnd"/>
            <w:r w:rsidRPr="002B0950">
              <w:rPr>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Жабка Луцького району Волинської області.</w:t>
            </w:r>
          </w:p>
          <w:p w14:paraId="666CDDC7" w14:textId="77777777" w:rsidR="002B0950" w:rsidRPr="002B0950" w:rsidRDefault="002B0950" w:rsidP="002B0950">
            <w:pPr>
              <w:suppressAutoHyphens/>
              <w:ind w:firstLine="567"/>
              <w:jc w:val="both"/>
              <w:rPr>
                <w:sz w:val="28"/>
                <w:szCs w:val="28"/>
              </w:rPr>
            </w:pPr>
          </w:p>
          <w:p w14:paraId="7985028A" w14:textId="77777777" w:rsidR="002B0950" w:rsidRPr="002B0950" w:rsidRDefault="002B0950" w:rsidP="002B0950">
            <w:pPr>
              <w:suppressAutoHyphens/>
              <w:ind w:firstLine="567"/>
              <w:jc w:val="both"/>
              <w:rPr>
                <w:sz w:val="28"/>
                <w:szCs w:val="28"/>
              </w:rPr>
            </w:pPr>
            <w:r w:rsidRPr="002B0950">
              <w:rPr>
                <w:sz w:val="28"/>
                <w:szCs w:val="28"/>
              </w:rPr>
              <w:t xml:space="preserve"> 112. Про затвердження громадянці Романюк Ю.В. </w:t>
            </w:r>
            <w:proofErr w:type="spellStart"/>
            <w:r w:rsidRPr="002B0950">
              <w:rPr>
                <w:sz w:val="28"/>
                <w:szCs w:val="28"/>
              </w:rPr>
              <w:t>проєкту</w:t>
            </w:r>
            <w:proofErr w:type="spellEnd"/>
            <w:r w:rsidRPr="002B0950">
              <w:rPr>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Озерце Луцького району Волинської області.</w:t>
            </w:r>
          </w:p>
          <w:p w14:paraId="7EBF73DF" w14:textId="77777777" w:rsidR="002B0950" w:rsidRPr="002B0950" w:rsidRDefault="002B0950" w:rsidP="002B0950">
            <w:pPr>
              <w:suppressAutoHyphens/>
              <w:ind w:firstLine="567"/>
              <w:jc w:val="both"/>
              <w:rPr>
                <w:sz w:val="28"/>
                <w:szCs w:val="28"/>
              </w:rPr>
            </w:pPr>
          </w:p>
          <w:p w14:paraId="11CD2913" w14:textId="77777777" w:rsidR="002B0950" w:rsidRPr="002B0950" w:rsidRDefault="002B0950" w:rsidP="002B0950">
            <w:pPr>
              <w:widowControl w:val="0"/>
              <w:suppressAutoHyphens/>
              <w:autoSpaceDN w:val="0"/>
              <w:ind w:firstLine="567"/>
              <w:jc w:val="both"/>
              <w:rPr>
                <w:color w:val="000000"/>
                <w:spacing w:val="-2"/>
                <w:kern w:val="3"/>
                <w:sz w:val="28"/>
                <w:szCs w:val="28"/>
                <w:shd w:val="clear" w:color="auto" w:fill="FFFFFF"/>
              </w:rPr>
            </w:pPr>
            <w:r w:rsidRPr="002B0950">
              <w:rPr>
                <w:color w:val="000000"/>
                <w:spacing w:val="-2"/>
                <w:kern w:val="3"/>
                <w:sz w:val="28"/>
                <w:szCs w:val="28"/>
                <w:shd w:val="clear" w:color="auto" w:fill="FFFFFF"/>
              </w:rPr>
              <w:t xml:space="preserve">113. Про затвердження громадянину </w:t>
            </w:r>
            <w:proofErr w:type="spellStart"/>
            <w:r w:rsidRPr="002B0950">
              <w:rPr>
                <w:color w:val="000000"/>
                <w:spacing w:val="-2"/>
                <w:kern w:val="3"/>
                <w:sz w:val="28"/>
                <w:szCs w:val="28"/>
                <w:shd w:val="clear" w:color="auto" w:fill="FFFFFF"/>
              </w:rPr>
              <w:t>Сидуну</w:t>
            </w:r>
            <w:proofErr w:type="spellEnd"/>
            <w:r w:rsidRPr="002B0950">
              <w:rPr>
                <w:color w:val="000000"/>
                <w:spacing w:val="-2"/>
                <w:kern w:val="3"/>
                <w:sz w:val="28"/>
                <w:szCs w:val="28"/>
                <w:shd w:val="clear" w:color="auto" w:fill="FFFFFF"/>
              </w:rPr>
              <w:t xml:space="preserve"> В.М. </w:t>
            </w:r>
            <w:proofErr w:type="spellStart"/>
            <w:r w:rsidRPr="002B0950">
              <w:rPr>
                <w:rFonts w:eastAsia="Segoe UI"/>
                <w:color w:val="000000"/>
                <w:kern w:val="3"/>
                <w:sz w:val="28"/>
                <w:szCs w:val="28"/>
                <w:lang w:bidi="hi-IN"/>
              </w:rPr>
              <w:t>проєкту</w:t>
            </w:r>
            <w:proofErr w:type="spellEnd"/>
            <w:r w:rsidRPr="002B0950">
              <w:rPr>
                <w:rFonts w:eastAsia="Segoe UI"/>
                <w:color w:val="000000"/>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w:t>
            </w:r>
            <w:r w:rsidRPr="002B0950">
              <w:rPr>
                <w:rFonts w:eastAsia="Segoe UI"/>
                <w:color w:val="000000"/>
                <w:spacing w:val="-2"/>
                <w:kern w:val="3"/>
                <w:sz w:val="28"/>
                <w:szCs w:val="28"/>
                <w:lang w:bidi="hi-IN"/>
              </w:rPr>
              <w:t>динку, господарських будівель і споруд (присадибна</w:t>
            </w:r>
            <w:r w:rsidRPr="002B0950">
              <w:rPr>
                <w:rFonts w:eastAsia="Segoe UI"/>
                <w:color w:val="000000"/>
                <w:kern w:val="3"/>
                <w:sz w:val="28"/>
                <w:szCs w:val="28"/>
                <w:lang w:bidi="hi-IN"/>
              </w:rPr>
              <w:t xml:space="preserve"> </w:t>
            </w:r>
            <w:r w:rsidRPr="002B0950">
              <w:rPr>
                <w:rFonts w:eastAsia="Segoe UI"/>
                <w:color w:val="000000"/>
                <w:spacing w:val="-2"/>
                <w:kern w:val="3"/>
                <w:sz w:val="28"/>
                <w:szCs w:val="28"/>
                <w:lang w:bidi="hi-IN"/>
              </w:rPr>
              <w:t>ділянка) (02.01) у с. Забороль Луцького району Волинської о</w:t>
            </w:r>
            <w:r w:rsidRPr="002B0950">
              <w:rPr>
                <w:color w:val="000000"/>
                <w:spacing w:val="-2"/>
                <w:kern w:val="3"/>
                <w:sz w:val="28"/>
                <w:szCs w:val="28"/>
                <w:shd w:val="clear" w:color="auto" w:fill="FFFFFF"/>
              </w:rPr>
              <w:t>бласті.</w:t>
            </w:r>
          </w:p>
          <w:p w14:paraId="06AD8982" w14:textId="77777777" w:rsidR="002B0950" w:rsidRPr="002B0950" w:rsidRDefault="002B0950" w:rsidP="002B0950">
            <w:pPr>
              <w:widowControl w:val="0"/>
              <w:suppressAutoHyphens/>
              <w:autoSpaceDN w:val="0"/>
              <w:ind w:firstLine="567"/>
              <w:jc w:val="both"/>
              <w:rPr>
                <w:rFonts w:eastAsia="Segoe UI"/>
                <w:color w:val="000000"/>
                <w:kern w:val="3"/>
                <w:sz w:val="28"/>
                <w:szCs w:val="28"/>
                <w:lang w:bidi="hi-IN"/>
              </w:rPr>
            </w:pPr>
          </w:p>
          <w:p w14:paraId="4A80FE44" w14:textId="77777777" w:rsidR="002B0950" w:rsidRPr="002B0950" w:rsidRDefault="002B0950" w:rsidP="002B0950">
            <w:pPr>
              <w:widowControl w:val="0"/>
              <w:suppressAutoHyphens/>
              <w:autoSpaceDN w:val="0"/>
              <w:ind w:firstLine="567"/>
              <w:jc w:val="both"/>
              <w:rPr>
                <w:color w:val="000000"/>
                <w:spacing w:val="-2"/>
                <w:sz w:val="28"/>
                <w:szCs w:val="28"/>
                <w:shd w:val="clear" w:color="auto" w:fill="FFFFFF"/>
              </w:rPr>
            </w:pPr>
            <w:r w:rsidRPr="002B0950">
              <w:rPr>
                <w:color w:val="000000"/>
                <w:spacing w:val="-2"/>
                <w:kern w:val="3"/>
                <w:sz w:val="28"/>
                <w:szCs w:val="28"/>
                <w:shd w:val="clear" w:color="auto" w:fill="FFFFFF"/>
              </w:rPr>
              <w:t xml:space="preserve">114. Про затвердження громадянину </w:t>
            </w:r>
            <w:proofErr w:type="spellStart"/>
            <w:r w:rsidRPr="002B0950">
              <w:rPr>
                <w:color w:val="000000"/>
                <w:spacing w:val="-2"/>
                <w:kern w:val="3"/>
                <w:sz w:val="28"/>
                <w:szCs w:val="28"/>
                <w:shd w:val="clear" w:color="auto" w:fill="FFFFFF"/>
              </w:rPr>
              <w:t>Линчуку</w:t>
            </w:r>
            <w:proofErr w:type="spellEnd"/>
            <w:r w:rsidRPr="002B0950">
              <w:rPr>
                <w:color w:val="000000"/>
                <w:spacing w:val="-2"/>
                <w:kern w:val="3"/>
                <w:sz w:val="28"/>
                <w:szCs w:val="28"/>
                <w:shd w:val="clear" w:color="auto" w:fill="FFFFFF"/>
              </w:rPr>
              <w:t xml:space="preserve"> В.М. </w:t>
            </w:r>
            <w:proofErr w:type="spellStart"/>
            <w:r w:rsidRPr="002B0950">
              <w:rPr>
                <w:rFonts w:eastAsia="Segoe UI"/>
                <w:color w:val="000000"/>
                <w:kern w:val="3"/>
                <w:sz w:val="28"/>
                <w:szCs w:val="28"/>
                <w:lang w:bidi="hi-IN"/>
              </w:rPr>
              <w:t>проєкту</w:t>
            </w:r>
            <w:proofErr w:type="spellEnd"/>
            <w:r w:rsidRPr="002B0950">
              <w:rPr>
                <w:rFonts w:eastAsia="Segoe UI"/>
                <w:color w:val="000000"/>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w:t>
            </w:r>
            <w:r w:rsidRPr="002B0950">
              <w:rPr>
                <w:rFonts w:eastAsia="Segoe UI"/>
                <w:color w:val="000000"/>
                <w:spacing w:val="-2"/>
                <w:kern w:val="3"/>
                <w:sz w:val="28"/>
                <w:szCs w:val="28"/>
                <w:lang w:bidi="hi-IN"/>
              </w:rPr>
              <w:t>динку, господарських будівель і споруд (присадибна</w:t>
            </w:r>
            <w:r w:rsidRPr="002B0950">
              <w:rPr>
                <w:rFonts w:eastAsia="Segoe UI"/>
                <w:color w:val="000000"/>
                <w:kern w:val="3"/>
                <w:sz w:val="28"/>
                <w:szCs w:val="28"/>
                <w:lang w:bidi="hi-IN"/>
              </w:rPr>
              <w:t xml:space="preserve"> </w:t>
            </w:r>
            <w:r w:rsidRPr="002B0950">
              <w:rPr>
                <w:rFonts w:eastAsia="Segoe UI"/>
                <w:color w:val="000000"/>
                <w:spacing w:val="-2"/>
                <w:kern w:val="3"/>
                <w:sz w:val="28"/>
                <w:szCs w:val="28"/>
                <w:lang w:bidi="hi-IN"/>
              </w:rPr>
              <w:t>ділянка) (02.01) у с. </w:t>
            </w:r>
            <w:r w:rsidRPr="002B0950">
              <w:rPr>
                <w:color w:val="000000"/>
                <w:spacing w:val="-2"/>
                <w:sz w:val="28"/>
                <w:szCs w:val="28"/>
              </w:rPr>
              <w:t xml:space="preserve">Тарасове </w:t>
            </w:r>
            <w:r w:rsidRPr="002B0950">
              <w:rPr>
                <w:color w:val="000000"/>
                <w:spacing w:val="-2"/>
                <w:sz w:val="28"/>
                <w:szCs w:val="28"/>
                <w:shd w:val="clear" w:color="auto" w:fill="FFFFFF"/>
              </w:rPr>
              <w:t>Луцького району Волинської області.</w:t>
            </w:r>
          </w:p>
          <w:p w14:paraId="51A75FD4" w14:textId="77777777" w:rsidR="002B0950" w:rsidRPr="002B0950" w:rsidRDefault="002B0950" w:rsidP="002B0950">
            <w:pPr>
              <w:widowControl w:val="0"/>
              <w:suppressAutoHyphens/>
              <w:autoSpaceDN w:val="0"/>
              <w:ind w:firstLine="567"/>
              <w:jc w:val="both"/>
              <w:rPr>
                <w:rFonts w:eastAsia="Segoe UI"/>
                <w:color w:val="000000"/>
                <w:kern w:val="3"/>
                <w:sz w:val="28"/>
                <w:szCs w:val="28"/>
                <w:lang w:bidi="hi-IN"/>
              </w:rPr>
            </w:pPr>
          </w:p>
          <w:p w14:paraId="1D141BCA" w14:textId="77777777" w:rsidR="002B0950" w:rsidRPr="002B0950" w:rsidRDefault="002B0950" w:rsidP="002B0950">
            <w:pPr>
              <w:widowControl w:val="0"/>
              <w:suppressAutoHyphens/>
              <w:autoSpaceDN w:val="0"/>
              <w:ind w:firstLine="567"/>
              <w:jc w:val="both"/>
              <w:rPr>
                <w:color w:val="000000"/>
                <w:spacing w:val="-2"/>
                <w:kern w:val="3"/>
                <w:sz w:val="28"/>
                <w:szCs w:val="28"/>
                <w:lang w:eastAsia="ar-SA" w:bidi="hi-IN"/>
              </w:rPr>
            </w:pPr>
            <w:r w:rsidRPr="002B0950">
              <w:rPr>
                <w:color w:val="000000"/>
                <w:spacing w:val="-12"/>
                <w:kern w:val="3"/>
                <w:sz w:val="28"/>
                <w:szCs w:val="28"/>
                <w:lang w:eastAsia="ar-SA" w:bidi="hi-IN"/>
              </w:rPr>
              <w:t>115. Про затвердження громадян</w:t>
            </w:r>
            <w:r w:rsidRPr="002B0950">
              <w:rPr>
                <w:color w:val="000000"/>
                <w:spacing w:val="-12"/>
                <w:sz w:val="28"/>
                <w:szCs w:val="28"/>
              </w:rPr>
              <w:t>ам</w:t>
            </w:r>
            <w:r w:rsidRPr="002B0950">
              <w:rPr>
                <w:color w:val="000000"/>
                <w:spacing w:val="-12"/>
                <w:kern w:val="3"/>
                <w:sz w:val="28"/>
                <w:szCs w:val="28"/>
                <w:lang w:eastAsia="ar-SA" w:bidi="hi-IN"/>
              </w:rPr>
              <w:t xml:space="preserve"> </w:t>
            </w:r>
            <w:r w:rsidRPr="002B0950">
              <w:rPr>
                <w:color w:val="000000"/>
                <w:spacing w:val="-12"/>
                <w:sz w:val="28"/>
                <w:szCs w:val="28"/>
              </w:rPr>
              <w:t xml:space="preserve">Сидор Р.Б., </w:t>
            </w:r>
            <w:r w:rsidRPr="002B0950">
              <w:rPr>
                <w:color w:val="000000"/>
                <w:sz w:val="28"/>
                <w:szCs w:val="28"/>
              </w:rPr>
              <w:t xml:space="preserve">Книш М.С. </w:t>
            </w:r>
            <w:proofErr w:type="spellStart"/>
            <w:r w:rsidRPr="002B0950">
              <w:rPr>
                <w:rFonts w:eastAsia="Segoe UI"/>
                <w:color w:val="000000"/>
                <w:kern w:val="3"/>
                <w:sz w:val="28"/>
                <w:szCs w:val="28"/>
                <w:lang w:bidi="hi-IN"/>
              </w:rPr>
              <w:t>про</w:t>
            </w:r>
            <w:r w:rsidRPr="002B0950">
              <w:rPr>
                <w:color w:val="000000"/>
                <w:sz w:val="28"/>
                <w:szCs w:val="28"/>
              </w:rPr>
              <w:t>є</w:t>
            </w:r>
            <w:r w:rsidRPr="002B0950">
              <w:rPr>
                <w:rFonts w:eastAsia="Segoe UI"/>
                <w:color w:val="000000"/>
                <w:kern w:val="3"/>
                <w:sz w:val="28"/>
                <w:szCs w:val="28"/>
                <w:lang w:bidi="hi-IN"/>
              </w:rPr>
              <w:t>кту</w:t>
            </w:r>
            <w:proofErr w:type="spellEnd"/>
            <w:r w:rsidRPr="002B0950">
              <w:rPr>
                <w:rFonts w:eastAsia="Segoe UI"/>
                <w:color w:val="000000"/>
                <w:kern w:val="3"/>
                <w:sz w:val="28"/>
                <w:szCs w:val="28"/>
                <w:lang w:bidi="hi-IN"/>
              </w:rPr>
              <w:t xml:space="preserve"> землеустрою щодо відведення земельної ділянки та зміну її цільового призначення </w:t>
            </w:r>
            <w:r w:rsidRPr="002B0950">
              <w:rPr>
                <w:rFonts w:eastAsia="Segoe UI"/>
                <w:color w:val="000000"/>
                <w:kern w:val="3"/>
                <w:sz w:val="28"/>
                <w:szCs w:val="28"/>
                <w:lang w:bidi="hi-IN"/>
              </w:rPr>
              <w:lastRenderedPageBreak/>
              <w:t>для будівництва і обслуговування житлового бу</w:t>
            </w:r>
            <w:r w:rsidRPr="002B0950">
              <w:rPr>
                <w:rFonts w:eastAsia="Segoe UI"/>
                <w:color w:val="000000"/>
                <w:spacing w:val="-2"/>
                <w:kern w:val="3"/>
                <w:sz w:val="28"/>
                <w:szCs w:val="28"/>
                <w:lang w:bidi="hi-IN"/>
              </w:rPr>
              <w:t xml:space="preserve">динку, господарських будівель і споруд (присадибна ділянка) (02.01) у с. </w:t>
            </w:r>
            <w:r w:rsidRPr="002B0950">
              <w:rPr>
                <w:color w:val="000000"/>
                <w:spacing w:val="-2"/>
                <w:sz w:val="28"/>
                <w:szCs w:val="28"/>
              </w:rPr>
              <w:t xml:space="preserve">Тарасове </w:t>
            </w:r>
            <w:r w:rsidRPr="002B0950">
              <w:rPr>
                <w:color w:val="000000"/>
                <w:spacing w:val="-2"/>
                <w:kern w:val="3"/>
                <w:sz w:val="28"/>
                <w:szCs w:val="28"/>
                <w:lang w:eastAsia="ar-SA" w:bidi="hi-IN"/>
              </w:rPr>
              <w:t>Луцького району Волинської області.</w:t>
            </w:r>
          </w:p>
          <w:p w14:paraId="277ACAB5" w14:textId="77777777" w:rsidR="002B0950" w:rsidRPr="002B0950" w:rsidRDefault="002B0950" w:rsidP="002B0950">
            <w:pPr>
              <w:widowControl w:val="0"/>
              <w:suppressAutoHyphens/>
              <w:autoSpaceDN w:val="0"/>
              <w:ind w:firstLine="567"/>
              <w:jc w:val="both"/>
              <w:rPr>
                <w:rFonts w:eastAsia="Segoe UI"/>
                <w:color w:val="000000"/>
                <w:kern w:val="3"/>
                <w:sz w:val="28"/>
                <w:szCs w:val="28"/>
                <w:lang w:bidi="hi-IN"/>
              </w:rPr>
            </w:pPr>
          </w:p>
          <w:p w14:paraId="2CBF4FAE" w14:textId="77777777" w:rsidR="002B0950" w:rsidRPr="002B0950" w:rsidRDefault="002B0950" w:rsidP="002B0950">
            <w:pPr>
              <w:suppressAutoHyphens/>
              <w:ind w:firstLine="567"/>
              <w:jc w:val="both"/>
              <w:rPr>
                <w:sz w:val="28"/>
                <w:szCs w:val="28"/>
              </w:rPr>
            </w:pPr>
            <w:r w:rsidRPr="002B0950">
              <w:rPr>
                <w:sz w:val="28"/>
                <w:szCs w:val="28"/>
              </w:rPr>
              <w:t>116. Про затвердження  громадянці  </w:t>
            </w:r>
            <w:proofErr w:type="spellStart"/>
            <w:r w:rsidRPr="002B0950">
              <w:rPr>
                <w:sz w:val="28"/>
                <w:szCs w:val="28"/>
              </w:rPr>
              <w:t>Сінчук</w:t>
            </w:r>
            <w:proofErr w:type="spellEnd"/>
            <w:r w:rsidRPr="002B0950">
              <w:rPr>
                <w:sz w:val="28"/>
                <w:szCs w:val="28"/>
              </w:rPr>
              <w:t xml:space="preserve"> О.А.  </w:t>
            </w:r>
            <w:proofErr w:type="spellStart"/>
            <w:r w:rsidRPr="002B0950">
              <w:rPr>
                <w:sz w:val="28"/>
                <w:szCs w:val="28"/>
              </w:rPr>
              <w:t>проєкту</w:t>
            </w:r>
            <w:proofErr w:type="spellEnd"/>
            <w:r w:rsidRPr="002B0950">
              <w:rPr>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Богушівка Луцького району Волинської області.</w:t>
            </w:r>
          </w:p>
          <w:p w14:paraId="575EA09E" w14:textId="77777777" w:rsidR="00D00AB2" w:rsidRDefault="00D00AB2" w:rsidP="00382955">
            <w:pPr>
              <w:widowControl w:val="0"/>
              <w:suppressAutoHyphens/>
              <w:autoSpaceDN w:val="0"/>
              <w:jc w:val="both"/>
              <w:rPr>
                <w:rFonts w:eastAsia="Segoe UI"/>
                <w:kern w:val="3"/>
                <w:sz w:val="28"/>
                <w:szCs w:val="28"/>
                <w:lang w:bidi="hi-IN"/>
              </w:rPr>
            </w:pPr>
          </w:p>
          <w:p w14:paraId="7DCEF5A4" w14:textId="0F7A06AC" w:rsidR="00382955" w:rsidRPr="0096794E" w:rsidRDefault="00382955" w:rsidP="00382955">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07B28AD2" w14:textId="77777777" w:rsidR="00382955" w:rsidRPr="004835CB"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7843FAD" w14:textId="77777777" w:rsidR="00382955" w:rsidRDefault="00382955" w:rsidP="00382955">
            <w:pPr>
              <w:widowControl w:val="0"/>
              <w:shd w:val="clear" w:color="auto" w:fill="FFFFFF"/>
              <w:tabs>
                <w:tab w:val="left" w:pos="4661"/>
              </w:tabs>
              <w:autoSpaceDE w:val="0"/>
              <w:ind w:right="1"/>
              <w:jc w:val="both"/>
              <w:rPr>
                <w:iCs/>
                <w:sz w:val="28"/>
                <w:szCs w:val="28"/>
              </w:rPr>
            </w:pPr>
          </w:p>
          <w:p w14:paraId="578BC230" w14:textId="73656E2F" w:rsidR="00382955" w:rsidRPr="00341DFF"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sidR="0010070A">
              <w:rPr>
                <w:iCs/>
                <w:sz w:val="28"/>
                <w:szCs w:val="28"/>
              </w:rPr>
              <w:t>и</w:t>
            </w:r>
            <w:proofErr w:type="spellEnd"/>
            <w:r w:rsidRPr="004835CB">
              <w:rPr>
                <w:iCs/>
                <w:sz w:val="28"/>
                <w:szCs w:val="28"/>
              </w:rPr>
              <w:t xml:space="preserve"> рішен</w:t>
            </w:r>
            <w:r w:rsidR="0010070A">
              <w:rPr>
                <w:iCs/>
                <w:sz w:val="28"/>
                <w:szCs w:val="28"/>
              </w:rPr>
              <w:t>ь</w:t>
            </w:r>
            <w:r w:rsidRPr="004835CB">
              <w:rPr>
                <w:iCs/>
                <w:sz w:val="28"/>
                <w:szCs w:val="28"/>
              </w:rPr>
              <w:t xml:space="preserve"> за основу і в цілому.</w:t>
            </w:r>
          </w:p>
          <w:p w14:paraId="27A58C52" w14:textId="77777777" w:rsidR="00382955" w:rsidRPr="004835CB" w:rsidRDefault="00382955" w:rsidP="00382955">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82955" w:rsidRPr="004835CB" w14:paraId="7A84C37F" w14:textId="77777777" w:rsidTr="00392DD0">
              <w:trPr>
                <w:trHeight w:val="397"/>
              </w:trPr>
              <w:tc>
                <w:tcPr>
                  <w:tcW w:w="2973" w:type="dxa"/>
                </w:tcPr>
                <w:p w14:paraId="1504FA50" w14:textId="77777777" w:rsidR="00382955" w:rsidRPr="004835CB" w:rsidRDefault="00382955" w:rsidP="0038295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B037E57"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5012C10C" w14:textId="77777777" w:rsidR="00382955" w:rsidRPr="004835CB" w:rsidRDefault="00382955" w:rsidP="00382955">
                  <w:pPr>
                    <w:tabs>
                      <w:tab w:val="left" w:pos="0"/>
                    </w:tabs>
                    <w:jc w:val="both"/>
                    <w:rPr>
                      <w:sz w:val="28"/>
                      <w:szCs w:val="28"/>
                    </w:rPr>
                  </w:pPr>
                  <w:r>
                    <w:rPr>
                      <w:sz w:val="28"/>
                      <w:szCs w:val="28"/>
                    </w:rPr>
                    <w:t>за</w:t>
                  </w:r>
                </w:p>
              </w:tc>
            </w:tr>
            <w:tr w:rsidR="00382955" w14:paraId="50316197" w14:textId="77777777" w:rsidTr="00392DD0">
              <w:trPr>
                <w:trHeight w:val="397"/>
              </w:trPr>
              <w:tc>
                <w:tcPr>
                  <w:tcW w:w="2973" w:type="dxa"/>
                </w:tcPr>
                <w:p w14:paraId="524CCCAE" w14:textId="77777777" w:rsidR="00382955" w:rsidRPr="004835CB" w:rsidRDefault="00382955" w:rsidP="00382955">
                  <w:pPr>
                    <w:jc w:val="both"/>
                    <w:rPr>
                      <w:sz w:val="28"/>
                      <w:szCs w:val="28"/>
                    </w:rPr>
                  </w:pPr>
                  <w:r>
                    <w:rPr>
                      <w:sz w:val="28"/>
                      <w:szCs w:val="28"/>
                    </w:rPr>
                    <w:t>Ткачук Євген</w:t>
                  </w:r>
                </w:p>
              </w:tc>
              <w:tc>
                <w:tcPr>
                  <w:tcW w:w="441" w:type="dxa"/>
                </w:tcPr>
                <w:p w14:paraId="67551EA1"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4784E426" w14:textId="77777777" w:rsidR="00382955" w:rsidRDefault="00382955" w:rsidP="00382955">
                  <w:pPr>
                    <w:tabs>
                      <w:tab w:val="left" w:pos="0"/>
                    </w:tabs>
                    <w:jc w:val="both"/>
                    <w:rPr>
                      <w:sz w:val="28"/>
                      <w:szCs w:val="28"/>
                    </w:rPr>
                  </w:pPr>
                  <w:r>
                    <w:rPr>
                      <w:sz w:val="28"/>
                      <w:szCs w:val="28"/>
                    </w:rPr>
                    <w:t>за</w:t>
                  </w:r>
                </w:p>
              </w:tc>
            </w:tr>
            <w:tr w:rsidR="00382955" w14:paraId="6194A6FF" w14:textId="77777777" w:rsidTr="00392DD0">
              <w:trPr>
                <w:trHeight w:val="360"/>
              </w:trPr>
              <w:tc>
                <w:tcPr>
                  <w:tcW w:w="2973" w:type="dxa"/>
                </w:tcPr>
                <w:p w14:paraId="1179CB41" w14:textId="77777777" w:rsidR="00382955" w:rsidRDefault="00382955" w:rsidP="00382955">
                  <w:pPr>
                    <w:rPr>
                      <w:sz w:val="28"/>
                      <w:szCs w:val="28"/>
                    </w:rPr>
                  </w:pPr>
                  <w:r>
                    <w:rPr>
                      <w:sz w:val="28"/>
                      <w:szCs w:val="28"/>
                    </w:rPr>
                    <w:t>Тарасюк Олег</w:t>
                  </w:r>
                </w:p>
              </w:tc>
              <w:tc>
                <w:tcPr>
                  <w:tcW w:w="441" w:type="dxa"/>
                </w:tcPr>
                <w:p w14:paraId="08773796"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609C2718" w14:textId="77777777" w:rsidR="00382955" w:rsidRDefault="00382955" w:rsidP="00382955">
                  <w:pPr>
                    <w:tabs>
                      <w:tab w:val="left" w:pos="0"/>
                    </w:tabs>
                    <w:jc w:val="both"/>
                    <w:rPr>
                      <w:sz w:val="28"/>
                      <w:szCs w:val="28"/>
                    </w:rPr>
                  </w:pPr>
                  <w:r>
                    <w:rPr>
                      <w:sz w:val="28"/>
                      <w:szCs w:val="28"/>
                    </w:rPr>
                    <w:t>за</w:t>
                  </w:r>
                </w:p>
              </w:tc>
            </w:tr>
            <w:tr w:rsidR="00382955" w14:paraId="3A9779F0" w14:textId="77777777" w:rsidTr="00392DD0">
              <w:trPr>
                <w:trHeight w:val="360"/>
              </w:trPr>
              <w:tc>
                <w:tcPr>
                  <w:tcW w:w="2973" w:type="dxa"/>
                </w:tcPr>
                <w:p w14:paraId="1ED77854" w14:textId="77777777" w:rsidR="00382955" w:rsidRDefault="00382955" w:rsidP="00382955">
                  <w:pPr>
                    <w:rPr>
                      <w:sz w:val="28"/>
                      <w:szCs w:val="28"/>
                    </w:rPr>
                  </w:pPr>
                  <w:r>
                    <w:rPr>
                      <w:sz w:val="28"/>
                      <w:szCs w:val="28"/>
                    </w:rPr>
                    <w:t>Дуда Микола</w:t>
                  </w:r>
                </w:p>
              </w:tc>
              <w:tc>
                <w:tcPr>
                  <w:tcW w:w="441" w:type="dxa"/>
                </w:tcPr>
                <w:p w14:paraId="4B2FF360"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099880F2" w14:textId="77777777" w:rsidR="00382955" w:rsidRDefault="00382955" w:rsidP="00382955">
                  <w:pPr>
                    <w:tabs>
                      <w:tab w:val="left" w:pos="0"/>
                    </w:tabs>
                    <w:jc w:val="both"/>
                    <w:rPr>
                      <w:sz w:val="28"/>
                      <w:szCs w:val="28"/>
                    </w:rPr>
                  </w:pPr>
                  <w:r>
                    <w:rPr>
                      <w:sz w:val="28"/>
                      <w:szCs w:val="28"/>
                    </w:rPr>
                    <w:t>за</w:t>
                  </w:r>
                </w:p>
              </w:tc>
            </w:tr>
            <w:tr w:rsidR="00382955" w14:paraId="46E29DE2" w14:textId="77777777" w:rsidTr="00392DD0">
              <w:trPr>
                <w:trHeight w:val="360"/>
              </w:trPr>
              <w:tc>
                <w:tcPr>
                  <w:tcW w:w="2973" w:type="dxa"/>
                </w:tcPr>
                <w:p w14:paraId="602DC49A" w14:textId="77777777" w:rsidR="00382955" w:rsidRDefault="00382955" w:rsidP="00382955">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6DC2EAC"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57F75772" w14:textId="77777777" w:rsidR="00382955" w:rsidRDefault="00382955" w:rsidP="00382955">
                  <w:pPr>
                    <w:tabs>
                      <w:tab w:val="left" w:pos="0"/>
                    </w:tabs>
                    <w:jc w:val="both"/>
                    <w:rPr>
                      <w:sz w:val="28"/>
                      <w:szCs w:val="28"/>
                    </w:rPr>
                  </w:pPr>
                  <w:r>
                    <w:rPr>
                      <w:sz w:val="28"/>
                      <w:szCs w:val="28"/>
                    </w:rPr>
                    <w:t>за</w:t>
                  </w:r>
                </w:p>
              </w:tc>
            </w:tr>
            <w:tr w:rsidR="00382955" w:rsidRPr="004835CB" w14:paraId="6E269F4F" w14:textId="77777777" w:rsidTr="00392DD0">
              <w:trPr>
                <w:trHeight w:val="331"/>
              </w:trPr>
              <w:tc>
                <w:tcPr>
                  <w:tcW w:w="2973" w:type="dxa"/>
                </w:tcPr>
                <w:p w14:paraId="7ECFCF66" w14:textId="77777777" w:rsidR="00382955" w:rsidRPr="004835CB" w:rsidRDefault="00382955" w:rsidP="00382955">
                  <w:pPr>
                    <w:jc w:val="both"/>
                    <w:rPr>
                      <w:sz w:val="28"/>
                      <w:szCs w:val="28"/>
                    </w:rPr>
                  </w:pPr>
                  <w:r>
                    <w:rPr>
                      <w:sz w:val="28"/>
                      <w:szCs w:val="28"/>
                    </w:rPr>
                    <w:t>Білан Андрій</w:t>
                  </w:r>
                </w:p>
              </w:tc>
              <w:tc>
                <w:tcPr>
                  <w:tcW w:w="441" w:type="dxa"/>
                </w:tcPr>
                <w:p w14:paraId="05547644"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1449CC13" w14:textId="77777777" w:rsidR="00382955" w:rsidRPr="004835CB" w:rsidRDefault="00382955" w:rsidP="00382955">
                  <w:pPr>
                    <w:tabs>
                      <w:tab w:val="left" w:pos="0"/>
                    </w:tabs>
                    <w:jc w:val="both"/>
                    <w:rPr>
                      <w:sz w:val="28"/>
                      <w:szCs w:val="28"/>
                    </w:rPr>
                  </w:pPr>
                  <w:r>
                    <w:rPr>
                      <w:sz w:val="28"/>
                      <w:szCs w:val="28"/>
                    </w:rPr>
                    <w:t>за</w:t>
                  </w:r>
                </w:p>
              </w:tc>
            </w:tr>
            <w:tr w:rsidR="00382955" w14:paraId="3C836B22" w14:textId="77777777" w:rsidTr="00392DD0">
              <w:trPr>
                <w:trHeight w:val="331"/>
              </w:trPr>
              <w:tc>
                <w:tcPr>
                  <w:tcW w:w="2973" w:type="dxa"/>
                </w:tcPr>
                <w:p w14:paraId="5ABA928F" w14:textId="77777777" w:rsidR="00382955" w:rsidRDefault="00382955" w:rsidP="0038295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42955157"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755E44D4" w14:textId="77777777" w:rsidR="00382955" w:rsidRDefault="00382955" w:rsidP="00382955">
                  <w:pPr>
                    <w:tabs>
                      <w:tab w:val="left" w:pos="0"/>
                    </w:tabs>
                    <w:jc w:val="both"/>
                    <w:rPr>
                      <w:sz w:val="28"/>
                      <w:szCs w:val="28"/>
                    </w:rPr>
                  </w:pPr>
                  <w:r>
                    <w:rPr>
                      <w:sz w:val="28"/>
                      <w:szCs w:val="28"/>
                    </w:rPr>
                    <w:t>за</w:t>
                  </w:r>
                </w:p>
              </w:tc>
            </w:tr>
          </w:tbl>
          <w:p w14:paraId="18B1C368" w14:textId="77777777" w:rsidR="00382955" w:rsidRPr="004835CB" w:rsidRDefault="00382955" w:rsidP="00382955">
            <w:pPr>
              <w:jc w:val="both"/>
              <w:rPr>
                <w:i/>
                <w:iCs/>
                <w:sz w:val="28"/>
                <w:szCs w:val="28"/>
              </w:rPr>
            </w:pPr>
          </w:p>
          <w:p w14:paraId="76A22E44" w14:textId="77777777" w:rsidR="00382955" w:rsidRPr="004835CB" w:rsidRDefault="00382955" w:rsidP="00382955">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46D5DD77" w14:textId="77777777" w:rsidR="00382955" w:rsidRPr="00CF6BC4" w:rsidRDefault="00382955" w:rsidP="0038295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55DB2FB1" w14:textId="67B2E2AD" w:rsidR="002B0950" w:rsidRPr="00382955" w:rsidRDefault="00382955" w:rsidP="00382955">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3A83990B" w14:textId="7F83B1E1" w:rsidR="002B0950" w:rsidRPr="00C257AD" w:rsidRDefault="002B0950" w:rsidP="002B0950">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117-118 однотипні.</w:t>
            </w:r>
          </w:p>
          <w:p w14:paraId="42609C74" w14:textId="77777777" w:rsidR="002B0950" w:rsidRPr="002B0950" w:rsidRDefault="002B0950" w:rsidP="002B0950">
            <w:pPr>
              <w:suppressAutoHyphens/>
              <w:ind w:firstLine="567"/>
              <w:jc w:val="both"/>
              <w:rPr>
                <w:sz w:val="28"/>
                <w:szCs w:val="28"/>
              </w:rPr>
            </w:pPr>
          </w:p>
          <w:p w14:paraId="0F5EEA9B" w14:textId="77777777" w:rsidR="002B0950" w:rsidRPr="002B0950" w:rsidRDefault="002B0950" w:rsidP="002B0950">
            <w:pPr>
              <w:suppressAutoHyphens/>
              <w:ind w:firstLine="567"/>
              <w:jc w:val="both"/>
              <w:rPr>
                <w:sz w:val="28"/>
                <w:szCs w:val="28"/>
              </w:rPr>
            </w:pPr>
            <w:r w:rsidRPr="002B0950">
              <w:rPr>
                <w:sz w:val="28"/>
                <w:szCs w:val="28"/>
              </w:rPr>
              <w:t>117. Про надання комунальному підприємству «</w:t>
            </w:r>
            <w:proofErr w:type="spellStart"/>
            <w:r w:rsidRPr="002B0950">
              <w:rPr>
                <w:sz w:val="28"/>
                <w:szCs w:val="28"/>
              </w:rPr>
              <w:t>Луцькводоканал</w:t>
            </w:r>
            <w:proofErr w:type="spellEnd"/>
            <w:r w:rsidRPr="002B0950">
              <w:rPr>
                <w:sz w:val="28"/>
                <w:szCs w:val="28"/>
              </w:rPr>
              <w:t>» в постійне користування земельної ділянки площею 0,1024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Забороль Луцького району Волинської області.</w:t>
            </w:r>
          </w:p>
          <w:p w14:paraId="475AF554" w14:textId="77777777" w:rsidR="002B0950" w:rsidRPr="002B0950" w:rsidRDefault="002B0950" w:rsidP="002B0950">
            <w:pPr>
              <w:suppressAutoHyphens/>
              <w:ind w:firstLine="567"/>
              <w:jc w:val="both"/>
              <w:rPr>
                <w:sz w:val="28"/>
                <w:szCs w:val="28"/>
              </w:rPr>
            </w:pPr>
          </w:p>
          <w:p w14:paraId="07827A20" w14:textId="77777777" w:rsidR="002B0950" w:rsidRPr="002B0950" w:rsidRDefault="002B0950" w:rsidP="002B0950">
            <w:pPr>
              <w:suppressAutoHyphens/>
              <w:ind w:firstLine="567"/>
              <w:jc w:val="both"/>
              <w:rPr>
                <w:sz w:val="28"/>
                <w:szCs w:val="28"/>
              </w:rPr>
            </w:pPr>
            <w:r w:rsidRPr="002B0950">
              <w:rPr>
                <w:sz w:val="28"/>
                <w:szCs w:val="28"/>
              </w:rPr>
              <w:t xml:space="preserve">118. Про надання ЛУЦЬКОМУ СПЕЦІАЛЬНОМУ КОМУНАЛЬНОМУ АВТОТРАНСПОРТНОМУ ПІДПРИЄМСТВУ </w:t>
            </w:r>
            <w:r w:rsidRPr="002B0950">
              <w:rPr>
                <w:sz w:val="28"/>
                <w:szCs w:val="28"/>
              </w:rPr>
              <w:lastRenderedPageBreak/>
              <w:t>«ЛУЦЬКСПЕЦКОМУНТРАНС» в постійне користування земельної ділянки площею 2,7355 га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у с. Сирники Луцького району Волинської області.</w:t>
            </w:r>
          </w:p>
          <w:p w14:paraId="08EABB3D" w14:textId="77777777" w:rsidR="00D00AB2" w:rsidRDefault="00D00AB2" w:rsidP="00382955">
            <w:pPr>
              <w:widowControl w:val="0"/>
              <w:suppressAutoHyphens/>
              <w:autoSpaceDN w:val="0"/>
              <w:jc w:val="both"/>
              <w:rPr>
                <w:rFonts w:eastAsia="Segoe UI"/>
                <w:kern w:val="3"/>
                <w:sz w:val="28"/>
                <w:szCs w:val="28"/>
                <w:lang w:bidi="hi-IN"/>
              </w:rPr>
            </w:pPr>
          </w:p>
          <w:p w14:paraId="54AEEE79" w14:textId="435E04CB" w:rsidR="00382955" w:rsidRPr="0096794E" w:rsidRDefault="00382955" w:rsidP="00382955">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5FF79D0" w14:textId="77777777" w:rsidR="00382955" w:rsidRPr="004835CB"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4F102F2" w14:textId="77777777" w:rsidR="00382955" w:rsidRDefault="00382955" w:rsidP="00382955">
            <w:pPr>
              <w:widowControl w:val="0"/>
              <w:shd w:val="clear" w:color="auto" w:fill="FFFFFF"/>
              <w:tabs>
                <w:tab w:val="left" w:pos="4661"/>
              </w:tabs>
              <w:autoSpaceDE w:val="0"/>
              <w:ind w:right="1"/>
              <w:jc w:val="both"/>
              <w:rPr>
                <w:iCs/>
                <w:sz w:val="28"/>
                <w:szCs w:val="28"/>
              </w:rPr>
            </w:pPr>
          </w:p>
          <w:p w14:paraId="6D0AC458" w14:textId="0D897EB0" w:rsidR="00382955" w:rsidRPr="00341DFF"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511B5A48" w14:textId="77777777" w:rsidR="00382955" w:rsidRPr="004835CB" w:rsidRDefault="00382955" w:rsidP="00382955">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82955" w:rsidRPr="004835CB" w14:paraId="30DC0E31" w14:textId="77777777" w:rsidTr="00392DD0">
              <w:trPr>
                <w:trHeight w:val="397"/>
              </w:trPr>
              <w:tc>
                <w:tcPr>
                  <w:tcW w:w="2973" w:type="dxa"/>
                </w:tcPr>
                <w:p w14:paraId="21634ECE" w14:textId="77777777" w:rsidR="00382955" w:rsidRPr="004835CB" w:rsidRDefault="00382955" w:rsidP="0038295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9D2F5B8"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2D299F96" w14:textId="77777777" w:rsidR="00382955" w:rsidRPr="004835CB" w:rsidRDefault="00382955" w:rsidP="00382955">
                  <w:pPr>
                    <w:tabs>
                      <w:tab w:val="left" w:pos="0"/>
                    </w:tabs>
                    <w:jc w:val="both"/>
                    <w:rPr>
                      <w:sz w:val="28"/>
                      <w:szCs w:val="28"/>
                    </w:rPr>
                  </w:pPr>
                  <w:r>
                    <w:rPr>
                      <w:sz w:val="28"/>
                      <w:szCs w:val="28"/>
                    </w:rPr>
                    <w:t>за</w:t>
                  </w:r>
                </w:p>
              </w:tc>
            </w:tr>
            <w:tr w:rsidR="00382955" w14:paraId="75DFEB12" w14:textId="77777777" w:rsidTr="00392DD0">
              <w:trPr>
                <w:trHeight w:val="397"/>
              </w:trPr>
              <w:tc>
                <w:tcPr>
                  <w:tcW w:w="2973" w:type="dxa"/>
                </w:tcPr>
                <w:p w14:paraId="05193955" w14:textId="77777777" w:rsidR="00382955" w:rsidRPr="004835CB" w:rsidRDefault="00382955" w:rsidP="00382955">
                  <w:pPr>
                    <w:jc w:val="both"/>
                    <w:rPr>
                      <w:sz w:val="28"/>
                      <w:szCs w:val="28"/>
                    </w:rPr>
                  </w:pPr>
                  <w:r>
                    <w:rPr>
                      <w:sz w:val="28"/>
                      <w:szCs w:val="28"/>
                    </w:rPr>
                    <w:t>Ткачук Євген</w:t>
                  </w:r>
                </w:p>
              </w:tc>
              <w:tc>
                <w:tcPr>
                  <w:tcW w:w="441" w:type="dxa"/>
                </w:tcPr>
                <w:p w14:paraId="33B928F4"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6164DF85" w14:textId="77777777" w:rsidR="00382955" w:rsidRDefault="00382955" w:rsidP="00382955">
                  <w:pPr>
                    <w:tabs>
                      <w:tab w:val="left" w:pos="0"/>
                    </w:tabs>
                    <w:jc w:val="both"/>
                    <w:rPr>
                      <w:sz w:val="28"/>
                      <w:szCs w:val="28"/>
                    </w:rPr>
                  </w:pPr>
                  <w:r>
                    <w:rPr>
                      <w:sz w:val="28"/>
                      <w:szCs w:val="28"/>
                    </w:rPr>
                    <w:t>за</w:t>
                  </w:r>
                </w:p>
              </w:tc>
            </w:tr>
            <w:tr w:rsidR="00382955" w14:paraId="276CA5B3" w14:textId="77777777" w:rsidTr="00392DD0">
              <w:trPr>
                <w:trHeight w:val="360"/>
              </w:trPr>
              <w:tc>
                <w:tcPr>
                  <w:tcW w:w="2973" w:type="dxa"/>
                </w:tcPr>
                <w:p w14:paraId="2A4A181D" w14:textId="77777777" w:rsidR="00382955" w:rsidRDefault="00382955" w:rsidP="00382955">
                  <w:pPr>
                    <w:rPr>
                      <w:sz w:val="28"/>
                      <w:szCs w:val="28"/>
                    </w:rPr>
                  </w:pPr>
                  <w:r>
                    <w:rPr>
                      <w:sz w:val="28"/>
                      <w:szCs w:val="28"/>
                    </w:rPr>
                    <w:t>Тарасюк Олег</w:t>
                  </w:r>
                </w:p>
              </w:tc>
              <w:tc>
                <w:tcPr>
                  <w:tcW w:w="441" w:type="dxa"/>
                </w:tcPr>
                <w:p w14:paraId="778BCCB3"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4938E9C2" w14:textId="77777777" w:rsidR="00382955" w:rsidRDefault="00382955" w:rsidP="00382955">
                  <w:pPr>
                    <w:tabs>
                      <w:tab w:val="left" w:pos="0"/>
                    </w:tabs>
                    <w:jc w:val="both"/>
                    <w:rPr>
                      <w:sz w:val="28"/>
                      <w:szCs w:val="28"/>
                    </w:rPr>
                  </w:pPr>
                  <w:r>
                    <w:rPr>
                      <w:sz w:val="28"/>
                      <w:szCs w:val="28"/>
                    </w:rPr>
                    <w:t>за</w:t>
                  </w:r>
                </w:p>
              </w:tc>
            </w:tr>
            <w:tr w:rsidR="00382955" w14:paraId="73F35D31" w14:textId="77777777" w:rsidTr="00392DD0">
              <w:trPr>
                <w:trHeight w:val="360"/>
              </w:trPr>
              <w:tc>
                <w:tcPr>
                  <w:tcW w:w="2973" w:type="dxa"/>
                </w:tcPr>
                <w:p w14:paraId="0E1D7EED" w14:textId="77777777" w:rsidR="00382955" w:rsidRDefault="00382955" w:rsidP="00382955">
                  <w:pPr>
                    <w:rPr>
                      <w:sz w:val="28"/>
                      <w:szCs w:val="28"/>
                    </w:rPr>
                  </w:pPr>
                  <w:r>
                    <w:rPr>
                      <w:sz w:val="28"/>
                      <w:szCs w:val="28"/>
                    </w:rPr>
                    <w:t>Дуда Микола</w:t>
                  </w:r>
                </w:p>
              </w:tc>
              <w:tc>
                <w:tcPr>
                  <w:tcW w:w="441" w:type="dxa"/>
                </w:tcPr>
                <w:p w14:paraId="1C9AF4BC"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7FAB9155" w14:textId="77777777" w:rsidR="00382955" w:rsidRDefault="00382955" w:rsidP="00382955">
                  <w:pPr>
                    <w:tabs>
                      <w:tab w:val="left" w:pos="0"/>
                    </w:tabs>
                    <w:jc w:val="both"/>
                    <w:rPr>
                      <w:sz w:val="28"/>
                      <w:szCs w:val="28"/>
                    </w:rPr>
                  </w:pPr>
                  <w:r>
                    <w:rPr>
                      <w:sz w:val="28"/>
                      <w:szCs w:val="28"/>
                    </w:rPr>
                    <w:t>за</w:t>
                  </w:r>
                </w:p>
              </w:tc>
            </w:tr>
            <w:tr w:rsidR="00382955" w14:paraId="7C5E6377" w14:textId="77777777" w:rsidTr="00392DD0">
              <w:trPr>
                <w:trHeight w:val="360"/>
              </w:trPr>
              <w:tc>
                <w:tcPr>
                  <w:tcW w:w="2973" w:type="dxa"/>
                </w:tcPr>
                <w:p w14:paraId="5A4B0F9E" w14:textId="77777777" w:rsidR="00382955" w:rsidRDefault="00382955" w:rsidP="00382955">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CA3131E"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67211CE5" w14:textId="77777777" w:rsidR="00382955" w:rsidRDefault="00382955" w:rsidP="00382955">
                  <w:pPr>
                    <w:tabs>
                      <w:tab w:val="left" w:pos="0"/>
                    </w:tabs>
                    <w:jc w:val="both"/>
                    <w:rPr>
                      <w:sz w:val="28"/>
                      <w:szCs w:val="28"/>
                    </w:rPr>
                  </w:pPr>
                  <w:r>
                    <w:rPr>
                      <w:sz w:val="28"/>
                      <w:szCs w:val="28"/>
                    </w:rPr>
                    <w:t>за</w:t>
                  </w:r>
                </w:p>
              </w:tc>
            </w:tr>
            <w:tr w:rsidR="00382955" w:rsidRPr="004835CB" w14:paraId="0FA93B7C" w14:textId="77777777" w:rsidTr="00392DD0">
              <w:trPr>
                <w:trHeight w:val="331"/>
              </w:trPr>
              <w:tc>
                <w:tcPr>
                  <w:tcW w:w="2973" w:type="dxa"/>
                </w:tcPr>
                <w:p w14:paraId="4C1ACA1C" w14:textId="77777777" w:rsidR="00382955" w:rsidRPr="004835CB" w:rsidRDefault="00382955" w:rsidP="00382955">
                  <w:pPr>
                    <w:jc w:val="both"/>
                    <w:rPr>
                      <w:sz w:val="28"/>
                      <w:szCs w:val="28"/>
                    </w:rPr>
                  </w:pPr>
                  <w:r>
                    <w:rPr>
                      <w:sz w:val="28"/>
                      <w:szCs w:val="28"/>
                    </w:rPr>
                    <w:t>Білан Андрій</w:t>
                  </w:r>
                </w:p>
              </w:tc>
              <w:tc>
                <w:tcPr>
                  <w:tcW w:w="441" w:type="dxa"/>
                </w:tcPr>
                <w:p w14:paraId="3AC87401"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3717306B" w14:textId="77777777" w:rsidR="00382955" w:rsidRPr="004835CB" w:rsidRDefault="00382955" w:rsidP="00382955">
                  <w:pPr>
                    <w:tabs>
                      <w:tab w:val="left" w:pos="0"/>
                    </w:tabs>
                    <w:jc w:val="both"/>
                    <w:rPr>
                      <w:sz w:val="28"/>
                      <w:szCs w:val="28"/>
                    </w:rPr>
                  </w:pPr>
                  <w:r>
                    <w:rPr>
                      <w:sz w:val="28"/>
                      <w:szCs w:val="28"/>
                    </w:rPr>
                    <w:t>за</w:t>
                  </w:r>
                </w:p>
              </w:tc>
            </w:tr>
            <w:tr w:rsidR="00382955" w14:paraId="44D342E5" w14:textId="77777777" w:rsidTr="00392DD0">
              <w:trPr>
                <w:trHeight w:val="331"/>
              </w:trPr>
              <w:tc>
                <w:tcPr>
                  <w:tcW w:w="2973" w:type="dxa"/>
                </w:tcPr>
                <w:p w14:paraId="6A5BC9E1" w14:textId="77777777" w:rsidR="00382955" w:rsidRDefault="00382955" w:rsidP="0038295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E5CA1AA"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22B2EA4D" w14:textId="77777777" w:rsidR="00382955" w:rsidRDefault="00382955" w:rsidP="00382955">
                  <w:pPr>
                    <w:tabs>
                      <w:tab w:val="left" w:pos="0"/>
                    </w:tabs>
                    <w:jc w:val="both"/>
                    <w:rPr>
                      <w:sz w:val="28"/>
                      <w:szCs w:val="28"/>
                    </w:rPr>
                  </w:pPr>
                  <w:r>
                    <w:rPr>
                      <w:sz w:val="28"/>
                      <w:szCs w:val="28"/>
                    </w:rPr>
                    <w:t>за</w:t>
                  </w:r>
                </w:p>
              </w:tc>
            </w:tr>
          </w:tbl>
          <w:p w14:paraId="77BA2A7F" w14:textId="77777777" w:rsidR="00382955" w:rsidRPr="004835CB" w:rsidRDefault="00382955" w:rsidP="00382955">
            <w:pPr>
              <w:jc w:val="both"/>
              <w:rPr>
                <w:i/>
                <w:iCs/>
                <w:sz w:val="28"/>
                <w:szCs w:val="28"/>
              </w:rPr>
            </w:pPr>
          </w:p>
          <w:p w14:paraId="3BFD4C23" w14:textId="77777777" w:rsidR="00382955" w:rsidRPr="004835CB" w:rsidRDefault="00382955" w:rsidP="00382955">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7F5EBA3F" w14:textId="77777777" w:rsidR="00382955" w:rsidRPr="00CF6BC4" w:rsidRDefault="00382955" w:rsidP="0038295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3393D29A" w14:textId="7B569634" w:rsidR="002B0950" w:rsidRPr="002B0950" w:rsidRDefault="00382955" w:rsidP="00382955">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49032188" w14:textId="77777777" w:rsidR="002B0950" w:rsidRPr="002B0950" w:rsidRDefault="002B0950" w:rsidP="002B0950">
            <w:pPr>
              <w:widowControl w:val="0"/>
              <w:suppressAutoHyphens/>
              <w:autoSpaceDN w:val="0"/>
              <w:ind w:firstLine="567"/>
              <w:jc w:val="both"/>
              <w:rPr>
                <w:rFonts w:eastAsia="Segoe UI"/>
                <w:color w:val="000000"/>
                <w:spacing w:val="-10"/>
                <w:sz w:val="28"/>
                <w:szCs w:val="28"/>
                <w:lang w:bidi="hi-IN"/>
              </w:rPr>
            </w:pPr>
            <w:r w:rsidRPr="002B0950">
              <w:rPr>
                <w:rFonts w:eastAsia="Segoe UI"/>
                <w:color w:val="000000"/>
                <w:spacing w:val="-10"/>
                <w:sz w:val="28"/>
                <w:szCs w:val="28"/>
                <w:lang w:bidi="hi-IN"/>
              </w:rPr>
              <w:t xml:space="preserve">119. Про надання ОБСЛУГОВУЮЧОМУ КООПЕРАТИВУ «КРАЄВИД-2017» на умовах оренди земельної ділянки площею 0,0023 га для розміщення, будівництва, експлуатації та обслуговування будівель і споруд об’єктів передачі електричної та теплової енергії  (14.02) у с. Великий </w:t>
            </w:r>
            <w:proofErr w:type="spellStart"/>
            <w:r w:rsidRPr="002B0950">
              <w:rPr>
                <w:rFonts w:eastAsia="Segoe UI"/>
                <w:color w:val="000000"/>
                <w:spacing w:val="-10"/>
                <w:sz w:val="28"/>
                <w:szCs w:val="28"/>
                <w:lang w:bidi="hi-IN"/>
              </w:rPr>
              <w:t>Омеляник</w:t>
            </w:r>
            <w:proofErr w:type="spellEnd"/>
            <w:r w:rsidRPr="002B0950">
              <w:rPr>
                <w:rFonts w:eastAsia="Segoe UI"/>
                <w:color w:val="000000"/>
                <w:spacing w:val="-10"/>
                <w:sz w:val="28"/>
                <w:szCs w:val="28"/>
                <w:lang w:bidi="hi-IN"/>
              </w:rPr>
              <w:t xml:space="preserve"> Луцького району Волинської області.</w:t>
            </w:r>
          </w:p>
          <w:p w14:paraId="6ECDD298" w14:textId="77777777" w:rsidR="00382955" w:rsidRPr="0096794E" w:rsidRDefault="00382955" w:rsidP="00382955">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6914F4F2" w14:textId="77777777" w:rsidR="00382955" w:rsidRPr="004835CB"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405DF20" w14:textId="77777777" w:rsidR="00382955" w:rsidRDefault="00382955" w:rsidP="00382955">
            <w:pPr>
              <w:widowControl w:val="0"/>
              <w:shd w:val="clear" w:color="auto" w:fill="FFFFFF"/>
              <w:tabs>
                <w:tab w:val="left" w:pos="4661"/>
              </w:tabs>
              <w:autoSpaceDE w:val="0"/>
              <w:ind w:right="1"/>
              <w:jc w:val="both"/>
              <w:rPr>
                <w:iCs/>
                <w:sz w:val="28"/>
                <w:szCs w:val="28"/>
              </w:rPr>
            </w:pPr>
          </w:p>
          <w:p w14:paraId="504DA817" w14:textId="77777777" w:rsidR="00382955" w:rsidRPr="00341DFF"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E364F8C" w14:textId="77777777" w:rsidR="00382955" w:rsidRPr="004835CB" w:rsidRDefault="00382955" w:rsidP="00382955">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82955" w:rsidRPr="004835CB" w14:paraId="0ADB00CB" w14:textId="77777777" w:rsidTr="00392DD0">
              <w:trPr>
                <w:trHeight w:val="397"/>
              </w:trPr>
              <w:tc>
                <w:tcPr>
                  <w:tcW w:w="2973" w:type="dxa"/>
                </w:tcPr>
                <w:p w14:paraId="14969BDB" w14:textId="77777777" w:rsidR="00382955" w:rsidRPr="004835CB" w:rsidRDefault="00382955" w:rsidP="0038295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0E5ECE8"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3FBE8401" w14:textId="77777777" w:rsidR="00382955" w:rsidRPr="004835CB" w:rsidRDefault="00382955" w:rsidP="00382955">
                  <w:pPr>
                    <w:tabs>
                      <w:tab w:val="left" w:pos="0"/>
                    </w:tabs>
                    <w:jc w:val="both"/>
                    <w:rPr>
                      <w:sz w:val="28"/>
                      <w:szCs w:val="28"/>
                    </w:rPr>
                  </w:pPr>
                  <w:r>
                    <w:rPr>
                      <w:sz w:val="28"/>
                      <w:szCs w:val="28"/>
                    </w:rPr>
                    <w:t>за</w:t>
                  </w:r>
                </w:p>
              </w:tc>
            </w:tr>
            <w:tr w:rsidR="00382955" w14:paraId="6F63EF24" w14:textId="77777777" w:rsidTr="00392DD0">
              <w:trPr>
                <w:trHeight w:val="397"/>
              </w:trPr>
              <w:tc>
                <w:tcPr>
                  <w:tcW w:w="2973" w:type="dxa"/>
                </w:tcPr>
                <w:p w14:paraId="0EBA2AD7" w14:textId="77777777" w:rsidR="00382955" w:rsidRPr="004835CB" w:rsidRDefault="00382955" w:rsidP="00382955">
                  <w:pPr>
                    <w:jc w:val="both"/>
                    <w:rPr>
                      <w:sz w:val="28"/>
                      <w:szCs w:val="28"/>
                    </w:rPr>
                  </w:pPr>
                  <w:r>
                    <w:rPr>
                      <w:sz w:val="28"/>
                      <w:szCs w:val="28"/>
                    </w:rPr>
                    <w:t>Ткачук Євген</w:t>
                  </w:r>
                </w:p>
              </w:tc>
              <w:tc>
                <w:tcPr>
                  <w:tcW w:w="441" w:type="dxa"/>
                </w:tcPr>
                <w:p w14:paraId="170A2B56"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7C2D42AD" w14:textId="77777777" w:rsidR="00382955" w:rsidRDefault="00382955" w:rsidP="00382955">
                  <w:pPr>
                    <w:tabs>
                      <w:tab w:val="left" w:pos="0"/>
                    </w:tabs>
                    <w:jc w:val="both"/>
                    <w:rPr>
                      <w:sz w:val="28"/>
                      <w:szCs w:val="28"/>
                    </w:rPr>
                  </w:pPr>
                  <w:r>
                    <w:rPr>
                      <w:sz w:val="28"/>
                      <w:szCs w:val="28"/>
                    </w:rPr>
                    <w:t>за</w:t>
                  </w:r>
                </w:p>
              </w:tc>
            </w:tr>
            <w:tr w:rsidR="00382955" w14:paraId="2067C142" w14:textId="77777777" w:rsidTr="00392DD0">
              <w:trPr>
                <w:trHeight w:val="360"/>
              </w:trPr>
              <w:tc>
                <w:tcPr>
                  <w:tcW w:w="2973" w:type="dxa"/>
                </w:tcPr>
                <w:p w14:paraId="67DA2180" w14:textId="77777777" w:rsidR="00382955" w:rsidRDefault="00382955" w:rsidP="00382955">
                  <w:pPr>
                    <w:rPr>
                      <w:sz w:val="28"/>
                      <w:szCs w:val="28"/>
                    </w:rPr>
                  </w:pPr>
                  <w:r>
                    <w:rPr>
                      <w:sz w:val="28"/>
                      <w:szCs w:val="28"/>
                    </w:rPr>
                    <w:t>Тарасюк Олег</w:t>
                  </w:r>
                </w:p>
              </w:tc>
              <w:tc>
                <w:tcPr>
                  <w:tcW w:w="441" w:type="dxa"/>
                </w:tcPr>
                <w:p w14:paraId="36441B38"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6DD50683" w14:textId="77777777" w:rsidR="00382955" w:rsidRDefault="00382955" w:rsidP="00382955">
                  <w:pPr>
                    <w:tabs>
                      <w:tab w:val="left" w:pos="0"/>
                    </w:tabs>
                    <w:jc w:val="both"/>
                    <w:rPr>
                      <w:sz w:val="28"/>
                      <w:szCs w:val="28"/>
                    </w:rPr>
                  </w:pPr>
                  <w:r>
                    <w:rPr>
                      <w:sz w:val="28"/>
                      <w:szCs w:val="28"/>
                    </w:rPr>
                    <w:t>за</w:t>
                  </w:r>
                </w:p>
              </w:tc>
            </w:tr>
            <w:tr w:rsidR="00382955" w14:paraId="3DF8BB0C" w14:textId="77777777" w:rsidTr="00392DD0">
              <w:trPr>
                <w:trHeight w:val="360"/>
              </w:trPr>
              <w:tc>
                <w:tcPr>
                  <w:tcW w:w="2973" w:type="dxa"/>
                </w:tcPr>
                <w:p w14:paraId="476DC995" w14:textId="77777777" w:rsidR="00382955" w:rsidRDefault="00382955" w:rsidP="00382955">
                  <w:pPr>
                    <w:rPr>
                      <w:sz w:val="28"/>
                      <w:szCs w:val="28"/>
                    </w:rPr>
                  </w:pPr>
                  <w:r>
                    <w:rPr>
                      <w:sz w:val="28"/>
                      <w:szCs w:val="28"/>
                    </w:rPr>
                    <w:t>Дуда Микола</w:t>
                  </w:r>
                </w:p>
              </w:tc>
              <w:tc>
                <w:tcPr>
                  <w:tcW w:w="441" w:type="dxa"/>
                </w:tcPr>
                <w:p w14:paraId="59DB3357"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494D851E" w14:textId="77777777" w:rsidR="00382955" w:rsidRDefault="00382955" w:rsidP="00382955">
                  <w:pPr>
                    <w:tabs>
                      <w:tab w:val="left" w:pos="0"/>
                    </w:tabs>
                    <w:jc w:val="both"/>
                    <w:rPr>
                      <w:sz w:val="28"/>
                      <w:szCs w:val="28"/>
                    </w:rPr>
                  </w:pPr>
                  <w:r>
                    <w:rPr>
                      <w:sz w:val="28"/>
                      <w:szCs w:val="28"/>
                    </w:rPr>
                    <w:t>за</w:t>
                  </w:r>
                </w:p>
              </w:tc>
            </w:tr>
            <w:tr w:rsidR="00382955" w14:paraId="0DE4433D" w14:textId="77777777" w:rsidTr="00392DD0">
              <w:trPr>
                <w:trHeight w:val="360"/>
              </w:trPr>
              <w:tc>
                <w:tcPr>
                  <w:tcW w:w="2973" w:type="dxa"/>
                </w:tcPr>
                <w:p w14:paraId="0A2C8B76" w14:textId="77777777" w:rsidR="00382955" w:rsidRDefault="00382955" w:rsidP="00382955">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9EEE802"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0D479322" w14:textId="77777777" w:rsidR="00382955" w:rsidRDefault="00382955" w:rsidP="00382955">
                  <w:pPr>
                    <w:tabs>
                      <w:tab w:val="left" w:pos="0"/>
                    </w:tabs>
                    <w:jc w:val="both"/>
                    <w:rPr>
                      <w:sz w:val="28"/>
                      <w:szCs w:val="28"/>
                    </w:rPr>
                  </w:pPr>
                  <w:r>
                    <w:rPr>
                      <w:sz w:val="28"/>
                      <w:szCs w:val="28"/>
                    </w:rPr>
                    <w:t>за</w:t>
                  </w:r>
                </w:p>
              </w:tc>
            </w:tr>
            <w:tr w:rsidR="00382955" w:rsidRPr="004835CB" w14:paraId="182D5797" w14:textId="77777777" w:rsidTr="00392DD0">
              <w:trPr>
                <w:trHeight w:val="331"/>
              </w:trPr>
              <w:tc>
                <w:tcPr>
                  <w:tcW w:w="2973" w:type="dxa"/>
                </w:tcPr>
                <w:p w14:paraId="08F4445E" w14:textId="77777777" w:rsidR="00382955" w:rsidRPr="004835CB" w:rsidRDefault="00382955" w:rsidP="00382955">
                  <w:pPr>
                    <w:jc w:val="both"/>
                    <w:rPr>
                      <w:sz w:val="28"/>
                      <w:szCs w:val="28"/>
                    </w:rPr>
                  </w:pPr>
                  <w:r>
                    <w:rPr>
                      <w:sz w:val="28"/>
                      <w:szCs w:val="28"/>
                    </w:rPr>
                    <w:t>Білан Андрій</w:t>
                  </w:r>
                </w:p>
              </w:tc>
              <w:tc>
                <w:tcPr>
                  <w:tcW w:w="441" w:type="dxa"/>
                </w:tcPr>
                <w:p w14:paraId="1DEF8F62"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0A5C7626" w14:textId="77777777" w:rsidR="00382955" w:rsidRPr="004835CB" w:rsidRDefault="00382955" w:rsidP="00382955">
                  <w:pPr>
                    <w:tabs>
                      <w:tab w:val="left" w:pos="0"/>
                    </w:tabs>
                    <w:jc w:val="both"/>
                    <w:rPr>
                      <w:sz w:val="28"/>
                      <w:szCs w:val="28"/>
                    </w:rPr>
                  </w:pPr>
                  <w:r>
                    <w:rPr>
                      <w:sz w:val="28"/>
                      <w:szCs w:val="28"/>
                    </w:rPr>
                    <w:t>за</w:t>
                  </w:r>
                </w:p>
              </w:tc>
            </w:tr>
            <w:tr w:rsidR="00382955" w14:paraId="649E317A" w14:textId="77777777" w:rsidTr="00392DD0">
              <w:trPr>
                <w:trHeight w:val="331"/>
              </w:trPr>
              <w:tc>
                <w:tcPr>
                  <w:tcW w:w="2973" w:type="dxa"/>
                </w:tcPr>
                <w:p w14:paraId="1E85EFC8" w14:textId="77777777" w:rsidR="00382955" w:rsidRDefault="00382955" w:rsidP="00382955">
                  <w:pPr>
                    <w:jc w:val="both"/>
                    <w:rPr>
                      <w:sz w:val="28"/>
                      <w:szCs w:val="28"/>
                    </w:rPr>
                  </w:pPr>
                  <w:r>
                    <w:rPr>
                      <w:sz w:val="28"/>
                      <w:szCs w:val="28"/>
                    </w:rPr>
                    <w:lastRenderedPageBreak/>
                    <w:t xml:space="preserve">Юлія </w:t>
                  </w:r>
                  <w:proofErr w:type="spellStart"/>
                  <w:r>
                    <w:rPr>
                      <w:sz w:val="28"/>
                      <w:szCs w:val="28"/>
                    </w:rPr>
                    <w:t>Сачковська</w:t>
                  </w:r>
                  <w:proofErr w:type="spellEnd"/>
                </w:p>
              </w:tc>
              <w:tc>
                <w:tcPr>
                  <w:tcW w:w="441" w:type="dxa"/>
                </w:tcPr>
                <w:p w14:paraId="134CA0C7"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7DC0B2F4" w14:textId="77777777" w:rsidR="00382955" w:rsidRDefault="00382955" w:rsidP="00382955">
                  <w:pPr>
                    <w:tabs>
                      <w:tab w:val="left" w:pos="0"/>
                    </w:tabs>
                    <w:jc w:val="both"/>
                    <w:rPr>
                      <w:sz w:val="28"/>
                      <w:szCs w:val="28"/>
                    </w:rPr>
                  </w:pPr>
                  <w:r>
                    <w:rPr>
                      <w:sz w:val="28"/>
                      <w:szCs w:val="28"/>
                    </w:rPr>
                    <w:t>за</w:t>
                  </w:r>
                </w:p>
              </w:tc>
            </w:tr>
          </w:tbl>
          <w:p w14:paraId="23DCF275" w14:textId="77777777" w:rsidR="00382955" w:rsidRPr="004835CB" w:rsidRDefault="00382955" w:rsidP="00382955">
            <w:pPr>
              <w:jc w:val="both"/>
              <w:rPr>
                <w:i/>
                <w:iCs/>
                <w:sz w:val="28"/>
                <w:szCs w:val="28"/>
              </w:rPr>
            </w:pPr>
          </w:p>
          <w:p w14:paraId="6E4E43E0" w14:textId="77777777" w:rsidR="00382955" w:rsidRPr="004835CB" w:rsidRDefault="00382955" w:rsidP="00382955">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4B8ECC41" w14:textId="77777777" w:rsidR="00382955" w:rsidRPr="00CF6BC4" w:rsidRDefault="00382955" w:rsidP="0038295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182A321B" w14:textId="4134F247" w:rsidR="002B0950" w:rsidRPr="002B0950" w:rsidRDefault="00382955" w:rsidP="00382955">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25D0E52A" w14:textId="77777777" w:rsidR="002B0950" w:rsidRPr="002B0950" w:rsidRDefault="002B0950" w:rsidP="002B0950">
            <w:pPr>
              <w:widowControl w:val="0"/>
              <w:suppressAutoHyphens/>
              <w:autoSpaceDN w:val="0"/>
              <w:ind w:firstLine="567"/>
              <w:jc w:val="both"/>
              <w:rPr>
                <w:rFonts w:eastAsia="Segoe UI"/>
                <w:color w:val="000000"/>
                <w:spacing w:val="-2"/>
                <w:kern w:val="3"/>
                <w:sz w:val="28"/>
                <w:szCs w:val="28"/>
                <w:shd w:val="clear" w:color="auto" w:fill="FFFFFF"/>
                <w:lang w:bidi="hi-IN"/>
              </w:rPr>
            </w:pPr>
            <w:r w:rsidRPr="002B0950">
              <w:rPr>
                <w:rFonts w:eastAsia="Segoe UI"/>
                <w:color w:val="000000"/>
                <w:spacing w:val="-2"/>
                <w:kern w:val="3"/>
                <w:sz w:val="28"/>
                <w:szCs w:val="28"/>
                <w:shd w:val="clear" w:color="auto" w:fill="FFFFFF"/>
                <w:lang w:bidi="hi-IN"/>
              </w:rPr>
              <w:t>120. Про надання громадянину Барському Г.П. на умовах оренди земельної ділянки для будівництва та обслуговування будівель закладів охорони здоров’я та соціальної допомоги (03.03) на вул. Соборній, 108 у с. </w:t>
            </w:r>
            <w:proofErr w:type="spellStart"/>
            <w:r w:rsidRPr="002B0950">
              <w:rPr>
                <w:rFonts w:eastAsia="Segoe UI"/>
                <w:color w:val="000000"/>
                <w:spacing w:val="-2"/>
                <w:kern w:val="3"/>
                <w:sz w:val="28"/>
                <w:szCs w:val="28"/>
                <w:shd w:val="clear" w:color="auto" w:fill="FFFFFF"/>
                <w:lang w:bidi="hi-IN"/>
              </w:rPr>
              <w:t>Княгининок</w:t>
            </w:r>
            <w:proofErr w:type="spellEnd"/>
            <w:r w:rsidRPr="002B0950">
              <w:rPr>
                <w:rFonts w:eastAsia="Segoe UI"/>
                <w:color w:val="000000"/>
                <w:spacing w:val="-2"/>
                <w:kern w:val="3"/>
                <w:sz w:val="28"/>
                <w:szCs w:val="28"/>
                <w:shd w:val="clear" w:color="auto" w:fill="FFFFFF"/>
                <w:lang w:bidi="hi-IN"/>
              </w:rPr>
              <w:t xml:space="preserve"> Луцького району Волинської області.</w:t>
            </w:r>
          </w:p>
          <w:p w14:paraId="03E6B698" w14:textId="77777777" w:rsidR="00D00AB2" w:rsidRDefault="00D00AB2" w:rsidP="00382955">
            <w:pPr>
              <w:widowControl w:val="0"/>
              <w:suppressAutoHyphens/>
              <w:autoSpaceDN w:val="0"/>
              <w:jc w:val="both"/>
              <w:rPr>
                <w:rFonts w:eastAsia="Segoe UI"/>
                <w:kern w:val="3"/>
                <w:sz w:val="28"/>
                <w:szCs w:val="28"/>
                <w:lang w:bidi="hi-IN"/>
              </w:rPr>
            </w:pPr>
          </w:p>
          <w:p w14:paraId="273F63BD" w14:textId="7DD5889C" w:rsidR="00382955" w:rsidRPr="0096794E" w:rsidRDefault="00382955" w:rsidP="00382955">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45E20A40" w14:textId="77777777" w:rsidR="00382955" w:rsidRPr="004835CB"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BB002C2" w14:textId="77777777" w:rsidR="00382955" w:rsidRDefault="00382955" w:rsidP="00382955">
            <w:pPr>
              <w:widowControl w:val="0"/>
              <w:shd w:val="clear" w:color="auto" w:fill="FFFFFF"/>
              <w:tabs>
                <w:tab w:val="left" w:pos="4661"/>
              </w:tabs>
              <w:autoSpaceDE w:val="0"/>
              <w:ind w:right="1"/>
              <w:jc w:val="both"/>
              <w:rPr>
                <w:iCs/>
                <w:sz w:val="28"/>
                <w:szCs w:val="28"/>
              </w:rPr>
            </w:pPr>
          </w:p>
          <w:p w14:paraId="7A668738" w14:textId="77777777" w:rsidR="00382955" w:rsidRPr="00341DFF" w:rsidRDefault="00382955" w:rsidP="00382955">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4A5E58C4" w14:textId="77777777" w:rsidR="00382955" w:rsidRPr="004835CB" w:rsidRDefault="00382955" w:rsidP="00382955">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382955" w:rsidRPr="004835CB" w14:paraId="521B4419" w14:textId="77777777" w:rsidTr="00392DD0">
              <w:trPr>
                <w:trHeight w:val="397"/>
              </w:trPr>
              <w:tc>
                <w:tcPr>
                  <w:tcW w:w="2973" w:type="dxa"/>
                </w:tcPr>
                <w:p w14:paraId="208046EC" w14:textId="77777777" w:rsidR="00382955" w:rsidRPr="004835CB" w:rsidRDefault="00382955" w:rsidP="00382955">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42D9EE7"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1535F596" w14:textId="77777777" w:rsidR="00382955" w:rsidRPr="004835CB" w:rsidRDefault="00382955" w:rsidP="00382955">
                  <w:pPr>
                    <w:tabs>
                      <w:tab w:val="left" w:pos="0"/>
                    </w:tabs>
                    <w:jc w:val="both"/>
                    <w:rPr>
                      <w:sz w:val="28"/>
                      <w:szCs w:val="28"/>
                    </w:rPr>
                  </w:pPr>
                  <w:r>
                    <w:rPr>
                      <w:sz w:val="28"/>
                      <w:szCs w:val="28"/>
                    </w:rPr>
                    <w:t>за</w:t>
                  </w:r>
                </w:p>
              </w:tc>
            </w:tr>
            <w:tr w:rsidR="00382955" w14:paraId="009B8D19" w14:textId="77777777" w:rsidTr="00392DD0">
              <w:trPr>
                <w:trHeight w:val="397"/>
              </w:trPr>
              <w:tc>
                <w:tcPr>
                  <w:tcW w:w="2973" w:type="dxa"/>
                </w:tcPr>
                <w:p w14:paraId="7B104D4B" w14:textId="77777777" w:rsidR="00382955" w:rsidRPr="004835CB" w:rsidRDefault="00382955" w:rsidP="00382955">
                  <w:pPr>
                    <w:jc w:val="both"/>
                    <w:rPr>
                      <w:sz w:val="28"/>
                      <w:szCs w:val="28"/>
                    </w:rPr>
                  </w:pPr>
                  <w:r>
                    <w:rPr>
                      <w:sz w:val="28"/>
                      <w:szCs w:val="28"/>
                    </w:rPr>
                    <w:t>Ткачук Євген</w:t>
                  </w:r>
                </w:p>
              </w:tc>
              <w:tc>
                <w:tcPr>
                  <w:tcW w:w="441" w:type="dxa"/>
                </w:tcPr>
                <w:p w14:paraId="3B722AC3"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25DF3FB3" w14:textId="77777777" w:rsidR="00382955" w:rsidRDefault="00382955" w:rsidP="00382955">
                  <w:pPr>
                    <w:tabs>
                      <w:tab w:val="left" w:pos="0"/>
                    </w:tabs>
                    <w:jc w:val="both"/>
                    <w:rPr>
                      <w:sz w:val="28"/>
                      <w:szCs w:val="28"/>
                    </w:rPr>
                  </w:pPr>
                  <w:r>
                    <w:rPr>
                      <w:sz w:val="28"/>
                      <w:szCs w:val="28"/>
                    </w:rPr>
                    <w:t>за</w:t>
                  </w:r>
                </w:p>
              </w:tc>
            </w:tr>
            <w:tr w:rsidR="00382955" w14:paraId="7D6FC07F" w14:textId="77777777" w:rsidTr="00392DD0">
              <w:trPr>
                <w:trHeight w:val="360"/>
              </w:trPr>
              <w:tc>
                <w:tcPr>
                  <w:tcW w:w="2973" w:type="dxa"/>
                </w:tcPr>
                <w:p w14:paraId="6A80AE1A" w14:textId="77777777" w:rsidR="00382955" w:rsidRDefault="00382955" w:rsidP="00382955">
                  <w:pPr>
                    <w:rPr>
                      <w:sz w:val="28"/>
                      <w:szCs w:val="28"/>
                    </w:rPr>
                  </w:pPr>
                  <w:r>
                    <w:rPr>
                      <w:sz w:val="28"/>
                      <w:szCs w:val="28"/>
                    </w:rPr>
                    <w:t>Тарасюк Олег</w:t>
                  </w:r>
                </w:p>
              </w:tc>
              <w:tc>
                <w:tcPr>
                  <w:tcW w:w="441" w:type="dxa"/>
                </w:tcPr>
                <w:p w14:paraId="65A41A39"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638EEEE5" w14:textId="77777777" w:rsidR="00382955" w:rsidRDefault="00382955" w:rsidP="00382955">
                  <w:pPr>
                    <w:tabs>
                      <w:tab w:val="left" w:pos="0"/>
                    </w:tabs>
                    <w:jc w:val="both"/>
                    <w:rPr>
                      <w:sz w:val="28"/>
                      <w:szCs w:val="28"/>
                    </w:rPr>
                  </w:pPr>
                  <w:r>
                    <w:rPr>
                      <w:sz w:val="28"/>
                      <w:szCs w:val="28"/>
                    </w:rPr>
                    <w:t>за</w:t>
                  </w:r>
                </w:p>
              </w:tc>
            </w:tr>
            <w:tr w:rsidR="00382955" w14:paraId="13AF2924" w14:textId="77777777" w:rsidTr="00392DD0">
              <w:trPr>
                <w:trHeight w:val="360"/>
              </w:trPr>
              <w:tc>
                <w:tcPr>
                  <w:tcW w:w="2973" w:type="dxa"/>
                </w:tcPr>
                <w:p w14:paraId="4338CB43" w14:textId="77777777" w:rsidR="00382955" w:rsidRDefault="00382955" w:rsidP="00382955">
                  <w:pPr>
                    <w:rPr>
                      <w:sz w:val="28"/>
                      <w:szCs w:val="28"/>
                    </w:rPr>
                  </w:pPr>
                  <w:r>
                    <w:rPr>
                      <w:sz w:val="28"/>
                      <w:szCs w:val="28"/>
                    </w:rPr>
                    <w:t>Дуда Микола</w:t>
                  </w:r>
                </w:p>
              </w:tc>
              <w:tc>
                <w:tcPr>
                  <w:tcW w:w="441" w:type="dxa"/>
                </w:tcPr>
                <w:p w14:paraId="74DA9E61"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01FAF5AA" w14:textId="77777777" w:rsidR="00382955" w:rsidRDefault="00382955" w:rsidP="00382955">
                  <w:pPr>
                    <w:tabs>
                      <w:tab w:val="left" w:pos="0"/>
                    </w:tabs>
                    <w:jc w:val="both"/>
                    <w:rPr>
                      <w:sz w:val="28"/>
                      <w:szCs w:val="28"/>
                    </w:rPr>
                  </w:pPr>
                  <w:r>
                    <w:rPr>
                      <w:sz w:val="28"/>
                      <w:szCs w:val="28"/>
                    </w:rPr>
                    <w:t>за</w:t>
                  </w:r>
                </w:p>
              </w:tc>
            </w:tr>
            <w:tr w:rsidR="00382955" w14:paraId="2F2AF91A" w14:textId="77777777" w:rsidTr="00392DD0">
              <w:trPr>
                <w:trHeight w:val="360"/>
              </w:trPr>
              <w:tc>
                <w:tcPr>
                  <w:tcW w:w="2973" w:type="dxa"/>
                </w:tcPr>
                <w:p w14:paraId="41CA0E44" w14:textId="77777777" w:rsidR="00382955" w:rsidRDefault="00382955" w:rsidP="00382955">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7F921C6B"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23592D48" w14:textId="77777777" w:rsidR="00382955" w:rsidRDefault="00382955" w:rsidP="00382955">
                  <w:pPr>
                    <w:tabs>
                      <w:tab w:val="left" w:pos="0"/>
                    </w:tabs>
                    <w:jc w:val="both"/>
                    <w:rPr>
                      <w:sz w:val="28"/>
                      <w:szCs w:val="28"/>
                    </w:rPr>
                  </w:pPr>
                  <w:r>
                    <w:rPr>
                      <w:sz w:val="28"/>
                      <w:szCs w:val="28"/>
                    </w:rPr>
                    <w:t>за</w:t>
                  </w:r>
                </w:p>
              </w:tc>
            </w:tr>
            <w:tr w:rsidR="00382955" w:rsidRPr="004835CB" w14:paraId="1CEBB4B2" w14:textId="77777777" w:rsidTr="00392DD0">
              <w:trPr>
                <w:trHeight w:val="331"/>
              </w:trPr>
              <w:tc>
                <w:tcPr>
                  <w:tcW w:w="2973" w:type="dxa"/>
                </w:tcPr>
                <w:p w14:paraId="1EA31B09" w14:textId="77777777" w:rsidR="00382955" w:rsidRPr="004835CB" w:rsidRDefault="00382955" w:rsidP="00382955">
                  <w:pPr>
                    <w:jc w:val="both"/>
                    <w:rPr>
                      <w:sz w:val="28"/>
                      <w:szCs w:val="28"/>
                    </w:rPr>
                  </w:pPr>
                  <w:r>
                    <w:rPr>
                      <w:sz w:val="28"/>
                      <w:szCs w:val="28"/>
                    </w:rPr>
                    <w:t>Білан Андрій</w:t>
                  </w:r>
                </w:p>
              </w:tc>
              <w:tc>
                <w:tcPr>
                  <w:tcW w:w="441" w:type="dxa"/>
                </w:tcPr>
                <w:p w14:paraId="7250F1C5"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26581A0A" w14:textId="77777777" w:rsidR="00382955" w:rsidRPr="004835CB" w:rsidRDefault="00382955" w:rsidP="00382955">
                  <w:pPr>
                    <w:tabs>
                      <w:tab w:val="left" w:pos="0"/>
                    </w:tabs>
                    <w:jc w:val="both"/>
                    <w:rPr>
                      <w:sz w:val="28"/>
                      <w:szCs w:val="28"/>
                    </w:rPr>
                  </w:pPr>
                  <w:r>
                    <w:rPr>
                      <w:sz w:val="28"/>
                      <w:szCs w:val="28"/>
                    </w:rPr>
                    <w:t>за</w:t>
                  </w:r>
                </w:p>
              </w:tc>
            </w:tr>
            <w:tr w:rsidR="00382955" w14:paraId="40535B4F" w14:textId="77777777" w:rsidTr="00392DD0">
              <w:trPr>
                <w:trHeight w:val="331"/>
              </w:trPr>
              <w:tc>
                <w:tcPr>
                  <w:tcW w:w="2973" w:type="dxa"/>
                </w:tcPr>
                <w:p w14:paraId="197FD9F2" w14:textId="77777777" w:rsidR="00382955" w:rsidRDefault="00382955" w:rsidP="00382955">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8D8E51D" w14:textId="77777777" w:rsidR="00382955" w:rsidRPr="004835CB" w:rsidRDefault="00382955" w:rsidP="00382955">
                  <w:pPr>
                    <w:tabs>
                      <w:tab w:val="left" w:pos="-32"/>
                      <w:tab w:val="left" w:pos="131"/>
                    </w:tabs>
                    <w:suppressAutoHyphens/>
                    <w:snapToGrid w:val="0"/>
                    <w:rPr>
                      <w:sz w:val="28"/>
                      <w:szCs w:val="28"/>
                    </w:rPr>
                  </w:pPr>
                </w:p>
              </w:tc>
              <w:tc>
                <w:tcPr>
                  <w:tcW w:w="6226" w:type="dxa"/>
                </w:tcPr>
                <w:p w14:paraId="13DA7F53" w14:textId="77777777" w:rsidR="00382955" w:rsidRDefault="00382955" w:rsidP="00382955">
                  <w:pPr>
                    <w:tabs>
                      <w:tab w:val="left" w:pos="0"/>
                    </w:tabs>
                    <w:jc w:val="both"/>
                    <w:rPr>
                      <w:sz w:val="28"/>
                      <w:szCs w:val="28"/>
                    </w:rPr>
                  </w:pPr>
                  <w:r>
                    <w:rPr>
                      <w:sz w:val="28"/>
                      <w:szCs w:val="28"/>
                    </w:rPr>
                    <w:t>за</w:t>
                  </w:r>
                </w:p>
              </w:tc>
            </w:tr>
          </w:tbl>
          <w:p w14:paraId="58E2BC77" w14:textId="77777777" w:rsidR="00382955" w:rsidRPr="004835CB" w:rsidRDefault="00382955" w:rsidP="00382955">
            <w:pPr>
              <w:jc w:val="both"/>
              <w:rPr>
                <w:i/>
                <w:iCs/>
                <w:sz w:val="28"/>
                <w:szCs w:val="28"/>
              </w:rPr>
            </w:pPr>
          </w:p>
          <w:p w14:paraId="0D65081C" w14:textId="77777777" w:rsidR="00382955" w:rsidRPr="004835CB" w:rsidRDefault="00382955" w:rsidP="00382955">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77F4DCB5" w14:textId="77777777" w:rsidR="00382955" w:rsidRPr="00CF6BC4" w:rsidRDefault="00382955" w:rsidP="00382955">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474896E0" w14:textId="0D8E5351" w:rsidR="002B0950" w:rsidRPr="00AA012B" w:rsidRDefault="00382955" w:rsidP="00AA012B">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46D0DD00" w14:textId="77777777" w:rsidR="002B0950" w:rsidRPr="002B0950" w:rsidRDefault="002B0950" w:rsidP="002B0950">
            <w:pPr>
              <w:widowControl w:val="0"/>
              <w:suppressAutoHyphens/>
              <w:autoSpaceDN w:val="0"/>
              <w:ind w:firstLine="567"/>
              <w:jc w:val="both"/>
              <w:rPr>
                <w:rFonts w:eastAsia="Segoe UI"/>
                <w:color w:val="000000"/>
                <w:spacing w:val="-10"/>
                <w:sz w:val="28"/>
                <w:szCs w:val="28"/>
                <w:lang w:bidi="hi-IN"/>
              </w:rPr>
            </w:pPr>
            <w:r w:rsidRPr="002B0950">
              <w:rPr>
                <w:rFonts w:eastAsia="Segoe UI"/>
                <w:color w:val="000000"/>
                <w:spacing w:val="-10"/>
                <w:sz w:val="28"/>
                <w:szCs w:val="28"/>
                <w:lang w:bidi="hi-IN"/>
              </w:rPr>
              <w:t>122. Про поновлення договору оренди землі громадянину Марчуку К.К. для городництва (01.07) за межами населених пунктів Луцької міської територіальної громади (с. Одеради).</w:t>
            </w:r>
          </w:p>
          <w:p w14:paraId="7F3850BA" w14:textId="77777777" w:rsidR="00B95083" w:rsidRPr="0096794E" w:rsidRDefault="00B95083" w:rsidP="00B95083">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2E7DE19D" w14:textId="77777777" w:rsidR="00B95083" w:rsidRPr="004835CB" w:rsidRDefault="00B95083" w:rsidP="00B95083">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E450932" w14:textId="77777777" w:rsidR="00B95083" w:rsidRDefault="00B95083" w:rsidP="00B95083">
            <w:pPr>
              <w:widowControl w:val="0"/>
              <w:shd w:val="clear" w:color="auto" w:fill="FFFFFF"/>
              <w:tabs>
                <w:tab w:val="left" w:pos="4661"/>
              </w:tabs>
              <w:autoSpaceDE w:val="0"/>
              <w:ind w:right="1"/>
              <w:jc w:val="both"/>
              <w:rPr>
                <w:iCs/>
                <w:sz w:val="28"/>
                <w:szCs w:val="28"/>
              </w:rPr>
            </w:pPr>
          </w:p>
          <w:p w14:paraId="297E8FBE" w14:textId="77777777" w:rsidR="00B95083" w:rsidRPr="00341DFF" w:rsidRDefault="00B95083" w:rsidP="00B95083">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775D37EC" w14:textId="77777777" w:rsidR="00B95083" w:rsidRPr="004835CB" w:rsidRDefault="00B95083" w:rsidP="00B95083">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95083" w:rsidRPr="004835CB" w14:paraId="2BD9C87E" w14:textId="77777777" w:rsidTr="00392DD0">
              <w:trPr>
                <w:trHeight w:val="397"/>
              </w:trPr>
              <w:tc>
                <w:tcPr>
                  <w:tcW w:w="2973" w:type="dxa"/>
                </w:tcPr>
                <w:p w14:paraId="4E375903" w14:textId="77777777" w:rsidR="00B95083" w:rsidRPr="004835CB" w:rsidRDefault="00B95083" w:rsidP="00B95083">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C5EA0BB" w14:textId="77777777" w:rsidR="00B95083" w:rsidRPr="004835CB" w:rsidRDefault="00B95083" w:rsidP="00B95083">
                  <w:pPr>
                    <w:tabs>
                      <w:tab w:val="left" w:pos="-32"/>
                      <w:tab w:val="left" w:pos="131"/>
                    </w:tabs>
                    <w:suppressAutoHyphens/>
                    <w:snapToGrid w:val="0"/>
                    <w:rPr>
                      <w:sz w:val="28"/>
                      <w:szCs w:val="28"/>
                    </w:rPr>
                  </w:pPr>
                </w:p>
              </w:tc>
              <w:tc>
                <w:tcPr>
                  <w:tcW w:w="6226" w:type="dxa"/>
                </w:tcPr>
                <w:p w14:paraId="1548FB34" w14:textId="77777777" w:rsidR="00B95083" w:rsidRPr="004835CB" w:rsidRDefault="00B95083" w:rsidP="00B95083">
                  <w:pPr>
                    <w:tabs>
                      <w:tab w:val="left" w:pos="0"/>
                    </w:tabs>
                    <w:jc w:val="both"/>
                    <w:rPr>
                      <w:sz w:val="28"/>
                      <w:szCs w:val="28"/>
                    </w:rPr>
                  </w:pPr>
                  <w:r>
                    <w:rPr>
                      <w:sz w:val="28"/>
                      <w:szCs w:val="28"/>
                    </w:rPr>
                    <w:t>за</w:t>
                  </w:r>
                </w:p>
              </w:tc>
            </w:tr>
            <w:tr w:rsidR="00B95083" w14:paraId="0BFC3605" w14:textId="77777777" w:rsidTr="00392DD0">
              <w:trPr>
                <w:trHeight w:val="397"/>
              </w:trPr>
              <w:tc>
                <w:tcPr>
                  <w:tcW w:w="2973" w:type="dxa"/>
                </w:tcPr>
                <w:p w14:paraId="5CED5201" w14:textId="77777777" w:rsidR="00B95083" w:rsidRPr="004835CB" w:rsidRDefault="00B95083" w:rsidP="00B95083">
                  <w:pPr>
                    <w:jc w:val="both"/>
                    <w:rPr>
                      <w:sz w:val="28"/>
                      <w:szCs w:val="28"/>
                    </w:rPr>
                  </w:pPr>
                  <w:r>
                    <w:rPr>
                      <w:sz w:val="28"/>
                      <w:szCs w:val="28"/>
                    </w:rPr>
                    <w:t>Ткачук Євген</w:t>
                  </w:r>
                </w:p>
              </w:tc>
              <w:tc>
                <w:tcPr>
                  <w:tcW w:w="441" w:type="dxa"/>
                </w:tcPr>
                <w:p w14:paraId="176FCE1A" w14:textId="77777777" w:rsidR="00B95083" w:rsidRPr="004835CB" w:rsidRDefault="00B95083" w:rsidP="00B95083">
                  <w:pPr>
                    <w:tabs>
                      <w:tab w:val="left" w:pos="-32"/>
                      <w:tab w:val="left" w:pos="131"/>
                    </w:tabs>
                    <w:suppressAutoHyphens/>
                    <w:snapToGrid w:val="0"/>
                    <w:rPr>
                      <w:sz w:val="28"/>
                      <w:szCs w:val="28"/>
                    </w:rPr>
                  </w:pPr>
                </w:p>
              </w:tc>
              <w:tc>
                <w:tcPr>
                  <w:tcW w:w="6226" w:type="dxa"/>
                </w:tcPr>
                <w:p w14:paraId="374277D7" w14:textId="77777777" w:rsidR="00B95083" w:rsidRDefault="00B95083" w:rsidP="00B95083">
                  <w:pPr>
                    <w:tabs>
                      <w:tab w:val="left" w:pos="0"/>
                    </w:tabs>
                    <w:jc w:val="both"/>
                    <w:rPr>
                      <w:sz w:val="28"/>
                      <w:szCs w:val="28"/>
                    </w:rPr>
                  </w:pPr>
                  <w:r>
                    <w:rPr>
                      <w:sz w:val="28"/>
                      <w:szCs w:val="28"/>
                    </w:rPr>
                    <w:t>за</w:t>
                  </w:r>
                </w:p>
              </w:tc>
            </w:tr>
            <w:tr w:rsidR="00B95083" w14:paraId="47430F5B" w14:textId="77777777" w:rsidTr="00392DD0">
              <w:trPr>
                <w:trHeight w:val="360"/>
              </w:trPr>
              <w:tc>
                <w:tcPr>
                  <w:tcW w:w="2973" w:type="dxa"/>
                </w:tcPr>
                <w:p w14:paraId="65B11928" w14:textId="77777777" w:rsidR="00B95083" w:rsidRDefault="00B95083" w:rsidP="00B95083">
                  <w:pPr>
                    <w:rPr>
                      <w:sz w:val="28"/>
                      <w:szCs w:val="28"/>
                    </w:rPr>
                  </w:pPr>
                  <w:r>
                    <w:rPr>
                      <w:sz w:val="28"/>
                      <w:szCs w:val="28"/>
                    </w:rPr>
                    <w:t>Тарасюк Олег</w:t>
                  </w:r>
                </w:p>
              </w:tc>
              <w:tc>
                <w:tcPr>
                  <w:tcW w:w="441" w:type="dxa"/>
                </w:tcPr>
                <w:p w14:paraId="561F0E56" w14:textId="77777777" w:rsidR="00B95083" w:rsidRPr="004835CB" w:rsidRDefault="00B95083" w:rsidP="00B95083">
                  <w:pPr>
                    <w:tabs>
                      <w:tab w:val="left" w:pos="-32"/>
                      <w:tab w:val="left" w:pos="131"/>
                    </w:tabs>
                    <w:suppressAutoHyphens/>
                    <w:snapToGrid w:val="0"/>
                    <w:rPr>
                      <w:sz w:val="28"/>
                      <w:szCs w:val="28"/>
                    </w:rPr>
                  </w:pPr>
                </w:p>
              </w:tc>
              <w:tc>
                <w:tcPr>
                  <w:tcW w:w="6226" w:type="dxa"/>
                </w:tcPr>
                <w:p w14:paraId="0075EE49" w14:textId="77777777" w:rsidR="00B95083" w:rsidRDefault="00B95083" w:rsidP="00B95083">
                  <w:pPr>
                    <w:tabs>
                      <w:tab w:val="left" w:pos="0"/>
                    </w:tabs>
                    <w:jc w:val="both"/>
                    <w:rPr>
                      <w:sz w:val="28"/>
                      <w:szCs w:val="28"/>
                    </w:rPr>
                  </w:pPr>
                  <w:r>
                    <w:rPr>
                      <w:sz w:val="28"/>
                      <w:szCs w:val="28"/>
                    </w:rPr>
                    <w:t>за</w:t>
                  </w:r>
                </w:p>
              </w:tc>
            </w:tr>
            <w:tr w:rsidR="00B95083" w14:paraId="2FCFF3C2" w14:textId="77777777" w:rsidTr="00392DD0">
              <w:trPr>
                <w:trHeight w:val="360"/>
              </w:trPr>
              <w:tc>
                <w:tcPr>
                  <w:tcW w:w="2973" w:type="dxa"/>
                </w:tcPr>
                <w:p w14:paraId="72B0EFAC" w14:textId="77777777" w:rsidR="00B95083" w:rsidRDefault="00B95083" w:rsidP="00B95083">
                  <w:pPr>
                    <w:rPr>
                      <w:sz w:val="28"/>
                      <w:szCs w:val="28"/>
                    </w:rPr>
                  </w:pPr>
                  <w:r>
                    <w:rPr>
                      <w:sz w:val="28"/>
                      <w:szCs w:val="28"/>
                    </w:rPr>
                    <w:t>Дуда Микола</w:t>
                  </w:r>
                </w:p>
              </w:tc>
              <w:tc>
                <w:tcPr>
                  <w:tcW w:w="441" w:type="dxa"/>
                </w:tcPr>
                <w:p w14:paraId="08E78815" w14:textId="77777777" w:rsidR="00B95083" w:rsidRPr="004835CB" w:rsidRDefault="00B95083" w:rsidP="00B95083">
                  <w:pPr>
                    <w:tabs>
                      <w:tab w:val="left" w:pos="-32"/>
                      <w:tab w:val="left" w:pos="131"/>
                    </w:tabs>
                    <w:suppressAutoHyphens/>
                    <w:snapToGrid w:val="0"/>
                    <w:rPr>
                      <w:sz w:val="28"/>
                      <w:szCs w:val="28"/>
                    </w:rPr>
                  </w:pPr>
                </w:p>
              </w:tc>
              <w:tc>
                <w:tcPr>
                  <w:tcW w:w="6226" w:type="dxa"/>
                </w:tcPr>
                <w:p w14:paraId="355C4500" w14:textId="77777777" w:rsidR="00B95083" w:rsidRDefault="00B95083" w:rsidP="00B95083">
                  <w:pPr>
                    <w:tabs>
                      <w:tab w:val="left" w:pos="0"/>
                    </w:tabs>
                    <w:jc w:val="both"/>
                    <w:rPr>
                      <w:sz w:val="28"/>
                      <w:szCs w:val="28"/>
                    </w:rPr>
                  </w:pPr>
                  <w:r>
                    <w:rPr>
                      <w:sz w:val="28"/>
                      <w:szCs w:val="28"/>
                    </w:rPr>
                    <w:t>за</w:t>
                  </w:r>
                </w:p>
              </w:tc>
            </w:tr>
            <w:tr w:rsidR="00B95083" w14:paraId="53B3A623" w14:textId="77777777" w:rsidTr="00392DD0">
              <w:trPr>
                <w:trHeight w:val="360"/>
              </w:trPr>
              <w:tc>
                <w:tcPr>
                  <w:tcW w:w="2973" w:type="dxa"/>
                </w:tcPr>
                <w:p w14:paraId="57C71C63" w14:textId="77777777" w:rsidR="00B95083" w:rsidRDefault="00B95083" w:rsidP="00B95083">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C98E3AD" w14:textId="77777777" w:rsidR="00B95083" w:rsidRPr="004835CB" w:rsidRDefault="00B95083" w:rsidP="00B95083">
                  <w:pPr>
                    <w:tabs>
                      <w:tab w:val="left" w:pos="-32"/>
                      <w:tab w:val="left" w:pos="131"/>
                    </w:tabs>
                    <w:suppressAutoHyphens/>
                    <w:snapToGrid w:val="0"/>
                    <w:rPr>
                      <w:sz w:val="28"/>
                      <w:szCs w:val="28"/>
                    </w:rPr>
                  </w:pPr>
                </w:p>
              </w:tc>
              <w:tc>
                <w:tcPr>
                  <w:tcW w:w="6226" w:type="dxa"/>
                </w:tcPr>
                <w:p w14:paraId="606311ED" w14:textId="77777777" w:rsidR="00B95083" w:rsidRDefault="00B95083" w:rsidP="00B95083">
                  <w:pPr>
                    <w:tabs>
                      <w:tab w:val="left" w:pos="0"/>
                    </w:tabs>
                    <w:jc w:val="both"/>
                    <w:rPr>
                      <w:sz w:val="28"/>
                      <w:szCs w:val="28"/>
                    </w:rPr>
                  </w:pPr>
                  <w:r>
                    <w:rPr>
                      <w:sz w:val="28"/>
                      <w:szCs w:val="28"/>
                    </w:rPr>
                    <w:t>за</w:t>
                  </w:r>
                </w:p>
              </w:tc>
            </w:tr>
            <w:tr w:rsidR="00B95083" w:rsidRPr="004835CB" w14:paraId="6EE0AF94" w14:textId="77777777" w:rsidTr="00392DD0">
              <w:trPr>
                <w:trHeight w:val="331"/>
              </w:trPr>
              <w:tc>
                <w:tcPr>
                  <w:tcW w:w="2973" w:type="dxa"/>
                </w:tcPr>
                <w:p w14:paraId="2DF95BEA" w14:textId="77777777" w:rsidR="00B95083" w:rsidRPr="004835CB" w:rsidRDefault="00B95083" w:rsidP="00B95083">
                  <w:pPr>
                    <w:jc w:val="both"/>
                    <w:rPr>
                      <w:sz w:val="28"/>
                      <w:szCs w:val="28"/>
                    </w:rPr>
                  </w:pPr>
                  <w:r>
                    <w:rPr>
                      <w:sz w:val="28"/>
                      <w:szCs w:val="28"/>
                    </w:rPr>
                    <w:t>Білан Андрій</w:t>
                  </w:r>
                </w:p>
              </w:tc>
              <w:tc>
                <w:tcPr>
                  <w:tcW w:w="441" w:type="dxa"/>
                </w:tcPr>
                <w:p w14:paraId="5247F99F" w14:textId="77777777" w:rsidR="00B95083" w:rsidRPr="004835CB" w:rsidRDefault="00B95083" w:rsidP="00B95083">
                  <w:pPr>
                    <w:tabs>
                      <w:tab w:val="left" w:pos="-32"/>
                      <w:tab w:val="left" w:pos="131"/>
                    </w:tabs>
                    <w:suppressAutoHyphens/>
                    <w:snapToGrid w:val="0"/>
                    <w:rPr>
                      <w:sz w:val="28"/>
                      <w:szCs w:val="28"/>
                    </w:rPr>
                  </w:pPr>
                </w:p>
              </w:tc>
              <w:tc>
                <w:tcPr>
                  <w:tcW w:w="6226" w:type="dxa"/>
                </w:tcPr>
                <w:p w14:paraId="2E402BE5" w14:textId="77777777" w:rsidR="00B95083" w:rsidRPr="004835CB" w:rsidRDefault="00B95083" w:rsidP="00B95083">
                  <w:pPr>
                    <w:tabs>
                      <w:tab w:val="left" w:pos="0"/>
                    </w:tabs>
                    <w:jc w:val="both"/>
                    <w:rPr>
                      <w:sz w:val="28"/>
                      <w:szCs w:val="28"/>
                    </w:rPr>
                  </w:pPr>
                  <w:r>
                    <w:rPr>
                      <w:sz w:val="28"/>
                      <w:szCs w:val="28"/>
                    </w:rPr>
                    <w:t>за</w:t>
                  </w:r>
                </w:p>
              </w:tc>
            </w:tr>
            <w:tr w:rsidR="00B95083" w14:paraId="669FE7DD" w14:textId="77777777" w:rsidTr="00392DD0">
              <w:trPr>
                <w:trHeight w:val="331"/>
              </w:trPr>
              <w:tc>
                <w:tcPr>
                  <w:tcW w:w="2973" w:type="dxa"/>
                </w:tcPr>
                <w:p w14:paraId="3CBCB43B" w14:textId="77777777" w:rsidR="00B95083" w:rsidRDefault="00B95083" w:rsidP="00B95083">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2E5B11D4" w14:textId="77777777" w:rsidR="00B95083" w:rsidRPr="004835CB" w:rsidRDefault="00B95083" w:rsidP="00B95083">
                  <w:pPr>
                    <w:tabs>
                      <w:tab w:val="left" w:pos="-32"/>
                      <w:tab w:val="left" w:pos="131"/>
                    </w:tabs>
                    <w:suppressAutoHyphens/>
                    <w:snapToGrid w:val="0"/>
                    <w:rPr>
                      <w:sz w:val="28"/>
                      <w:szCs w:val="28"/>
                    </w:rPr>
                  </w:pPr>
                </w:p>
              </w:tc>
              <w:tc>
                <w:tcPr>
                  <w:tcW w:w="6226" w:type="dxa"/>
                </w:tcPr>
                <w:p w14:paraId="76C7B60C" w14:textId="77777777" w:rsidR="00B95083" w:rsidRDefault="00B95083" w:rsidP="00B95083">
                  <w:pPr>
                    <w:tabs>
                      <w:tab w:val="left" w:pos="0"/>
                    </w:tabs>
                    <w:jc w:val="both"/>
                    <w:rPr>
                      <w:sz w:val="28"/>
                      <w:szCs w:val="28"/>
                    </w:rPr>
                  </w:pPr>
                  <w:r>
                    <w:rPr>
                      <w:sz w:val="28"/>
                      <w:szCs w:val="28"/>
                    </w:rPr>
                    <w:t>за</w:t>
                  </w:r>
                </w:p>
              </w:tc>
            </w:tr>
          </w:tbl>
          <w:p w14:paraId="1F8EECB8" w14:textId="77777777" w:rsidR="00B95083" w:rsidRPr="004835CB" w:rsidRDefault="00B95083" w:rsidP="00B95083">
            <w:pPr>
              <w:jc w:val="both"/>
              <w:rPr>
                <w:i/>
                <w:iCs/>
                <w:sz w:val="28"/>
                <w:szCs w:val="28"/>
              </w:rPr>
            </w:pPr>
          </w:p>
          <w:p w14:paraId="491C03BE" w14:textId="77777777" w:rsidR="00B95083" w:rsidRPr="004835CB" w:rsidRDefault="00B95083" w:rsidP="00B95083">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52C87301" w14:textId="77777777" w:rsidR="00B95083" w:rsidRPr="00CF6BC4" w:rsidRDefault="00B95083" w:rsidP="00B95083">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55BB29BB" w14:textId="25C94B0E" w:rsidR="002B0950" w:rsidRPr="002B0950" w:rsidRDefault="00B95083" w:rsidP="00B95083">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083CD7E2" w14:textId="77777777" w:rsidR="002B0950" w:rsidRPr="002B0950" w:rsidRDefault="002B0950" w:rsidP="002B0950">
            <w:pPr>
              <w:widowControl w:val="0"/>
              <w:suppressAutoHyphens/>
              <w:autoSpaceDN w:val="0"/>
              <w:ind w:firstLine="567"/>
              <w:jc w:val="both"/>
              <w:rPr>
                <w:rFonts w:eastAsia="Segoe UI"/>
                <w:color w:val="000000"/>
                <w:spacing w:val="-10"/>
                <w:sz w:val="28"/>
                <w:szCs w:val="28"/>
                <w:lang w:bidi="hi-IN"/>
              </w:rPr>
            </w:pPr>
            <w:r w:rsidRPr="002B0950">
              <w:rPr>
                <w:rFonts w:eastAsia="Segoe UI"/>
                <w:color w:val="000000"/>
                <w:spacing w:val="-10"/>
                <w:sz w:val="28"/>
                <w:szCs w:val="28"/>
                <w:lang w:bidi="hi-IN"/>
              </w:rPr>
              <w:t xml:space="preserve">123. Про поновлення договору оренди землі громадянці </w:t>
            </w:r>
            <w:proofErr w:type="spellStart"/>
            <w:r w:rsidRPr="002B0950">
              <w:rPr>
                <w:rFonts w:eastAsia="Segoe UI"/>
                <w:color w:val="000000"/>
                <w:spacing w:val="-10"/>
                <w:sz w:val="28"/>
                <w:szCs w:val="28"/>
                <w:lang w:bidi="hi-IN"/>
              </w:rPr>
              <w:t>Шаран</w:t>
            </w:r>
            <w:proofErr w:type="spellEnd"/>
            <w:r w:rsidRPr="002B0950">
              <w:rPr>
                <w:rFonts w:eastAsia="Segoe UI"/>
                <w:color w:val="000000"/>
                <w:spacing w:val="-10"/>
                <w:sz w:val="28"/>
                <w:szCs w:val="28"/>
                <w:lang w:bidi="hi-IN"/>
              </w:rPr>
              <w:t xml:space="preserve"> В.В. для городництва (01.07) у с. Одеради Луцького району Волинської області.</w:t>
            </w:r>
          </w:p>
          <w:p w14:paraId="644963ED" w14:textId="77777777" w:rsidR="00D00AB2" w:rsidRDefault="00D00AB2" w:rsidP="00B95083">
            <w:pPr>
              <w:widowControl w:val="0"/>
              <w:suppressAutoHyphens/>
              <w:autoSpaceDN w:val="0"/>
              <w:jc w:val="both"/>
              <w:rPr>
                <w:rFonts w:eastAsia="Segoe UI"/>
                <w:kern w:val="3"/>
                <w:sz w:val="28"/>
                <w:szCs w:val="28"/>
                <w:lang w:bidi="hi-IN"/>
              </w:rPr>
            </w:pPr>
          </w:p>
          <w:p w14:paraId="36512DBB" w14:textId="7F15040D" w:rsidR="00B95083" w:rsidRPr="0096794E" w:rsidRDefault="00B95083" w:rsidP="00B95083">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63542A03" w14:textId="77777777" w:rsidR="00B95083" w:rsidRPr="004835CB" w:rsidRDefault="00B95083" w:rsidP="00B95083">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EDC8F15" w14:textId="77777777" w:rsidR="00B95083" w:rsidRDefault="00B95083" w:rsidP="00B95083">
            <w:pPr>
              <w:widowControl w:val="0"/>
              <w:shd w:val="clear" w:color="auto" w:fill="FFFFFF"/>
              <w:tabs>
                <w:tab w:val="left" w:pos="4661"/>
              </w:tabs>
              <w:autoSpaceDE w:val="0"/>
              <w:ind w:right="1"/>
              <w:jc w:val="both"/>
              <w:rPr>
                <w:iCs/>
                <w:sz w:val="28"/>
                <w:szCs w:val="28"/>
              </w:rPr>
            </w:pPr>
          </w:p>
          <w:p w14:paraId="5E69D1DF" w14:textId="77777777" w:rsidR="00B95083" w:rsidRPr="00341DFF" w:rsidRDefault="00B95083" w:rsidP="00B95083">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1CA54F86" w14:textId="77777777" w:rsidR="00B95083" w:rsidRPr="004835CB" w:rsidRDefault="00B95083" w:rsidP="00B95083">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95083" w:rsidRPr="004835CB" w14:paraId="534DDDCC" w14:textId="77777777" w:rsidTr="00392DD0">
              <w:trPr>
                <w:trHeight w:val="397"/>
              </w:trPr>
              <w:tc>
                <w:tcPr>
                  <w:tcW w:w="2973" w:type="dxa"/>
                </w:tcPr>
                <w:p w14:paraId="0CE896A8" w14:textId="77777777" w:rsidR="00B95083" w:rsidRPr="004835CB" w:rsidRDefault="00B95083" w:rsidP="00B95083">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51E86FBD" w14:textId="77777777" w:rsidR="00B95083" w:rsidRPr="004835CB" w:rsidRDefault="00B95083" w:rsidP="00B95083">
                  <w:pPr>
                    <w:tabs>
                      <w:tab w:val="left" w:pos="-32"/>
                      <w:tab w:val="left" w:pos="131"/>
                    </w:tabs>
                    <w:suppressAutoHyphens/>
                    <w:snapToGrid w:val="0"/>
                    <w:rPr>
                      <w:sz w:val="28"/>
                      <w:szCs w:val="28"/>
                    </w:rPr>
                  </w:pPr>
                </w:p>
              </w:tc>
              <w:tc>
                <w:tcPr>
                  <w:tcW w:w="6226" w:type="dxa"/>
                </w:tcPr>
                <w:p w14:paraId="5D139527" w14:textId="77777777" w:rsidR="00B95083" w:rsidRPr="004835CB" w:rsidRDefault="00B95083" w:rsidP="00B95083">
                  <w:pPr>
                    <w:tabs>
                      <w:tab w:val="left" w:pos="0"/>
                    </w:tabs>
                    <w:jc w:val="both"/>
                    <w:rPr>
                      <w:sz w:val="28"/>
                      <w:szCs w:val="28"/>
                    </w:rPr>
                  </w:pPr>
                  <w:r>
                    <w:rPr>
                      <w:sz w:val="28"/>
                      <w:szCs w:val="28"/>
                    </w:rPr>
                    <w:t>за</w:t>
                  </w:r>
                </w:p>
              </w:tc>
            </w:tr>
            <w:tr w:rsidR="00B95083" w14:paraId="3E7F6656" w14:textId="77777777" w:rsidTr="00392DD0">
              <w:trPr>
                <w:trHeight w:val="397"/>
              </w:trPr>
              <w:tc>
                <w:tcPr>
                  <w:tcW w:w="2973" w:type="dxa"/>
                </w:tcPr>
                <w:p w14:paraId="6D42B2C6" w14:textId="77777777" w:rsidR="00B95083" w:rsidRPr="004835CB" w:rsidRDefault="00B95083" w:rsidP="00B95083">
                  <w:pPr>
                    <w:jc w:val="both"/>
                    <w:rPr>
                      <w:sz w:val="28"/>
                      <w:szCs w:val="28"/>
                    </w:rPr>
                  </w:pPr>
                  <w:r>
                    <w:rPr>
                      <w:sz w:val="28"/>
                      <w:szCs w:val="28"/>
                    </w:rPr>
                    <w:t>Ткачук Євген</w:t>
                  </w:r>
                </w:p>
              </w:tc>
              <w:tc>
                <w:tcPr>
                  <w:tcW w:w="441" w:type="dxa"/>
                </w:tcPr>
                <w:p w14:paraId="32D143B3" w14:textId="77777777" w:rsidR="00B95083" w:rsidRPr="004835CB" w:rsidRDefault="00B95083" w:rsidP="00B95083">
                  <w:pPr>
                    <w:tabs>
                      <w:tab w:val="left" w:pos="-32"/>
                      <w:tab w:val="left" w:pos="131"/>
                    </w:tabs>
                    <w:suppressAutoHyphens/>
                    <w:snapToGrid w:val="0"/>
                    <w:rPr>
                      <w:sz w:val="28"/>
                      <w:szCs w:val="28"/>
                    </w:rPr>
                  </w:pPr>
                </w:p>
              </w:tc>
              <w:tc>
                <w:tcPr>
                  <w:tcW w:w="6226" w:type="dxa"/>
                </w:tcPr>
                <w:p w14:paraId="211F07EA" w14:textId="77777777" w:rsidR="00B95083" w:rsidRDefault="00B95083" w:rsidP="00B95083">
                  <w:pPr>
                    <w:tabs>
                      <w:tab w:val="left" w:pos="0"/>
                    </w:tabs>
                    <w:jc w:val="both"/>
                    <w:rPr>
                      <w:sz w:val="28"/>
                      <w:szCs w:val="28"/>
                    </w:rPr>
                  </w:pPr>
                  <w:r>
                    <w:rPr>
                      <w:sz w:val="28"/>
                      <w:szCs w:val="28"/>
                    </w:rPr>
                    <w:t>за</w:t>
                  </w:r>
                </w:p>
              </w:tc>
            </w:tr>
            <w:tr w:rsidR="00B95083" w14:paraId="125FAE7B" w14:textId="77777777" w:rsidTr="00392DD0">
              <w:trPr>
                <w:trHeight w:val="360"/>
              </w:trPr>
              <w:tc>
                <w:tcPr>
                  <w:tcW w:w="2973" w:type="dxa"/>
                </w:tcPr>
                <w:p w14:paraId="3885D246" w14:textId="77777777" w:rsidR="00B95083" w:rsidRDefault="00B95083" w:rsidP="00B95083">
                  <w:pPr>
                    <w:rPr>
                      <w:sz w:val="28"/>
                      <w:szCs w:val="28"/>
                    </w:rPr>
                  </w:pPr>
                  <w:r>
                    <w:rPr>
                      <w:sz w:val="28"/>
                      <w:szCs w:val="28"/>
                    </w:rPr>
                    <w:t>Тарасюк Олег</w:t>
                  </w:r>
                </w:p>
              </w:tc>
              <w:tc>
                <w:tcPr>
                  <w:tcW w:w="441" w:type="dxa"/>
                </w:tcPr>
                <w:p w14:paraId="00E0A9E4" w14:textId="77777777" w:rsidR="00B95083" w:rsidRPr="004835CB" w:rsidRDefault="00B95083" w:rsidP="00B95083">
                  <w:pPr>
                    <w:tabs>
                      <w:tab w:val="left" w:pos="-32"/>
                      <w:tab w:val="left" w:pos="131"/>
                    </w:tabs>
                    <w:suppressAutoHyphens/>
                    <w:snapToGrid w:val="0"/>
                    <w:rPr>
                      <w:sz w:val="28"/>
                      <w:szCs w:val="28"/>
                    </w:rPr>
                  </w:pPr>
                </w:p>
              </w:tc>
              <w:tc>
                <w:tcPr>
                  <w:tcW w:w="6226" w:type="dxa"/>
                </w:tcPr>
                <w:p w14:paraId="45E236DE" w14:textId="77777777" w:rsidR="00B95083" w:rsidRDefault="00B95083" w:rsidP="00B95083">
                  <w:pPr>
                    <w:tabs>
                      <w:tab w:val="left" w:pos="0"/>
                    </w:tabs>
                    <w:jc w:val="both"/>
                    <w:rPr>
                      <w:sz w:val="28"/>
                      <w:szCs w:val="28"/>
                    </w:rPr>
                  </w:pPr>
                  <w:r>
                    <w:rPr>
                      <w:sz w:val="28"/>
                      <w:szCs w:val="28"/>
                    </w:rPr>
                    <w:t>за</w:t>
                  </w:r>
                </w:p>
              </w:tc>
            </w:tr>
            <w:tr w:rsidR="00B95083" w14:paraId="4C94F8B7" w14:textId="77777777" w:rsidTr="00392DD0">
              <w:trPr>
                <w:trHeight w:val="360"/>
              </w:trPr>
              <w:tc>
                <w:tcPr>
                  <w:tcW w:w="2973" w:type="dxa"/>
                </w:tcPr>
                <w:p w14:paraId="7BB55CBA" w14:textId="77777777" w:rsidR="00B95083" w:rsidRDefault="00B95083" w:rsidP="00B95083">
                  <w:pPr>
                    <w:rPr>
                      <w:sz w:val="28"/>
                      <w:szCs w:val="28"/>
                    </w:rPr>
                  </w:pPr>
                  <w:r>
                    <w:rPr>
                      <w:sz w:val="28"/>
                      <w:szCs w:val="28"/>
                    </w:rPr>
                    <w:t>Дуда Микола</w:t>
                  </w:r>
                </w:p>
              </w:tc>
              <w:tc>
                <w:tcPr>
                  <w:tcW w:w="441" w:type="dxa"/>
                </w:tcPr>
                <w:p w14:paraId="77B346AD" w14:textId="77777777" w:rsidR="00B95083" w:rsidRPr="004835CB" w:rsidRDefault="00B95083" w:rsidP="00B95083">
                  <w:pPr>
                    <w:tabs>
                      <w:tab w:val="left" w:pos="-32"/>
                      <w:tab w:val="left" w:pos="131"/>
                    </w:tabs>
                    <w:suppressAutoHyphens/>
                    <w:snapToGrid w:val="0"/>
                    <w:rPr>
                      <w:sz w:val="28"/>
                      <w:szCs w:val="28"/>
                    </w:rPr>
                  </w:pPr>
                </w:p>
              </w:tc>
              <w:tc>
                <w:tcPr>
                  <w:tcW w:w="6226" w:type="dxa"/>
                </w:tcPr>
                <w:p w14:paraId="33AB4579" w14:textId="77777777" w:rsidR="00B95083" w:rsidRDefault="00B95083" w:rsidP="00B95083">
                  <w:pPr>
                    <w:tabs>
                      <w:tab w:val="left" w:pos="0"/>
                    </w:tabs>
                    <w:jc w:val="both"/>
                    <w:rPr>
                      <w:sz w:val="28"/>
                      <w:szCs w:val="28"/>
                    </w:rPr>
                  </w:pPr>
                  <w:r>
                    <w:rPr>
                      <w:sz w:val="28"/>
                      <w:szCs w:val="28"/>
                    </w:rPr>
                    <w:t>за</w:t>
                  </w:r>
                </w:p>
              </w:tc>
            </w:tr>
            <w:tr w:rsidR="00B95083" w14:paraId="4D485E5A" w14:textId="77777777" w:rsidTr="00392DD0">
              <w:trPr>
                <w:trHeight w:val="360"/>
              </w:trPr>
              <w:tc>
                <w:tcPr>
                  <w:tcW w:w="2973" w:type="dxa"/>
                </w:tcPr>
                <w:p w14:paraId="0A166272" w14:textId="77777777" w:rsidR="00B95083" w:rsidRDefault="00B95083" w:rsidP="00B95083">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7CB5A5A" w14:textId="77777777" w:rsidR="00B95083" w:rsidRPr="004835CB" w:rsidRDefault="00B95083" w:rsidP="00B95083">
                  <w:pPr>
                    <w:tabs>
                      <w:tab w:val="left" w:pos="-32"/>
                      <w:tab w:val="left" w:pos="131"/>
                    </w:tabs>
                    <w:suppressAutoHyphens/>
                    <w:snapToGrid w:val="0"/>
                    <w:rPr>
                      <w:sz w:val="28"/>
                      <w:szCs w:val="28"/>
                    </w:rPr>
                  </w:pPr>
                </w:p>
              </w:tc>
              <w:tc>
                <w:tcPr>
                  <w:tcW w:w="6226" w:type="dxa"/>
                </w:tcPr>
                <w:p w14:paraId="6F55E53E" w14:textId="77777777" w:rsidR="00B95083" w:rsidRDefault="00B95083" w:rsidP="00B95083">
                  <w:pPr>
                    <w:tabs>
                      <w:tab w:val="left" w:pos="0"/>
                    </w:tabs>
                    <w:jc w:val="both"/>
                    <w:rPr>
                      <w:sz w:val="28"/>
                      <w:szCs w:val="28"/>
                    </w:rPr>
                  </w:pPr>
                  <w:r>
                    <w:rPr>
                      <w:sz w:val="28"/>
                      <w:szCs w:val="28"/>
                    </w:rPr>
                    <w:t>за</w:t>
                  </w:r>
                </w:p>
              </w:tc>
            </w:tr>
            <w:tr w:rsidR="00B95083" w:rsidRPr="004835CB" w14:paraId="03916EDA" w14:textId="77777777" w:rsidTr="00392DD0">
              <w:trPr>
                <w:trHeight w:val="331"/>
              </w:trPr>
              <w:tc>
                <w:tcPr>
                  <w:tcW w:w="2973" w:type="dxa"/>
                </w:tcPr>
                <w:p w14:paraId="6C589303" w14:textId="77777777" w:rsidR="00B95083" w:rsidRPr="004835CB" w:rsidRDefault="00B95083" w:rsidP="00B95083">
                  <w:pPr>
                    <w:jc w:val="both"/>
                    <w:rPr>
                      <w:sz w:val="28"/>
                      <w:szCs w:val="28"/>
                    </w:rPr>
                  </w:pPr>
                  <w:r>
                    <w:rPr>
                      <w:sz w:val="28"/>
                      <w:szCs w:val="28"/>
                    </w:rPr>
                    <w:t>Білан Андрій</w:t>
                  </w:r>
                </w:p>
              </w:tc>
              <w:tc>
                <w:tcPr>
                  <w:tcW w:w="441" w:type="dxa"/>
                </w:tcPr>
                <w:p w14:paraId="1D0CBEA5" w14:textId="77777777" w:rsidR="00B95083" w:rsidRPr="004835CB" w:rsidRDefault="00B95083" w:rsidP="00B95083">
                  <w:pPr>
                    <w:tabs>
                      <w:tab w:val="left" w:pos="-32"/>
                      <w:tab w:val="left" w:pos="131"/>
                    </w:tabs>
                    <w:suppressAutoHyphens/>
                    <w:snapToGrid w:val="0"/>
                    <w:rPr>
                      <w:sz w:val="28"/>
                      <w:szCs w:val="28"/>
                    </w:rPr>
                  </w:pPr>
                </w:p>
              </w:tc>
              <w:tc>
                <w:tcPr>
                  <w:tcW w:w="6226" w:type="dxa"/>
                </w:tcPr>
                <w:p w14:paraId="0CFA90CB" w14:textId="77777777" w:rsidR="00B95083" w:rsidRPr="004835CB" w:rsidRDefault="00B95083" w:rsidP="00B95083">
                  <w:pPr>
                    <w:tabs>
                      <w:tab w:val="left" w:pos="0"/>
                    </w:tabs>
                    <w:jc w:val="both"/>
                    <w:rPr>
                      <w:sz w:val="28"/>
                      <w:szCs w:val="28"/>
                    </w:rPr>
                  </w:pPr>
                  <w:r>
                    <w:rPr>
                      <w:sz w:val="28"/>
                      <w:szCs w:val="28"/>
                    </w:rPr>
                    <w:t>за</w:t>
                  </w:r>
                </w:p>
              </w:tc>
            </w:tr>
            <w:tr w:rsidR="00B95083" w14:paraId="484BD676" w14:textId="77777777" w:rsidTr="00392DD0">
              <w:trPr>
                <w:trHeight w:val="331"/>
              </w:trPr>
              <w:tc>
                <w:tcPr>
                  <w:tcW w:w="2973" w:type="dxa"/>
                </w:tcPr>
                <w:p w14:paraId="7D565006" w14:textId="77777777" w:rsidR="00B95083" w:rsidRDefault="00B95083" w:rsidP="00B95083">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7348E42C" w14:textId="77777777" w:rsidR="00B95083" w:rsidRPr="004835CB" w:rsidRDefault="00B95083" w:rsidP="00B95083">
                  <w:pPr>
                    <w:tabs>
                      <w:tab w:val="left" w:pos="-32"/>
                      <w:tab w:val="left" w:pos="131"/>
                    </w:tabs>
                    <w:suppressAutoHyphens/>
                    <w:snapToGrid w:val="0"/>
                    <w:rPr>
                      <w:sz w:val="28"/>
                      <w:szCs w:val="28"/>
                    </w:rPr>
                  </w:pPr>
                </w:p>
              </w:tc>
              <w:tc>
                <w:tcPr>
                  <w:tcW w:w="6226" w:type="dxa"/>
                </w:tcPr>
                <w:p w14:paraId="4E665EB3" w14:textId="77777777" w:rsidR="00B95083" w:rsidRDefault="00B95083" w:rsidP="00B95083">
                  <w:pPr>
                    <w:tabs>
                      <w:tab w:val="left" w:pos="0"/>
                    </w:tabs>
                    <w:jc w:val="both"/>
                    <w:rPr>
                      <w:sz w:val="28"/>
                      <w:szCs w:val="28"/>
                    </w:rPr>
                  </w:pPr>
                  <w:r>
                    <w:rPr>
                      <w:sz w:val="28"/>
                      <w:szCs w:val="28"/>
                    </w:rPr>
                    <w:t>за</w:t>
                  </w:r>
                </w:p>
              </w:tc>
            </w:tr>
          </w:tbl>
          <w:p w14:paraId="206F5A1D" w14:textId="77777777" w:rsidR="00B95083" w:rsidRPr="004835CB" w:rsidRDefault="00B95083" w:rsidP="00B95083">
            <w:pPr>
              <w:jc w:val="both"/>
              <w:rPr>
                <w:i/>
                <w:iCs/>
                <w:sz w:val="28"/>
                <w:szCs w:val="28"/>
              </w:rPr>
            </w:pPr>
          </w:p>
          <w:p w14:paraId="6AE0DDEE" w14:textId="77777777" w:rsidR="00B95083" w:rsidRPr="004835CB" w:rsidRDefault="00B95083" w:rsidP="00B95083">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4FAED3AB" w14:textId="77777777" w:rsidR="00B95083" w:rsidRPr="00CF6BC4" w:rsidRDefault="00B95083" w:rsidP="00B95083">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2132B0A0" w14:textId="3E79C00A" w:rsidR="002B0950" w:rsidRPr="002B0950" w:rsidRDefault="00B95083" w:rsidP="00B95083">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30AEB475" w14:textId="77777777" w:rsidR="002B0950" w:rsidRPr="002B0950" w:rsidRDefault="002B0950" w:rsidP="002B0950">
            <w:pPr>
              <w:widowControl w:val="0"/>
              <w:suppressAutoHyphens/>
              <w:autoSpaceDN w:val="0"/>
              <w:ind w:firstLine="567"/>
              <w:jc w:val="both"/>
              <w:rPr>
                <w:rFonts w:eastAsia="Segoe UI"/>
                <w:color w:val="000000"/>
                <w:kern w:val="3"/>
                <w:sz w:val="28"/>
                <w:szCs w:val="28"/>
                <w:lang w:bidi="hi-IN"/>
              </w:rPr>
            </w:pPr>
            <w:r w:rsidRPr="002B0950">
              <w:rPr>
                <w:rFonts w:eastAsia="Segoe UI"/>
                <w:color w:val="000000"/>
                <w:kern w:val="3"/>
                <w:sz w:val="28"/>
                <w:szCs w:val="28"/>
                <w:lang w:bidi="hi-IN"/>
              </w:rPr>
              <w:t>124. Про заміну сторони орендаря у зобов’язаннях за договором оренди землі у с. Сирники Луцького району Волинської області.</w:t>
            </w:r>
          </w:p>
          <w:p w14:paraId="5FCDCF1F" w14:textId="77777777" w:rsidR="00D00AB2" w:rsidRDefault="00D00AB2" w:rsidP="00B95083">
            <w:pPr>
              <w:widowControl w:val="0"/>
              <w:suppressAutoHyphens/>
              <w:autoSpaceDN w:val="0"/>
              <w:jc w:val="both"/>
              <w:rPr>
                <w:rFonts w:eastAsia="Segoe UI"/>
                <w:kern w:val="3"/>
                <w:sz w:val="28"/>
                <w:szCs w:val="28"/>
                <w:lang w:bidi="hi-IN"/>
              </w:rPr>
            </w:pPr>
          </w:p>
          <w:p w14:paraId="5FC90757" w14:textId="2C269924" w:rsidR="00B95083" w:rsidRPr="0096794E" w:rsidRDefault="00B95083" w:rsidP="00B95083">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3E2B7364" w14:textId="77777777" w:rsidR="00B95083" w:rsidRPr="004835CB" w:rsidRDefault="00B95083" w:rsidP="00B95083">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3F6948D" w14:textId="77777777" w:rsidR="00B95083" w:rsidRDefault="00B95083" w:rsidP="00B95083">
            <w:pPr>
              <w:widowControl w:val="0"/>
              <w:shd w:val="clear" w:color="auto" w:fill="FFFFFF"/>
              <w:tabs>
                <w:tab w:val="left" w:pos="4661"/>
              </w:tabs>
              <w:autoSpaceDE w:val="0"/>
              <w:ind w:right="1"/>
              <w:jc w:val="both"/>
              <w:rPr>
                <w:iCs/>
                <w:sz w:val="28"/>
                <w:szCs w:val="28"/>
              </w:rPr>
            </w:pPr>
          </w:p>
          <w:p w14:paraId="45ADBB2A" w14:textId="77777777" w:rsidR="00B95083" w:rsidRPr="00341DFF" w:rsidRDefault="00B95083" w:rsidP="00B95083">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34F22136" w14:textId="77777777" w:rsidR="00B95083" w:rsidRPr="004835CB" w:rsidRDefault="00B95083" w:rsidP="00B95083">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95083" w:rsidRPr="004835CB" w14:paraId="2F9FFFC2" w14:textId="77777777" w:rsidTr="00392DD0">
              <w:trPr>
                <w:trHeight w:val="397"/>
              </w:trPr>
              <w:tc>
                <w:tcPr>
                  <w:tcW w:w="2973" w:type="dxa"/>
                </w:tcPr>
                <w:p w14:paraId="47F0DE1F" w14:textId="77777777" w:rsidR="00B95083" w:rsidRPr="004835CB" w:rsidRDefault="00B95083" w:rsidP="00B95083">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7E862C5E" w14:textId="77777777" w:rsidR="00B95083" w:rsidRPr="004835CB" w:rsidRDefault="00B95083" w:rsidP="00B95083">
                  <w:pPr>
                    <w:tabs>
                      <w:tab w:val="left" w:pos="-32"/>
                      <w:tab w:val="left" w:pos="131"/>
                    </w:tabs>
                    <w:suppressAutoHyphens/>
                    <w:snapToGrid w:val="0"/>
                    <w:rPr>
                      <w:sz w:val="28"/>
                      <w:szCs w:val="28"/>
                    </w:rPr>
                  </w:pPr>
                </w:p>
              </w:tc>
              <w:tc>
                <w:tcPr>
                  <w:tcW w:w="6226" w:type="dxa"/>
                </w:tcPr>
                <w:p w14:paraId="7C60FB92" w14:textId="77777777" w:rsidR="00B95083" w:rsidRPr="004835CB" w:rsidRDefault="00B95083" w:rsidP="00B95083">
                  <w:pPr>
                    <w:tabs>
                      <w:tab w:val="left" w:pos="0"/>
                    </w:tabs>
                    <w:jc w:val="both"/>
                    <w:rPr>
                      <w:sz w:val="28"/>
                      <w:szCs w:val="28"/>
                    </w:rPr>
                  </w:pPr>
                  <w:r>
                    <w:rPr>
                      <w:sz w:val="28"/>
                      <w:szCs w:val="28"/>
                    </w:rPr>
                    <w:t>за</w:t>
                  </w:r>
                </w:p>
              </w:tc>
            </w:tr>
            <w:tr w:rsidR="00B95083" w14:paraId="305DBE6A" w14:textId="77777777" w:rsidTr="00392DD0">
              <w:trPr>
                <w:trHeight w:val="397"/>
              </w:trPr>
              <w:tc>
                <w:tcPr>
                  <w:tcW w:w="2973" w:type="dxa"/>
                </w:tcPr>
                <w:p w14:paraId="282388B9" w14:textId="77777777" w:rsidR="00B95083" w:rsidRPr="004835CB" w:rsidRDefault="00B95083" w:rsidP="00B95083">
                  <w:pPr>
                    <w:jc w:val="both"/>
                    <w:rPr>
                      <w:sz w:val="28"/>
                      <w:szCs w:val="28"/>
                    </w:rPr>
                  </w:pPr>
                  <w:r>
                    <w:rPr>
                      <w:sz w:val="28"/>
                      <w:szCs w:val="28"/>
                    </w:rPr>
                    <w:t>Ткачук Євген</w:t>
                  </w:r>
                </w:p>
              </w:tc>
              <w:tc>
                <w:tcPr>
                  <w:tcW w:w="441" w:type="dxa"/>
                </w:tcPr>
                <w:p w14:paraId="7640F37A" w14:textId="77777777" w:rsidR="00B95083" w:rsidRPr="004835CB" w:rsidRDefault="00B95083" w:rsidP="00B95083">
                  <w:pPr>
                    <w:tabs>
                      <w:tab w:val="left" w:pos="-32"/>
                      <w:tab w:val="left" w:pos="131"/>
                    </w:tabs>
                    <w:suppressAutoHyphens/>
                    <w:snapToGrid w:val="0"/>
                    <w:rPr>
                      <w:sz w:val="28"/>
                      <w:szCs w:val="28"/>
                    </w:rPr>
                  </w:pPr>
                </w:p>
              </w:tc>
              <w:tc>
                <w:tcPr>
                  <w:tcW w:w="6226" w:type="dxa"/>
                </w:tcPr>
                <w:p w14:paraId="34C97A18" w14:textId="77777777" w:rsidR="00B95083" w:rsidRDefault="00B95083" w:rsidP="00B95083">
                  <w:pPr>
                    <w:tabs>
                      <w:tab w:val="left" w:pos="0"/>
                    </w:tabs>
                    <w:jc w:val="both"/>
                    <w:rPr>
                      <w:sz w:val="28"/>
                      <w:szCs w:val="28"/>
                    </w:rPr>
                  </w:pPr>
                  <w:r>
                    <w:rPr>
                      <w:sz w:val="28"/>
                      <w:szCs w:val="28"/>
                    </w:rPr>
                    <w:t>за</w:t>
                  </w:r>
                </w:p>
              </w:tc>
            </w:tr>
            <w:tr w:rsidR="00B95083" w14:paraId="78D2542F" w14:textId="77777777" w:rsidTr="00392DD0">
              <w:trPr>
                <w:trHeight w:val="360"/>
              </w:trPr>
              <w:tc>
                <w:tcPr>
                  <w:tcW w:w="2973" w:type="dxa"/>
                </w:tcPr>
                <w:p w14:paraId="175EBE3B" w14:textId="77777777" w:rsidR="00B95083" w:rsidRDefault="00B95083" w:rsidP="00B95083">
                  <w:pPr>
                    <w:rPr>
                      <w:sz w:val="28"/>
                      <w:szCs w:val="28"/>
                    </w:rPr>
                  </w:pPr>
                  <w:r>
                    <w:rPr>
                      <w:sz w:val="28"/>
                      <w:szCs w:val="28"/>
                    </w:rPr>
                    <w:t>Тарасюк Олег</w:t>
                  </w:r>
                </w:p>
              </w:tc>
              <w:tc>
                <w:tcPr>
                  <w:tcW w:w="441" w:type="dxa"/>
                </w:tcPr>
                <w:p w14:paraId="28B4891E" w14:textId="77777777" w:rsidR="00B95083" w:rsidRPr="004835CB" w:rsidRDefault="00B95083" w:rsidP="00B95083">
                  <w:pPr>
                    <w:tabs>
                      <w:tab w:val="left" w:pos="-32"/>
                      <w:tab w:val="left" w:pos="131"/>
                    </w:tabs>
                    <w:suppressAutoHyphens/>
                    <w:snapToGrid w:val="0"/>
                    <w:rPr>
                      <w:sz w:val="28"/>
                      <w:szCs w:val="28"/>
                    </w:rPr>
                  </w:pPr>
                </w:p>
              </w:tc>
              <w:tc>
                <w:tcPr>
                  <w:tcW w:w="6226" w:type="dxa"/>
                </w:tcPr>
                <w:p w14:paraId="30FD19C4" w14:textId="77777777" w:rsidR="00B95083" w:rsidRDefault="00B95083" w:rsidP="00B95083">
                  <w:pPr>
                    <w:tabs>
                      <w:tab w:val="left" w:pos="0"/>
                    </w:tabs>
                    <w:jc w:val="both"/>
                    <w:rPr>
                      <w:sz w:val="28"/>
                      <w:szCs w:val="28"/>
                    </w:rPr>
                  </w:pPr>
                  <w:r>
                    <w:rPr>
                      <w:sz w:val="28"/>
                      <w:szCs w:val="28"/>
                    </w:rPr>
                    <w:t>за</w:t>
                  </w:r>
                </w:p>
              </w:tc>
            </w:tr>
            <w:tr w:rsidR="00B95083" w14:paraId="4FD16EEF" w14:textId="77777777" w:rsidTr="00392DD0">
              <w:trPr>
                <w:trHeight w:val="360"/>
              </w:trPr>
              <w:tc>
                <w:tcPr>
                  <w:tcW w:w="2973" w:type="dxa"/>
                </w:tcPr>
                <w:p w14:paraId="37F48310" w14:textId="77777777" w:rsidR="00B95083" w:rsidRDefault="00B95083" w:rsidP="00B95083">
                  <w:pPr>
                    <w:rPr>
                      <w:sz w:val="28"/>
                      <w:szCs w:val="28"/>
                    </w:rPr>
                  </w:pPr>
                  <w:r>
                    <w:rPr>
                      <w:sz w:val="28"/>
                      <w:szCs w:val="28"/>
                    </w:rPr>
                    <w:t>Дуда Микола</w:t>
                  </w:r>
                </w:p>
              </w:tc>
              <w:tc>
                <w:tcPr>
                  <w:tcW w:w="441" w:type="dxa"/>
                </w:tcPr>
                <w:p w14:paraId="3A54DD8C" w14:textId="77777777" w:rsidR="00B95083" w:rsidRPr="004835CB" w:rsidRDefault="00B95083" w:rsidP="00B95083">
                  <w:pPr>
                    <w:tabs>
                      <w:tab w:val="left" w:pos="-32"/>
                      <w:tab w:val="left" w:pos="131"/>
                    </w:tabs>
                    <w:suppressAutoHyphens/>
                    <w:snapToGrid w:val="0"/>
                    <w:rPr>
                      <w:sz w:val="28"/>
                      <w:szCs w:val="28"/>
                    </w:rPr>
                  </w:pPr>
                </w:p>
              </w:tc>
              <w:tc>
                <w:tcPr>
                  <w:tcW w:w="6226" w:type="dxa"/>
                </w:tcPr>
                <w:p w14:paraId="64C40A71" w14:textId="77777777" w:rsidR="00B95083" w:rsidRDefault="00B95083" w:rsidP="00B95083">
                  <w:pPr>
                    <w:tabs>
                      <w:tab w:val="left" w:pos="0"/>
                    </w:tabs>
                    <w:jc w:val="both"/>
                    <w:rPr>
                      <w:sz w:val="28"/>
                      <w:szCs w:val="28"/>
                    </w:rPr>
                  </w:pPr>
                  <w:r>
                    <w:rPr>
                      <w:sz w:val="28"/>
                      <w:szCs w:val="28"/>
                    </w:rPr>
                    <w:t>за</w:t>
                  </w:r>
                </w:p>
              </w:tc>
            </w:tr>
            <w:tr w:rsidR="00B95083" w14:paraId="20BBBCC4" w14:textId="77777777" w:rsidTr="00392DD0">
              <w:trPr>
                <w:trHeight w:val="360"/>
              </w:trPr>
              <w:tc>
                <w:tcPr>
                  <w:tcW w:w="2973" w:type="dxa"/>
                </w:tcPr>
                <w:p w14:paraId="3099B785" w14:textId="77777777" w:rsidR="00B95083" w:rsidRDefault="00B95083" w:rsidP="00B95083">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142223FD" w14:textId="77777777" w:rsidR="00B95083" w:rsidRPr="004835CB" w:rsidRDefault="00B95083" w:rsidP="00B95083">
                  <w:pPr>
                    <w:tabs>
                      <w:tab w:val="left" w:pos="-32"/>
                      <w:tab w:val="left" w:pos="131"/>
                    </w:tabs>
                    <w:suppressAutoHyphens/>
                    <w:snapToGrid w:val="0"/>
                    <w:rPr>
                      <w:sz w:val="28"/>
                      <w:szCs w:val="28"/>
                    </w:rPr>
                  </w:pPr>
                </w:p>
              </w:tc>
              <w:tc>
                <w:tcPr>
                  <w:tcW w:w="6226" w:type="dxa"/>
                </w:tcPr>
                <w:p w14:paraId="7CCB5D00" w14:textId="77777777" w:rsidR="00B95083" w:rsidRDefault="00B95083" w:rsidP="00B95083">
                  <w:pPr>
                    <w:tabs>
                      <w:tab w:val="left" w:pos="0"/>
                    </w:tabs>
                    <w:jc w:val="both"/>
                    <w:rPr>
                      <w:sz w:val="28"/>
                      <w:szCs w:val="28"/>
                    </w:rPr>
                  </w:pPr>
                  <w:r>
                    <w:rPr>
                      <w:sz w:val="28"/>
                      <w:szCs w:val="28"/>
                    </w:rPr>
                    <w:t>за</w:t>
                  </w:r>
                </w:p>
              </w:tc>
            </w:tr>
            <w:tr w:rsidR="00B95083" w:rsidRPr="004835CB" w14:paraId="3F18271A" w14:textId="77777777" w:rsidTr="00392DD0">
              <w:trPr>
                <w:trHeight w:val="331"/>
              </w:trPr>
              <w:tc>
                <w:tcPr>
                  <w:tcW w:w="2973" w:type="dxa"/>
                </w:tcPr>
                <w:p w14:paraId="5D45771B" w14:textId="77777777" w:rsidR="00B95083" w:rsidRPr="004835CB" w:rsidRDefault="00B95083" w:rsidP="00B95083">
                  <w:pPr>
                    <w:jc w:val="both"/>
                    <w:rPr>
                      <w:sz w:val="28"/>
                      <w:szCs w:val="28"/>
                    </w:rPr>
                  </w:pPr>
                  <w:r>
                    <w:rPr>
                      <w:sz w:val="28"/>
                      <w:szCs w:val="28"/>
                    </w:rPr>
                    <w:t>Білан Андрій</w:t>
                  </w:r>
                </w:p>
              </w:tc>
              <w:tc>
                <w:tcPr>
                  <w:tcW w:w="441" w:type="dxa"/>
                </w:tcPr>
                <w:p w14:paraId="4CF720B9" w14:textId="77777777" w:rsidR="00B95083" w:rsidRPr="004835CB" w:rsidRDefault="00B95083" w:rsidP="00B95083">
                  <w:pPr>
                    <w:tabs>
                      <w:tab w:val="left" w:pos="-32"/>
                      <w:tab w:val="left" w:pos="131"/>
                    </w:tabs>
                    <w:suppressAutoHyphens/>
                    <w:snapToGrid w:val="0"/>
                    <w:rPr>
                      <w:sz w:val="28"/>
                      <w:szCs w:val="28"/>
                    </w:rPr>
                  </w:pPr>
                </w:p>
              </w:tc>
              <w:tc>
                <w:tcPr>
                  <w:tcW w:w="6226" w:type="dxa"/>
                </w:tcPr>
                <w:p w14:paraId="3FAF31D9" w14:textId="77777777" w:rsidR="00B95083" w:rsidRPr="004835CB" w:rsidRDefault="00B95083" w:rsidP="00B95083">
                  <w:pPr>
                    <w:tabs>
                      <w:tab w:val="left" w:pos="0"/>
                    </w:tabs>
                    <w:jc w:val="both"/>
                    <w:rPr>
                      <w:sz w:val="28"/>
                      <w:szCs w:val="28"/>
                    </w:rPr>
                  </w:pPr>
                  <w:r>
                    <w:rPr>
                      <w:sz w:val="28"/>
                      <w:szCs w:val="28"/>
                    </w:rPr>
                    <w:t>за</w:t>
                  </w:r>
                </w:p>
              </w:tc>
            </w:tr>
            <w:tr w:rsidR="00B95083" w14:paraId="33CED89D" w14:textId="77777777" w:rsidTr="00392DD0">
              <w:trPr>
                <w:trHeight w:val="331"/>
              </w:trPr>
              <w:tc>
                <w:tcPr>
                  <w:tcW w:w="2973" w:type="dxa"/>
                </w:tcPr>
                <w:p w14:paraId="1CA0DF0C" w14:textId="77777777" w:rsidR="00B95083" w:rsidRDefault="00B95083" w:rsidP="00B95083">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2999797" w14:textId="77777777" w:rsidR="00B95083" w:rsidRPr="004835CB" w:rsidRDefault="00B95083" w:rsidP="00B95083">
                  <w:pPr>
                    <w:tabs>
                      <w:tab w:val="left" w:pos="-32"/>
                      <w:tab w:val="left" w:pos="131"/>
                    </w:tabs>
                    <w:suppressAutoHyphens/>
                    <w:snapToGrid w:val="0"/>
                    <w:rPr>
                      <w:sz w:val="28"/>
                      <w:szCs w:val="28"/>
                    </w:rPr>
                  </w:pPr>
                </w:p>
              </w:tc>
              <w:tc>
                <w:tcPr>
                  <w:tcW w:w="6226" w:type="dxa"/>
                </w:tcPr>
                <w:p w14:paraId="39595997" w14:textId="77777777" w:rsidR="00B95083" w:rsidRDefault="00B95083" w:rsidP="00B95083">
                  <w:pPr>
                    <w:tabs>
                      <w:tab w:val="left" w:pos="0"/>
                    </w:tabs>
                    <w:jc w:val="both"/>
                    <w:rPr>
                      <w:sz w:val="28"/>
                      <w:szCs w:val="28"/>
                    </w:rPr>
                  </w:pPr>
                  <w:r>
                    <w:rPr>
                      <w:sz w:val="28"/>
                      <w:szCs w:val="28"/>
                    </w:rPr>
                    <w:t>за</w:t>
                  </w:r>
                </w:p>
              </w:tc>
            </w:tr>
          </w:tbl>
          <w:p w14:paraId="2158C1F3" w14:textId="77777777" w:rsidR="00B95083" w:rsidRPr="004835CB" w:rsidRDefault="00B95083" w:rsidP="00B95083">
            <w:pPr>
              <w:jc w:val="both"/>
              <w:rPr>
                <w:i/>
                <w:iCs/>
                <w:sz w:val="28"/>
                <w:szCs w:val="28"/>
              </w:rPr>
            </w:pPr>
          </w:p>
          <w:p w14:paraId="6515429E" w14:textId="77777777" w:rsidR="00B95083" w:rsidRPr="004835CB" w:rsidRDefault="00B95083" w:rsidP="00B95083">
            <w:pPr>
              <w:suppressAutoHyphens/>
              <w:jc w:val="both"/>
              <w:rPr>
                <w:iCs/>
                <w:sz w:val="28"/>
                <w:szCs w:val="28"/>
              </w:rPr>
            </w:pPr>
            <w:r w:rsidRPr="004835CB">
              <w:rPr>
                <w:iCs/>
                <w:sz w:val="28"/>
                <w:szCs w:val="28"/>
              </w:rPr>
              <w:t xml:space="preserve">За –  </w:t>
            </w:r>
            <w:r>
              <w:rPr>
                <w:iCs/>
                <w:sz w:val="28"/>
                <w:szCs w:val="28"/>
              </w:rPr>
              <w:t>7</w:t>
            </w:r>
            <w:r w:rsidRPr="004835CB">
              <w:rPr>
                <w:iCs/>
                <w:sz w:val="28"/>
                <w:szCs w:val="28"/>
              </w:rPr>
              <w:t xml:space="preserve">; проти –0 ; утрималися –  </w:t>
            </w:r>
            <w:r>
              <w:rPr>
                <w:iCs/>
                <w:sz w:val="28"/>
                <w:szCs w:val="28"/>
              </w:rPr>
              <w:t>0</w:t>
            </w:r>
            <w:r w:rsidRPr="004835CB">
              <w:rPr>
                <w:iCs/>
                <w:sz w:val="28"/>
                <w:szCs w:val="28"/>
              </w:rPr>
              <w:t xml:space="preserve">; не голосували – </w:t>
            </w:r>
            <w:r>
              <w:rPr>
                <w:iCs/>
                <w:sz w:val="28"/>
                <w:szCs w:val="28"/>
              </w:rPr>
              <w:t>0</w:t>
            </w:r>
            <w:r w:rsidRPr="004835CB">
              <w:rPr>
                <w:iCs/>
                <w:sz w:val="28"/>
                <w:szCs w:val="28"/>
              </w:rPr>
              <w:t>.</w:t>
            </w:r>
          </w:p>
          <w:p w14:paraId="7BA9A234" w14:textId="77777777" w:rsidR="00B95083" w:rsidRPr="00CF6BC4" w:rsidRDefault="00B95083" w:rsidP="00B95083">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394DA72C" w14:textId="38DE0ED0" w:rsidR="002B0950" w:rsidRPr="002B0950" w:rsidRDefault="00B95083" w:rsidP="00B95083">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lastRenderedPageBreak/>
              <w:t>-------------------------------------------------------------------</w:t>
            </w:r>
          </w:p>
          <w:p w14:paraId="73132570" w14:textId="77777777" w:rsidR="002B0950" w:rsidRPr="002B0950" w:rsidRDefault="002B0950" w:rsidP="002B0950">
            <w:pPr>
              <w:widowControl w:val="0"/>
              <w:suppressAutoHyphens/>
              <w:autoSpaceDN w:val="0"/>
              <w:ind w:firstLine="567"/>
              <w:jc w:val="both"/>
              <w:rPr>
                <w:rFonts w:eastAsia="Segoe UI"/>
                <w:color w:val="000000"/>
                <w:spacing w:val="-4"/>
                <w:kern w:val="3"/>
                <w:sz w:val="28"/>
                <w:szCs w:val="28"/>
              </w:rPr>
            </w:pPr>
            <w:r w:rsidRPr="002B0950">
              <w:rPr>
                <w:rFonts w:eastAsia="Segoe UI"/>
                <w:color w:val="000000"/>
                <w:spacing w:val="-4"/>
                <w:kern w:val="3"/>
                <w:sz w:val="28"/>
                <w:szCs w:val="28"/>
              </w:rPr>
              <w:t>125. Про заміну сторони орендаря у зобов’язаннях за договором оренди землі від 12.03.2007.</w:t>
            </w:r>
          </w:p>
          <w:p w14:paraId="215087A4" w14:textId="77777777" w:rsidR="00D00AB2" w:rsidRDefault="00D00AB2" w:rsidP="0010070A">
            <w:pPr>
              <w:widowControl w:val="0"/>
              <w:suppressAutoHyphens/>
              <w:autoSpaceDN w:val="0"/>
              <w:jc w:val="both"/>
              <w:rPr>
                <w:rFonts w:eastAsia="Segoe UI"/>
                <w:kern w:val="3"/>
                <w:sz w:val="28"/>
                <w:szCs w:val="28"/>
                <w:lang w:bidi="hi-IN"/>
              </w:rPr>
            </w:pPr>
          </w:p>
          <w:p w14:paraId="32FE037E" w14:textId="272714AA" w:rsidR="0010070A" w:rsidRPr="0096794E" w:rsidRDefault="0010070A" w:rsidP="0010070A">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5D8C041" w14:textId="77777777" w:rsidR="0010070A" w:rsidRPr="004835CB" w:rsidRDefault="0010070A" w:rsidP="0010070A">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77546264" w14:textId="77777777" w:rsidR="0010070A" w:rsidRDefault="0010070A" w:rsidP="0010070A">
            <w:pPr>
              <w:widowControl w:val="0"/>
              <w:shd w:val="clear" w:color="auto" w:fill="FFFFFF"/>
              <w:tabs>
                <w:tab w:val="left" w:pos="4661"/>
              </w:tabs>
              <w:autoSpaceDE w:val="0"/>
              <w:ind w:right="1"/>
              <w:jc w:val="both"/>
              <w:rPr>
                <w:iCs/>
                <w:sz w:val="28"/>
                <w:szCs w:val="28"/>
              </w:rPr>
            </w:pPr>
          </w:p>
          <w:p w14:paraId="7B4F7BED" w14:textId="77777777" w:rsidR="0010070A" w:rsidRPr="00341DFF" w:rsidRDefault="0010070A" w:rsidP="0010070A">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33523EFD" w14:textId="77777777" w:rsidR="0010070A" w:rsidRPr="004835CB" w:rsidRDefault="0010070A" w:rsidP="0010070A">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10070A" w:rsidRPr="004835CB" w14:paraId="6E897911" w14:textId="77777777" w:rsidTr="00392DD0">
              <w:trPr>
                <w:trHeight w:val="397"/>
              </w:trPr>
              <w:tc>
                <w:tcPr>
                  <w:tcW w:w="2973" w:type="dxa"/>
                </w:tcPr>
                <w:p w14:paraId="75474E8B" w14:textId="77777777" w:rsidR="0010070A" w:rsidRPr="004835CB" w:rsidRDefault="0010070A" w:rsidP="0010070A">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4B9D1425"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641AADC6" w14:textId="77777777" w:rsidR="0010070A" w:rsidRPr="004835CB" w:rsidRDefault="0010070A" w:rsidP="0010070A">
                  <w:pPr>
                    <w:tabs>
                      <w:tab w:val="left" w:pos="0"/>
                    </w:tabs>
                    <w:jc w:val="both"/>
                    <w:rPr>
                      <w:sz w:val="28"/>
                      <w:szCs w:val="28"/>
                    </w:rPr>
                  </w:pPr>
                  <w:r>
                    <w:rPr>
                      <w:sz w:val="28"/>
                      <w:szCs w:val="28"/>
                    </w:rPr>
                    <w:t>за</w:t>
                  </w:r>
                </w:p>
              </w:tc>
            </w:tr>
            <w:tr w:rsidR="0010070A" w14:paraId="5B89A4F0" w14:textId="77777777" w:rsidTr="00392DD0">
              <w:trPr>
                <w:trHeight w:val="397"/>
              </w:trPr>
              <w:tc>
                <w:tcPr>
                  <w:tcW w:w="2973" w:type="dxa"/>
                </w:tcPr>
                <w:p w14:paraId="2AF66FD9" w14:textId="77777777" w:rsidR="0010070A" w:rsidRPr="004835CB" w:rsidRDefault="0010070A" w:rsidP="0010070A">
                  <w:pPr>
                    <w:jc w:val="both"/>
                    <w:rPr>
                      <w:sz w:val="28"/>
                      <w:szCs w:val="28"/>
                    </w:rPr>
                  </w:pPr>
                  <w:r>
                    <w:rPr>
                      <w:sz w:val="28"/>
                      <w:szCs w:val="28"/>
                    </w:rPr>
                    <w:t>Ткачук Євген</w:t>
                  </w:r>
                </w:p>
              </w:tc>
              <w:tc>
                <w:tcPr>
                  <w:tcW w:w="441" w:type="dxa"/>
                </w:tcPr>
                <w:p w14:paraId="4B2D963F"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2EE9D47E" w14:textId="755EEF56" w:rsidR="0010070A" w:rsidRDefault="0010070A" w:rsidP="0010070A">
                  <w:pPr>
                    <w:tabs>
                      <w:tab w:val="left" w:pos="0"/>
                    </w:tabs>
                    <w:jc w:val="both"/>
                    <w:rPr>
                      <w:sz w:val="28"/>
                      <w:szCs w:val="28"/>
                    </w:rPr>
                  </w:pPr>
                  <w:r>
                    <w:rPr>
                      <w:sz w:val="28"/>
                      <w:szCs w:val="28"/>
                    </w:rPr>
                    <w:t>утримався</w:t>
                  </w:r>
                </w:p>
              </w:tc>
            </w:tr>
            <w:tr w:rsidR="0010070A" w14:paraId="0A566984" w14:textId="77777777" w:rsidTr="00392DD0">
              <w:trPr>
                <w:trHeight w:val="360"/>
              </w:trPr>
              <w:tc>
                <w:tcPr>
                  <w:tcW w:w="2973" w:type="dxa"/>
                </w:tcPr>
                <w:p w14:paraId="4A8969BF" w14:textId="77777777" w:rsidR="0010070A" w:rsidRDefault="0010070A" w:rsidP="0010070A">
                  <w:pPr>
                    <w:rPr>
                      <w:sz w:val="28"/>
                      <w:szCs w:val="28"/>
                    </w:rPr>
                  </w:pPr>
                  <w:r>
                    <w:rPr>
                      <w:sz w:val="28"/>
                      <w:szCs w:val="28"/>
                    </w:rPr>
                    <w:t>Тарасюк Олег</w:t>
                  </w:r>
                </w:p>
              </w:tc>
              <w:tc>
                <w:tcPr>
                  <w:tcW w:w="441" w:type="dxa"/>
                </w:tcPr>
                <w:p w14:paraId="14AAA712"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71D8197B" w14:textId="77777777" w:rsidR="0010070A" w:rsidRDefault="0010070A" w:rsidP="0010070A">
                  <w:pPr>
                    <w:tabs>
                      <w:tab w:val="left" w:pos="0"/>
                    </w:tabs>
                    <w:jc w:val="both"/>
                    <w:rPr>
                      <w:sz w:val="28"/>
                      <w:szCs w:val="28"/>
                    </w:rPr>
                  </w:pPr>
                  <w:r>
                    <w:rPr>
                      <w:sz w:val="28"/>
                      <w:szCs w:val="28"/>
                    </w:rPr>
                    <w:t>за</w:t>
                  </w:r>
                </w:p>
              </w:tc>
            </w:tr>
            <w:tr w:rsidR="0010070A" w14:paraId="7C0A7E56" w14:textId="77777777" w:rsidTr="00392DD0">
              <w:trPr>
                <w:trHeight w:val="360"/>
              </w:trPr>
              <w:tc>
                <w:tcPr>
                  <w:tcW w:w="2973" w:type="dxa"/>
                </w:tcPr>
                <w:p w14:paraId="301A9ABC" w14:textId="77777777" w:rsidR="0010070A" w:rsidRDefault="0010070A" w:rsidP="0010070A">
                  <w:pPr>
                    <w:rPr>
                      <w:sz w:val="28"/>
                      <w:szCs w:val="28"/>
                    </w:rPr>
                  </w:pPr>
                  <w:r>
                    <w:rPr>
                      <w:sz w:val="28"/>
                      <w:szCs w:val="28"/>
                    </w:rPr>
                    <w:t>Дуда Микола</w:t>
                  </w:r>
                </w:p>
              </w:tc>
              <w:tc>
                <w:tcPr>
                  <w:tcW w:w="441" w:type="dxa"/>
                </w:tcPr>
                <w:p w14:paraId="07AEF777"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5E58498D" w14:textId="77777777" w:rsidR="0010070A" w:rsidRDefault="0010070A" w:rsidP="0010070A">
                  <w:pPr>
                    <w:tabs>
                      <w:tab w:val="left" w:pos="0"/>
                    </w:tabs>
                    <w:jc w:val="both"/>
                    <w:rPr>
                      <w:sz w:val="28"/>
                      <w:szCs w:val="28"/>
                    </w:rPr>
                  </w:pPr>
                  <w:r>
                    <w:rPr>
                      <w:sz w:val="28"/>
                      <w:szCs w:val="28"/>
                    </w:rPr>
                    <w:t>за</w:t>
                  </w:r>
                </w:p>
              </w:tc>
            </w:tr>
            <w:tr w:rsidR="0010070A" w14:paraId="7E405C4F" w14:textId="77777777" w:rsidTr="00392DD0">
              <w:trPr>
                <w:trHeight w:val="360"/>
              </w:trPr>
              <w:tc>
                <w:tcPr>
                  <w:tcW w:w="2973" w:type="dxa"/>
                </w:tcPr>
                <w:p w14:paraId="399D9A76" w14:textId="77777777" w:rsidR="0010070A" w:rsidRDefault="0010070A" w:rsidP="0010070A">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E3B6606"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77C5E71E" w14:textId="77777777" w:rsidR="0010070A" w:rsidRDefault="0010070A" w:rsidP="0010070A">
                  <w:pPr>
                    <w:tabs>
                      <w:tab w:val="left" w:pos="0"/>
                    </w:tabs>
                    <w:jc w:val="both"/>
                    <w:rPr>
                      <w:sz w:val="28"/>
                      <w:szCs w:val="28"/>
                    </w:rPr>
                  </w:pPr>
                  <w:r>
                    <w:rPr>
                      <w:sz w:val="28"/>
                      <w:szCs w:val="28"/>
                    </w:rPr>
                    <w:t>за</w:t>
                  </w:r>
                </w:p>
              </w:tc>
            </w:tr>
            <w:tr w:rsidR="0010070A" w:rsidRPr="004835CB" w14:paraId="0BD35247" w14:textId="77777777" w:rsidTr="00392DD0">
              <w:trPr>
                <w:trHeight w:val="331"/>
              </w:trPr>
              <w:tc>
                <w:tcPr>
                  <w:tcW w:w="2973" w:type="dxa"/>
                </w:tcPr>
                <w:p w14:paraId="062250FE" w14:textId="77777777" w:rsidR="0010070A" w:rsidRPr="004835CB" w:rsidRDefault="0010070A" w:rsidP="0010070A">
                  <w:pPr>
                    <w:jc w:val="both"/>
                    <w:rPr>
                      <w:sz w:val="28"/>
                      <w:szCs w:val="28"/>
                    </w:rPr>
                  </w:pPr>
                  <w:r>
                    <w:rPr>
                      <w:sz w:val="28"/>
                      <w:szCs w:val="28"/>
                    </w:rPr>
                    <w:t>Білан Андрій</w:t>
                  </w:r>
                </w:p>
              </w:tc>
              <w:tc>
                <w:tcPr>
                  <w:tcW w:w="441" w:type="dxa"/>
                </w:tcPr>
                <w:p w14:paraId="6D89D159"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5B31428F" w14:textId="77777777" w:rsidR="0010070A" w:rsidRPr="004835CB" w:rsidRDefault="0010070A" w:rsidP="0010070A">
                  <w:pPr>
                    <w:tabs>
                      <w:tab w:val="left" w:pos="0"/>
                    </w:tabs>
                    <w:jc w:val="both"/>
                    <w:rPr>
                      <w:sz w:val="28"/>
                      <w:szCs w:val="28"/>
                    </w:rPr>
                  </w:pPr>
                  <w:r>
                    <w:rPr>
                      <w:sz w:val="28"/>
                      <w:szCs w:val="28"/>
                    </w:rPr>
                    <w:t>за</w:t>
                  </w:r>
                </w:p>
              </w:tc>
            </w:tr>
            <w:tr w:rsidR="0010070A" w14:paraId="07BE5FCB" w14:textId="77777777" w:rsidTr="00392DD0">
              <w:trPr>
                <w:trHeight w:val="331"/>
              </w:trPr>
              <w:tc>
                <w:tcPr>
                  <w:tcW w:w="2973" w:type="dxa"/>
                </w:tcPr>
                <w:p w14:paraId="4508179A" w14:textId="77777777" w:rsidR="0010070A" w:rsidRDefault="0010070A" w:rsidP="0010070A">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27E566B"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23C64128" w14:textId="77777777" w:rsidR="0010070A" w:rsidRDefault="0010070A" w:rsidP="0010070A">
                  <w:pPr>
                    <w:tabs>
                      <w:tab w:val="left" w:pos="0"/>
                    </w:tabs>
                    <w:jc w:val="both"/>
                    <w:rPr>
                      <w:sz w:val="28"/>
                      <w:szCs w:val="28"/>
                    </w:rPr>
                  </w:pPr>
                  <w:r>
                    <w:rPr>
                      <w:sz w:val="28"/>
                      <w:szCs w:val="28"/>
                    </w:rPr>
                    <w:t>за</w:t>
                  </w:r>
                </w:p>
              </w:tc>
            </w:tr>
          </w:tbl>
          <w:p w14:paraId="2D6DB46E" w14:textId="77777777" w:rsidR="0010070A" w:rsidRPr="004835CB" w:rsidRDefault="0010070A" w:rsidP="0010070A">
            <w:pPr>
              <w:jc w:val="both"/>
              <w:rPr>
                <w:i/>
                <w:iCs/>
                <w:sz w:val="28"/>
                <w:szCs w:val="28"/>
              </w:rPr>
            </w:pPr>
          </w:p>
          <w:p w14:paraId="64AFB6F3" w14:textId="5D18B8B4" w:rsidR="0010070A" w:rsidRPr="004835CB" w:rsidRDefault="0010070A" w:rsidP="0010070A">
            <w:pPr>
              <w:suppressAutoHyphens/>
              <w:jc w:val="both"/>
              <w:rPr>
                <w:iCs/>
                <w:sz w:val="28"/>
                <w:szCs w:val="28"/>
              </w:rPr>
            </w:pPr>
            <w:r w:rsidRPr="004835CB">
              <w:rPr>
                <w:iCs/>
                <w:sz w:val="28"/>
                <w:szCs w:val="28"/>
              </w:rPr>
              <w:t xml:space="preserve">За –  </w:t>
            </w:r>
            <w:r>
              <w:rPr>
                <w:iCs/>
                <w:sz w:val="28"/>
                <w:szCs w:val="28"/>
              </w:rPr>
              <w:t>6</w:t>
            </w:r>
            <w:r w:rsidRPr="004835CB">
              <w:rPr>
                <w:iCs/>
                <w:sz w:val="28"/>
                <w:szCs w:val="28"/>
              </w:rPr>
              <w:t xml:space="preserve">; проти –0 ; утрималися –  </w:t>
            </w:r>
            <w:r>
              <w:rPr>
                <w:iCs/>
                <w:sz w:val="28"/>
                <w:szCs w:val="28"/>
              </w:rPr>
              <w:t>1</w:t>
            </w:r>
            <w:r w:rsidRPr="004835CB">
              <w:rPr>
                <w:iCs/>
                <w:sz w:val="28"/>
                <w:szCs w:val="28"/>
              </w:rPr>
              <w:t xml:space="preserve">; не голосували – </w:t>
            </w:r>
            <w:r>
              <w:rPr>
                <w:iCs/>
                <w:sz w:val="28"/>
                <w:szCs w:val="28"/>
              </w:rPr>
              <w:t>0</w:t>
            </w:r>
            <w:r w:rsidRPr="004835CB">
              <w:rPr>
                <w:iCs/>
                <w:sz w:val="28"/>
                <w:szCs w:val="28"/>
              </w:rPr>
              <w:t>.</w:t>
            </w:r>
          </w:p>
          <w:p w14:paraId="440A840F" w14:textId="77777777" w:rsidR="0010070A" w:rsidRPr="00CF6BC4" w:rsidRDefault="0010070A" w:rsidP="0010070A">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62790FFC" w14:textId="77777777" w:rsidR="0010070A" w:rsidRPr="00BA74D9" w:rsidRDefault="0010070A" w:rsidP="0010070A">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59AEBBD7" w14:textId="77777777" w:rsidR="002B0950" w:rsidRDefault="002B0950" w:rsidP="002B0950">
            <w:pPr>
              <w:widowControl w:val="0"/>
              <w:suppressAutoHyphens/>
              <w:autoSpaceDN w:val="0"/>
              <w:jc w:val="both"/>
              <w:textAlignment w:val="baseline"/>
              <w:rPr>
                <w:color w:val="000000"/>
                <w:kern w:val="3"/>
                <w:sz w:val="28"/>
                <w:szCs w:val="28"/>
              </w:rPr>
            </w:pPr>
          </w:p>
          <w:p w14:paraId="4FD677E8" w14:textId="0E4ABB64" w:rsidR="002B0950" w:rsidRPr="00C257AD" w:rsidRDefault="002B0950" w:rsidP="002B0950">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126-128 однотипні.</w:t>
            </w:r>
          </w:p>
          <w:p w14:paraId="40902D74" w14:textId="77777777" w:rsidR="002B0950" w:rsidRPr="002B0950" w:rsidRDefault="002B0950" w:rsidP="002B0950">
            <w:pPr>
              <w:widowControl w:val="0"/>
              <w:suppressAutoHyphens/>
              <w:autoSpaceDN w:val="0"/>
              <w:ind w:firstLine="567"/>
              <w:jc w:val="both"/>
              <w:rPr>
                <w:rFonts w:eastAsia="Segoe UI"/>
                <w:color w:val="000000"/>
                <w:spacing w:val="-4"/>
                <w:kern w:val="3"/>
                <w:sz w:val="28"/>
                <w:szCs w:val="28"/>
              </w:rPr>
            </w:pPr>
          </w:p>
          <w:p w14:paraId="762C870A" w14:textId="77777777" w:rsidR="002B0950" w:rsidRPr="002B0950" w:rsidRDefault="002B0950" w:rsidP="002B0950">
            <w:pPr>
              <w:widowControl w:val="0"/>
              <w:suppressAutoHyphens/>
              <w:autoSpaceDN w:val="0"/>
              <w:ind w:firstLine="567"/>
              <w:jc w:val="both"/>
              <w:rPr>
                <w:rFonts w:eastAsia="Segoe UI"/>
                <w:color w:val="000000"/>
                <w:spacing w:val="-4"/>
                <w:kern w:val="3"/>
                <w:sz w:val="28"/>
                <w:szCs w:val="28"/>
              </w:rPr>
            </w:pPr>
            <w:r w:rsidRPr="002B0950">
              <w:rPr>
                <w:rFonts w:eastAsia="Segoe UI"/>
                <w:color w:val="000000"/>
                <w:spacing w:val="-4"/>
                <w:kern w:val="3"/>
                <w:sz w:val="28"/>
                <w:szCs w:val="28"/>
              </w:rPr>
              <w:t xml:space="preserve">126. Про затвердження громадянину Ковалю Д.Б. </w:t>
            </w:r>
            <w:proofErr w:type="spellStart"/>
            <w:r w:rsidRPr="002B0950">
              <w:rPr>
                <w:rFonts w:eastAsia="Segoe UI"/>
                <w:color w:val="000000"/>
                <w:spacing w:val="-4"/>
                <w:kern w:val="3"/>
                <w:sz w:val="28"/>
                <w:szCs w:val="28"/>
              </w:rPr>
              <w:t>проєкту</w:t>
            </w:r>
            <w:proofErr w:type="spellEnd"/>
            <w:r w:rsidRPr="002B0950">
              <w:rPr>
                <w:rFonts w:eastAsia="Segoe UI"/>
                <w:color w:val="000000"/>
                <w:spacing w:val="-4"/>
                <w:kern w:val="3"/>
                <w:sz w:val="28"/>
                <w:szCs w:val="28"/>
              </w:rPr>
              <w:t xml:space="preserve">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25458AE9" w14:textId="77777777" w:rsidR="002B0950" w:rsidRPr="002B0950" w:rsidRDefault="002B0950" w:rsidP="002B0950">
            <w:pPr>
              <w:widowControl w:val="0"/>
              <w:suppressAutoHyphens/>
              <w:autoSpaceDN w:val="0"/>
              <w:ind w:firstLine="567"/>
              <w:jc w:val="both"/>
              <w:rPr>
                <w:rFonts w:eastAsia="Segoe UI"/>
                <w:color w:val="000000"/>
                <w:kern w:val="3"/>
                <w:sz w:val="28"/>
                <w:szCs w:val="28"/>
                <w:lang w:bidi="hi-IN"/>
              </w:rPr>
            </w:pPr>
          </w:p>
          <w:p w14:paraId="77EEE548" w14:textId="77777777" w:rsidR="002B0950" w:rsidRPr="002B0950" w:rsidRDefault="002B0950" w:rsidP="002B0950">
            <w:pPr>
              <w:widowControl w:val="0"/>
              <w:suppressAutoHyphens/>
              <w:autoSpaceDN w:val="0"/>
              <w:ind w:firstLine="567"/>
              <w:jc w:val="both"/>
              <w:rPr>
                <w:iCs/>
                <w:color w:val="000000"/>
                <w:spacing w:val="-4"/>
                <w:sz w:val="28"/>
                <w:szCs w:val="28"/>
                <w:shd w:val="clear" w:color="auto" w:fill="FFFFFF"/>
              </w:rPr>
            </w:pPr>
            <w:r w:rsidRPr="002B0950">
              <w:rPr>
                <w:iCs/>
                <w:color w:val="000000"/>
                <w:spacing w:val="-4"/>
                <w:sz w:val="28"/>
                <w:szCs w:val="28"/>
                <w:shd w:val="clear" w:color="auto" w:fill="FFFFFF"/>
              </w:rPr>
              <w:t xml:space="preserve">127. Про надання громадянці Вдовенко Л.Ю. на умовах оренди земельної ділянки для обслуговування спортивного комплексу (03.04) на </w:t>
            </w:r>
            <w:proofErr w:type="spellStart"/>
            <w:r w:rsidRPr="002B0950">
              <w:rPr>
                <w:iCs/>
                <w:color w:val="000000"/>
                <w:spacing w:val="-4"/>
                <w:sz w:val="28"/>
                <w:szCs w:val="28"/>
                <w:shd w:val="clear" w:color="auto" w:fill="FFFFFF"/>
              </w:rPr>
              <w:t>пров</w:t>
            </w:r>
            <w:proofErr w:type="spellEnd"/>
            <w:r w:rsidRPr="002B0950">
              <w:rPr>
                <w:iCs/>
                <w:color w:val="000000"/>
                <w:spacing w:val="-4"/>
                <w:sz w:val="28"/>
                <w:szCs w:val="28"/>
                <w:shd w:val="clear" w:color="auto" w:fill="FFFFFF"/>
              </w:rPr>
              <w:t xml:space="preserve">. Галини </w:t>
            </w:r>
            <w:proofErr w:type="spellStart"/>
            <w:r w:rsidRPr="002B0950">
              <w:rPr>
                <w:iCs/>
                <w:color w:val="000000"/>
                <w:spacing w:val="-4"/>
                <w:sz w:val="28"/>
                <w:szCs w:val="28"/>
                <w:shd w:val="clear" w:color="auto" w:fill="FFFFFF"/>
              </w:rPr>
              <w:t>Коханської</w:t>
            </w:r>
            <w:proofErr w:type="spellEnd"/>
            <w:r w:rsidRPr="002B0950">
              <w:rPr>
                <w:iCs/>
                <w:color w:val="000000"/>
                <w:spacing w:val="-4"/>
                <w:sz w:val="28"/>
                <w:szCs w:val="28"/>
                <w:shd w:val="clear" w:color="auto" w:fill="FFFFFF"/>
              </w:rPr>
              <w:t>, 3 у м. Луцьку.</w:t>
            </w:r>
          </w:p>
          <w:p w14:paraId="22DEF6CA" w14:textId="77777777" w:rsidR="002B0950" w:rsidRPr="002B0950" w:rsidRDefault="002B0950" w:rsidP="002B0950">
            <w:pPr>
              <w:widowControl w:val="0"/>
              <w:suppressAutoHyphens/>
              <w:autoSpaceDN w:val="0"/>
              <w:ind w:firstLine="567"/>
              <w:jc w:val="both"/>
              <w:rPr>
                <w:rFonts w:eastAsia="Segoe UI"/>
                <w:i/>
                <w:color w:val="000000"/>
                <w:kern w:val="3"/>
                <w:sz w:val="28"/>
                <w:szCs w:val="28"/>
                <w:lang w:bidi="hi-IN"/>
              </w:rPr>
            </w:pPr>
          </w:p>
          <w:p w14:paraId="5EAE7222" w14:textId="77777777" w:rsidR="002B0950" w:rsidRPr="002B0950" w:rsidRDefault="002B0950" w:rsidP="002B0950">
            <w:pPr>
              <w:suppressAutoHyphens/>
              <w:overflowPunct w:val="0"/>
              <w:autoSpaceDN w:val="0"/>
              <w:ind w:firstLine="567"/>
              <w:jc w:val="both"/>
              <w:rPr>
                <w:iCs/>
                <w:color w:val="000000"/>
                <w:spacing w:val="-4"/>
                <w:sz w:val="28"/>
                <w:szCs w:val="28"/>
                <w:shd w:val="clear" w:color="auto" w:fill="FFFFFF"/>
              </w:rPr>
            </w:pPr>
            <w:r w:rsidRPr="002B0950">
              <w:rPr>
                <w:iCs/>
                <w:color w:val="000000"/>
                <w:spacing w:val="-4"/>
                <w:sz w:val="28"/>
                <w:szCs w:val="28"/>
                <w:shd w:val="clear" w:color="auto" w:fill="FFFFFF"/>
              </w:rPr>
              <w:t>128. Про надання ВКФ «</w:t>
            </w:r>
            <w:proofErr w:type="spellStart"/>
            <w:r w:rsidRPr="002B0950">
              <w:rPr>
                <w:iCs/>
                <w:color w:val="000000"/>
                <w:spacing w:val="-4"/>
                <w:sz w:val="28"/>
                <w:szCs w:val="28"/>
                <w:shd w:val="clear" w:color="auto" w:fill="FFFFFF"/>
              </w:rPr>
              <w:t>Інтегро</w:t>
            </w:r>
            <w:proofErr w:type="spellEnd"/>
            <w:r w:rsidRPr="002B0950">
              <w:rPr>
                <w:iCs/>
                <w:color w:val="000000"/>
                <w:spacing w:val="-4"/>
                <w:sz w:val="28"/>
                <w:szCs w:val="28"/>
                <w:shd w:val="clear" w:color="auto" w:fill="FFFFFF"/>
              </w:rPr>
              <w:t xml:space="preserve">» ТОВ на умовах оренди земельної ділянки для обслуговування спортивного комплексу (03.04) на </w:t>
            </w:r>
            <w:proofErr w:type="spellStart"/>
            <w:r w:rsidRPr="002B0950">
              <w:rPr>
                <w:iCs/>
                <w:color w:val="000000"/>
                <w:spacing w:val="-4"/>
                <w:sz w:val="28"/>
                <w:szCs w:val="28"/>
                <w:shd w:val="clear" w:color="auto" w:fill="FFFFFF"/>
              </w:rPr>
              <w:t>пров</w:t>
            </w:r>
            <w:proofErr w:type="spellEnd"/>
            <w:r w:rsidRPr="002B0950">
              <w:rPr>
                <w:iCs/>
                <w:color w:val="000000"/>
                <w:spacing w:val="-4"/>
                <w:sz w:val="28"/>
                <w:szCs w:val="28"/>
                <w:shd w:val="clear" w:color="auto" w:fill="FFFFFF"/>
              </w:rPr>
              <w:t xml:space="preserve">. Галини </w:t>
            </w:r>
            <w:proofErr w:type="spellStart"/>
            <w:r w:rsidRPr="002B0950">
              <w:rPr>
                <w:iCs/>
                <w:color w:val="000000"/>
                <w:spacing w:val="-4"/>
                <w:sz w:val="28"/>
                <w:szCs w:val="28"/>
                <w:shd w:val="clear" w:color="auto" w:fill="FFFFFF"/>
              </w:rPr>
              <w:t>Коханської</w:t>
            </w:r>
            <w:proofErr w:type="spellEnd"/>
            <w:r w:rsidRPr="002B0950">
              <w:rPr>
                <w:iCs/>
                <w:color w:val="000000"/>
                <w:spacing w:val="-4"/>
                <w:sz w:val="28"/>
                <w:szCs w:val="28"/>
                <w:shd w:val="clear" w:color="auto" w:fill="FFFFFF"/>
              </w:rPr>
              <w:t>, 3 у м. Луцьку.</w:t>
            </w:r>
          </w:p>
          <w:p w14:paraId="547D6218" w14:textId="77777777" w:rsidR="00D00AB2" w:rsidRDefault="00D00AB2" w:rsidP="0010070A">
            <w:pPr>
              <w:widowControl w:val="0"/>
              <w:suppressAutoHyphens/>
              <w:autoSpaceDN w:val="0"/>
              <w:jc w:val="both"/>
              <w:rPr>
                <w:rFonts w:eastAsia="Segoe UI"/>
                <w:kern w:val="3"/>
                <w:sz w:val="28"/>
                <w:szCs w:val="28"/>
                <w:lang w:bidi="hi-IN"/>
              </w:rPr>
            </w:pPr>
          </w:p>
          <w:p w14:paraId="7A70256A" w14:textId="16C9BDA7" w:rsidR="0010070A" w:rsidRPr="0096794E" w:rsidRDefault="0010070A" w:rsidP="0010070A">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3B585D3A" w14:textId="77777777" w:rsidR="0010070A" w:rsidRPr="004835CB" w:rsidRDefault="0010070A" w:rsidP="0010070A">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47FD4E84" w14:textId="77777777" w:rsidR="0010070A" w:rsidRDefault="0010070A" w:rsidP="0010070A">
            <w:pPr>
              <w:widowControl w:val="0"/>
              <w:shd w:val="clear" w:color="auto" w:fill="FFFFFF"/>
              <w:tabs>
                <w:tab w:val="left" w:pos="4661"/>
              </w:tabs>
              <w:autoSpaceDE w:val="0"/>
              <w:ind w:right="1"/>
              <w:jc w:val="both"/>
              <w:rPr>
                <w:iCs/>
                <w:sz w:val="28"/>
                <w:szCs w:val="28"/>
              </w:rPr>
            </w:pPr>
          </w:p>
          <w:p w14:paraId="5BB9ECA0" w14:textId="219A4533" w:rsidR="0010070A" w:rsidRPr="00341DFF" w:rsidRDefault="0010070A" w:rsidP="0010070A">
            <w:pPr>
              <w:widowControl w:val="0"/>
              <w:shd w:val="clear" w:color="auto" w:fill="FFFFFF"/>
              <w:tabs>
                <w:tab w:val="left" w:pos="4661"/>
              </w:tabs>
              <w:autoSpaceDE w:val="0"/>
              <w:ind w:right="1"/>
              <w:jc w:val="both"/>
              <w:rPr>
                <w:iCs/>
                <w:sz w:val="28"/>
                <w:szCs w:val="28"/>
              </w:rPr>
            </w:pPr>
            <w:r w:rsidRPr="004835CB">
              <w:rPr>
                <w:iCs/>
                <w:sz w:val="28"/>
                <w:szCs w:val="28"/>
              </w:rPr>
              <w:lastRenderedPageBreak/>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06B7ABB1" w14:textId="77777777" w:rsidR="0010070A" w:rsidRPr="004835CB" w:rsidRDefault="0010070A" w:rsidP="0010070A">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10070A" w:rsidRPr="004835CB" w14:paraId="2DF47EE1" w14:textId="77777777" w:rsidTr="00392DD0">
              <w:trPr>
                <w:trHeight w:val="397"/>
              </w:trPr>
              <w:tc>
                <w:tcPr>
                  <w:tcW w:w="2973" w:type="dxa"/>
                </w:tcPr>
                <w:p w14:paraId="4F42588D" w14:textId="77777777" w:rsidR="0010070A" w:rsidRPr="004835CB" w:rsidRDefault="0010070A" w:rsidP="0010070A">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F4BFC5A"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611CEE72" w14:textId="77777777" w:rsidR="0010070A" w:rsidRPr="004835CB" w:rsidRDefault="0010070A" w:rsidP="0010070A">
                  <w:pPr>
                    <w:tabs>
                      <w:tab w:val="left" w:pos="0"/>
                    </w:tabs>
                    <w:jc w:val="both"/>
                    <w:rPr>
                      <w:sz w:val="28"/>
                      <w:szCs w:val="28"/>
                    </w:rPr>
                  </w:pPr>
                  <w:r>
                    <w:rPr>
                      <w:sz w:val="28"/>
                      <w:szCs w:val="28"/>
                    </w:rPr>
                    <w:t>за</w:t>
                  </w:r>
                </w:p>
              </w:tc>
            </w:tr>
            <w:tr w:rsidR="0010070A" w14:paraId="3517D81D" w14:textId="77777777" w:rsidTr="00392DD0">
              <w:trPr>
                <w:trHeight w:val="397"/>
              </w:trPr>
              <w:tc>
                <w:tcPr>
                  <w:tcW w:w="2973" w:type="dxa"/>
                </w:tcPr>
                <w:p w14:paraId="17B4540F" w14:textId="77777777" w:rsidR="0010070A" w:rsidRPr="004835CB" w:rsidRDefault="0010070A" w:rsidP="0010070A">
                  <w:pPr>
                    <w:jc w:val="both"/>
                    <w:rPr>
                      <w:sz w:val="28"/>
                      <w:szCs w:val="28"/>
                    </w:rPr>
                  </w:pPr>
                  <w:r>
                    <w:rPr>
                      <w:sz w:val="28"/>
                      <w:szCs w:val="28"/>
                    </w:rPr>
                    <w:t>Ткачук Євген</w:t>
                  </w:r>
                </w:p>
              </w:tc>
              <w:tc>
                <w:tcPr>
                  <w:tcW w:w="441" w:type="dxa"/>
                </w:tcPr>
                <w:p w14:paraId="7C098083"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13942338" w14:textId="2E81ADBA" w:rsidR="0010070A" w:rsidRDefault="0010070A" w:rsidP="0010070A">
                  <w:pPr>
                    <w:tabs>
                      <w:tab w:val="left" w:pos="0"/>
                    </w:tabs>
                    <w:jc w:val="both"/>
                    <w:rPr>
                      <w:sz w:val="28"/>
                      <w:szCs w:val="28"/>
                    </w:rPr>
                  </w:pPr>
                  <w:r>
                    <w:rPr>
                      <w:sz w:val="28"/>
                      <w:szCs w:val="28"/>
                    </w:rPr>
                    <w:t>утримався</w:t>
                  </w:r>
                </w:p>
              </w:tc>
            </w:tr>
            <w:tr w:rsidR="0010070A" w14:paraId="3625D7D8" w14:textId="77777777" w:rsidTr="00392DD0">
              <w:trPr>
                <w:trHeight w:val="360"/>
              </w:trPr>
              <w:tc>
                <w:tcPr>
                  <w:tcW w:w="2973" w:type="dxa"/>
                </w:tcPr>
                <w:p w14:paraId="6ECA8FEC" w14:textId="77777777" w:rsidR="0010070A" w:rsidRDefault="0010070A" w:rsidP="0010070A">
                  <w:pPr>
                    <w:rPr>
                      <w:sz w:val="28"/>
                      <w:szCs w:val="28"/>
                    </w:rPr>
                  </w:pPr>
                  <w:r>
                    <w:rPr>
                      <w:sz w:val="28"/>
                      <w:szCs w:val="28"/>
                    </w:rPr>
                    <w:t>Тарасюк Олег</w:t>
                  </w:r>
                </w:p>
              </w:tc>
              <w:tc>
                <w:tcPr>
                  <w:tcW w:w="441" w:type="dxa"/>
                </w:tcPr>
                <w:p w14:paraId="6C004432"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61452EEB" w14:textId="74B93A49" w:rsidR="0010070A" w:rsidRDefault="0010070A" w:rsidP="0010070A">
                  <w:pPr>
                    <w:tabs>
                      <w:tab w:val="left" w:pos="0"/>
                    </w:tabs>
                    <w:jc w:val="both"/>
                    <w:rPr>
                      <w:sz w:val="28"/>
                      <w:szCs w:val="28"/>
                    </w:rPr>
                  </w:pPr>
                  <w:r>
                    <w:rPr>
                      <w:sz w:val="28"/>
                      <w:szCs w:val="28"/>
                    </w:rPr>
                    <w:t>утримався</w:t>
                  </w:r>
                </w:p>
              </w:tc>
            </w:tr>
            <w:tr w:rsidR="0010070A" w14:paraId="598D6FB3" w14:textId="77777777" w:rsidTr="00392DD0">
              <w:trPr>
                <w:trHeight w:val="360"/>
              </w:trPr>
              <w:tc>
                <w:tcPr>
                  <w:tcW w:w="2973" w:type="dxa"/>
                </w:tcPr>
                <w:p w14:paraId="64D65794" w14:textId="77777777" w:rsidR="0010070A" w:rsidRDefault="0010070A" w:rsidP="0010070A">
                  <w:pPr>
                    <w:rPr>
                      <w:sz w:val="28"/>
                      <w:szCs w:val="28"/>
                    </w:rPr>
                  </w:pPr>
                  <w:r>
                    <w:rPr>
                      <w:sz w:val="28"/>
                      <w:szCs w:val="28"/>
                    </w:rPr>
                    <w:t>Дуда Микола</w:t>
                  </w:r>
                </w:p>
              </w:tc>
              <w:tc>
                <w:tcPr>
                  <w:tcW w:w="441" w:type="dxa"/>
                </w:tcPr>
                <w:p w14:paraId="0DEAA801"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7E3BDCAA" w14:textId="323DA712" w:rsidR="0010070A" w:rsidRDefault="0010070A" w:rsidP="0010070A">
                  <w:pPr>
                    <w:tabs>
                      <w:tab w:val="left" w:pos="0"/>
                    </w:tabs>
                    <w:jc w:val="both"/>
                    <w:rPr>
                      <w:sz w:val="28"/>
                      <w:szCs w:val="28"/>
                    </w:rPr>
                  </w:pPr>
                  <w:r>
                    <w:rPr>
                      <w:sz w:val="28"/>
                      <w:szCs w:val="28"/>
                    </w:rPr>
                    <w:t>утримався</w:t>
                  </w:r>
                </w:p>
              </w:tc>
            </w:tr>
            <w:tr w:rsidR="0010070A" w14:paraId="4B8434B5" w14:textId="77777777" w:rsidTr="00392DD0">
              <w:trPr>
                <w:trHeight w:val="360"/>
              </w:trPr>
              <w:tc>
                <w:tcPr>
                  <w:tcW w:w="2973" w:type="dxa"/>
                </w:tcPr>
                <w:p w14:paraId="22030F4E" w14:textId="77777777" w:rsidR="0010070A" w:rsidRDefault="0010070A" w:rsidP="0010070A">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6A6EDEAD"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3A618DA8" w14:textId="77777777" w:rsidR="0010070A" w:rsidRDefault="0010070A" w:rsidP="0010070A">
                  <w:pPr>
                    <w:tabs>
                      <w:tab w:val="left" w:pos="0"/>
                    </w:tabs>
                    <w:jc w:val="both"/>
                    <w:rPr>
                      <w:sz w:val="28"/>
                      <w:szCs w:val="28"/>
                    </w:rPr>
                  </w:pPr>
                  <w:r>
                    <w:rPr>
                      <w:sz w:val="28"/>
                      <w:szCs w:val="28"/>
                    </w:rPr>
                    <w:t>за</w:t>
                  </w:r>
                </w:p>
              </w:tc>
            </w:tr>
            <w:tr w:rsidR="0010070A" w:rsidRPr="004835CB" w14:paraId="74C1D2C6" w14:textId="77777777" w:rsidTr="00392DD0">
              <w:trPr>
                <w:trHeight w:val="331"/>
              </w:trPr>
              <w:tc>
                <w:tcPr>
                  <w:tcW w:w="2973" w:type="dxa"/>
                </w:tcPr>
                <w:p w14:paraId="29E6D2F4" w14:textId="77777777" w:rsidR="0010070A" w:rsidRPr="004835CB" w:rsidRDefault="0010070A" w:rsidP="0010070A">
                  <w:pPr>
                    <w:jc w:val="both"/>
                    <w:rPr>
                      <w:sz w:val="28"/>
                      <w:szCs w:val="28"/>
                    </w:rPr>
                  </w:pPr>
                  <w:r>
                    <w:rPr>
                      <w:sz w:val="28"/>
                      <w:szCs w:val="28"/>
                    </w:rPr>
                    <w:t>Білан Андрій</w:t>
                  </w:r>
                </w:p>
              </w:tc>
              <w:tc>
                <w:tcPr>
                  <w:tcW w:w="441" w:type="dxa"/>
                </w:tcPr>
                <w:p w14:paraId="1737B442"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4F0B04BE" w14:textId="56901F8E" w:rsidR="0010070A" w:rsidRPr="004835CB" w:rsidRDefault="0010070A" w:rsidP="0010070A">
                  <w:pPr>
                    <w:tabs>
                      <w:tab w:val="left" w:pos="0"/>
                    </w:tabs>
                    <w:jc w:val="both"/>
                    <w:rPr>
                      <w:sz w:val="28"/>
                      <w:szCs w:val="28"/>
                    </w:rPr>
                  </w:pPr>
                  <w:r>
                    <w:rPr>
                      <w:sz w:val="28"/>
                      <w:szCs w:val="28"/>
                    </w:rPr>
                    <w:t>утримався</w:t>
                  </w:r>
                </w:p>
              </w:tc>
            </w:tr>
            <w:tr w:rsidR="0010070A" w14:paraId="77D6C1AE" w14:textId="77777777" w:rsidTr="00392DD0">
              <w:trPr>
                <w:trHeight w:val="331"/>
              </w:trPr>
              <w:tc>
                <w:tcPr>
                  <w:tcW w:w="2973" w:type="dxa"/>
                </w:tcPr>
                <w:p w14:paraId="4ABFE965" w14:textId="77777777" w:rsidR="0010070A" w:rsidRDefault="0010070A" w:rsidP="0010070A">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3F699E16" w14:textId="77777777" w:rsidR="0010070A" w:rsidRPr="004835CB" w:rsidRDefault="0010070A" w:rsidP="0010070A">
                  <w:pPr>
                    <w:tabs>
                      <w:tab w:val="left" w:pos="-32"/>
                      <w:tab w:val="left" w:pos="131"/>
                    </w:tabs>
                    <w:suppressAutoHyphens/>
                    <w:snapToGrid w:val="0"/>
                    <w:rPr>
                      <w:sz w:val="28"/>
                      <w:szCs w:val="28"/>
                    </w:rPr>
                  </w:pPr>
                </w:p>
              </w:tc>
              <w:tc>
                <w:tcPr>
                  <w:tcW w:w="6226" w:type="dxa"/>
                </w:tcPr>
                <w:p w14:paraId="51E27607" w14:textId="761B1266" w:rsidR="0010070A" w:rsidRDefault="0010070A" w:rsidP="0010070A">
                  <w:pPr>
                    <w:tabs>
                      <w:tab w:val="left" w:pos="0"/>
                    </w:tabs>
                    <w:jc w:val="both"/>
                    <w:rPr>
                      <w:sz w:val="28"/>
                      <w:szCs w:val="28"/>
                    </w:rPr>
                  </w:pPr>
                  <w:r>
                    <w:rPr>
                      <w:sz w:val="28"/>
                      <w:szCs w:val="28"/>
                    </w:rPr>
                    <w:t>утрималась</w:t>
                  </w:r>
                </w:p>
              </w:tc>
            </w:tr>
          </w:tbl>
          <w:p w14:paraId="04D139EF" w14:textId="77777777" w:rsidR="0010070A" w:rsidRPr="004835CB" w:rsidRDefault="0010070A" w:rsidP="0010070A">
            <w:pPr>
              <w:jc w:val="both"/>
              <w:rPr>
                <w:i/>
                <w:iCs/>
                <w:sz w:val="28"/>
                <w:szCs w:val="28"/>
              </w:rPr>
            </w:pPr>
          </w:p>
          <w:p w14:paraId="69A833E7" w14:textId="2D4108DE" w:rsidR="0010070A" w:rsidRPr="004835CB" w:rsidRDefault="0010070A" w:rsidP="0010070A">
            <w:pPr>
              <w:suppressAutoHyphens/>
              <w:jc w:val="both"/>
              <w:rPr>
                <w:iCs/>
                <w:sz w:val="28"/>
                <w:szCs w:val="28"/>
              </w:rPr>
            </w:pPr>
            <w:r w:rsidRPr="004835CB">
              <w:rPr>
                <w:iCs/>
                <w:sz w:val="28"/>
                <w:szCs w:val="28"/>
              </w:rPr>
              <w:t xml:space="preserve">За –  </w:t>
            </w:r>
            <w:r>
              <w:rPr>
                <w:iCs/>
                <w:sz w:val="28"/>
                <w:szCs w:val="28"/>
              </w:rPr>
              <w:t>2</w:t>
            </w:r>
            <w:r w:rsidRPr="004835CB">
              <w:rPr>
                <w:iCs/>
                <w:sz w:val="28"/>
                <w:szCs w:val="28"/>
              </w:rPr>
              <w:t xml:space="preserve">; проти –0 ; утрималися –  </w:t>
            </w:r>
            <w:r>
              <w:rPr>
                <w:iCs/>
                <w:sz w:val="28"/>
                <w:szCs w:val="28"/>
              </w:rPr>
              <w:t>5</w:t>
            </w:r>
            <w:r w:rsidRPr="004835CB">
              <w:rPr>
                <w:iCs/>
                <w:sz w:val="28"/>
                <w:szCs w:val="28"/>
              </w:rPr>
              <w:t xml:space="preserve">; не голосували – </w:t>
            </w:r>
            <w:r>
              <w:rPr>
                <w:iCs/>
                <w:sz w:val="28"/>
                <w:szCs w:val="28"/>
              </w:rPr>
              <w:t>0</w:t>
            </w:r>
            <w:r w:rsidRPr="004835CB">
              <w:rPr>
                <w:iCs/>
                <w:sz w:val="28"/>
                <w:szCs w:val="28"/>
              </w:rPr>
              <w:t>.</w:t>
            </w:r>
          </w:p>
          <w:p w14:paraId="74DC19F4" w14:textId="490725EB" w:rsidR="0010070A" w:rsidRPr="00CF6BC4" w:rsidRDefault="0010070A" w:rsidP="0010070A">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не </w:t>
            </w:r>
            <w:r w:rsidRPr="004835CB">
              <w:rPr>
                <w:sz w:val="28"/>
                <w:szCs w:val="28"/>
                <w:lang w:eastAsia="uk-UA"/>
              </w:rPr>
              <w:t>прийнята</w:t>
            </w:r>
          </w:p>
          <w:p w14:paraId="3ADC9B34" w14:textId="77777777" w:rsidR="0010070A" w:rsidRPr="00BA74D9" w:rsidRDefault="0010070A" w:rsidP="0010070A">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4152A1B0" w14:textId="77777777" w:rsidR="002B0950" w:rsidRDefault="002B0950" w:rsidP="002B0950">
            <w:pPr>
              <w:widowControl w:val="0"/>
              <w:suppressAutoHyphens/>
              <w:autoSpaceDN w:val="0"/>
              <w:jc w:val="both"/>
              <w:textAlignment w:val="baseline"/>
              <w:rPr>
                <w:color w:val="000000"/>
                <w:kern w:val="3"/>
                <w:sz w:val="28"/>
                <w:szCs w:val="28"/>
              </w:rPr>
            </w:pPr>
          </w:p>
          <w:p w14:paraId="6403AFE3" w14:textId="12F7E9A8" w:rsidR="002B0950" w:rsidRPr="00C257AD" w:rsidRDefault="002B0950" w:rsidP="002B0950">
            <w:pPr>
              <w:widowControl w:val="0"/>
              <w:suppressAutoHyphens/>
              <w:autoSpaceDN w:val="0"/>
              <w:jc w:val="both"/>
              <w:textAlignment w:val="baseline"/>
              <w:rPr>
                <w:color w:val="000000"/>
                <w:kern w:val="3"/>
                <w:sz w:val="28"/>
                <w:szCs w:val="28"/>
              </w:rPr>
            </w:pPr>
            <w:r>
              <w:rPr>
                <w:color w:val="000000"/>
                <w:kern w:val="3"/>
                <w:sz w:val="28"/>
                <w:szCs w:val="28"/>
              </w:rPr>
              <w:t>Головуючий зазначив, що питання № 129-131 однотипні.</w:t>
            </w:r>
          </w:p>
          <w:p w14:paraId="655D5884" w14:textId="77777777" w:rsidR="002B0950" w:rsidRPr="002B0950" w:rsidRDefault="002B0950" w:rsidP="002B0950">
            <w:pPr>
              <w:suppressAutoHyphens/>
              <w:overflowPunct w:val="0"/>
              <w:autoSpaceDN w:val="0"/>
              <w:ind w:firstLine="567"/>
              <w:jc w:val="both"/>
              <w:rPr>
                <w:rFonts w:eastAsia="Segoe UI"/>
                <w:i/>
                <w:color w:val="000000"/>
                <w:kern w:val="3"/>
                <w:sz w:val="28"/>
                <w:szCs w:val="28"/>
                <w:lang w:bidi="hi-IN"/>
              </w:rPr>
            </w:pPr>
          </w:p>
          <w:p w14:paraId="4919BBCF" w14:textId="77777777" w:rsidR="002B0950" w:rsidRPr="002B0950" w:rsidRDefault="002B0950" w:rsidP="002B0950">
            <w:pPr>
              <w:suppressAutoHyphens/>
              <w:overflowPunct w:val="0"/>
              <w:autoSpaceDN w:val="0"/>
              <w:ind w:firstLine="567"/>
              <w:jc w:val="both"/>
              <w:rPr>
                <w:rFonts w:eastAsia="Segoe UI"/>
                <w:color w:val="000000"/>
                <w:kern w:val="3"/>
                <w:sz w:val="28"/>
                <w:szCs w:val="28"/>
                <w:lang w:bidi="hi-IN"/>
              </w:rPr>
            </w:pPr>
            <w:r w:rsidRPr="002B0950">
              <w:rPr>
                <w:rFonts w:eastAsia="Segoe UI"/>
                <w:color w:val="000000"/>
                <w:kern w:val="3"/>
                <w:sz w:val="28"/>
                <w:szCs w:val="28"/>
                <w:lang w:bidi="hi-IN"/>
              </w:rPr>
              <w:t xml:space="preserve">129. Про надання громадянину </w:t>
            </w:r>
            <w:proofErr w:type="spellStart"/>
            <w:r w:rsidRPr="002B0950">
              <w:rPr>
                <w:rFonts w:eastAsia="Segoe UI"/>
                <w:color w:val="000000"/>
                <w:kern w:val="3"/>
                <w:sz w:val="28"/>
                <w:szCs w:val="28"/>
                <w:lang w:bidi="hi-IN"/>
              </w:rPr>
              <w:t>Недельському</w:t>
            </w:r>
            <w:proofErr w:type="spellEnd"/>
            <w:r w:rsidRPr="002B0950">
              <w:rPr>
                <w:rFonts w:eastAsia="Segoe UI"/>
                <w:color w:val="000000"/>
                <w:kern w:val="3"/>
                <w:sz w:val="28"/>
                <w:szCs w:val="28"/>
                <w:lang w:bidi="hi-IN"/>
              </w:rPr>
              <w:t xml:space="preserve"> І.В. дозволу на розроблення </w:t>
            </w:r>
            <w:proofErr w:type="spellStart"/>
            <w:r w:rsidRPr="002B0950">
              <w:rPr>
                <w:rFonts w:eastAsia="Segoe UI"/>
                <w:color w:val="000000"/>
                <w:kern w:val="3"/>
                <w:sz w:val="28"/>
                <w:szCs w:val="28"/>
                <w:lang w:bidi="hi-IN"/>
              </w:rPr>
              <w:t>проєкту</w:t>
            </w:r>
            <w:proofErr w:type="spellEnd"/>
            <w:r w:rsidRPr="002B0950">
              <w:rPr>
                <w:rFonts w:eastAsia="Segoe UI"/>
                <w:color w:val="000000"/>
                <w:kern w:val="3"/>
                <w:sz w:val="28"/>
                <w:szCs w:val="28"/>
                <w:lang w:bidi="hi-IN"/>
              </w:rPr>
              <w:t xml:space="preserve"> землеустрою щодо відведення земельної ділянки для будівництва та обслуговування житлового будинку, господарських будівель і споруд у с. </w:t>
            </w:r>
            <w:proofErr w:type="spellStart"/>
            <w:r w:rsidRPr="002B0950">
              <w:rPr>
                <w:rFonts w:eastAsia="Segoe UI"/>
                <w:color w:val="000000"/>
                <w:kern w:val="3"/>
                <w:sz w:val="28"/>
                <w:szCs w:val="28"/>
                <w:lang w:bidi="hi-IN"/>
              </w:rPr>
              <w:t>Милушин</w:t>
            </w:r>
            <w:proofErr w:type="spellEnd"/>
            <w:r w:rsidRPr="002B0950">
              <w:rPr>
                <w:rFonts w:eastAsia="Segoe UI"/>
                <w:color w:val="000000"/>
                <w:kern w:val="3"/>
                <w:sz w:val="28"/>
                <w:szCs w:val="28"/>
                <w:lang w:bidi="hi-IN"/>
              </w:rPr>
              <w:t xml:space="preserve"> Луцького району Волинської області.</w:t>
            </w:r>
          </w:p>
          <w:p w14:paraId="7B46D7B3" w14:textId="77777777" w:rsidR="002B0950" w:rsidRPr="002B0950" w:rsidRDefault="002B0950" w:rsidP="002B0950">
            <w:pPr>
              <w:tabs>
                <w:tab w:val="left" w:pos="709"/>
                <w:tab w:val="left" w:pos="900"/>
              </w:tabs>
              <w:suppressAutoHyphens/>
              <w:ind w:firstLine="567"/>
              <w:jc w:val="both"/>
              <w:rPr>
                <w:bCs/>
                <w:iCs/>
                <w:spacing w:val="-1"/>
                <w:sz w:val="28"/>
                <w:szCs w:val="28"/>
                <w:lang w:val="ru-RU"/>
              </w:rPr>
            </w:pPr>
            <w:r w:rsidRPr="002B0950">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67CDF69F" w14:textId="77777777" w:rsidR="002B0950" w:rsidRPr="002B0950" w:rsidRDefault="002B0950" w:rsidP="002B0950">
            <w:pPr>
              <w:suppressAutoHyphens/>
              <w:overflowPunct w:val="0"/>
              <w:autoSpaceDN w:val="0"/>
              <w:ind w:firstLine="567"/>
              <w:jc w:val="both"/>
              <w:rPr>
                <w:rFonts w:eastAsia="Segoe UI"/>
                <w:color w:val="000000"/>
                <w:kern w:val="3"/>
                <w:sz w:val="28"/>
                <w:szCs w:val="28"/>
                <w:lang w:val="ru-RU" w:bidi="hi-IN"/>
              </w:rPr>
            </w:pPr>
          </w:p>
          <w:p w14:paraId="637B10B2" w14:textId="77777777" w:rsidR="002B0950" w:rsidRPr="002B0950" w:rsidRDefault="002B0950" w:rsidP="002B0950">
            <w:pPr>
              <w:suppressAutoHyphens/>
              <w:overflowPunct w:val="0"/>
              <w:autoSpaceDN w:val="0"/>
              <w:ind w:firstLine="567"/>
              <w:jc w:val="both"/>
              <w:rPr>
                <w:rFonts w:eastAsia="Segoe UI"/>
                <w:color w:val="000000"/>
                <w:kern w:val="3"/>
                <w:sz w:val="28"/>
                <w:szCs w:val="28"/>
                <w:lang w:bidi="hi-IN"/>
              </w:rPr>
            </w:pPr>
            <w:r w:rsidRPr="002B0950">
              <w:rPr>
                <w:rFonts w:eastAsia="Segoe UI"/>
                <w:color w:val="000000"/>
                <w:kern w:val="3"/>
                <w:sz w:val="28"/>
                <w:szCs w:val="28"/>
                <w:lang w:bidi="hi-IN"/>
              </w:rPr>
              <w:t xml:space="preserve">130. Про повторний розгляд заяви громадянина </w:t>
            </w:r>
            <w:proofErr w:type="spellStart"/>
            <w:r w:rsidRPr="002B0950">
              <w:rPr>
                <w:rFonts w:eastAsia="Segoe UI"/>
                <w:color w:val="000000"/>
                <w:kern w:val="3"/>
                <w:sz w:val="28"/>
                <w:szCs w:val="28"/>
                <w:lang w:bidi="hi-IN"/>
              </w:rPr>
              <w:t>Марцинюка</w:t>
            </w:r>
            <w:proofErr w:type="spellEnd"/>
            <w:r w:rsidRPr="002B0950">
              <w:rPr>
                <w:rFonts w:eastAsia="Segoe UI"/>
                <w:color w:val="000000"/>
                <w:kern w:val="3"/>
                <w:sz w:val="28"/>
                <w:szCs w:val="28"/>
                <w:lang w:bidi="hi-IN"/>
              </w:rPr>
              <w:t xml:space="preserve"> Ю.Т. від 03.09.2021 про надання дозволу на розроблення </w:t>
            </w:r>
            <w:proofErr w:type="spellStart"/>
            <w:r w:rsidRPr="002B0950">
              <w:rPr>
                <w:rFonts w:eastAsia="Segoe UI"/>
                <w:color w:val="000000"/>
                <w:kern w:val="3"/>
                <w:sz w:val="28"/>
                <w:szCs w:val="28"/>
                <w:lang w:bidi="hi-IN"/>
              </w:rPr>
              <w:t>проєкту</w:t>
            </w:r>
            <w:proofErr w:type="spellEnd"/>
            <w:r w:rsidRPr="002B0950">
              <w:rPr>
                <w:rFonts w:eastAsia="Segoe UI"/>
                <w:color w:val="000000"/>
                <w:kern w:val="3"/>
                <w:sz w:val="28"/>
                <w:szCs w:val="28"/>
                <w:lang w:bidi="hi-IN"/>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033C5BD4" w14:textId="77777777" w:rsidR="002B0950" w:rsidRPr="002B0950" w:rsidRDefault="002B0950" w:rsidP="002B0950">
            <w:pPr>
              <w:tabs>
                <w:tab w:val="left" w:pos="709"/>
                <w:tab w:val="left" w:pos="900"/>
              </w:tabs>
              <w:suppressAutoHyphens/>
              <w:ind w:firstLine="567"/>
              <w:jc w:val="both"/>
              <w:rPr>
                <w:bCs/>
                <w:iCs/>
                <w:spacing w:val="-1"/>
                <w:sz w:val="28"/>
                <w:szCs w:val="28"/>
                <w:lang w:val="ru-RU"/>
              </w:rPr>
            </w:pPr>
            <w:r w:rsidRPr="002B0950">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3D9B7B5A" w14:textId="77777777" w:rsidR="002B0950" w:rsidRPr="002B0950" w:rsidRDefault="002B0950" w:rsidP="002B0950">
            <w:pPr>
              <w:suppressAutoHyphens/>
              <w:overflowPunct w:val="0"/>
              <w:autoSpaceDN w:val="0"/>
              <w:ind w:firstLine="567"/>
              <w:jc w:val="both"/>
              <w:rPr>
                <w:rFonts w:eastAsia="Segoe UI"/>
                <w:color w:val="000000"/>
                <w:kern w:val="3"/>
                <w:sz w:val="28"/>
                <w:szCs w:val="28"/>
                <w:lang w:val="ru-RU" w:bidi="hi-IN"/>
              </w:rPr>
            </w:pPr>
          </w:p>
          <w:p w14:paraId="10D81367" w14:textId="77777777" w:rsidR="002B0950" w:rsidRPr="002B0950" w:rsidRDefault="002B0950" w:rsidP="002B0950">
            <w:pPr>
              <w:suppressAutoHyphens/>
              <w:overflowPunct w:val="0"/>
              <w:autoSpaceDN w:val="0"/>
              <w:ind w:firstLine="567"/>
              <w:jc w:val="both"/>
              <w:rPr>
                <w:rFonts w:eastAsia="Segoe UI"/>
                <w:color w:val="000000"/>
                <w:kern w:val="3"/>
                <w:sz w:val="28"/>
                <w:szCs w:val="28"/>
                <w:lang w:bidi="hi-IN"/>
              </w:rPr>
            </w:pPr>
            <w:r w:rsidRPr="002B0950">
              <w:rPr>
                <w:rFonts w:eastAsia="Segoe UI"/>
                <w:color w:val="000000"/>
                <w:kern w:val="3"/>
                <w:sz w:val="28"/>
                <w:szCs w:val="28"/>
                <w:lang w:bidi="hi-IN"/>
              </w:rPr>
              <w:t xml:space="preserve">131.  Про повторний розгляд заяви громадянина </w:t>
            </w:r>
            <w:proofErr w:type="spellStart"/>
            <w:r w:rsidRPr="002B0950">
              <w:rPr>
                <w:rFonts w:eastAsia="Segoe UI"/>
                <w:color w:val="000000"/>
                <w:kern w:val="3"/>
                <w:sz w:val="28"/>
                <w:szCs w:val="28"/>
                <w:lang w:bidi="hi-IN"/>
              </w:rPr>
              <w:t>Стельмащука</w:t>
            </w:r>
            <w:proofErr w:type="spellEnd"/>
            <w:r w:rsidRPr="002B0950">
              <w:rPr>
                <w:rFonts w:eastAsia="Segoe UI"/>
                <w:color w:val="000000"/>
                <w:kern w:val="3"/>
                <w:sz w:val="28"/>
                <w:szCs w:val="28"/>
                <w:lang w:bidi="hi-IN"/>
              </w:rPr>
              <w:t xml:space="preserve"> Р.О. від 03.09.2021 про надання дозволу на розроблення </w:t>
            </w:r>
            <w:proofErr w:type="spellStart"/>
            <w:r w:rsidRPr="002B0950">
              <w:rPr>
                <w:rFonts w:eastAsia="Segoe UI"/>
                <w:color w:val="000000"/>
                <w:kern w:val="3"/>
                <w:sz w:val="28"/>
                <w:szCs w:val="28"/>
                <w:lang w:bidi="hi-IN"/>
              </w:rPr>
              <w:t>проєкту</w:t>
            </w:r>
            <w:proofErr w:type="spellEnd"/>
            <w:r w:rsidRPr="002B0950">
              <w:rPr>
                <w:rFonts w:eastAsia="Segoe UI"/>
                <w:color w:val="000000"/>
                <w:kern w:val="3"/>
                <w:sz w:val="28"/>
                <w:szCs w:val="28"/>
                <w:lang w:bidi="hi-IN"/>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4C6D0985" w14:textId="77777777" w:rsidR="002B0950" w:rsidRDefault="002B0950" w:rsidP="002B0950">
            <w:pPr>
              <w:tabs>
                <w:tab w:val="left" w:pos="709"/>
                <w:tab w:val="left" w:pos="900"/>
              </w:tabs>
              <w:suppressAutoHyphens/>
              <w:ind w:firstLine="567"/>
              <w:jc w:val="both"/>
              <w:rPr>
                <w:b/>
                <w:bCs/>
                <w:sz w:val="28"/>
                <w:szCs w:val="28"/>
              </w:rPr>
            </w:pPr>
            <w:r w:rsidRPr="002B0950">
              <w:rPr>
                <w:b/>
                <w:bCs/>
                <w:sz w:val="28"/>
                <w:szCs w:val="28"/>
              </w:rPr>
              <w:lastRenderedPageBreak/>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21DD95BF" w14:textId="77777777" w:rsidR="00D00AB2" w:rsidRDefault="00D00AB2" w:rsidP="00060ABE">
            <w:pPr>
              <w:widowControl w:val="0"/>
              <w:suppressAutoHyphens/>
              <w:autoSpaceDN w:val="0"/>
              <w:jc w:val="both"/>
              <w:rPr>
                <w:rFonts w:eastAsia="Segoe UI"/>
                <w:kern w:val="3"/>
                <w:sz w:val="28"/>
                <w:szCs w:val="28"/>
                <w:lang w:bidi="hi-IN"/>
              </w:rPr>
            </w:pPr>
          </w:p>
          <w:p w14:paraId="11B48D7D" w14:textId="34A10F88" w:rsidR="00060ABE" w:rsidRPr="0096794E" w:rsidRDefault="00060ABE" w:rsidP="00060AB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6A4A171" w14:textId="77777777" w:rsidR="00060ABE" w:rsidRPr="004835CB" w:rsidRDefault="00060ABE" w:rsidP="00060ABE">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04D24C43" w14:textId="77777777" w:rsidR="00060ABE" w:rsidRDefault="00060ABE" w:rsidP="00060ABE">
            <w:pPr>
              <w:widowControl w:val="0"/>
              <w:shd w:val="clear" w:color="auto" w:fill="FFFFFF"/>
              <w:tabs>
                <w:tab w:val="left" w:pos="4661"/>
              </w:tabs>
              <w:autoSpaceDE w:val="0"/>
              <w:ind w:right="1"/>
              <w:jc w:val="both"/>
              <w:rPr>
                <w:iCs/>
                <w:sz w:val="28"/>
                <w:szCs w:val="28"/>
              </w:rPr>
            </w:pPr>
          </w:p>
          <w:p w14:paraId="12C46283" w14:textId="7FCBDFFF" w:rsidR="00060ABE" w:rsidRPr="00341DFF" w:rsidRDefault="00060ABE" w:rsidP="00060AB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r>
              <w:rPr>
                <w:iCs/>
                <w:sz w:val="28"/>
                <w:szCs w:val="28"/>
              </w:rPr>
              <w:t>и</w:t>
            </w:r>
            <w:proofErr w:type="spellEnd"/>
            <w:r w:rsidRPr="004835CB">
              <w:rPr>
                <w:iCs/>
                <w:sz w:val="28"/>
                <w:szCs w:val="28"/>
              </w:rPr>
              <w:t xml:space="preserve"> рішен</w:t>
            </w:r>
            <w:r>
              <w:rPr>
                <w:iCs/>
                <w:sz w:val="28"/>
                <w:szCs w:val="28"/>
              </w:rPr>
              <w:t>ь</w:t>
            </w:r>
            <w:r w:rsidRPr="004835CB">
              <w:rPr>
                <w:iCs/>
                <w:sz w:val="28"/>
                <w:szCs w:val="28"/>
              </w:rPr>
              <w:t xml:space="preserve"> за основу і в цілому.</w:t>
            </w:r>
          </w:p>
          <w:p w14:paraId="1303E999" w14:textId="77777777" w:rsidR="00060ABE" w:rsidRPr="004835CB" w:rsidRDefault="00060ABE" w:rsidP="00060AB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060ABE" w:rsidRPr="004835CB" w14:paraId="5A7CE8B7" w14:textId="77777777" w:rsidTr="00392DD0">
              <w:trPr>
                <w:trHeight w:val="397"/>
              </w:trPr>
              <w:tc>
                <w:tcPr>
                  <w:tcW w:w="2973" w:type="dxa"/>
                </w:tcPr>
                <w:p w14:paraId="18255A4B" w14:textId="77777777" w:rsidR="00060ABE" w:rsidRPr="004835CB" w:rsidRDefault="00060ABE" w:rsidP="00060AB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6C059C33" w14:textId="77777777" w:rsidR="00060ABE" w:rsidRPr="004835CB" w:rsidRDefault="00060ABE" w:rsidP="00060ABE">
                  <w:pPr>
                    <w:tabs>
                      <w:tab w:val="left" w:pos="-32"/>
                      <w:tab w:val="left" w:pos="131"/>
                    </w:tabs>
                    <w:suppressAutoHyphens/>
                    <w:snapToGrid w:val="0"/>
                    <w:rPr>
                      <w:sz w:val="28"/>
                      <w:szCs w:val="28"/>
                    </w:rPr>
                  </w:pPr>
                </w:p>
              </w:tc>
              <w:tc>
                <w:tcPr>
                  <w:tcW w:w="6226" w:type="dxa"/>
                </w:tcPr>
                <w:p w14:paraId="2E465022" w14:textId="77777777" w:rsidR="00060ABE" w:rsidRPr="004835CB" w:rsidRDefault="00060ABE" w:rsidP="00060ABE">
                  <w:pPr>
                    <w:tabs>
                      <w:tab w:val="left" w:pos="0"/>
                    </w:tabs>
                    <w:jc w:val="both"/>
                    <w:rPr>
                      <w:sz w:val="28"/>
                      <w:szCs w:val="28"/>
                    </w:rPr>
                  </w:pPr>
                  <w:r>
                    <w:rPr>
                      <w:sz w:val="28"/>
                      <w:szCs w:val="28"/>
                    </w:rPr>
                    <w:t>за</w:t>
                  </w:r>
                </w:p>
              </w:tc>
            </w:tr>
            <w:tr w:rsidR="00060ABE" w14:paraId="7546C63E" w14:textId="77777777" w:rsidTr="00392DD0">
              <w:trPr>
                <w:trHeight w:val="397"/>
              </w:trPr>
              <w:tc>
                <w:tcPr>
                  <w:tcW w:w="2973" w:type="dxa"/>
                </w:tcPr>
                <w:p w14:paraId="04F88F73" w14:textId="77777777" w:rsidR="00060ABE" w:rsidRPr="004835CB" w:rsidRDefault="00060ABE" w:rsidP="00060ABE">
                  <w:pPr>
                    <w:jc w:val="both"/>
                    <w:rPr>
                      <w:sz w:val="28"/>
                      <w:szCs w:val="28"/>
                    </w:rPr>
                  </w:pPr>
                  <w:r>
                    <w:rPr>
                      <w:sz w:val="28"/>
                      <w:szCs w:val="28"/>
                    </w:rPr>
                    <w:t>Ткачук Євген</w:t>
                  </w:r>
                </w:p>
              </w:tc>
              <w:tc>
                <w:tcPr>
                  <w:tcW w:w="441" w:type="dxa"/>
                </w:tcPr>
                <w:p w14:paraId="4EA3CF85" w14:textId="77777777" w:rsidR="00060ABE" w:rsidRPr="004835CB" w:rsidRDefault="00060ABE" w:rsidP="00060ABE">
                  <w:pPr>
                    <w:tabs>
                      <w:tab w:val="left" w:pos="-32"/>
                      <w:tab w:val="left" w:pos="131"/>
                    </w:tabs>
                    <w:suppressAutoHyphens/>
                    <w:snapToGrid w:val="0"/>
                    <w:rPr>
                      <w:sz w:val="28"/>
                      <w:szCs w:val="28"/>
                    </w:rPr>
                  </w:pPr>
                </w:p>
              </w:tc>
              <w:tc>
                <w:tcPr>
                  <w:tcW w:w="6226" w:type="dxa"/>
                </w:tcPr>
                <w:p w14:paraId="7D5D099D" w14:textId="582C843D" w:rsidR="00060ABE" w:rsidRDefault="00060ABE" w:rsidP="00060ABE">
                  <w:pPr>
                    <w:tabs>
                      <w:tab w:val="left" w:pos="0"/>
                    </w:tabs>
                    <w:jc w:val="both"/>
                    <w:rPr>
                      <w:sz w:val="28"/>
                      <w:szCs w:val="28"/>
                    </w:rPr>
                  </w:pPr>
                  <w:r>
                    <w:rPr>
                      <w:sz w:val="28"/>
                      <w:szCs w:val="28"/>
                    </w:rPr>
                    <w:t>утримався</w:t>
                  </w:r>
                </w:p>
              </w:tc>
            </w:tr>
            <w:tr w:rsidR="00060ABE" w14:paraId="18BD0413" w14:textId="77777777" w:rsidTr="00392DD0">
              <w:trPr>
                <w:trHeight w:val="360"/>
              </w:trPr>
              <w:tc>
                <w:tcPr>
                  <w:tcW w:w="2973" w:type="dxa"/>
                </w:tcPr>
                <w:p w14:paraId="37301C41" w14:textId="77777777" w:rsidR="00060ABE" w:rsidRDefault="00060ABE" w:rsidP="00060ABE">
                  <w:pPr>
                    <w:rPr>
                      <w:sz w:val="28"/>
                      <w:szCs w:val="28"/>
                    </w:rPr>
                  </w:pPr>
                  <w:r>
                    <w:rPr>
                      <w:sz w:val="28"/>
                      <w:szCs w:val="28"/>
                    </w:rPr>
                    <w:t>Тарасюк Олег</w:t>
                  </w:r>
                </w:p>
              </w:tc>
              <w:tc>
                <w:tcPr>
                  <w:tcW w:w="441" w:type="dxa"/>
                </w:tcPr>
                <w:p w14:paraId="4BB8BA76" w14:textId="77777777" w:rsidR="00060ABE" w:rsidRPr="004835CB" w:rsidRDefault="00060ABE" w:rsidP="00060ABE">
                  <w:pPr>
                    <w:tabs>
                      <w:tab w:val="left" w:pos="-32"/>
                      <w:tab w:val="left" w:pos="131"/>
                    </w:tabs>
                    <w:suppressAutoHyphens/>
                    <w:snapToGrid w:val="0"/>
                    <w:rPr>
                      <w:sz w:val="28"/>
                      <w:szCs w:val="28"/>
                    </w:rPr>
                  </w:pPr>
                </w:p>
              </w:tc>
              <w:tc>
                <w:tcPr>
                  <w:tcW w:w="6226" w:type="dxa"/>
                </w:tcPr>
                <w:p w14:paraId="08D61A56" w14:textId="657A1889" w:rsidR="00060ABE" w:rsidRDefault="00060ABE" w:rsidP="00060ABE">
                  <w:pPr>
                    <w:tabs>
                      <w:tab w:val="left" w:pos="0"/>
                    </w:tabs>
                    <w:jc w:val="both"/>
                    <w:rPr>
                      <w:sz w:val="28"/>
                      <w:szCs w:val="28"/>
                    </w:rPr>
                  </w:pPr>
                  <w:r>
                    <w:rPr>
                      <w:sz w:val="28"/>
                      <w:szCs w:val="28"/>
                    </w:rPr>
                    <w:t>утримався</w:t>
                  </w:r>
                </w:p>
              </w:tc>
            </w:tr>
            <w:tr w:rsidR="00060ABE" w14:paraId="79364C09" w14:textId="77777777" w:rsidTr="00392DD0">
              <w:trPr>
                <w:trHeight w:val="360"/>
              </w:trPr>
              <w:tc>
                <w:tcPr>
                  <w:tcW w:w="2973" w:type="dxa"/>
                </w:tcPr>
                <w:p w14:paraId="26521489" w14:textId="77777777" w:rsidR="00060ABE" w:rsidRDefault="00060ABE" w:rsidP="00060ABE">
                  <w:pPr>
                    <w:rPr>
                      <w:sz w:val="28"/>
                      <w:szCs w:val="28"/>
                    </w:rPr>
                  </w:pPr>
                  <w:r>
                    <w:rPr>
                      <w:sz w:val="28"/>
                      <w:szCs w:val="28"/>
                    </w:rPr>
                    <w:t>Дуда Микола</w:t>
                  </w:r>
                </w:p>
              </w:tc>
              <w:tc>
                <w:tcPr>
                  <w:tcW w:w="441" w:type="dxa"/>
                </w:tcPr>
                <w:p w14:paraId="35EA981F" w14:textId="77777777" w:rsidR="00060ABE" w:rsidRPr="004835CB" w:rsidRDefault="00060ABE" w:rsidP="00060ABE">
                  <w:pPr>
                    <w:tabs>
                      <w:tab w:val="left" w:pos="-32"/>
                      <w:tab w:val="left" w:pos="131"/>
                    </w:tabs>
                    <w:suppressAutoHyphens/>
                    <w:snapToGrid w:val="0"/>
                    <w:rPr>
                      <w:sz w:val="28"/>
                      <w:szCs w:val="28"/>
                    </w:rPr>
                  </w:pPr>
                </w:p>
              </w:tc>
              <w:tc>
                <w:tcPr>
                  <w:tcW w:w="6226" w:type="dxa"/>
                </w:tcPr>
                <w:p w14:paraId="03DABAA0" w14:textId="284FE8A0" w:rsidR="00060ABE" w:rsidRDefault="00060ABE" w:rsidP="00060ABE">
                  <w:pPr>
                    <w:tabs>
                      <w:tab w:val="left" w:pos="0"/>
                    </w:tabs>
                    <w:jc w:val="both"/>
                    <w:rPr>
                      <w:sz w:val="28"/>
                      <w:szCs w:val="28"/>
                    </w:rPr>
                  </w:pPr>
                  <w:r>
                    <w:rPr>
                      <w:sz w:val="28"/>
                      <w:szCs w:val="28"/>
                    </w:rPr>
                    <w:t>утримався</w:t>
                  </w:r>
                </w:p>
              </w:tc>
            </w:tr>
            <w:tr w:rsidR="00060ABE" w14:paraId="65C0D8AD" w14:textId="77777777" w:rsidTr="00392DD0">
              <w:trPr>
                <w:trHeight w:val="360"/>
              </w:trPr>
              <w:tc>
                <w:tcPr>
                  <w:tcW w:w="2973" w:type="dxa"/>
                </w:tcPr>
                <w:p w14:paraId="330FF326" w14:textId="77777777" w:rsidR="00060ABE" w:rsidRDefault="00060ABE" w:rsidP="00060AB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05EFD8A4" w14:textId="77777777" w:rsidR="00060ABE" w:rsidRPr="004835CB" w:rsidRDefault="00060ABE" w:rsidP="00060ABE">
                  <w:pPr>
                    <w:tabs>
                      <w:tab w:val="left" w:pos="-32"/>
                      <w:tab w:val="left" w:pos="131"/>
                    </w:tabs>
                    <w:suppressAutoHyphens/>
                    <w:snapToGrid w:val="0"/>
                    <w:rPr>
                      <w:sz w:val="28"/>
                      <w:szCs w:val="28"/>
                    </w:rPr>
                  </w:pPr>
                </w:p>
              </w:tc>
              <w:tc>
                <w:tcPr>
                  <w:tcW w:w="6226" w:type="dxa"/>
                </w:tcPr>
                <w:p w14:paraId="5D56CB44" w14:textId="77777777" w:rsidR="00060ABE" w:rsidRDefault="00060ABE" w:rsidP="00060ABE">
                  <w:pPr>
                    <w:tabs>
                      <w:tab w:val="left" w:pos="0"/>
                    </w:tabs>
                    <w:jc w:val="both"/>
                    <w:rPr>
                      <w:sz w:val="28"/>
                      <w:szCs w:val="28"/>
                    </w:rPr>
                  </w:pPr>
                  <w:r>
                    <w:rPr>
                      <w:sz w:val="28"/>
                      <w:szCs w:val="28"/>
                    </w:rPr>
                    <w:t>за</w:t>
                  </w:r>
                </w:p>
              </w:tc>
            </w:tr>
            <w:tr w:rsidR="00060ABE" w:rsidRPr="004835CB" w14:paraId="7D99B6B6" w14:textId="77777777" w:rsidTr="00392DD0">
              <w:trPr>
                <w:trHeight w:val="331"/>
              </w:trPr>
              <w:tc>
                <w:tcPr>
                  <w:tcW w:w="2973" w:type="dxa"/>
                </w:tcPr>
                <w:p w14:paraId="3245510C" w14:textId="77777777" w:rsidR="00060ABE" w:rsidRPr="004835CB" w:rsidRDefault="00060ABE" w:rsidP="00060ABE">
                  <w:pPr>
                    <w:jc w:val="both"/>
                    <w:rPr>
                      <w:sz w:val="28"/>
                      <w:szCs w:val="28"/>
                    </w:rPr>
                  </w:pPr>
                  <w:r>
                    <w:rPr>
                      <w:sz w:val="28"/>
                      <w:szCs w:val="28"/>
                    </w:rPr>
                    <w:t>Білан Андрій</w:t>
                  </w:r>
                </w:p>
              </w:tc>
              <w:tc>
                <w:tcPr>
                  <w:tcW w:w="441" w:type="dxa"/>
                </w:tcPr>
                <w:p w14:paraId="2842F7ED" w14:textId="77777777" w:rsidR="00060ABE" w:rsidRPr="004835CB" w:rsidRDefault="00060ABE" w:rsidP="00060ABE">
                  <w:pPr>
                    <w:tabs>
                      <w:tab w:val="left" w:pos="-32"/>
                      <w:tab w:val="left" w:pos="131"/>
                    </w:tabs>
                    <w:suppressAutoHyphens/>
                    <w:snapToGrid w:val="0"/>
                    <w:rPr>
                      <w:sz w:val="28"/>
                      <w:szCs w:val="28"/>
                    </w:rPr>
                  </w:pPr>
                </w:p>
              </w:tc>
              <w:tc>
                <w:tcPr>
                  <w:tcW w:w="6226" w:type="dxa"/>
                </w:tcPr>
                <w:p w14:paraId="2C2E0C46" w14:textId="5B7BD473" w:rsidR="00060ABE" w:rsidRPr="004835CB" w:rsidRDefault="00060ABE" w:rsidP="00060ABE">
                  <w:pPr>
                    <w:tabs>
                      <w:tab w:val="left" w:pos="0"/>
                    </w:tabs>
                    <w:jc w:val="both"/>
                    <w:rPr>
                      <w:sz w:val="28"/>
                      <w:szCs w:val="28"/>
                    </w:rPr>
                  </w:pPr>
                  <w:r>
                    <w:rPr>
                      <w:sz w:val="28"/>
                      <w:szCs w:val="28"/>
                    </w:rPr>
                    <w:t>утримався</w:t>
                  </w:r>
                </w:p>
              </w:tc>
            </w:tr>
            <w:tr w:rsidR="00060ABE" w14:paraId="35F72001" w14:textId="77777777" w:rsidTr="00392DD0">
              <w:trPr>
                <w:trHeight w:val="331"/>
              </w:trPr>
              <w:tc>
                <w:tcPr>
                  <w:tcW w:w="2973" w:type="dxa"/>
                </w:tcPr>
                <w:p w14:paraId="0D0369CB" w14:textId="77777777" w:rsidR="00060ABE" w:rsidRDefault="00060ABE" w:rsidP="00060AB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6FE4605" w14:textId="77777777" w:rsidR="00060ABE" w:rsidRPr="004835CB" w:rsidRDefault="00060ABE" w:rsidP="00060ABE">
                  <w:pPr>
                    <w:tabs>
                      <w:tab w:val="left" w:pos="-32"/>
                      <w:tab w:val="left" w:pos="131"/>
                    </w:tabs>
                    <w:suppressAutoHyphens/>
                    <w:snapToGrid w:val="0"/>
                    <w:rPr>
                      <w:sz w:val="28"/>
                      <w:szCs w:val="28"/>
                    </w:rPr>
                  </w:pPr>
                </w:p>
              </w:tc>
              <w:tc>
                <w:tcPr>
                  <w:tcW w:w="6226" w:type="dxa"/>
                </w:tcPr>
                <w:p w14:paraId="73D10D46" w14:textId="7D267042" w:rsidR="00060ABE" w:rsidRDefault="00060ABE" w:rsidP="00060ABE">
                  <w:pPr>
                    <w:tabs>
                      <w:tab w:val="left" w:pos="0"/>
                    </w:tabs>
                    <w:jc w:val="both"/>
                    <w:rPr>
                      <w:sz w:val="28"/>
                      <w:szCs w:val="28"/>
                    </w:rPr>
                  </w:pPr>
                  <w:r>
                    <w:rPr>
                      <w:sz w:val="28"/>
                      <w:szCs w:val="28"/>
                    </w:rPr>
                    <w:t>утрималась</w:t>
                  </w:r>
                </w:p>
              </w:tc>
            </w:tr>
          </w:tbl>
          <w:p w14:paraId="64939DA7" w14:textId="77777777" w:rsidR="00060ABE" w:rsidRPr="004835CB" w:rsidRDefault="00060ABE" w:rsidP="00060ABE">
            <w:pPr>
              <w:jc w:val="both"/>
              <w:rPr>
                <w:i/>
                <w:iCs/>
                <w:sz w:val="28"/>
                <w:szCs w:val="28"/>
              </w:rPr>
            </w:pPr>
          </w:p>
          <w:p w14:paraId="0E1400F7" w14:textId="7762C571" w:rsidR="00060ABE" w:rsidRPr="004835CB" w:rsidRDefault="00060ABE" w:rsidP="00060ABE">
            <w:pPr>
              <w:suppressAutoHyphens/>
              <w:jc w:val="both"/>
              <w:rPr>
                <w:iCs/>
                <w:sz w:val="28"/>
                <w:szCs w:val="28"/>
              </w:rPr>
            </w:pPr>
            <w:r w:rsidRPr="004835CB">
              <w:rPr>
                <w:iCs/>
                <w:sz w:val="28"/>
                <w:szCs w:val="28"/>
              </w:rPr>
              <w:t xml:space="preserve">За –  </w:t>
            </w:r>
            <w:r>
              <w:rPr>
                <w:iCs/>
                <w:sz w:val="28"/>
                <w:szCs w:val="28"/>
              </w:rPr>
              <w:t>2</w:t>
            </w:r>
            <w:r w:rsidRPr="004835CB">
              <w:rPr>
                <w:iCs/>
                <w:sz w:val="28"/>
                <w:szCs w:val="28"/>
              </w:rPr>
              <w:t xml:space="preserve">; проти –0 ; утрималися –  </w:t>
            </w:r>
            <w:r>
              <w:rPr>
                <w:iCs/>
                <w:sz w:val="28"/>
                <w:szCs w:val="28"/>
              </w:rPr>
              <w:t>5</w:t>
            </w:r>
            <w:r w:rsidRPr="004835CB">
              <w:rPr>
                <w:iCs/>
                <w:sz w:val="28"/>
                <w:szCs w:val="28"/>
              </w:rPr>
              <w:t xml:space="preserve">; не голосували – </w:t>
            </w:r>
            <w:r>
              <w:rPr>
                <w:iCs/>
                <w:sz w:val="28"/>
                <w:szCs w:val="28"/>
              </w:rPr>
              <w:t>0</w:t>
            </w:r>
            <w:r w:rsidRPr="004835CB">
              <w:rPr>
                <w:iCs/>
                <w:sz w:val="28"/>
                <w:szCs w:val="28"/>
              </w:rPr>
              <w:t>.</w:t>
            </w:r>
          </w:p>
          <w:p w14:paraId="3075A96C" w14:textId="560434F3" w:rsidR="00060ABE" w:rsidRPr="00CF6BC4" w:rsidRDefault="00060ABE" w:rsidP="00060ABE">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0010070A">
              <w:rPr>
                <w:sz w:val="28"/>
                <w:szCs w:val="28"/>
                <w:lang w:eastAsia="uk-UA"/>
              </w:rPr>
              <w:t xml:space="preserve">не </w:t>
            </w:r>
            <w:r w:rsidRPr="004835CB">
              <w:rPr>
                <w:sz w:val="28"/>
                <w:szCs w:val="28"/>
                <w:lang w:eastAsia="uk-UA"/>
              </w:rPr>
              <w:t>прийнята</w:t>
            </w:r>
          </w:p>
          <w:p w14:paraId="0E130883" w14:textId="281F0EEA" w:rsidR="002B0950" w:rsidRPr="00AA012B" w:rsidRDefault="00060ABE" w:rsidP="00AA012B">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0B3A513A" w14:textId="77777777" w:rsidR="002B0950" w:rsidRPr="002B0950" w:rsidRDefault="002B0950" w:rsidP="002B0950">
            <w:pPr>
              <w:suppressAutoHyphens/>
              <w:overflowPunct w:val="0"/>
              <w:autoSpaceDN w:val="0"/>
              <w:ind w:firstLine="567"/>
              <w:jc w:val="both"/>
              <w:rPr>
                <w:rFonts w:eastAsia="Segoe UI"/>
                <w:color w:val="000000"/>
                <w:kern w:val="3"/>
                <w:sz w:val="28"/>
                <w:szCs w:val="28"/>
                <w:lang w:bidi="hi-IN"/>
              </w:rPr>
            </w:pPr>
            <w:r w:rsidRPr="002B0950">
              <w:rPr>
                <w:rFonts w:eastAsia="Segoe UI"/>
                <w:color w:val="000000"/>
                <w:kern w:val="3"/>
                <w:sz w:val="28"/>
                <w:szCs w:val="28"/>
                <w:lang w:bidi="hi-IN"/>
              </w:rPr>
              <w:t>132. Про</w:t>
            </w:r>
            <w:r w:rsidRPr="002B0950">
              <w:rPr>
                <w:rFonts w:eastAsia="Segoe UI"/>
                <w:color w:val="000000"/>
                <w:spacing w:val="-7"/>
                <w:kern w:val="3"/>
                <w:sz w:val="28"/>
                <w:szCs w:val="28"/>
                <w:lang w:bidi="hi-IN"/>
              </w:rPr>
              <w:t xml:space="preserve"> </w:t>
            </w:r>
            <w:r w:rsidRPr="002B0950">
              <w:rPr>
                <w:rFonts w:eastAsia="Segoe UI"/>
                <w:color w:val="000000"/>
                <w:kern w:val="3"/>
                <w:sz w:val="28"/>
                <w:szCs w:val="28"/>
                <w:lang w:bidi="hi-IN"/>
              </w:rPr>
              <w:t>надання</w:t>
            </w:r>
            <w:r w:rsidRPr="002B0950">
              <w:rPr>
                <w:rFonts w:eastAsia="Segoe UI"/>
                <w:color w:val="000000"/>
                <w:spacing w:val="-7"/>
                <w:kern w:val="3"/>
                <w:sz w:val="28"/>
                <w:szCs w:val="28"/>
                <w:lang w:bidi="hi-IN"/>
              </w:rPr>
              <w:t xml:space="preserve"> </w:t>
            </w:r>
            <w:r w:rsidRPr="002B0950">
              <w:rPr>
                <w:rFonts w:eastAsia="Segoe UI"/>
                <w:color w:val="000000"/>
                <w:kern w:val="3"/>
                <w:sz w:val="28"/>
                <w:szCs w:val="28"/>
                <w:lang w:bidi="hi-IN"/>
              </w:rPr>
              <w:t>дозволу</w:t>
            </w:r>
            <w:r w:rsidRPr="002B0950">
              <w:rPr>
                <w:rFonts w:eastAsia="Segoe UI"/>
                <w:color w:val="000000"/>
                <w:spacing w:val="-7"/>
                <w:kern w:val="3"/>
                <w:sz w:val="28"/>
                <w:szCs w:val="28"/>
                <w:lang w:bidi="hi-IN"/>
              </w:rPr>
              <w:t xml:space="preserve"> </w:t>
            </w:r>
            <w:r w:rsidRPr="002B0950">
              <w:rPr>
                <w:rFonts w:eastAsia="Segoe UI"/>
                <w:color w:val="000000"/>
                <w:kern w:val="3"/>
                <w:sz w:val="28"/>
                <w:szCs w:val="28"/>
                <w:lang w:bidi="hi-IN"/>
              </w:rPr>
              <w:t>на</w:t>
            </w:r>
            <w:r w:rsidRPr="002B0950">
              <w:rPr>
                <w:rFonts w:eastAsia="Segoe UI"/>
                <w:color w:val="000000"/>
                <w:spacing w:val="-7"/>
                <w:kern w:val="3"/>
                <w:sz w:val="28"/>
                <w:szCs w:val="28"/>
                <w:lang w:bidi="hi-IN"/>
              </w:rPr>
              <w:t xml:space="preserve"> </w:t>
            </w:r>
            <w:r w:rsidRPr="002B0950">
              <w:rPr>
                <w:rFonts w:eastAsia="Segoe UI"/>
                <w:color w:val="000000"/>
                <w:kern w:val="3"/>
                <w:sz w:val="28"/>
                <w:szCs w:val="28"/>
                <w:lang w:bidi="hi-IN"/>
              </w:rPr>
              <w:t>розроблення</w:t>
            </w:r>
            <w:r w:rsidRPr="002B0950">
              <w:rPr>
                <w:rFonts w:eastAsia="Segoe UI"/>
                <w:color w:val="000000"/>
                <w:spacing w:val="-7"/>
                <w:kern w:val="3"/>
                <w:sz w:val="28"/>
                <w:szCs w:val="28"/>
                <w:lang w:bidi="hi-IN"/>
              </w:rPr>
              <w:t xml:space="preserve"> </w:t>
            </w:r>
            <w:proofErr w:type="spellStart"/>
            <w:r w:rsidRPr="002B0950">
              <w:rPr>
                <w:rFonts w:eastAsia="Segoe UI"/>
                <w:color w:val="000000"/>
                <w:kern w:val="3"/>
                <w:sz w:val="28"/>
                <w:szCs w:val="28"/>
                <w:lang w:bidi="hi-IN"/>
              </w:rPr>
              <w:t>проєкту</w:t>
            </w:r>
            <w:proofErr w:type="spellEnd"/>
            <w:r w:rsidRPr="002B0950">
              <w:rPr>
                <w:rFonts w:eastAsia="Segoe UI"/>
                <w:color w:val="000000"/>
                <w:kern w:val="3"/>
                <w:sz w:val="28"/>
                <w:szCs w:val="28"/>
                <w:lang w:bidi="hi-IN"/>
              </w:rPr>
              <w:t xml:space="preserve"> детального плану території в</w:t>
            </w:r>
            <w:r w:rsidRPr="002B0950">
              <w:rPr>
                <w:rFonts w:eastAsia="Segoe UI"/>
                <w:color w:val="000000"/>
                <w:spacing w:val="-1"/>
                <w:kern w:val="3"/>
                <w:sz w:val="28"/>
                <w:szCs w:val="28"/>
                <w:lang w:bidi="hi-IN"/>
              </w:rPr>
              <w:t xml:space="preserve"> межах вулиць </w:t>
            </w:r>
            <w:proofErr w:type="spellStart"/>
            <w:r w:rsidRPr="002B0950">
              <w:rPr>
                <w:rFonts w:eastAsia="Segoe UI"/>
                <w:color w:val="000000"/>
                <w:spacing w:val="-1"/>
                <w:kern w:val="3"/>
                <w:sz w:val="28"/>
                <w:szCs w:val="28"/>
                <w:lang w:bidi="hi-IN"/>
              </w:rPr>
              <w:t>Конякіна</w:t>
            </w:r>
            <w:proofErr w:type="spellEnd"/>
            <w:r w:rsidRPr="002B0950">
              <w:rPr>
                <w:rFonts w:eastAsia="Segoe UI"/>
                <w:color w:val="000000"/>
                <w:spacing w:val="-1"/>
                <w:kern w:val="3"/>
                <w:sz w:val="28"/>
                <w:szCs w:val="28"/>
                <w:lang w:bidi="hi-IN"/>
              </w:rPr>
              <w:t xml:space="preserve"> та Промислової</w:t>
            </w:r>
            <w:r w:rsidRPr="002B0950">
              <w:rPr>
                <w:rFonts w:eastAsia="Segoe UI"/>
                <w:color w:val="000000"/>
                <w:kern w:val="3"/>
                <w:sz w:val="28"/>
                <w:szCs w:val="28"/>
                <w:lang w:bidi="hi-IN"/>
              </w:rPr>
              <w:t xml:space="preserve"> у місті Луцьку.</w:t>
            </w:r>
          </w:p>
          <w:p w14:paraId="7A62B8A9" w14:textId="77777777" w:rsidR="00D00AB2" w:rsidRDefault="00D00AB2" w:rsidP="00060ABE">
            <w:pPr>
              <w:widowControl w:val="0"/>
              <w:suppressAutoHyphens/>
              <w:autoSpaceDN w:val="0"/>
              <w:jc w:val="both"/>
              <w:rPr>
                <w:rFonts w:eastAsia="Segoe UI"/>
                <w:kern w:val="3"/>
                <w:sz w:val="28"/>
                <w:szCs w:val="28"/>
                <w:lang w:bidi="hi-IN"/>
              </w:rPr>
            </w:pPr>
          </w:p>
          <w:p w14:paraId="3A091997" w14:textId="7793C112" w:rsidR="00060ABE" w:rsidRPr="0096794E" w:rsidRDefault="00060ABE" w:rsidP="00060AB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0A279697" w14:textId="77777777" w:rsidR="00060ABE" w:rsidRPr="004835CB" w:rsidRDefault="00060ABE" w:rsidP="00060ABE">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2BC8E571" w14:textId="77777777" w:rsidR="00060ABE" w:rsidRDefault="00060ABE" w:rsidP="00060ABE">
            <w:pPr>
              <w:widowControl w:val="0"/>
              <w:shd w:val="clear" w:color="auto" w:fill="FFFFFF"/>
              <w:tabs>
                <w:tab w:val="left" w:pos="4661"/>
              </w:tabs>
              <w:autoSpaceDE w:val="0"/>
              <w:ind w:right="1"/>
              <w:jc w:val="both"/>
              <w:rPr>
                <w:iCs/>
                <w:sz w:val="28"/>
                <w:szCs w:val="28"/>
              </w:rPr>
            </w:pPr>
          </w:p>
          <w:p w14:paraId="5516D792" w14:textId="77777777" w:rsidR="00060ABE" w:rsidRPr="00341DFF" w:rsidRDefault="00060ABE" w:rsidP="00060AB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6858ECBB" w14:textId="77777777" w:rsidR="00060ABE" w:rsidRPr="004835CB" w:rsidRDefault="00060ABE" w:rsidP="00060AB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060ABE" w:rsidRPr="004835CB" w14:paraId="392909EF" w14:textId="77777777" w:rsidTr="00392DD0">
              <w:trPr>
                <w:trHeight w:val="397"/>
              </w:trPr>
              <w:tc>
                <w:tcPr>
                  <w:tcW w:w="2973" w:type="dxa"/>
                </w:tcPr>
                <w:p w14:paraId="367EA2F7" w14:textId="77777777" w:rsidR="00060ABE" w:rsidRPr="004835CB" w:rsidRDefault="00060ABE" w:rsidP="00060AB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333EC030" w14:textId="77777777" w:rsidR="00060ABE" w:rsidRPr="004835CB" w:rsidRDefault="00060ABE" w:rsidP="00060ABE">
                  <w:pPr>
                    <w:tabs>
                      <w:tab w:val="left" w:pos="-32"/>
                      <w:tab w:val="left" w:pos="131"/>
                    </w:tabs>
                    <w:suppressAutoHyphens/>
                    <w:snapToGrid w:val="0"/>
                    <w:rPr>
                      <w:sz w:val="28"/>
                      <w:szCs w:val="28"/>
                    </w:rPr>
                  </w:pPr>
                </w:p>
              </w:tc>
              <w:tc>
                <w:tcPr>
                  <w:tcW w:w="6226" w:type="dxa"/>
                </w:tcPr>
                <w:p w14:paraId="095FBED8" w14:textId="77777777" w:rsidR="00060ABE" w:rsidRPr="004835CB" w:rsidRDefault="00060ABE" w:rsidP="00060ABE">
                  <w:pPr>
                    <w:tabs>
                      <w:tab w:val="left" w:pos="0"/>
                    </w:tabs>
                    <w:jc w:val="both"/>
                    <w:rPr>
                      <w:sz w:val="28"/>
                      <w:szCs w:val="28"/>
                    </w:rPr>
                  </w:pPr>
                  <w:r>
                    <w:rPr>
                      <w:sz w:val="28"/>
                      <w:szCs w:val="28"/>
                    </w:rPr>
                    <w:t>за</w:t>
                  </w:r>
                </w:p>
              </w:tc>
            </w:tr>
            <w:tr w:rsidR="00060ABE" w14:paraId="234BA702" w14:textId="77777777" w:rsidTr="00392DD0">
              <w:trPr>
                <w:trHeight w:val="397"/>
              </w:trPr>
              <w:tc>
                <w:tcPr>
                  <w:tcW w:w="2973" w:type="dxa"/>
                </w:tcPr>
                <w:p w14:paraId="766EE8C4" w14:textId="77777777" w:rsidR="00060ABE" w:rsidRPr="004835CB" w:rsidRDefault="00060ABE" w:rsidP="00060ABE">
                  <w:pPr>
                    <w:jc w:val="both"/>
                    <w:rPr>
                      <w:sz w:val="28"/>
                      <w:szCs w:val="28"/>
                    </w:rPr>
                  </w:pPr>
                  <w:r>
                    <w:rPr>
                      <w:sz w:val="28"/>
                      <w:szCs w:val="28"/>
                    </w:rPr>
                    <w:t>Ткачук Євген</w:t>
                  </w:r>
                </w:p>
              </w:tc>
              <w:tc>
                <w:tcPr>
                  <w:tcW w:w="441" w:type="dxa"/>
                </w:tcPr>
                <w:p w14:paraId="17E4AA55" w14:textId="77777777" w:rsidR="00060ABE" w:rsidRPr="004835CB" w:rsidRDefault="00060ABE" w:rsidP="00060ABE">
                  <w:pPr>
                    <w:tabs>
                      <w:tab w:val="left" w:pos="-32"/>
                      <w:tab w:val="left" w:pos="131"/>
                    </w:tabs>
                    <w:suppressAutoHyphens/>
                    <w:snapToGrid w:val="0"/>
                    <w:rPr>
                      <w:sz w:val="28"/>
                      <w:szCs w:val="28"/>
                    </w:rPr>
                  </w:pPr>
                </w:p>
              </w:tc>
              <w:tc>
                <w:tcPr>
                  <w:tcW w:w="6226" w:type="dxa"/>
                </w:tcPr>
                <w:p w14:paraId="3A672D8F" w14:textId="77777777" w:rsidR="00060ABE" w:rsidRDefault="00060ABE" w:rsidP="00060ABE">
                  <w:pPr>
                    <w:tabs>
                      <w:tab w:val="left" w:pos="0"/>
                    </w:tabs>
                    <w:jc w:val="both"/>
                    <w:rPr>
                      <w:sz w:val="28"/>
                      <w:szCs w:val="28"/>
                    </w:rPr>
                  </w:pPr>
                  <w:r>
                    <w:rPr>
                      <w:sz w:val="28"/>
                      <w:szCs w:val="28"/>
                    </w:rPr>
                    <w:t>за</w:t>
                  </w:r>
                </w:p>
              </w:tc>
            </w:tr>
            <w:tr w:rsidR="00060ABE" w14:paraId="7329AD3C" w14:textId="77777777" w:rsidTr="00392DD0">
              <w:trPr>
                <w:trHeight w:val="360"/>
              </w:trPr>
              <w:tc>
                <w:tcPr>
                  <w:tcW w:w="2973" w:type="dxa"/>
                </w:tcPr>
                <w:p w14:paraId="2852CC53" w14:textId="77777777" w:rsidR="00060ABE" w:rsidRDefault="00060ABE" w:rsidP="00060ABE">
                  <w:pPr>
                    <w:rPr>
                      <w:sz w:val="28"/>
                      <w:szCs w:val="28"/>
                    </w:rPr>
                  </w:pPr>
                  <w:r>
                    <w:rPr>
                      <w:sz w:val="28"/>
                      <w:szCs w:val="28"/>
                    </w:rPr>
                    <w:t>Тарасюк Олег</w:t>
                  </w:r>
                </w:p>
              </w:tc>
              <w:tc>
                <w:tcPr>
                  <w:tcW w:w="441" w:type="dxa"/>
                </w:tcPr>
                <w:p w14:paraId="0B754267" w14:textId="77777777" w:rsidR="00060ABE" w:rsidRPr="004835CB" w:rsidRDefault="00060ABE" w:rsidP="00060ABE">
                  <w:pPr>
                    <w:tabs>
                      <w:tab w:val="left" w:pos="-32"/>
                      <w:tab w:val="left" w:pos="131"/>
                    </w:tabs>
                    <w:suppressAutoHyphens/>
                    <w:snapToGrid w:val="0"/>
                    <w:rPr>
                      <w:sz w:val="28"/>
                      <w:szCs w:val="28"/>
                    </w:rPr>
                  </w:pPr>
                </w:p>
              </w:tc>
              <w:tc>
                <w:tcPr>
                  <w:tcW w:w="6226" w:type="dxa"/>
                </w:tcPr>
                <w:p w14:paraId="2C813060" w14:textId="77777777" w:rsidR="00060ABE" w:rsidRDefault="00060ABE" w:rsidP="00060ABE">
                  <w:pPr>
                    <w:tabs>
                      <w:tab w:val="left" w:pos="0"/>
                    </w:tabs>
                    <w:jc w:val="both"/>
                    <w:rPr>
                      <w:sz w:val="28"/>
                      <w:szCs w:val="28"/>
                    </w:rPr>
                  </w:pPr>
                  <w:r>
                    <w:rPr>
                      <w:sz w:val="28"/>
                      <w:szCs w:val="28"/>
                    </w:rPr>
                    <w:t>за</w:t>
                  </w:r>
                </w:p>
              </w:tc>
            </w:tr>
            <w:tr w:rsidR="00060ABE" w14:paraId="20E43E93" w14:textId="77777777" w:rsidTr="00392DD0">
              <w:trPr>
                <w:trHeight w:val="360"/>
              </w:trPr>
              <w:tc>
                <w:tcPr>
                  <w:tcW w:w="2973" w:type="dxa"/>
                </w:tcPr>
                <w:p w14:paraId="20E7D940" w14:textId="77777777" w:rsidR="00060ABE" w:rsidRDefault="00060ABE" w:rsidP="00060ABE">
                  <w:pPr>
                    <w:rPr>
                      <w:sz w:val="28"/>
                      <w:szCs w:val="28"/>
                    </w:rPr>
                  </w:pPr>
                  <w:r>
                    <w:rPr>
                      <w:sz w:val="28"/>
                      <w:szCs w:val="28"/>
                    </w:rPr>
                    <w:t>Дуда Микола</w:t>
                  </w:r>
                </w:p>
              </w:tc>
              <w:tc>
                <w:tcPr>
                  <w:tcW w:w="441" w:type="dxa"/>
                </w:tcPr>
                <w:p w14:paraId="798628DD" w14:textId="77777777" w:rsidR="00060ABE" w:rsidRPr="004835CB" w:rsidRDefault="00060ABE" w:rsidP="00060ABE">
                  <w:pPr>
                    <w:tabs>
                      <w:tab w:val="left" w:pos="-32"/>
                      <w:tab w:val="left" w:pos="131"/>
                    </w:tabs>
                    <w:suppressAutoHyphens/>
                    <w:snapToGrid w:val="0"/>
                    <w:rPr>
                      <w:sz w:val="28"/>
                      <w:szCs w:val="28"/>
                    </w:rPr>
                  </w:pPr>
                </w:p>
              </w:tc>
              <w:tc>
                <w:tcPr>
                  <w:tcW w:w="6226" w:type="dxa"/>
                </w:tcPr>
                <w:p w14:paraId="2ADAA477" w14:textId="77777777" w:rsidR="00060ABE" w:rsidRDefault="00060ABE" w:rsidP="00060ABE">
                  <w:pPr>
                    <w:tabs>
                      <w:tab w:val="left" w:pos="0"/>
                    </w:tabs>
                    <w:jc w:val="both"/>
                    <w:rPr>
                      <w:sz w:val="28"/>
                      <w:szCs w:val="28"/>
                    </w:rPr>
                  </w:pPr>
                  <w:r>
                    <w:rPr>
                      <w:sz w:val="28"/>
                      <w:szCs w:val="28"/>
                    </w:rPr>
                    <w:t>за</w:t>
                  </w:r>
                </w:p>
              </w:tc>
            </w:tr>
            <w:tr w:rsidR="00060ABE" w14:paraId="5F3BB41F" w14:textId="77777777" w:rsidTr="00392DD0">
              <w:trPr>
                <w:trHeight w:val="360"/>
              </w:trPr>
              <w:tc>
                <w:tcPr>
                  <w:tcW w:w="2973" w:type="dxa"/>
                </w:tcPr>
                <w:p w14:paraId="6F4162F8" w14:textId="77777777" w:rsidR="00060ABE" w:rsidRDefault="00060ABE" w:rsidP="00060AB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3A7EAE91" w14:textId="77777777" w:rsidR="00060ABE" w:rsidRPr="004835CB" w:rsidRDefault="00060ABE" w:rsidP="00060ABE">
                  <w:pPr>
                    <w:tabs>
                      <w:tab w:val="left" w:pos="-32"/>
                      <w:tab w:val="left" w:pos="131"/>
                    </w:tabs>
                    <w:suppressAutoHyphens/>
                    <w:snapToGrid w:val="0"/>
                    <w:rPr>
                      <w:sz w:val="28"/>
                      <w:szCs w:val="28"/>
                    </w:rPr>
                  </w:pPr>
                </w:p>
              </w:tc>
              <w:tc>
                <w:tcPr>
                  <w:tcW w:w="6226" w:type="dxa"/>
                </w:tcPr>
                <w:p w14:paraId="28FBCEDD" w14:textId="50360AD0" w:rsidR="00060ABE" w:rsidRDefault="00060ABE" w:rsidP="00060ABE">
                  <w:pPr>
                    <w:tabs>
                      <w:tab w:val="left" w:pos="0"/>
                    </w:tabs>
                    <w:jc w:val="both"/>
                    <w:rPr>
                      <w:sz w:val="28"/>
                      <w:szCs w:val="28"/>
                    </w:rPr>
                  </w:pPr>
                  <w:r>
                    <w:rPr>
                      <w:sz w:val="28"/>
                      <w:szCs w:val="28"/>
                    </w:rPr>
                    <w:t>утримався</w:t>
                  </w:r>
                </w:p>
              </w:tc>
            </w:tr>
            <w:tr w:rsidR="00060ABE" w:rsidRPr="004835CB" w14:paraId="481289C8" w14:textId="77777777" w:rsidTr="00392DD0">
              <w:trPr>
                <w:trHeight w:val="331"/>
              </w:trPr>
              <w:tc>
                <w:tcPr>
                  <w:tcW w:w="2973" w:type="dxa"/>
                </w:tcPr>
                <w:p w14:paraId="107A002D" w14:textId="77777777" w:rsidR="00060ABE" w:rsidRPr="004835CB" w:rsidRDefault="00060ABE" w:rsidP="00060ABE">
                  <w:pPr>
                    <w:jc w:val="both"/>
                    <w:rPr>
                      <w:sz w:val="28"/>
                      <w:szCs w:val="28"/>
                    </w:rPr>
                  </w:pPr>
                  <w:r>
                    <w:rPr>
                      <w:sz w:val="28"/>
                      <w:szCs w:val="28"/>
                    </w:rPr>
                    <w:t>Білан Андрій</w:t>
                  </w:r>
                </w:p>
              </w:tc>
              <w:tc>
                <w:tcPr>
                  <w:tcW w:w="441" w:type="dxa"/>
                </w:tcPr>
                <w:p w14:paraId="33657BF1" w14:textId="77777777" w:rsidR="00060ABE" w:rsidRPr="004835CB" w:rsidRDefault="00060ABE" w:rsidP="00060ABE">
                  <w:pPr>
                    <w:tabs>
                      <w:tab w:val="left" w:pos="-32"/>
                      <w:tab w:val="left" w:pos="131"/>
                    </w:tabs>
                    <w:suppressAutoHyphens/>
                    <w:snapToGrid w:val="0"/>
                    <w:rPr>
                      <w:sz w:val="28"/>
                      <w:szCs w:val="28"/>
                    </w:rPr>
                  </w:pPr>
                </w:p>
              </w:tc>
              <w:tc>
                <w:tcPr>
                  <w:tcW w:w="6226" w:type="dxa"/>
                </w:tcPr>
                <w:p w14:paraId="57508BDD" w14:textId="77777777" w:rsidR="00060ABE" w:rsidRPr="004835CB" w:rsidRDefault="00060ABE" w:rsidP="00060ABE">
                  <w:pPr>
                    <w:tabs>
                      <w:tab w:val="left" w:pos="0"/>
                    </w:tabs>
                    <w:jc w:val="both"/>
                    <w:rPr>
                      <w:sz w:val="28"/>
                      <w:szCs w:val="28"/>
                    </w:rPr>
                  </w:pPr>
                  <w:r>
                    <w:rPr>
                      <w:sz w:val="28"/>
                      <w:szCs w:val="28"/>
                    </w:rPr>
                    <w:t>за</w:t>
                  </w:r>
                </w:p>
              </w:tc>
            </w:tr>
            <w:tr w:rsidR="00060ABE" w14:paraId="4BC6EAB4" w14:textId="77777777" w:rsidTr="00392DD0">
              <w:trPr>
                <w:trHeight w:val="331"/>
              </w:trPr>
              <w:tc>
                <w:tcPr>
                  <w:tcW w:w="2973" w:type="dxa"/>
                </w:tcPr>
                <w:p w14:paraId="0A3C9819" w14:textId="77777777" w:rsidR="00060ABE" w:rsidRDefault="00060ABE" w:rsidP="00060AB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51A3B3C6" w14:textId="77777777" w:rsidR="00060ABE" w:rsidRPr="004835CB" w:rsidRDefault="00060ABE" w:rsidP="00060ABE">
                  <w:pPr>
                    <w:tabs>
                      <w:tab w:val="left" w:pos="-32"/>
                      <w:tab w:val="left" w:pos="131"/>
                    </w:tabs>
                    <w:suppressAutoHyphens/>
                    <w:snapToGrid w:val="0"/>
                    <w:rPr>
                      <w:sz w:val="28"/>
                      <w:szCs w:val="28"/>
                    </w:rPr>
                  </w:pPr>
                </w:p>
              </w:tc>
              <w:tc>
                <w:tcPr>
                  <w:tcW w:w="6226" w:type="dxa"/>
                </w:tcPr>
                <w:p w14:paraId="103491B8" w14:textId="41DC9EC8" w:rsidR="00060ABE" w:rsidRDefault="00060ABE" w:rsidP="00060ABE">
                  <w:pPr>
                    <w:tabs>
                      <w:tab w:val="left" w:pos="0"/>
                    </w:tabs>
                    <w:jc w:val="both"/>
                    <w:rPr>
                      <w:sz w:val="28"/>
                      <w:szCs w:val="28"/>
                    </w:rPr>
                  </w:pPr>
                  <w:r>
                    <w:rPr>
                      <w:sz w:val="28"/>
                      <w:szCs w:val="28"/>
                    </w:rPr>
                    <w:t>за</w:t>
                  </w:r>
                </w:p>
              </w:tc>
            </w:tr>
          </w:tbl>
          <w:p w14:paraId="2926D156" w14:textId="77777777" w:rsidR="00060ABE" w:rsidRPr="004835CB" w:rsidRDefault="00060ABE" w:rsidP="00060ABE">
            <w:pPr>
              <w:jc w:val="both"/>
              <w:rPr>
                <w:i/>
                <w:iCs/>
                <w:sz w:val="28"/>
                <w:szCs w:val="28"/>
              </w:rPr>
            </w:pPr>
          </w:p>
          <w:p w14:paraId="513990D4" w14:textId="737FE9E4" w:rsidR="00060ABE" w:rsidRPr="004835CB" w:rsidRDefault="00060ABE" w:rsidP="00060ABE">
            <w:pPr>
              <w:suppressAutoHyphens/>
              <w:jc w:val="both"/>
              <w:rPr>
                <w:iCs/>
                <w:sz w:val="28"/>
                <w:szCs w:val="28"/>
              </w:rPr>
            </w:pPr>
            <w:r w:rsidRPr="004835CB">
              <w:rPr>
                <w:iCs/>
                <w:sz w:val="28"/>
                <w:szCs w:val="28"/>
              </w:rPr>
              <w:t xml:space="preserve">За </w:t>
            </w:r>
            <w:r w:rsidR="00AA012B">
              <w:rPr>
                <w:iCs/>
                <w:sz w:val="28"/>
                <w:szCs w:val="28"/>
              </w:rPr>
              <w:t xml:space="preserve">– </w:t>
            </w:r>
            <w:r>
              <w:rPr>
                <w:iCs/>
                <w:sz w:val="28"/>
                <w:szCs w:val="28"/>
              </w:rPr>
              <w:t>6</w:t>
            </w:r>
            <w:r w:rsidR="00AA012B">
              <w:rPr>
                <w:iCs/>
                <w:sz w:val="28"/>
                <w:szCs w:val="28"/>
              </w:rPr>
              <w:t>;</w:t>
            </w:r>
            <w:r w:rsidRPr="004835CB">
              <w:rPr>
                <w:iCs/>
                <w:sz w:val="28"/>
                <w:szCs w:val="28"/>
              </w:rPr>
              <w:t xml:space="preserve"> проти –0 ; утрималися –  </w:t>
            </w:r>
            <w:r>
              <w:rPr>
                <w:iCs/>
                <w:sz w:val="28"/>
                <w:szCs w:val="28"/>
              </w:rPr>
              <w:t>1</w:t>
            </w:r>
            <w:r w:rsidRPr="004835CB">
              <w:rPr>
                <w:iCs/>
                <w:sz w:val="28"/>
                <w:szCs w:val="28"/>
              </w:rPr>
              <w:t xml:space="preserve">; не голосували – </w:t>
            </w:r>
            <w:r>
              <w:rPr>
                <w:iCs/>
                <w:sz w:val="28"/>
                <w:szCs w:val="28"/>
              </w:rPr>
              <w:t>0</w:t>
            </w:r>
            <w:r w:rsidRPr="004835CB">
              <w:rPr>
                <w:iCs/>
                <w:sz w:val="28"/>
                <w:szCs w:val="28"/>
              </w:rPr>
              <w:t>.</w:t>
            </w:r>
          </w:p>
          <w:p w14:paraId="287604E3" w14:textId="77777777" w:rsidR="00060ABE" w:rsidRPr="00CF6BC4" w:rsidRDefault="00060ABE" w:rsidP="00060ABE">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574AC40F" w14:textId="4D0761AD" w:rsidR="002B0950" w:rsidRPr="002B0950" w:rsidRDefault="00060ABE" w:rsidP="00060ABE">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6A5050CF" w14:textId="77777777" w:rsidR="002B0950" w:rsidRPr="002B0950" w:rsidRDefault="002B0950" w:rsidP="002B0950">
            <w:pPr>
              <w:suppressAutoHyphens/>
              <w:overflowPunct w:val="0"/>
              <w:autoSpaceDN w:val="0"/>
              <w:ind w:firstLine="567"/>
              <w:jc w:val="both"/>
              <w:rPr>
                <w:rFonts w:eastAsia="Segoe UI"/>
                <w:color w:val="000000"/>
                <w:spacing w:val="-6"/>
                <w:kern w:val="3"/>
                <w:sz w:val="28"/>
                <w:szCs w:val="28"/>
                <w:lang w:bidi="hi-IN"/>
              </w:rPr>
            </w:pPr>
            <w:r w:rsidRPr="002B0950">
              <w:rPr>
                <w:rFonts w:eastAsia="Segoe UI"/>
                <w:color w:val="000000"/>
                <w:spacing w:val="-6"/>
                <w:kern w:val="3"/>
                <w:sz w:val="28"/>
                <w:szCs w:val="28"/>
                <w:lang w:bidi="hi-IN"/>
              </w:rPr>
              <w:lastRenderedPageBreak/>
              <w:t xml:space="preserve">133. Про погодження </w:t>
            </w:r>
            <w:proofErr w:type="spellStart"/>
            <w:r w:rsidRPr="002B0950">
              <w:rPr>
                <w:rFonts w:eastAsia="Segoe UI"/>
                <w:color w:val="000000"/>
                <w:spacing w:val="-6"/>
                <w:kern w:val="3"/>
                <w:sz w:val="28"/>
                <w:szCs w:val="28"/>
                <w:lang w:bidi="hi-IN"/>
              </w:rPr>
              <w:t>проєкту</w:t>
            </w:r>
            <w:proofErr w:type="spellEnd"/>
            <w:r w:rsidRPr="002B0950">
              <w:rPr>
                <w:rFonts w:eastAsia="Segoe UI"/>
                <w:color w:val="000000"/>
                <w:kern w:val="3"/>
                <w:sz w:val="28"/>
                <w:szCs w:val="28"/>
                <w:lang w:bidi="hi-IN"/>
              </w:rPr>
              <w:t xml:space="preserve"> д</w:t>
            </w:r>
            <w:r w:rsidRPr="002B0950">
              <w:rPr>
                <w:rFonts w:eastAsia="Segoe UI"/>
                <w:color w:val="000000"/>
                <w:spacing w:val="-6"/>
                <w:kern w:val="3"/>
                <w:sz w:val="28"/>
                <w:szCs w:val="28"/>
                <w:lang w:bidi="hi-IN"/>
              </w:rPr>
              <w:t xml:space="preserve">етального плану території в межах вулиць </w:t>
            </w:r>
            <w:proofErr w:type="spellStart"/>
            <w:r w:rsidRPr="002B0950">
              <w:rPr>
                <w:rFonts w:eastAsia="Segoe UI"/>
                <w:color w:val="000000"/>
                <w:spacing w:val="-6"/>
                <w:kern w:val="3"/>
                <w:sz w:val="28"/>
                <w:szCs w:val="28"/>
                <w:lang w:bidi="hi-IN"/>
              </w:rPr>
              <w:t>Ленкавського</w:t>
            </w:r>
            <w:proofErr w:type="spellEnd"/>
            <w:r w:rsidRPr="002B0950">
              <w:rPr>
                <w:rFonts w:eastAsia="Segoe UI"/>
                <w:color w:val="000000"/>
                <w:spacing w:val="-6"/>
                <w:kern w:val="3"/>
                <w:sz w:val="28"/>
                <w:szCs w:val="28"/>
                <w:lang w:bidi="hi-IN"/>
              </w:rPr>
              <w:t xml:space="preserve"> Степана, </w:t>
            </w:r>
            <w:proofErr w:type="spellStart"/>
            <w:r w:rsidRPr="002B0950">
              <w:rPr>
                <w:rFonts w:eastAsia="Segoe UI"/>
                <w:color w:val="000000"/>
                <w:spacing w:val="-6"/>
                <w:kern w:val="3"/>
                <w:sz w:val="28"/>
                <w:szCs w:val="28"/>
                <w:lang w:bidi="hi-IN"/>
              </w:rPr>
              <w:t>Козяря</w:t>
            </w:r>
            <w:proofErr w:type="spellEnd"/>
            <w:r w:rsidRPr="002B0950">
              <w:rPr>
                <w:rFonts w:eastAsia="Segoe UI"/>
                <w:color w:val="000000"/>
                <w:spacing w:val="-6"/>
                <w:kern w:val="3"/>
                <w:sz w:val="28"/>
                <w:szCs w:val="28"/>
                <w:lang w:bidi="hi-IN"/>
              </w:rPr>
              <w:t xml:space="preserve"> Анатолія, Львівської та </w:t>
            </w:r>
            <w:proofErr w:type="spellStart"/>
            <w:r w:rsidRPr="002B0950">
              <w:rPr>
                <w:rFonts w:eastAsia="Segoe UI"/>
                <w:color w:val="000000"/>
                <w:spacing w:val="-6"/>
                <w:kern w:val="3"/>
                <w:sz w:val="28"/>
                <w:szCs w:val="28"/>
                <w:lang w:bidi="hi-IN"/>
              </w:rPr>
              <w:t>Трутовського</w:t>
            </w:r>
            <w:proofErr w:type="spellEnd"/>
            <w:r w:rsidRPr="002B0950">
              <w:rPr>
                <w:rFonts w:eastAsia="Segoe UI"/>
                <w:color w:val="000000"/>
                <w:spacing w:val="-6"/>
                <w:kern w:val="3"/>
                <w:sz w:val="28"/>
                <w:szCs w:val="28"/>
                <w:lang w:bidi="hi-IN"/>
              </w:rPr>
              <w:t xml:space="preserve"> у м. Луцьку.</w:t>
            </w:r>
          </w:p>
          <w:p w14:paraId="1B9C8616" w14:textId="77777777" w:rsidR="00D00AB2" w:rsidRDefault="00D00AB2" w:rsidP="00060ABE">
            <w:pPr>
              <w:widowControl w:val="0"/>
              <w:suppressAutoHyphens/>
              <w:autoSpaceDN w:val="0"/>
              <w:jc w:val="both"/>
              <w:rPr>
                <w:rFonts w:eastAsia="Segoe UI"/>
                <w:kern w:val="3"/>
                <w:sz w:val="28"/>
                <w:szCs w:val="28"/>
                <w:lang w:bidi="hi-IN"/>
              </w:rPr>
            </w:pPr>
          </w:p>
          <w:p w14:paraId="1E2040D8" w14:textId="1E7F7AF3" w:rsidR="00060ABE" w:rsidRPr="0096794E" w:rsidRDefault="00060ABE" w:rsidP="00060ABE">
            <w:pPr>
              <w:widowControl w:val="0"/>
              <w:suppressAutoHyphens/>
              <w:autoSpaceDN w:val="0"/>
              <w:jc w:val="both"/>
              <w:rPr>
                <w:rFonts w:eastAsia="Segoe UI"/>
                <w:kern w:val="3"/>
                <w:sz w:val="28"/>
                <w:szCs w:val="28"/>
                <w:lang w:bidi="hi-IN"/>
              </w:rPr>
            </w:pPr>
            <w:r>
              <w:rPr>
                <w:rFonts w:eastAsia="Segoe UI"/>
                <w:kern w:val="3"/>
                <w:sz w:val="28"/>
                <w:szCs w:val="28"/>
                <w:lang w:bidi="hi-IN"/>
              </w:rPr>
              <w:t xml:space="preserve">О. </w:t>
            </w:r>
            <w:proofErr w:type="spellStart"/>
            <w:r>
              <w:rPr>
                <w:rFonts w:eastAsia="Segoe UI"/>
                <w:kern w:val="3"/>
                <w:sz w:val="28"/>
                <w:szCs w:val="28"/>
                <w:lang w:bidi="hi-IN"/>
              </w:rPr>
              <w:t>Козлюк</w:t>
            </w:r>
            <w:proofErr w:type="spellEnd"/>
            <w:r>
              <w:rPr>
                <w:rFonts w:eastAsia="Segoe UI"/>
                <w:kern w:val="3"/>
                <w:sz w:val="28"/>
                <w:szCs w:val="28"/>
                <w:lang w:bidi="hi-IN"/>
              </w:rPr>
              <w:t>, С. Гула</w:t>
            </w:r>
          </w:p>
          <w:p w14:paraId="56645DDB" w14:textId="77777777" w:rsidR="00060ABE" w:rsidRPr="004835CB" w:rsidRDefault="00060ABE" w:rsidP="00060ABE">
            <w:pPr>
              <w:widowControl w:val="0"/>
              <w:shd w:val="clear" w:color="auto" w:fill="FFFFFF"/>
              <w:tabs>
                <w:tab w:val="left" w:pos="4661"/>
              </w:tabs>
              <w:autoSpaceDE w:val="0"/>
              <w:ind w:right="1"/>
              <w:jc w:val="both"/>
              <w:rPr>
                <w:iCs/>
                <w:sz w:val="28"/>
                <w:szCs w:val="28"/>
              </w:rPr>
            </w:pPr>
            <w:r w:rsidRPr="004835CB">
              <w:rPr>
                <w:iCs/>
                <w:sz w:val="28"/>
                <w:szCs w:val="28"/>
              </w:rPr>
              <w:t>Члени комісії</w:t>
            </w:r>
          </w:p>
          <w:p w14:paraId="63718E05" w14:textId="77777777" w:rsidR="00060ABE" w:rsidRDefault="00060ABE" w:rsidP="00060ABE">
            <w:pPr>
              <w:widowControl w:val="0"/>
              <w:shd w:val="clear" w:color="auto" w:fill="FFFFFF"/>
              <w:tabs>
                <w:tab w:val="left" w:pos="4661"/>
              </w:tabs>
              <w:autoSpaceDE w:val="0"/>
              <w:ind w:right="1"/>
              <w:jc w:val="both"/>
              <w:rPr>
                <w:iCs/>
                <w:sz w:val="28"/>
                <w:szCs w:val="28"/>
              </w:rPr>
            </w:pPr>
          </w:p>
          <w:p w14:paraId="16625280" w14:textId="77777777" w:rsidR="00060ABE" w:rsidRPr="00341DFF" w:rsidRDefault="00060ABE" w:rsidP="00060ABE">
            <w:pPr>
              <w:widowControl w:val="0"/>
              <w:shd w:val="clear" w:color="auto" w:fill="FFFFFF"/>
              <w:tabs>
                <w:tab w:val="left" w:pos="4661"/>
              </w:tabs>
              <w:autoSpaceDE w:val="0"/>
              <w:ind w:right="1"/>
              <w:jc w:val="both"/>
              <w:rPr>
                <w:iCs/>
                <w:sz w:val="28"/>
                <w:szCs w:val="28"/>
              </w:rPr>
            </w:pPr>
            <w:r w:rsidRPr="004835CB">
              <w:rPr>
                <w:iCs/>
                <w:sz w:val="28"/>
                <w:szCs w:val="28"/>
              </w:rPr>
              <w:t>Головуючий:</w:t>
            </w:r>
            <w:r>
              <w:rPr>
                <w:iCs/>
                <w:sz w:val="28"/>
                <w:szCs w:val="28"/>
              </w:rPr>
              <w:t xml:space="preserve"> </w:t>
            </w:r>
            <w:r w:rsidRPr="004835CB">
              <w:rPr>
                <w:iCs/>
                <w:sz w:val="28"/>
                <w:szCs w:val="28"/>
              </w:rPr>
              <w:t xml:space="preserve">Рекомендувати міській раді підтримати </w:t>
            </w:r>
            <w:proofErr w:type="spellStart"/>
            <w:r w:rsidRPr="004835CB">
              <w:rPr>
                <w:iCs/>
                <w:sz w:val="28"/>
                <w:szCs w:val="28"/>
              </w:rPr>
              <w:t>проєкт</w:t>
            </w:r>
            <w:proofErr w:type="spellEnd"/>
            <w:r w:rsidRPr="004835CB">
              <w:rPr>
                <w:iCs/>
                <w:sz w:val="28"/>
                <w:szCs w:val="28"/>
              </w:rPr>
              <w:t xml:space="preserve"> рішення за основу і в цілому.</w:t>
            </w:r>
          </w:p>
          <w:p w14:paraId="5503B591" w14:textId="77777777" w:rsidR="00060ABE" w:rsidRPr="004835CB" w:rsidRDefault="00060ABE" w:rsidP="00060ABE">
            <w:pPr>
              <w:ind w:left="-142"/>
              <w:rPr>
                <w:b/>
                <w:sz w:val="28"/>
                <w:szCs w:val="28"/>
              </w:rPr>
            </w:pPr>
            <w:r w:rsidRPr="004835CB">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060ABE" w:rsidRPr="004835CB" w14:paraId="3F30FB08" w14:textId="77777777" w:rsidTr="00392DD0">
              <w:trPr>
                <w:trHeight w:val="397"/>
              </w:trPr>
              <w:tc>
                <w:tcPr>
                  <w:tcW w:w="2973" w:type="dxa"/>
                </w:tcPr>
                <w:p w14:paraId="0A5956F1" w14:textId="77777777" w:rsidR="00060ABE" w:rsidRPr="004835CB" w:rsidRDefault="00060ABE" w:rsidP="00060ABE">
                  <w:pPr>
                    <w:jc w:val="both"/>
                    <w:rPr>
                      <w:sz w:val="28"/>
                      <w:szCs w:val="28"/>
                    </w:rPr>
                  </w:pPr>
                  <w:proofErr w:type="spellStart"/>
                  <w:r w:rsidRPr="004835CB">
                    <w:rPr>
                      <w:sz w:val="28"/>
                      <w:szCs w:val="28"/>
                    </w:rPr>
                    <w:t>Козлюк</w:t>
                  </w:r>
                  <w:proofErr w:type="spellEnd"/>
                  <w:r w:rsidRPr="004835CB">
                    <w:rPr>
                      <w:sz w:val="28"/>
                      <w:szCs w:val="28"/>
                    </w:rPr>
                    <w:t xml:space="preserve"> Олександр</w:t>
                  </w:r>
                </w:p>
              </w:tc>
              <w:tc>
                <w:tcPr>
                  <w:tcW w:w="441" w:type="dxa"/>
                </w:tcPr>
                <w:p w14:paraId="2069182C" w14:textId="77777777" w:rsidR="00060ABE" w:rsidRPr="004835CB" w:rsidRDefault="00060ABE" w:rsidP="00060ABE">
                  <w:pPr>
                    <w:tabs>
                      <w:tab w:val="left" w:pos="-32"/>
                      <w:tab w:val="left" w:pos="131"/>
                    </w:tabs>
                    <w:suppressAutoHyphens/>
                    <w:snapToGrid w:val="0"/>
                    <w:rPr>
                      <w:sz w:val="28"/>
                      <w:szCs w:val="28"/>
                    </w:rPr>
                  </w:pPr>
                </w:p>
              </w:tc>
              <w:tc>
                <w:tcPr>
                  <w:tcW w:w="6226" w:type="dxa"/>
                </w:tcPr>
                <w:p w14:paraId="7AD1016F" w14:textId="77777777" w:rsidR="00060ABE" w:rsidRPr="004835CB" w:rsidRDefault="00060ABE" w:rsidP="00060ABE">
                  <w:pPr>
                    <w:tabs>
                      <w:tab w:val="left" w:pos="0"/>
                    </w:tabs>
                    <w:jc w:val="both"/>
                    <w:rPr>
                      <w:sz w:val="28"/>
                      <w:szCs w:val="28"/>
                    </w:rPr>
                  </w:pPr>
                  <w:r>
                    <w:rPr>
                      <w:sz w:val="28"/>
                      <w:szCs w:val="28"/>
                    </w:rPr>
                    <w:t>за</w:t>
                  </w:r>
                </w:p>
              </w:tc>
            </w:tr>
            <w:tr w:rsidR="00060ABE" w14:paraId="401E12FA" w14:textId="77777777" w:rsidTr="00392DD0">
              <w:trPr>
                <w:trHeight w:val="397"/>
              </w:trPr>
              <w:tc>
                <w:tcPr>
                  <w:tcW w:w="2973" w:type="dxa"/>
                </w:tcPr>
                <w:p w14:paraId="551B378C" w14:textId="77777777" w:rsidR="00060ABE" w:rsidRPr="004835CB" w:rsidRDefault="00060ABE" w:rsidP="00060ABE">
                  <w:pPr>
                    <w:jc w:val="both"/>
                    <w:rPr>
                      <w:sz w:val="28"/>
                      <w:szCs w:val="28"/>
                    </w:rPr>
                  </w:pPr>
                  <w:r>
                    <w:rPr>
                      <w:sz w:val="28"/>
                      <w:szCs w:val="28"/>
                    </w:rPr>
                    <w:t>Ткачук Євген</w:t>
                  </w:r>
                </w:p>
              </w:tc>
              <w:tc>
                <w:tcPr>
                  <w:tcW w:w="441" w:type="dxa"/>
                </w:tcPr>
                <w:p w14:paraId="102EE74E" w14:textId="77777777" w:rsidR="00060ABE" w:rsidRPr="004835CB" w:rsidRDefault="00060ABE" w:rsidP="00060ABE">
                  <w:pPr>
                    <w:tabs>
                      <w:tab w:val="left" w:pos="-32"/>
                      <w:tab w:val="left" w:pos="131"/>
                    </w:tabs>
                    <w:suppressAutoHyphens/>
                    <w:snapToGrid w:val="0"/>
                    <w:rPr>
                      <w:sz w:val="28"/>
                      <w:szCs w:val="28"/>
                    </w:rPr>
                  </w:pPr>
                </w:p>
              </w:tc>
              <w:tc>
                <w:tcPr>
                  <w:tcW w:w="6226" w:type="dxa"/>
                </w:tcPr>
                <w:p w14:paraId="726C4EF5" w14:textId="77777777" w:rsidR="00060ABE" w:rsidRDefault="00060ABE" w:rsidP="00060ABE">
                  <w:pPr>
                    <w:tabs>
                      <w:tab w:val="left" w:pos="0"/>
                    </w:tabs>
                    <w:jc w:val="both"/>
                    <w:rPr>
                      <w:sz w:val="28"/>
                      <w:szCs w:val="28"/>
                    </w:rPr>
                  </w:pPr>
                  <w:r>
                    <w:rPr>
                      <w:sz w:val="28"/>
                      <w:szCs w:val="28"/>
                    </w:rPr>
                    <w:t>за</w:t>
                  </w:r>
                </w:p>
              </w:tc>
            </w:tr>
            <w:tr w:rsidR="00060ABE" w14:paraId="47AE3174" w14:textId="77777777" w:rsidTr="00392DD0">
              <w:trPr>
                <w:trHeight w:val="360"/>
              </w:trPr>
              <w:tc>
                <w:tcPr>
                  <w:tcW w:w="2973" w:type="dxa"/>
                </w:tcPr>
                <w:p w14:paraId="5CCAD1F7" w14:textId="77777777" w:rsidR="00060ABE" w:rsidRDefault="00060ABE" w:rsidP="00060ABE">
                  <w:pPr>
                    <w:rPr>
                      <w:sz w:val="28"/>
                      <w:szCs w:val="28"/>
                    </w:rPr>
                  </w:pPr>
                  <w:r>
                    <w:rPr>
                      <w:sz w:val="28"/>
                      <w:szCs w:val="28"/>
                    </w:rPr>
                    <w:t>Тарасюк Олег</w:t>
                  </w:r>
                </w:p>
              </w:tc>
              <w:tc>
                <w:tcPr>
                  <w:tcW w:w="441" w:type="dxa"/>
                </w:tcPr>
                <w:p w14:paraId="6BE5E611" w14:textId="77777777" w:rsidR="00060ABE" w:rsidRPr="004835CB" w:rsidRDefault="00060ABE" w:rsidP="00060ABE">
                  <w:pPr>
                    <w:tabs>
                      <w:tab w:val="left" w:pos="-32"/>
                      <w:tab w:val="left" w:pos="131"/>
                    </w:tabs>
                    <w:suppressAutoHyphens/>
                    <w:snapToGrid w:val="0"/>
                    <w:rPr>
                      <w:sz w:val="28"/>
                      <w:szCs w:val="28"/>
                    </w:rPr>
                  </w:pPr>
                </w:p>
              </w:tc>
              <w:tc>
                <w:tcPr>
                  <w:tcW w:w="6226" w:type="dxa"/>
                </w:tcPr>
                <w:p w14:paraId="6DB8053F" w14:textId="77777777" w:rsidR="00060ABE" w:rsidRDefault="00060ABE" w:rsidP="00060ABE">
                  <w:pPr>
                    <w:tabs>
                      <w:tab w:val="left" w:pos="0"/>
                    </w:tabs>
                    <w:jc w:val="both"/>
                    <w:rPr>
                      <w:sz w:val="28"/>
                      <w:szCs w:val="28"/>
                    </w:rPr>
                  </w:pPr>
                  <w:r>
                    <w:rPr>
                      <w:sz w:val="28"/>
                      <w:szCs w:val="28"/>
                    </w:rPr>
                    <w:t>за</w:t>
                  </w:r>
                </w:p>
              </w:tc>
            </w:tr>
            <w:tr w:rsidR="00060ABE" w14:paraId="7C611C39" w14:textId="77777777" w:rsidTr="00392DD0">
              <w:trPr>
                <w:trHeight w:val="360"/>
              </w:trPr>
              <w:tc>
                <w:tcPr>
                  <w:tcW w:w="2973" w:type="dxa"/>
                </w:tcPr>
                <w:p w14:paraId="00AC1AD1" w14:textId="77777777" w:rsidR="00060ABE" w:rsidRDefault="00060ABE" w:rsidP="00060ABE">
                  <w:pPr>
                    <w:rPr>
                      <w:sz w:val="28"/>
                      <w:szCs w:val="28"/>
                    </w:rPr>
                  </w:pPr>
                  <w:r>
                    <w:rPr>
                      <w:sz w:val="28"/>
                      <w:szCs w:val="28"/>
                    </w:rPr>
                    <w:t>Дуда Микола</w:t>
                  </w:r>
                </w:p>
              </w:tc>
              <w:tc>
                <w:tcPr>
                  <w:tcW w:w="441" w:type="dxa"/>
                </w:tcPr>
                <w:p w14:paraId="658D7813" w14:textId="77777777" w:rsidR="00060ABE" w:rsidRPr="004835CB" w:rsidRDefault="00060ABE" w:rsidP="00060ABE">
                  <w:pPr>
                    <w:tabs>
                      <w:tab w:val="left" w:pos="-32"/>
                      <w:tab w:val="left" w:pos="131"/>
                    </w:tabs>
                    <w:suppressAutoHyphens/>
                    <w:snapToGrid w:val="0"/>
                    <w:rPr>
                      <w:sz w:val="28"/>
                      <w:szCs w:val="28"/>
                    </w:rPr>
                  </w:pPr>
                </w:p>
              </w:tc>
              <w:tc>
                <w:tcPr>
                  <w:tcW w:w="6226" w:type="dxa"/>
                </w:tcPr>
                <w:p w14:paraId="7F445AEC" w14:textId="77777777" w:rsidR="00060ABE" w:rsidRDefault="00060ABE" w:rsidP="00060ABE">
                  <w:pPr>
                    <w:tabs>
                      <w:tab w:val="left" w:pos="0"/>
                    </w:tabs>
                    <w:jc w:val="both"/>
                    <w:rPr>
                      <w:sz w:val="28"/>
                      <w:szCs w:val="28"/>
                    </w:rPr>
                  </w:pPr>
                  <w:r>
                    <w:rPr>
                      <w:sz w:val="28"/>
                      <w:szCs w:val="28"/>
                    </w:rPr>
                    <w:t>за</w:t>
                  </w:r>
                </w:p>
              </w:tc>
            </w:tr>
            <w:tr w:rsidR="00060ABE" w14:paraId="5F98943E" w14:textId="77777777" w:rsidTr="00392DD0">
              <w:trPr>
                <w:trHeight w:val="360"/>
              </w:trPr>
              <w:tc>
                <w:tcPr>
                  <w:tcW w:w="2973" w:type="dxa"/>
                </w:tcPr>
                <w:p w14:paraId="3484A6BA" w14:textId="77777777" w:rsidR="00060ABE" w:rsidRDefault="00060ABE" w:rsidP="00060ABE">
                  <w:pPr>
                    <w:rPr>
                      <w:sz w:val="28"/>
                      <w:szCs w:val="28"/>
                    </w:rPr>
                  </w:pPr>
                  <w:proofErr w:type="spellStart"/>
                  <w:r>
                    <w:rPr>
                      <w:sz w:val="28"/>
                      <w:szCs w:val="28"/>
                    </w:rPr>
                    <w:t>Хаймик</w:t>
                  </w:r>
                  <w:proofErr w:type="spellEnd"/>
                  <w:r>
                    <w:rPr>
                      <w:sz w:val="28"/>
                      <w:szCs w:val="28"/>
                    </w:rPr>
                    <w:t xml:space="preserve"> Валентин</w:t>
                  </w:r>
                </w:p>
              </w:tc>
              <w:tc>
                <w:tcPr>
                  <w:tcW w:w="441" w:type="dxa"/>
                </w:tcPr>
                <w:p w14:paraId="5FFCF653" w14:textId="77777777" w:rsidR="00060ABE" w:rsidRPr="004835CB" w:rsidRDefault="00060ABE" w:rsidP="00060ABE">
                  <w:pPr>
                    <w:tabs>
                      <w:tab w:val="left" w:pos="-32"/>
                      <w:tab w:val="left" w:pos="131"/>
                    </w:tabs>
                    <w:suppressAutoHyphens/>
                    <w:snapToGrid w:val="0"/>
                    <w:rPr>
                      <w:sz w:val="28"/>
                      <w:szCs w:val="28"/>
                    </w:rPr>
                  </w:pPr>
                </w:p>
              </w:tc>
              <w:tc>
                <w:tcPr>
                  <w:tcW w:w="6226" w:type="dxa"/>
                </w:tcPr>
                <w:p w14:paraId="0682B64E" w14:textId="30F01737" w:rsidR="00060ABE" w:rsidRDefault="00060ABE" w:rsidP="00060ABE">
                  <w:pPr>
                    <w:tabs>
                      <w:tab w:val="left" w:pos="0"/>
                    </w:tabs>
                    <w:jc w:val="both"/>
                    <w:rPr>
                      <w:sz w:val="28"/>
                      <w:szCs w:val="28"/>
                    </w:rPr>
                  </w:pPr>
                  <w:r>
                    <w:rPr>
                      <w:sz w:val="28"/>
                      <w:szCs w:val="28"/>
                    </w:rPr>
                    <w:t>утримався</w:t>
                  </w:r>
                </w:p>
              </w:tc>
            </w:tr>
            <w:tr w:rsidR="00060ABE" w:rsidRPr="004835CB" w14:paraId="08A2CE28" w14:textId="77777777" w:rsidTr="00392DD0">
              <w:trPr>
                <w:trHeight w:val="331"/>
              </w:trPr>
              <w:tc>
                <w:tcPr>
                  <w:tcW w:w="2973" w:type="dxa"/>
                </w:tcPr>
                <w:p w14:paraId="7B7BFA6B" w14:textId="77777777" w:rsidR="00060ABE" w:rsidRPr="004835CB" w:rsidRDefault="00060ABE" w:rsidP="00060ABE">
                  <w:pPr>
                    <w:jc w:val="both"/>
                    <w:rPr>
                      <w:sz w:val="28"/>
                      <w:szCs w:val="28"/>
                    </w:rPr>
                  </w:pPr>
                  <w:r>
                    <w:rPr>
                      <w:sz w:val="28"/>
                      <w:szCs w:val="28"/>
                    </w:rPr>
                    <w:t>Білан Андрій</w:t>
                  </w:r>
                </w:p>
              </w:tc>
              <w:tc>
                <w:tcPr>
                  <w:tcW w:w="441" w:type="dxa"/>
                </w:tcPr>
                <w:p w14:paraId="5E42CA4A" w14:textId="77777777" w:rsidR="00060ABE" w:rsidRPr="004835CB" w:rsidRDefault="00060ABE" w:rsidP="00060ABE">
                  <w:pPr>
                    <w:tabs>
                      <w:tab w:val="left" w:pos="-32"/>
                      <w:tab w:val="left" w:pos="131"/>
                    </w:tabs>
                    <w:suppressAutoHyphens/>
                    <w:snapToGrid w:val="0"/>
                    <w:rPr>
                      <w:sz w:val="28"/>
                      <w:szCs w:val="28"/>
                    </w:rPr>
                  </w:pPr>
                </w:p>
              </w:tc>
              <w:tc>
                <w:tcPr>
                  <w:tcW w:w="6226" w:type="dxa"/>
                </w:tcPr>
                <w:p w14:paraId="4357569E" w14:textId="77777777" w:rsidR="00060ABE" w:rsidRPr="004835CB" w:rsidRDefault="00060ABE" w:rsidP="00060ABE">
                  <w:pPr>
                    <w:tabs>
                      <w:tab w:val="left" w:pos="0"/>
                    </w:tabs>
                    <w:jc w:val="both"/>
                    <w:rPr>
                      <w:sz w:val="28"/>
                      <w:szCs w:val="28"/>
                    </w:rPr>
                  </w:pPr>
                  <w:r>
                    <w:rPr>
                      <w:sz w:val="28"/>
                      <w:szCs w:val="28"/>
                    </w:rPr>
                    <w:t>за</w:t>
                  </w:r>
                </w:p>
              </w:tc>
            </w:tr>
            <w:tr w:rsidR="00060ABE" w14:paraId="3D76FD69" w14:textId="77777777" w:rsidTr="00392DD0">
              <w:trPr>
                <w:trHeight w:val="331"/>
              </w:trPr>
              <w:tc>
                <w:tcPr>
                  <w:tcW w:w="2973" w:type="dxa"/>
                </w:tcPr>
                <w:p w14:paraId="68CB9771" w14:textId="77777777" w:rsidR="00060ABE" w:rsidRDefault="00060ABE" w:rsidP="00060ABE">
                  <w:pPr>
                    <w:jc w:val="both"/>
                    <w:rPr>
                      <w:sz w:val="28"/>
                      <w:szCs w:val="28"/>
                    </w:rPr>
                  </w:pPr>
                  <w:r>
                    <w:rPr>
                      <w:sz w:val="28"/>
                      <w:szCs w:val="28"/>
                    </w:rPr>
                    <w:t xml:space="preserve">Юлія </w:t>
                  </w:r>
                  <w:proofErr w:type="spellStart"/>
                  <w:r>
                    <w:rPr>
                      <w:sz w:val="28"/>
                      <w:szCs w:val="28"/>
                    </w:rPr>
                    <w:t>Сачковська</w:t>
                  </w:r>
                  <w:proofErr w:type="spellEnd"/>
                </w:p>
              </w:tc>
              <w:tc>
                <w:tcPr>
                  <w:tcW w:w="441" w:type="dxa"/>
                </w:tcPr>
                <w:p w14:paraId="657DABC1" w14:textId="77777777" w:rsidR="00060ABE" w:rsidRPr="004835CB" w:rsidRDefault="00060ABE" w:rsidP="00060ABE">
                  <w:pPr>
                    <w:tabs>
                      <w:tab w:val="left" w:pos="-32"/>
                      <w:tab w:val="left" w:pos="131"/>
                    </w:tabs>
                    <w:suppressAutoHyphens/>
                    <w:snapToGrid w:val="0"/>
                    <w:rPr>
                      <w:sz w:val="28"/>
                      <w:szCs w:val="28"/>
                    </w:rPr>
                  </w:pPr>
                </w:p>
              </w:tc>
              <w:tc>
                <w:tcPr>
                  <w:tcW w:w="6226" w:type="dxa"/>
                </w:tcPr>
                <w:p w14:paraId="213305EC" w14:textId="62BF767D" w:rsidR="00060ABE" w:rsidRDefault="00060ABE" w:rsidP="00060ABE">
                  <w:pPr>
                    <w:tabs>
                      <w:tab w:val="left" w:pos="0"/>
                    </w:tabs>
                    <w:jc w:val="both"/>
                    <w:rPr>
                      <w:sz w:val="28"/>
                      <w:szCs w:val="28"/>
                    </w:rPr>
                  </w:pPr>
                  <w:r>
                    <w:rPr>
                      <w:sz w:val="28"/>
                      <w:szCs w:val="28"/>
                    </w:rPr>
                    <w:t>утрималась</w:t>
                  </w:r>
                </w:p>
              </w:tc>
            </w:tr>
          </w:tbl>
          <w:p w14:paraId="18E47459" w14:textId="77777777" w:rsidR="00060ABE" w:rsidRPr="004835CB" w:rsidRDefault="00060ABE" w:rsidP="00060ABE">
            <w:pPr>
              <w:jc w:val="both"/>
              <w:rPr>
                <w:i/>
                <w:iCs/>
                <w:sz w:val="28"/>
                <w:szCs w:val="28"/>
              </w:rPr>
            </w:pPr>
          </w:p>
          <w:p w14:paraId="0F502D96" w14:textId="0A4419D3" w:rsidR="00060ABE" w:rsidRPr="004835CB" w:rsidRDefault="00060ABE" w:rsidP="00060ABE">
            <w:pPr>
              <w:suppressAutoHyphens/>
              <w:jc w:val="both"/>
              <w:rPr>
                <w:iCs/>
                <w:sz w:val="28"/>
                <w:szCs w:val="28"/>
              </w:rPr>
            </w:pPr>
            <w:r w:rsidRPr="004835CB">
              <w:rPr>
                <w:iCs/>
                <w:sz w:val="28"/>
                <w:szCs w:val="28"/>
              </w:rPr>
              <w:t xml:space="preserve">За –  </w:t>
            </w:r>
            <w:r>
              <w:rPr>
                <w:iCs/>
                <w:sz w:val="28"/>
                <w:szCs w:val="28"/>
              </w:rPr>
              <w:t>5</w:t>
            </w:r>
            <w:r w:rsidRPr="004835CB">
              <w:rPr>
                <w:iCs/>
                <w:sz w:val="28"/>
                <w:szCs w:val="28"/>
              </w:rPr>
              <w:t xml:space="preserve">; проти –0 ; утрималися –  </w:t>
            </w:r>
            <w:r>
              <w:rPr>
                <w:iCs/>
                <w:sz w:val="28"/>
                <w:szCs w:val="28"/>
              </w:rPr>
              <w:t>2</w:t>
            </w:r>
            <w:r w:rsidRPr="004835CB">
              <w:rPr>
                <w:iCs/>
                <w:sz w:val="28"/>
                <w:szCs w:val="28"/>
              </w:rPr>
              <w:t xml:space="preserve">; не голосували – </w:t>
            </w:r>
            <w:r>
              <w:rPr>
                <w:iCs/>
                <w:sz w:val="28"/>
                <w:szCs w:val="28"/>
              </w:rPr>
              <w:t>0</w:t>
            </w:r>
            <w:r w:rsidRPr="004835CB">
              <w:rPr>
                <w:iCs/>
                <w:sz w:val="28"/>
                <w:szCs w:val="28"/>
              </w:rPr>
              <w:t>.</w:t>
            </w:r>
          </w:p>
          <w:p w14:paraId="11F19043" w14:textId="77777777" w:rsidR="00060ABE" w:rsidRPr="00CF6BC4" w:rsidRDefault="00060ABE" w:rsidP="00060ABE">
            <w:pPr>
              <w:tabs>
                <w:tab w:val="left" w:pos="426"/>
                <w:tab w:val="left" w:pos="709"/>
              </w:tabs>
              <w:suppressAutoHyphens/>
              <w:ind w:right="-81"/>
              <w:jc w:val="both"/>
              <w:rPr>
                <w:sz w:val="28"/>
                <w:szCs w:val="28"/>
                <w:lang w:eastAsia="ar-SA"/>
              </w:rPr>
            </w:pPr>
            <w:r w:rsidRPr="004835CB">
              <w:rPr>
                <w:sz w:val="28"/>
                <w:szCs w:val="28"/>
                <w:lang w:eastAsia="uk-UA"/>
              </w:rPr>
              <w:t>Рекомендація</w:t>
            </w:r>
            <w:r>
              <w:rPr>
                <w:sz w:val="28"/>
                <w:szCs w:val="28"/>
                <w:lang w:eastAsia="uk-UA"/>
              </w:rPr>
              <w:t xml:space="preserve"> </w:t>
            </w:r>
            <w:r w:rsidRPr="004835CB">
              <w:rPr>
                <w:sz w:val="28"/>
                <w:szCs w:val="28"/>
                <w:lang w:eastAsia="uk-UA"/>
              </w:rPr>
              <w:t>прийнята</w:t>
            </w:r>
          </w:p>
          <w:p w14:paraId="2638FB7A" w14:textId="323FE809" w:rsidR="002B0950" w:rsidRPr="002B0950" w:rsidRDefault="00060ABE" w:rsidP="00060ABE">
            <w:pPr>
              <w:tabs>
                <w:tab w:val="left" w:pos="8075"/>
              </w:tabs>
              <w:suppressAutoHyphens/>
              <w:autoSpaceDN w:val="0"/>
              <w:jc w:val="both"/>
              <w:textAlignment w:val="baseline"/>
              <w:rPr>
                <w:rFonts w:eastAsia="Segoe UI" w:cs="Tahoma"/>
                <w:color w:val="000000"/>
                <w:kern w:val="3"/>
                <w:sz w:val="28"/>
                <w:szCs w:val="28"/>
                <w:lang w:bidi="hi-IN"/>
              </w:rPr>
            </w:pPr>
            <w:r>
              <w:rPr>
                <w:rFonts w:eastAsia="Segoe UI"/>
                <w:color w:val="000000"/>
                <w:kern w:val="3"/>
                <w:sz w:val="28"/>
                <w:szCs w:val="28"/>
                <w:lang w:bidi="hi-IN"/>
              </w:rPr>
              <w:t>-------------------------------------------------------------------</w:t>
            </w:r>
          </w:p>
          <w:p w14:paraId="6BE07DFA" w14:textId="4684718E" w:rsidR="00664F4F" w:rsidRPr="003A44B3" w:rsidRDefault="00664F4F" w:rsidP="00CF6BC4">
            <w:pPr>
              <w:tabs>
                <w:tab w:val="left" w:pos="709"/>
              </w:tabs>
              <w:suppressAutoHyphens/>
              <w:ind w:right="-2" w:firstLine="567"/>
              <w:jc w:val="both"/>
              <w:rPr>
                <w:bCs/>
                <w:iCs/>
                <w:sz w:val="28"/>
                <w:szCs w:val="28"/>
              </w:rPr>
            </w:pPr>
          </w:p>
        </w:tc>
      </w:tr>
    </w:tbl>
    <w:p w14:paraId="3CF6D13A" w14:textId="77777777" w:rsidR="00A65C74" w:rsidRDefault="00A65C74" w:rsidP="005D0331">
      <w:pPr>
        <w:rPr>
          <w:sz w:val="28"/>
          <w:szCs w:val="28"/>
        </w:rPr>
      </w:pPr>
      <w:bookmarkStart w:id="7" w:name="_Hlk62475417"/>
    </w:p>
    <w:p w14:paraId="6151CD93" w14:textId="77777777" w:rsidR="00FD2F10" w:rsidRDefault="004A3C0E" w:rsidP="004A3C0E">
      <w:pPr>
        <w:ind w:left="-851" w:hanging="142"/>
        <w:rPr>
          <w:sz w:val="28"/>
          <w:szCs w:val="28"/>
        </w:rPr>
      </w:pPr>
      <w:r>
        <w:rPr>
          <w:sz w:val="28"/>
          <w:szCs w:val="28"/>
        </w:rPr>
        <w:t xml:space="preserve">              </w:t>
      </w:r>
    </w:p>
    <w:p w14:paraId="0633BE9B" w14:textId="64903E55" w:rsidR="00A97B8D" w:rsidRDefault="00FD2F10" w:rsidP="004A3C0E">
      <w:pPr>
        <w:ind w:left="-851" w:hanging="142"/>
        <w:rPr>
          <w:sz w:val="28"/>
          <w:szCs w:val="28"/>
        </w:rPr>
      </w:pPr>
      <w:r>
        <w:rPr>
          <w:sz w:val="28"/>
          <w:szCs w:val="28"/>
        </w:rPr>
        <w:t xml:space="preserve">               </w:t>
      </w:r>
      <w:r w:rsidR="00CA1174" w:rsidRPr="004835CB">
        <w:rPr>
          <w:sz w:val="28"/>
          <w:szCs w:val="28"/>
        </w:rPr>
        <w:t xml:space="preserve">Голова постійної комісії                                            </w:t>
      </w:r>
      <w:r w:rsidR="00B727E7" w:rsidRPr="004835CB">
        <w:rPr>
          <w:sz w:val="28"/>
          <w:szCs w:val="28"/>
        </w:rPr>
        <w:t xml:space="preserve">       Олександр КОЗЛЮК</w:t>
      </w:r>
      <w:bookmarkEnd w:id="7"/>
    </w:p>
    <w:p w14:paraId="5CF2D00F" w14:textId="77777777" w:rsidR="008B2570" w:rsidRDefault="008B2570">
      <w:pPr>
        <w:rPr>
          <w:sz w:val="28"/>
          <w:szCs w:val="28"/>
        </w:rPr>
      </w:pPr>
    </w:p>
    <w:p w14:paraId="23DB246C" w14:textId="77777777" w:rsidR="003A1C65" w:rsidRDefault="003A1C65">
      <w:pPr>
        <w:rPr>
          <w:sz w:val="28"/>
          <w:szCs w:val="28"/>
        </w:rPr>
      </w:pPr>
    </w:p>
    <w:p w14:paraId="41D44CD9" w14:textId="76457EED" w:rsidR="00BF03C6" w:rsidRPr="004835CB" w:rsidRDefault="00BF03C6">
      <w:pPr>
        <w:rPr>
          <w:sz w:val="28"/>
          <w:szCs w:val="28"/>
        </w:rPr>
      </w:pPr>
      <w:r w:rsidRPr="004835CB">
        <w:rPr>
          <w:sz w:val="28"/>
          <w:szCs w:val="28"/>
        </w:rPr>
        <w:t xml:space="preserve">Секретар постійної комісії                                                </w:t>
      </w:r>
      <w:r w:rsidR="007E66F3">
        <w:rPr>
          <w:sz w:val="28"/>
          <w:szCs w:val="28"/>
        </w:rPr>
        <w:t>Євген ТКАЧУК</w:t>
      </w:r>
    </w:p>
    <w:p w14:paraId="567FF020" w14:textId="77777777" w:rsidR="005B6204" w:rsidRDefault="005B6204">
      <w:pPr>
        <w:rPr>
          <w:sz w:val="28"/>
          <w:szCs w:val="28"/>
        </w:rPr>
      </w:pPr>
    </w:p>
    <w:p w14:paraId="5074C32C" w14:textId="77777777" w:rsidR="005D0331" w:rsidRPr="004835CB" w:rsidRDefault="005D0331">
      <w:pPr>
        <w:rPr>
          <w:sz w:val="28"/>
          <w:szCs w:val="28"/>
        </w:rPr>
      </w:pPr>
    </w:p>
    <w:p w14:paraId="2AB27771" w14:textId="12374FAE" w:rsidR="0044123C" w:rsidRPr="009E66E2" w:rsidRDefault="005D0331">
      <w:r>
        <w:t>Оксана СЕРВАТОВИЧ</w:t>
      </w:r>
      <w:r w:rsidR="008D3F63" w:rsidRPr="009E66E2">
        <w:t xml:space="preserve"> 777 954</w:t>
      </w:r>
    </w:p>
    <w:sectPr w:rsidR="0044123C" w:rsidRPr="009E66E2" w:rsidSect="00D41379">
      <w:headerReference w:type="default" r:id="rId10"/>
      <w:pgSz w:w="11906" w:h="16838"/>
      <w:pgMar w:top="993" w:right="707" w:bottom="709" w:left="1985"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B13F2" w14:textId="77777777" w:rsidR="00EB33D1" w:rsidRDefault="00EB33D1" w:rsidP="00EA0951">
      <w:r>
        <w:separator/>
      </w:r>
    </w:p>
  </w:endnote>
  <w:endnote w:type="continuationSeparator" w:id="0">
    <w:p w14:paraId="7DF1A932" w14:textId="77777777" w:rsidR="00EB33D1" w:rsidRDefault="00EB33D1" w:rsidP="00EA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Roman">
    <w:altName w:val="Times New Roman"/>
    <w:charset w:val="00"/>
    <w:family w:val="auto"/>
    <w:pitch w:val="variable"/>
  </w:font>
  <w:font w:name="SimSun;宋体">
    <w:altName w:val="MS Mincho"/>
    <w:panose1 w:val="00000000000000000000"/>
    <w:charset w:val="80"/>
    <w:family w:val="roman"/>
    <w:notTrueType/>
    <w:pitch w:val="default"/>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SimSun, 宋体">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EED59" w14:textId="77777777" w:rsidR="00EB33D1" w:rsidRDefault="00EB33D1" w:rsidP="00EA0951">
      <w:r>
        <w:separator/>
      </w:r>
    </w:p>
  </w:footnote>
  <w:footnote w:type="continuationSeparator" w:id="0">
    <w:p w14:paraId="28442695" w14:textId="77777777" w:rsidR="00EB33D1" w:rsidRDefault="00EB33D1" w:rsidP="00EA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35F6" w14:textId="77777777" w:rsidR="00EA377B" w:rsidRDefault="00541E39">
    <w:pPr>
      <w:pStyle w:val="13"/>
      <w:jc w:val="center"/>
    </w:pPr>
    <w:r>
      <w:fldChar w:fldCharType="begin"/>
    </w:r>
    <w:r>
      <w:instrText>PAGE</w:instrText>
    </w:r>
    <w:r>
      <w:fldChar w:fldCharType="separate"/>
    </w:r>
    <w:r w:rsidR="000F3ADE">
      <w:rPr>
        <w:noProof/>
      </w:rPr>
      <w:t>19</w:t>
    </w:r>
    <w:r>
      <w:rPr>
        <w:noProof/>
      </w:rPr>
      <w:fldChar w:fldCharType="end"/>
    </w:r>
  </w:p>
  <w:p w14:paraId="6BD00DA2" w14:textId="77777777" w:rsidR="00EA377B" w:rsidRDefault="00EA377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B4"/>
    <w:multiLevelType w:val="multilevel"/>
    <w:tmpl w:val="997EFD0A"/>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61"/>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A8F285F"/>
    <w:multiLevelType w:val="hybridMultilevel"/>
    <w:tmpl w:val="22428432"/>
    <w:lvl w:ilvl="0" w:tplc="04243DE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6B34E00"/>
    <w:multiLevelType w:val="hybridMultilevel"/>
    <w:tmpl w:val="C71C2DBE"/>
    <w:lvl w:ilvl="0" w:tplc="69E6F586">
      <w:start w:val="1"/>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95C0C7F"/>
    <w:multiLevelType w:val="hybridMultilevel"/>
    <w:tmpl w:val="F91EC01E"/>
    <w:lvl w:ilvl="0" w:tplc="ED7EAEF2">
      <w:start w:val="28"/>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F1C0EF9"/>
    <w:multiLevelType w:val="hybridMultilevel"/>
    <w:tmpl w:val="20A2699C"/>
    <w:lvl w:ilvl="0" w:tplc="5D38A6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022469202">
    <w:abstractNumId w:val="0"/>
  </w:num>
  <w:num w:numId="2" w16cid:durableId="1316834373">
    <w:abstractNumId w:val="4"/>
  </w:num>
  <w:num w:numId="3" w16cid:durableId="1624464623">
    <w:abstractNumId w:val="1"/>
  </w:num>
  <w:num w:numId="4" w16cid:durableId="578439295">
    <w:abstractNumId w:val="3"/>
  </w:num>
  <w:num w:numId="5" w16cid:durableId="5979519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51"/>
    <w:rsid w:val="0000081E"/>
    <w:rsid w:val="00000AC6"/>
    <w:rsid w:val="00001D18"/>
    <w:rsid w:val="00001F57"/>
    <w:rsid w:val="00004921"/>
    <w:rsid w:val="00004B99"/>
    <w:rsid w:val="00006BAD"/>
    <w:rsid w:val="00006E64"/>
    <w:rsid w:val="00007B7E"/>
    <w:rsid w:val="000101A9"/>
    <w:rsid w:val="00010592"/>
    <w:rsid w:val="000106BC"/>
    <w:rsid w:val="00010C0B"/>
    <w:rsid w:val="00010E18"/>
    <w:rsid w:val="000113FD"/>
    <w:rsid w:val="00012526"/>
    <w:rsid w:val="00012D11"/>
    <w:rsid w:val="00012E47"/>
    <w:rsid w:val="0001333A"/>
    <w:rsid w:val="00013725"/>
    <w:rsid w:val="00014F3B"/>
    <w:rsid w:val="00014F9F"/>
    <w:rsid w:val="00016ADA"/>
    <w:rsid w:val="00020A18"/>
    <w:rsid w:val="00023970"/>
    <w:rsid w:val="0002574E"/>
    <w:rsid w:val="00025AE1"/>
    <w:rsid w:val="00025F9A"/>
    <w:rsid w:val="00026366"/>
    <w:rsid w:val="00026BCF"/>
    <w:rsid w:val="00026ED3"/>
    <w:rsid w:val="000309E1"/>
    <w:rsid w:val="00031AB3"/>
    <w:rsid w:val="00031D19"/>
    <w:rsid w:val="000321E9"/>
    <w:rsid w:val="0003275C"/>
    <w:rsid w:val="00032FB5"/>
    <w:rsid w:val="0003526A"/>
    <w:rsid w:val="000354A4"/>
    <w:rsid w:val="000404BE"/>
    <w:rsid w:val="000413D0"/>
    <w:rsid w:val="000419C3"/>
    <w:rsid w:val="00042CB3"/>
    <w:rsid w:val="00042EB9"/>
    <w:rsid w:val="00044696"/>
    <w:rsid w:val="00044CD3"/>
    <w:rsid w:val="00045014"/>
    <w:rsid w:val="00045563"/>
    <w:rsid w:val="00046C12"/>
    <w:rsid w:val="000472B9"/>
    <w:rsid w:val="00047709"/>
    <w:rsid w:val="000511C3"/>
    <w:rsid w:val="00051C77"/>
    <w:rsid w:val="00051EB5"/>
    <w:rsid w:val="00052311"/>
    <w:rsid w:val="000525FD"/>
    <w:rsid w:val="00053025"/>
    <w:rsid w:val="00053098"/>
    <w:rsid w:val="000533AB"/>
    <w:rsid w:val="00053559"/>
    <w:rsid w:val="0005360E"/>
    <w:rsid w:val="00053B85"/>
    <w:rsid w:val="00053CC3"/>
    <w:rsid w:val="0005483A"/>
    <w:rsid w:val="00054FF5"/>
    <w:rsid w:val="0005528E"/>
    <w:rsid w:val="000555D0"/>
    <w:rsid w:val="00055886"/>
    <w:rsid w:val="0005698C"/>
    <w:rsid w:val="00060ABE"/>
    <w:rsid w:val="000614B0"/>
    <w:rsid w:val="000632D3"/>
    <w:rsid w:val="00063F36"/>
    <w:rsid w:val="00066541"/>
    <w:rsid w:val="00066664"/>
    <w:rsid w:val="0006687E"/>
    <w:rsid w:val="00067AC0"/>
    <w:rsid w:val="00067CAD"/>
    <w:rsid w:val="00071ED1"/>
    <w:rsid w:val="00072C4E"/>
    <w:rsid w:val="00073478"/>
    <w:rsid w:val="00073BB2"/>
    <w:rsid w:val="00074BA6"/>
    <w:rsid w:val="000753D4"/>
    <w:rsid w:val="00076450"/>
    <w:rsid w:val="00076B26"/>
    <w:rsid w:val="00076CBD"/>
    <w:rsid w:val="00076D1C"/>
    <w:rsid w:val="0007734A"/>
    <w:rsid w:val="00080FBE"/>
    <w:rsid w:val="0008208A"/>
    <w:rsid w:val="000845C4"/>
    <w:rsid w:val="00084B2E"/>
    <w:rsid w:val="000854E9"/>
    <w:rsid w:val="0008571A"/>
    <w:rsid w:val="00085997"/>
    <w:rsid w:val="00087920"/>
    <w:rsid w:val="00090454"/>
    <w:rsid w:val="0009055A"/>
    <w:rsid w:val="00091702"/>
    <w:rsid w:val="00091D93"/>
    <w:rsid w:val="00093579"/>
    <w:rsid w:val="00093611"/>
    <w:rsid w:val="0009448E"/>
    <w:rsid w:val="0009528D"/>
    <w:rsid w:val="000955E5"/>
    <w:rsid w:val="00095BA7"/>
    <w:rsid w:val="000961B9"/>
    <w:rsid w:val="00096ADC"/>
    <w:rsid w:val="00096B5D"/>
    <w:rsid w:val="00096CB0"/>
    <w:rsid w:val="000972E6"/>
    <w:rsid w:val="000A0DBC"/>
    <w:rsid w:val="000A1F90"/>
    <w:rsid w:val="000A2E3A"/>
    <w:rsid w:val="000A395F"/>
    <w:rsid w:val="000A3DCC"/>
    <w:rsid w:val="000A40A6"/>
    <w:rsid w:val="000A4137"/>
    <w:rsid w:val="000A5E56"/>
    <w:rsid w:val="000A6C35"/>
    <w:rsid w:val="000A757A"/>
    <w:rsid w:val="000B1A13"/>
    <w:rsid w:val="000B256A"/>
    <w:rsid w:val="000B2F57"/>
    <w:rsid w:val="000B3A00"/>
    <w:rsid w:val="000B42B3"/>
    <w:rsid w:val="000B49F1"/>
    <w:rsid w:val="000B4E48"/>
    <w:rsid w:val="000B5A95"/>
    <w:rsid w:val="000B605F"/>
    <w:rsid w:val="000B65F7"/>
    <w:rsid w:val="000B661D"/>
    <w:rsid w:val="000B70BA"/>
    <w:rsid w:val="000B7B8F"/>
    <w:rsid w:val="000B7F65"/>
    <w:rsid w:val="000C0492"/>
    <w:rsid w:val="000C07C2"/>
    <w:rsid w:val="000C3ADD"/>
    <w:rsid w:val="000C4234"/>
    <w:rsid w:val="000C483B"/>
    <w:rsid w:val="000C571A"/>
    <w:rsid w:val="000C5E37"/>
    <w:rsid w:val="000C6A1D"/>
    <w:rsid w:val="000C7530"/>
    <w:rsid w:val="000D01C1"/>
    <w:rsid w:val="000D0813"/>
    <w:rsid w:val="000D0CFC"/>
    <w:rsid w:val="000D1818"/>
    <w:rsid w:val="000D18A2"/>
    <w:rsid w:val="000D1C63"/>
    <w:rsid w:val="000D274C"/>
    <w:rsid w:val="000D320D"/>
    <w:rsid w:val="000D399C"/>
    <w:rsid w:val="000D49C8"/>
    <w:rsid w:val="000D564C"/>
    <w:rsid w:val="000D5EE1"/>
    <w:rsid w:val="000D63A9"/>
    <w:rsid w:val="000D729C"/>
    <w:rsid w:val="000D7AB6"/>
    <w:rsid w:val="000E0064"/>
    <w:rsid w:val="000E044A"/>
    <w:rsid w:val="000E192A"/>
    <w:rsid w:val="000E19D6"/>
    <w:rsid w:val="000E1FC9"/>
    <w:rsid w:val="000E3284"/>
    <w:rsid w:val="000E3FF3"/>
    <w:rsid w:val="000E3FF7"/>
    <w:rsid w:val="000E44CB"/>
    <w:rsid w:val="000E5DFD"/>
    <w:rsid w:val="000E605D"/>
    <w:rsid w:val="000E64F7"/>
    <w:rsid w:val="000E69DA"/>
    <w:rsid w:val="000E6B2E"/>
    <w:rsid w:val="000F13E4"/>
    <w:rsid w:val="000F2807"/>
    <w:rsid w:val="000F35F2"/>
    <w:rsid w:val="000F3ADE"/>
    <w:rsid w:val="000F4EFD"/>
    <w:rsid w:val="000F6491"/>
    <w:rsid w:val="000F724F"/>
    <w:rsid w:val="000F72D2"/>
    <w:rsid w:val="000F7EAC"/>
    <w:rsid w:val="0010070A"/>
    <w:rsid w:val="00100BE9"/>
    <w:rsid w:val="00100D59"/>
    <w:rsid w:val="00101165"/>
    <w:rsid w:val="001016E4"/>
    <w:rsid w:val="0010193A"/>
    <w:rsid w:val="00101C0F"/>
    <w:rsid w:val="00101E9A"/>
    <w:rsid w:val="001034CD"/>
    <w:rsid w:val="0010450B"/>
    <w:rsid w:val="0010470F"/>
    <w:rsid w:val="00104F1C"/>
    <w:rsid w:val="00106390"/>
    <w:rsid w:val="00110EE0"/>
    <w:rsid w:val="001110A7"/>
    <w:rsid w:val="001116C4"/>
    <w:rsid w:val="0011197A"/>
    <w:rsid w:val="00111A1D"/>
    <w:rsid w:val="0011211C"/>
    <w:rsid w:val="0011277C"/>
    <w:rsid w:val="00112BEC"/>
    <w:rsid w:val="00112F25"/>
    <w:rsid w:val="00112F43"/>
    <w:rsid w:val="0011695C"/>
    <w:rsid w:val="00116EAF"/>
    <w:rsid w:val="00117BEA"/>
    <w:rsid w:val="00121DD8"/>
    <w:rsid w:val="001228BD"/>
    <w:rsid w:val="00122D2E"/>
    <w:rsid w:val="001236C3"/>
    <w:rsid w:val="00124534"/>
    <w:rsid w:val="0012634C"/>
    <w:rsid w:val="00126819"/>
    <w:rsid w:val="00126EC5"/>
    <w:rsid w:val="00127168"/>
    <w:rsid w:val="00127815"/>
    <w:rsid w:val="00127E61"/>
    <w:rsid w:val="001301F2"/>
    <w:rsid w:val="00131667"/>
    <w:rsid w:val="0013223F"/>
    <w:rsid w:val="00132AFE"/>
    <w:rsid w:val="001330C5"/>
    <w:rsid w:val="001330F4"/>
    <w:rsid w:val="00133618"/>
    <w:rsid w:val="00133E15"/>
    <w:rsid w:val="0013403A"/>
    <w:rsid w:val="00134399"/>
    <w:rsid w:val="00134C3B"/>
    <w:rsid w:val="00135362"/>
    <w:rsid w:val="00135919"/>
    <w:rsid w:val="001362EE"/>
    <w:rsid w:val="0013633B"/>
    <w:rsid w:val="0013756A"/>
    <w:rsid w:val="001375E4"/>
    <w:rsid w:val="00137E67"/>
    <w:rsid w:val="001425E5"/>
    <w:rsid w:val="001433C2"/>
    <w:rsid w:val="00143B5B"/>
    <w:rsid w:val="00143E09"/>
    <w:rsid w:val="00144D30"/>
    <w:rsid w:val="00145A21"/>
    <w:rsid w:val="00146D3E"/>
    <w:rsid w:val="0015026D"/>
    <w:rsid w:val="00151169"/>
    <w:rsid w:val="001517E7"/>
    <w:rsid w:val="00151E59"/>
    <w:rsid w:val="0015317D"/>
    <w:rsid w:val="0015343B"/>
    <w:rsid w:val="00153656"/>
    <w:rsid w:val="00153F9E"/>
    <w:rsid w:val="00154579"/>
    <w:rsid w:val="001545E8"/>
    <w:rsid w:val="00154826"/>
    <w:rsid w:val="00156C3E"/>
    <w:rsid w:val="0015705D"/>
    <w:rsid w:val="001576D8"/>
    <w:rsid w:val="001601E2"/>
    <w:rsid w:val="0016131D"/>
    <w:rsid w:val="00161828"/>
    <w:rsid w:val="00161CA4"/>
    <w:rsid w:val="00161D53"/>
    <w:rsid w:val="00162291"/>
    <w:rsid w:val="00162365"/>
    <w:rsid w:val="0016238F"/>
    <w:rsid w:val="00162954"/>
    <w:rsid w:val="00163FB8"/>
    <w:rsid w:val="00163FE3"/>
    <w:rsid w:val="00164D9B"/>
    <w:rsid w:val="00167513"/>
    <w:rsid w:val="001675E1"/>
    <w:rsid w:val="00171558"/>
    <w:rsid w:val="00171647"/>
    <w:rsid w:val="00172973"/>
    <w:rsid w:val="00172AB8"/>
    <w:rsid w:val="00175049"/>
    <w:rsid w:val="00175467"/>
    <w:rsid w:val="00175B32"/>
    <w:rsid w:val="00180A39"/>
    <w:rsid w:val="00181CE0"/>
    <w:rsid w:val="00184737"/>
    <w:rsid w:val="00184765"/>
    <w:rsid w:val="001848FA"/>
    <w:rsid w:val="00184A4A"/>
    <w:rsid w:val="00184D70"/>
    <w:rsid w:val="00184EA2"/>
    <w:rsid w:val="0018503D"/>
    <w:rsid w:val="001850E3"/>
    <w:rsid w:val="00185AA1"/>
    <w:rsid w:val="001864F6"/>
    <w:rsid w:val="001865DC"/>
    <w:rsid w:val="00186CC8"/>
    <w:rsid w:val="00187D69"/>
    <w:rsid w:val="00191D41"/>
    <w:rsid w:val="00191E93"/>
    <w:rsid w:val="0019331C"/>
    <w:rsid w:val="00194024"/>
    <w:rsid w:val="001944C8"/>
    <w:rsid w:val="00196A0A"/>
    <w:rsid w:val="00197F1C"/>
    <w:rsid w:val="001A07C5"/>
    <w:rsid w:val="001A184D"/>
    <w:rsid w:val="001A1CFE"/>
    <w:rsid w:val="001A30D7"/>
    <w:rsid w:val="001A34FE"/>
    <w:rsid w:val="001A4D1B"/>
    <w:rsid w:val="001A5056"/>
    <w:rsid w:val="001A6074"/>
    <w:rsid w:val="001A676E"/>
    <w:rsid w:val="001A6B07"/>
    <w:rsid w:val="001A73F1"/>
    <w:rsid w:val="001A7BA4"/>
    <w:rsid w:val="001B02A4"/>
    <w:rsid w:val="001B0A6C"/>
    <w:rsid w:val="001B0FF5"/>
    <w:rsid w:val="001B1462"/>
    <w:rsid w:val="001B19D5"/>
    <w:rsid w:val="001B276D"/>
    <w:rsid w:val="001B3555"/>
    <w:rsid w:val="001B3EA6"/>
    <w:rsid w:val="001B415B"/>
    <w:rsid w:val="001B4D2A"/>
    <w:rsid w:val="001B5A5D"/>
    <w:rsid w:val="001B602D"/>
    <w:rsid w:val="001B72E4"/>
    <w:rsid w:val="001B7382"/>
    <w:rsid w:val="001B786B"/>
    <w:rsid w:val="001C1AAA"/>
    <w:rsid w:val="001C324D"/>
    <w:rsid w:val="001C3440"/>
    <w:rsid w:val="001C3791"/>
    <w:rsid w:val="001C4AFE"/>
    <w:rsid w:val="001C6352"/>
    <w:rsid w:val="001C67D1"/>
    <w:rsid w:val="001C6BB3"/>
    <w:rsid w:val="001C733B"/>
    <w:rsid w:val="001D04E2"/>
    <w:rsid w:val="001D0E16"/>
    <w:rsid w:val="001D10C2"/>
    <w:rsid w:val="001D18AC"/>
    <w:rsid w:val="001D1B5B"/>
    <w:rsid w:val="001D2695"/>
    <w:rsid w:val="001D2AE2"/>
    <w:rsid w:val="001D3CDD"/>
    <w:rsid w:val="001D3E37"/>
    <w:rsid w:val="001D3E84"/>
    <w:rsid w:val="001D42DD"/>
    <w:rsid w:val="001D44E8"/>
    <w:rsid w:val="001D60CB"/>
    <w:rsid w:val="001D63A6"/>
    <w:rsid w:val="001D642F"/>
    <w:rsid w:val="001D672F"/>
    <w:rsid w:val="001D6C82"/>
    <w:rsid w:val="001D7534"/>
    <w:rsid w:val="001D760A"/>
    <w:rsid w:val="001D7A74"/>
    <w:rsid w:val="001E028E"/>
    <w:rsid w:val="001E0C89"/>
    <w:rsid w:val="001E142A"/>
    <w:rsid w:val="001E2855"/>
    <w:rsid w:val="001E388D"/>
    <w:rsid w:val="001E4520"/>
    <w:rsid w:val="001E4CC8"/>
    <w:rsid w:val="001E644D"/>
    <w:rsid w:val="001E69CD"/>
    <w:rsid w:val="001F051C"/>
    <w:rsid w:val="001F0724"/>
    <w:rsid w:val="001F14EA"/>
    <w:rsid w:val="001F3A0F"/>
    <w:rsid w:val="001F523A"/>
    <w:rsid w:val="001F6A9B"/>
    <w:rsid w:val="001F7212"/>
    <w:rsid w:val="001F7215"/>
    <w:rsid w:val="001F7BBC"/>
    <w:rsid w:val="00200156"/>
    <w:rsid w:val="00200233"/>
    <w:rsid w:val="002015D1"/>
    <w:rsid w:val="00201B09"/>
    <w:rsid w:val="00201F93"/>
    <w:rsid w:val="00202B88"/>
    <w:rsid w:val="002058A5"/>
    <w:rsid w:val="00206BDC"/>
    <w:rsid w:val="00207267"/>
    <w:rsid w:val="002079E0"/>
    <w:rsid w:val="00211369"/>
    <w:rsid w:val="002121F3"/>
    <w:rsid w:val="00212289"/>
    <w:rsid w:val="00215248"/>
    <w:rsid w:val="002152B5"/>
    <w:rsid w:val="002159D2"/>
    <w:rsid w:val="00217448"/>
    <w:rsid w:val="00217FDA"/>
    <w:rsid w:val="002210A4"/>
    <w:rsid w:val="002210DB"/>
    <w:rsid w:val="002212A8"/>
    <w:rsid w:val="0022408E"/>
    <w:rsid w:val="002246F6"/>
    <w:rsid w:val="00224730"/>
    <w:rsid w:val="00224C51"/>
    <w:rsid w:val="002265E0"/>
    <w:rsid w:val="0023077D"/>
    <w:rsid w:val="00230BA6"/>
    <w:rsid w:val="00230CDC"/>
    <w:rsid w:val="00231A08"/>
    <w:rsid w:val="00231B3C"/>
    <w:rsid w:val="00231C91"/>
    <w:rsid w:val="00231DEA"/>
    <w:rsid w:val="0023215D"/>
    <w:rsid w:val="002334BE"/>
    <w:rsid w:val="00234283"/>
    <w:rsid w:val="002353DC"/>
    <w:rsid w:val="0023594F"/>
    <w:rsid w:val="002365E7"/>
    <w:rsid w:val="002403C2"/>
    <w:rsid w:val="00240B09"/>
    <w:rsid w:val="0024102F"/>
    <w:rsid w:val="00241083"/>
    <w:rsid w:val="00243D2E"/>
    <w:rsid w:val="002442B7"/>
    <w:rsid w:val="00244C84"/>
    <w:rsid w:val="00244C9C"/>
    <w:rsid w:val="002464A3"/>
    <w:rsid w:val="00246515"/>
    <w:rsid w:val="0025031C"/>
    <w:rsid w:val="00250481"/>
    <w:rsid w:val="00250EDA"/>
    <w:rsid w:val="00252A5A"/>
    <w:rsid w:val="00253203"/>
    <w:rsid w:val="002532F8"/>
    <w:rsid w:val="002533CA"/>
    <w:rsid w:val="00253CCA"/>
    <w:rsid w:val="00255F9C"/>
    <w:rsid w:val="00256689"/>
    <w:rsid w:val="0025687B"/>
    <w:rsid w:val="00257839"/>
    <w:rsid w:val="00260367"/>
    <w:rsid w:val="00262382"/>
    <w:rsid w:val="00262C02"/>
    <w:rsid w:val="00263F3E"/>
    <w:rsid w:val="00264715"/>
    <w:rsid w:val="0026491D"/>
    <w:rsid w:val="002665D9"/>
    <w:rsid w:val="0026748C"/>
    <w:rsid w:val="0026754A"/>
    <w:rsid w:val="00270A7A"/>
    <w:rsid w:val="00270B1F"/>
    <w:rsid w:val="00271325"/>
    <w:rsid w:val="002714D1"/>
    <w:rsid w:val="0027152E"/>
    <w:rsid w:val="0027234F"/>
    <w:rsid w:val="00273CD7"/>
    <w:rsid w:val="00273FF9"/>
    <w:rsid w:val="0027455C"/>
    <w:rsid w:val="0027500D"/>
    <w:rsid w:val="00276738"/>
    <w:rsid w:val="00276C45"/>
    <w:rsid w:val="00276D24"/>
    <w:rsid w:val="002806A8"/>
    <w:rsid w:val="00280EB6"/>
    <w:rsid w:val="0028127D"/>
    <w:rsid w:val="0028350B"/>
    <w:rsid w:val="00284A94"/>
    <w:rsid w:val="002867FA"/>
    <w:rsid w:val="00286BDB"/>
    <w:rsid w:val="00287BBF"/>
    <w:rsid w:val="002900C5"/>
    <w:rsid w:val="00290A74"/>
    <w:rsid w:val="0029298F"/>
    <w:rsid w:val="00292A5F"/>
    <w:rsid w:val="0029325F"/>
    <w:rsid w:val="002933E0"/>
    <w:rsid w:val="0029404A"/>
    <w:rsid w:val="002949FD"/>
    <w:rsid w:val="002968D6"/>
    <w:rsid w:val="00296ABD"/>
    <w:rsid w:val="002973C1"/>
    <w:rsid w:val="00297DAD"/>
    <w:rsid w:val="002A0E40"/>
    <w:rsid w:val="002A124A"/>
    <w:rsid w:val="002A1B5D"/>
    <w:rsid w:val="002A440D"/>
    <w:rsid w:val="002A48CA"/>
    <w:rsid w:val="002A4953"/>
    <w:rsid w:val="002A619C"/>
    <w:rsid w:val="002A726B"/>
    <w:rsid w:val="002B017D"/>
    <w:rsid w:val="002B0950"/>
    <w:rsid w:val="002B141B"/>
    <w:rsid w:val="002B17FA"/>
    <w:rsid w:val="002B1810"/>
    <w:rsid w:val="002B27E6"/>
    <w:rsid w:val="002B2BF6"/>
    <w:rsid w:val="002B3A8B"/>
    <w:rsid w:val="002B3C35"/>
    <w:rsid w:val="002B4BF1"/>
    <w:rsid w:val="002B4C1B"/>
    <w:rsid w:val="002B4E71"/>
    <w:rsid w:val="002B5FB9"/>
    <w:rsid w:val="002B61B2"/>
    <w:rsid w:val="002B72AE"/>
    <w:rsid w:val="002C1119"/>
    <w:rsid w:val="002C116F"/>
    <w:rsid w:val="002C12E1"/>
    <w:rsid w:val="002C135A"/>
    <w:rsid w:val="002C169F"/>
    <w:rsid w:val="002C17AB"/>
    <w:rsid w:val="002C17F1"/>
    <w:rsid w:val="002C1D3F"/>
    <w:rsid w:val="002C2906"/>
    <w:rsid w:val="002C324C"/>
    <w:rsid w:val="002C34B4"/>
    <w:rsid w:val="002C3810"/>
    <w:rsid w:val="002C3B96"/>
    <w:rsid w:val="002C4CEF"/>
    <w:rsid w:val="002C5125"/>
    <w:rsid w:val="002C5EF2"/>
    <w:rsid w:val="002C6F8D"/>
    <w:rsid w:val="002C73F3"/>
    <w:rsid w:val="002C74DB"/>
    <w:rsid w:val="002C7691"/>
    <w:rsid w:val="002D0243"/>
    <w:rsid w:val="002D1C14"/>
    <w:rsid w:val="002D1D4F"/>
    <w:rsid w:val="002D1ED8"/>
    <w:rsid w:val="002D21C8"/>
    <w:rsid w:val="002D3B96"/>
    <w:rsid w:val="002D3EE2"/>
    <w:rsid w:val="002D5366"/>
    <w:rsid w:val="002E05C2"/>
    <w:rsid w:val="002E0693"/>
    <w:rsid w:val="002E0D6E"/>
    <w:rsid w:val="002E0E6C"/>
    <w:rsid w:val="002E2CF1"/>
    <w:rsid w:val="002E2F87"/>
    <w:rsid w:val="002E391A"/>
    <w:rsid w:val="002E39D5"/>
    <w:rsid w:val="002E433C"/>
    <w:rsid w:val="002E4C6B"/>
    <w:rsid w:val="002E54B2"/>
    <w:rsid w:val="002E58CF"/>
    <w:rsid w:val="002E61A1"/>
    <w:rsid w:val="002E6A1F"/>
    <w:rsid w:val="002E6C22"/>
    <w:rsid w:val="002E7017"/>
    <w:rsid w:val="002E70B1"/>
    <w:rsid w:val="002F167A"/>
    <w:rsid w:val="002F215C"/>
    <w:rsid w:val="002F260C"/>
    <w:rsid w:val="002F28AF"/>
    <w:rsid w:val="002F28D8"/>
    <w:rsid w:val="002F2A1D"/>
    <w:rsid w:val="002F33C2"/>
    <w:rsid w:val="002F3793"/>
    <w:rsid w:val="002F3F2D"/>
    <w:rsid w:val="002F43E4"/>
    <w:rsid w:val="002F6EE2"/>
    <w:rsid w:val="002F7A97"/>
    <w:rsid w:val="0030144B"/>
    <w:rsid w:val="0030219E"/>
    <w:rsid w:val="0030257F"/>
    <w:rsid w:val="00302DA7"/>
    <w:rsid w:val="00302E4E"/>
    <w:rsid w:val="00303549"/>
    <w:rsid w:val="00303C45"/>
    <w:rsid w:val="00303FE6"/>
    <w:rsid w:val="00304527"/>
    <w:rsid w:val="00304BFF"/>
    <w:rsid w:val="00304FC5"/>
    <w:rsid w:val="00305104"/>
    <w:rsid w:val="00306E3C"/>
    <w:rsid w:val="00307CD2"/>
    <w:rsid w:val="003100A8"/>
    <w:rsid w:val="003117C5"/>
    <w:rsid w:val="00311DA4"/>
    <w:rsid w:val="00312C00"/>
    <w:rsid w:val="00312C18"/>
    <w:rsid w:val="00313B4A"/>
    <w:rsid w:val="00313C0F"/>
    <w:rsid w:val="00314A11"/>
    <w:rsid w:val="00316F67"/>
    <w:rsid w:val="00317843"/>
    <w:rsid w:val="0032082D"/>
    <w:rsid w:val="00320DDC"/>
    <w:rsid w:val="0032119D"/>
    <w:rsid w:val="003217E5"/>
    <w:rsid w:val="00321DE1"/>
    <w:rsid w:val="0032278A"/>
    <w:rsid w:val="003228B0"/>
    <w:rsid w:val="00323689"/>
    <w:rsid w:val="003236D1"/>
    <w:rsid w:val="003255CA"/>
    <w:rsid w:val="00325C05"/>
    <w:rsid w:val="00325DE2"/>
    <w:rsid w:val="003263E8"/>
    <w:rsid w:val="00326F5C"/>
    <w:rsid w:val="003271DE"/>
    <w:rsid w:val="00327B2D"/>
    <w:rsid w:val="00327E38"/>
    <w:rsid w:val="00331814"/>
    <w:rsid w:val="00331874"/>
    <w:rsid w:val="00331B26"/>
    <w:rsid w:val="00332760"/>
    <w:rsid w:val="00332AA6"/>
    <w:rsid w:val="00334EBB"/>
    <w:rsid w:val="0033557F"/>
    <w:rsid w:val="00336BA6"/>
    <w:rsid w:val="00337577"/>
    <w:rsid w:val="00340948"/>
    <w:rsid w:val="0034105E"/>
    <w:rsid w:val="0034121C"/>
    <w:rsid w:val="00341D63"/>
    <w:rsid w:val="00341DFF"/>
    <w:rsid w:val="00341EA9"/>
    <w:rsid w:val="00341EFB"/>
    <w:rsid w:val="00342D54"/>
    <w:rsid w:val="003451AE"/>
    <w:rsid w:val="00345655"/>
    <w:rsid w:val="00345691"/>
    <w:rsid w:val="003466BA"/>
    <w:rsid w:val="00347983"/>
    <w:rsid w:val="00347A37"/>
    <w:rsid w:val="00347B45"/>
    <w:rsid w:val="00350197"/>
    <w:rsid w:val="0035180D"/>
    <w:rsid w:val="00351C80"/>
    <w:rsid w:val="00352432"/>
    <w:rsid w:val="003531D7"/>
    <w:rsid w:val="003536C2"/>
    <w:rsid w:val="00353A48"/>
    <w:rsid w:val="00354952"/>
    <w:rsid w:val="00354B0B"/>
    <w:rsid w:val="00354B1C"/>
    <w:rsid w:val="003551CF"/>
    <w:rsid w:val="00355B44"/>
    <w:rsid w:val="00357620"/>
    <w:rsid w:val="00357C2C"/>
    <w:rsid w:val="00360D38"/>
    <w:rsid w:val="00360FE9"/>
    <w:rsid w:val="00361F71"/>
    <w:rsid w:val="00362878"/>
    <w:rsid w:val="00365439"/>
    <w:rsid w:val="0036653D"/>
    <w:rsid w:val="003665DB"/>
    <w:rsid w:val="00366906"/>
    <w:rsid w:val="003704E2"/>
    <w:rsid w:val="00370E27"/>
    <w:rsid w:val="003712C6"/>
    <w:rsid w:val="0037163B"/>
    <w:rsid w:val="003728FA"/>
    <w:rsid w:val="00372F3F"/>
    <w:rsid w:val="00374526"/>
    <w:rsid w:val="003748F5"/>
    <w:rsid w:val="00375885"/>
    <w:rsid w:val="00376001"/>
    <w:rsid w:val="003766DF"/>
    <w:rsid w:val="00377421"/>
    <w:rsid w:val="00380150"/>
    <w:rsid w:val="00380372"/>
    <w:rsid w:val="0038101C"/>
    <w:rsid w:val="00381325"/>
    <w:rsid w:val="00381A11"/>
    <w:rsid w:val="00381B41"/>
    <w:rsid w:val="00381B7E"/>
    <w:rsid w:val="00381FB3"/>
    <w:rsid w:val="00382955"/>
    <w:rsid w:val="00382BDF"/>
    <w:rsid w:val="0038359C"/>
    <w:rsid w:val="00384D70"/>
    <w:rsid w:val="00385589"/>
    <w:rsid w:val="00385944"/>
    <w:rsid w:val="00385C97"/>
    <w:rsid w:val="00386331"/>
    <w:rsid w:val="00386812"/>
    <w:rsid w:val="00387200"/>
    <w:rsid w:val="00387463"/>
    <w:rsid w:val="00387E8B"/>
    <w:rsid w:val="00390B9A"/>
    <w:rsid w:val="00391106"/>
    <w:rsid w:val="0039155C"/>
    <w:rsid w:val="0039163E"/>
    <w:rsid w:val="0039245A"/>
    <w:rsid w:val="00392FE4"/>
    <w:rsid w:val="003933B4"/>
    <w:rsid w:val="00393E33"/>
    <w:rsid w:val="0039477C"/>
    <w:rsid w:val="00394B88"/>
    <w:rsid w:val="00394D1C"/>
    <w:rsid w:val="003962D6"/>
    <w:rsid w:val="003963B6"/>
    <w:rsid w:val="003979E2"/>
    <w:rsid w:val="00397A04"/>
    <w:rsid w:val="00397B56"/>
    <w:rsid w:val="00397D2A"/>
    <w:rsid w:val="003A011B"/>
    <w:rsid w:val="003A0D3F"/>
    <w:rsid w:val="003A0FEC"/>
    <w:rsid w:val="003A1542"/>
    <w:rsid w:val="003A1C65"/>
    <w:rsid w:val="003A44B3"/>
    <w:rsid w:val="003A4556"/>
    <w:rsid w:val="003A54BD"/>
    <w:rsid w:val="003A5675"/>
    <w:rsid w:val="003A662B"/>
    <w:rsid w:val="003A6C01"/>
    <w:rsid w:val="003A70C3"/>
    <w:rsid w:val="003A7F83"/>
    <w:rsid w:val="003B019F"/>
    <w:rsid w:val="003B037A"/>
    <w:rsid w:val="003B1DC4"/>
    <w:rsid w:val="003B1E25"/>
    <w:rsid w:val="003B22CB"/>
    <w:rsid w:val="003B23EB"/>
    <w:rsid w:val="003B2632"/>
    <w:rsid w:val="003B3EAA"/>
    <w:rsid w:val="003B47CC"/>
    <w:rsid w:val="003B4E47"/>
    <w:rsid w:val="003B4F35"/>
    <w:rsid w:val="003B502A"/>
    <w:rsid w:val="003B5240"/>
    <w:rsid w:val="003B527A"/>
    <w:rsid w:val="003B5BA7"/>
    <w:rsid w:val="003C0CFB"/>
    <w:rsid w:val="003C13B2"/>
    <w:rsid w:val="003C1603"/>
    <w:rsid w:val="003C3178"/>
    <w:rsid w:val="003C3A01"/>
    <w:rsid w:val="003C3A9A"/>
    <w:rsid w:val="003C519F"/>
    <w:rsid w:val="003C5C1F"/>
    <w:rsid w:val="003C707D"/>
    <w:rsid w:val="003C7BF5"/>
    <w:rsid w:val="003D0152"/>
    <w:rsid w:val="003D17F6"/>
    <w:rsid w:val="003D192B"/>
    <w:rsid w:val="003D1D22"/>
    <w:rsid w:val="003D437B"/>
    <w:rsid w:val="003D58B2"/>
    <w:rsid w:val="003D6CD6"/>
    <w:rsid w:val="003D7298"/>
    <w:rsid w:val="003D7938"/>
    <w:rsid w:val="003E0699"/>
    <w:rsid w:val="003E078A"/>
    <w:rsid w:val="003E1A6C"/>
    <w:rsid w:val="003E1B5B"/>
    <w:rsid w:val="003E2FED"/>
    <w:rsid w:val="003E426C"/>
    <w:rsid w:val="003E4CE3"/>
    <w:rsid w:val="003E53CA"/>
    <w:rsid w:val="003E5B6C"/>
    <w:rsid w:val="003E6199"/>
    <w:rsid w:val="003E6962"/>
    <w:rsid w:val="003E74F5"/>
    <w:rsid w:val="003F05EE"/>
    <w:rsid w:val="003F3649"/>
    <w:rsid w:val="003F3E53"/>
    <w:rsid w:val="003F4BED"/>
    <w:rsid w:val="003F5E94"/>
    <w:rsid w:val="003F6877"/>
    <w:rsid w:val="003F7415"/>
    <w:rsid w:val="003F797E"/>
    <w:rsid w:val="003F7EEF"/>
    <w:rsid w:val="0040099C"/>
    <w:rsid w:val="004009DC"/>
    <w:rsid w:val="00401EE7"/>
    <w:rsid w:val="00401FD1"/>
    <w:rsid w:val="00402435"/>
    <w:rsid w:val="004027AB"/>
    <w:rsid w:val="0040290B"/>
    <w:rsid w:val="004033D8"/>
    <w:rsid w:val="0040345A"/>
    <w:rsid w:val="00403564"/>
    <w:rsid w:val="00403D40"/>
    <w:rsid w:val="004054D2"/>
    <w:rsid w:val="00405CE7"/>
    <w:rsid w:val="00406B29"/>
    <w:rsid w:val="00406D2E"/>
    <w:rsid w:val="004073F8"/>
    <w:rsid w:val="00407414"/>
    <w:rsid w:val="004077DB"/>
    <w:rsid w:val="00407C0D"/>
    <w:rsid w:val="00411077"/>
    <w:rsid w:val="00411881"/>
    <w:rsid w:val="0041230D"/>
    <w:rsid w:val="00412423"/>
    <w:rsid w:val="00412B29"/>
    <w:rsid w:val="00414B65"/>
    <w:rsid w:val="00414BEB"/>
    <w:rsid w:val="00414D78"/>
    <w:rsid w:val="00414DCC"/>
    <w:rsid w:val="004150F9"/>
    <w:rsid w:val="00415B1A"/>
    <w:rsid w:val="00415D7D"/>
    <w:rsid w:val="00416270"/>
    <w:rsid w:val="00416F54"/>
    <w:rsid w:val="0041736F"/>
    <w:rsid w:val="004177C6"/>
    <w:rsid w:val="00417BAD"/>
    <w:rsid w:val="00417C65"/>
    <w:rsid w:val="00420959"/>
    <w:rsid w:val="004221CB"/>
    <w:rsid w:val="00422E27"/>
    <w:rsid w:val="00422E35"/>
    <w:rsid w:val="00425315"/>
    <w:rsid w:val="004260E3"/>
    <w:rsid w:val="00426A50"/>
    <w:rsid w:val="00427363"/>
    <w:rsid w:val="00427C87"/>
    <w:rsid w:val="0043139F"/>
    <w:rsid w:val="0043186A"/>
    <w:rsid w:val="004321C2"/>
    <w:rsid w:val="004322AF"/>
    <w:rsid w:val="00432791"/>
    <w:rsid w:val="00432969"/>
    <w:rsid w:val="00432D88"/>
    <w:rsid w:val="004356E5"/>
    <w:rsid w:val="00435F63"/>
    <w:rsid w:val="00436022"/>
    <w:rsid w:val="0044047D"/>
    <w:rsid w:val="0044123C"/>
    <w:rsid w:val="004413B3"/>
    <w:rsid w:val="00442438"/>
    <w:rsid w:val="00442B7E"/>
    <w:rsid w:val="00442CF7"/>
    <w:rsid w:val="00442E5A"/>
    <w:rsid w:val="004442FA"/>
    <w:rsid w:val="00444632"/>
    <w:rsid w:val="00444AED"/>
    <w:rsid w:val="00445A8C"/>
    <w:rsid w:val="00446411"/>
    <w:rsid w:val="00446BFC"/>
    <w:rsid w:val="00446E5E"/>
    <w:rsid w:val="004479AB"/>
    <w:rsid w:val="00447D8D"/>
    <w:rsid w:val="00447F6B"/>
    <w:rsid w:val="00451DBD"/>
    <w:rsid w:val="004520D0"/>
    <w:rsid w:val="004533E3"/>
    <w:rsid w:val="00453CA8"/>
    <w:rsid w:val="00453D8F"/>
    <w:rsid w:val="0045411F"/>
    <w:rsid w:val="004546B2"/>
    <w:rsid w:val="00454A31"/>
    <w:rsid w:val="00454AB5"/>
    <w:rsid w:val="00454B57"/>
    <w:rsid w:val="00454E08"/>
    <w:rsid w:val="00455D73"/>
    <w:rsid w:val="0045692E"/>
    <w:rsid w:val="00457673"/>
    <w:rsid w:val="00460E79"/>
    <w:rsid w:val="004614B2"/>
    <w:rsid w:val="004629A2"/>
    <w:rsid w:val="00462B53"/>
    <w:rsid w:val="00463B1D"/>
    <w:rsid w:val="00464757"/>
    <w:rsid w:val="00464DCB"/>
    <w:rsid w:val="00464F71"/>
    <w:rsid w:val="00465758"/>
    <w:rsid w:val="00465A63"/>
    <w:rsid w:val="00465F78"/>
    <w:rsid w:val="004661BF"/>
    <w:rsid w:val="00466393"/>
    <w:rsid w:val="004665FF"/>
    <w:rsid w:val="0046788A"/>
    <w:rsid w:val="00470F18"/>
    <w:rsid w:val="00472C87"/>
    <w:rsid w:val="00472D4F"/>
    <w:rsid w:val="0047374B"/>
    <w:rsid w:val="004743F2"/>
    <w:rsid w:val="00475004"/>
    <w:rsid w:val="00475CAC"/>
    <w:rsid w:val="00475FB8"/>
    <w:rsid w:val="00476197"/>
    <w:rsid w:val="00476D0C"/>
    <w:rsid w:val="00477090"/>
    <w:rsid w:val="004770F3"/>
    <w:rsid w:val="004776E3"/>
    <w:rsid w:val="00477A87"/>
    <w:rsid w:val="00477AB4"/>
    <w:rsid w:val="00480499"/>
    <w:rsid w:val="004808FA"/>
    <w:rsid w:val="0048097D"/>
    <w:rsid w:val="00480C4A"/>
    <w:rsid w:val="0048144D"/>
    <w:rsid w:val="00482337"/>
    <w:rsid w:val="00482C8B"/>
    <w:rsid w:val="00482DB7"/>
    <w:rsid w:val="00482E4D"/>
    <w:rsid w:val="0048320B"/>
    <w:rsid w:val="004835CB"/>
    <w:rsid w:val="00483B6C"/>
    <w:rsid w:val="0048473B"/>
    <w:rsid w:val="00484B30"/>
    <w:rsid w:val="00485275"/>
    <w:rsid w:val="004856CB"/>
    <w:rsid w:val="0048643B"/>
    <w:rsid w:val="004864BB"/>
    <w:rsid w:val="00486AD7"/>
    <w:rsid w:val="0049024F"/>
    <w:rsid w:val="00490312"/>
    <w:rsid w:val="00490758"/>
    <w:rsid w:val="0049196C"/>
    <w:rsid w:val="00491A4D"/>
    <w:rsid w:val="00491BCE"/>
    <w:rsid w:val="0049251C"/>
    <w:rsid w:val="00492695"/>
    <w:rsid w:val="00493866"/>
    <w:rsid w:val="00494A4A"/>
    <w:rsid w:val="00495406"/>
    <w:rsid w:val="00495F0E"/>
    <w:rsid w:val="004969B9"/>
    <w:rsid w:val="00496AAB"/>
    <w:rsid w:val="00497DA9"/>
    <w:rsid w:val="00497EC8"/>
    <w:rsid w:val="004A10C0"/>
    <w:rsid w:val="004A1B9C"/>
    <w:rsid w:val="004A245B"/>
    <w:rsid w:val="004A27F2"/>
    <w:rsid w:val="004A3151"/>
    <w:rsid w:val="004A31EE"/>
    <w:rsid w:val="004A3464"/>
    <w:rsid w:val="004A3C0E"/>
    <w:rsid w:val="004A518C"/>
    <w:rsid w:val="004A530C"/>
    <w:rsid w:val="004A5560"/>
    <w:rsid w:val="004A55BB"/>
    <w:rsid w:val="004A6072"/>
    <w:rsid w:val="004A620E"/>
    <w:rsid w:val="004A6212"/>
    <w:rsid w:val="004A650C"/>
    <w:rsid w:val="004B07CD"/>
    <w:rsid w:val="004B1C18"/>
    <w:rsid w:val="004B2788"/>
    <w:rsid w:val="004B2BB4"/>
    <w:rsid w:val="004B4A68"/>
    <w:rsid w:val="004B5057"/>
    <w:rsid w:val="004B66CA"/>
    <w:rsid w:val="004B66EB"/>
    <w:rsid w:val="004B6752"/>
    <w:rsid w:val="004B6F51"/>
    <w:rsid w:val="004B73E4"/>
    <w:rsid w:val="004B76C8"/>
    <w:rsid w:val="004C04FB"/>
    <w:rsid w:val="004C0B54"/>
    <w:rsid w:val="004C0C34"/>
    <w:rsid w:val="004C0E96"/>
    <w:rsid w:val="004C204A"/>
    <w:rsid w:val="004C429E"/>
    <w:rsid w:val="004C4F14"/>
    <w:rsid w:val="004C5EF2"/>
    <w:rsid w:val="004C6C83"/>
    <w:rsid w:val="004C787D"/>
    <w:rsid w:val="004C7F01"/>
    <w:rsid w:val="004D09D8"/>
    <w:rsid w:val="004D0EC9"/>
    <w:rsid w:val="004D11BC"/>
    <w:rsid w:val="004D11CD"/>
    <w:rsid w:val="004D1319"/>
    <w:rsid w:val="004D2A69"/>
    <w:rsid w:val="004D35FE"/>
    <w:rsid w:val="004D385C"/>
    <w:rsid w:val="004D3A14"/>
    <w:rsid w:val="004D532B"/>
    <w:rsid w:val="004D65B2"/>
    <w:rsid w:val="004D680A"/>
    <w:rsid w:val="004D7250"/>
    <w:rsid w:val="004D7344"/>
    <w:rsid w:val="004D7899"/>
    <w:rsid w:val="004D7AF9"/>
    <w:rsid w:val="004E184F"/>
    <w:rsid w:val="004E194E"/>
    <w:rsid w:val="004E1DBA"/>
    <w:rsid w:val="004E2302"/>
    <w:rsid w:val="004E263A"/>
    <w:rsid w:val="004E28C1"/>
    <w:rsid w:val="004E3788"/>
    <w:rsid w:val="004E48DA"/>
    <w:rsid w:val="004E4D4E"/>
    <w:rsid w:val="004E684B"/>
    <w:rsid w:val="004E7F98"/>
    <w:rsid w:val="004F1085"/>
    <w:rsid w:val="004F12CA"/>
    <w:rsid w:val="004F1C3B"/>
    <w:rsid w:val="004F277F"/>
    <w:rsid w:val="004F507A"/>
    <w:rsid w:val="004F524F"/>
    <w:rsid w:val="004F6328"/>
    <w:rsid w:val="004F6545"/>
    <w:rsid w:val="004F6696"/>
    <w:rsid w:val="004F6701"/>
    <w:rsid w:val="004F72EC"/>
    <w:rsid w:val="004F794B"/>
    <w:rsid w:val="0050036E"/>
    <w:rsid w:val="005015EC"/>
    <w:rsid w:val="00501E6E"/>
    <w:rsid w:val="0050341E"/>
    <w:rsid w:val="0050413B"/>
    <w:rsid w:val="00504352"/>
    <w:rsid w:val="0050463C"/>
    <w:rsid w:val="00504CDA"/>
    <w:rsid w:val="0050670D"/>
    <w:rsid w:val="0050699F"/>
    <w:rsid w:val="00510E13"/>
    <w:rsid w:val="00510FC9"/>
    <w:rsid w:val="005116A7"/>
    <w:rsid w:val="00511A5F"/>
    <w:rsid w:val="005128AB"/>
    <w:rsid w:val="00512FD1"/>
    <w:rsid w:val="00513DC0"/>
    <w:rsid w:val="0051497A"/>
    <w:rsid w:val="00514B0B"/>
    <w:rsid w:val="005163C1"/>
    <w:rsid w:val="00516C31"/>
    <w:rsid w:val="0051775A"/>
    <w:rsid w:val="00517FBC"/>
    <w:rsid w:val="00520095"/>
    <w:rsid w:val="005207AD"/>
    <w:rsid w:val="00520F48"/>
    <w:rsid w:val="00521702"/>
    <w:rsid w:val="005217E3"/>
    <w:rsid w:val="0052404D"/>
    <w:rsid w:val="005250D4"/>
    <w:rsid w:val="00525340"/>
    <w:rsid w:val="005253DC"/>
    <w:rsid w:val="00525B86"/>
    <w:rsid w:val="00525FC0"/>
    <w:rsid w:val="0052600D"/>
    <w:rsid w:val="005262AC"/>
    <w:rsid w:val="00526534"/>
    <w:rsid w:val="00527927"/>
    <w:rsid w:val="00527D4E"/>
    <w:rsid w:val="0053251B"/>
    <w:rsid w:val="005337AD"/>
    <w:rsid w:val="00533A8C"/>
    <w:rsid w:val="00533CBF"/>
    <w:rsid w:val="00534205"/>
    <w:rsid w:val="00534235"/>
    <w:rsid w:val="00534F21"/>
    <w:rsid w:val="0053603F"/>
    <w:rsid w:val="005361A1"/>
    <w:rsid w:val="005361EB"/>
    <w:rsid w:val="00536697"/>
    <w:rsid w:val="0053743B"/>
    <w:rsid w:val="00537569"/>
    <w:rsid w:val="00537B71"/>
    <w:rsid w:val="00537C39"/>
    <w:rsid w:val="00541B53"/>
    <w:rsid w:val="00541E39"/>
    <w:rsid w:val="00542591"/>
    <w:rsid w:val="00543068"/>
    <w:rsid w:val="0054309C"/>
    <w:rsid w:val="005432A5"/>
    <w:rsid w:val="00543D0E"/>
    <w:rsid w:val="0054495B"/>
    <w:rsid w:val="00544979"/>
    <w:rsid w:val="00545080"/>
    <w:rsid w:val="0054534E"/>
    <w:rsid w:val="00546E33"/>
    <w:rsid w:val="00547114"/>
    <w:rsid w:val="00547211"/>
    <w:rsid w:val="005472F6"/>
    <w:rsid w:val="005475DF"/>
    <w:rsid w:val="00552535"/>
    <w:rsid w:val="00552CD1"/>
    <w:rsid w:val="00553A40"/>
    <w:rsid w:val="00553B5D"/>
    <w:rsid w:val="00553DB3"/>
    <w:rsid w:val="00554868"/>
    <w:rsid w:val="00554CB0"/>
    <w:rsid w:val="0055519D"/>
    <w:rsid w:val="005572EF"/>
    <w:rsid w:val="00557733"/>
    <w:rsid w:val="0056050B"/>
    <w:rsid w:val="005617A7"/>
    <w:rsid w:val="00561F6D"/>
    <w:rsid w:val="005627C2"/>
    <w:rsid w:val="0056362D"/>
    <w:rsid w:val="00564933"/>
    <w:rsid w:val="005655AE"/>
    <w:rsid w:val="00566907"/>
    <w:rsid w:val="005674F7"/>
    <w:rsid w:val="005701A6"/>
    <w:rsid w:val="00570DD7"/>
    <w:rsid w:val="00572041"/>
    <w:rsid w:val="005724FC"/>
    <w:rsid w:val="005745EA"/>
    <w:rsid w:val="00575278"/>
    <w:rsid w:val="005757FC"/>
    <w:rsid w:val="00575EBF"/>
    <w:rsid w:val="005767F3"/>
    <w:rsid w:val="0058044F"/>
    <w:rsid w:val="0058092B"/>
    <w:rsid w:val="00580AFF"/>
    <w:rsid w:val="00581234"/>
    <w:rsid w:val="00582437"/>
    <w:rsid w:val="005834A8"/>
    <w:rsid w:val="00584F4A"/>
    <w:rsid w:val="00585C7F"/>
    <w:rsid w:val="005864BC"/>
    <w:rsid w:val="00586E66"/>
    <w:rsid w:val="00586EFE"/>
    <w:rsid w:val="005870BC"/>
    <w:rsid w:val="00587607"/>
    <w:rsid w:val="00587A89"/>
    <w:rsid w:val="00591076"/>
    <w:rsid w:val="005940EB"/>
    <w:rsid w:val="00594114"/>
    <w:rsid w:val="0059415F"/>
    <w:rsid w:val="00596117"/>
    <w:rsid w:val="00596697"/>
    <w:rsid w:val="00596BEC"/>
    <w:rsid w:val="00596D3B"/>
    <w:rsid w:val="005973DD"/>
    <w:rsid w:val="00597901"/>
    <w:rsid w:val="00597DD8"/>
    <w:rsid w:val="005A0B25"/>
    <w:rsid w:val="005A0BC8"/>
    <w:rsid w:val="005A101D"/>
    <w:rsid w:val="005A167C"/>
    <w:rsid w:val="005A2022"/>
    <w:rsid w:val="005A279B"/>
    <w:rsid w:val="005A528A"/>
    <w:rsid w:val="005A5B6C"/>
    <w:rsid w:val="005A62E8"/>
    <w:rsid w:val="005A65A9"/>
    <w:rsid w:val="005A74A4"/>
    <w:rsid w:val="005A7CA8"/>
    <w:rsid w:val="005B1556"/>
    <w:rsid w:val="005B37C5"/>
    <w:rsid w:val="005B3ED9"/>
    <w:rsid w:val="005B4996"/>
    <w:rsid w:val="005B543C"/>
    <w:rsid w:val="005B6204"/>
    <w:rsid w:val="005B63DD"/>
    <w:rsid w:val="005B6730"/>
    <w:rsid w:val="005B7635"/>
    <w:rsid w:val="005C13C3"/>
    <w:rsid w:val="005C203B"/>
    <w:rsid w:val="005C220C"/>
    <w:rsid w:val="005C2EA2"/>
    <w:rsid w:val="005C3E5D"/>
    <w:rsid w:val="005C5EF2"/>
    <w:rsid w:val="005C6BCB"/>
    <w:rsid w:val="005C742E"/>
    <w:rsid w:val="005C7FF8"/>
    <w:rsid w:val="005D0331"/>
    <w:rsid w:val="005D04D7"/>
    <w:rsid w:val="005D1BBB"/>
    <w:rsid w:val="005D1EB0"/>
    <w:rsid w:val="005D2452"/>
    <w:rsid w:val="005D3CC0"/>
    <w:rsid w:val="005D3D20"/>
    <w:rsid w:val="005D4926"/>
    <w:rsid w:val="005D4FE4"/>
    <w:rsid w:val="005D66AB"/>
    <w:rsid w:val="005D6DB5"/>
    <w:rsid w:val="005D7BEC"/>
    <w:rsid w:val="005E13AD"/>
    <w:rsid w:val="005E1C6F"/>
    <w:rsid w:val="005E1DC8"/>
    <w:rsid w:val="005E228B"/>
    <w:rsid w:val="005E2529"/>
    <w:rsid w:val="005E4BEE"/>
    <w:rsid w:val="005E4D8C"/>
    <w:rsid w:val="005E5A22"/>
    <w:rsid w:val="005E5CC4"/>
    <w:rsid w:val="005E64D2"/>
    <w:rsid w:val="005E70AD"/>
    <w:rsid w:val="005E75C5"/>
    <w:rsid w:val="005F0D56"/>
    <w:rsid w:val="005F162A"/>
    <w:rsid w:val="005F2274"/>
    <w:rsid w:val="005F350F"/>
    <w:rsid w:val="005F3B8C"/>
    <w:rsid w:val="005F434D"/>
    <w:rsid w:val="005F4500"/>
    <w:rsid w:val="005F7FA3"/>
    <w:rsid w:val="006012E0"/>
    <w:rsid w:val="006013D5"/>
    <w:rsid w:val="00602CA0"/>
    <w:rsid w:val="00604C47"/>
    <w:rsid w:val="00605547"/>
    <w:rsid w:val="00605BBD"/>
    <w:rsid w:val="006066B8"/>
    <w:rsid w:val="006077FA"/>
    <w:rsid w:val="00610056"/>
    <w:rsid w:val="0061169F"/>
    <w:rsid w:val="006116F3"/>
    <w:rsid w:val="00611BB2"/>
    <w:rsid w:val="00611E1A"/>
    <w:rsid w:val="00611E92"/>
    <w:rsid w:val="0061264F"/>
    <w:rsid w:val="006128F6"/>
    <w:rsid w:val="00612DFF"/>
    <w:rsid w:val="00612FA8"/>
    <w:rsid w:val="00613D46"/>
    <w:rsid w:val="00615FC8"/>
    <w:rsid w:val="006174A0"/>
    <w:rsid w:val="006203E4"/>
    <w:rsid w:val="0062063E"/>
    <w:rsid w:val="006208B2"/>
    <w:rsid w:val="00621204"/>
    <w:rsid w:val="00621671"/>
    <w:rsid w:val="00621FFB"/>
    <w:rsid w:val="00622936"/>
    <w:rsid w:val="00622E0E"/>
    <w:rsid w:val="00623227"/>
    <w:rsid w:val="00623247"/>
    <w:rsid w:val="00623F77"/>
    <w:rsid w:val="00624063"/>
    <w:rsid w:val="006250DA"/>
    <w:rsid w:val="0062542B"/>
    <w:rsid w:val="006262C0"/>
    <w:rsid w:val="00626511"/>
    <w:rsid w:val="006265DF"/>
    <w:rsid w:val="00627891"/>
    <w:rsid w:val="006302DD"/>
    <w:rsid w:val="006303EB"/>
    <w:rsid w:val="0063115D"/>
    <w:rsid w:val="00631422"/>
    <w:rsid w:val="00631536"/>
    <w:rsid w:val="0063362F"/>
    <w:rsid w:val="006339C7"/>
    <w:rsid w:val="00633FA0"/>
    <w:rsid w:val="00633FBB"/>
    <w:rsid w:val="006341C1"/>
    <w:rsid w:val="00634F58"/>
    <w:rsid w:val="00635477"/>
    <w:rsid w:val="00635BEF"/>
    <w:rsid w:val="00635DA1"/>
    <w:rsid w:val="00635E95"/>
    <w:rsid w:val="006360DD"/>
    <w:rsid w:val="00636276"/>
    <w:rsid w:val="0063650B"/>
    <w:rsid w:val="00641541"/>
    <w:rsid w:val="0064222E"/>
    <w:rsid w:val="0064252A"/>
    <w:rsid w:val="006437AF"/>
    <w:rsid w:val="006441BB"/>
    <w:rsid w:val="00645E63"/>
    <w:rsid w:val="00645F88"/>
    <w:rsid w:val="006460EA"/>
    <w:rsid w:val="006463FE"/>
    <w:rsid w:val="00647184"/>
    <w:rsid w:val="006475F8"/>
    <w:rsid w:val="006477E0"/>
    <w:rsid w:val="00647B31"/>
    <w:rsid w:val="0065038F"/>
    <w:rsid w:val="00650874"/>
    <w:rsid w:val="0065180F"/>
    <w:rsid w:val="0065281C"/>
    <w:rsid w:val="00653105"/>
    <w:rsid w:val="00653180"/>
    <w:rsid w:val="00653347"/>
    <w:rsid w:val="00653A78"/>
    <w:rsid w:val="006546D0"/>
    <w:rsid w:val="00654BFB"/>
    <w:rsid w:val="00657BB9"/>
    <w:rsid w:val="0066046F"/>
    <w:rsid w:val="006613C6"/>
    <w:rsid w:val="00663502"/>
    <w:rsid w:val="00664446"/>
    <w:rsid w:val="00664F4F"/>
    <w:rsid w:val="00665973"/>
    <w:rsid w:val="00665C50"/>
    <w:rsid w:val="00666C75"/>
    <w:rsid w:val="00670ED6"/>
    <w:rsid w:val="00671141"/>
    <w:rsid w:val="00671269"/>
    <w:rsid w:val="00671361"/>
    <w:rsid w:val="0067166F"/>
    <w:rsid w:val="006720EC"/>
    <w:rsid w:val="00672B68"/>
    <w:rsid w:val="00673B4D"/>
    <w:rsid w:val="00673CD8"/>
    <w:rsid w:val="00673D5A"/>
    <w:rsid w:val="00674180"/>
    <w:rsid w:val="00674B68"/>
    <w:rsid w:val="00676EE7"/>
    <w:rsid w:val="00677376"/>
    <w:rsid w:val="00677911"/>
    <w:rsid w:val="00677952"/>
    <w:rsid w:val="0068024B"/>
    <w:rsid w:val="006803DA"/>
    <w:rsid w:val="00680D9C"/>
    <w:rsid w:val="00681878"/>
    <w:rsid w:val="0068233F"/>
    <w:rsid w:val="006830C4"/>
    <w:rsid w:val="0068318E"/>
    <w:rsid w:val="00683254"/>
    <w:rsid w:val="00683964"/>
    <w:rsid w:val="00683ABA"/>
    <w:rsid w:val="00684445"/>
    <w:rsid w:val="0068580A"/>
    <w:rsid w:val="00685957"/>
    <w:rsid w:val="00685D19"/>
    <w:rsid w:val="006867B4"/>
    <w:rsid w:val="00687BA6"/>
    <w:rsid w:val="006904AF"/>
    <w:rsid w:val="00690CBD"/>
    <w:rsid w:val="00691BC9"/>
    <w:rsid w:val="0069261D"/>
    <w:rsid w:val="00693177"/>
    <w:rsid w:val="006938FA"/>
    <w:rsid w:val="0069732A"/>
    <w:rsid w:val="00697BD6"/>
    <w:rsid w:val="006A0D22"/>
    <w:rsid w:val="006A1E94"/>
    <w:rsid w:val="006A270A"/>
    <w:rsid w:val="006A2D18"/>
    <w:rsid w:val="006A3745"/>
    <w:rsid w:val="006A3CEA"/>
    <w:rsid w:val="006A40E9"/>
    <w:rsid w:val="006A41FA"/>
    <w:rsid w:val="006A5CA3"/>
    <w:rsid w:val="006A5F83"/>
    <w:rsid w:val="006A6086"/>
    <w:rsid w:val="006A6106"/>
    <w:rsid w:val="006A6117"/>
    <w:rsid w:val="006A6492"/>
    <w:rsid w:val="006A6810"/>
    <w:rsid w:val="006A6B9E"/>
    <w:rsid w:val="006B0852"/>
    <w:rsid w:val="006B13FB"/>
    <w:rsid w:val="006B1B33"/>
    <w:rsid w:val="006B2068"/>
    <w:rsid w:val="006B2BC0"/>
    <w:rsid w:val="006B323C"/>
    <w:rsid w:val="006B3F90"/>
    <w:rsid w:val="006B4284"/>
    <w:rsid w:val="006B4BA5"/>
    <w:rsid w:val="006B4C60"/>
    <w:rsid w:val="006B6AC5"/>
    <w:rsid w:val="006B7DF7"/>
    <w:rsid w:val="006C08BA"/>
    <w:rsid w:val="006C0A3A"/>
    <w:rsid w:val="006C1232"/>
    <w:rsid w:val="006C4651"/>
    <w:rsid w:val="006C4796"/>
    <w:rsid w:val="006C4835"/>
    <w:rsid w:val="006C5DA9"/>
    <w:rsid w:val="006C6094"/>
    <w:rsid w:val="006C67F2"/>
    <w:rsid w:val="006C683C"/>
    <w:rsid w:val="006C6873"/>
    <w:rsid w:val="006C7013"/>
    <w:rsid w:val="006C75A7"/>
    <w:rsid w:val="006C7DBB"/>
    <w:rsid w:val="006D00F1"/>
    <w:rsid w:val="006D07B2"/>
    <w:rsid w:val="006D133B"/>
    <w:rsid w:val="006D177B"/>
    <w:rsid w:val="006D1798"/>
    <w:rsid w:val="006D1CCF"/>
    <w:rsid w:val="006D1F5A"/>
    <w:rsid w:val="006D2177"/>
    <w:rsid w:val="006D2204"/>
    <w:rsid w:val="006D3536"/>
    <w:rsid w:val="006D35F7"/>
    <w:rsid w:val="006D380E"/>
    <w:rsid w:val="006D48B7"/>
    <w:rsid w:val="006D4A18"/>
    <w:rsid w:val="006D4C54"/>
    <w:rsid w:val="006D5091"/>
    <w:rsid w:val="006D7F01"/>
    <w:rsid w:val="006D7F6E"/>
    <w:rsid w:val="006E08CC"/>
    <w:rsid w:val="006E205F"/>
    <w:rsid w:val="006E284F"/>
    <w:rsid w:val="006E2B31"/>
    <w:rsid w:val="006E316A"/>
    <w:rsid w:val="006E326E"/>
    <w:rsid w:val="006E3302"/>
    <w:rsid w:val="006E42A4"/>
    <w:rsid w:val="006E48B3"/>
    <w:rsid w:val="006E613F"/>
    <w:rsid w:val="006E692D"/>
    <w:rsid w:val="006E7D85"/>
    <w:rsid w:val="006F0B3E"/>
    <w:rsid w:val="006F0FCE"/>
    <w:rsid w:val="006F19AF"/>
    <w:rsid w:val="006F2049"/>
    <w:rsid w:val="006F24D6"/>
    <w:rsid w:val="006F2CFD"/>
    <w:rsid w:val="006F2D8F"/>
    <w:rsid w:val="006F3AD8"/>
    <w:rsid w:val="006F40CA"/>
    <w:rsid w:val="006F4ACF"/>
    <w:rsid w:val="006F517F"/>
    <w:rsid w:val="006F541A"/>
    <w:rsid w:val="006F7B43"/>
    <w:rsid w:val="00700787"/>
    <w:rsid w:val="00701CD8"/>
    <w:rsid w:val="00701D33"/>
    <w:rsid w:val="00701FE9"/>
    <w:rsid w:val="00702858"/>
    <w:rsid w:val="00702944"/>
    <w:rsid w:val="00704919"/>
    <w:rsid w:val="00705023"/>
    <w:rsid w:val="007053D6"/>
    <w:rsid w:val="00705B95"/>
    <w:rsid w:val="007063BE"/>
    <w:rsid w:val="007074FD"/>
    <w:rsid w:val="007076F1"/>
    <w:rsid w:val="00707A68"/>
    <w:rsid w:val="00707A76"/>
    <w:rsid w:val="00710685"/>
    <w:rsid w:val="007108BD"/>
    <w:rsid w:val="007110F4"/>
    <w:rsid w:val="00713076"/>
    <w:rsid w:val="00713486"/>
    <w:rsid w:val="0071349C"/>
    <w:rsid w:val="007135F6"/>
    <w:rsid w:val="00713B6E"/>
    <w:rsid w:val="007155C7"/>
    <w:rsid w:val="00715709"/>
    <w:rsid w:val="007211C5"/>
    <w:rsid w:val="00721B15"/>
    <w:rsid w:val="0072314C"/>
    <w:rsid w:val="0072323A"/>
    <w:rsid w:val="00723CF1"/>
    <w:rsid w:val="00725DAE"/>
    <w:rsid w:val="00726F58"/>
    <w:rsid w:val="00727062"/>
    <w:rsid w:val="007304D6"/>
    <w:rsid w:val="00730962"/>
    <w:rsid w:val="00730BB3"/>
    <w:rsid w:val="007320B4"/>
    <w:rsid w:val="0073298F"/>
    <w:rsid w:val="00733073"/>
    <w:rsid w:val="00733420"/>
    <w:rsid w:val="00734BB2"/>
    <w:rsid w:val="0073557F"/>
    <w:rsid w:val="00740564"/>
    <w:rsid w:val="0074062C"/>
    <w:rsid w:val="00741595"/>
    <w:rsid w:val="00741CED"/>
    <w:rsid w:val="0074363F"/>
    <w:rsid w:val="00744C0A"/>
    <w:rsid w:val="007450C7"/>
    <w:rsid w:val="00745EAB"/>
    <w:rsid w:val="007469BE"/>
    <w:rsid w:val="0075002D"/>
    <w:rsid w:val="007504A9"/>
    <w:rsid w:val="00750575"/>
    <w:rsid w:val="00750F46"/>
    <w:rsid w:val="0075161C"/>
    <w:rsid w:val="00751F42"/>
    <w:rsid w:val="00755BE6"/>
    <w:rsid w:val="00755E68"/>
    <w:rsid w:val="00757096"/>
    <w:rsid w:val="007605AC"/>
    <w:rsid w:val="007618F1"/>
    <w:rsid w:val="00762870"/>
    <w:rsid w:val="00762980"/>
    <w:rsid w:val="00762C09"/>
    <w:rsid w:val="007633D7"/>
    <w:rsid w:val="00763F80"/>
    <w:rsid w:val="007640ED"/>
    <w:rsid w:val="0076582E"/>
    <w:rsid w:val="007659A1"/>
    <w:rsid w:val="00766178"/>
    <w:rsid w:val="00766341"/>
    <w:rsid w:val="0076639E"/>
    <w:rsid w:val="00766E91"/>
    <w:rsid w:val="00766F5A"/>
    <w:rsid w:val="007678EC"/>
    <w:rsid w:val="00767F4E"/>
    <w:rsid w:val="0077011A"/>
    <w:rsid w:val="007715FD"/>
    <w:rsid w:val="00771D97"/>
    <w:rsid w:val="00772279"/>
    <w:rsid w:val="00772BE4"/>
    <w:rsid w:val="0077303C"/>
    <w:rsid w:val="0077316B"/>
    <w:rsid w:val="0077323E"/>
    <w:rsid w:val="0077323F"/>
    <w:rsid w:val="00774B83"/>
    <w:rsid w:val="00774D08"/>
    <w:rsid w:val="00775093"/>
    <w:rsid w:val="00775C6C"/>
    <w:rsid w:val="00775CEC"/>
    <w:rsid w:val="00776776"/>
    <w:rsid w:val="007767E2"/>
    <w:rsid w:val="00776D65"/>
    <w:rsid w:val="00777401"/>
    <w:rsid w:val="00777909"/>
    <w:rsid w:val="007800DB"/>
    <w:rsid w:val="00780595"/>
    <w:rsid w:val="00780866"/>
    <w:rsid w:val="00780D95"/>
    <w:rsid w:val="00780E6D"/>
    <w:rsid w:val="007822A6"/>
    <w:rsid w:val="0078297A"/>
    <w:rsid w:val="00784B5E"/>
    <w:rsid w:val="00785864"/>
    <w:rsid w:val="00786B8E"/>
    <w:rsid w:val="00786F34"/>
    <w:rsid w:val="007874F2"/>
    <w:rsid w:val="00787C8B"/>
    <w:rsid w:val="007906AB"/>
    <w:rsid w:val="0079081C"/>
    <w:rsid w:val="00790909"/>
    <w:rsid w:val="0079171E"/>
    <w:rsid w:val="00791B31"/>
    <w:rsid w:val="007924DF"/>
    <w:rsid w:val="0079276A"/>
    <w:rsid w:val="0079340F"/>
    <w:rsid w:val="00793C6E"/>
    <w:rsid w:val="00794062"/>
    <w:rsid w:val="00794B04"/>
    <w:rsid w:val="0079764C"/>
    <w:rsid w:val="0079774C"/>
    <w:rsid w:val="00797F46"/>
    <w:rsid w:val="007A0077"/>
    <w:rsid w:val="007A00EE"/>
    <w:rsid w:val="007A0316"/>
    <w:rsid w:val="007A128D"/>
    <w:rsid w:val="007A155E"/>
    <w:rsid w:val="007A1C58"/>
    <w:rsid w:val="007A29F5"/>
    <w:rsid w:val="007A387F"/>
    <w:rsid w:val="007A4136"/>
    <w:rsid w:val="007A479D"/>
    <w:rsid w:val="007A49B0"/>
    <w:rsid w:val="007A4EC2"/>
    <w:rsid w:val="007A50B7"/>
    <w:rsid w:val="007A5635"/>
    <w:rsid w:val="007A6EC6"/>
    <w:rsid w:val="007A73D3"/>
    <w:rsid w:val="007A7516"/>
    <w:rsid w:val="007B0851"/>
    <w:rsid w:val="007B17AE"/>
    <w:rsid w:val="007B1D6D"/>
    <w:rsid w:val="007B2680"/>
    <w:rsid w:val="007B3394"/>
    <w:rsid w:val="007B380F"/>
    <w:rsid w:val="007B3CF0"/>
    <w:rsid w:val="007B45C2"/>
    <w:rsid w:val="007B4EBE"/>
    <w:rsid w:val="007B67B5"/>
    <w:rsid w:val="007B67DC"/>
    <w:rsid w:val="007B697E"/>
    <w:rsid w:val="007B6A12"/>
    <w:rsid w:val="007B7E10"/>
    <w:rsid w:val="007B7E3A"/>
    <w:rsid w:val="007B7FB9"/>
    <w:rsid w:val="007C0389"/>
    <w:rsid w:val="007C0427"/>
    <w:rsid w:val="007C116D"/>
    <w:rsid w:val="007C130F"/>
    <w:rsid w:val="007C3ACA"/>
    <w:rsid w:val="007C4A57"/>
    <w:rsid w:val="007C52DC"/>
    <w:rsid w:val="007C5CB7"/>
    <w:rsid w:val="007C6267"/>
    <w:rsid w:val="007C6972"/>
    <w:rsid w:val="007C75A5"/>
    <w:rsid w:val="007C7A08"/>
    <w:rsid w:val="007C7BF9"/>
    <w:rsid w:val="007C7D47"/>
    <w:rsid w:val="007D05B8"/>
    <w:rsid w:val="007D184A"/>
    <w:rsid w:val="007D1DC8"/>
    <w:rsid w:val="007D208C"/>
    <w:rsid w:val="007D22A4"/>
    <w:rsid w:val="007D2F14"/>
    <w:rsid w:val="007D307D"/>
    <w:rsid w:val="007D350D"/>
    <w:rsid w:val="007D3B8F"/>
    <w:rsid w:val="007D3C5A"/>
    <w:rsid w:val="007D4593"/>
    <w:rsid w:val="007D509D"/>
    <w:rsid w:val="007D5F47"/>
    <w:rsid w:val="007D6CB4"/>
    <w:rsid w:val="007D7897"/>
    <w:rsid w:val="007E15CA"/>
    <w:rsid w:val="007E1D9D"/>
    <w:rsid w:val="007E2D52"/>
    <w:rsid w:val="007E2EF5"/>
    <w:rsid w:val="007E37D8"/>
    <w:rsid w:val="007E4631"/>
    <w:rsid w:val="007E4853"/>
    <w:rsid w:val="007E5C6A"/>
    <w:rsid w:val="007E66F3"/>
    <w:rsid w:val="007E67C9"/>
    <w:rsid w:val="007E6981"/>
    <w:rsid w:val="007F1A45"/>
    <w:rsid w:val="007F1DB1"/>
    <w:rsid w:val="007F23DB"/>
    <w:rsid w:val="007F26C4"/>
    <w:rsid w:val="007F2DCF"/>
    <w:rsid w:val="007F32D4"/>
    <w:rsid w:val="007F3640"/>
    <w:rsid w:val="007F36A0"/>
    <w:rsid w:val="007F4578"/>
    <w:rsid w:val="007F4D17"/>
    <w:rsid w:val="007F5E03"/>
    <w:rsid w:val="007F7C3D"/>
    <w:rsid w:val="007F7CF0"/>
    <w:rsid w:val="007F7E8C"/>
    <w:rsid w:val="00801FEF"/>
    <w:rsid w:val="008030C2"/>
    <w:rsid w:val="00803708"/>
    <w:rsid w:val="008042F8"/>
    <w:rsid w:val="00804718"/>
    <w:rsid w:val="008053F5"/>
    <w:rsid w:val="00805D87"/>
    <w:rsid w:val="00806BE0"/>
    <w:rsid w:val="0080742B"/>
    <w:rsid w:val="0080748E"/>
    <w:rsid w:val="0080768B"/>
    <w:rsid w:val="00807984"/>
    <w:rsid w:val="00810828"/>
    <w:rsid w:val="0081123B"/>
    <w:rsid w:val="00811D64"/>
    <w:rsid w:val="008128DF"/>
    <w:rsid w:val="00812986"/>
    <w:rsid w:val="00813D10"/>
    <w:rsid w:val="008153B7"/>
    <w:rsid w:val="008155B7"/>
    <w:rsid w:val="00816688"/>
    <w:rsid w:val="008174C9"/>
    <w:rsid w:val="00817802"/>
    <w:rsid w:val="0082069D"/>
    <w:rsid w:val="0082166F"/>
    <w:rsid w:val="00821757"/>
    <w:rsid w:val="00821A52"/>
    <w:rsid w:val="00821FEF"/>
    <w:rsid w:val="008235E4"/>
    <w:rsid w:val="00823647"/>
    <w:rsid w:val="0082459B"/>
    <w:rsid w:val="008247D6"/>
    <w:rsid w:val="00824D9E"/>
    <w:rsid w:val="00825DB4"/>
    <w:rsid w:val="00826700"/>
    <w:rsid w:val="00826D4E"/>
    <w:rsid w:val="008272C1"/>
    <w:rsid w:val="0082747E"/>
    <w:rsid w:val="00827610"/>
    <w:rsid w:val="008301B7"/>
    <w:rsid w:val="008308E3"/>
    <w:rsid w:val="00830D31"/>
    <w:rsid w:val="00831BB8"/>
    <w:rsid w:val="008321EC"/>
    <w:rsid w:val="0083231C"/>
    <w:rsid w:val="0083281E"/>
    <w:rsid w:val="0083541E"/>
    <w:rsid w:val="00837377"/>
    <w:rsid w:val="00842610"/>
    <w:rsid w:val="00843557"/>
    <w:rsid w:val="008442BE"/>
    <w:rsid w:val="0084504B"/>
    <w:rsid w:val="008457F5"/>
    <w:rsid w:val="00845EB5"/>
    <w:rsid w:val="008476FE"/>
    <w:rsid w:val="00847A5B"/>
    <w:rsid w:val="00847B9E"/>
    <w:rsid w:val="00847CBD"/>
    <w:rsid w:val="0085006F"/>
    <w:rsid w:val="00851376"/>
    <w:rsid w:val="00852123"/>
    <w:rsid w:val="00852205"/>
    <w:rsid w:val="00853292"/>
    <w:rsid w:val="00853599"/>
    <w:rsid w:val="00853E9A"/>
    <w:rsid w:val="00854243"/>
    <w:rsid w:val="00854E88"/>
    <w:rsid w:val="00855954"/>
    <w:rsid w:val="00855D5E"/>
    <w:rsid w:val="00856679"/>
    <w:rsid w:val="00857583"/>
    <w:rsid w:val="008600C5"/>
    <w:rsid w:val="00860AA1"/>
    <w:rsid w:val="00860AAC"/>
    <w:rsid w:val="0086135E"/>
    <w:rsid w:val="008614F3"/>
    <w:rsid w:val="00861F46"/>
    <w:rsid w:val="008622EE"/>
    <w:rsid w:val="008625B4"/>
    <w:rsid w:val="0086292C"/>
    <w:rsid w:val="00864018"/>
    <w:rsid w:val="00864350"/>
    <w:rsid w:val="00864BA8"/>
    <w:rsid w:val="00865B4C"/>
    <w:rsid w:val="00865D71"/>
    <w:rsid w:val="00866622"/>
    <w:rsid w:val="008668F7"/>
    <w:rsid w:val="00866D5C"/>
    <w:rsid w:val="00867651"/>
    <w:rsid w:val="00867C2F"/>
    <w:rsid w:val="008712CD"/>
    <w:rsid w:val="00873DC7"/>
    <w:rsid w:val="00874342"/>
    <w:rsid w:val="008748E7"/>
    <w:rsid w:val="00875C63"/>
    <w:rsid w:val="0087618A"/>
    <w:rsid w:val="00876C88"/>
    <w:rsid w:val="00877B7A"/>
    <w:rsid w:val="0088023A"/>
    <w:rsid w:val="00881C1C"/>
    <w:rsid w:val="008820CC"/>
    <w:rsid w:val="00883290"/>
    <w:rsid w:val="008845C5"/>
    <w:rsid w:val="0088480E"/>
    <w:rsid w:val="00884AC1"/>
    <w:rsid w:val="0088532B"/>
    <w:rsid w:val="00886476"/>
    <w:rsid w:val="00886B15"/>
    <w:rsid w:val="00887E06"/>
    <w:rsid w:val="00887FD8"/>
    <w:rsid w:val="00890C88"/>
    <w:rsid w:val="00890DEC"/>
    <w:rsid w:val="008912B8"/>
    <w:rsid w:val="008923CE"/>
    <w:rsid w:val="00893CD3"/>
    <w:rsid w:val="00893DA6"/>
    <w:rsid w:val="00894B9C"/>
    <w:rsid w:val="00894DB8"/>
    <w:rsid w:val="008954BA"/>
    <w:rsid w:val="00896963"/>
    <w:rsid w:val="00896CEA"/>
    <w:rsid w:val="00896FD6"/>
    <w:rsid w:val="008970C9"/>
    <w:rsid w:val="008A0BAF"/>
    <w:rsid w:val="008A1674"/>
    <w:rsid w:val="008A2872"/>
    <w:rsid w:val="008A2C43"/>
    <w:rsid w:val="008A41F8"/>
    <w:rsid w:val="008A4402"/>
    <w:rsid w:val="008A4C95"/>
    <w:rsid w:val="008A5597"/>
    <w:rsid w:val="008A7B12"/>
    <w:rsid w:val="008B067E"/>
    <w:rsid w:val="008B0ABD"/>
    <w:rsid w:val="008B1462"/>
    <w:rsid w:val="008B2154"/>
    <w:rsid w:val="008B2570"/>
    <w:rsid w:val="008B2677"/>
    <w:rsid w:val="008B3387"/>
    <w:rsid w:val="008B3B15"/>
    <w:rsid w:val="008B557C"/>
    <w:rsid w:val="008B5D09"/>
    <w:rsid w:val="008B63C3"/>
    <w:rsid w:val="008B7695"/>
    <w:rsid w:val="008B7D27"/>
    <w:rsid w:val="008C0301"/>
    <w:rsid w:val="008C173F"/>
    <w:rsid w:val="008C19B7"/>
    <w:rsid w:val="008C1C1B"/>
    <w:rsid w:val="008C40C1"/>
    <w:rsid w:val="008C413F"/>
    <w:rsid w:val="008C450A"/>
    <w:rsid w:val="008C46CC"/>
    <w:rsid w:val="008C5004"/>
    <w:rsid w:val="008D0831"/>
    <w:rsid w:val="008D2718"/>
    <w:rsid w:val="008D29D3"/>
    <w:rsid w:val="008D29D8"/>
    <w:rsid w:val="008D2A90"/>
    <w:rsid w:val="008D3205"/>
    <w:rsid w:val="008D33F3"/>
    <w:rsid w:val="008D3ADF"/>
    <w:rsid w:val="008D3BD4"/>
    <w:rsid w:val="008D3F63"/>
    <w:rsid w:val="008D4567"/>
    <w:rsid w:val="008D4B93"/>
    <w:rsid w:val="008D4E3A"/>
    <w:rsid w:val="008D545E"/>
    <w:rsid w:val="008D56A7"/>
    <w:rsid w:val="008D5BCC"/>
    <w:rsid w:val="008D6040"/>
    <w:rsid w:val="008D6C10"/>
    <w:rsid w:val="008D6D89"/>
    <w:rsid w:val="008D7A98"/>
    <w:rsid w:val="008E062F"/>
    <w:rsid w:val="008E1112"/>
    <w:rsid w:val="008E3156"/>
    <w:rsid w:val="008E348E"/>
    <w:rsid w:val="008E35E8"/>
    <w:rsid w:val="008E3C32"/>
    <w:rsid w:val="008E3C4E"/>
    <w:rsid w:val="008E41B1"/>
    <w:rsid w:val="008E5D79"/>
    <w:rsid w:val="008E67A2"/>
    <w:rsid w:val="008E77F0"/>
    <w:rsid w:val="008F06C1"/>
    <w:rsid w:val="008F08AE"/>
    <w:rsid w:val="008F0EC2"/>
    <w:rsid w:val="008F13C2"/>
    <w:rsid w:val="008F1E1B"/>
    <w:rsid w:val="008F1E77"/>
    <w:rsid w:val="008F25A5"/>
    <w:rsid w:val="008F269B"/>
    <w:rsid w:val="008F2C38"/>
    <w:rsid w:val="008F3DC2"/>
    <w:rsid w:val="008F410F"/>
    <w:rsid w:val="008F4A5B"/>
    <w:rsid w:val="008F5873"/>
    <w:rsid w:val="008F6149"/>
    <w:rsid w:val="008F676E"/>
    <w:rsid w:val="008F67B1"/>
    <w:rsid w:val="008F6B1C"/>
    <w:rsid w:val="008F78EE"/>
    <w:rsid w:val="008F7ABE"/>
    <w:rsid w:val="00900028"/>
    <w:rsid w:val="00900910"/>
    <w:rsid w:val="00901684"/>
    <w:rsid w:val="009018BB"/>
    <w:rsid w:val="00901E97"/>
    <w:rsid w:val="0090220D"/>
    <w:rsid w:val="00902604"/>
    <w:rsid w:val="009029B2"/>
    <w:rsid w:val="00902F31"/>
    <w:rsid w:val="00903B24"/>
    <w:rsid w:val="0090549A"/>
    <w:rsid w:val="009077E2"/>
    <w:rsid w:val="00911897"/>
    <w:rsid w:val="009120BA"/>
    <w:rsid w:val="00912409"/>
    <w:rsid w:val="00913F86"/>
    <w:rsid w:val="00914445"/>
    <w:rsid w:val="009148A0"/>
    <w:rsid w:val="00914DE0"/>
    <w:rsid w:val="00914EFA"/>
    <w:rsid w:val="00914F96"/>
    <w:rsid w:val="0091584F"/>
    <w:rsid w:val="00915DD0"/>
    <w:rsid w:val="00916182"/>
    <w:rsid w:val="009166B2"/>
    <w:rsid w:val="009168F9"/>
    <w:rsid w:val="00916AC0"/>
    <w:rsid w:val="00916C60"/>
    <w:rsid w:val="00916CE6"/>
    <w:rsid w:val="00916FCB"/>
    <w:rsid w:val="00922020"/>
    <w:rsid w:val="009224A2"/>
    <w:rsid w:val="00922B3B"/>
    <w:rsid w:val="00922E0B"/>
    <w:rsid w:val="00923155"/>
    <w:rsid w:val="0092402C"/>
    <w:rsid w:val="00924B12"/>
    <w:rsid w:val="00924C47"/>
    <w:rsid w:val="00924D4E"/>
    <w:rsid w:val="00924F68"/>
    <w:rsid w:val="00925F75"/>
    <w:rsid w:val="009265F2"/>
    <w:rsid w:val="009267EF"/>
    <w:rsid w:val="009315B0"/>
    <w:rsid w:val="009322D4"/>
    <w:rsid w:val="00932714"/>
    <w:rsid w:val="00932CCA"/>
    <w:rsid w:val="00932FCB"/>
    <w:rsid w:val="009334A6"/>
    <w:rsid w:val="00933CE0"/>
    <w:rsid w:val="00933E10"/>
    <w:rsid w:val="00933F78"/>
    <w:rsid w:val="00934A70"/>
    <w:rsid w:val="00935333"/>
    <w:rsid w:val="0093584A"/>
    <w:rsid w:val="00936110"/>
    <w:rsid w:val="00937BCF"/>
    <w:rsid w:val="00941055"/>
    <w:rsid w:val="00942505"/>
    <w:rsid w:val="009428F1"/>
    <w:rsid w:val="00942C02"/>
    <w:rsid w:val="009434AB"/>
    <w:rsid w:val="00943A24"/>
    <w:rsid w:val="00943CAE"/>
    <w:rsid w:val="00943F14"/>
    <w:rsid w:val="00944AAA"/>
    <w:rsid w:val="00944B24"/>
    <w:rsid w:val="009453B6"/>
    <w:rsid w:val="0094552A"/>
    <w:rsid w:val="00945807"/>
    <w:rsid w:val="00945BB0"/>
    <w:rsid w:val="009473D4"/>
    <w:rsid w:val="00947C76"/>
    <w:rsid w:val="009501D2"/>
    <w:rsid w:val="0095041C"/>
    <w:rsid w:val="009509BA"/>
    <w:rsid w:val="009519C7"/>
    <w:rsid w:val="0095226B"/>
    <w:rsid w:val="009526E2"/>
    <w:rsid w:val="00952CA5"/>
    <w:rsid w:val="00952EDD"/>
    <w:rsid w:val="009540DD"/>
    <w:rsid w:val="009544E3"/>
    <w:rsid w:val="009550C4"/>
    <w:rsid w:val="009551B2"/>
    <w:rsid w:val="00957EBE"/>
    <w:rsid w:val="009600BE"/>
    <w:rsid w:val="00960A8B"/>
    <w:rsid w:val="00964020"/>
    <w:rsid w:val="00964A16"/>
    <w:rsid w:val="00965070"/>
    <w:rsid w:val="0096553A"/>
    <w:rsid w:val="00965A6C"/>
    <w:rsid w:val="00965FCF"/>
    <w:rsid w:val="0096678F"/>
    <w:rsid w:val="009678EE"/>
    <w:rsid w:val="0096794E"/>
    <w:rsid w:val="00967B01"/>
    <w:rsid w:val="009704F4"/>
    <w:rsid w:val="00970A4B"/>
    <w:rsid w:val="00970BA5"/>
    <w:rsid w:val="00971248"/>
    <w:rsid w:val="0097128E"/>
    <w:rsid w:val="0097191B"/>
    <w:rsid w:val="0097285D"/>
    <w:rsid w:val="00973D92"/>
    <w:rsid w:val="009762C4"/>
    <w:rsid w:val="00976888"/>
    <w:rsid w:val="00977DFB"/>
    <w:rsid w:val="009806A1"/>
    <w:rsid w:val="009807BF"/>
    <w:rsid w:val="00980CA3"/>
    <w:rsid w:val="00981AA2"/>
    <w:rsid w:val="00981B3F"/>
    <w:rsid w:val="009827D4"/>
    <w:rsid w:val="00982CF5"/>
    <w:rsid w:val="00983846"/>
    <w:rsid w:val="00983B43"/>
    <w:rsid w:val="00983F43"/>
    <w:rsid w:val="009852A9"/>
    <w:rsid w:val="00985699"/>
    <w:rsid w:val="00985BE6"/>
    <w:rsid w:val="00985D89"/>
    <w:rsid w:val="00985EB2"/>
    <w:rsid w:val="009912D1"/>
    <w:rsid w:val="009913E9"/>
    <w:rsid w:val="009919B4"/>
    <w:rsid w:val="00991C8E"/>
    <w:rsid w:val="00992A94"/>
    <w:rsid w:val="009951FB"/>
    <w:rsid w:val="0099559F"/>
    <w:rsid w:val="009967A7"/>
    <w:rsid w:val="00996CDB"/>
    <w:rsid w:val="00996EA4"/>
    <w:rsid w:val="00997EC7"/>
    <w:rsid w:val="009A0A71"/>
    <w:rsid w:val="009A0A80"/>
    <w:rsid w:val="009A15B7"/>
    <w:rsid w:val="009A32A9"/>
    <w:rsid w:val="009A4C5B"/>
    <w:rsid w:val="009A552F"/>
    <w:rsid w:val="009A5DE4"/>
    <w:rsid w:val="009A6550"/>
    <w:rsid w:val="009A77B9"/>
    <w:rsid w:val="009B1B9B"/>
    <w:rsid w:val="009B2B22"/>
    <w:rsid w:val="009B3D00"/>
    <w:rsid w:val="009B3F5D"/>
    <w:rsid w:val="009B5721"/>
    <w:rsid w:val="009B63A4"/>
    <w:rsid w:val="009B684B"/>
    <w:rsid w:val="009B6BCA"/>
    <w:rsid w:val="009B7AD1"/>
    <w:rsid w:val="009C1805"/>
    <w:rsid w:val="009C3CF5"/>
    <w:rsid w:val="009C4613"/>
    <w:rsid w:val="009C4CF2"/>
    <w:rsid w:val="009C5000"/>
    <w:rsid w:val="009C5643"/>
    <w:rsid w:val="009C5D03"/>
    <w:rsid w:val="009C64C8"/>
    <w:rsid w:val="009C75A2"/>
    <w:rsid w:val="009C7CA6"/>
    <w:rsid w:val="009D0434"/>
    <w:rsid w:val="009D117D"/>
    <w:rsid w:val="009D194F"/>
    <w:rsid w:val="009D3651"/>
    <w:rsid w:val="009D3CF6"/>
    <w:rsid w:val="009D4075"/>
    <w:rsid w:val="009D40FB"/>
    <w:rsid w:val="009D52E3"/>
    <w:rsid w:val="009D747B"/>
    <w:rsid w:val="009D76E7"/>
    <w:rsid w:val="009D78C2"/>
    <w:rsid w:val="009D7E1B"/>
    <w:rsid w:val="009E085D"/>
    <w:rsid w:val="009E190D"/>
    <w:rsid w:val="009E2527"/>
    <w:rsid w:val="009E2C97"/>
    <w:rsid w:val="009E33A6"/>
    <w:rsid w:val="009E3AC2"/>
    <w:rsid w:val="009E3F95"/>
    <w:rsid w:val="009E4078"/>
    <w:rsid w:val="009E42F7"/>
    <w:rsid w:val="009E4740"/>
    <w:rsid w:val="009E4BB9"/>
    <w:rsid w:val="009E50D4"/>
    <w:rsid w:val="009E5916"/>
    <w:rsid w:val="009E60B6"/>
    <w:rsid w:val="009E6467"/>
    <w:rsid w:val="009E66E2"/>
    <w:rsid w:val="009E6A6D"/>
    <w:rsid w:val="009E71F2"/>
    <w:rsid w:val="009E76FC"/>
    <w:rsid w:val="009E77B5"/>
    <w:rsid w:val="009E7A8E"/>
    <w:rsid w:val="009F1877"/>
    <w:rsid w:val="009F1BAD"/>
    <w:rsid w:val="009F1E84"/>
    <w:rsid w:val="009F2430"/>
    <w:rsid w:val="009F2E9C"/>
    <w:rsid w:val="009F3C85"/>
    <w:rsid w:val="009F576A"/>
    <w:rsid w:val="009F6266"/>
    <w:rsid w:val="009F63EB"/>
    <w:rsid w:val="009F7C7B"/>
    <w:rsid w:val="00A01066"/>
    <w:rsid w:val="00A01803"/>
    <w:rsid w:val="00A01F3B"/>
    <w:rsid w:val="00A022E7"/>
    <w:rsid w:val="00A023B8"/>
    <w:rsid w:val="00A03324"/>
    <w:rsid w:val="00A04190"/>
    <w:rsid w:val="00A0430E"/>
    <w:rsid w:val="00A04AAB"/>
    <w:rsid w:val="00A053AA"/>
    <w:rsid w:val="00A05A2C"/>
    <w:rsid w:val="00A1048A"/>
    <w:rsid w:val="00A117A0"/>
    <w:rsid w:val="00A12906"/>
    <w:rsid w:val="00A12AF7"/>
    <w:rsid w:val="00A13CDD"/>
    <w:rsid w:val="00A13E52"/>
    <w:rsid w:val="00A14E6B"/>
    <w:rsid w:val="00A1665A"/>
    <w:rsid w:val="00A16832"/>
    <w:rsid w:val="00A200F4"/>
    <w:rsid w:val="00A201E1"/>
    <w:rsid w:val="00A215A9"/>
    <w:rsid w:val="00A220CC"/>
    <w:rsid w:val="00A2222E"/>
    <w:rsid w:val="00A224EB"/>
    <w:rsid w:val="00A22B2D"/>
    <w:rsid w:val="00A2311E"/>
    <w:rsid w:val="00A2465D"/>
    <w:rsid w:val="00A25028"/>
    <w:rsid w:val="00A26A41"/>
    <w:rsid w:val="00A27354"/>
    <w:rsid w:val="00A278D5"/>
    <w:rsid w:val="00A30890"/>
    <w:rsid w:val="00A31B81"/>
    <w:rsid w:val="00A33833"/>
    <w:rsid w:val="00A34CAD"/>
    <w:rsid w:val="00A357ED"/>
    <w:rsid w:val="00A35E8B"/>
    <w:rsid w:val="00A364A1"/>
    <w:rsid w:val="00A365E3"/>
    <w:rsid w:val="00A409FE"/>
    <w:rsid w:val="00A41298"/>
    <w:rsid w:val="00A41DC0"/>
    <w:rsid w:val="00A425B7"/>
    <w:rsid w:val="00A4286D"/>
    <w:rsid w:val="00A42D71"/>
    <w:rsid w:val="00A431F7"/>
    <w:rsid w:val="00A43E51"/>
    <w:rsid w:val="00A442D2"/>
    <w:rsid w:val="00A44D0C"/>
    <w:rsid w:val="00A4521A"/>
    <w:rsid w:val="00A45260"/>
    <w:rsid w:val="00A4550F"/>
    <w:rsid w:val="00A45A70"/>
    <w:rsid w:val="00A45F3A"/>
    <w:rsid w:val="00A45F97"/>
    <w:rsid w:val="00A46773"/>
    <w:rsid w:val="00A46E5B"/>
    <w:rsid w:val="00A5034F"/>
    <w:rsid w:val="00A515C0"/>
    <w:rsid w:val="00A51D7C"/>
    <w:rsid w:val="00A5202F"/>
    <w:rsid w:val="00A52338"/>
    <w:rsid w:val="00A5403E"/>
    <w:rsid w:val="00A54250"/>
    <w:rsid w:val="00A54675"/>
    <w:rsid w:val="00A55649"/>
    <w:rsid w:val="00A56D7D"/>
    <w:rsid w:val="00A56DDA"/>
    <w:rsid w:val="00A6004B"/>
    <w:rsid w:val="00A60DC3"/>
    <w:rsid w:val="00A6109C"/>
    <w:rsid w:val="00A61226"/>
    <w:rsid w:val="00A613BA"/>
    <w:rsid w:val="00A61C49"/>
    <w:rsid w:val="00A61CE2"/>
    <w:rsid w:val="00A62234"/>
    <w:rsid w:val="00A624E8"/>
    <w:rsid w:val="00A62DE6"/>
    <w:rsid w:val="00A640B6"/>
    <w:rsid w:val="00A64759"/>
    <w:rsid w:val="00A64C17"/>
    <w:rsid w:val="00A65C74"/>
    <w:rsid w:val="00A66D1C"/>
    <w:rsid w:val="00A66FB8"/>
    <w:rsid w:val="00A6789B"/>
    <w:rsid w:val="00A67DE8"/>
    <w:rsid w:val="00A70651"/>
    <w:rsid w:val="00A7211A"/>
    <w:rsid w:val="00A72E9C"/>
    <w:rsid w:val="00A73BAC"/>
    <w:rsid w:val="00A75A2D"/>
    <w:rsid w:val="00A76C68"/>
    <w:rsid w:val="00A802C1"/>
    <w:rsid w:val="00A80C7C"/>
    <w:rsid w:val="00A81A3E"/>
    <w:rsid w:val="00A83003"/>
    <w:rsid w:val="00A84405"/>
    <w:rsid w:val="00A85228"/>
    <w:rsid w:val="00A85299"/>
    <w:rsid w:val="00A854CD"/>
    <w:rsid w:val="00A87068"/>
    <w:rsid w:val="00A8749B"/>
    <w:rsid w:val="00A90185"/>
    <w:rsid w:val="00A90783"/>
    <w:rsid w:val="00A911AB"/>
    <w:rsid w:val="00A93CA4"/>
    <w:rsid w:val="00A95A74"/>
    <w:rsid w:val="00A95D0A"/>
    <w:rsid w:val="00A96B7F"/>
    <w:rsid w:val="00A96D76"/>
    <w:rsid w:val="00A96FE1"/>
    <w:rsid w:val="00A97B8D"/>
    <w:rsid w:val="00AA012B"/>
    <w:rsid w:val="00AA048F"/>
    <w:rsid w:val="00AA150D"/>
    <w:rsid w:val="00AA1CFA"/>
    <w:rsid w:val="00AA25CA"/>
    <w:rsid w:val="00AA4243"/>
    <w:rsid w:val="00AA4963"/>
    <w:rsid w:val="00AA4BC8"/>
    <w:rsid w:val="00AA5E53"/>
    <w:rsid w:val="00AA6762"/>
    <w:rsid w:val="00AA6797"/>
    <w:rsid w:val="00AA679E"/>
    <w:rsid w:val="00AA70DD"/>
    <w:rsid w:val="00AA767E"/>
    <w:rsid w:val="00AA7AE6"/>
    <w:rsid w:val="00AB3951"/>
    <w:rsid w:val="00AB457D"/>
    <w:rsid w:val="00AB4B2F"/>
    <w:rsid w:val="00AB55EF"/>
    <w:rsid w:val="00AB560F"/>
    <w:rsid w:val="00AB7184"/>
    <w:rsid w:val="00AB76D2"/>
    <w:rsid w:val="00AB7D9A"/>
    <w:rsid w:val="00AC16D2"/>
    <w:rsid w:val="00AC2C6A"/>
    <w:rsid w:val="00AC2F8D"/>
    <w:rsid w:val="00AC32F5"/>
    <w:rsid w:val="00AC4292"/>
    <w:rsid w:val="00AC4B86"/>
    <w:rsid w:val="00AC4C57"/>
    <w:rsid w:val="00AC5390"/>
    <w:rsid w:val="00AC6DC1"/>
    <w:rsid w:val="00AC7794"/>
    <w:rsid w:val="00AD123F"/>
    <w:rsid w:val="00AD154C"/>
    <w:rsid w:val="00AD18C1"/>
    <w:rsid w:val="00AD201C"/>
    <w:rsid w:val="00AD33BD"/>
    <w:rsid w:val="00AD4BB4"/>
    <w:rsid w:val="00AD504D"/>
    <w:rsid w:val="00AD6799"/>
    <w:rsid w:val="00AD6EA5"/>
    <w:rsid w:val="00AD6FB6"/>
    <w:rsid w:val="00AE0349"/>
    <w:rsid w:val="00AE0D93"/>
    <w:rsid w:val="00AE1101"/>
    <w:rsid w:val="00AE1805"/>
    <w:rsid w:val="00AE20A2"/>
    <w:rsid w:val="00AE2549"/>
    <w:rsid w:val="00AE4114"/>
    <w:rsid w:val="00AE451A"/>
    <w:rsid w:val="00AE458A"/>
    <w:rsid w:val="00AF1E59"/>
    <w:rsid w:val="00AF1F10"/>
    <w:rsid w:val="00AF2A3A"/>
    <w:rsid w:val="00AF3F6F"/>
    <w:rsid w:val="00AF4DBA"/>
    <w:rsid w:val="00AF51F9"/>
    <w:rsid w:val="00AF6AA3"/>
    <w:rsid w:val="00AF77CA"/>
    <w:rsid w:val="00B01336"/>
    <w:rsid w:val="00B02548"/>
    <w:rsid w:val="00B0317B"/>
    <w:rsid w:val="00B03E30"/>
    <w:rsid w:val="00B050EC"/>
    <w:rsid w:val="00B05829"/>
    <w:rsid w:val="00B06610"/>
    <w:rsid w:val="00B068A8"/>
    <w:rsid w:val="00B0721A"/>
    <w:rsid w:val="00B07BBB"/>
    <w:rsid w:val="00B07E94"/>
    <w:rsid w:val="00B07EC8"/>
    <w:rsid w:val="00B100D6"/>
    <w:rsid w:val="00B115E6"/>
    <w:rsid w:val="00B1223E"/>
    <w:rsid w:val="00B12B74"/>
    <w:rsid w:val="00B13050"/>
    <w:rsid w:val="00B13761"/>
    <w:rsid w:val="00B1425C"/>
    <w:rsid w:val="00B15C4A"/>
    <w:rsid w:val="00B164DB"/>
    <w:rsid w:val="00B1708E"/>
    <w:rsid w:val="00B17111"/>
    <w:rsid w:val="00B179DD"/>
    <w:rsid w:val="00B17B50"/>
    <w:rsid w:val="00B208E9"/>
    <w:rsid w:val="00B20A5E"/>
    <w:rsid w:val="00B214EF"/>
    <w:rsid w:val="00B22DC2"/>
    <w:rsid w:val="00B23809"/>
    <w:rsid w:val="00B25A68"/>
    <w:rsid w:val="00B267C2"/>
    <w:rsid w:val="00B2704B"/>
    <w:rsid w:val="00B273EC"/>
    <w:rsid w:val="00B27C87"/>
    <w:rsid w:val="00B27D99"/>
    <w:rsid w:val="00B30CDF"/>
    <w:rsid w:val="00B31AC1"/>
    <w:rsid w:val="00B32334"/>
    <w:rsid w:val="00B328C6"/>
    <w:rsid w:val="00B33023"/>
    <w:rsid w:val="00B33AED"/>
    <w:rsid w:val="00B33D9D"/>
    <w:rsid w:val="00B3423E"/>
    <w:rsid w:val="00B34541"/>
    <w:rsid w:val="00B34FCE"/>
    <w:rsid w:val="00B35349"/>
    <w:rsid w:val="00B36207"/>
    <w:rsid w:val="00B3626C"/>
    <w:rsid w:val="00B368BD"/>
    <w:rsid w:val="00B402BD"/>
    <w:rsid w:val="00B40A1E"/>
    <w:rsid w:val="00B40C36"/>
    <w:rsid w:val="00B445AA"/>
    <w:rsid w:val="00B44937"/>
    <w:rsid w:val="00B455BE"/>
    <w:rsid w:val="00B45A86"/>
    <w:rsid w:val="00B460E2"/>
    <w:rsid w:val="00B467E8"/>
    <w:rsid w:val="00B47C85"/>
    <w:rsid w:val="00B47FD9"/>
    <w:rsid w:val="00B509E0"/>
    <w:rsid w:val="00B50B39"/>
    <w:rsid w:val="00B50F48"/>
    <w:rsid w:val="00B518FE"/>
    <w:rsid w:val="00B51F85"/>
    <w:rsid w:val="00B52BFA"/>
    <w:rsid w:val="00B52D19"/>
    <w:rsid w:val="00B5360B"/>
    <w:rsid w:val="00B537DB"/>
    <w:rsid w:val="00B5383D"/>
    <w:rsid w:val="00B5448A"/>
    <w:rsid w:val="00B5629B"/>
    <w:rsid w:val="00B56556"/>
    <w:rsid w:val="00B5660D"/>
    <w:rsid w:val="00B570F8"/>
    <w:rsid w:val="00B57778"/>
    <w:rsid w:val="00B60614"/>
    <w:rsid w:val="00B6069C"/>
    <w:rsid w:val="00B60C49"/>
    <w:rsid w:val="00B62034"/>
    <w:rsid w:val="00B620EF"/>
    <w:rsid w:val="00B63598"/>
    <w:rsid w:val="00B64399"/>
    <w:rsid w:val="00B64432"/>
    <w:rsid w:val="00B64463"/>
    <w:rsid w:val="00B65837"/>
    <w:rsid w:val="00B65F04"/>
    <w:rsid w:val="00B66637"/>
    <w:rsid w:val="00B720E9"/>
    <w:rsid w:val="00B727E7"/>
    <w:rsid w:val="00B72FD2"/>
    <w:rsid w:val="00B72FE3"/>
    <w:rsid w:val="00B7486B"/>
    <w:rsid w:val="00B749D3"/>
    <w:rsid w:val="00B75E31"/>
    <w:rsid w:val="00B76FB7"/>
    <w:rsid w:val="00B8006C"/>
    <w:rsid w:val="00B80C85"/>
    <w:rsid w:val="00B81AA9"/>
    <w:rsid w:val="00B81C34"/>
    <w:rsid w:val="00B81FE1"/>
    <w:rsid w:val="00B832CE"/>
    <w:rsid w:val="00B83BC1"/>
    <w:rsid w:val="00B84CDA"/>
    <w:rsid w:val="00B85610"/>
    <w:rsid w:val="00B87A6F"/>
    <w:rsid w:val="00B87B19"/>
    <w:rsid w:val="00B9016F"/>
    <w:rsid w:val="00B90572"/>
    <w:rsid w:val="00B905DD"/>
    <w:rsid w:val="00B920DF"/>
    <w:rsid w:val="00B92D47"/>
    <w:rsid w:val="00B92DD2"/>
    <w:rsid w:val="00B94604"/>
    <w:rsid w:val="00B94946"/>
    <w:rsid w:val="00B95083"/>
    <w:rsid w:val="00B95AF0"/>
    <w:rsid w:val="00B96969"/>
    <w:rsid w:val="00B96984"/>
    <w:rsid w:val="00B96B34"/>
    <w:rsid w:val="00B971B9"/>
    <w:rsid w:val="00B977F6"/>
    <w:rsid w:val="00BA1D53"/>
    <w:rsid w:val="00BA29C1"/>
    <w:rsid w:val="00BA2DA1"/>
    <w:rsid w:val="00BA3109"/>
    <w:rsid w:val="00BA4987"/>
    <w:rsid w:val="00BA4FC1"/>
    <w:rsid w:val="00BA5A34"/>
    <w:rsid w:val="00BA5B84"/>
    <w:rsid w:val="00BA603F"/>
    <w:rsid w:val="00BA6442"/>
    <w:rsid w:val="00BA6DED"/>
    <w:rsid w:val="00BA74D9"/>
    <w:rsid w:val="00BA7F19"/>
    <w:rsid w:val="00BB0CB1"/>
    <w:rsid w:val="00BB1FC2"/>
    <w:rsid w:val="00BB223E"/>
    <w:rsid w:val="00BB2255"/>
    <w:rsid w:val="00BB2475"/>
    <w:rsid w:val="00BB2EA9"/>
    <w:rsid w:val="00BB335F"/>
    <w:rsid w:val="00BB40A3"/>
    <w:rsid w:val="00BB427B"/>
    <w:rsid w:val="00BB4DF6"/>
    <w:rsid w:val="00BB5B58"/>
    <w:rsid w:val="00BB616A"/>
    <w:rsid w:val="00BB753F"/>
    <w:rsid w:val="00BC0232"/>
    <w:rsid w:val="00BC06E3"/>
    <w:rsid w:val="00BC261C"/>
    <w:rsid w:val="00BC2FB9"/>
    <w:rsid w:val="00BC3770"/>
    <w:rsid w:val="00BC3BB2"/>
    <w:rsid w:val="00BC4841"/>
    <w:rsid w:val="00BC519B"/>
    <w:rsid w:val="00BC560C"/>
    <w:rsid w:val="00BC69CA"/>
    <w:rsid w:val="00BC7D51"/>
    <w:rsid w:val="00BD1669"/>
    <w:rsid w:val="00BD1C5F"/>
    <w:rsid w:val="00BD253C"/>
    <w:rsid w:val="00BD2D38"/>
    <w:rsid w:val="00BD3956"/>
    <w:rsid w:val="00BD5FB5"/>
    <w:rsid w:val="00BD6291"/>
    <w:rsid w:val="00BD6CA9"/>
    <w:rsid w:val="00BD730E"/>
    <w:rsid w:val="00BD7DF2"/>
    <w:rsid w:val="00BE04B4"/>
    <w:rsid w:val="00BE08C1"/>
    <w:rsid w:val="00BE0C22"/>
    <w:rsid w:val="00BE0E91"/>
    <w:rsid w:val="00BE1929"/>
    <w:rsid w:val="00BE1979"/>
    <w:rsid w:val="00BE2112"/>
    <w:rsid w:val="00BE2477"/>
    <w:rsid w:val="00BE28A0"/>
    <w:rsid w:val="00BE3D30"/>
    <w:rsid w:val="00BE3DA4"/>
    <w:rsid w:val="00BE4A33"/>
    <w:rsid w:val="00BE4B7E"/>
    <w:rsid w:val="00BE4E33"/>
    <w:rsid w:val="00BE4EBC"/>
    <w:rsid w:val="00BE5164"/>
    <w:rsid w:val="00BE5799"/>
    <w:rsid w:val="00BE5E15"/>
    <w:rsid w:val="00BE6416"/>
    <w:rsid w:val="00BE73E6"/>
    <w:rsid w:val="00BF03C6"/>
    <w:rsid w:val="00BF058C"/>
    <w:rsid w:val="00BF0D13"/>
    <w:rsid w:val="00BF112A"/>
    <w:rsid w:val="00BF18F9"/>
    <w:rsid w:val="00BF22BB"/>
    <w:rsid w:val="00BF263C"/>
    <w:rsid w:val="00BF2A9F"/>
    <w:rsid w:val="00BF3C16"/>
    <w:rsid w:val="00BF457B"/>
    <w:rsid w:val="00BF4738"/>
    <w:rsid w:val="00BF4FCC"/>
    <w:rsid w:val="00BF5CCD"/>
    <w:rsid w:val="00BF6212"/>
    <w:rsid w:val="00BF6572"/>
    <w:rsid w:val="00BF6D6B"/>
    <w:rsid w:val="00BF7589"/>
    <w:rsid w:val="00BF76AC"/>
    <w:rsid w:val="00C00754"/>
    <w:rsid w:val="00C0152C"/>
    <w:rsid w:val="00C022A3"/>
    <w:rsid w:val="00C02706"/>
    <w:rsid w:val="00C02AA6"/>
    <w:rsid w:val="00C02AC2"/>
    <w:rsid w:val="00C02F8C"/>
    <w:rsid w:val="00C03146"/>
    <w:rsid w:val="00C04408"/>
    <w:rsid w:val="00C06251"/>
    <w:rsid w:val="00C0680A"/>
    <w:rsid w:val="00C071A4"/>
    <w:rsid w:val="00C079E8"/>
    <w:rsid w:val="00C07CD7"/>
    <w:rsid w:val="00C10239"/>
    <w:rsid w:val="00C10AED"/>
    <w:rsid w:val="00C125BD"/>
    <w:rsid w:val="00C127BD"/>
    <w:rsid w:val="00C12FF6"/>
    <w:rsid w:val="00C1397E"/>
    <w:rsid w:val="00C13B1B"/>
    <w:rsid w:val="00C13DB5"/>
    <w:rsid w:val="00C1576B"/>
    <w:rsid w:val="00C16561"/>
    <w:rsid w:val="00C1686B"/>
    <w:rsid w:val="00C16F12"/>
    <w:rsid w:val="00C16F74"/>
    <w:rsid w:val="00C17190"/>
    <w:rsid w:val="00C174ED"/>
    <w:rsid w:val="00C17BC0"/>
    <w:rsid w:val="00C17EE0"/>
    <w:rsid w:val="00C2040C"/>
    <w:rsid w:val="00C205CC"/>
    <w:rsid w:val="00C214A1"/>
    <w:rsid w:val="00C2210C"/>
    <w:rsid w:val="00C221D5"/>
    <w:rsid w:val="00C22352"/>
    <w:rsid w:val="00C2362F"/>
    <w:rsid w:val="00C250FE"/>
    <w:rsid w:val="00C25574"/>
    <w:rsid w:val="00C2577C"/>
    <w:rsid w:val="00C257AD"/>
    <w:rsid w:val="00C25C25"/>
    <w:rsid w:val="00C25E27"/>
    <w:rsid w:val="00C25EEC"/>
    <w:rsid w:val="00C264E4"/>
    <w:rsid w:val="00C26845"/>
    <w:rsid w:val="00C2695E"/>
    <w:rsid w:val="00C27408"/>
    <w:rsid w:val="00C27504"/>
    <w:rsid w:val="00C3037D"/>
    <w:rsid w:val="00C30575"/>
    <w:rsid w:val="00C30952"/>
    <w:rsid w:val="00C30A6E"/>
    <w:rsid w:val="00C30D5E"/>
    <w:rsid w:val="00C313B4"/>
    <w:rsid w:val="00C31510"/>
    <w:rsid w:val="00C326D5"/>
    <w:rsid w:val="00C33CCC"/>
    <w:rsid w:val="00C34623"/>
    <w:rsid w:val="00C370FB"/>
    <w:rsid w:val="00C3789C"/>
    <w:rsid w:val="00C37934"/>
    <w:rsid w:val="00C40712"/>
    <w:rsid w:val="00C40F06"/>
    <w:rsid w:val="00C416E7"/>
    <w:rsid w:val="00C424CE"/>
    <w:rsid w:val="00C42C89"/>
    <w:rsid w:val="00C43B8E"/>
    <w:rsid w:val="00C44738"/>
    <w:rsid w:val="00C46258"/>
    <w:rsid w:val="00C469F8"/>
    <w:rsid w:val="00C501E2"/>
    <w:rsid w:val="00C5087F"/>
    <w:rsid w:val="00C510A6"/>
    <w:rsid w:val="00C522D2"/>
    <w:rsid w:val="00C53932"/>
    <w:rsid w:val="00C539CE"/>
    <w:rsid w:val="00C54548"/>
    <w:rsid w:val="00C54B58"/>
    <w:rsid w:val="00C54F4F"/>
    <w:rsid w:val="00C5626C"/>
    <w:rsid w:val="00C56403"/>
    <w:rsid w:val="00C5644F"/>
    <w:rsid w:val="00C56B4F"/>
    <w:rsid w:val="00C60FCD"/>
    <w:rsid w:val="00C611D4"/>
    <w:rsid w:val="00C62162"/>
    <w:rsid w:val="00C62D02"/>
    <w:rsid w:val="00C632DE"/>
    <w:rsid w:val="00C634AD"/>
    <w:rsid w:val="00C653B7"/>
    <w:rsid w:val="00C65486"/>
    <w:rsid w:val="00C668BC"/>
    <w:rsid w:val="00C67314"/>
    <w:rsid w:val="00C67A53"/>
    <w:rsid w:val="00C7006B"/>
    <w:rsid w:val="00C71226"/>
    <w:rsid w:val="00C72FEB"/>
    <w:rsid w:val="00C7350A"/>
    <w:rsid w:val="00C739A8"/>
    <w:rsid w:val="00C749A5"/>
    <w:rsid w:val="00C76A56"/>
    <w:rsid w:val="00C76BC0"/>
    <w:rsid w:val="00C77D2A"/>
    <w:rsid w:val="00C800C9"/>
    <w:rsid w:val="00C80DD4"/>
    <w:rsid w:val="00C83303"/>
    <w:rsid w:val="00C83CB2"/>
    <w:rsid w:val="00C83CB6"/>
    <w:rsid w:val="00C84163"/>
    <w:rsid w:val="00C8431C"/>
    <w:rsid w:val="00C85052"/>
    <w:rsid w:val="00C86644"/>
    <w:rsid w:val="00C87824"/>
    <w:rsid w:val="00C91238"/>
    <w:rsid w:val="00C916E7"/>
    <w:rsid w:val="00C92642"/>
    <w:rsid w:val="00C939ED"/>
    <w:rsid w:val="00C93AF7"/>
    <w:rsid w:val="00C95AEC"/>
    <w:rsid w:val="00C96515"/>
    <w:rsid w:val="00C966D3"/>
    <w:rsid w:val="00CA10E0"/>
    <w:rsid w:val="00CA1174"/>
    <w:rsid w:val="00CA2009"/>
    <w:rsid w:val="00CA34D6"/>
    <w:rsid w:val="00CA4DC7"/>
    <w:rsid w:val="00CA501D"/>
    <w:rsid w:val="00CA5E9A"/>
    <w:rsid w:val="00CA6033"/>
    <w:rsid w:val="00CA6B87"/>
    <w:rsid w:val="00CA6D47"/>
    <w:rsid w:val="00CA7519"/>
    <w:rsid w:val="00CB028E"/>
    <w:rsid w:val="00CB0806"/>
    <w:rsid w:val="00CB0E53"/>
    <w:rsid w:val="00CB1B24"/>
    <w:rsid w:val="00CB304E"/>
    <w:rsid w:val="00CB3C59"/>
    <w:rsid w:val="00CB47EB"/>
    <w:rsid w:val="00CB4CFE"/>
    <w:rsid w:val="00CB537A"/>
    <w:rsid w:val="00CB679D"/>
    <w:rsid w:val="00CB7E9F"/>
    <w:rsid w:val="00CC129C"/>
    <w:rsid w:val="00CC1A8F"/>
    <w:rsid w:val="00CC1D25"/>
    <w:rsid w:val="00CC2896"/>
    <w:rsid w:val="00CC3082"/>
    <w:rsid w:val="00CC399A"/>
    <w:rsid w:val="00CC3D08"/>
    <w:rsid w:val="00CC3E01"/>
    <w:rsid w:val="00CC66F6"/>
    <w:rsid w:val="00CC694C"/>
    <w:rsid w:val="00CC74D3"/>
    <w:rsid w:val="00CC78A2"/>
    <w:rsid w:val="00CD193A"/>
    <w:rsid w:val="00CD2570"/>
    <w:rsid w:val="00CD3ADA"/>
    <w:rsid w:val="00CD4CF4"/>
    <w:rsid w:val="00CD50F0"/>
    <w:rsid w:val="00CD5B65"/>
    <w:rsid w:val="00CD7271"/>
    <w:rsid w:val="00CD73D9"/>
    <w:rsid w:val="00CE0FAD"/>
    <w:rsid w:val="00CE150F"/>
    <w:rsid w:val="00CE1DD2"/>
    <w:rsid w:val="00CE2803"/>
    <w:rsid w:val="00CE2BF7"/>
    <w:rsid w:val="00CE2F2A"/>
    <w:rsid w:val="00CE39AE"/>
    <w:rsid w:val="00CE3DE3"/>
    <w:rsid w:val="00CE5ABF"/>
    <w:rsid w:val="00CE62E8"/>
    <w:rsid w:val="00CE6C5C"/>
    <w:rsid w:val="00CE7262"/>
    <w:rsid w:val="00CE7945"/>
    <w:rsid w:val="00CF0A9F"/>
    <w:rsid w:val="00CF1156"/>
    <w:rsid w:val="00CF250B"/>
    <w:rsid w:val="00CF2D9A"/>
    <w:rsid w:val="00CF3483"/>
    <w:rsid w:val="00CF3567"/>
    <w:rsid w:val="00CF377C"/>
    <w:rsid w:val="00CF552C"/>
    <w:rsid w:val="00CF5C2F"/>
    <w:rsid w:val="00CF6BC4"/>
    <w:rsid w:val="00CF718D"/>
    <w:rsid w:val="00CF79EC"/>
    <w:rsid w:val="00D00AB2"/>
    <w:rsid w:val="00D01FAA"/>
    <w:rsid w:val="00D01FDD"/>
    <w:rsid w:val="00D0224D"/>
    <w:rsid w:val="00D02783"/>
    <w:rsid w:val="00D0327A"/>
    <w:rsid w:val="00D033FF"/>
    <w:rsid w:val="00D0357D"/>
    <w:rsid w:val="00D036CF"/>
    <w:rsid w:val="00D042B3"/>
    <w:rsid w:val="00D04834"/>
    <w:rsid w:val="00D04ED2"/>
    <w:rsid w:val="00D05A4D"/>
    <w:rsid w:val="00D06C8A"/>
    <w:rsid w:val="00D07425"/>
    <w:rsid w:val="00D07DFB"/>
    <w:rsid w:val="00D10943"/>
    <w:rsid w:val="00D10BF4"/>
    <w:rsid w:val="00D1155D"/>
    <w:rsid w:val="00D11EE8"/>
    <w:rsid w:val="00D1274F"/>
    <w:rsid w:val="00D12A45"/>
    <w:rsid w:val="00D13173"/>
    <w:rsid w:val="00D1380D"/>
    <w:rsid w:val="00D13D71"/>
    <w:rsid w:val="00D13FEF"/>
    <w:rsid w:val="00D141CE"/>
    <w:rsid w:val="00D1683C"/>
    <w:rsid w:val="00D17EE4"/>
    <w:rsid w:val="00D20D06"/>
    <w:rsid w:val="00D2167A"/>
    <w:rsid w:val="00D21924"/>
    <w:rsid w:val="00D224AB"/>
    <w:rsid w:val="00D2310E"/>
    <w:rsid w:val="00D2440E"/>
    <w:rsid w:val="00D24542"/>
    <w:rsid w:val="00D24DA2"/>
    <w:rsid w:val="00D26861"/>
    <w:rsid w:val="00D26999"/>
    <w:rsid w:val="00D27611"/>
    <w:rsid w:val="00D27C40"/>
    <w:rsid w:val="00D30176"/>
    <w:rsid w:val="00D30845"/>
    <w:rsid w:val="00D31233"/>
    <w:rsid w:val="00D31317"/>
    <w:rsid w:val="00D31926"/>
    <w:rsid w:val="00D31AF0"/>
    <w:rsid w:val="00D31CB9"/>
    <w:rsid w:val="00D31D0C"/>
    <w:rsid w:val="00D3308F"/>
    <w:rsid w:val="00D3311D"/>
    <w:rsid w:val="00D3323E"/>
    <w:rsid w:val="00D34D21"/>
    <w:rsid w:val="00D34FA7"/>
    <w:rsid w:val="00D35047"/>
    <w:rsid w:val="00D35123"/>
    <w:rsid w:val="00D35EC5"/>
    <w:rsid w:val="00D36371"/>
    <w:rsid w:val="00D3719E"/>
    <w:rsid w:val="00D41379"/>
    <w:rsid w:val="00D41D3B"/>
    <w:rsid w:val="00D432DB"/>
    <w:rsid w:val="00D433FD"/>
    <w:rsid w:val="00D436B1"/>
    <w:rsid w:val="00D43837"/>
    <w:rsid w:val="00D4450A"/>
    <w:rsid w:val="00D44603"/>
    <w:rsid w:val="00D45599"/>
    <w:rsid w:val="00D462C8"/>
    <w:rsid w:val="00D4732F"/>
    <w:rsid w:val="00D5035F"/>
    <w:rsid w:val="00D5053C"/>
    <w:rsid w:val="00D508E6"/>
    <w:rsid w:val="00D52473"/>
    <w:rsid w:val="00D5256B"/>
    <w:rsid w:val="00D52894"/>
    <w:rsid w:val="00D528BC"/>
    <w:rsid w:val="00D52924"/>
    <w:rsid w:val="00D53469"/>
    <w:rsid w:val="00D5351E"/>
    <w:rsid w:val="00D53766"/>
    <w:rsid w:val="00D537D7"/>
    <w:rsid w:val="00D53F2A"/>
    <w:rsid w:val="00D556BA"/>
    <w:rsid w:val="00D55A06"/>
    <w:rsid w:val="00D56256"/>
    <w:rsid w:val="00D56348"/>
    <w:rsid w:val="00D57C3A"/>
    <w:rsid w:val="00D57E1D"/>
    <w:rsid w:val="00D60AEE"/>
    <w:rsid w:val="00D60DDF"/>
    <w:rsid w:val="00D616EE"/>
    <w:rsid w:val="00D61B70"/>
    <w:rsid w:val="00D62599"/>
    <w:rsid w:val="00D637FB"/>
    <w:rsid w:val="00D64FAC"/>
    <w:rsid w:val="00D6598F"/>
    <w:rsid w:val="00D66105"/>
    <w:rsid w:val="00D669C4"/>
    <w:rsid w:val="00D67849"/>
    <w:rsid w:val="00D70790"/>
    <w:rsid w:val="00D72280"/>
    <w:rsid w:val="00D72BF0"/>
    <w:rsid w:val="00D73816"/>
    <w:rsid w:val="00D73CB8"/>
    <w:rsid w:val="00D74290"/>
    <w:rsid w:val="00D7482B"/>
    <w:rsid w:val="00D7523C"/>
    <w:rsid w:val="00D75DB3"/>
    <w:rsid w:val="00D76889"/>
    <w:rsid w:val="00D80044"/>
    <w:rsid w:val="00D8146F"/>
    <w:rsid w:val="00D826F9"/>
    <w:rsid w:val="00D84474"/>
    <w:rsid w:val="00D8553E"/>
    <w:rsid w:val="00D85C90"/>
    <w:rsid w:val="00D8619F"/>
    <w:rsid w:val="00D86D75"/>
    <w:rsid w:val="00D878AA"/>
    <w:rsid w:val="00D90805"/>
    <w:rsid w:val="00D90FEC"/>
    <w:rsid w:val="00D91446"/>
    <w:rsid w:val="00D91B26"/>
    <w:rsid w:val="00D91F13"/>
    <w:rsid w:val="00D928B2"/>
    <w:rsid w:val="00D92C5C"/>
    <w:rsid w:val="00D93114"/>
    <w:rsid w:val="00D93EAB"/>
    <w:rsid w:val="00D94590"/>
    <w:rsid w:val="00D959D8"/>
    <w:rsid w:val="00D965E2"/>
    <w:rsid w:val="00D9786E"/>
    <w:rsid w:val="00DA0091"/>
    <w:rsid w:val="00DA0ACB"/>
    <w:rsid w:val="00DA0BFB"/>
    <w:rsid w:val="00DA0C10"/>
    <w:rsid w:val="00DA0F08"/>
    <w:rsid w:val="00DA44B4"/>
    <w:rsid w:val="00DA5392"/>
    <w:rsid w:val="00DA53D4"/>
    <w:rsid w:val="00DA5AEA"/>
    <w:rsid w:val="00DA6302"/>
    <w:rsid w:val="00DA66C3"/>
    <w:rsid w:val="00DA6D6E"/>
    <w:rsid w:val="00DA721C"/>
    <w:rsid w:val="00DA7528"/>
    <w:rsid w:val="00DB0EF7"/>
    <w:rsid w:val="00DB10AD"/>
    <w:rsid w:val="00DB13E0"/>
    <w:rsid w:val="00DB1CF3"/>
    <w:rsid w:val="00DB20D3"/>
    <w:rsid w:val="00DB253A"/>
    <w:rsid w:val="00DB3009"/>
    <w:rsid w:val="00DB40DC"/>
    <w:rsid w:val="00DB4C56"/>
    <w:rsid w:val="00DB4CDE"/>
    <w:rsid w:val="00DB652E"/>
    <w:rsid w:val="00DB6750"/>
    <w:rsid w:val="00DB7F75"/>
    <w:rsid w:val="00DC102A"/>
    <w:rsid w:val="00DC12D3"/>
    <w:rsid w:val="00DC1F72"/>
    <w:rsid w:val="00DC22C7"/>
    <w:rsid w:val="00DC2A0A"/>
    <w:rsid w:val="00DC2A8B"/>
    <w:rsid w:val="00DC44EF"/>
    <w:rsid w:val="00DC54B8"/>
    <w:rsid w:val="00DC599C"/>
    <w:rsid w:val="00DC6964"/>
    <w:rsid w:val="00DC6E54"/>
    <w:rsid w:val="00DC76D6"/>
    <w:rsid w:val="00DD07F9"/>
    <w:rsid w:val="00DD0D4A"/>
    <w:rsid w:val="00DD157F"/>
    <w:rsid w:val="00DD1D38"/>
    <w:rsid w:val="00DD2F8E"/>
    <w:rsid w:val="00DD537A"/>
    <w:rsid w:val="00DD6BC2"/>
    <w:rsid w:val="00DD7328"/>
    <w:rsid w:val="00DD7C43"/>
    <w:rsid w:val="00DD7EEF"/>
    <w:rsid w:val="00DD7F13"/>
    <w:rsid w:val="00DE03C8"/>
    <w:rsid w:val="00DE0EF0"/>
    <w:rsid w:val="00DE2352"/>
    <w:rsid w:val="00DE2F33"/>
    <w:rsid w:val="00DE30FE"/>
    <w:rsid w:val="00DE3324"/>
    <w:rsid w:val="00DE3738"/>
    <w:rsid w:val="00DE3916"/>
    <w:rsid w:val="00DE64A8"/>
    <w:rsid w:val="00DE6BE9"/>
    <w:rsid w:val="00DE6E7E"/>
    <w:rsid w:val="00DE6EEF"/>
    <w:rsid w:val="00DE723B"/>
    <w:rsid w:val="00DE7917"/>
    <w:rsid w:val="00DE7ACC"/>
    <w:rsid w:val="00DF012A"/>
    <w:rsid w:val="00DF1634"/>
    <w:rsid w:val="00DF16F4"/>
    <w:rsid w:val="00DF1B2F"/>
    <w:rsid w:val="00DF2E25"/>
    <w:rsid w:val="00DF3139"/>
    <w:rsid w:val="00DF5B34"/>
    <w:rsid w:val="00DF6457"/>
    <w:rsid w:val="00DF66EA"/>
    <w:rsid w:val="00DF6766"/>
    <w:rsid w:val="00DF6CFE"/>
    <w:rsid w:val="00DF70BB"/>
    <w:rsid w:val="00DF7B76"/>
    <w:rsid w:val="00DF7E31"/>
    <w:rsid w:val="00E00F4B"/>
    <w:rsid w:val="00E021E8"/>
    <w:rsid w:val="00E041A1"/>
    <w:rsid w:val="00E04616"/>
    <w:rsid w:val="00E06BC3"/>
    <w:rsid w:val="00E07589"/>
    <w:rsid w:val="00E10BFD"/>
    <w:rsid w:val="00E131BC"/>
    <w:rsid w:val="00E13AA6"/>
    <w:rsid w:val="00E14483"/>
    <w:rsid w:val="00E14532"/>
    <w:rsid w:val="00E147BD"/>
    <w:rsid w:val="00E15A26"/>
    <w:rsid w:val="00E1646F"/>
    <w:rsid w:val="00E164E3"/>
    <w:rsid w:val="00E166C8"/>
    <w:rsid w:val="00E174BA"/>
    <w:rsid w:val="00E20B97"/>
    <w:rsid w:val="00E21C68"/>
    <w:rsid w:val="00E22321"/>
    <w:rsid w:val="00E22C98"/>
    <w:rsid w:val="00E22DB0"/>
    <w:rsid w:val="00E22F6F"/>
    <w:rsid w:val="00E233CF"/>
    <w:rsid w:val="00E23606"/>
    <w:rsid w:val="00E239BA"/>
    <w:rsid w:val="00E23DAD"/>
    <w:rsid w:val="00E247B9"/>
    <w:rsid w:val="00E24AA8"/>
    <w:rsid w:val="00E256A7"/>
    <w:rsid w:val="00E2665F"/>
    <w:rsid w:val="00E277D0"/>
    <w:rsid w:val="00E30374"/>
    <w:rsid w:val="00E310AE"/>
    <w:rsid w:val="00E31AD2"/>
    <w:rsid w:val="00E32966"/>
    <w:rsid w:val="00E336AE"/>
    <w:rsid w:val="00E33F87"/>
    <w:rsid w:val="00E34919"/>
    <w:rsid w:val="00E34C64"/>
    <w:rsid w:val="00E34D0B"/>
    <w:rsid w:val="00E36526"/>
    <w:rsid w:val="00E367A1"/>
    <w:rsid w:val="00E374EF"/>
    <w:rsid w:val="00E375CD"/>
    <w:rsid w:val="00E377EC"/>
    <w:rsid w:val="00E37D2F"/>
    <w:rsid w:val="00E37F58"/>
    <w:rsid w:val="00E401CC"/>
    <w:rsid w:val="00E4096E"/>
    <w:rsid w:val="00E4148B"/>
    <w:rsid w:val="00E41626"/>
    <w:rsid w:val="00E42F6F"/>
    <w:rsid w:val="00E433EA"/>
    <w:rsid w:val="00E43F15"/>
    <w:rsid w:val="00E4422D"/>
    <w:rsid w:val="00E450A3"/>
    <w:rsid w:val="00E45B87"/>
    <w:rsid w:val="00E46891"/>
    <w:rsid w:val="00E46FDF"/>
    <w:rsid w:val="00E471F6"/>
    <w:rsid w:val="00E476B5"/>
    <w:rsid w:val="00E51D75"/>
    <w:rsid w:val="00E52B80"/>
    <w:rsid w:val="00E533BB"/>
    <w:rsid w:val="00E5363F"/>
    <w:rsid w:val="00E53979"/>
    <w:rsid w:val="00E5441B"/>
    <w:rsid w:val="00E55217"/>
    <w:rsid w:val="00E553EB"/>
    <w:rsid w:val="00E55D31"/>
    <w:rsid w:val="00E55F4F"/>
    <w:rsid w:val="00E56BBA"/>
    <w:rsid w:val="00E56FAD"/>
    <w:rsid w:val="00E60590"/>
    <w:rsid w:val="00E608FF"/>
    <w:rsid w:val="00E60D87"/>
    <w:rsid w:val="00E648AA"/>
    <w:rsid w:val="00E64F9E"/>
    <w:rsid w:val="00E651A6"/>
    <w:rsid w:val="00E651A8"/>
    <w:rsid w:val="00E653C1"/>
    <w:rsid w:val="00E65DF9"/>
    <w:rsid w:val="00E66BA7"/>
    <w:rsid w:val="00E670AC"/>
    <w:rsid w:val="00E6743A"/>
    <w:rsid w:val="00E70473"/>
    <w:rsid w:val="00E70E24"/>
    <w:rsid w:val="00E717D9"/>
    <w:rsid w:val="00E71924"/>
    <w:rsid w:val="00E72D6A"/>
    <w:rsid w:val="00E72E38"/>
    <w:rsid w:val="00E739DC"/>
    <w:rsid w:val="00E7578D"/>
    <w:rsid w:val="00E75A7E"/>
    <w:rsid w:val="00E75B82"/>
    <w:rsid w:val="00E75C42"/>
    <w:rsid w:val="00E7600A"/>
    <w:rsid w:val="00E76CCC"/>
    <w:rsid w:val="00E77121"/>
    <w:rsid w:val="00E77A95"/>
    <w:rsid w:val="00E77AF4"/>
    <w:rsid w:val="00E77D6C"/>
    <w:rsid w:val="00E81472"/>
    <w:rsid w:val="00E81B4D"/>
    <w:rsid w:val="00E81B70"/>
    <w:rsid w:val="00E82225"/>
    <w:rsid w:val="00E8254B"/>
    <w:rsid w:val="00E82DAB"/>
    <w:rsid w:val="00E82EE8"/>
    <w:rsid w:val="00E83937"/>
    <w:rsid w:val="00E8479E"/>
    <w:rsid w:val="00E84B6A"/>
    <w:rsid w:val="00E85B4B"/>
    <w:rsid w:val="00E85C7C"/>
    <w:rsid w:val="00E85DC5"/>
    <w:rsid w:val="00E866CC"/>
    <w:rsid w:val="00E87097"/>
    <w:rsid w:val="00E87A0E"/>
    <w:rsid w:val="00E90327"/>
    <w:rsid w:val="00E909DD"/>
    <w:rsid w:val="00E90EF6"/>
    <w:rsid w:val="00E913E9"/>
    <w:rsid w:val="00E91C0E"/>
    <w:rsid w:val="00E9207E"/>
    <w:rsid w:val="00E92920"/>
    <w:rsid w:val="00E92CF5"/>
    <w:rsid w:val="00E92F03"/>
    <w:rsid w:val="00E9398C"/>
    <w:rsid w:val="00E95BDB"/>
    <w:rsid w:val="00E97088"/>
    <w:rsid w:val="00EA0951"/>
    <w:rsid w:val="00EA1B23"/>
    <w:rsid w:val="00EA321D"/>
    <w:rsid w:val="00EA32BE"/>
    <w:rsid w:val="00EA3431"/>
    <w:rsid w:val="00EA377B"/>
    <w:rsid w:val="00EA3AFF"/>
    <w:rsid w:val="00EA3F98"/>
    <w:rsid w:val="00EA4431"/>
    <w:rsid w:val="00EA529F"/>
    <w:rsid w:val="00EA535E"/>
    <w:rsid w:val="00EA5BBD"/>
    <w:rsid w:val="00EA5E5A"/>
    <w:rsid w:val="00EA628B"/>
    <w:rsid w:val="00EA6861"/>
    <w:rsid w:val="00EA6DA9"/>
    <w:rsid w:val="00EA77DF"/>
    <w:rsid w:val="00EB004A"/>
    <w:rsid w:val="00EB08B7"/>
    <w:rsid w:val="00EB19A8"/>
    <w:rsid w:val="00EB24DC"/>
    <w:rsid w:val="00EB2CEC"/>
    <w:rsid w:val="00EB33D1"/>
    <w:rsid w:val="00EB414B"/>
    <w:rsid w:val="00EB447B"/>
    <w:rsid w:val="00EB4551"/>
    <w:rsid w:val="00EB50A8"/>
    <w:rsid w:val="00EB5E55"/>
    <w:rsid w:val="00EB6C3D"/>
    <w:rsid w:val="00EB6EF7"/>
    <w:rsid w:val="00EB70D0"/>
    <w:rsid w:val="00EB77A6"/>
    <w:rsid w:val="00EB77F9"/>
    <w:rsid w:val="00EB786F"/>
    <w:rsid w:val="00EB7B45"/>
    <w:rsid w:val="00EC01C4"/>
    <w:rsid w:val="00EC1E35"/>
    <w:rsid w:val="00EC2099"/>
    <w:rsid w:val="00EC4CF5"/>
    <w:rsid w:val="00EC5644"/>
    <w:rsid w:val="00EC5C56"/>
    <w:rsid w:val="00EC5D0B"/>
    <w:rsid w:val="00EC61C2"/>
    <w:rsid w:val="00EC7084"/>
    <w:rsid w:val="00ED0387"/>
    <w:rsid w:val="00ED04B9"/>
    <w:rsid w:val="00ED163F"/>
    <w:rsid w:val="00ED208B"/>
    <w:rsid w:val="00ED42B7"/>
    <w:rsid w:val="00ED463F"/>
    <w:rsid w:val="00ED517B"/>
    <w:rsid w:val="00ED5F96"/>
    <w:rsid w:val="00ED6774"/>
    <w:rsid w:val="00ED6796"/>
    <w:rsid w:val="00ED7726"/>
    <w:rsid w:val="00ED7A54"/>
    <w:rsid w:val="00EE0A99"/>
    <w:rsid w:val="00EE17B5"/>
    <w:rsid w:val="00EE1B66"/>
    <w:rsid w:val="00EE1CDC"/>
    <w:rsid w:val="00EE2AD5"/>
    <w:rsid w:val="00EE3413"/>
    <w:rsid w:val="00EE4EB4"/>
    <w:rsid w:val="00EE56E5"/>
    <w:rsid w:val="00EE59C0"/>
    <w:rsid w:val="00EE5C23"/>
    <w:rsid w:val="00EE720E"/>
    <w:rsid w:val="00EF08E3"/>
    <w:rsid w:val="00EF0DBB"/>
    <w:rsid w:val="00EF197B"/>
    <w:rsid w:val="00EF1C6E"/>
    <w:rsid w:val="00EF2BB4"/>
    <w:rsid w:val="00EF3A46"/>
    <w:rsid w:val="00EF4DE3"/>
    <w:rsid w:val="00EF4F4F"/>
    <w:rsid w:val="00EF502B"/>
    <w:rsid w:val="00EF527A"/>
    <w:rsid w:val="00EF741B"/>
    <w:rsid w:val="00F004C5"/>
    <w:rsid w:val="00F0051A"/>
    <w:rsid w:val="00F00B8A"/>
    <w:rsid w:val="00F0169F"/>
    <w:rsid w:val="00F01DF1"/>
    <w:rsid w:val="00F01DFF"/>
    <w:rsid w:val="00F02207"/>
    <w:rsid w:val="00F02330"/>
    <w:rsid w:val="00F02341"/>
    <w:rsid w:val="00F04B80"/>
    <w:rsid w:val="00F04C07"/>
    <w:rsid w:val="00F04CF0"/>
    <w:rsid w:val="00F05590"/>
    <w:rsid w:val="00F057C4"/>
    <w:rsid w:val="00F05A38"/>
    <w:rsid w:val="00F05DAF"/>
    <w:rsid w:val="00F1117A"/>
    <w:rsid w:val="00F12AAD"/>
    <w:rsid w:val="00F147CC"/>
    <w:rsid w:val="00F14C6A"/>
    <w:rsid w:val="00F14FB7"/>
    <w:rsid w:val="00F15397"/>
    <w:rsid w:val="00F15AC6"/>
    <w:rsid w:val="00F15FCB"/>
    <w:rsid w:val="00F169B0"/>
    <w:rsid w:val="00F16A9C"/>
    <w:rsid w:val="00F20234"/>
    <w:rsid w:val="00F20647"/>
    <w:rsid w:val="00F21200"/>
    <w:rsid w:val="00F21D01"/>
    <w:rsid w:val="00F224D3"/>
    <w:rsid w:val="00F228E3"/>
    <w:rsid w:val="00F22C9E"/>
    <w:rsid w:val="00F24C2C"/>
    <w:rsid w:val="00F24FCB"/>
    <w:rsid w:val="00F25570"/>
    <w:rsid w:val="00F2559F"/>
    <w:rsid w:val="00F25756"/>
    <w:rsid w:val="00F27775"/>
    <w:rsid w:val="00F27BF7"/>
    <w:rsid w:val="00F3107E"/>
    <w:rsid w:val="00F31FCC"/>
    <w:rsid w:val="00F32226"/>
    <w:rsid w:val="00F324F0"/>
    <w:rsid w:val="00F32645"/>
    <w:rsid w:val="00F32911"/>
    <w:rsid w:val="00F348AD"/>
    <w:rsid w:val="00F34E2B"/>
    <w:rsid w:val="00F353CE"/>
    <w:rsid w:val="00F3578C"/>
    <w:rsid w:val="00F35B53"/>
    <w:rsid w:val="00F37BC8"/>
    <w:rsid w:val="00F40B1B"/>
    <w:rsid w:val="00F41653"/>
    <w:rsid w:val="00F41728"/>
    <w:rsid w:val="00F419BE"/>
    <w:rsid w:val="00F421BE"/>
    <w:rsid w:val="00F424F9"/>
    <w:rsid w:val="00F42CE9"/>
    <w:rsid w:val="00F42FBF"/>
    <w:rsid w:val="00F43753"/>
    <w:rsid w:val="00F43865"/>
    <w:rsid w:val="00F43877"/>
    <w:rsid w:val="00F439A7"/>
    <w:rsid w:val="00F44493"/>
    <w:rsid w:val="00F44E0E"/>
    <w:rsid w:val="00F45449"/>
    <w:rsid w:val="00F463C4"/>
    <w:rsid w:val="00F471ED"/>
    <w:rsid w:val="00F47CBD"/>
    <w:rsid w:val="00F47CC4"/>
    <w:rsid w:val="00F50833"/>
    <w:rsid w:val="00F512E8"/>
    <w:rsid w:val="00F513B7"/>
    <w:rsid w:val="00F51A99"/>
    <w:rsid w:val="00F52142"/>
    <w:rsid w:val="00F539E3"/>
    <w:rsid w:val="00F56515"/>
    <w:rsid w:val="00F56CE0"/>
    <w:rsid w:val="00F56DEE"/>
    <w:rsid w:val="00F57235"/>
    <w:rsid w:val="00F576D3"/>
    <w:rsid w:val="00F60465"/>
    <w:rsid w:val="00F6225E"/>
    <w:rsid w:val="00F622A5"/>
    <w:rsid w:val="00F628C9"/>
    <w:rsid w:val="00F62CCC"/>
    <w:rsid w:val="00F62E26"/>
    <w:rsid w:val="00F631DB"/>
    <w:rsid w:val="00F6496B"/>
    <w:rsid w:val="00F64BFE"/>
    <w:rsid w:val="00F7024E"/>
    <w:rsid w:val="00F70B56"/>
    <w:rsid w:val="00F71430"/>
    <w:rsid w:val="00F714FF"/>
    <w:rsid w:val="00F71EF5"/>
    <w:rsid w:val="00F738C1"/>
    <w:rsid w:val="00F7397F"/>
    <w:rsid w:val="00F7407D"/>
    <w:rsid w:val="00F7444D"/>
    <w:rsid w:val="00F76A59"/>
    <w:rsid w:val="00F76B60"/>
    <w:rsid w:val="00F7774B"/>
    <w:rsid w:val="00F77A52"/>
    <w:rsid w:val="00F77B62"/>
    <w:rsid w:val="00F80122"/>
    <w:rsid w:val="00F811CA"/>
    <w:rsid w:val="00F822BA"/>
    <w:rsid w:val="00F826CC"/>
    <w:rsid w:val="00F827E2"/>
    <w:rsid w:val="00F83304"/>
    <w:rsid w:val="00F84EDD"/>
    <w:rsid w:val="00F8585E"/>
    <w:rsid w:val="00F859D9"/>
    <w:rsid w:val="00F85DD6"/>
    <w:rsid w:val="00F8662B"/>
    <w:rsid w:val="00F86F20"/>
    <w:rsid w:val="00F8718D"/>
    <w:rsid w:val="00F872D9"/>
    <w:rsid w:val="00F877B4"/>
    <w:rsid w:val="00F87BC0"/>
    <w:rsid w:val="00F904A2"/>
    <w:rsid w:val="00F916D7"/>
    <w:rsid w:val="00F9242F"/>
    <w:rsid w:val="00F940BA"/>
    <w:rsid w:val="00F94D44"/>
    <w:rsid w:val="00F95E87"/>
    <w:rsid w:val="00F96782"/>
    <w:rsid w:val="00F978C6"/>
    <w:rsid w:val="00FA0026"/>
    <w:rsid w:val="00FA1109"/>
    <w:rsid w:val="00FA2303"/>
    <w:rsid w:val="00FA31AD"/>
    <w:rsid w:val="00FA3410"/>
    <w:rsid w:val="00FA3C3F"/>
    <w:rsid w:val="00FA43D2"/>
    <w:rsid w:val="00FA4CC7"/>
    <w:rsid w:val="00FA51A9"/>
    <w:rsid w:val="00FA5CFE"/>
    <w:rsid w:val="00FA68FC"/>
    <w:rsid w:val="00FA6FE8"/>
    <w:rsid w:val="00FA703D"/>
    <w:rsid w:val="00FA7E71"/>
    <w:rsid w:val="00FB0051"/>
    <w:rsid w:val="00FB02FF"/>
    <w:rsid w:val="00FB0A03"/>
    <w:rsid w:val="00FB1771"/>
    <w:rsid w:val="00FB1C43"/>
    <w:rsid w:val="00FB23A9"/>
    <w:rsid w:val="00FB249C"/>
    <w:rsid w:val="00FB2A91"/>
    <w:rsid w:val="00FB4527"/>
    <w:rsid w:val="00FB4BC8"/>
    <w:rsid w:val="00FB6D9B"/>
    <w:rsid w:val="00FB6FEE"/>
    <w:rsid w:val="00FC135B"/>
    <w:rsid w:val="00FC1377"/>
    <w:rsid w:val="00FC237E"/>
    <w:rsid w:val="00FC35F1"/>
    <w:rsid w:val="00FC3B6D"/>
    <w:rsid w:val="00FC5670"/>
    <w:rsid w:val="00FC59D3"/>
    <w:rsid w:val="00FC5C01"/>
    <w:rsid w:val="00FC6657"/>
    <w:rsid w:val="00FC6A54"/>
    <w:rsid w:val="00FC6AB3"/>
    <w:rsid w:val="00FC6BA6"/>
    <w:rsid w:val="00FC6DF4"/>
    <w:rsid w:val="00FC6E78"/>
    <w:rsid w:val="00FC6EF8"/>
    <w:rsid w:val="00FC7821"/>
    <w:rsid w:val="00FD03EE"/>
    <w:rsid w:val="00FD1336"/>
    <w:rsid w:val="00FD24E4"/>
    <w:rsid w:val="00FD2F10"/>
    <w:rsid w:val="00FD375A"/>
    <w:rsid w:val="00FD37FB"/>
    <w:rsid w:val="00FD3B3B"/>
    <w:rsid w:val="00FD47A4"/>
    <w:rsid w:val="00FD4AD1"/>
    <w:rsid w:val="00FD5268"/>
    <w:rsid w:val="00FD5716"/>
    <w:rsid w:val="00FD5A7E"/>
    <w:rsid w:val="00FD5ABD"/>
    <w:rsid w:val="00FD6E1A"/>
    <w:rsid w:val="00FD7528"/>
    <w:rsid w:val="00FE1AA8"/>
    <w:rsid w:val="00FE1CBF"/>
    <w:rsid w:val="00FE1EBD"/>
    <w:rsid w:val="00FE2006"/>
    <w:rsid w:val="00FE25B2"/>
    <w:rsid w:val="00FE3196"/>
    <w:rsid w:val="00FE33BC"/>
    <w:rsid w:val="00FE3910"/>
    <w:rsid w:val="00FE441E"/>
    <w:rsid w:val="00FE607B"/>
    <w:rsid w:val="00FE65A3"/>
    <w:rsid w:val="00FE696E"/>
    <w:rsid w:val="00FE6ACB"/>
    <w:rsid w:val="00FE6C20"/>
    <w:rsid w:val="00FE6CCA"/>
    <w:rsid w:val="00FE71B2"/>
    <w:rsid w:val="00FE7D9F"/>
    <w:rsid w:val="00FF111F"/>
    <w:rsid w:val="00FF2BC1"/>
    <w:rsid w:val="00FF3A80"/>
    <w:rsid w:val="00FF42C0"/>
    <w:rsid w:val="00FF4537"/>
    <w:rsid w:val="00FF45F5"/>
    <w:rsid w:val="00FF49D9"/>
    <w:rsid w:val="00FF4B46"/>
    <w:rsid w:val="00FF5A08"/>
    <w:rsid w:val="00FF6D20"/>
    <w:rsid w:val="00FF745A"/>
    <w:rsid w:val="00FF79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BE0A6"/>
  <w15:docId w15:val="{C6E39FDB-9EC1-4F4E-B085-8CD8F475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26B"/>
    <w:rPr>
      <w:rFonts w:ascii="Times New Roman" w:eastAsia="Times New Roman" w:hAnsi="Times New Roman" w:cs="Times New Roman"/>
      <w:sz w:val="24"/>
      <w:szCs w:val="24"/>
      <w:lang w:eastAsia="zh-CN"/>
    </w:rPr>
  </w:style>
  <w:style w:type="paragraph" w:styleId="1">
    <w:name w:val="heading 1"/>
    <w:basedOn w:val="a"/>
    <w:next w:val="a"/>
    <w:link w:val="110"/>
    <w:uiPriority w:val="9"/>
    <w:qFormat/>
    <w:rsid w:val="00D0357D"/>
    <w:pPr>
      <w:keepNext/>
      <w:spacing w:before="240" w:after="60"/>
      <w:outlineLvl w:val="0"/>
    </w:pPr>
    <w:rPr>
      <w:rFonts w:ascii="Calibri Light" w:hAnsi="Calibri Light"/>
      <w:b/>
      <w:bCs/>
      <w:kern w:val="32"/>
      <w:sz w:val="32"/>
      <w:szCs w:val="32"/>
    </w:rPr>
  </w:style>
  <w:style w:type="paragraph" w:styleId="2">
    <w:name w:val="heading 2"/>
    <w:next w:val="a"/>
    <w:qFormat/>
    <w:rsid w:val="00EA0951"/>
    <w:pPr>
      <w:widowControl w:val="0"/>
      <w:suppressAutoHyphens/>
      <w:autoSpaceDE w:val="0"/>
      <w:outlineLvl w:val="1"/>
    </w:pPr>
    <w:rPr>
      <w:rFonts w:ascii="Times New Roman" w:eastAsia="Arial Unicode MS"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EA0951"/>
    <w:pPr>
      <w:keepNext/>
      <w:numPr>
        <w:numId w:val="1"/>
      </w:numPr>
      <w:spacing w:before="240" w:after="60"/>
      <w:outlineLvl w:val="0"/>
    </w:pPr>
    <w:rPr>
      <w:rFonts w:ascii="Arial" w:hAnsi="Arial" w:cs="Arial"/>
      <w:b/>
      <w:bCs/>
      <w:kern w:val="2"/>
      <w:sz w:val="32"/>
      <w:szCs w:val="32"/>
    </w:rPr>
  </w:style>
  <w:style w:type="paragraph" w:customStyle="1" w:styleId="31">
    <w:name w:val="Заголовок 31"/>
    <w:basedOn w:val="a"/>
    <w:next w:val="a"/>
    <w:qFormat/>
    <w:rsid w:val="00EA0951"/>
    <w:pPr>
      <w:keepNext/>
      <w:numPr>
        <w:ilvl w:val="2"/>
        <w:numId w:val="1"/>
      </w:numPr>
      <w:spacing w:before="240" w:after="60"/>
      <w:outlineLvl w:val="2"/>
    </w:pPr>
    <w:rPr>
      <w:rFonts w:ascii="Cambria" w:hAnsi="Cambria" w:cs="Cambria"/>
      <w:b/>
      <w:bCs/>
      <w:sz w:val="26"/>
      <w:szCs w:val="26"/>
      <w:lang w:val="ru-RU"/>
    </w:rPr>
  </w:style>
  <w:style w:type="paragraph" w:customStyle="1" w:styleId="61">
    <w:name w:val="Заголовок 61"/>
    <w:basedOn w:val="a"/>
    <w:next w:val="a"/>
    <w:qFormat/>
    <w:rsid w:val="00EA0951"/>
    <w:pPr>
      <w:numPr>
        <w:ilvl w:val="5"/>
        <w:numId w:val="1"/>
      </w:numPr>
      <w:suppressAutoHyphens/>
      <w:spacing w:before="240" w:after="60"/>
      <w:outlineLvl w:val="5"/>
    </w:pPr>
    <w:rPr>
      <w:rFonts w:ascii="Calibri" w:hAnsi="Calibri" w:cs="Calibri"/>
      <w:b/>
      <w:sz w:val="20"/>
      <w:szCs w:val="20"/>
    </w:rPr>
  </w:style>
  <w:style w:type="character" w:customStyle="1" w:styleId="WW8Num1z0">
    <w:name w:val="WW8Num1z0"/>
    <w:qFormat/>
    <w:rsid w:val="00EA0951"/>
  </w:style>
  <w:style w:type="character" w:customStyle="1" w:styleId="WW8Num1z1">
    <w:name w:val="WW8Num1z1"/>
    <w:qFormat/>
    <w:rsid w:val="00EA0951"/>
  </w:style>
  <w:style w:type="character" w:customStyle="1" w:styleId="WW8Num1z2">
    <w:name w:val="WW8Num1z2"/>
    <w:qFormat/>
    <w:rsid w:val="00EA0951"/>
  </w:style>
  <w:style w:type="character" w:customStyle="1" w:styleId="WW8Num1z3">
    <w:name w:val="WW8Num1z3"/>
    <w:qFormat/>
    <w:rsid w:val="00EA0951"/>
  </w:style>
  <w:style w:type="character" w:customStyle="1" w:styleId="WW8Num1z4">
    <w:name w:val="WW8Num1z4"/>
    <w:qFormat/>
    <w:rsid w:val="00EA0951"/>
  </w:style>
  <w:style w:type="character" w:customStyle="1" w:styleId="WW8Num1z5">
    <w:name w:val="WW8Num1z5"/>
    <w:qFormat/>
    <w:rsid w:val="00EA0951"/>
  </w:style>
  <w:style w:type="character" w:customStyle="1" w:styleId="WW8Num1z6">
    <w:name w:val="WW8Num1z6"/>
    <w:qFormat/>
    <w:rsid w:val="00EA0951"/>
  </w:style>
  <w:style w:type="character" w:customStyle="1" w:styleId="WW8Num1z7">
    <w:name w:val="WW8Num1z7"/>
    <w:qFormat/>
    <w:rsid w:val="00EA0951"/>
  </w:style>
  <w:style w:type="character" w:customStyle="1" w:styleId="WW8Num1z8">
    <w:name w:val="WW8Num1z8"/>
    <w:qFormat/>
    <w:rsid w:val="00EA0951"/>
  </w:style>
  <w:style w:type="character" w:customStyle="1" w:styleId="WW8Num2z0">
    <w:name w:val="WW8Num2z0"/>
    <w:qFormat/>
    <w:rsid w:val="00EA0951"/>
    <w:rPr>
      <w:rFonts w:ascii="Times New Roman" w:hAnsi="Times New Roman" w:cs="Times New Roman"/>
      <w:color w:val="000000"/>
      <w:sz w:val="28"/>
      <w:szCs w:val="28"/>
    </w:rPr>
  </w:style>
  <w:style w:type="character" w:customStyle="1" w:styleId="WW8Num3z0">
    <w:name w:val="WW8Num3z0"/>
    <w:qFormat/>
    <w:rsid w:val="00EA0951"/>
    <w:rPr>
      <w:rFonts w:ascii="Times New Roman" w:hAnsi="Times New Roman" w:cs="Times New Roman"/>
      <w:color w:val="000000"/>
      <w:sz w:val="28"/>
      <w:szCs w:val="28"/>
    </w:rPr>
  </w:style>
  <w:style w:type="character" w:customStyle="1" w:styleId="WW8Num3z1">
    <w:name w:val="WW8Num3z1"/>
    <w:qFormat/>
    <w:rsid w:val="00EA0951"/>
    <w:rPr>
      <w:rFonts w:ascii="Courier New" w:hAnsi="Courier New" w:cs="Courier New"/>
    </w:rPr>
  </w:style>
  <w:style w:type="character" w:customStyle="1" w:styleId="WW8Num3z2">
    <w:name w:val="WW8Num3z2"/>
    <w:qFormat/>
    <w:rsid w:val="00EA0951"/>
    <w:rPr>
      <w:rFonts w:ascii="Wingdings" w:hAnsi="Wingdings" w:cs="Wingdings"/>
    </w:rPr>
  </w:style>
  <w:style w:type="character" w:customStyle="1" w:styleId="WW8Num3z3">
    <w:name w:val="WW8Num3z3"/>
    <w:qFormat/>
    <w:rsid w:val="00EA0951"/>
    <w:rPr>
      <w:rFonts w:ascii="Symbol" w:hAnsi="Symbol" w:cs="Symbol"/>
    </w:rPr>
  </w:style>
  <w:style w:type="character" w:customStyle="1" w:styleId="WW8Num4z0">
    <w:name w:val="WW8Num4z0"/>
    <w:qFormat/>
    <w:rsid w:val="00EA0951"/>
    <w:rPr>
      <w:rFonts w:ascii="Times New Roman" w:hAnsi="Times New Roman" w:cs="Times New Roman"/>
      <w:color w:val="000000"/>
      <w:sz w:val="28"/>
      <w:szCs w:val="28"/>
    </w:rPr>
  </w:style>
  <w:style w:type="character" w:customStyle="1" w:styleId="WW8Num4z1">
    <w:name w:val="WW8Num4z1"/>
    <w:qFormat/>
    <w:rsid w:val="00EA0951"/>
    <w:rPr>
      <w:rFonts w:ascii="Courier New" w:hAnsi="Courier New" w:cs="Courier New"/>
    </w:rPr>
  </w:style>
  <w:style w:type="character" w:customStyle="1" w:styleId="WW8Num4z2">
    <w:name w:val="WW8Num4z2"/>
    <w:qFormat/>
    <w:rsid w:val="00EA0951"/>
    <w:rPr>
      <w:rFonts w:ascii="Wingdings" w:hAnsi="Wingdings" w:cs="Wingdings"/>
    </w:rPr>
  </w:style>
  <w:style w:type="character" w:customStyle="1" w:styleId="WW8Num4z3">
    <w:name w:val="WW8Num4z3"/>
    <w:qFormat/>
    <w:rsid w:val="00EA0951"/>
    <w:rPr>
      <w:rFonts w:ascii="Symbol" w:hAnsi="Symbol" w:cs="Symbol"/>
    </w:rPr>
  </w:style>
  <w:style w:type="character" w:customStyle="1" w:styleId="WW8Num5z0">
    <w:name w:val="WW8Num5z0"/>
    <w:qFormat/>
    <w:rsid w:val="00EA0951"/>
    <w:rPr>
      <w:rFonts w:ascii="Times New Roman" w:eastAsia="Times New Roman" w:hAnsi="Times New Roman" w:cs="Times New Roman"/>
      <w:sz w:val="28"/>
      <w:szCs w:val="28"/>
    </w:rPr>
  </w:style>
  <w:style w:type="character" w:customStyle="1" w:styleId="WW8Num5z1">
    <w:name w:val="WW8Num5z1"/>
    <w:qFormat/>
    <w:rsid w:val="00EA0951"/>
    <w:rPr>
      <w:rFonts w:ascii="Roman" w:eastAsia="SimSun;宋体" w:hAnsi="Roman" w:cs="Roman"/>
      <w:b w:val="0"/>
      <w:sz w:val="28"/>
    </w:rPr>
  </w:style>
  <w:style w:type="character" w:customStyle="1" w:styleId="WW8Num5z2">
    <w:name w:val="WW8Num5z2"/>
    <w:qFormat/>
    <w:rsid w:val="00EA0951"/>
    <w:rPr>
      <w:rFonts w:ascii="Wingdings" w:hAnsi="Wingdings" w:cs="Wingdings"/>
    </w:rPr>
  </w:style>
  <w:style w:type="character" w:customStyle="1" w:styleId="WW8Num5z3">
    <w:name w:val="WW8Num5z3"/>
    <w:qFormat/>
    <w:rsid w:val="00EA0951"/>
    <w:rPr>
      <w:rFonts w:ascii="Symbol" w:hAnsi="Symbol" w:cs="Symbol"/>
    </w:rPr>
  </w:style>
  <w:style w:type="character" w:customStyle="1" w:styleId="WW8Num5z4">
    <w:name w:val="WW8Num5z4"/>
    <w:qFormat/>
    <w:rsid w:val="00EA0951"/>
    <w:rPr>
      <w:rFonts w:ascii="Courier New" w:hAnsi="Courier New" w:cs="Courier New"/>
    </w:rPr>
  </w:style>
  <w:style w:type="character" w:customStyle="1" w:styleId="WW8Num6z0">
    <w:name w:val="WW8Num6z0"/>
    <w:qFormat/>
    <w:rsid w:val="00EA0951"/>
    <w:rPr>
      <w:rFonts w:ascii="Times New Roman" w:hAnsi="Times New Roman" w:cs="Times New Roman"/>
      <w:color w:val="000000"/>
      <w:sz w:val="28"/>
      <w:szCs w:val="28"/>
    </w:rPr>
  </w:style>
  <w:style w:type="character" w:customStyle="1" w:styleId="WW8Num6z1">
    <w:name w:val="WW8Num6z1"/>
    <w:qFormat/>
    <w:rsid w:val="00EA0951"/>
    <w:rPr>
      <w:rFonts w:ascii="Courier New" w:hAnsi="Courier New" w:cs="Courier New"/>
    </w:rPr>
  </w:style>
  <w:style w:type="character" w:customStyle="1" w:styleId="WW8Num6z2">
    <w:name w:val="WW8Num6z2"/>
    <w:qFormat/>
    <w:rsid w:val="00EA0951"/>
    <w:rPr>
      <w:rFonts w:ascii="Wingdings" w:hAnsi="Wingdings" w:cs="Wingdings"/>
    </w:rPr>
  </w:style>
  <w:style w:type="character" w:customStyle="1" w:styleId="WW8Num6z3">
    <w:name w:val="WW8Num6z3"/>
    <w:qFormat/>
    <w:rsid w:val="00EA0951"/>
    <w:rPr>
      <w:rFonts w:ascii="Symbol" w:hAnsi="Symbol" w:cs="Symbol"/>
    </w:rPr>
  </w:style>
  <w:style w:type="character" w:customStyle="1" w:styleId="10">
    <w:name w:val="Заголовок 1 Знак"/>
    <w:qFormat/>
    <w:rsid w:val="00EA0951"/>
    <w:rPr>
      <w:rFonts w:ascii="Arial" w:eastAsia="Times New Roman" w:hAnsi="Arial" w:cs="Arial"/>
      <w:b/>
      <w:bCs/>
      <w:kern w:val="2"/>
      <w:sz w:val="32"/>
      <w:szCs w:val="32"/>
      <w:lang w:val="uk-UA"/>
    </w:rPr>
  </w:style>
  <w:style w:type="character" w:customStyle="1" w:styleId="6">
    <w:name w:val="Заголовок 6 Знак"/>
    <w:qFormat/>
    <w:rsid w:val="00EA0951"/>
    <w:rPr>
      <w:rFonts w:ascii="Calibri" w:eastAsia="Times New Roman" w:hAnsi="Calibri" w:cs="Times New Roman"/>
      <w:b/>
      <w:lang w:val="uk-UA" w:eastAsia="zh-CN"/>
    </w:rPr>
  </w:style>
  <w:style w:type="character" w:customStyle="1" w:styleId="a3">
    <w:name w:val="Верхний колонтитул Знак"/>
    <w:uiPriority w:val="99"/>
    <w:qFormat/>
    <w:rsid w:val="00EA0951"/>
    <w:rPr>
      <w:rFonts w:ascii="Times New Roman" w:eastAsia="Times New Roman" w:hAnsi="Times New Roman" w:cs="Times New Roman"/>
      <w:sz w:val="24"/>
      <w:szCs w:val="24"/>
      <w:lang w:val="uk-UA"/>
    </w:rPr>
  </w:style>
  <w:style w:type="character" w:customStyle="1" w:styleId="a4">
    <w:name w:val="Нижний колонтитул Знак"/>
    <w:qFormat/>
    <w:rsid w:val="00EA0951"/>
    <w:rPr>
      <w:rFonts w:ascii="Times New Roman" w:eastAsia="Times New Roman" w:hAnsi="Times New Roman" w:cs="Times New Roman"/>
      <w:sz w:val="24"/>
      <w:szCs w:val="24"/>
      <w:lang w:val="uk-UA"/>
    </w:rPr>
  </w:style>
  <w:style w:type="character" w:customStyle="1" w:styleId="FontStyle13">
    <w:name w:val="Font Style13"/>
    <w:qFormat/>
    <w:rsid w:val="00EA0951"/>
    <w:rPr>
      <w:rFonts w:ascii="Times New Roman" w:hAnsi="Times New Roman" w:cs="Times New Roman"/>
      <w:sz w:val="26"/>
      <w:szCs w:val="26"/>
    </w:rPr>
  </w:style>
  <w:style w:type="character" w:customStyle="1" w:styleId="a5">
    <w:name w:val="Основной текст Знак"/>
    <w:qFormat/>
    <w:rsid w:val="00EA0951"/>
    <w:rPr>
      <w:rFonts w:ascii="Times New Roman" w:eastAsia="SimSun;宋体" w:hAnsi="Times New Roman" w:cs="Times New Roman"/>
      <w:sz w:val="24"/>
      <w:szCs w:val="24"/>
      <w:lang w:val="uk-UA" w:eastAsia="zh-CN"/>
    </w:rPr>
  </w:style>
  <w:style w:type="character" w:customStyle="1" w:styleId="3">
    <w:name w:val="Заголовок 3 Знак"/>
    <w:qFormat/>
    <w:rsid w:val="00EA0951"/>
    <w:rPr>
      <w:rFonts w:ascii="Cambria" w:eastAsia="Times New Roman" w:hAnsi="Cambria" w:cs="Times New Roman"/>
      <w:b/>
      <w:bCs/>
      <w:sz w:val="26"/>
      <w:szCs w:val="26"/>
    </w:rPr>
  </w:style>
  <w:style w:type="character" w:customStyle="1" w:styleId="a6">
    <w:name w:val="Выделение жирным"/>
    <w:qFormat/>
    <w:rsid w:val="00EA0951"/>
    <w:rPr>
      <w:b/>
      <w:bCs/>
    </w:rPr>
  </w:style>
  <w:style w:type="character" w:customStyle="1" w:styleId="FontStyle22">
    <w:name w:val="Font Style22"/>
    <w:qFormat/>
    <w:rsid w:val="00EA0951"/>
    <w:rPr>
      <w:rFonts w:ascii="Times New Roman" w:hAnsi="Times New Roman" w:cs="Times New Roman"/>
      <w:sz w:val="26"/>
      <w:szCs w:val="26"/>
    </w:rPr>
  </w:style>
  <w:style w:type="paragraph" w:customStyle="1" w:styleId="a7">
    <w:name w:val="Заголовок"/>
    <w:basedOn w:val="a"/>
    <w:next w:val="a8"/>
    <w:qFormat/>
    <w:rsid w:val="00EA0951"/>
    <w:pPr>
      <w:keepNext/>
      <w:spacing w:before="240" w:after="120"/>
    </w:pPr>
    <w:rPr>
      <w:rFonts w:ascii="Liberation Sans" w:eastAsia="Microsoft YaHei" w:hAnsi="Liberation Sans" w:cs="Lucida Sans"/>
      <w:sz w:val="28"/>
      <w:szCs w:val="28"/>
    </w:rPr>
  </w:style>
  <w:style w:type="paragraph" w:styleId="a8">
    <w:name w:val="Body Text"/>
    <w:basedOn w:val="a"/>
    <w:rsid w:val="00EA0951"/>
    <w:pPr>
      <w:suppressAutoHyphens/>
      <w:spacing w:after="120"/>
    </w:pPr>
    <w:rPr>
      <w:rFonts w:eastAsia="SimSun;宋体"/>
    </w:rPr>
  </w:style>
  <w:style w:type="paragraph" w:styleId="a9">
    <w:name w:val="List"/>
    <w:basedOn w:val="a8"/>
    <w:rsid w:val="00EA0951"/>
    <w:rPr>
      <w:rFonts w:cs="Lucida Sans"/>
    </w:rPr>
  </w:style>
  <w:style w:type="paragraph" w:customStyle="1" w:styleId="12">
    <w:name w:val="Название объекта1"/>
    <w:basedOn w:val="a"/>
    <w:qFormat/>
    <w:rsid w:val="00EA0951"/>
    <w:pPr>
      <w:suppressLineNumbers/>
      <w:spacing w:before="120" w:after="120"/>
    </w:pPr>
    <w:rPr>
      <w:rFonts w:cs="Lucida Sans"/>
      <w:i/>
      <w:iCs/>
    </w:rPr>
  </w:style>
  <w:style w:type="paragraph" w:styleId="aa">
    <w:name w:val="index heading"/>
    <w:basedOn w:val="a"/>
    <w:qFormat/>
    <w:rsid w:val="00EA0951"/>
    <w:pPr>
      <w:suppressLineNumbers/>
    </w:pPr>
    <w:rPr>
      <w:rFonts w:cs="Lucida Sans"/>
    </w:rPr>
  </w:style>
  <w:style w:type="paragraph" w:customStyle="1" w:styleId="tj">
    <w:name w:val="tj"/>
    <w:basedOn w:val="a"/>
    <w:qFormat/>
    <w:rsid w:val="00EA0951"/>
    <w:pPr>
      <w:spacing w:before="280" w:after="280"/>
    </w:pPr>
    <w:rPr>
      <w:lang w:val="ru-RU"/>
    </w:rPr>
  </w:style>
  <w:style w:type="paragraph" w:customStyle="1" w:styleId="13">
    <w:name w:val="Верхний колонтитул1"/>
    <w:basedOn w:val="a"/>
    <w:rsid w:val="00EA0951"/>
    <w:pPr>
      <w:tabs>
        <w:tab w:val="center" w:pos="4819"/>
        <w:tab w:val="right" w:pos="9639"/>
      </w:tabs>
    </w:pPr>
  </w:style>
  <w:style w:type="paragraph" w:customStyle="1" w:styleId="14">
    <w:name w:val="Нижний колонтитул1"/>
    <w:basedOn w:val="a"/>
    <w:rsid w:val="00EA0951"/>
    <w:pPr>
      <w:tabs>
        <w:tab w:val="center" w:pos="4819"/>
        <w:tab w:val="right" w:pos="9639"/>
      </w:tabs>
    </w:pPr>
  </w:style>
  <w:style w:type="paragraph" w:customStyle="1" w:styleId="Style5">
    <w:name w:val="Style5"/>
    <w:basedOn w:val="a"/>
    <w:qFormat/>
    <w:rsid w:val="00EA0951"/>
    <w:pPr>
      <w:widowControl w:val="0"/>
      <w:suppressAutoHyphens/>
      <w:autoSpaceDE w:val="0"/>
      <w:spacing w:line="322" w:lineRule="exact"/>
      <w:ind w:firstLine="629"/>
      <w:jc w:val="both"/>
    </w:pPr>
    <w:rPr>
      <w:lang w:val="ru-RU"/>
    </w:rPr>
  </w:style>
  <w:style w:type="paragraph" w:customStyle="1" w:styleId="Style4">
    <w:name w:val="Style4"/>
    <w:basedOn w:val="a"/>
    <w:qFormat/>
    <w:rsid w:val="00EA0951"/>
    <w:pPr>
      <w:widowControl w:val="0"/>
      <w:suppressAutoHyphens/>
      <w:autoSpaceDE w:val="0"/>
      <w:spacing w:line="322" w:lineRule="exact"/>
    </w:pPr>
    <w:rPr>
      <w:lang w:val="ru-RU"/>
    </w:rPr>
  </w:style>
  <w:style w:type="paragraph" w:styleId="ab">
    <w:name w:val="Normal (Web)"/>
    <w:basedOn w:val="a"/>
    <w:qFormat/>
    <w:rsid w:val="00EA0951"/>
    <w:pPr>
      <w:spacing w:before="280" w:after="119"/>
    </w:pPr>
    <w:rPr>
      <w:lang w:val="ru-RU"/>
    </w:rPr>
  </w:style>
  <w:style w:type="paragraph" w:customStyle="1" w:styleId="Standard">
    <w:name w:val="Standard"/>
    <w:qFormat/>
    <w:rsid w:val="00EA0951"/>
    <w:pPr>
      <w:widowControl w:val="0"/>
      <w:suppressAutoHyphens/>
      <w:textAlignment w:val="baseline"/>
    </w:pPr>
    <w:rPr>
      <w:rFonts w:ascii="Times New Roman" w:eastAsia="Andale Sans UI;Times New Roman" w:hAnsi="Times New Roman" w:cs="Tahoma"/>
      <w:kern w:val="2"/>
      <w:sz w:val="24"/>
      <w:szCs w:val="24"/>
      <w:lang w:val="ru-RU" w:eastAsia="zh-CN" w:bidi="ru-RU"/>
    </w:rPr>
  </w:style>
  <w:style w:type="paragraph" w:customStyle="1" w:styleId="WW-">
    <w:name w:val="WW-Базовый"/>
    <w:qFormat/>
    <w:rsid w:val="00EA0951"/>
    <w:pPr>
      <w:suppressAutoHyphens/>
    </w:pPr>
    <w:rPr>
      <w:rFonts w:ascii="Times New Roman" w:eastAsia="Times New Roman" w:hAnsi="Times New Roman" w:cs="Times New Roman"/>
      <w:bCs/>
      <w:color w:val="00000A"/>
      <w:sz w:val="28"/>
      <w:szCs w:val="24"/>
      <w:lang w:eastAsia="zh-CN"/>
    </w:rPr>
  </w:style>
  <w:style w:type="paragraph" w:customStyle="1" w:styleId="ac">
    <w:name w:val="Содержимое таблицы"/>
    <w:basedOn w:val="a"/>
    <w:qFormat/>
    <w:rsid w:val="00EA0951"/>
    <w:pPr>
      <w:suppressLineNumbers/>
    </w:pPr>
  </w:style>
  <w:style w:type="paragraph" w:customStyle="1" w:styleId="ad">
    <w:name w:val="Заголовок таблицы"/>
    <w:basedOn w:val="ac"/>
    <w:qFormat/>
    <w:rsid w:val="00EA0951"/>
    <w:pPr>
      <w:jc w:val="center"/>
    </w:pPr>
    <w:rPr>
      <w:b/>
      <w:bCs/>
    </w:rPr>
  </w:style>
  <w:style w:type="numbering" w:customStyle="1" w:styleId="WW8Num1">
    <w:name w:val="WW8Num1"/>
    <w:qFormat/>
    <w:rsid w:val="00EA0951"/>
  </w:style>
  <w:style w:type="numbering" w:customStyle="1" w:styleId="WW8Num2">
    <w:name w:val="WW8Num2"/>
    <w:qFormat/>
    <w:rsid w:val="00EA0951"/>
  </w:style>
  <w:style w:type="numbering" w:customStyle="1" w:styleId="WW8Num3">
    <w:name w:val="WW8Num3"/>
    <w:qFormat/>
    <w:rsid w:val="00EA0951"/>
  </w:style>
  <w:style w:type="numbering" w:customStyle="1" w:styleId="WW8Num4">
    <w:name w:val="WW8Num4"/>
    <w:qFormat/>
    <w:rsid w:val="00EA0951"/>
  </w:style>
  <w:style w:type="numbering" w:customStyle="1" w:styleId="WW8Num5">
    <w:name w:val="WW8Num5"/>
    <w:qFormat/>
    <w:rsid w:val="00EA0951"/>
  </w:style>
  <w:style w:type="numbering" w:customStyle="1" w:styleId="WW8Num6">
    <w:name w:val="WW8Num6"/>
    <w:qFormat/>
    <w:rsid w:val="00EA0951"/>
  </w:style>
  <w:style w:type="paragraph" w:styleId="ae">
    <w:name w:val="List Paragraph"/>
    <w:basedOn w:val="a"/>
    <w:uiPriority w:val="34"/>
    <w:qFormat/>
    <w:rsid w:val="00303FE6"/>
    <w:pPr>
      <w:ind w:left="720"/>
      <w:contextualSpacing/>
    </w:pPr>
  </w:style>
  <w:style w:type="paragraph" w:styleId="af">
    <w:name w:val="header"/>
    <w:basedOn w:val="a"/>
    <w:link w:val="af0"/>
    <w:uiPriority w:val="99"/>
    <w:unhideWhenUsed/>
    <w:rsid w:val="009F2E9C"/>
    <w:pPr>
      <w:tabs>
        <w:tab w:val="center" w:pos="4819"/>
        <w:tab w:val="right" w:pos="9639"/>
      </w:tabs>
    </w:pPr>
    <w:rPr>
      <w:szCs w:val="20"/>
    </w:rPr>
  </w:style>
  <w:style w:type="character" w:customStyle="1" w:styleId="af0">
    <w:name w:val="Верхній колонтитул Знак"/>
    <w:link w:val="af"/>
    <w:uiPriority w:val="99"/>
    <w:rsid w:val="009F2E9C"/>
    <w:rPr>
      <w:rFonts w:ascii="Times New Roman" w:eastAsia="Times New Roman" w:hAnsi="Times New Roman" w:cs="Times New Roman"/>
      <w:sz w:val="24"/>
      <w:lang w:val="uk-UA" w:bidi="ar-SA"/>
    </w:rPr>
  </w:style>
  <w:style w:type="paragraph" w:styleId="af1">
    <w:name w:val="footer"/>
    <w:basedOn w:val="a"/>
    <w:link w:val="af2"/>
    <w:uiPriority w:val="99"/>
    <w:unhideWhenUsed/>
    <w:rsid w:val="009F2E9C"/>
    <w:pPr>
      <w:tabs>
        <w:tab w:val="center" w:pos="4819"/>
        <w:tab w:val="right" w:pos="9639"/>
      </w:tabs>
    </w:pPr>
    <w:rPr>
      <w:szCs w:val="20"/>
    </w:rPr>
  </w:style>
  <w:style w:type="character" w:customStyle="1" w:styleId="af2">
    <w:name w:val="Нижній колонтитул Знак"/>
    <w:link w:val="af1"/>
    <w:uiPriority w:val="99"/>
    <w:rsid w:val="009F2E9C"/>
    <w:rPr>
      <w:rFonts w:ascii="Times New Roman" w:eastAsia="Times New Roman" w:hAnsi="Times New Roman" w:cs="Times New Roman"/>
      <w:sz w:val="24"/>
      <w:lang w:val="uk-UA" w:bidi="ar-SA"/>
    </w:rPr>
  </w:style>
  <w:style w:type="paragraph" w:styleId="af3">
    <w:name w:val="Balloon Text"/>
    <w:basedOn w:val="a"/>
    <w:link w:val="af4"/>
    <w:uiPriority w:val="99"/>
    <w:semiHidden/>
    <w:unhideWhenUsed/>
    <w:rsid w:val="00375885"/>
    <w:rPr>
      <w:rFonts w:ascii="Tahoma" w:hAnsi="Tahoma"/>
      <w:sz w:val="16"/>
      <w:szCs w:val="16"/>
    </w:rPr>
  </w:style>
  <w:style w:type="character" w:customStyle="1" w:styleId="af4">
    <w:name w:val="Текст у виносці Знак"/>
    <w:link w:val="af3"/>
    <w:uiPriority w:val="99"/>
    <w:semiHidden/>
    <w:rsid w:val="00375885"/>
    <w:rPr>
      <w:rFonts w:ascii="Tahoma" w:eastAsia="Times New Roman" w:hAnsi="Tahoma" w:cs="Tahoma"/>
      <w:sz w:val="16"/>
      <w:szCs w:val="16"/>
      <w:lang w:eastAsia="zh-CN"/>
    </w:rPr>
  </w:style>
  <w:style w:type="paragraph" w:customStyle="1" w:styleId="15">
    <w:name w:val="Без интервала1"/>
    <w:rsid w:val="00751F42"/>
    <w:pPr>
      <w:suppressAutoHyphens/>
    </w:pPr>
    <w:rPr>
      <w:rFonts w:ascii="Calibri" w:eastAsia="Times New Roman" w:hAnsi="Calibri" w:cs="Calibri"/>
      <w:sz w:val="22"/>
      <w:szCs w:val="22"/>
      <w:lang w:val="ru-RU" w:eastAsia="zh-CN"/>
    </w:rPr>
  </w:style>
  <w:style w:type="character" w:styleId="af5">
    <w:name w:val="Emphasis"/>
    <w:qFormat/>
    <w:rsid w:val="00B570F8"/>
    <w:rPr>
      <w:i/>
      <w:iCs/>
    </w:rPr>
  </w:style>
  <w:style w:type="character" w:customStyle="1" w:styleId="110">
    <w:name w:val="Заголовок 1 Знак1"/>
    <w:link w:val="1"/>
    <w:uiPriority w:val="9"/>
    <w:rsid w:val="00D0357D"/>
    <w:rPr>
      <w:rFonts w:ascii="Calibri Light" w:eastAsia="Times New Roman" w:hAnsi="Calibri Light" w:cs="Times New Roman"/>
      <w:b/>
      <w:bCs/>
      <w:kern w:val="32"/>
      <w:sz w:val="32"/>
      <w:szCs w:val="32"/>
      <w:lang w:eastAsia="zh-CN"/>
    </w:rPr>
  </w:style>
  <w:style w:type="character" w:customStyle="1" w:styleId="StrongEmphasis">
    <w:name w:val="Strong Emphasis"/>
    <w:rsid w:val="004835CB"/>
    <w:rPr>
      <w:b/>
      <w:bCs/>
    </w:rPr>
  </w:style>
  <w:style w:type="character" w:styleId="af6">
    <w:name w:val="annotation reference"/>
    <w:basedOn w:val="a0"/>
    <w:uiPriority w:val="99"/>
    <w:semiHidden/>
    <w:unhideWhenUsed/>
    <w:rsid w:val="003C707D"/>
    <w:rPr>
      <w:sz w:val="16"/>
      <w:szCs w:val="16"/>
    </w:rPr>
  </w:style>
  <w:style w:type="paragraph" w:styleId="af7">
    <w:name w:val="annotation text"/>
    <w:basedOn w:val="a"/>
    <w:link w:val="af8"/>
    <w:uiPriority w:val="99"/>
    <w:semiHidden/>
    <w:unhideWhenUsed/>
    <w:rsid w:val="003C707D"/>
    <w:rPr>
      <w:sz w:val="20"/>
      <w:szCs w:val="20"/>
    </w:rPr>
  </w:style>
  <w:style w:type="character" w:customStyle="1" w:styleId="af8">
    <w:name w:val="Текст примітки Знак"/>
    <w:basedOn w:val="a0"/>
    <w:link w:val="af7"/>
    <w:uiPriority w:val="99"/>
    <w:semiHidden/>
    <w:rsid w:val="003C707D"/>
    <w:rPr>
      <w:rFonts w:ascii="Times New Roman" w:eastAsia="Times New Roman" w:hAnsi="Times New Roman" w:cs="Times New Roman"/>
      <w:lang w:eastAsia="zh-CN"/>
    </w:rPr>
  </w:style>
  <w:style w:type="paragraph" w:styleId="af9">
    <w:name w:val="annotation subject"/>
    <w:basedOn w:val="af7"/>
    <w:next w:val="af7"/>
    <w:link w:val="afa"/>
    <w:uiPriority w:val="99"/>
    <w:semiHidden/>
    <w:unhideWhenUsed/>
    <w:rsid w:val="003C707D"/>
    <w:rPr>
      <w:b/>
      <w:bCs/>
    </w:rPr>
  </w:style>
  <w:style w:type="character" w:customStyle="1" w:styleId="afa">
    <w:name w:val="Тема примітки Знак"/>
    <w:basedOn w:val="af8"/>
    <w:link w:val="af9"/>
    <w:uiPriority w:val="99"/>
    <w:semiHidden/>
    <w:rsid w:val="003C707D"/>
    <w:rPr>
      <w:rFonts w:ascii="Times New Roman" w:eastAsia="Times New Roman" w:hAnsi="Times New Roman" w:cs="Times New Roman"/>
      <w:b/>
      <w:bCs/>
      <w:lang w:eastAsia="zh-CN"/>
    </w:rPr>
  </w:style>
  <w:style w:type="paragraph" w:styleId="afb">
    <w:name w:val="endnote text"/>
    <w:basedOn w:val="a"/>
    <w:link w:val="afc"/>
    <w:semiHidden/>
    <w:unhideWhenUsed/>
    <w:rsid w:val="00671361"/>
    <w:pPr>
      <w:suppressAutoHyphens/>
    </w:pPr>
    <w:rPr>
      <w:sz w:val="20"/>
      <w:szCs w:val="20"/>
      <w:lang w:eastAsia="ar-SA"/>
    </w:rPr>
  </w:style>
  <w:style w:type="character" w:customStyle="1" w:styleId="afc">
    <w:name w:val="Текст кінцевої виноски Знак"/>
    <w:basedOn w:val="a0"/>
    <w:link w:val="afb"/>
    <w:semiHidden/>
    <w:rsid w:val="00671361"/>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886">
      <w:bodyDiv w:val="1"/>
      <w:marLeft w:val="0"/>
      <w:marRight w:val="0"/>
      <w:marTop w:val="0"/>
      <w:marBottom w:val="0"/>
      <w:divBdr>
        <w:top w:val="none" w:sz="0" w:space="0" w:color="auto"/>
        <w:left w:val="none" w:sz="0" w:space="0" w:color="auto"/>
        <w:bottom w:val="none" w:sz="0" w:space="0" w:color="auto"/>
        <w:right w:val="none" w:sz="0" w:space="0" w:color="auto"/>
      </w:divBdr>
    </w:div>
    <w:div w:id="32268947">
      <w:bodyDiv w:val="1"/>
      <w:marLeft w:val="0"/>
      <w:marRight w:val="0"/>
      <w:marTop w:val="0"/>
      <w:marBottom w:val="0"/>
      <w:divBdr>
        <w:top w:val="none" w:sz="0" w:space="0" w:color="auto"/>
        <w:left w:val="none" w:sz="0" w:space="0" w:color="auto"/>
        <w:bottom w:val="none" w:sz="0" w:space="0" w:color="auto"/>
        <w:right w:val="none" w:sz="0" w:space="0" w:color="auto"/>
      </w:divBdr>
    </w:div>
    <w:div w:id="39744335">
      <w:bodyDiv w:val="1"/>
      <w:marLeft w:val="0"/>
      <w:marRight w:val="0"/>
      <w:marTop w:val="0"/>
      <w:marBottom w:val="0"/>
      <w:divBdr>
        <w:top w:val="none" w:sz="0" w:space="0" w:color="auto"/>
        <w:left w:val="none" w:sz="0" w:space="0" w:color="auto"/>
        <w:bottom w:val="none" w:sz="0" w:space="0" w:color="auto"/>
        <w:right w:val="none" w:sz="0" w:space="0" w:color="auto"/>
      </w:divBdr>
    </w:div>
    <w:div w:id="47002560">
      <w:bodyDiv w:val="1"/>
      <w:marLeft w:val="0"/>
      <w:marRight w:val="0"/>
      <w:marTop w:val="0"/>
      <w:marBottom w:val="0"/>
      <w:divBdr>
        <w:top w:val="none" w:sz="0" w:space="0" w:color="auto"/>
        <w:left w:val="none" w:sz="0" w:space="0" w:color="auto"/>
        <w:bottom w:val="none" w:sz="0" w:space="0" w:color="auto"/>
        <w:right w:val="none" w:sz="0" w:space="0" w:color="auto"/>
      </w:divBdr>
    </w:div>
    <w:div w:id="47344746">
      <w:bodyDiv w:val="1"/>
      <w:marLeft w:val="0"/>
      <w:marRight w:val="0"/>
      <w:marTop w:val="0"/>
      <w:marBottom w:val="0"/>
      <w:divBdr>
        <w:top w:val="none" w:sz="0" w:space="0" w:color="auto"/>
        <w:left w:val="none" w:sz="0" w:space="0" w:color="auto"/>
        <w:bottom w:val="none" w:sz="0" w:space="0" w:color="auto"/>
        <w:right w:val="none" w:sz="0" w:space="0" w:color="auto"/>
      </w:divBdr>
    </w:div>
    <w:div w:id="51849734">
      <w:bodyDiv w:val="1"/>
      <w:marLeft w:val="0"/>
      <w:marRight w:val="0"/>
      <w:marTop w:val="0"/>
      <w:marBottom w:val="0"/>
      <w:divBdr>
        <w:top w:val="none" w:sz="0" w:space="0" w:color="auto"/>
        <w:left w:val="none" w:sz="0" w:space="0" w:color="auto"/>
        <w:bottom w:val="none" w:sz="0" w:space="0" w:color="auto"/>
        <w:right w:val="none" w:sz="0" w:space="0" w:color="auto"/>
      </w:divBdr>
    </w:div>
    <w:div w:id="52892880">
      <w:bodyDiv w:val="1"/>
      <w:marLeft w:val="0"/>
      <w:marRight w:val="0"/>
      <w:marTop w:val="0"/>
      <w:marBottom w:val="0"/>
      <w:divBdr>
        <w:top w:val="none" w:sz="0" w:space="0" w:color="auto"/>
        <w:left w:val="none" w:sz="0" w:space="0" w:color="auto"/>
        <w:bottom w:val="none" w:sz="0" w:space="0" w:color="auto"/>
        <w:right w:val="none" w:sz="0" w:space="0" w:color="auto"/>
      </w:divBdr>
    </w:div>
    <w:div w:id="67895643">
      <w:bodyDiv w:val="1"/>
      <w:marLeft w:val="0"/>
      <w:marRight w:val="0"/>
      <w:marTop w:val="0"/>
      <w:marBottom w:val="0"/>
      <w:divBdr>
        <w:top w:val="none" w:sz="0" w:space="0" w:color="auto"/>
        <w:left w:val="none" w:sz="0" w:space="0" w:color="auto"/>
        <w:bottom w:val="none" w:sz="0" w:space="0" w:color="auto"/>
        <w:right w:val="none" w:sz="0" w:space="0" w:color="auto"/>
      </w:divBdr>
    </w:div>
    <w:div w:id="70738735">
      <w:bodyDiv w:val="1"/>
      <w:marLeft w:val="0"/>
      <w:marRight w:val="0"/>
      <w:marTop w:val="0"/>
      <w:marBottom w:val="0"/>
      <w:divBdr>
        <w:top w:val="none" w:sz="0" w:space="0" w:color="auto"/>
        <w:left w:val="none" w:sz="0" w:space="0" w:color="auto"/>
        <w:bottom w:val="none" w:sz="0" w:space="0" w:color="auto"/>
        <w:right w:val="none" w:sz="0" w:space="0" w:color="auto"/>
      </w:divBdr>
    </w:div>
    <w:div w:id="77479509">
      <w:bodyDiv w:val="1"/>
      <w:marLeft w:val="0"/>
      <w:marRight w:val="0"/>
      <w:marTop w:val="0"/>
      <w:marBottom w:val="0"/>
      <w:divBdr>
        <w:top w:val="none" w:sz="0" w:space="0" w:color="auto"/>
        <w:left w:val="none" w:sz="0" w:space="0" w:color="auto"/>
        <w:bottom w:val="none" w:sz="0" w:space="0" w:color="auto"/>
        <w:right w:val="none" w:sz="0" w:space="0" w:color="auto"/>
      </w:divBdr>
    </w:div>
    <w:div w:id="104664815">
      <w:bodyDiv w:val="1"/>
      <w:marLeft w:val="0"/>
      <w:marRight w:val="0"/>
      <w:marTop w:val="0"/>
      <w:marBottom w:val="0"/>
      <w:divBdr>
        <w:top w:val="none" w:sz="0" w:space="0" w:color="auto"/>
        <w:left w:val="none" w:sz="0" w:space="0" w:color="auto"/>
        <w:bottom w:val="none" w:sz="0" w:space="0" w:color="auto"/>
        <w:right w:val="none" w:sz="0" w:space="0" w:color="auto"/>
      </w:divBdr>
    </w:div>
    <w:div w:id="116722320">
      <w:bodyDiv w:val="1"/>
      <w:marLeft w:val="0"/>
      <w:marRight w:val="0"/>
      <w:marTop w:val="0"/>
      <w:marBottom w:val="0"/>
      <w:divBdr>
        <w:top w:val="none" w:sz="0" w:space="0" w:color="auto"/>
        <w:left w:val="none" w:sz="0" w:space="0" w:color="auto"/>
        <w:bottom w:val="none" w:sz="0" w:space="0" w:color="auto"/>
        <w:right w:val="none" w:sz="0" w:space="0" w:color="auto"/>
      </w:divBdr>
    </w:div>
    <w:div w:id="148520342">
      <w:bodyDiv w:val="1"/>
      <w:marLeft w:val="0"/>
      <w:marRight w:val="0"/>
      <w:marTop w:val="0"/>
      <w:marBottom w:val="0"/>
      <w:divBdr>
        <w:top w:val="none" w:sz="0" w:space="0" w:color="auto"/>
        <w:left w:val="none" w:sz="0" w:space="0" w:color="auto"/>
        <w:bottom w:val="none" w:sz="0" w:space="0" w:color="auto"/>
        <w:right w:val="none" w:sz="0" w:space="0" w:color="auto"/>
      </w:divBdr>
    </w:div>
    <w:div w:id="155465780">
      <w:bodyDiv w:val="1"/>
      <w:marLeft w:val="0"/>
      <w:marRight w:val="0"/>
      <w:marTop w:val="0"/>
      <w:marBottom w:val="0"/>
      <w:divBdr>
        <w:top w:val="none" w:sz="0" w:space="0" w:color="auto"/>
        <w:left w:val="none" w:sz="0" w:space="0" w:color="auto"/>
        <w:bottom w:val="none" w:sz="0" w:space="0" w:color="auto"/>
        <w:right w:val="none" w:sz="0" w:space="0" w:color="auto"/>
      </w:divBdr>
    </w:div>
    <w:div w:id="165369243">
      <w:bodyDiv w:val="1"/>
      <w:marLeft w:val="0"/>
      <w:marRight w:val="0"/>
      <w:marTop w:val="0"/>
      <w:marBottom w:val="0"/>
      <w:divBdr>
        <w:top w:val="none" w:sz="0" w:space="0" w:color="auto"/>
        <w:left w:val="none" w:sz="0" w:space="0" w:color="auto"/>
        <w:bottom w:val="none" w:sz="0" w:space="0" w:color="auto"/>
        <w:right w:val="none" w:sz="0" w:space="0" w:color="auto"/>
      </w:divBdr>
    </w:div>
    <w:div w:id="171720309">
      <w:bodyDiv w:val="1"/>
      <w:marLeft w:val="0"/>
      <w:marRight w:val="0"/>
      <w:marTop w:val="0"/>
      <w:marBottom w:val="0"/>
      <w:divBdr>
        <w:top w:val="none" w:sz="0" w:space="0" w:color="auto"/>
        <w:left w:val="none" w:sz="0" w:space="0" w:color="auto"/>
        <w:bottom w:val="none" w:sz="0" w:space="0" w:color="auto"/>
        <w:right w:val="none" w:sz="0" w:space="0" w:color="auto"/>
      </w:divBdr>
    </w:div>
    <w:div w:id="174736975">
      <w:bodyDiv w:val="1"/>
      <w:marLeft w:val="0"/>
      <w:marRight w:val="0"/>
      <w:marTop w:val="0"/>
      <w:marBottom w:val="0"/>
      <w:divBdr>
        <w:top w:val="none" w:sz="0" w:space="0" w:color="auto"/>
        <w:left w:val="none" w:sz="0" w:space="0" w:color="auto"/>
        <w:bottom w:val="none" w:sz="0" w:space="0" w:color="auto"/>
        <w:right w:val="none" w:sz="0" w:space="0" w:color="auto"/>
      </w:divBdr>
    </w:div>
    <w:div w:id="175385640">
      <w:bodyDiv w:val="1"/>
      <w:marLeft w:val="0"/>
      <w:marRight w:val="0"/>
      <w:marTop w:val="0"/>
      <w:marBottom w:val="0"/>
      <w:divBdr>
        <w:top w:val="none" w:sz="0" w:space="0" w:color="auto"/>
        <w:left w:val="none" w:sz="0" w:space="0" w:color="auto"/>
        <w:bottom w:val="none" w:sz="0" w:space="0" w:color="auto"/>
        <w:right w:val="none" w:sz="0" w:space="0" w:color="auto"/>
      </w:divBdr>
    </w:div>
    <w:div w:id="189151698">
      <w:bodyDiv w:val="1"/>
      <w:marLeft w:val="0"/>
      <w:marRight w:val="0"/>
      <w:marTop w:val="0"/>
      <w:marBottom w:val="0"/>
      <w:divBdr>
        <w:top w:val="none" w:sz="0" w:space="0" w:color="auto"/>
        <w:left w:val="none" w:sz="0" w:space="0" w:color="auto"/>
        <w:bottom w:val="none" w:sz="0" w:space="0" w:color="auto"/>
        <w:right w:val="none" w:sz="0" w:space="0" w:color="auto"/>
      </w:divBdr>
    </w:div>
    <w:div w:id="194389180">
      <w:bodyDiv w:val="1"/>
      <w:marLeft w:val="0"/>
      <w:marRight w:val="0"/>
      <w:marTop w:val="0"/>
      <w:marBottom w:val="0"/>
      <w:divBdr>
        <w:top w:val="none" w:sz="0" w:space="0" w:color="auto"/>
        <w:left w:val="none" w:sz="0" w:space="0" w:color="auto"/>
        <w:bottom w:val="none" w:sz="0" w:space="0" w:color="auto"/>
        <w:right w:val="none" w:sz="0" w:space="0" w:color="auto"/>
      </w:divBdr>
    </w:div>
    <w:div w:id="201788071">
      <w:bodyDiv w:val="1"/>
      <w:marLeft w:val="0"/>
      <w:marRight w:val="0"/>
      <w:marTop w:val="0"/>
      <w:marBottom w:val="0"/>
      <w:divBdr>
        <w:top w:val="none" w:sz="0" w:space="0" w:color="auto"/>
        <w:left w:val="none" w:sz="0" w:space="0" w:color="auto"/>
        <w:bottom w:val="none" w:sz="0" w:space="0" w:color="auto"/>
        <w:right w:val="none" w:sz="0" w:space="0" w:color="auto"/>
      </w:divBdr>
    </w:div>
    <w:div w:id="210728402">
      <w:bodyDiv w:val="1"/>
      <w:marLeft w:val="0"/>
      <w:marRight w:val="0"/>
      <w:marTop w:val="0"/>
      <w:marBottom w:val="0"/>
      <w:divBdr>
        <w:top w:val="none" w:sz="0" w:space="0" w:color="auto"/>
        <w:left w:val="none" w:sz="0" w:space="0" w:color="auto"/>
        <w:bottom w:val="none" w:sz="0" w:space="0" w:color="auto"/>
        <w:right w:val="none" w:sz="0" w:space="0" w:color="auto"/>
      </w:divBdr>
    </w:div>
    <w:div w:id="228342213">
      <w:bodyDiv w:val="1"/>
      <w:marLeft w:val="0"/>
      <w:marRight w:val="0"/>
      <w:marTop w:val="0"/>
      <w:marBottom w:val="0"/>
      <w:divBdr>
        <w:top w:val="none" w:sz="0" w:space="0" w:color="auto"/>
        <w:left w:val="none" w:sz="0" w:space="0" w:color="auto"/>
        <w:bottom w:val="none" w:sz="0" w:space="0" w:color="auto"/>
        <w:right w:val="none" w:sz="0" w:space="0" w:color="auto"/>
      </w:divBdr>
    </w:div>
    <w:div w:id="232854128">
      <w:bodyDiv w:val="1"/>
      <w:marLeft w:val="0"/>
      <w:marRight w:val="0"/>
      <w:marTop w:val="0"/>
      <w:marBottom w:val="0"/>
      <w:divBdr>
        <w:top w:val="none" w:sz="0" w:space="0" w:color="auto"/>
        <w:left w:val="none" w:sz="0" w:space="0" w:color="auto"/>
        <w:bottom w:val="none" w:sz="0" w:space="0" w:color="auto"/>
        <w:right w:val="none" w:sz="0" w:space="0" w:color="auto"/>
      </w:divBdr>
    </w:div>
    <w:div w:id="244341389">
      <w:bodyDiv w:val="1"/>
      <w:marLeft w:val="0"/>
      <w:marRight w:val="0"/>
      <w:marTop w:val="0"/>
      <w:marBottom w:val="0"/>
      <w:divBdr>
        <w:top w:val="none" w:sz="0" w:space="0" w:color="auto"/>
        <w:left w:val="none" w:sz="0" w:space="0" w:color="auto"/>
        <w:bottom w:val="none" w:sz="0" w:space="0" w:color="auto"/>
        <w:right w:val="none" w:sz="0" w:space="0" w:color="auto"/>
      </w:divBdr>
    </w:div>
    <w:div w:id="244845992">
      <w:bodyDiv w:val="1"/>
      <w:marLeft w:val="0"/>
      <w:marRight w:val="0"/>
      <w:marTop w:val="0"/>
      <w:marBottom w:val="0"/>
      <w:divBdr>
        <w:top w:val="none" w:sz="0" w:space="0" w:color="auto"/>
        <w:left w:val="none" w:sz="0" w:space="0" w:color="auto"/>
        <w:bottom w:val="none" w:sz="0" w:space="0" w:color="auto"/>
        <w:right w:val="none" w:sz="0" w:space="0" w:color="auto"/>
      </w:divBdr>
    </w:div>
    <w:div w:id="245268023">
      <w:bodyDiv w:val="1"/>
      <w:marLeft w:val="0"/>
      <w:marRight w:val="0"/>
      <w:marTop w:val="0"/>
      <w:marBottom w:val="0"/>
      <w:divBdr>
        <w:top w:val="none" w:sz="0" w:space="0" w:color="auto"/>
        <w:left w:val="none" w:sz="0" w:space="0" w:color="auto"/>
        <w:bottom w:val="none" w:sz="0" w:space="0" w:color="auto"/>
        <w:right w:val="none" w:sz="0" w:space="0" w:color="auto"/>
      </w:divBdr>
    </w:div>
    <w:div w:id="248079234">
      <w:bodyDiv w:val="1"/>
      <w:marLeft w:val="0"/>
      <w:marRight w:val="0"/>
      <w:marTop w:val="0"/>
      <w:marBottom w:val="0"/>
      <w:divBdr>
        <w:top w:val="none" w:sz="0" w:space="0" w:color="auto"/>
        <w:left w:val="none" w:sz="0" w:space="0" w:color="auto"/>
        <w:bottom w:val="none" w:sz="0" w:space="0" w:color="auto"/>
        <w:right w:val="none" w:sz="0" w:space="0" w:color="auto"/>
      </w:divBdr>
    </w:div>
    <w:div w:id="254172448">
      <w:bodyDiv w:val="1"/>
      <w:marLeft w:val="0"/>
      <w:marRight w:val="0"/>
      <w:marTop w:val="0"/>
      <w:marBottom w:val="0"/>
      <w:divBdr>
        <w:top w:val="none" w:sz="0" w:space="0" w:color="auto"/>
        <w:left w:val="none" w:sz="0" w:space="0" w:color="auto"/>
        <w:bottom w:val="none" w:sz="0" w:space="0" w:color="auto"/>
        <w:right w:val="none" w:sz="0" w:space="0" w:color="auto"/>
      </w:divBdr>
    </w:div>
    <w:div w:id="273093884">
      <w:bodyDiv w:val="1"/>
      <w:marLeft w:val="0"/>
      <w:marRight w:val="0"/>
      <w:marTop w:val="0"/>
      <w:marBottom w:val="0"/>
      <w:divBdr>
        <w:top w:val="none" w:sz="0" w:space="0" w:color="auto"/>
        <w:left w:val="none" w:sz="0" w:space="0" w:color="auto"/>
        <w:bottom w:val="none" w:sz="0" w:space="0" w:color="auto"/>
        <w:right w:val="none" w:sz="0" w:space="0" w:color="auto"/>
      </w:divBdr>
    </w:div>
    <w:div w:id="288097344">
      <w:bodyDiv w:val="1"/>
      <w:marLeft w:val="0"/>
      <w:marRight w:val="0"/>
      <w:marTop w:val="0"/>
      <w:marBottom w:val="0"/>
      <w:divBdr>
        <w:top w:val="none" w:sz="0" w:space="0" w:color="auto"/>
        <w:left w:val="none" w:sz="0" w:space="0" w:color="auto"/>
        <w:bottom w:val="none" w:sz="0" w:space="0" w:color="auto"/>
        <w:right w:val="none" w:sz="0" w:space="0" w:color="auto"/>
      </w:divBdr>
    </w:div>
    <w:div w:id="294870771">
      <w:bodyDiv w:val="1"/>
      <w:marLeft w:val="0"/>
      <w:marRight w:val="0"/>
      <w:marTop w:val="0"/>
      <w:marBottom w:val="0"/>
      <w:divBdr>
        <w:top w:val="none" w:sz="0" w:space="0" w:color="auto"/>
        <w:left w:val="none" w:sz="0" w:space="0" w:color="auto"/>
        <w:bottom w:val="none" w:sz="0" w:space="0" w:color="auto"/>
        <w:right w:val="none" w:sz="0" w:space="0" w:color="auto"/>
      </w:divBdr>
    </w:div>
    <w:div w:id="302009787">
      <w:bodyDiv w:val="1"/>
      <w:marLeft w:val="0"/>
      <w:marRight w:val="0"/>
      <w:marTop w:val="0"/>
      <w:marBottom w:val="0"/>
      <w:divBdr>
        <w:top w:val="none" w:sz="0" w:space="0" w:color="auto"/>
        <w:left w:val="none" w:sz="0" w:space="0" w:color="auto"/>
        <w:bottom w:val="none" w:sz="0" w:space="0" w:color="auto"/>
        <w:right w:val="none" w:sz="0" w:space="0" w:color="auto"/>
      </w:divBdr>
    </w:div>
    <w:div w:id="310212216">
      <w:bodyDiv w:val="1"/>
      <w:marLeft w:val="0"/>
      <w:marRight w:val="0"/>
      <w:marTop w:val="0"/>
      <w:marBottom w:val="0"/>
      <w:divBdr>
        <w:top w:val="none" w:sz="0" w:space="0" w:color="auto"/>
        <w:left w:val="none" w:sz="0" w:space="0" w:color="auto"/>
        <w:bottom w:val="none" w:sz="0" w:space="0" w:color="auto"/>
        <w:right w:val="none" w:sz="0" w:space="0" w:color="auto"/>
      </w:divBdr>
    </w:div>
    <w:div w:id="322243664">
      <w:bodyDiv w:val="1"/>
      <w:marLeft w:val="0"/>
      <w:marRight w:val="0"/>
      <w:marTop w:val="0"/>
      <w:marBottom w:val="0"/>
      <w:divBdr>
        <w:top w:val="none" w:sz="0" w:space="0" w:color="auto"/>
        <w:left w:val="none" w:sz="0" w:space="0" w:color="auto"/>
        <w:bottom w:val="none" w:sz="0" w:space="0" w:color="auto"/>
        <w:right w:val="none" w:sz="0" w:space="0" w:color="auto"/>
      </w:divBdr>
    </w:div>
    <w:div w:id="331835321">
      <w:bodyDiv w:val="1"/>
      <w:marLeft w:val="0"/>
      <w:marRight w:val="0"/>
      <w:marTop w:val="0"/>
      <w:marBottom w:val="0"/>
      <w:divBdr>
        <w:top w:val="none" w:sz="0" w:space="0" w:color="auto"/>
        <w:left w:val="none" w:sz="0" w:space="0" w:color="auto"/>
        <w:bottom w:val="none" w:sz="0" w:space="0" w:color="auto"/>
        <w:right w:val="none" w:sz="0" w:space="0" w:color="auto"/>
      </w:divBdr>
    </w:div>
    <w:div w:id="331839216">
      <w:bodyDiv w:val="1"/>
      <w:marLeft w:val="0"/>
      <w:marRight w:val="0"/>
      <w:marTop w:val="0"/>
      <w:marBottom w:val="0"/>
      <w:divBdr>
        <w:top w:val="none" w:sz="0" w:space="0" w:color="auto"/>
        <w:left w:val="none" w:sz="0" w:space="0" w:color="auto"/>
        <w:bottom w:val="none" w:sz="0" w:space="0" w:color="auto"/>
        <w:right w:val="none" w:sz="0" w:space="0" w:color="auto"/>
      </w:divBdr>
    </w:div>
    <w:div w:id="332101675">
      <w:bodyDiv w:val="1"/>
      <w:marLeft w:val="0"/>
      <w:marRight w:val="0"/>
      <w:marTop w:val="0"/>
      <w:marBottom w:val="0"/>
      <w:divBdr>
        <w:top w:val="none" w:sz="0" w:space="0" w:color="auto"/>
        <w:left w:val="none" w:sz="0" w:space="0" w:color="auto"/>
        <w:bottom w:val="none" w:sz="0" w:space="0" w:color="auto"/>
        <w:right w:val="none" w:sz="0" w:space="0" w:color="auto"/>
      </w:divBdr>
    </w:div>
    <w:div w:id="335042422">
      <w:bodyDiv w:val="1"/>
      <w:marLeft w:val="0"/>
      <w:marRight w:val="0"/>
      <w:marTop w:val="0"/>
      <w:marBottom w:val="0"/>
      <w:divBdr>
        <w:top w:val="none" w:sz="0" w:space="0" w:color="auto"/>
        <w:left w:val="none" w:sz="0" w:space="0" w:color="auto"/>
        <w:bottom w:val="none" w:sz="0" w:space="0" w:color="auto"/>
        <w:right w:val="none" w:sz="0" w:space="0" w:color="auto"/>
      </w:divBdr>
    </w:div>
    <w:div w:id="336464188">
      <w:bodyDiv w:val="1"/>
      <w:marLeft w:val="0"/>
      <w:marRight w:val="0"/>
      <w:marTop w:val="0"/>
      <w:marBottom w:val="0"/>
      <w:divBdr>
        <w:top w:val="none" w:sz="0" w:space="0" w:color="auto"/>
        <w:left w:val="none" w:sz="0" w:space="0" w:color="auto"/>
        <w:bottom w:val="none" w:sz="0" w:space="0" w:color="auto"/>
        <w:right w:val="none" w:sz="0" w:space="0" w:color="auto"/>
      </w:divBdr>
    </w:div>
    <w:div w:id="337927197">
      <w:bodyDiv w:val="1"/>
      <w:marLeft w:val="0"/>
      <w:marRight w:val="0"/>
      <w:marTop w:val="0"/>
      <w:marBottom w:val="0"/>
      <w:divBdr>
        <w:top w:val="none" w:sz="0" w:space="0" w:color="auto"/>
        <w:left w:val="none" w:sz="0" w:space="0" w:color="auto"/>
        <w:bottom w:val="none" w:sz="0" w:space="0" w:color="auto"/>
        <w:right w:val="none" w:sz="0" w:space="0" w:color="auto"/>
      </w:divBdr>
    </w:div>
    <w:div w:id="340012978">
      <w:bodyDiv w:val="1"/>
      <w:marLeft w:val="0"/>
      <w:marRight w:val="0"/>
      <w:marTop w:val="0"/>
      <w:marBottom w:val="0"/>
      <w:divBdr>
        <w:top w:val="none" w:sz="0" w:space="0" w:color="auto"/>
        <w:left w:val="none" w:sz="0" w:space="0" w:color="auto"/>
        <w:bottom w:val="none" w:sz="0" w:space="0" w:color="auto"/>
        <w:right w:val="none" w:sz="0" w:space="0" w:color="auto"/>
      </w:divBdr>
    </w:div>
    <w:div w:id="350649198">
      <w:bodyDiv w:val="1"/>
      <w:marLeft w:val="0"/>
      <w:marRight w:val="0"/>
      <w:marTop w:val="0"/>
      <w:marBottom w:val="0"/>
      <w:divBdr>
        <w:top w:val="none" w:sz="0" w:space="0" w:color="auto"/>
        <w:left w:val="none" w:sz="0" w:space="0" w:color="auto"/>
        <w:bottom w:val="none" w:sz="0" w:space="0" w:color="auto"/>
        <w:right w:val="none" w:sz="0" w:space="0" w:color="auto"/>
      </w:divBdr>
    </w:div>
    <w:div w:id="366299720">
      <w:bodyDiv w:val="1"/>
      <w:marLeft w:val="0"/>
      <w:marRight w:val="0"/>
      <w:marTop w:val="0"/>
      <w:marBottom w:val="0"/>
      <w:divBdr>
        <w:top w:val="none" w:sz="0" w:space="0" w:color="auto"/>
        <w:left w:val="none" w:sz="0" w:space="0" w:color="auto"/>
        <w:bottom w:val="none" w:sz="0" w:space="0" w:color="auto"/>
        <w:right w:val="none" w:sz="0" w:space="0" w:color="auto"/>
      </w:divBdr>
    </w:div>
    <w:div w:id="366417981">
      <w:bodyDiv w:val="1"/>
      <w:marLeft w:val="0"/>
      <w:marRight w:val="0"/>
      <w:marTop w:val="0"/>
      <w:marBottom w:val="0"/>
      <w:divBdr>
        <w:top w:val="none" w:sz="0" w:space="0" w:color="auto"/>
        <w:left w:val="none" w:sz="0" w:space="0" w:color="auto"/>
        <w:bottom w:val="none" w:sz="0" w:space="0" w:color="auto"/>
        <w:right w:val="none" w:sz="0" w:space="0" w:color="auto"/>
      </w:divBdr>
    </w:div>
    <w:div w:id="369116527">
      <w:bodyDiv w:val="1"/>
      <w:marLeft w:val="0"/>
      <w:marRight w:val="0"/>
      <w:marTop w:val="0"/>
      <w:marBottom w:val="0"/>
      <w:divBdr>
        <w:top w:val="none" w:sz="0" w:space="0" w:color="auto"/>
        <w:left w:val="none" w:sz="0" w:space="0" w:color="auto"/>
        <w:bottom w:val="none" w:sz="0" w:space="0" w:color="auto"/>
        <w:right w:val="none" w:sz="0" w:space="0" w:color="auto"/>
      </w:divBdr>
    </w:div>
    <w:div w:id="396630304">
      <w:bodyDiv w:val="1"/>
      <w:marLeft w:val="0"/>
      <w:marRight w:val="0"/>
      <w:marTop w:val="0"/>
      <w:marBottom w:val="0"/>
      <w:divBdr>
        <w:top w:val="none" w:sz="0" w:space="0" w:color="auto"/>
        <w:left w:val="none" w:sz="0" w:space="0" w:color="auto"/>
        <w:bottom w:val="none" w:sz="0" w:space="0" w:color="auto"/>
        <w:right w:val="none" w:sz="0" w:space="0" w:color="auto"/>
      </w:divBdr>
    </w:div>
    <w:div w:id="398987386">
      <w:bodyDiv w:val="1"/>
      <w:marLeft w:val="0"/>
      <w:marRight w:val="0"/>
      <w:marTop w:val="0"/>
      <w:marBottom w:val="0"/>
      <w:divBdr>
        <w:top w:val="none" w:sz="0" w:space="0" w:color="auto"/>
        <w:left w:val="none" w:sz="0" w:space="0" w:color="auto"/>
        <w:bottom w:val="none" w:sz="0" w:space="0" w:color="auto"/>
        <w:right w:val="none" w:sz="0" w:space="0" w:color="auto"/>
      </w:divBdr>
    </w:div>
    <w:div w:id="406728737">
      <w:bodyDiv w:val="1"/>
      <w:marLeft w:val="0"/>
      <w:marRight w:val="0"/>
      <w:marTop w:val="0"/>
      <w:marBottom w:val="0"/>
      <w:divBdr>
        <w:top w:val="none" w:sz="0" w:space="0" w:color="auto"/>
        <w:left w:val="none" w:sz="0" w:space="0" w:color="auto"/>
        <w:bottom w:val="none" w:sz="0" w:space="0" w:color="auto"/>
        <w:right w:val="none" w:sz="0" w:space="0" w:color="auto"/>
      </w:divBdr>
    </w:div>
    <w:div w:id="411657834">
      <w:bodyDiv w:val="1"/>
      <w:marLeft w:val="0"/>
      <w:marRight w:val="0"/>
      <w:marTop w:val="0"/>
      <w:marBottom w:val="0"/>
      <w:divBdr>
        <w:top w:val="none" w:sz="0" w:space="0" w:color="auto"/>
        <w:left w:val="none" w:sz="0" w:space="0" w:color="auto"/>
        <w:bottom w:val="none" w:sz="0" w:space="0" w:color="auto"/>
        <w:right w:val="none" w:sz="0" w:space="0" w:color="auto"/>
      </w:divBdr>
    </w:div>
    <w:div w:id="412703573">
      <w:bodyDiv w:val="1"/>
      <w:marLeft w:val="0"/>
      <w:marRight w:val="0"/>
      <w:marTop w:val="0"/>
      <w:marBottom w:val="0"/>
      <w:divBdr>
        <w:top w:val="none" w:sz="0" w:space="0" w:color="auto"/>
        <w:left w:val="none" w:sz="0" w:space="0" w:color="auto"/>
        <w:bottom w:val="none" w:sz="0" w:space="0" w:color="auto"/>
        <w:right w:val="none" w:sz="0" w:space="0" w:color="auto"/>
      </w:divBdr>
    </w:div>
    <w:div w:id="414324117">
      <w:bodyDiv w:val="1"/>
      <w:marLeft w:val="0"/>
      <w:marRight w:val="0"/>
      <w:marTop w:val="0"/>
      <w:marBottom w:val="0"/>
      <w:divBdr>
        <w:top w:val="none" w:sz="0" w:space="0" w:color="auto"/>
        <w:left w:val="none" w:sz="0" w:space="0" w:color="auto"/>
        <w:bottom w:val="none" w:sz="0" w:space="0" w:color="auto"/>
        <w:right w:val="none" w:sz="0" w:space="0" w:color="auto"/>
      </w:divBdr>
    </w:div>
    <w:div w:id="443576788">
      <w:bodyDiv w:val="1"/>
      <w:marLeft w:val="0"/>
      <w:marRight w:val="0"/>
      <w:marTop w:val="0"/>
      <w:marBottom w:val="0"/>
      <w:divBdr>
        <w:top w:val="none" w:sz="0" w:space="0" w:color="auto"/>
        <w:left w:val="none" w:sz="0" w:space="0" w:color="auto"/>
        <w:bottom w:val="none" w:sz="0" w:space="0" w:color="auto"/>
        <w:right w:val="none" w:sz="0" w:space="0" w:color="auto"/>
      </w:divBdr>
    </w:div>
    <w:div w:id="449400503">
      <w:bodyDiv w:val="1"/>
      <w:marLeft w:val="0"/>
      <w:marRight w:val="0"/>
      <w:marTop w:val="0"/>
      <w:marBottom w:val="0"/>
      <w:divBdr>
        <w:top w:val="none" w:sz="0" w:space="0" w:color="auto"/>
        <w:left w:val="none" w:sz="0" w:space="0" w:color="auto"/>
        <w:bottom w:val="none" w:sz="0" w:space="0" w:color="auto"/>
        <w:right w:val="none" w:sz="0" w:space="0" w:color="auto"/>
      </w:divBdr>
    </w:div>
    <w:div w:id="450520466">
      <w:bodyDiv w:val="1"/>
      <w:marLeft w:val="0"/>
      <w:marRight w:val="0"/>
      <w:marTop w:val="0"/>
      <w:marBottom w:val="0"/>
      <w:divBdr>
        <w:top w:val="none" w:sz="0" w:space="0" w:color="auto"/>
        <w:left w:val="none" w:sz="0" w:space="0" w:color="auto"/>
        <w:bottom w:val="none" w:sz="0" w:space="0" w:color="auto"/>
        <w:right w:val="none" w:sz="0" w:space="0" w:color="auto"/>
      </w:divBdr>
    </w:div>
    <w:div w:id="459569757">
      <w:bodyDiv w:val="1"/>
      <w:marLeft w:val="0"/>
      <w:marRight w:val="0"/>
      <w:marTop w:val="0"/>
      <w:marBottom w:val="0"/>
      <w:divBdr>
        <w:top w:val="none" w:sz="0" w:space="0" w:color="auto"/>
        <w:left w:val="none" w:sz="0" w:space="0" w:color="auto"/>
        <w:bottom w:val="none" w:sz="0" w:space="0" w:color="auto"/>
        <w:right w:val="none" w:sz="0" w:space="0" w:color="auto"/>
      </w:divBdr>
    </w:div>
    <w:div w:id="465508791">
      <w:bodyDiv w:val="1"/>
      <w:marLeft w:val="0"/>
      <w:marRight w:val="0"/>
      <w:marTop w:val="0"/>
      <w:marBottom w:val="0"/>
      <w:divBdr>
        <w:top w:val="none" w:sz="0" w:space="0" w:color="auto"/>
        <w:left w:val="none" w:sz="0" w:space="0" w:color="auto"/>
        <w:bottom w:val="none" w:sz="0" w:space="0" w:color="auto"/>
        <w:right w:val="none" w:sz="0" w:space="0" w:color="auto"/>
      </w:divBdr>
    </w:div>
    <w:div w:id="466243499">
      <w:bodyDiv w:val="1"/>
      <w:marLeft w:val="0"/>
      <w:marRight w:val="0"/>
      <w:marTop w:val="0"/>
      <w:marBottom w:val="0"/>
      <w:divBdr>
        <w:top w:val="none" w:sz="0" w:space="0" w:color="auto"/>
        <w:left w:val="none" w:sz="0" w:space="0" w:color="auto"/>
        <w:bottom w:val="none" w:sz="0" w:space="0" w:color="auto"/>
        <w:right w:val="none" w:sz="0" w:space="0" w:color="auto"/>
      </w:divBdr>
    </w:div>
    <w:div w:id="478228702">
      <w:bodyDiv w:val="1"/>
      <w:marLeft w:val="0"/>
      <w:marRight w:val="0"/>
      <w:marTop w:val="0"/>
      <w:marBottom w:val="0"/>
      <w:divBdr>
        <w:top w:val="none" w:sz="0" w:space="0" w:color="auto"/>
        <w:left w:val="none" w:sz="0" w:space="0" w:color="auto"/>
        <w:bottom w:val="none" w:sz="0" w:space="0" w:color="auto"/>
        <w:right w:val="none" w:sz="0" w:space="0" w:color="auto"/>
      </w:divBdr>
    </w:div>
    <w:div w:id="483816974">
      <w:bodyDiv w:val="1"/>
      <w:marLeft w:val="0"/>
      <w:marRight w:val="0"/>
      <w:marTop w:val="0"/>
      <w:marBottom w:val="0"/>
      <w:divBdr>
        <w:top w:val="none" w:sz="0" w:space="0" w:color="auto"/>
        <w:left w:val="none" w:sz="0" w:space="0" w:color="auto"/>
        <w:bottom w:val="none" w:sz="0" w:space="0" w:color="auto"/>
        <w:right w:val="none" w:sz="0" w:space="0" w:color="auto"/>
      </w:divBdr>
    </w:div>
    <w:div w:id="486673630">
      <w:bodyDiv w:val="1"/>
      <w:marLeft w:val="0"/>
      <w:marRight w:val="0"/>
      <w:marTop w:val="0"/>
      <w:marBottom w:val="0"/>
      <w:divBdr>
        <w:top w:val="none" w:sz="0" w:space="0" w:color="auto"/>
        <w:left w:val="none" w:sz="0" w:space="0" w:color="auto"/>
        <w:bottom w:val="none" w:sz="0" w:space="0" w:color="auto"/>
        <w:right w:val="none" w:sz="0" w:space="0" w:color="auto"/>
      </w:divBdr>
    </w:div>
    <w:div w:id="493767725">
      <w:bodyDiv w:val="1"/>
      <w:marLeft w:val="0"/>
      <w:marRight w:val="0"/>
      <w:marTop w:val="0"/>
      <w:marBottom w:val="0"/>
      <w:divBdr>
        <w:top w:val="none" w:sz="0" w:space="0" w:color="auto"/>
        <w:left w:val="none" w:sz="0" w:space="0" w:color="auto"/>
        <w:bottom w:val="none" w:sz="0" w:space="0" w:color="auto"/>
        <w:right w:val="none" w:sz="0" w:space="0" w:color="auto"/>
      </w:divBdr>
    </w:div>
    <w:div w:id="494565119">
      <w:bodyDiv w:val="1"/>
      <w:marLeft w:val="0"/>
      <w:marRight w:val="0"/>
      <w:marTop w:val="0"/>
      <w:marBottom w:val="0"/>
      <w:divBdr>
        <w:top w:val="none" w:sz="0" w:space="0" w:color="auto"/>
        <w:left w:val="none" w:sz="0" w:space="0" w:color="auto"/>
        <w:bottom w:val="none" w:sz="0" w:space="0" w:color="auto"/>
        <w:right w:val="none" w:sz="0" w:space="0" w:color="auto"/>
      </w:divBdr>
    </w:div>
    <w:div w:id="497354798">
      <w:bodyDiv w:val="1"/>
      <w:marLeft w:val="0"/>
      <w:marRight w:val="0"/>
      <w:marTop w:val="0"/>
      <w:marBottom w:val="0"/>
      <w:divBdr>
        <w:top w:val="none" w:sz="0" w:space="0" w:color="auto"/>
        <w:left w:val="none" w:sz="0" w:space="0" w:color="auto"/>
        <w:bottom w:val="none" w:sz="0" w:space="0" w:color="auto"/>
        <w:right w:val="none" w:sz="0" w:space="0" w:color="auto"/>
      </w:divBdr>
    </w:div>
    <w:div w:id="497774660">
      <w:bodyDiv w:val="1"/>
      <w:marLeft w:val="0"/>
      <w:marRight w:val="0"/>
      <w:marTop w:val="0"/>
      <w:marBottom w:val="0"/>
      <w:divBdr>
        <w:top w:val="none" w:sz="0" w:space="0" w:color="auto"/>
        <w:left w:val="none" w:sz="0" w:space="0" w:color="auto"/>
        <w:bottom w:val="none" w:sz="0" w:space="0" w:color="auto"/>
        <w:right w:val="none" w:sz="0" w:space="0" w:color="auto"/>
      </w:divBdr>
    </w:div>
    <w:div w:id="497889125">
      <w:bodyDiv w:val="1"/>
      <w:marLeft w:val="0"/>
      <w:marRight w:val="0"/>
      <w:marTop w:val="0"/>
      <w:marBottom w:val="0"/>
      <w:divBdr>
        <w:top w:val="none" w:sz="0" w:space="0" w:color="auto"/>
        <w:left w:val="none" w:sz="0" w:space="0" w:color="auto"/>
        <w:bottom w:val="none" w:sz="0" w:space="0" w:color="auto"/>
        <w:right w:val="none" w:sz="0" w:space="0" w:color="auto"/>
      </w:divBdr>
    </w:div>
    <w:div w:id="519274071">
      <w:bodyDiv w:val="1"/>
      <w:marLeft w:val="0"/>
      <w:marRight w:val="0"/>
      <w:marTop w:val="0"/>
      <w:marBottom w:val="0"/>
      <w:divBdr>
        <w:top w:val="none" w:sz="0" w:space="0" w:color="auto"/>
        <w:left w:val="none" w:sz="0" w:space="0" w:color="auto"/>
        <w:bottom w:val="none" w:sz="0" w:space="0" w:color="auto"/>
        <w:right w:val="none" w:sz="0" w:space="0" w:color="auto"/>
      </w:divBdr>
    </w:div>
    <w:div w:id="527068417">
      <w:bodyDiv w:val="1"/>
      <w:marLeft w:val="0"/>
      <w:marRight w:val="0"/>
      <w:marTop w:val="0"/>
      <w:marBottom w:val="0"/>
      <w:divBdr>
        <w:top w:val="none" w:sz="0" w:space="0" w:color="auto"/>
        <w:left w:val="none" w:sz="0" w:space="0" w:color="auto"/>
        <w:bottom w:val="none" w:sz="0" w:space="0" w:color="auto"/>
        <w:right w:val="none" w:sz="0" w:space="0" w:color="auto"/>
      </w:divBdr>
    </w:div>
    <w:div w:id="527908703">
      <w:bodyDiv w:val="1"/>
      <w:marLeft w:val="0"/>
      <w:marRight w:val="0"/>
      <w:marTop w:val="0"/>
      <w:marBottom w:val="0"/>
      <w:divBdr>
        <w:top w:val="none" w:sz="0" w:space="0" w:color="auto"/>
        <w:left w:val="none" w:sz="0" w:space="0" w:color="auto"/>
        <w:bottom w:val="none" w:sz="0" w:space="0" w:color="auto"/>
        <w:right w:val="none" w:sz="0" w:space="0" w:color="auto"/>
      </w:divBdr>
    </w:div>
    <w:div w:id="527917259">
      <w:bodyDiv w:val="1"/>
      <w:marLeft w:val="0"/>
      <w:marRight w:val="0"/>
      <w:marTop w:val="0"/>
      <w:marBottom w:val="0"/>
      <w:divBdr>
        <w:top w:val="none" w:sz="0" w:space="0" w:color="auto"/>
        <w:left w:val="none" w:sz="0" w:space="0" w:color="auto"/>
        <w:bottom w:val="none" w:sz="0" w:space="0" w:color="auto"/>
        <w:right w:val="none" w:sz="0" w:space="0" w:color="auto"/>
      </w:divBdr>
    </w:div>
    <w:div w:id="532309534">
      <w:bodyDiv w:val="1"/>
      <w:marLeft w:val="0"/>
      <w:marRight w:val="0"/>
      <w:marTop w:val="0"/>
      <w:marBottom w:val="0"/>
      <w:divBdr>
        <w:top w:val="none" w:sz="0" w:space="0" w:color="auto"/>
        <w:left w:val="none" w:sz="0" w:space="0" w:color="auto"/>
        <w:bottom w:val="none" w:sz="0" w:space="0" w:color="auto"/>
        <w:right w:val="none" w:sz="0" w:space="0" w:color="auto"/>
      </w:divBdr>
    </w:div>
    <w:div w:id="538666976">
      <w:bodyDiv w:val="1"/>
      <w:marLeft w:val="0"/>
      <w:marRight w:val="0"/>
      <w:marTop w:val="0"/>
      <w:marBottom w:val="0"/>
      <w:divBdr>
        <w:top w:val="none" w:sz="0" w:space="0" w:color="auto"/>
        <w:left w:val="none" w:sz="0" w:space="0" w:color="auto"/>
        <w:bottom w:val="none" w:sz="0" w:space="0" w:color="auto"/>
        <w:right w:val="none" w:sz="0" w:space="0" w:color="auto"/>
      </w:divBdr>
    </w:div>
    <w:div w:id="543057519">
      <w:bodyDiv w:val="1"/>
      <w:marLeft w:val="0"/>
      <w:marRight w:val="0"/>
      <w:marTop w:val="0"/>
      <w:marBottom w:val="0"/>
      <w:divBdr>
        <w:top w:val="none" w:sz="0" w:space="0" w:color="auto"/>
        <w:left w:val="none" w:sz="0" w:space="0" w:color="auto"/>
        <w:bottom w:val="none" w:sz="0" w:space="0" w:color="auto"/>
        <w:right w:val="none" w:sz="0" w:space="0" w:color="auto"/>
      </w:divBdr>
    </w:div>
    <w:div w:id="557400735">
      <w:bodyDiv w:val="1"/>
      <w:marLeft w:val="0"/>
      <w:marRight w:val="0"/>
      <w:marTop w:val="0"/>
      <w:marBottom w:val="0"/>
      <w:divBdr>
        <w:top w:val="none" w:sz="0" w:space="0" w:color="auto"/>
        <w:left w:val="none" w:sz="0" w:space="0" w:color="auto"/>
        <w:bottom w:val="none" w:sz="0" w:space="0" w:color="auto"/>
        <w:right w:val="none" w:sz="0" w:space="0" w:color="auto"/>
      </w:divBdr>
    </w:div>
    <w:div w:id="566113249">
      <w:bodyDiv w:val="1"/>
      <w:marLeft w:val="0"/>
      <w:marRight w:val="0"/>
      <w:marTop w:val="0"/>
      <w:marBottom w:val="0"/>
      <w:divBdr>
        <w:top w:val="none" w:sz="0" w:space="0" w:color="auto"/>
        <w:left w:val="none" w:sz="0" w:space="0" w:color="auto"/>
        <w:bottom w:val="none" w:sz="0" w:space="0" w:color="auto"/>
        <w:right w:val="none" w:sz="0" w:space="0" w:color="auto"/>
      </w:divBdr>
    </w:div>
    <w:div w:id="573517074">
      <w:bodyDiv w:val="1"/>
      <w:marLeft w:val="0"/>
      <w:marRight w:val="0"/>
      <w:marTop w:val="0"/>
      <w:marBottom w:val="0"/>
      <w:divBdr>
        <w:top w:val="none" w:sz="0" w:space="0" w:color="auto"/>
        <w:left w:val="none" w:sz="0" w:space="0" w:color="auto"/>
        <w:bottom w:val="none" w:sz="0" w:space="0" w:color="auto"/>
        <w:right w:val="none" w:sz="0" w:space="0" w:color="auto"/>
      </w:divBdr>
    </w:div>
    <w:div w:id="573976586">
      <w:bodyDiv w:val="1"/>
      <w:marLeft w:val="0"/>
      <w:marRight w:val="0"/>
      <w:marTop w:val="0"/>
      <w:marBottom w:val="0"/>
      <w:divBdr>
        <w:top w:val="none" w:sz="0" w:space="0" w:color="auto"/>
        <w:left w:val="none" w:sz="0" w:space="0" w:color="auto"/>
        <w:bottom w:val="none" w:sz="0" w:space="0" w:color="auto"/>
        <w:right w:val="none" w:sz="0" w:space="0" w:color="auto"/>
      </w:divBdr>
    </w:div>
    <w:div w:id="579875553">
      <w:bodyDiv w:val="1"/>
      <w:marLeft w:val="0"/>
      <w:marRight w:val="0"/>
      <w:marTop w:val="0"/>
      <w:marBottom w:val="0"/>
      <w:divBdr>
        <w:top w:val="none" w:sz="0" w:space="0" w:color="auto"/>
        <w:left w:val="none" w:sz="0" w:space="0" w:color="auto"/>
        <w:bottom w:val="none" w:sz="0" w:space="0" w:color="auto"/>
        <w:right w:val="none" w:sz="0" w:space="0" w:color="auto"/>
      </w:divBdr>
    </w:div>
    <w:div w:id="609043707">
      <w:bodyDiv w:val="1"/>
      <w:marLeft w:val="0"/>
      <w:marRight w:val="0"/>
      <w:marTop w:val="0"/>
      <w:marBottom w:val="0"/>
      <w:divBdr>
        <w:top w:val="none" w:sz="0" w:space="0" w:color="auto"/>
        <w:left w:val="none" w:sz="0" w:space="0" w:color="auto"/>
        <w:bottom w:val="none" w:sz="0" w:space="0" w:color="auto"/>
        <w:right w:val="none" w:sz="0" w:space="0" w:color="auto"/>
      </w:divBdr>
    </w:div>
    <w:div w:id="624165901">
      <w:bodyDiv w:val="1"/>
      <w:marLeft w:val="0"/>
      <w:marRight w:val="0"/>
      <w:marTop w:val="0"/>
      <w:marBottom w:val="0"/>
      <w:divBdr>
        <w:top w:val="none" w:sz="0" w:space="0" w:color="auto"/>
        <w:left w:val="none" w:sz="0" w:space="0" w:color="auto"/>
        <w:bottom w:val="none" w:sz="0" w:space="0" w:color="auto"/>
        <w:right w:val="none" w:sz="0" w:space="0" w:color="auto"/>
      </w:divBdr>
    </w:div>
    <w:div w:id="633294317">
      <w:bodyDiv w:val="1"/>
      <w:marLeft w:val="0"/>
      <w:marRight w:val="0"/>
      <w:marTop w:val="0"/>
      <w:marBottom w:val="0"/>
      <w:divBdr>
        <w:top w:val="none" w:sz="0" w:space="0" w:color="auto"/>
        <w:left w:val="none" w:sz="0" w:space="0" w:color="auto"/>
        <w:bottom w:val="none" w:sz="0" w:space="0" w:color="auto"/>
        <w:right w:val="none" w:sz="0" w:space="0" w:color="auto"/>
      </w:divBdr>
    </w:div>
    <w:div w:id="635720086">
      <w:bodyDiv w:val="1"/>
      <w:marLeft w:val="0"/>
      <w:marRight w:val="0"/>
      <w:marTop w:val="0"/>
      <w:marBottom w:val="0"/>
      <w:divBdr>
        <w:top w:val="none" w:sz="0" w:space="0" w:color="auto"/>
        <w:left w:val="none" w:sz="0" w:space="0" w:color="auto"/>
        <w:bottom w:val="none" w:sz="0" w:space="0" w:color="auto"/>
        <w:right w:val="none" w:sz="0" w:space="0" w:color="auto"/>
      </w:divBdr>
    </w:div>
    <w:div w:id="649942932">
      <w:bodyDiv w:val="1"/>
      <w:marLeft w:val="0"/>
      <w:marRight w:val="0"/>
      <w:marTop w:val="0"/>
      <w:marBottom w:val="0"/>
      <w:divBdr>
        <w:top w:val="none" w:sz="0" w:space="0" w:color="auto"/>
        <w:left w:val="none" w:sz="0" w:space="0" w:color="auto"/>
        <w:bottom w:val="none" w:sz="0" w:space="0" w:color="auto"/>
        <w:right w:val="none" w:sz="0" w:space="0" w:color="auto"/>
      </w:divBdr>
    </w:div>
    <w:div w:id="656736898">
      <w:bodyDiv w:val="1"/>
      <w:marLeft w:val="0"/>
      <w:marRight w:val="0"/>
      <w:marTop w:val="0"/>
      <w:marBottom w:val="0"/>
      <w:divBdr>
        <w:top w:val="none" w:sz="0" w:space="0" w:color="auto"/>
        <w:left w:val="none" w:sz="0" w:space="0" w:color="auto"/>
        <w:bottom w:val="none" w:sz="0" w:space="0" w:color="auto"/>
        <w:right w:val="none" w:sz="0" w:space="0" w:color="auto"/>
      </w:divBdr>
    </w:div>
    <w:div w:id="665330358">
      <w:bodyDiv w:val="1"/>
      <w:marLeft w:val="0"/>
      <w:marRight w:val="0"/>
      <w:marTop w:val="0"/>
      <w:marBottom w:val="0"/>
      <w:divBdr>
        <w:top w:val="none" w:sz="0" w:space="0" w:color="auto"/>
        <w:left w:val="none" w:sz="0" w:space="0" w:color="auto"/>
        <w:bottom w:val="none" w:sz="0" w:space="0" w:color="auto"/>
        <w:right w:val="none" w:sz="0" w:space="0" w:color="auto"/>
      </w:divBdr>
    </w:div>
    <w:div w:id="683165377">
      <w:bodyDiv w:val="1"/>
      <w:marLeft w:val="0"/>
      <w:marRight w:val="0"/>
      <w:marTop w:val="0"/>
      <w:marBottom w:val="0"/>
      <w:divBdr>
        <w:top w:val="none" w:sz="0" w:space="0" w:color="auto"/>
        <w:left w:val="none" w:sz="0" w:space="0" w:color="auto"/>
        <w:bottom w:val="none" w:sz="0" w:space="0" w:color="auto"/>
        <w:right w:val="none" w:sz="0" w:space="0" w:color="auto"/>
      </w:divBdr>
    </w:div>
    <w:div w:id="686949484">
      <w:bodyDiv w:val="1"/>
      <w:marLeft w:val="0"/>
      <w:marRight w:val="0"/>
      <w:marTop w:val="0"/>
      <w:marBottom w:val="0"/>
      <w:divBdr>
        <w:top w:val="none" w:sz="0" w:space="0" w:color="auto"/>
        <w:left w:val="none" w:sz="0" w:space="0" w:color="auto"/>
        <w:bottom w:val="none" w:sz="0" w:space="0" w:color="auto"/>
        <w:right w:val="none" w:sz="0" w:space="0" w:color="auto"/>
      </w:divBdr>
    </w:div>
    <w:div w:id="693842832">
      <w:bodyDiv w:val="1"/>
      <w:marLeft w:val="0"/>
      <w:marRight w:val="0"/>
      <w:marTop w:val="0"/>
      <w:marBottom w:val="0"/>
      <w:divBdr>
        <w:top w:val="none" w:sz="0" w:space="0" w:color="auto"/>
        <w:left w:val="none" w:sz="0" w:space="0" w:color="auto"/>
        <w:bottom w:val="none" w:sz="0" w:space="0" w:color="auto"/>
        <w:right w:val="none" w:sz="0" w:space="0" w:color="auto"/>
      </w:divBdr>
    </w:div>
    <w:div w:id="698511226">
      <w:bodyDiv w:val="1"/>
      <w:marLeft w:val="0"/>
      <w:marRight w:val="0"/>
      <w:marTop w:val="0"/>
      <w:marBottom w:val="0"/>
      <w:divBdr>
        <w:top w:val="none" w:sz="0" w:space="0" w:color="auto"/>
        <w:left w:val="none" w:sz="0" w:space="0" w:color="auto"/>
        <w:bottom w:val="none" w:sz="0" w:space="0" w:color="auto"/>
        <w:right w:val="none" w:sz="0" w:space="0" w:color="auto"/>
      </w:divBdr>
    </w:div>
    <w:div w:id="700473748">
      <w:bodyDiv w:val="1"/>
      <w:marLeft w:val="0"/>
      <w:marRight w:val="0"/>
      <w:marTop w:val="0"/>
      <w:marBottom w:val="0"/>
      <w:divBdr>
        <w:top w:val="none" w:sz="0" w:space="0" w:color="auto"/>
        <w:left w:val="none" w:sz="0" w:space="0" w:color="auto"/>
        <w:bottom w:val="none" w:sz="0" w:space="0" w:color="auto"/>
        <w:right w:val="none" w:sz="0" w:space="0" w:color="auto"/>
      </w:divBdr>
    </w:div>
    <w:div w:id="705252786">
      <w:bodyDiv w:val="1"/>
      <w:marLeft w:val="0"/>
      <w:marRight w:val="0"/>
      <w:marTop w:val="0"/>
      <w:marBottom w:val="0"/>
      <w:divBdr>
        <w:top w:val="none" w:sz="0" w:space="0" w:color="auto"/>
        <w:left w:val="none" w:sz="0" w:space="0" w:color="auto"/>
        <w:bottom w:val="none" w:sz="0" w:space="0" w:color="auto"/>
        <w:right w:val="none" w:sz="0" w:space="0" w:color="auto"/>
      </w:divBdr>
    </w:div>
    <w:div w:id="708527060">
      <w:bodyDiv w:val="1"/>
      <w:marLeft w:val="0"/>
      <w:marRight w:val="0"/>
      <w:marTop w:val="0"/>
      <w:marBottom w:val="0"/>
      <w:divBdr>
        <w:top w:val="none" w:sz="0" w:space="0" w:color="auto"/>
        <w:left w:val="none" w:sz="0" w:space="0" w:color="auto"/>
        <w:bottom w:val="none" w:sz="0" w:space="0" w:color="auto"/>
        <w:right w:val="none" w:sz="0" w:space="0" w:color="auto"/>
      </w:divBdr>
    </w:div>
    <w:div w:id="718240411">
      <w:bodyDiv w:val="1"/>
      <w:marLeft w:val="0"/>
      <w:marRight w:val="0"/>
      <w:marTop w:val="0"/>
      <w:marBottom w:val="0"/>
      <w:divBdr>
        <w:top w:val="none" w:sz="0" w:space="0" w:color="auto"/>
        <w:left w:val="none" w:sz="0" w:space="0" w:color="auto"/>
        <w:bottom w:val="none" w:sz="0" w:space="0" w:color="auto"/>
        <w:right w:val="none" w:sz="0" w:space="0" w:color="auto"/>
      </w:divBdr>
    </w:div>
    <w:div w:id="721321586">
      <w:bodyDiv w:val="1"/>
      <w:marLeft w:val="0"/>
      <w:marRight w:val="0"/>
      <w:marTop w:val="0"/>
      <w:marBottom w:val="0"/>
      <w:divBdr>
        <w:top w:val="none" w:sz="0" w:space="0" w:color="auto"/>
        <w:left w:val="none" w:sz="0" w:space="0" w:color="auto"/>
        <w:bottom w:val="none" w:sz="0" w:space="0" w:color="auto"/>
        <w:right w:val="none" w:sz="0" w:space="0" w:color="auto"/>
      </w:divBdr>
    </w:div>
    <w:div w:id="738484533">
      <w:bodyDiv w:val="1"/>
      <w:marLeft w:val="0"/>
      <w:marRight w:val="0"/>
      <w:marTop w:val="0"/>
      <w:marBottom w:val="0"/>
      <w:divBdr>
        <w:top w:val="none" w:sz="0" w:space="0" w:color="auto"/>
        <w:left w:val="none" w:sz="0" w:space="0" w:color="auto"/>
        <w:bottom w:val="none" w:sz="0" w:space="0" w:color="auto"/>
        <w:right w:val="none" w:sz="0" w:space="0" w:color="auto"/>
      </w:divBdr>
    </w:div>
    <w:div w:id="739712712">
      <w:bodyDiv w:val="1"/>
      <w:marLeft w:val="0"/>
      <w:marRight w:val="0"/>
      <w:marTop w:val="0"/>
      <w:marBottom w:val="0"/>
      <w:divBdr>
        <w:top w:val="none" w:sz="0" w:space="0" w:color="auto"/>
        <w:left w:val="none" w:sz="0" w:space="0" w:color="auto"/>
        <w:bottom w:val="none" w:sz="0" w:space="0" w:color="auto"/>
        <w:right w:val="none" w:sz="0" w:space="0" w:color="auto"/>
      </w:divBdr>
    </w:div>
    <w:div w:id="767038909">
      <w:bodyDiv w:val="1"/>
      <w:marLeft w:val="0"/>
      <w:marRight w:val="0"/>
      <w:marTop w:val="0"/>
      <w:marBottom w:val="0"/>
      <w:divBdr>
        <w:top w:val="none" w:sz="0" w:space="0" w:color="auto"/>
        <w:left w:val="none" w:sz="0" w:space="0" w:color="auto"/>
        <w:bottom w:val="none" w:sz="0" w:space="0" w:color="auto"/>
        <w:right w:val="none" w:sz="0" w:space="0" w:color="auto"/>
      </w:divBdr>
    </w:div>
    <w:div w:id="774591886">
      <w:bodyDiv w:val="1"/>
      <w:marLeft w:val="0"/>
      <w:marRight w:val="0"/>
      <w:marTop w:val="0"/>
      <w:marBottom w:val="0"/>
      <w:divBdr>
        <w:top w:val="none" w:sz="0" w:space="0" w:color="auto"/>
        <w:left w:val="none" w:sz="0" w:space="0" w:color="auto"/>
        <w:bottom w:val="none" w:sz="0" w:space="0" w:color="auto"/>
        <w:right w:val="none" w:sz="0" w:space="0" w:color="auto"/>
      </w:divBdr>
    </w:div>
    <w:div w:id="783693895">
      <w:bodyDiv w:val="1"/>
      <w:marLeft w:val="0"/>
      <w:marRight w:val="0"/>
      <w:marTop w:val="0"/>
      <w:marBottom w:val="0"/>
      <w:divBdr>
        <w:top w:val="none" w:sz="0" w:space="0" w:color="auto"/>
        <w:left w:val="none" w:sz="0" w:space="0" w:color="auto"/>
        <w:bottom w:val="none" w:sz="0" w:space="0" w:color="auto"/>
        <w:right w:val="none" w:sz="0" w:space="0" w:color="auto"/>
      </w:divBdr>
    </w:div>
    <w:div w:id="789668392">
      <w:bodyDiv w:val="1"/>
      <w:marLeft w:val="0"/>
      <w:marRight w:val="0"/>
      <w:marTop w:val="0"/>
      <w:marBottom w:val="0"/>
      <w:divBdr>
        <w:top w:val="none" w:sz="0" w:space="0" w:color="auto"/>
        <w:left w:val="none" w:sz="0" w:space="0" w:color="auto"/>
        <w:bottom w:val="none" w:sz="0" w:space="0" w:color="auto"/>
        <w:right w:val="none" w:sz="0" w:space="0" w:color="auto"/>
      </w:divBdr>
    </w:div>
    <w:div w:id="799609475">
      <w:bodyDiv w:val="1"/>
      <w:marLeft w:val="0"/>
      <w:marRight w:val="0"/>
      <w:marTop w:val="0"/>
      <w:marBottom w:val="0"/>
      <w:divBdr>
        <w:top w:val="none" w:sz="0" w:space="0" w:color="auto"/>
        <w:left w:val="none" w:sz="0" w:space="0" w:color="auto"/>
        <w:bottom w:val="none" w:sz="0" w:space="0" w:color="auto"/>
        <w:right w:val="none" w:sz="0" w:space="0" w:color="auto"/>
      </w:divBdr>
    </w:div>
    <w:div w:id="801775309">
      <w:bodyDiv w:val="1"/>
      <w:marLeft w:val="0"/>
      <w:marRight w:val="0"/>
      <w:marTop w:val="0"/>
      <w:marBottom w:val="0"/>
      <w:divBdr>
        <w:top w:val="none" w:sz="0" w:space="0" w:color="auto"/>
        <w:left w:val="none" w:sz="0" w:space="0" w:color="auto"/>
        <w:bottom w:val="none" w:sz="0" w:space="0" w:color="auto"/>
        <w:right w:val="none" w:sz="0" w:space="0" w:color="auto"/>
      </w:divBdr>
    </w:div>
    <w:div w:id="813059660">
      <w:bodyDiv w:val="1"/>
      <w:marLeft w:val="0"/>
      <w:marRight w:val="0"/>
      <w:marTop w:val="0"/>
      <w:marBottom w:val="0"/>
      <w:divBdr>
        <w:top w:val="none" w:sz="0" w:space="0" w:color="auto"/>
        <w:left w:val="none" w:sz="0" w:space="0" w:color="auto"/>
        <w:bottom w:val="none" w:sz="0" w:space="0" w:color="auto"/>
        <w:right w:val="none" w:sz="0" w:space="0" w:color="auto"/>
      </w:divBdr>
    </w:div>
    <w:div w:id="813374874">
      <w:bodyDiv w:val="1"/>
      <w:marLeft w:val="0"/>
      <w:marRight w:val="0"/>
      <w:marTop w:val="0"/>
      <w:marBottom w:val="0"/>
      <w:divBdr>
        <w:top w:val="none" w:sz="0" w:space="0" w:color="auto"/>
        <w:left w:val="none" w:sz="0" w:space="0" w:color="auto"/>
        <w:bottom w:val="none" w:sz="0" w:space="0" w:color="auto"/>
        <w:right w:val="none" w:sz="0" w:space="0" w:color="auto"/>
      </w:divBdr>
    </w:div>
    <w:div w:id="826362142">
      <w:bodyDiv w:val="1"/>
      <w:marLeft w:val="0"/>
      <w:marRight w:val="0"/>
      <w:marTop w:val="0"/>
      <w:marBottom w:val="0"/>
      <w:divBdr>
        <w:top w:val="none" w:sz="0" w:space="0" w:color="auto"/>
        <w:left w:val="none" w:sz="0" w:space="0" w:color="auto"/>
        <w:bottom w:val="none" w:sz="0" w:space="0" w:color="auto"/>
        <w:right w:val="none" w:sz="0" w:space="0" w:color="auto"/>
      </w:divBdr>
    </w:div>
    <w:div w:id="845560908">
      <w:bodyDiv w:val="1"/>
      <w:marLeft w:val="0"/>
      <w:marRight w:val="0"/>
      <w:marTop w:val="0"/>
      <w:marBottom w:val="0"/>
      <w:divBdr>
        <w:top w:val="none" w:sz="0" w:space="0" w:color="auto"/>
        <w:left w:val="none" w:sz="0" w:space="0" w:color="auto"/>
        <w:bottom w:val="none" w:sz="0" w:space="0" w:color="auto"/>
        <w:right w:val="none" w:sz="0" w:space="0" w:color="auto"/>
      </w:divBdr>
    </w:div>
    <w:div w:id="850723229">
      <w:bodyDiv w:val="1"/>
      <w:marLeft w:val="0"/>
      <w:marRight w:val="0"/>
      <w:marTop w:val="0"/>
      <w:marBottom w:val="0"/>
      <w:divBdr>
        <w:top w:val="none" w:sz="0" w:space="0" w:color="auto"/>
        <w:left w:val="none" w:sz="0" w:space="0" w:color="auto"/>
        <w:bottom w:val="none" w:sz="0" w:space="0" w:color="auto"/>
        <w:right w:val="none" w:sz="0" w:space="0" w:color="auto"/>
      </w:divBdr>
    </w:div>
    <w:div w:id="851334866">
      <w:bodyDiv w:val="1"/>
      <w:marLeft w:val="0"/>
      <w:marRight w:val="0"/>
      <w:marTop w:val="0"/>
      <w:marBottom w:val="0"/>
      <w:divBdr>
        <w:top w:val="none" w:sz="0" w:space="0" w:color="auto"/>
        <w:left w:val="none" w:sz="0" w:space="0" w:color="auto"/>
        <w:bottom w:val="none" w:sz="0" w:space="0" w:color="auto"/>
        <w:right w:val="none" w:sz="0" w:space="0" w:color="auto"/>
      </w:divBdr>
    </w:div>
    <w:div w:id="872885420">
      <w:bodyDiv w:val="1"/>
      <w:marLeft w:val="0"/>
      <w:marRight w:val="0"/>
      <w:marTop w:val="0"/>
      <w:marBottom w:val="0"/>
      <w:divBdr>
        <w:top w:val="none" w:sz="0" w:space="0" w:color="auto"/>
        <w:left w:val="none" w:sz="0" w:space="0" w:color="auto"/>
        <w:bottom w:val="none" w:sz="0" w:space="0" w:color="auto"/>
        <w:right w:val="none" w:sz="0" w:space="0" w:color="auto"/>
      </w:divBdr>
    </w:div>
    <w:div w:id="896428272">
      <w:bodyDiv w:val="1"/>
      <w:marLeft w:val="0"/>
      <w:marRight w:val="0"/>
      <w:marTop w:val="0"/>
      <w:marBottom w:val="0"/>
      <w:divBdr>
        <w:top w:val="none" w:sz="0" w:space="0" w:color="auto"/>
        <w:left w:val="none" w:sz="0" w:space="0" w:color="auto"/>
        <w:bottom w:val="none" w:sz="0" w:space="0" w:color="auto"/>
        <w:right w:val="none" w:sz="0" w:space="0" w:color="auto"/>
      </w:divBdr>
    </w:div>
    <w:div w:id="904149339">
      <w:bodyDiv w:val="1"/>
      <w:marLeft w:val="0"/>
      <w:marRight w:val="0"/>
      <w:marTop w:val="0"/>
      <w:marBottom w:val="0"/>
      <w:divBdr>
        <w:top w:val="none" w:sz="0" w:space="0" w:color="auto"/>
        <w:left w:val="none" w:sz="0" w:space="0" w:color="auto"/>
        <w:bottom w:val="none" w:sz="0" w:space="0" w:color="auto"/>
        <w:right w:val="none" w:sz="0" w:space="0" w:color="auto"/>
      </w:divBdr>
    </w:div>
    <w:div w:id="907231766">
      <w:bodyDiv w:val="1"/>
      <w:marLeft w:val="0"/>
      <w:marRight w:val="0"/>
      <w:marTop w:val="0"/>
      <w:marBottom w:val="0"/>
      <w:divBdr>
        <w:top w:val="none" w:sz="0" w:space="0" w:color="auto"/>
        <w:left w:val="none" w:sz="0" w:space="0" w:color="auto"/>
        <w:bottom w:val="none" w:sz="0" w:space="0" w:color="auto"/>
        <w:right w:val="none" w:sz="0" w:space="0" w:color="auto"/>
      </w:divBdr>
    </w:div>
    <w:div w:id="925723274">
      <w:bodyDiv w:val="1"/>
      <w:marLeft w:val="0"/>
      <w:marRight w:val="0"/>
      <w:marTop w:val="0"/>
      <w:marBottom w:val="0"/>
      <w:divBdr>
        <w:top w:val="none" w:sz="0" w:space="0" w:color="auto"/>
        <w:left w:val="none" w:sz="0" w:space="0" w:color="auto"/>
        <w:bottom w:val="none" w:sz="0" w:space="0" w:color="auto"/>
        <w:right w:val="none" w:sz="0" w:space="0" w:color="auto"/>
      </w:divBdr>
    </w:div>
    <w:div w:id="926765426">
      <w:bodyDiv w:val="1"/>
      <w:marLeft w:val="0"/>
      <w:marRight w:val="0"/>
      <w:marTop w:val="0"/>
      <w:marBottom w:val="0"/>
      <w:divBdr>
        <w:top w:val="none" w:sz="0" w:space="0" w:color="auto"/>
        <w:left w:val="none" w:sz="0" w:space="0" w:color="auto"/>
        <w:bottom w:val="none" w:sz="0" w:space="0" w:color="auto"/>
        <w:right w:val="none" w:sz="0" w:space="0" w:color="auto"/>
      </w:divBdr>
    </w:div>
    <w:div w:id="929118290">
      <w:bodyDiv w:val="1"/>
      <w:marLeft w:val="0"/>
      <w:marRight w:val="0"/>
      <w:marTop w:val="0"/>
      <w:marBottom w:val="0"/>
      <w:divBdr>
        <w:top w:val="none" w:sz="0" w:space="0" w:color="auto"/>
        <w:left w:val="none" w:sz="0" w:space="0" w:color="auto"/>
        <w:bottom w:val="none" w:sz="0" w:space="0" w:color="auto"/>
        <w:right w:val="none" w:sz="0" w:space="0" w:color="auto"/>
      </w:divBdr>
    </w:div>
    <w:div w:id="934165883">
      <w:bodyDiv w:val="1"/>
      <w:marLeft w:val="0"/>
      <w:marRight w:val="0"/>
      <w:marTop w:val="0"/>
      <w:marBottom w:val="0"/>
      <w:divBdr>
        <w:top w:val="none" w:sz="0" w:space="0" w:color="auto"/>
        <w:left w:val="none" w:sz="0" w:space="0" w:color="auto"/>
        <w:bottom w:val="none" w:sz="0" w:space="0" w:color="auto"/>
        <w:right w:val="none" w:sz="0" w:space="0" w:color="auto"/>
      </w:divBdr>
    </w:div>
    <w:div w:id="975069457">
      <w:bodyDiv w:val="1"/>
      <w:marLeft w:val="0"/>
      <w:marRight w:val="0"/>
      <w:marTop w:val="0"/>
      <w:marBottom w:val="0"/>
      <w:divBdr>
        <w:top w:val="none" w:sz="0" w:space="0" w:color="auto"/>
        <w:left w:val="none" w:sz="0" w:space="0" w:color="auto"/>
        <w:bottom w:val="none" w:sz="0" w:space="0" w:color="auto"/>
        <w:right w:val="none" w:sz="0" w:space="0" w:color="auto"/>
      </w:divBdr>
    </w:div>
    <w:div w:id="1011564582">
      <w:bodyDiv w:val="1"/>
      <w:marLeft w:val="0"/>
      <w:marRight w:val="0"/>
      <w:marTop w:val="0"/>
      <w:marBottom w:val="0"/>
      <w:divBdr>
        <w:top w:val="none" w:sz="0" w:space="0" w:color="auto"/>
        <w:left w:val="none" w:sz="0" w:space="0" w:color="auto"/>
        <w:bottom w:val="none" w:sz="0" w:space="0" w:color="auto"/>
        <w:right w:val="none" w:sz="0" w:space="0" w:color="auto"/>
      </w:divBdr>
    </w:div>
    <w:div w:id="1024094555">
      <w:bodyDiv w:val="1"/>
      <w:marLeft w:val="0"/>
      <w:marRight w:val="0"/>
      <w:marTop w:val="0"/>
      <w:marBottom w:val="0"/>
      <w:divBdr>
        <w:top w:val="none" w:sz="0" w:space="0" w:color="auto"/>
        <w:left w:val="none" w:sz="0" w:space="0" w:color="auto"/>
        <w:bottom w:val="none" w:sz="0" w:space="0" w:color="auto"/>
        <w:right w:val="none" w:sz="0" w:space="0" w:color="auto"/>
      </w:divBdr>
    </w:div>
    <w:div w:id="1027482226">
      <w:bodyDiv w:val="1"/>
      <w:marLeft w:val="0"/>
      <w:marRight w:val="0"/>
      <w:marTop w:val="0"/>
      <w:marBottom w:val="0"/>
      <w:divBdr>
        <w:top w:val="none" w:sz="0" w:space="0" w:color="auto"/>
        <w:left w:val="none" w:sz="0" w:space="0" w:color="auto"/>
        <w:bottom w:val="none" w:sz="0" w:space="0" w:color="auto"/>
        <w:right w:val="none" w:sz="0" w:space="0" w:color="auto"/>
      </w:divBdr>
    </w:div>
    <w:div w:id="1028725193">
      <w:bodyDiv w:val="1"/>
      <w:marLeft w:val="0"/>
      <w:marRight w:val="0"/>
      <w:marTop w:val="0"/>
      <w:marBottom w:val="0"/>
      <w:divBdr>
        <w:top w:val="none" w:sz="0" w:space="0" w:color="auto"/>
        <w:left w:val="none" w:sz="0" w:space="0" w:color="auto"/>
        <w:bottom w:val="none" w:sz="0" w:space="0" w:color="auto"/>
        <w:right w:val="none" w:sz="0" w:space="0" w:color="auto"/>
      </w:divBdr>
    </w:div>
    <w:div w:id="1030423362">
      <w:bodyDiv w:val="1"/>
      <w:marLeft w:val="0"/>
      <w:marRight w:val="0"/>
      <w:marTop w:val="0"/>
      <w:marBottom w:val="0"/>
      <w:divBdr>
        <w:top w:val="none" w:sz="0" w:space="0" w:color="auto"/>
        <w:left w:val="none" w:sz="0" w:space="0" w:color="auto"/>
        <w:bottom w:val="none" w:sz="0" w:space="0" w:color="auto"/>
        <w:right w:val="none" w:sz="0" w:space="0" w:color="auto"/>
      </w:divBdr>
    </w:div>
    <w:div w:id="1031801708">
      <w:bodyDiv w:val="1"/>
      <w:marLeft w:val="0"/>
      <w:marRight w:val="0"/>
      <w:marTop w:val="0"/>
      <w:marBottom w:val="0"/>
      <w:divBdr>
        <w:top w:val="none" w:sz="0" w:space="0" w:color="auto"/>
        <w:left w:val="none" w:sz="0" w:space="0" w:color="auto"/>
        <w:bottom w:val="none" w:sz="0" w:space="0" w:color="auto"/>
        <w:right w:val="none" w:sz="0" w:space="0" w:color="auto"/>
      </w:divBdr>
    </w:div>
    <w:div w:id="1047603761">
      <w:bodyDiv w:val="1"/>
      <w:marLeft w:val="0"/>
      <w:marRight w:val="0"/>
      <w:marTop w:val="0"/>
      <w:marBottom w:val="0"/>
      <w:divBdr>
        <w:top w:val="none" w:sz="0" w:space="0" w:color="auto"/>
        <w:left w:val="none" w:sz="0" w:space="0" w:color="auto"/>
        <w:bottom w:val="none" w:sz="0" w:space="0" w:color="auto"/>
        <w:right w:val="none" w:sz="0" w:space="0" w:color="auto"/>
      </w:divBdr>
    </w:div>
    <w:div w:id="1055353272">
      <w:bodyDiv w:val="1"/>
      <w:marLeft w:val="0"/>
      <w:marRight w:val="0"/>
      <w:marTop w:val="0"/>
      <w:marBottom w:val="0"/>
      <w:divBdr>
        <w:top w:val="none" w:sz="0" w:space="0" w:color="auto"/>
        <w:left w:val="none" w:sz="0" w:space="0" w:color="auto"/>
        <w:bottom w:val="none" w:sz="0" w:space="0" w:color="auto"/>
        <w:right w:val="none" w:sz="0" w:space="0" w:color="auto"/>
      </w:divBdr>
    </w:div>
    <w:div w:id="1057779766">
      <w:bodyDiv w:val="1"/>
      <w:marLeft w:val="0"/>
      <w:marRight w:val="0"/>
      <w:marTop w:val="0"/>
      <w:marBottom w:val="0"/>
      <w:divBdr>
        <w:top w:val="none" w:sz="0" w:space="0" w:color="auto"/>
        <w:left w:val="none" w:sz="0" w:space="0" w:color="auto"/>
        <w:bottom w:val="none" w:sz="0" w:space="0" w:color="auto"/>
        <w:right w:val="none" w:sz="0" w:space="0" w:color="auto"/>
      </w:divBdr>
    </w:div>
    <w:div w:id="1074088611">
      <w:bodyDiv w:val="1"/>
      <w:marLeft w:val="0"/>
      <w:marRight w:val="0"/>
      <w:marTop w:val="0"/>
      <w:marBottom w:val="0"/>
      <w:divBdr>
        <w:top w:val="none" w:sz="0" w:space="0" w:color="auto"/>
        <w:left w:val="none" w:sz="0" w:space="0" w:color="auto"/>
        <w:bottom w:val="none" w:sz="0" w:space="0" w:color="auto"/>
        <w:right w:val="none" w:sz="0" w:space="0" w:color="auto"/>
      </w:divBdr>
    </w:div>
    <w:div w:id="1083263439">
      <w:bodyDiv w:val="1"/>
      <w:marLeft w:val="0"/>
      <w:marRight w:val="0"/>
      <w:marTop w:val="0"/>
      <w:marBottom w:val="0"/>
      <w:divBdr>
        <w:top w:val="none" w:sz="0" w:space="0" w:color="auto"/>
        <w:left w:val="none" w:sz="0" w:space="0" w:color="auto"/>
        <w:bottom w:val="none" w:sz="0" w:space="0" w:color="auto"/>
        <w:right w:val="none" w:sz="0" w:space="0" w:color="auto"/>
      </w:divBdr>
    </w:div>
    <w:div w:id="1088115316">
      <w:bodyDiv w:val="1"/>
      <w:marLeft w:val="0"/>
      <w:marRight w:val="0"/>
      <w:marTop w:val="0"/>
      <w:marBottom w:val="0"/>
      <w:divBdr>
        <w:top w:val="none" w:sz="0" w:space="0" w:color="auto"/>
        <w:left w:val="none" w:sz="0" w:space="0" w:color="auto"/>
        <w:bottom w:val="none" w:sz="0" w:space="0" w:color="auto"/>
        <w:right w:val="none" w:sz="0" w:space="0" w:color="auto"/>
      </w:divBdr>
    </w:div>
    <w:div w:id="1094277442">
      <w:bodyDiv w:val="1"/>
      <w:marLeft w:val="0"/>
      <w:marRight w:val="0"/>
      <w:marTop w:val="0"/>
      <w:marBottom w:val="0"/>
      <w:divBdr>
        <w:top w:val="none" w:sz="0" w:space="0" w:color="auto"/>
        <w:left w:val="none" w:sz="0" w:space="0" w:color="auto"/>
        <w:bottom w:val="none" w:sz="0" w:space="0" w:color="auto"/>
        <w:right w:val="none" w:sz="0" w:space="0" w:color="auto"/>
      </w:divBdr>
    </w:div>
    <w:div w:id="1094281838">
      <w:bodyDiv w:val="1"/>
      <w:marLeft w:val="0"/>
      <w:marRight w:val="0"/>
      <w:marTop w:val="0"/>
      <w:marBottom w:val="0"/>
      <w:divBdr>
        <w:top w:val="none" w:sz="0" w:space="0" w:color="auto"/>
        <w:left w:val="none" w:sz="0" w:space="0" w:color="auto"/>
        <w:bottom w:val="none" w:sz="0" w:space="0" w:color="auto"/>
        <w:right w:val="none" w:sz="0" w:space="0" w:color="auto"/>
      </w:divBdr>
    </w:div>
    <w:div w:id="1098910534">
      <w:bodyDiv w:val="1"/>
      <w:marLeft w:val="0"/>
      <w:marRight w:val="0"/>
      <w:marTop w:val="0"/>
      <w:marBottom w:val="0"/>
      <w:divBdr>
        <w:top w:val="none" w:sz="0" w:space="0" w:color="auto"/>
        <w:left w:val="none" w:sz="0" w:space="0" w:color="auto"/>
        <w:bottom w:val="none" w:sz="0" w:space="0" w:color="auto"/>
        <w:right w:val="none" w:sz="0" w:space="0" w:color="auto"/>
      </w:divBdr>
    </w:div>
    <w:div w:id="1106580819">
      <w:bodyDiv w:val="1"/>
      <w:marLeft w:val="0"/>
      <w:marRight w:val="0"/>
      <w:marTop w:val="0"/>
      <w:marBottom w:val="0"/>
      <w:divBdr>
        <w:top w:val="none" w:sz="0" w:space="0" w:color="auto"/>
        <w:left w:val="none" w:sz="0" w:space="0" w:color="auto"/>
        <w:bottom w:val="none" w:sz="0" w:space="0" w:color="auto"/>
        <w:right w:val="none" w:sz="0" w:space="0" w:color="auto"/>
      </w:divBdr>
    </w:div>
    <w:div w:id="1114441567">
      <w:bodyDiv w:val="1"/>
      <w:marLeft w:val="0"/>
      <w:marRight w:val="0"/>
      <w:marTop w:val="0"/>
      <w:marBottom w:val="0"/>
      <w:divBdr>
        <w:top w:val="none" w:sz="0" w:space="0" w:color="auto"/>
        <w:left w:val="none" w:sz="0" w:space="0" w:color="auto"/>
        <w:bottom w:val="none" w:sz="0" w:space="0" w:color="auto"/>
        <w:right w:val="none" w:sz="0" w:space="0" w:color="auto"/>
      </w:divBdr>
    </w:div>
    <w:div w:id="1155872051">
      <w:bodyDiv w:val="1"/>
      <w:marLeft w:val="0"/>
      <w:marRight w:val="0"/>
      <w:marTop w:val="0"/>
      <w:marBottom w:val="0"/>
      <w:divBdr>
        <w:top w:val="none" w:sz="0" w:space="0" w:color="auto"/>
        <w:left w:val="none" w:sz="0" w:space="0" w:color="auto"/>
        <w:bottom w:val="none" w:sz="0" w:space="0" w:color="auto"/>
        <w:right w:val="none" w:sz="0" w:space="0" w:color="auto"/>
      </w:divBdr>
    </w:div>
    <w:div w:id="1159417519">
      <w:bodyDiv w:val="1"/>
      <w:marLeft w:val="0"/>
      <w:marRight w:val="0"/>
      <w:marTop w:val="0"/>
      <w:marBottom w:val="0"/>
      <w:divBdr>
        <w:top w:val="none" w:sz="0" w:space="0" w:color="auto"/>
        <w:left w:val="none" w:sz="0" w:space="0" w:color="auto"/>
        <w:bottom w:val="none" w:sz="0" w:space="0" w:color="auto"/>
        <w:right w:val="none" w:sz="0" w:space="0" w:color="auto"/>
      </w:divBdr>
    </w:div>
    <w:div w:id="1161311755">
      <w:bodyDiv w:val="1"/>
      <w:marLeft w:val="0"/>
      <w:marRight w:val="0"/>
      <w:marTop w:val="0"/>
      <w:marBottom w:val="0"/>
      <w:divBdr>
        <w:top w:val="none" w:sz="0" w:space="0" w:color="auto"/>
        <w:left w:val="none" w:sz="0" w:space="0" w:color="auto"/>
        <w:bottom w:val="none" w:sz="0" w:space="0" w:color="auto"/>
        <w:right w:val="none" w:sz="0" w:space="0" w:color="auto"/>
      </w:divBdr>
    </w:div>
    <w:div w:id="1166558292">
      <w:bodyDiv w:val="1"/>
      <w:marLeft w:val="0"/>
      <w:marRight w:val="0"/>
      <w:marTop w:val="0"/>
      <w:marBottom w:val="0"/>
      <w:divBdr>
        <w:top w:val="none" w:sz="0" w:space="0" w:color="auto"/>
        <w:left w:val="none" w:sz="0" w:space="0" w:color="auto"/>
        <w:bottom w:val="none" w:sz="0" w:space="0" w:color="auto"/>
        <w:right w:val="none" w:sz="0" w:space="0" w:color="auto"/>
      </w:divBdr>
    </w:div>
    <w:div w:id="1168524479">
      <w:bodyDiv w:val="1"/>
      <w:marLeft w:val="0"/>
      <w:marRight w:val="0"/>
      <w:marTop w:val="0"/>
      <w:marBottom w:val="0"/>
      <w:divBdr>
        <w:top w:val="none" w:sz="0" w:space="0" w:color="auto"/>
        <w:left w:val="none" w:sz="0" w:space="0" w:color="auto"/>
        <w:bottom w:val="none" w:sz="0" w:space="0" w:color="auto"/>
        <w:right w:val="none" w:sz="0" w:space="0" w:color="auto"/>
      </w:divBdr>
    </w:div>
    <w:div w:id="1183132877">
      <w:bodyDiv w:val="1"/>
      <w:marLeft w:val="0"/>
      <w:marRight w:val="0"/>
      <w:marTop w:val="0"/>
      <w:marBottom w:val="0"/>
      <w:divBdr>
        <w:top w:val="none" w:sz="0" w:space="0" w:color="auto"/>
        <w:left w:val="none" w:sz="0" w:space="0" w:color="auto"/>
        <w:bottom w:val="none" w:sz="0" w:space="0" w:color="auto"/>
        <w:right w:val="none" w:sz="0" w:space="0" w:color="auto"/>
      </w:divBdr>
    </w:div>
    <w:div w:id="1190483304">
      <w:bodyDiv w:val="1"/>
      <w:marLeft w:val="0"/>
      <w:marRight w:val="0"/>
      <w:marTop w:val="0"/>
      <w:marBottom w:val="0"/>
      <w:divBdr>
        <w:top w:val="none" w:sz="0" w:space="0" w:color="auto"/>
        <w:left w:val="none" w:sz="0" w:space="0" w:color="auto"/>
        <w:bottom w:val="none" w:sz="0" w:space="0" w:color="auto"/>
        <w:right w:val="none" w:sz="0" w:space="0" w:color="auto"/>
      </w:divBdr>
    </w:div>
    <w:div w:id="1210648490">
      <w:bodyDiv w:val="1"/>
      <w:marLeft w:val="0"/>
      <w:marRight w:val="0"/>
      <w:marTop w:val="0"/>
      <w:marBottom w:val="0"/>
      <w:divBdr>
        <w:top w:val="none" w:sz="0" w:space="0" w:color="auto"/>
        <w:left w:val="none" w:sz="0" w:space="0" w:color="auto"/>
        <w:bottom w:val="none" w:sz="0" w:space="0" w:color="auto"/>
        <w:right w:val="none" w:sz="0" w:space="0" w:color="auto"/>
      </w:divBdr>
    </w:div>
    <w:div w:id="1249968623">
      <w:bodyDiv w:val="1"/>
      <w:marLeft w:val="0"/>
      <w:marRight w:val="0"/>
      <w:marTop w:val="0"/>
      <w:marBottom w:val="0"/>
      <w:divBdr>
        <w:top w:val="none" w:sz="0" w:space="0" w:color="auto"/>
        <w:left w:val="none" w:sz="0" w:space="0" w:color="auto"/>
        <w:bottom w:val="none" w:sz="0" w:space="0" w:color="auto"/>
        <w:right w:val="none" w:sz="0" w:space="0" w:color="auto"/>
      </w:divBdr>
    </w:div>
    <w:div w:id="1298604788">
      <w:bodyDiv w:val="1"/>
      <w:marLeft w:val="0"/>
      <w:marRight w:val="0"/>
      <w:marTop w:val="0"/>
      <w:marBottom w:val="0"/>
      <w:divBdr>
        <w:top w:val="none" w:sz="0" w:space="0" w:color="auto"/>
        <w:left w:val="none" w:sz="0" w:space="0" w:color="auto"/>
        <w:bottom w:val="none" w:sz="0" w:space="0" w:color="auto"/>
        <w:right w:val="none" w:sz="0" w:space="0" w:color="auto"/>
      </w:divBdr>
    </w:div>
    <w:div w:id="1332483574">
      <w:bodyDiv w:val="1"/>
      <w:marLeft w:val="0"/>
      <w:marRight w:val="0"/>
      <w:marTop w:val="0"/>
      <w:marBottom w:val="0"/>
      <w:divBdr>
        <w:top w:val="none" w:sz="0" w:space="0" w:color="auto"/>
        <w:left w:val="none" w:sz="0" w:space="0" w:color="auto"/>
        <w:bottom w:val="none" w:sz="0" w:space="0" w:color="auto"/>
        <w:right w:val="none" w:sz="0" w:space="0" w:color="auto"/>
      </w:divBdr>
    </w:div>
    <w:div w:id="1336571886">
      <w:bodyDiv w:val="1"/>
      <w:marLeft w:val="0"/>
      <w:marRight w:val="0"/>
      <w:marTop w:val="0"/>
      <w:marBottom w:val="0"/>
      <w:divBdr>
        <w:top w:val="none" w:sz="0" w:space="0" w:color="auto"/>
        <w:left w:val="none" w:sz="0" w:space="0" w:color="auto"/>
        <w:bottom w:val="none" w:sz="0" w:space="0" w:color="auto"/>
        <w:right w:val="none" w:sz="0" w:space="0" w:color="auto"/>
      </w:divBdr>
    </w:div>
    <w:div w:id="1339037210">
      <w:bodyDiv w:val="1"/>
      <w:marLeft w:val="0"/>
      <w:marRight w:val="0"/>
      <w:marTop w:val="0"/>
      <w:marBottom w:val="0"/>
      <w:divBdr>
        <w:top w:val="none" w:sz="0" w:space="0" w:color="auto"/>
        <w:left w:val="none" w:sz="0" w:space="0" w:color="auto"/>
        <w:bottom w:val="none" w:sz="0" w:space="0" w:color="auto"/>
        <w:right w:val="none" w:sz="0" w:space="0" w:color="auto"/>
      </w:divBdr>
    </w:div>
    <w:div w:id="1339962024">
      <w:bodyDiv w:val="1"/>
      <w:marLeft w:val="0"/>
      <w:marRight w:val="0"/>
      <w:marTop w:val="0"/>
      <w:marBottom w:val="0"/>
      <w:divBdr>
        <w:top w:val="none" w:sz="0" w:space="0" w:color="auto"/>
        <w:left w:val="none" w:sz="0" w:space="0" w:color="auto"/>
        <w:bottom w:val="none" w:sz="0" w:space="0" w:color="auto"/>
        <w:right w:val="none" w:sz="0" w:space="0" w:color="auto"/>
      </w:divBdr>
    </w:div>
    <w:div w:id="1357347801">
      <w:bodyDiv w:val="1"/>
      <w:marLeft w:val="0"/>
      <w:marRight w:val="0"/>
      <w:marTop w:val="0"/>
      <w:marBottom w:val="0"/>
      <w:divBdr>
        <w:top w:val="none" w:sz="0" w:space="0" w:color="auto"/>
        <w:left w:val="none" w:sz="0" w:space="0" w:color="auto"/>
        <w:bottom w:val="none" w:sz="0" w:space="0" w:color="auto"/>
        <w:right w:val="none" w:sz="0" w:space="0" w:color="auto"/>
      </w:divBdr>
    </w:div>
    <w:div w:id="1376585366">
      <w:bodyDiv w:val="1"/>
      <w:marLeft w:val="0"/>
      <w:marRight w:val="0"/>
      <w:marTop w:val="0"/>
      <w:marBottom w:val="0"/>
      <w:divBdr>
        <w:top w:val="none" w:sz="0" w:space="0" w:color="auto"/>
        <w:left w:val="none" w:sz="0" w:space="0" w:color="auto"/>
        <w:bottom w:val="none" w:sz="0" w:space="0" w:color="auto"/>
        <w:right w:val="none" w:sz="0" w:space="0" w:color="auto"/>
      </w:divBdr>
    </w:div>
    <w:div w:id="1379890489">
      <w:bodyDiv w:val="1"/>
      <w:marLeft w:val="0"/>
      <w:marRight w:val="0"/>
      <w:marTop w:val="0"/>
      <w:marBottom w:val="0"/>
      <w:divBdr>
        <w:top w:val="none" w:sz="0" w:space="0" w:color="auto"/>
        <w:left w:val="none" w:sz="0" w:space="0" w:color="auto"/>
        <w:bottom w:val="none" w:sz="0" w:space="0" w:color="auto"/>
        <w:right w:val="none" w:sz="0" w:space="0" w:color="auto"/>
      </w:divBdr>
    </w:div>
    <w:div w:id="1390572660">
      <w:bodyDiv w:val="1"/>
      <w:marLeft w:val="0"/>
      <w:marRight w:val="0"/>
      <w:marTop w:val="0"/>
      <w:marBottom w:val="0"/>
      <w:divBdr>
        <w:top w:val="none" w:sz="0" w:space="0" w:color="auto"/>
        <w:left w:val="none" w:sz="0" w:space="0" w:color="auto"/>
        <w:bottom w:val="none" w:sz="0" w:space="0" w:color="auto"/>
        <w:right w:val="none" w:sz="0" w:space="0" w:color="auto"/>
      </w:divBdr>
    </w:div>
    <w:div w:id="1391923850">
      <w:bodyDiv w:val="1"/>
      <w:marLeft w:val="0"/>
      <w:marRight w:val="0"/>
      <w:marTop w:val="0"/>
      <w:marBottom w:val="0"/>
      <w:divBdr>
        <w:top w:val="none" w:sz="0" w:space="0" w:color="auto"/>
        <w:left w:val="none" w:sz="0" w:space="0" w:color="auto"/>
        <w:bottom w:val="none" w:sz="0" w:space="0" w:color="auto"/>
        <w:right w:val="none" w:sz="0" w:space="0" w:color="auto"/>
      </w:divBdr>
    </w:div>
    <w:div w:id="1394348431">
      <w:bodyDiv w:val="1"/>
      <w:marLeft w:val="0"/>
      <w:marRight w:val="0"/>
      <w:marTop w:val="0"/>
      <w:marBottom w:val="0"/>
      <w:divBdr>
        <w:top w:val="none" w:sz="0" w:space="0" w:color="auto"/>
        <w:left w:val="none" w:sz="0" w:space="0" w:color="auto"/>
        <w:bottom w:val="none" w:sz="0" w:space="0" w:color="auto"/>
        <w:right w:val="none" w:sz="0" w:space="0" w:color="auto"/>
      </w:divBdr>
    </w:div>
    <w:div w:id="1399136827">
      <w:bodyDiv w:val="1"/>
      <w:marLeft w:val="0"/>
      <w:marRight w:val="0"/>
      <w:marTop w:val="0"/>
      <w:marBottom w:val="0"/>
      <w:divBdr>
        <w:top w:val="none" w:sz="0" w:space="0" w:color="auto"/>
        <w:left w:val="none" w:sz="0" w:space="0" w:color="auto"/>
        <w:bottom w:val="none" w:sz="0" w:space="0" w:color="auto"/>
        <w:right w:val="none" w:sz="0" w:space="0" w:color="auto"/>
      </w:divBdr>
    </w:div>
    <w:div w:id="1399324941">
      <w:bodyDiv w:val="1"/>
      <w:marLeft w:val="0"/>
      <w:marRight w:val="0"/>
      <w:marTop w:val="0"/>
      <w:marBottom w:val="0"/>
      <w:divBdr>
        <w:top w:val="none" w:sz="0" w:space="0" w:color="auto"/>
        <w:left w:val="none" w:sz="0" w:space="0" w:color="auto"/>
        <w:bottom w:val="none" w:sz="0" w:space="0" w:color="auto"/>
        <w:right w:val="none" w:sz="0" w:space="0" w:color="auto"/>
      </w:divBdr>
    </w:div>
    <w:div w:id="1402800106">
      <w:bodyDiv w:val="1"/>
      <w:marLeft w:val="0"/>
      <w:marRight w:val="0"/>
      <w:marTop w:val="0"/>
      <w:marBottom w:val="0"/>
      <w:divBdr>
        <w:top w:val="none" w:sz="0" w:space="0" w:color="auto"/>
        <w:left w:val="none" w:sz="0" w:space="0" w:color="auto"/>
        <w:bottom w:val="none" w:sz="0" w:space="0" w:color="auto"/>
        <w:right w:val="none" w:sz="0" w:space="0" w:color="auto"/>
      </w:divBdr>
    </w:div>
    <w:div w:id="1417359628">
      <w:bodyDiv w:val="1"/>
      <w:marLeft w:val="0"/>
      <w:marRight w:val="0"/>
      <w:marTop w:val="0"/>
      <w:marBottom w:val="0"/>
      <w:divBdr>
        <w:top w:val="none" w:sz="0" w:space="0" w:color="auto"/>
        <w:left w:val="none" w:sz="0" w:space="0" w:color="auto"/>
        <w:bottom w:val="none" w:sz="0" w:space="0" w:color="auto"/>
        <w:right w:val="none" w:sz="0" w:space="0" w:color="auto"/>
      </w:divBdr>
    </w:div>
    <w:div w:id="1420982852">
      <w:bodyDiv w:val="1"/>
      <w:marLeft w:val="0"/>
      <w:marRight w:val="0"/>
      <w:marTop w:val="0"/>
      <w:marBottom w:val="0"/>
      <w:divBdr>
        <w:top w:val="none" w:sz="0" w:space="0" w:color="auto"/>
        <w:left w:val="none" w:sz="0" w:space="0" w:color="auto"/>
        <w:bottom w:val="none" w:sz="0" w:space="0" w:color="auto"/>
        <w:right w:val="none" w:sz="0" w:space="0" w:color="auto"/>
      </w:divBdr>
    </w:div>
    <w:div w:id="1421608919">
      <w:bodyDiv w:val="1"/>
      <w:marLeft w:val="0"/>
      <w:marRight w:val="0"/>
      <w:marTop w:val="0"/>
      <w:marBottom w:val="0"/>
      <w:divBdr>
        <w:top w:val="none" w:sz="0" w:space="0" w:color="auto"/>
        <w:left w:val="none" w:sz="0" w:space="0" w:color="auto"/>
        <w:bottom w:val="none" w:sz="0" w:space="0" w:color="auto"/>
        <w:right w:val="none" w:sz="0" w:space="0" w:color="auto"/>
      </w:divBdr>
    </w:div>
    <w:div w:id="1424644434">
      <w:bodyDiv w:val="1"/>
      <w:marLeft w:val="0"/>
      <w:marRight w:val="0"/>
      <w:marTop w:val="0"/>
      <w:marBottom w:val="0"/>
      <w:divBdr>
        <w:top w:val="none" w:sz="0" w:space="0" w:color="auto"/>
        <w:left w:val="none" w:sz="0" w:space="0" w:color="auto"/>
        <w:bottom w:val="none" w:sz="0" w:space="0" w:color="auto"/>
        <w:right w:val="none" w:sz="0" w:space="0" w:color="auto"/>
      </w:divBdr>
    </w:div>
    <w:div w:id="1425103940">
      <w:bodyDiv w:val="1"/>
      <w:marLeft w:val="0"/>
      <w:marRight w:val="0"/>
      <w:marTop w:val="0"/>
      <w:marBottom w:val="0"/>
      <w:divBdr>
        <w:top w:val="none" w:sz="0" w:space="0" w:color="auto"/>
        <w:left w:val="none" w:sz="0" w:space="0" w:color="auto"/>
        <w:bottom w:val="none" w:sz="0" w:space="0" w:color="auto"/>
        <w:right w:val="none" w:sz="0" w:space="0" w:color="auto"/>
      </w:divBdr>
    </w:div>
    <w:div w:id="1428429320">
      <w:bodyDiv w:val="1"/>
      <w:marLeft w:val="0"/>
      <w:marRight w:val="0"/>
      <w:marTop w:val="0"/>
      <w:marBottom w:val="0"/>
      <w:divBdr>
        <w:top w:val="none" w:sz="0" w:space="0" w:color="auto"/>
        <w:left w:val="none" w:sz="0" w:space="0" w:color="auto"/>
        <w:bottom w:val="none" w:sz="0" w:space="0" w:color="auto"/>
        <w:right w:val="none" w:sz="0" w:space="0" w:color="auto"/>
      </w:divBdr>
    </w:div>
    <w:div w:id="1447501675">
      <w:bodyDiv w:val="1"/>
      <w:marLeft w:val="0"/>
      <w:marRight w:val="0"/>
      <w:marTop w:val="0"/>
      <w:marBottom w:val="0"/>
      <w:divBdr>
        <w:top w:val="none" w:sz="0" w:space="0" w:color="auto"/>
        <w:left w:val="none" w:sz="0" w:space="0" w:color="auto"/>
        <w:bottom w:val="none" w:sz="0" w:space="0" w:color="auto"/>
        <w:right w:val="none" w:sz="0" w:space="0" w:color="auto"/>
      </w:divBdr>
    </w:div>
    <w:div w:id="1454248969">
      <w:bodyDiv w:val="1"/>
      <w:marLeft w:val="0"/>
      <w:marRight w:val="0"/>
      <w:marTop w:val="0"/>
      <w:marBottom w:val="0"/>
      <w:divBdr>
        <w:top w:val="none" w:sz="0" w:space="0" w:color="auto"/>
        <w:left w:val="none" w:sz="0" w:space="0" w:color="auto"/>
        <w:bottom w:val="none" w:sz="0" w:space="0" w:color="auto"/>
        <w:right w:val="none" w:sz="0" w:space="0" w:color="auto"/>
      </w:divBdr>
    </w:div>
    <w:div w:id="1457866584">
      <w:bodyDiv w:val="1"/>
      <w:marLeft w:val="0"/>
      <w:marRight w:val="0"/>
      <w:marTop w:val="0"/>
      <w:marBottom w:val="0"/>
      <w:divBdr>
        <w:top w:val="none" w:sz="0" w:space="0" w:color="auto"/>
        <w:left w:val="none" w:sz="0" w:space="0" w:color="auto"/>
        <w:bottom w:val="none" w:sz="0" w:space="0" w:color="auto"/>
        <w:right w:val="none" w:sz="0" w:space="0" w:color="auto"/>
      </w:divBdr>
    </w:div>
    <w:div w:id="1461991497">
      <w:bodyDiv w:val="1"/>
      <w:marLeft w:val="0"/>
      <w:marRight w:val="0"/>
      <w:marTop w:val="0"/>
      <w:marBottom w:val="0"/>
      <w:divBdr>
        <w:top w:val="none" w:sz="0" w:space="0" w:color="auto"/>
        <w:left w:val="none" w:sz="0" w:space="0" w:color="auto"/>
        <w:bottom w:val="none" w:sz="0" w:space="0" w:color="auto"/>
        <w:right w:val="none" w:sz="0" w:space="0" w:color="auto"/>
      </w:divBdr>
    </w:div>
    <w:div w:id="1464884653">
      <w:bodyDiv w:val="1"/>
      <w:marLeft w:val="0"/>
      <w:marRight w:val="0"/>
      <w:marTop w:val="0"/>
      <w:marBottom w:val="0"/>
      <w:divBdr>
        <w:top w:val="none" w:sz="0" w:space="0" w:color="auto"/>
        <w:left w:val="none" w:sz="0" w:space="0" w:color="auto"/>
        <w:bottom w:val="none" w:sz="0" w:space="0" w:color="auto"/>
        <w:right w:val="none" w:sz="0" w:space="0" w:color="auto"/>
      </w:divBdr>
    </w:div>
    <w:div w:id="1487623939">
      <w:bodyDiv w:val="1"/>
      <w:marLeft w:val="0"/>
      <w:marRight w:val="0"/>
      <w:marTop w:val="0"/>
      <w:marBottom w:val="0"/>
      <w:divBdr>
        <w:top w:val="none" w:sz="0" w:space="0" w:color="auto"/>
        <w:left w:val="none" w:sz="0" w:space="0" w:color="auto"/>
        <w:bottom w:val="none" w:sz="0" w:space="0" w:color="auto"/>
        <w:right w:val="none" w:sz="0" w:space="0" w:color="auto"/>
      </w:divBdr>
    </w:div>
    <w:div w:id="1495680382">
      <w:bodyDiv w:val="1"/>
      <w:marLeft w:val="0"/>
      <w:marRight w:val="0"/>
      <w:marTop w:val="0"/>
      <w:marBottom w:val="0"/>
      <w:divBdr>
        <w:top w:val="none" w:sz="0" w:space="0" w:color="auto"/>
        <w:left w:val="none" w:sz="0" w:space="0" w:color="auto"/>
        <w:bottom w:val="none" w:sz="0" w:space="0" w:color="auto"/>
        <w:right w:val="none" w:sz="0" w:space="0" w:color="auto"/>
      </w:divBdr>
    </w:div>
    <w:div w:id="1512376815">
      <w:bodyDiv w:val="1"/>
      <w:marLeft w:val="0"/>
      <w:marRight w:val="0"/>
      <w:marTop w:val="0"/>
      <w:marBottom w:val="0"/>
      <w:divBdr>
        <w:top w:val="none" w:sz="0" w:space="0" w:color="auto"/>
        <w:left w:val="none" w:sz="0" w:space="0" w:color="auto"/>
        <w:bottom w:val="none" w:sz="0" w:space="0" w:color="auto"/>
        <w:right w:val="none" w:sz="0" w:space="0" w:color="auto"/>
      </w:divBdr>
    </w:div>
    <w:div w:id="1514608873">
      <w:bodyDiv w:val="1"/>
      <w:marLeft w:val="0"/>
      <w:marRight w:val="0"/>
      <w:marTop w:val="0"/>
      <w:marBottom w:val="0"/>
      <w:divBdr>
        <w:top w:val="none" w:sz="0" w:space="0" w:color="auto"/>
        <w:left w:val="none" w:sz="0" w:space="0" w:color="auto"/>
        <w:bottom w:val="none" w:sz="0" w:space="0" w:color="auto"/>
        <w:right w:val="none" w:sz="0" w:space="0" w:color="auto"/>
      </w:divBdr>
    </w:div>
    <w:div w:id="1515147059">
      <w:bodyDiv w:val="1"/>
      <w:marLeft w:val="0"/>
      <w:marRight w:val="0"/>
      <w:marTop w:val="0"/>
      <w:marBottom w:val="0"/>
      <w:divBdr>
        <w:top w:val="none" w:sz="0" w:space="0" w:color="auto"/>
        <w:left w:val="none" w:sz="0" w:space="0" w:color="auto"/>
        <w:bottom w:val="none" w:sz="0" w:space="0" w:color="auto"/>
        <w:right w:val="none" w:sz="0" w:space="0" w:color="auto"/>
      </w:divBdr>
    </w:div>
    <w:div w:id="1530753005">
      <w:bodyDiv w:val="1"/>
      <w:marLeft w:val="0"/>
      <w:marRight w:val="0"/>
      <w:marTop w:val="0"/>
      <w:marBottom w:val="0"/>
      <w:divBdr>
        <w:top w:val="none" w:sz="0" w:space="0" w:color="auto"/>
        <w:left w:val="none" w:sz="0" w:space="0" w:color="auto"/>
        <w:bottom w:val="none" w:sz="0" w:space="0" w:color="auto"/>
        <w:right w:val="none" w:sz="0" w:space="0" w:color="auto"/>
      </w:divBdr>
    </w:div>
    <w:div w:id="1549680083">
      <w:bodyDiv w:val="1"/>
      <w:marLeft w:val="0"/>
      <w:marRight w:val="0"/>
      <w:marTop w:val="0"/>
      <w:marBottom w:val="0"/>
      <w:divBdr>
        <w:top w:val="none" w:sz="0" w:space="0" w:color="auto"/>
        <w:left w:val="none" w:sz="0" w:space="0" w:color="auto"/>
        <w:bottom w:val="none" w:sz="0" w:space="0" w:color="auto"/>
        <w:right w:val="none" w:sz="0" w:space="0" w:color="auto"/>
      </w:divBdr>
    </w:div>
    <w:div w:id="1560894813">
      <w:bodyDiv w:val="1"/>
      <w:marLeft w:val="0"/>
      <w:marRight w:val="0"/>
      <w:marTop w:val="0"/>
      <w:marBottom w:val="0"/>
      <w:divBdr>
        <w:top w:val="none" w:sz="0" w:space="0" w:color="auto"/>
        <w:left w:val="none" w:sz="0" w:space="0" w:color="auto"/>
        <w:bottom w:val="none" w:sz="0" w:space="0" w:color="auto"/>
        <w:right w:val="none" w:sz="0" w:space="0" w:color="auto"/>
      </w:divBdr>
    </w:div>
    <w:div w:id="1566333239">
      <w:bodyDiv w:val="1"/>
      <w:marLeft w:val="0"/>
      <w:marRight w:val="0"/>
      <w:marTop w:val="0"/>
      <w:marBottom w:val="0"/>
      <w:divBdr>
        <w:top w:val="none" w:sz="0" w:space="0" w:color="auto"/>
        <w:left w:val="none" w:sz="0" w:space="0" w:color="auto"/>
        <w:bottom w:val="none" w:sz="0" w:space="0" w:color="auto"/>
        <w:right w:val="none" w:sz="0" w:space="0" w:color="auto"/>
      </w:divBdr>
    </w:div>
    <w:div w:id="1576470581">
      <w:bodyDiv w:val="1"/>
      <w:marLeft w:val="0"/>
      <w:marRight w:val="0"/>
      <w:marTop w:val="0"/>
      <w:marBottom w:val="0"/>
      <w:divBdr>
        <w:top w:val="none" w:sz="0" w:space="0" w:color="auto"/>
        <w:left w:val="none" w:sz="0" w:space="0" w:color="auto"/>
        <w:bottom w:val="none" w:sz="0" w:space="0" w:color="auto"/>
        <w:right w:val="none" w:sz="0" w:space="0" w:color="auto"/>
      </w:divBdr>
    </w:div>
    <w:div w:id="1586185941">
      <w:bodyDiv w:val="1"/>
      <w:marLeft w:val="0"/>
      <w:marRight w:val="0"/>
      <w:marTop w:val="0"/>
      <w:marBottom w:val="0"/>
      <w:divBdr>
        <w:top w:val="none" w:sz="0" w:space="0" w:color="auto"/>
        <w:left w:val="none" w:sz="0" w:space="0" w:color="auto"/>
        <w:bottom w:val="none" w:sz="0" w:space="0" w:color="auto"/>
        <w:right w:val="none" w:sz="0" w:space="0" w:color="auto"/>
      </w:divBdr>
    </w:div>
    <w:div w:id="1590000570">
      <w:bodyDiv w:val="1"/>
      <w:marLeft w:val="0"/>
      <w:marRight w:val="0"/>
      <w:marTop w:val="0"/>
      <w:marBottom w:val="0"/>
      <w:divBdr>
        <w:top w:val="none" w:sz="0" w:space="0" w:color="auto"/>
        <w:left w:val="none" w:sz="0" w:space="0" w:color="auto"/>
        <w:bottom w:val="none" w:sz="0" w:space="0" w:color="auto"/>
        <w:right w:val="none" w:sz="0" w:space="0" w:color="auto"/>
      </w:divBdr>
    </w:div>
    <w:div w:id="1594894046">
      <w:bodyDiv w:val="1"/>
      <w:marLeft w:val="0"/>
      <w:marRight w:val="0"/>
      <w:marTop w:val="0"/>
      <w:marBottom w:val="0"/>
      <w:divBdr>
        <w:top w:val="none" w:sz="0" w:space="0" w:color="auto"/>
        <w:left w:val="none" w:sz="0" w:space="0" w:color="auto"/>
        <w:bottom w:val="none" w:sz="0" w:space="0" w:color="auto"/>
        <w:right w:val="none" w:sz="0" w:space="0" w:color="auto"/>
      </w:divBdr>
    </w:div>
    <w:div w:id="1596665889">
      <w:bodyDiv w:val="1"/>
      <w:marLeft w:val="0"/>
      <w:marRight w:val="0"/>
      <w:marTop w:val="0"/>
      <w:marBottom w:val="0"/>
      <w:divBdr>
        <w:top w:val="none" w:sz="0" w:space="0" w:color="auto"/>
        <w:left w:val="none" w:sz="0" w:space="0" w:color="auto"/>
        <w:bottom w:val="none" w:sz="0" w:space="0" w:color="auto"/>
        <w:right w:val="none" w:sz="0" w:space="0" w:color="auto"/>
      </w:divBdr>
    </w:div>
    <w:div w:id="1599370393">
      <w:bodyDiv w:val="1"/>
      <w:marLeft w:val="0"/>
      <w:marRight w:val="0"/>
      <w:marTop w:val="0"/>
      <w:marBottom w:val="0"/>
      <w:divBdr>
        <w:top w:val="none" w:sz="0" w:space="0" w:color="auto"/>
        <w:left w:val="none" w:sz="0" w:space="0" w:color="auto"/>
        <w:bottom w:val="none" w:sz="0" w:space="0" w:color="auto"/>
        <w:right w:val="none" w:sz="0" w:space="0" w:color="auto"/>
      </w:divBdr>
    </w:div>
    <w:div w:id="1601645456">
      <w:bodyDiv w:val="1"/>
      <w:marLeft w:val="0"/>
      <w:marRight w:val="0"/>
      <w:marTop w:val="0"/>
      <w:marBottom w:val="0"/>
      <w:divBdr>
        <w:top w:val="none" w:sz="0" w:space="0" w:color="auto"/>
        <w:left w:val="none" w:sz="0" w:space="0" w:color="auto"/>
        <w:bottom w:val="none" w:sz="0" w:space="0" w:color="auto"/>
        <w:right w:val="none" w:sz="0" w:space="0" w:color="auto"/>
      </w:divBdr>
    </w:div>
    <w:div w:id="1607032434">
      <w:bodyDiv w:val="1"/>
      <w:marLeft w:val="0"/>
      <w:marRight w:val="0"/>
      <w:marTop w:val="0"/>
      <w:marBottom w:val="0"/>
      <w:divBdr>
        <w:top w:val="none" w:sz="0" w:space="0" w:color="auto"/>
        <w:left w:val="none" w:sz="0" w:space="0" w:color="auto"/>
        <w:bottom w:val="none" w:sz="0" w:space="0" w:color="auto"/>
        <w:right w:val="none" w:sz="0" w:space="0" w:color="auto"/>
      </w:divBdr>
    </w:div>
    <w:div w:id="1619069020">
      <w:bodyDiv w:val="1"/>
      <w:marLeft w:val="0"/>
      <w:marRight w:val="0"/>
      <w:marTop w:val="0"/>
      <w:marBottom w:val="0"/>
      <w:divBdr>
        <w:top w:val="none" w:sz="0" w:space="0" w:color="auto"/>
        <w:left w:val="none" w:sz="0" w:space="0" w:color="auto"/>
        <w:bottom w:val="none" w:sz="0" w:space="0" w:color="auto"/>
        <w:right w:val="none" w:sz="0" w:space="0" w:color="auto"/>
      </w:divBdr>
    </w:div>
    <w:div w:id="1624968576">
      <w:bodyDiv w:val="1"/>
      <w:marLeft w:val="0"/>
      <w:marRight w:val="0"/>
      <w:marTop w:val="0"/>
      <w:marBottom w:val="0"/>
      <w:divBdr>
        <w:top w:val="none" w:sz="0" w:space="0" w:color="auto"/>
        <w:left w:val="none" w:sz="0" w:space="0" w:color="auto"/>
        <w:bottom w:val="none" w:sz="0" w:space="0" w:color="auto"/>
        <w:right w:val="none" w:sz="0" w:space="0" w:color="auto"/>
      </w:divBdr>
    </w:div>
    <w:div w:id="1625649119">
      <w:bodyDiv w:val="1"/>
      <w:marLeft w:val="0"/>
      <w:marRight w:val="0"/>
      <w:marTop w:val="0"/>
      <w:marBottom w:val="0"/>
      <w:divBdr>
        <w:top w:val="none" w:sz="0" w:space="0" w:color="auto"/>
        <w:left w:val="none" w:sz="0" w:space="0" w:color="auto"/>
        <w:bottom w:val="none" w:sz="0" w:space="0" w:color="auto"/>
        <w:right w:val="none" w:sz="0" w:space="0" w:color="auto"/>
      </w:divBdr>
    </w:div>
    <w:div w:id="1631671829">
      <w:bodyDiv w:val="1"/>
      <w:marLeft w:val="0"/>
      <w:marRight w:val="0"/>
      <w:marTop w:val="0"/>
      <w:marBottom w:val="0"/>
      <w:divBdr>
        <w:top w:val="none" w:sz="0" w:space="0" w:color="auto"/>
        <w:left w:val="none" w:sz="0" w:space="0" w:color="auto"/>
        <w:bottom w:val="none" w:sz="0" w:space="0" w:color="auto"/>
        <w:right w:val="none" w:sz="0" w:space="0" w:color="auto"/>
      </w:divBdr>
    </w:div>
    <w:div w:id="1634821745">
      <w:bodyDiv w:val="1"/>
      <w:marLeft w:val="0"/>
      <w:marRight w:val="0"/>
      <w:marTop w:val="0"/>
      <w:marBottom w:val="0"/>
      <w:divBdr>
        <w:top w:val="none" w:sz="0" w:space="0" w:color="auto"/>
        <w:left w:val="none" w:sz="0" w:space="0" w:color="auto"/>
        <w:bottom w:val="none" w:sz="0" w:space="0" w:color="auto"/>
        <w:right w:val="none" w:sz="0" w:space="0" w:color="auto"/>
      </w:divBdr>
    </w:div>
    <w:div w:id="1639141376">
      <w:bodyDiv w:val="1"/>
      <w:marLeft w:val="0"/>
      <w:marRight w:val="0"/>
      <w:marTop w:val="0"/>
      <w:marBottom w:val="0"/>
      <w:divBdr>
        <w:top w:val="none" w:sz="0" w:space="0" w:color="auto"/>
        <w:left w:val="none" w:sz="0" w:space="0" w:color="auto"/>
        <w:bottom w:val="none" w:sz="0" w:space="0" w:color="auto"/>
        <w:right w:val="none" w:sz="0" w:space="0" w:color="auto"/>
      </w:divBdr>
    </w:div>
    <w:div w:id="1649436702">
      <w:bodyDiv w:val="1"/>
      <w:marLeft w:val="0"/>
      <w:marRight w:val="0"/>
      <w:marTop w:val="0"/>
      <w:marBottom w:val="0"/>
      <w:divBdr>
        <w:top w:val="none" w:sz="0" w:space="0" w:color="auto"/>
        <w:left w:val="none" w:sz="0" w:space="0" w:color="auto"/>
        <w:bottom w:val="none" w:sz="0" w:space="0" w:color="auto"/>
        <w:right w:val="none" w:sz="0" w:space="0" w:color="auto"/>
      </w:divBdr>
    </w:div>
    <w:div w:id="1659846654">
      <w:bodyDiv w:val="1"/>
      <w:marLeft w:val="0"/>
      <w:marRight w:val="0"/>
      <w:marTop w:val="0"/>
      <w:marBottom w:val="0"/>
      <w:divBdr>
        <w:top w:val="none" w:sz="0" w:space="0" w:color="auto"/>
        <w:left w:val="none" w:sz="0" w:space="0" w:color="auto"/>
        <w:bottom w:val="none" w:sz="0" w:space="0" w:color="auto"/>
        <w:right w:val="none" w:sz="0" w:space="0" w:color="auto"/>
      </w:divBdr>
    </w:div>
    <w:div w:id="1661805984">
      <w:bodyDiv w:val="1"/>
      <w:marLeft w:val="0"/>
      <w:marRight w:val="0"/>
      <w:marTop w:val="0"/>
      <w:marBottom w:val="0"/>
      <w:divBdr>
        <w:top w:val="none" w:sz="0" w:space="0" w:color="auto"/>
        <w:left w:val="none" w:sz="0" w:space="0" w:color="auto"/>
        <w:bottom w:val="none" w:sz="0" w:space="0" w:color="auto"/>
        <w:right w:val="none" w:sz="0" w:space="0" w:color="auto"/>
      </w:divBdr>
    </w:div>
    <w:div w:id="1661888712">
      <w:bodyDiv w:val="1"/>
      <w:marLeft w:val="0"/>
      <w:marRight w:val="0"/>
      <w:marTop w:val="0"/>
      <w:marBottom w:val="0"/>
      <w:divBdr>
        <w:top w:val="none" w:sz="0" w:space="0" w:color="auto"/>
        <w:left w:val="none" w:sz="0" w:space="0" w:color="auto"/>
        <w:bottom w:val="none" w:sz="0" w:space="0" w:color="auto"/>
        <w:right w:val="none" w:sz="0" w:space="0" w:color="auto"/>
      </w:divBdr>
    </w:div>
    <w:div w:id="1666280009">
      <w:bodyDiv w:val="1"/>
      <w:marLeft w:val="0"/>
      <w:marRight w:val="0"/>
      <w:marTop w:val="0"/>
      <w:marBottom w:val="0"/>
      <w:divBdr>
        <w:top w:val="none" w:sz="0" w:space="0" w:color="auto"/>
        <w:left w:val="none" w:sz="0" w:space="0" w:color="auto"/>
        <w:bottom w:val="none" w:sz="0" w:space="0" w:color="auto"/>
        <w:right w:val="none" w:sz="0" w:space="0" w:color="auto"/>
      </w:divBdr>
    </w:div>
    <w:div w:id="1671176048">
      <w:bodyDiv w:val="1"/>
      <w:marLeft w:val="0"/>
      <w:marRight w:val="0"/>
      <w:marTop w:val="0"/>
      <w:marBottom w:val="0"/>
      <w:divBdr>
        <w:top w:val="none" w:sz="0" w:space="0" w:color="auto"/>
        <w:left w:val="none" w:sz="0" w:space="0" w:color="auto"/>
        <w:bottom w:val="none" w:sz="0" w:space="0" w:color="auto"/>
        <w:right w:val="none" w:sz="0" w:space="0" w:color="auto"/>
      </w:divBdr>
    </w:div>
    <w:div w:id="1675182418">
      <w:bodyDiv w:val="1"/>
      <w:marLeft w:val="0"/>
      <w:marRight w:val="0"/>
      <w:marTop w:val="0"/>
      <w:marBottom w:val="0"/>
      <w:divBdr>
        <w:top w:val="none" w:sz="0" w:space="0" w:color="auto"/>
        <w:left w:val="none" w:sz="0" w:space="0" w:color="auto"/>
        <w:bottom w:val="none" w:sz="0" w:space="0" w:color="auto"/>
        <w:right w:val="none" w:sz="0" w:space="0" w:color="auto"/>
      </w:divBdr>
    </w:div>
    <w:div w:id="1677230044">
      <w:bodyDiv w:val="1"/>
      <w:marLeft w:val="0"/>
      <w:marRight w:val="0"/>
      <w:marTop w:val="0"/>
      <w:marBottom w:val="0"/>
      <w:divBdr>
        <w:top w:val="none" w:sz="0" w:space="0" w:color="auto"/>
        <w:left w:val="none" w:sz="0" w:space="0" w:color="auto"/>
        <w:bottom w:val="none" w:sz="0" w:space="0" w:color="auto"/>
        <w:right w:val="none" w:sz="0" w:space="0" w:color="auto"/>
      </w:divBdr>
    </w:div>
    <w:div w:id="1689674945">
      <w:bodyDiv w:val="1"/>
      <w:marLeft w:val="0"/>
      <w:marRight w:val="0"/>
      <w:marTop w:val="0"/>
      <w:marBottom w:val="0"/>
      <w:divBdr>
        <w:top w:val="none" w:sz="0" w:space="0" w:color="auto"/>
        <w:left w:val="none" w:sz="0" w:space="0" w:color="auto"/>
        <w:bottom w:val="none" w:sz="0" w:space="0" w:color="auto"/>
        <w:right w:val="none" w:sz="0" w:space="0" w:color="auto"/>
      </w:divBdr>
    </w:div>
    <w:div w:id="1689791453">
      <w:bodyDiv w:val="1"/>
      <w:marLeft w:val="0"/>
      <w:marRight w:val="0"/>
      <w:marTop w:val="0"/>
      <w:marBottom w:val="0"/>
      <w:divBdr>
        <w:top w:val="none" w:sz="0" w:space="0" w:color="auto"/>
        <w:left w:val="none" w:sz="0" w:space="0" w:color="auto"/>
        <w:bottom w:val="none" w:sz="0" w:space="0" w:color="auto"/>
        <w:right w:val="none" w:sz="0" w:space="0" w:color="auto"/>
      </w:divBdr>
    </w:div>
    <w:div w:id="1703049246">
      <w:bodyDiv w:val="1"/>
      <w:marLeft w:val="0"/>
      <w:marRight w:val="0"/>
      <w:marTop w:val="0"/>
      <w:marBottom w:val="0"/>
      <w:divBdr>
        <w:top w:val="none" w:sz="0" w:space="0" w:color="auto"/>
        <w:left w:val="none" w:sz="0" w:space="0" w:color="auto"/>
        <w:bottom w:val="none" w:sz="0" w:space="0" w:color="auto"/>
        <w:right w:val="none" w:sz="0" w:space="0" w:color="auto"/>
      </w:divBdr>
    </w:div>
    <w:div w:id="1713191650">
      <w:bodyDiv w:val="1"/>
      <w:marLeft w:val="0"/>
      <w:marRight w:val="0"/>
      <w:marTop w:val="0"/>
      <w:marBottom w:val="0"/>
      <w:divBdr>
        <w:top w:val="none" w:sz="0" w:space="0" w:color="auto"/>
        <w:left w:val="none" w:sz="0" w:space="0" w:color="auto"/>
        <w:bottom w:val="none" w:sz="0" w:space="0" w:color="auto"/>
        <w:right w:val="none" w:sz="0" w:space="0" w:color="auto"/>
      </w:divBdr>
    </w:div>
    <w:div w:id="1723752315">
      <w:bodyDiv w:val="1"/>
      <w:marLeft w:val="0"/>
      <w:marRight w:val="0"/>
      <w:marTop w:val="0"/>
      <w:marBottom w:val="0"/>
      <w:divBdr>
        <w:top w:val="none" w:sz="0" w:space="0" w:color="auto"/>
        <w:left w:val="none" w:sz="0" w:space="0" w:color="auto"/>
        <w:bottom w:val="none" w:sz="0" w:space="0" w:color="auto"/>
        <w:right w:val="none" w:sz="0" w:space="0" w:color="auto"/>
      </w:divBdr>
    </w:div>
    <w:div w:id="1729455987">
      <w:bodyDiv w:val="1"/>
      <w:marLeft w:val="0"/>
      <w:marRight w:val="0"/>
      <w:marTop w:val="0"/>
      <w:marBottom w:val="0"/>
      <w:divBdr>
        <w:top w:val="none" w:sz="0" w:space="0" w:color="auto"/>
        <w:left w:val="none" w:sz="0" w:space="0" w:color="auto"/>
        <w:bottom w:val="none" w:sz="0" w:space="0" w:color="auto"/>
        <w:right w:val="none" w:sz="0" w:space="0" w:color="auto"/>
      </w:divBdr>
    </w:div>
    <w:div w:id="1745109187">
      <w:bodyDiv w:val="1"/>
      <w:marLeft w:val="0"/>
      <w:marRight w:val="0"/>
      <w:marTop w:val="0"/>
      <w:marBottom w:val="0"/>
      <w:divBdr>
        <w:top w:val="none" w:sz="0" w:space="0" w:color="auto"/>
        <w:left w:val="none" w:sz="0" w:space="0" w:color="auto"/>
        <w:bottom w:val="none" w:sz="0" w:space="0" w:color="auto"/>
        <w:right w:val="none" w:sz="0" w:space="0" w:color="auto"/>
      </w:divBdr>
    </w:div>
    <w:div w:id="1753426471">
      <w:bodyDiv w:val="1"/>
      <w:marLeft w:val="0"/>
      <w:marRight w:val="0"/>
      <w:marTop w:val="0"/>
      <w:marBottom w:val="0"/>
      <w:divBdr>
        <w:top w:val="none" w:sz="0" w:space="0" w:color="auto"/>
        <w:left w:val="none" w:sz="0" w:space="0" w:color="auto"/>
        <w:bottom w:val="none" w:sz="0" w:space="0" w:color="auto"/>
        <w:right w:val="none" w:sz="0" w:space="0" w:color="auto"/>
      </w:divBdr>
    </w:div>
    <w:div w:id="1759330075">
      <w:bodyDiv w:val="1"/>
      <w:marLeft w:val="0"/>
      <w:marRight w:val="0"/>
      <w:marTop w:val="0"/>
      <w:marBottom w:val="0"/>
      <w:divBdr>
        <w:top w:val="none" w:sz="0" w:space="0" w:color="auto"/>
        <w:left w:val="none" w:sz="0" w:space="0" w:color="auto"/>
        <w:bottom w:val="none" w:sz="0" w:space="0" w:color="auto"/>
        <w:right w:val="none" w:sz="0" w:space="0" w:color="auto"/>
      </w:divBdr>
    </w:div>
    <w:div w:id="1774982895">
      <w:bodyDiv w:val="1"/>
      <w:marLeft w:val="0"/>
      <w:marRight w:val="0"/>
      <w:marTop w:val="0"/>
      <w:marBottom w:val="0"/>
      <w:divBdr>
        <w:top w:val="none" w:sz="0" w:space="0" w:color="auto"/>
        <w:left w:val="none" w:sz="0" w:space="0" w:color="auto"/>
        <w:bottom w:val="none" w:sz="0" w:space="0" w:color="auto"/>
        <w:right w:val="none" w:sz="0" w:space="0" w:color="auto"/>
      </w:divBdr>
    </w:div>
    <w:div w:id="1813987887">
      <w:bodyDiv w:val="1"/>
      <w:marLeft w:val="0"/>
      <w:marRight w:val="0"/>
      <w:marTop w:val="0"/>
      <w:marBottom w:val="0"/>
      <w:divBdr>
        <w:top w:val="none" w:sz="0" w:space="0" w:color="auto"/>
        <w:left w:val="none" w:sz="0" w:space="0" w:color="auto"/>
        <w:bottom w:val="none" w:sz="0" w:space="0" w:color="auto"/>
        <w:right w:val="none" w:sz="0" w:space="0" w:color="auto"/>
      </w:divBdr>
    </w:div>
    <w:div w:id="1818525365">
      <w:bodyDiv w:val="1"/>
      <w:marLeft w:val="0"/>
      <w:marRight w:val="0"/>
      <w:marTop w:val="0"/>
      <w:marBottom w:val="0"/>
      <w:divBdr>
        <w:top w:val="none" w:sz="0" w:space="0" w:color="auto"/>
        <w:left w:val="none" w:sz="0" w:space="0" w:color="auto"/>
        <w:bottom w:val="none" w:sz="0" w:space="0" w:color="auto"/>
        <w:right w:val="none" w:sz="0" w:space="0" w:color="auto"/>
      </w:divBdr>
    </w:div>
    <w:div w:id="1821847830">
      <w:bodyDiv w:val="1"/>
      <w:marLeft w:val="0"/>
      <w:marRight w:val="0"/>
      <w:marTop w:val="0"/>
      <w:marBottom w:val="0"/>
      <w:divBdr>
        <w:top w:val="none" w:sz="0" w:space="0" w:color="auto"/>
        <w:left w:val="none" w:sz="0" w:space="0" w:color="auto"/>
        <w:bottom w:val="none" w:sz="0" w:space="0" w:color="auto"/>
        <w:right w:val="none" w:sz="0" w:space="0" w:color="auto"/>
      </w:divBdr>
    </w:div>
    <w:div w:id="1822035695">
      <w:bodyDiv w:val="1"/>
      <w:marLeft w:val="0"/>
      <w:marRight w:val="0"/>
      <w:marTop w:val="0"/>
      <w:marBottom w:val="0"/>
      <w:divBdr>
        <w:top w:val="none" w:sz="0" w:space="0" w:color="auto"/>
        <w:left w:val="none" w:sz="0" w:space="0" w:color="auto"/>
        <w:bottom w:val="none" w:sz="0" w:space="0" w:color="auto"/>
        <w:right w:val="none" w:sz="0" w:space="0" w:color="auto"/>
      </w:divBdr>
    </w:div>
    <w:div w:id="1830553710">
      <w:bodyDiv w:val="1"/>
      <w:marLeft w:val="0"/>
      <w:marRight w:val="0"/>
      <w:marTop w:val="0"/>
      <w:marBottom w:val="0"/>
      <w:divBdr>
        <w:top w:val="none" w:sz="0" w:space="0" w:color="auto"/>
        <w:left w:val="none" w:sz="0" w:space="0" w:color="auto"/>
        <w:bottom w:val="none" w:sz="0" w:space="0" w:color="auto"/>
        <w:right w:val="none" w:sz="0" w:space="0" w:color="auto"/>
      </w:divBdr>
    </w:div>
    <w:div w:id="1837185599">
      <w:bodyDiv w:val="1"/>
      <w:marLeft w:val="0"/>
      <w:marRight w:val="0"/>
      <w:marTop w:val="0"/>
      <w:marBottom w:val="0"/>
      <w:divBdr>
        <w:top w:val="none" w:sz="0" w:space="0" w:color="auto"/>
        <w:left w:val="none" w:sz="0" w:space="0" w:color="auto"/>
        <w:bottom w:val="none" w:sz="0" w:space="0" w:color="auto"/>
        <w:right w:val="none" w:sz="0" w:space="0" w:color="auto"/>
      </w:divBdr>
    </w:div>
    <w:div w:id="1843079728">
      <w:bodyDiv w:val="1"/>
      <w:marLeft w:val="0"/>
      <w:marRight w:val="0"/>
      <w:marTop w:val="0"/>
      <w:marBottom w:val="0"/>
      <w:divBdr>
        <w:top w:val="none" w:sz="0" w:space="0" w:color="auto"/>
        <w:left w:val="none" w:sz="0" w:space="0" w:color="auto"/>
        <w:bottom w:val="none" w:sz="0" w:space="0" w:color="auto"/>
        <w:right w:val="none" w:sz="0" w:space="0" w:color="auto"/>
      </w:divBdr>
    </w:div>
    <w:div w:id="1843741260">
      <w:bodyDiv w:val="1"/>
      <w:marLeft w:val="0"/>
      <w:marRight w:val="0"/>
      <w:marTop w:val="0"/>
      <w:marBottom w:val="0"/>
      <w:divBdr>
        <w:top w:val="none" w:sz="0" w:space="0" w:color="auto"/>
        <w:left w:val="none" w:sz="0" w:space="0" w:color="auto"/>
        <w:bottom w:val="none" w:sz="0" w:space="0" w:color="auto"/>
        <w:right w:val="none" w:sz="0" w:space="0" w:color="auto"/>
      </w:divBdr>
    </w:div>
    <w:div w:id="1846162956">
      <w:bodyDiv w:val="1"/>
      <w:marLeft w:val="0"/>
      <w:marRight w:val="0"/>
      <w:marTop w:val="0"/>
      <w:marBottom w:val="0"/>
      <w:divBdr>
        <w:top w:val="none" w:sz="0" w:space="0" w:color="auto"/>
        <w:left w:val="none" w:sz="0" w:space="0" w:color="auto"/>
        <w:bottom w:val="none" w:sz="0" w:space="0" w:color="auto"/>
        <w:right w:val="none" w:sz="0" w:space="0" w:color="auto"/>
      </w:divBdr>
    </w:div>
    <w:div w:id="1848520497">
      <w:bodyDiv w:val="1"/>
      <w:marLeft w:val="0"/>
      <w:marRight w:val="0"/>
      <w:marTop w:val="0"/>
      <w:marBottom w:val="0"/>
      <w:divBdr>
        <w:top w:val="none" w:sz="0" w:space="0" w:color="auto"/>
        <w:left w:val="none" w:sz="0" w:space="0" w:color="auto"/>
        <w:bottom w:val="none" w:sz="0" w:space="0" w:color="auto"/>
        <w:right w:val="none" w:sz="0" w:space="0" w:color="auto"/>
      </w:divBdr>
    </w:div>
    <w:div w:id="1853058899">
      <w:bodyDiv w:val="1"/>
      <w:marLeft w:val="0"/>
      <w:marRight w:val="0"/>
      <w:marTop w:val="0"/>
      <w:marBottom w:val="0"/>
      <w:divBdr>
        <w:top w:val="none" w:sz="0" w:space="0" w:color="auto"/>
        <w:left w:val="none" w:sz="0" w:space="0" w:color="auto"/>
        <w:bottom w:val="none" w:sz="0" w:space="0" w:color="auto"/>
        <w:right w:val="none" w:sz="0" w:space="0" w:color="auto"/>
      </w:divBdr>
    </w:div>
    <w:div w:id="1855411937">
      <w:bodyDiv w:val="1"/>
      <w:marLeft w:val="0"/>
      <w:marRight w:val="0"/>
      <w:marTop w:val="0"/>
      <w:marBottom w:val="0"/>
      <w:divBdr>
        <w:top w:val="none" w:sz="0" w:space="0" w:color="auto"/>
        <w:left w:val="none" w:sz="0" w:space="0" w:color="auto"/>
        <w:bottom w:val="none" w:sz="0" w:space="0" w:color="auto"/>
        <w:right w:val="none" w:sz="0" w:space="0" w:color="auto"/>
      </w:divBdr>
    </w:div>
    <w:div w:id="1859345855">
      <w:bodyDiv w:val="1"/>
      <w:marLeft w:val="0"/>
      <w:marRight w:val="0"/>
      <w:marTop w:val="0"/>
      <w:marBottom w:val="0"/>
      <w:divBdr>
        <w:top w:val="none" w:sz="0" w:space="0" w:color="auto"/>
        <w:left w:val="none" w:sz="0" w:space="0" w:color="auto"/>
        <w:bottom w:val="none" w:sz="0" w:space="0" w:color="auto"/>
        <w:right w:val="none" w:sz="0" w:space="0" w:color="auto"/>
      </w:divBdr>
    </w:div>
    <w:div w:id="1878273867">
      <w:bodyDiv w:val="1"/>
      <w:marLeft w:val="0"/>
      <w:marRight w:val="0"/>
      <w:marTop w:val="0"/>
      <w:marBottom w:val="0"/>
      <w:divBdr>
        <w:top w:val="none" w:sz="0" w:space="0" w:color="auto"/>
        <w:left w:val="none" w:sz="0" w:space="0" w:color="auto"/>
        <w:bottom w:val="none" w:sz="0" w:space="0" w:color="auto"/>
        <w:right w:val="none" w:sz="0" w:space="0" w:color="auto"/>
      </w:divBdr>
    </w:div>
    <w:div w:id="1878590341">
      <w:bodyDiv w:val="1"/>
      <w:marLeft w:val="0"/>
      <w:marRight w:val="0"/>
      <w:marTop w:val="0"/>
      <w:marBottom w:val="0"/>
      <w:divBdr>
        <w:top w:val="none" w:sz="0" w:space="0" w:color="auto"/>
        <w:left w:val="none" w:sz="0" w:space="0" w:color="auto"/>
        <w:bottom w:val="none" w:sz="0" w:space="0" w:color="auto"/>
        <w:right w:val="none" w:sz="0" w:space="0" w:color="auto"/>
      </w:divBdr>
    </w:div>
    <w:div w:id="1888299593">
      <w:bodyDiv w:val="1"/>
      <w:marLeft w:val="0"/>
      <w:marRight w:val="0"/>
      <w:marTop w:val="0"/>
      <w:marBottom w:val="0"/>
      <w:divBdr>
        <w:top w:val="none" w:sz="0" w:space="0" w:color="auto"/>
        <w:left w:val="none" w:sz="0" w:space="0" w:color="auto"/>
        <w:bottom w:val="none" w:sz="0" w:space="0" w:color="auto"/>
        <w:right w:val="none" w:sz="0" w:space="0" w:color="auto"/>
      </w:divBdr>
    </w:div>
    <w:div w:id="1893420011">
      <w:bodyDiv w:val="1"/>
      <w:marLeft w:val="0"/>
      <w:marRight w:val="0"/>
      <w:marTop w:val="0"/>
      <w:marBottom w:val="0"/>
      <w:divBdr>
        <w:top w:val="none" w:sz="0" w:space="0" w:color="auto"/>
        <w:left w:val="none" w:sz="0" w:space="0" w:color="auto"/>
        <w:bottom w:val="none" w:sz="0" w:space="0" w:color="auto"/>
        <w:right w:val="none" w:sz="0" w:space="0" w:color="auto"/>
      </w:divBdr>
    </w:div>
    <w:div w:id="1899168886">
      <w:bodyDiv w:val="1"/>
      <w:marLeft w:val="0"/>
      <w:marRight w:val="0"/>
      <w:marTop w:val="0"/>
      <w:marBottom w:val="0"/>
      <w:divBdr>
        <w:top w:val="none" w:sz="0" w:space="0" w:color="auto"/>
        <w:left w:val="none" w:sz="0" w:space="0" w:color="auto"/>
        <w:bottom w:val="none" w:sz="0" w:space="0" w:color="auto"/>
        <w:right w:val="none" w:sz="0" w:space="0" w:color="auto"/>
      </w:divBdr>
    </w:div>
    <w:div w:id="1902062117">
      <w:bodyDiv w:val="1"/>
      <w:marLeft w:val="0"/>
      <w:marRight w:val="0"/>
      <w:marTop w:val="0"/>
      <w:marBottom w:val="0"/>
      <w:divBdr>
        <w:top w:val="none" w:sz="0" w:space="0" w:color="auto"/>
        <w:left w:val="none" w:sz="0" w:space="0" w:color="auto"/>
        <w:bottom w:val="none" w:sz="0" w:space="0" w:color="auto"/>
        <w:right w:val="none" w:sz="0" w:space="0" w:color="auto"/>
      </w:divBdr>
    </w:div>
    <w:div w:id="1903178215">
      <w:bodyDiv w:val="1"/>
      <w:marLeft w:val="0"/>
      <w:marRight w:val="0"/>
      <w:marTop w:val="0"/>
      <w:marBottom w:val="0"/>
      <w:divBdr>
        <w:top w:val="none" w:sz="0" w:space="0" w:color="auto"/>
        <w:left w:val="none" w:sz="0" w:space="0" w:color="auto"/>
        <w:bottom w:val="none" w:sz="0" w:space="0" w:color="auto"/>
        <w:right w:val="none" w:sz="0" w:space="0" w:color="auto"/>
      </w:divBdr>
    </w:div>
    <w:div w:id="1903328374">
      <w:bodyDiv w:val="1"/>
      <w:marLeft w:val="0"/>
      <w:marRight w:val="0"/>
      <w:marTop w:val="0"/>
      <w:marBottom w:val="0"/>
      <w:divBdr>
        <w:top w:val="none" w:sz="0" w:space="0" w:color="auto"/>
        <w:left w:val="none" w:sz="0" w:space="0" w:color="auto"/>
        <w:bottom w:val="none" w:sz="0" w:space="0" w:color="auto"/>
        <w:right w:val="none" w:sz="0" w:space="0" w:color="auto"/>
      </w:divBdr>
    </w:div>
    <w:div w:id="1930188947">
      <w:bodyDiv w:val="1"/>
      <w:marLeft w:val="0"/>
      <w:marRight w:val="0"/>
      <w:marTop w:val="0"/>
      <w:marBottom w:val="0"/>
      <w:divBdr>
        <w:top w:val="none" w:sz="0" w:space="0" w:color="auto"/>
        <w:left w:val="none" w:sz="0" w:space="0" w:color="auto"/>
        <w:bottom w:val="none" w:sz="0" w:space="0" w:color="auto"/>
        <w:right w:val="none" w:sz="0" w:space="0" w:color="auto"/>
      </w:divBdr>
    </w:div>
    <w:div w:id="1936358116">
      <w:bodyDiv w:val="1"/>
      <w:marLeft w:val="0"/>
      <w:marRight w:val="0"/>
      <w:marTop w:val="0"/>
      <w:marBottom w:val="0"/>
      <w:divBdr>
        <w:top w:val="none" w:sz="0" w:space="0" w:color="auto"/>
        <w:left w:val="none" w:sz="0" w:space="0" w:color="auto"/>
        <w:bottom w:val="none" w:sz="0" w:space="0" w:color="auto"/>
        <w:right w:val="none" w:sz="0" w:space="0" w:color="auto"/>
      </w:divBdr>
    </w:div>
    <w:div w:id="1941402358">
      <w:bodyDiv w:val="1"/>
      <w:marLeft w:val="0"/>
      <w:marRight w:val="0"/>
      <w:marTop w:val="0"/>
      <w:marBottom w:val="0"/>
      <w:divBdr>
        <w:top w:val="none" w:sz="0" w:space="0" w:color="auto"/>
        <w:left w:val="none" w:sz="0" w:space="0" w:color="auto"/>
        <w:bottom w:val="none" w:sz="0" w:space="0" w:color="auto"/>
        <w:right w:val="none" w:sz="0" w:space="0" w:color="auto"/>
      </w:divBdr>
    </w:div>
    <w:div w:id="1943146978">
      <w:bodyDiv w:val="1"/>
      <w:marLeft w:val="0"/>
      <w:marRight w:val="0"/>
      <w:marTop w:val="0"/>
      <w:marBottom w:val="0"/>
      <w:divBdr>
        <w:top w:val="none" w:sz="0" w:space="0" w:color="auto"/>
        <w:left w:val="none" w:sz="0" w:space="0" w:color="auto"/>
        <w:bottom w:val="none" w:sz="0" w:space="0" w:color="auto"/>
        <w:right w:val="none" w:sz="0" w:space="0" w:color="auto"/>
      </w:divBdr>
    </w:div>
    <w:div w:id="1952009975">
      <w:bodyDiv w:val="1"/>
      <w:marLeft w:val="0"/>
      <w:marRight w:val="0"/>
      <w:marTop w:val="0"/>
      <w:marBottom w:val="0"/>
      <w:divBdr>
        <w:top w:val="none" w:sz="0" w:space="0" w:color="auto"/>
        <w:left w:val="none" w:sz="0" w:space="0" w:color="auto"/>
        <w:bottom w:val="none" w:sz="0" w:space="0" w:color="auto"/>
        <w:right w:val="none" w:sz="0" w:space="0" w:color="auto"/>
      </w:divBdr>
    </w:div>
    <w:div w:id="1952205867">
      <w:bodyDiv w:val="1"/>
      <w:marLeft w:val="0"/>
      <w:marRight w:val="0"/>
      <w:marTop w:val="0"/>
      <w:marBottom w:val="0"/>
      <w:divBdr>
        <w:top w:val="none" w:sz="0" w:space="0" w:color="auto"/>
        <w:left w:val="none" w:sz="0" w:space="0" w:color="auto"/>
        <w:bottom w:val="none" w:sz="0" w:space="0" w:color="auto"/>
        <w:right w:val="none" w:sz="0" w:space="0" w:color="auto"/>
      </w:divBdr>
    </w:div>
    <w:div w:id="1956672106">
      <w:bodyDiv w:val="1"/>
      <w:marLeft w:val="0"/>
      <w:marRight w:val="0"/>
      <w:marTop w:val="0"/>
      <w:marBottom w:val="0"/>
      <w:divBdr>
        <w:top w:val="none" w:sz="0" w:space="0" w:color="auto"/>
        <w:left w:val="none" w:sz="0" w:space="0" w:color="auto"/>
        <w:bottom w:val="none" w:sz="0" w:space="0" w:color="auto"/>
        <w:right w:val="none" w:sz="0" w:space="0" w:color="auto"/>
      </w:divBdr>
    </w:div>
    <w:div w:id="1968971220">
      <w:bodyDiv w:val="1"/>
      <w:marLeft w:val="0"/>
      <w:marRight w:val="0"/>
      <w:marTop w:val="0"/>
      <w:marBottom w:val="0"/>
      <w:divBdr>
        <w:top w:val="none" w:sz="0" w:space="0" w:color="auto"/>
        <w:left w:val="none" w:sz="0" w:space="0" w:color="auto"/>
        <w:bottom w:val="none" w:sz="0" w:space="0" w:color="auto"/>
        <w:right w:val="none" w:sz="0" w:space="0" w:color="auto"/>
      </w:divBdr>
    </w:div>
    <w:div w:id="1974290736">
      <w:bodyDiv w:val="1"/>
      <w:marLeft w:val="0"/>
      <w:marRight w:val="0"/>
      <w:marTop w:val="0"/>
      <w:marBottom w:val="0"/>
      <w:divBdr>
        <w:top w:val="none" w:sz="0" w:space="0" w:color="auto"/>
        <w:left w:val="none" w:sz="0" w:space="0" w:color="auto"/>
        <w:bottom w:val="none" w:sz="0" w:space="0" w:color="auto"/>
        <w:right w:val="none" w:sz="0" w:space="0" w:color="auto"/>
      </w:divBdr>
    </w:div>
    <w:div w:id="1976639896">
      <w:bodyDiv w:val="1"/>
      <w:marLeft w:val="0"/>
      <w:marRight w:val="0"/>
      <w:marTop w:val="0"/>
      <w:marBottom w:val="0"/>
      <w:divBdr>
        <w:top w:val="none" w:sz="0" w:space="0" w:color="auto"/>
        <w:left w:val="none" w:sz="0" w:space="0" w:color="auto"/>
        <w:bottom w:val="none" w:sz="0" w:space="0" w:color="auto"/>
        <w:right w:val="none" w:sz="0" w:space="0" w:color="auto"/>
      </w:divBdr>
    </w:div>
    <w:div w:id="1990742816">
      <w:bodyDiv w:val="1"/>
      <w:marLeft w:val="0"/>
      <w:marRight w:val="0"/>
      <w:marTop w:val="0"/>
      <w:marBottom w:val="0"/>
      <w:divBdr>
        <w:top w:val="none" w:sz="0" w:space="0" w:color="auto"/>
        <w:left w:val="none" w:sz="0" w:space="0" w:color="auto"/>
        <w:bottom w:val="none" w:sz="0" w:space="0" w:color="auto"/>
        <w:right w:val="none" w:sz="0" w:space="0" w:color="auto"/>
      </w:divBdr>
    </w:div>
    <w:div w:id="2002538296">
      <w:bodyDiv w:val="1"/>
      <w:marLeft w:val="0"/>
      <w:marRight w:val="0"/>
      <w:marTop w:val="0"/>
      <w:marBottom w:val="0"/>
      <w:divBdr>
        <w:top w:val="none" w:sz="0" w:space="0" w:color="auto"/>
        <w:left w:val="none" w:sz="0" w:space="0" w:color="auto"/>
        <w:bottom w:val="none" w:sz="0" w:space="0" w:color="auto"/>
        <w:right w:val="none" w:sz="0" w:space="0" w:color="auto"/>
      </w:divBdr>
    </w:div>
    <w:div w:id="2016884474">
      <w:bodyDiv w:val="1"/>
      <w:marLeft w:val="0"/>
      <w:marRight w:val="0"/>
      <w:marTop w:val="0"/>
      <w:marBottom w:val="0"/>
      <w:divBdr>
        <w:top w:val="none" w:sz="0" w:space="0" w:color="auto"/>
        <w:left w:val="none" w:sz="0" w:space="0" w:color="auto"/>
        <w:bottom w:val="none" w:sz="0" w:space="0" w:color="auto"/>
        <w:right w:val="none" w:sz="0" w:space="0" w:color="auto"/>
      </w:divBdr>
    </w:div>
    <w:div w:id="2024167065">
      <w:bodyDiv w:val="1"/>
      <w:marLeft w:val="0"/>
      <w:marRight w:val="0"/>
      <w:marTop w:val="0"/>
      <w:marBottom w:val="0"/>
      <w:divBdr>
        <w:top w:val="none" w:sz="0" w:space="0" w:color="auto"/>
        <w:left w:val="none" w:sz="0" w:space="0" w:color="auto"/>
        <w:bottom w:val="none" w:sz="0" w:space="0" w:color="auto"/>
        <w:right w:val="none" w:sz="0" w:space="0" w:color="auto"/>
      </w:divBdr>
    </w:div>
    <w:div w:id="2035381695">
      <w:bodyDiv w:val="1"/>
      <w:marLeft w:val="0"/>
      <w:marRight w:val="0"/>
      <w:marTop w:val="0"/>
      <w:marBottom w:val="0"/>
      <w:divBdr>
        <w:top w:val="none" w:sz="0" w:space="0" w:color="auto"/>
        <w:left w:val="none" w:sz="0" w:space="0" w:color="auto"/>
        <w:bottom w:val="none" w:sz="0" w:space="0" w:color="auto"/>
        <w:right w:val="none" w:sz="0" w:space="0" w:color="auto"/>
      </w:divBdr>
    </w:div>
    <w:div w:id="2037730748">
      <w:bodyDiv w:val="1"/>
      <w:marLeft w:val="0"/>
      <w:marRight w:val="0"/>
      <w:marTop w:val="0"/>
      <w:marBottom w:val="0"/>
      <w:divBdr>
        <w:top w:val="none" w:sz="0" w:space="0" w:color="auto"/>
        <w:left w:val="none" w:sz="0" w:space="0" w:color="auto"/>
        <w:bottom w:val="none" w:sz="0" w:space="0" w:color="auto"/>
        <w:right w:val="none" w:sz="0" w:space="0" w:color="auto"/>
      </w:divBdr>
    </w:div>
    <w:div w:id="2038192735">
      <w:bodyDiv w:val="1"/>
      <w:marLeft w:val="0"/>
      <w:marRight w:val="0"/>
      <w:marTop w:val="0"/>
      <w:marBottom w:val="0"/>
      <w:divBdr>
        <w:top w:val="none" w:sz="0" w:space="0" w:color="auto"/>
        <w:left w:val="none" w:sz="0" w:space="0" w:color="auto"/>
        <w:bottom w:val="none" w:sz="0" w:space="0" w:color="auto"/>
        <w:right w:val="none" w:sz="0" w:space="0" w:color="auto"/>
      </w:divBdr>
    </w:div>
    <w:div w:id="2047369179">
      <w:bodyDiv w:val="1"/>
      <w:marLeft w:val="0"/>
      <w:marRight w:val="0"/>
      <w:marTop w:val="0"/>
      <w:marBottom w:val="0"/>
      <w:divBdr>
        <w:top w:val="none" w:sz="0" w:space="0" w:color="auto"/>
        <w:left w:val="none" w:sz="0" w:space="0" w:color="auto"/>
        <w:bottom w:val="none" w:sz="0" w:space="0" w:color="auto"/>
        <w:right w:val="none" w:sz="0" w:space="0" w:color="auto"/>
      </w:divBdr>
    </w:div>
    <w:div w:id="2055344863">
      <w:bodyDiv w:val="1"/>
      <w:marLeft w:val="0"/>
      <w:marRight w:val="0"/>
      <w:marTop w:val="0"/>
      <w:marBottom w:val="0"/>
      <w:divBdr>
        <w:top w:val="none" w:sz="0" w:space="0" w:color="auto"/>
        <w:left w:val="none" w:sz="0" w:space="0" w:color="auto"/>
        <w:bottom w:val="none" w:sz="0" w:space="0" w:color="auto"/>
        <w:right w:val="none" w:sz="0" w:space="0" w:color="auto"/>
      </w:divBdr>
    </w:div>
    <w:div w:id="2064523742">
      <w:bodyDiv w:val="1"/>
      <w:marLeft w:val="0"/>
      <w:marRight w:val="0"/>
      <w:marTop w:val="0"/>
      <w:marBottom w:val="0"/>
      <w:divBdr>
        <w:top w:val="none" w:sz="0" w:space="0" w:color="auto"/>
        <w:left w:val="none" w:sz="0" w:space="0" w:color="auto"/>
        <w:bottom w:val="none" w:sz="0" w:space="0" w:color="auto"/>
        <w:right w:val="none" w:sz="0" w:space="0" w:color="auto"/>
      </w:divBdr>
    </w:div>
    <w:div w:id="2067609038">
      <w:bodyDiv w:val="1"/>
      <w:marLeft w:val="0"/>
      <w:marRight w:val="0"/>
      <w:marTop w:val="0"/>
      <w:marBottom w:val="0"/>
      <w:divBdr>
        <w:top w:val="none" w:sz="0" w:space="0" w:color="auto"/>
        <w:left w:val="none" w:sz="0" w:space="0" w:color="auto"/>
        <w:bottom w:val="none" w:sz="0" w:space="0" w:color="auto"/>
        <w:right w:val="none" w:sz="0" w:space="0" w:color="auto"/>
      </w:divBdr>
    </w:div>
    <w:div w:id="2076976881">
      <w:bodyDiv w:val="1"/>
      <w:marLeft w:val="0"/>
      <w:marRight w:val="0"/>
      <w:marTop w:val="0"/>
      <w:marBottom w:val="0"/>
      <w:divBdr>
        <w:top w:val="none" w:sz="0" w:space="0" w:color="auto"/>
        <w:left w:val="none" w:sz="0" w:space="0" w:color="auto"/>
        <w:bottom w:val="none" w:sz="0" w:space="0" w:color="auto"/>
        <w:right w:val="none" w:sz="0" w:space="0" w:color="auto"/>
      </w:divBdr>
    </w:div>
    <w:div w:id="2077390796">
      <w:bodyDiv w:val="1"/>
      <w:marLeft w:val="0"/>
      <w:marRight w:val="0"/>
      <w:marTop w:val="0"/>
      <w:marBottom w:val="0"/>
      <w:divBdr>
        <w:top w:val="none" w:sz="0" w:space="0" w:color="auto"/>
        <w:left w:val="none" w:sz="0" w:space="0" w:color="auto"/>
        <w:bottom w:val="none" w:sz="0" w:space="0" w:color="auto"/>
        <w:right w:val="none" w:sz="0" w:space="0" w:color="auto"/>
      </w:divBdr>
    </w:div>
    <w:div w:id="2084985629">
      <w:bodyDiv w:val="1"/>
      <w:marLeft w:val="0"/>
      <w:marRight w:val="0"/>
      <w:marTop w:val="0"/>
      <w:marBottom w:val="0"/>
      <w:divBdr>
        <w:top w:val="none" w:sz="0" w:space="0" w:color="auto"/>
        <w:left w:val="none" w:sz="0" w:space="0" w:color="auto"/>
        <w:bottom w:val="none" w:sz="0" w:space="0" w:color="auto"/>
        <w:right w:val="none" w:sz="0" w:space="0" w:color="auto"/>
      </w:divBdr>
    </w:div>
    <w:div w:id="2089033041">
      <w:bodyDiv w:val="1"/>
      <w:marLeft w:val="0"/>
      <w:marRight w:val="0"/>
      <w:marTop w:val="0"/>
      <w:marBottom w:val="0"/>
      <w:divBdr>
        <w:top w:val="none" w:sz="0" w:space="0" w:color="auto"/>
        <w:left w:val="none" w:sz="0" w:space="0" w:color="auto"/>
        <w:bottom w:val="none" w:sz="0" w:space="0" w:color="auto"/>
        <w:right w:val="none" w:sz="0" w:space="0" w:color="auto"/>
      </w:divBdr>
    </w:div>
    <w:div w:id="2094619426">
      <w:bodyDiv w:val="1"/>
      <w:marLeft w:val="0"/>
      <w:marRight w:val="0"/>
      <w:marTop w:val="0"/>
      <w:marBottom w:val="0"/>
      <w:divBdr>
        <w:top w:val="none" w:sz="0" w:space="0" w:color="auto"/>
        <w:left w:val="none" w:sz="0" w:space="0" w:color="auto"/>
        <w:bottom w:val="none" w:sz="0" w:space="0" w:color="auto"/>
        <w:right w:val="none" w:sz="0" w:space="0" w:color="auto"/>
      </w:divBdr>
    </w:div>
    <w:div w:id="2106262168">
      <w:bodyDiv w:val="1"/>
      <w:marLeft w:val="0"/>
      <w:marRight w:val="0"/>
      <w:marTop w:val="0"/>
      <w:marBottom w:val="0"/>
      <w:divBdr>
        <w:top w:val="none" w:sz="0" w:space="0" w:color="auto"/>
        <w:left w:val="none" w:sz="0" w:space="0" w:color="auto"/>
        <w:bottom w:val="none" w:sz="0" w:space="0" w:color="auto"/>
        <w:right w:val="none" w:sz="0" w:space="0" w:color="auto"/>
      </w:divBdr>
    </w:div>
    <w:div w:id="2118482057">
      <w:bodyDiv w:val="1"/>
      <w:marLeft w:val="0"/>
      <w:marRight w:val="0"/>
      <w:marTop w:val="0"/>
      <w:marBottom w:val="0"/>
      <w:divBdr>
        <w:top w:val="none" w:sz="0" w:space="0" w:color="auto"/>
        <w:left w:val="none" w:sz="0" w:space="0" w:color="auto"/>
        <w:bottom w:val="none" w:sz="0" w:space="0" w:color="auto"/>
        <w:right w:val="none" w:sz="0" w:space="0" w:color="auto"/>
      </w:divBdr>
    </w:div>
    <w:div w:id="2137598782">
      <w:bodyDiv w:val="1"/>
      <w:marLeft w:val="0"/>
      <w:marRight w:val="0"/>
      <w:marTop w:val="0"/>
      <w:marBottom w:val="0"/>
      <w:divBdr>
        <w:top w:val="none" w:sz="0" w:space="0" w:color="auto"/>
        <w:left w:val="none" w:sz="0" w:space="0" w:color="auto"/>
        <w:bottom w:val="none" w:sz="0" w:space="0" w:color="auto"/>
        <w:right w:val="none" w:sz="0" w:space="0" w:color="auto"/>
      </w:divBdr>
    </w:div>
    <w:div w:id="2139258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1AC7C-6695-4D12-B244-A365CE60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70</Pages>
  <Words>75211</Words>
  <Characters>42871</Characters>
  <Application>Microsoft Office Word</Application>
  <DocSecurity>0</DocSecurity>
  <Lines>357</Lines>
  <Paragraphs>235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cp:keywords/>
  <dc:description/>
  <cp:lastModifiedBy>Серватович Оксана</cp:lastModifiedBy>
  <cp:revision>25</cp:revision>
  <cp:lastPrinted>2025-10-30T10:13:00Z</cp:lastPrinted>
  <dcterms:created xsi:type="dcterms:W3CDTF">2025-10-27T15:17:00Z</dcterms:created>
  <dcterms:modified xsi:type="dcterms:W3CDTF">2025-10-30T11:56:00Z</dcterms:modified>
  <dc:language>ru-RU</dc:language>
</cp:coreProperties>
</file>