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1860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object w:dxaOrig="1140" w:dyaOrig="1176" w14:anchorId="1C076652">
          <v:shape id="ole_rId2" o:spid="_x0000_i1025" style="width:57pt;height:58.8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35875500" r:id="rId5"/>
        </w:object>
      </w:r>
    </w:p>
    <w:p w14:paraId="3CCD0ABE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21FC22" w14:textId="77777777" w:rsidR="00851DE3" w:rsidRPr="00851DE3" w:rsidRDefault="00851DE3" w:rsidP="00851D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  <w:t>ЛУЦЬКА  МІСЬКА  РАДА</w:t>
      </w:r>
    </w:p>
    <w:p w14:paraId="2FD2676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D616C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1350F95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ПРОТОКОЛ </w:t>
      </w:r>
    </w:p>
    <w:p w14:paraId="1BA3BCEB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3934B86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4C550CF" w14:textId="593F518C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</w:t>
      </w:r>
      <w:r w:rsidR="00C45A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4</w:t>
      </w: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.0</w:t>
      </w:r>
      <w:r w:rsidR="00C45A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3</w:t>
      </w: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.2026                                               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Луцьк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№9</w:t>
      </w:r>
      <w:r w:rsidR="00C45A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3</w:t>
      </w:r>
    </w:p>
    <w:p w14:paraId="50B9FC3A" w14:textId="15F40803" w:rsidR="00851DE3" w:rsidRDefault="00C45A08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15</w:t>
      </w:r>
      <w:r w:rsidR="00851DE3"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00</w:t>
      </w:r>
      <w:r w:rsidR="00851DE3"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 год.</w:t>
      </w:r>
    </w:p>
    <w:p w14:paraId="43122B33" w14:textId="1B18A24B" w:rsidR="00C45A08" w:rsidRPr="00851DE3" w:rsidRDefault="00C45A08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(дистанційно)</w:t>
      </w:r>
    </w:p>
    <w:p w14:paraId="0A0E0D9F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82D4A5A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5C8A445F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Засідання постійної комісії</w:t>
      </w:r>
    </w:p>
    <w:p w14:paraId="3F6DDD02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міської ради  з питань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земельних</w:t>
      </w:r>
    </w:p>
    <w:p w14:paraId="74C4702A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відносин та земельного кадастру  </w:t>
      </w:r>
    </w:p>
    <w:p w14:paraId="2F0FDE5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</w:p>
    <w:p w14:paraId="0ED08200" w14:textId="77777777" w:rsidR="00851DE3" w:rsidRPr="00851DE3" w:rsidRDefault="00851DE3" w:rsidP="00851DE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Взяли участь у засіданні:</w:t>
      </w:r>
    </w:p>
    <w:tbl>
      <w:tblPr>
        <w:tblpPr w:leftFromText="180" w:rightFromText="180" w:vertAnchor="text" w:tblpX="-142" w:tblpY="1"/>
        <w:tblOverlap w:val="never"/>
        <w:tblW w:w="11922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84"/>
        <w:gridCol w:w="850"/>
        <w:gridCol w:w="261"/>
        <w:gridCol w:w="296"/>
        <w:gridCol w:w="296"/>
        <w:gridCol w:w="296"/>
      </w:tblGrid>
      <w:tr w:rsidR="00851DE3" w:rsidRPr="00851DE3" w14:paraId="15E74D41" w14:textId="77777777" w:rsidTr="00851DE3">
        <w:trPr>
          <w:gridAfter w:val="6"/>
          <w:wAfter w:w="2283" w:type="dxa"/>
          <w:trHeight w:val="486"/>
        </w:trPr>
        <w:tc>
          <w:tcPr>
            <w:tcW w:w="2835" w:type="dxa"/>
          </w:tcPr>
          <w:p w14:paraId="7017F2CB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Козлюк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426" w:type="dxa"/>
          </w:tcPr>
          <w:p w14:paraId="61CA49CF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287E71FA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-голова комісії</w:t>
            </w:r>
          </w:p>
        </w:tc>
      </w:tr>
      <w:tr w:rsidR="00851DE3" w:rsidRPr="00851DE3" w14:paraId="4EEE86DC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658B6A63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Ткачук Євгеній    </w:t>
            </w: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426" w:type="dxa"/>
          </w:tcPr>
          <w:p w14:paraId="307D4583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378" w:type="dxa"/>
          </w:tcPr>
          <w:p w14:paraId="50E07B7F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-секретар комісії</w:t>
            </w:r>
          </w:p>
        </w:tc>
      </w:tr>
      <w:tr w:rsidR="00851DE3" w:rsidRPr="00851DE3" w14:paraId="27C0B503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7B5688C5" w14:textId="4FCC80E4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Тарасюк Олег</w:t>
            </w: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  </w:t>
            </w:r>
          </w:p>
        </w:tc>
        <w:tc>
          <w:tcPr>
            <w:tcW w:w="426" w:type="dxa"/>
          </w:tcPr>
          <w:p w14:paraId="41C9E5D4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7982BE05" w14:textId="737981AB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-заступник голови комісії</w:t>
            </w:r>
          </w:p>
        </w:tc>
      </w:tr>
      <w:tr w:rsidR="00851DE3" w:rsidRPr="00851DE3" w14:paraId="5879F911" w14:textId="77777777" w:rsidTr="00851DE3">
        <w:trPr>
          <w:trHeight w:val="441"/>
        </w:trPr>
        <w:tc>
          <w:tcPr>
            <w:tcW w:w="2835" w:type="dxa"/>
          </w:tcPr>
          <w:p w14:paraId="78AE7C14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Разумовський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Андрій</w:t>
            </w:r>
          </w:p>
        </w:tc>
        <w:tc>
          <w:tcPr>
            <w:tcW w:w="426" w:type="dxa"/>
          </w:tcPr>
          <w:p w14:paraId="58DAFBCF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63FB0771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  <w:tc>
          <w:tcPr>
            <w:tcW w:w="284" w:type="dxa"/>
          </w:tcPr>
          <w:p w14:paraId="305972B0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0" w:type="dxa"/>
          </w:tcPr>
          <w:p w14:paraId="72918E58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0EBFF3" w14:textId="55BF14B1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E6C264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BC4C7E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ECF79A1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C45A08" w:rsidRPr="00851DE3" w14:paraId="3D58DC3F" w14:textId="77777777" w:rsidTr="00851DE3">
        <w:trPr>
          <w:gridAfter w:val="6"/>
          <w:wAfter w:w="2283" w:type="dxa"/>
          <w:trHeight w:val="405"/>
        </w:trPr>
        <w:tc>
          <w:tcPr>
            <w:tcW w:w="2835" w:type="dxa"/>
          </w:tcPr>
          <w:p w14:paraId="5A54EA60" w14:textId="14B4832A" w:rsidR="00C45A08" w:rsidRPr="00851DE3" w:rsidRDefault="00C45A08" w:rsidP="00C4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Хаймик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Валентин</w:t>
            </w:r>
          </w:p>
        </w:tc>
        <w:tc>
          <w:tcPr>
            <w:tcW w:w="426" w:type="dxa"/>
          </w:tcPr>
          <w:p w14:paraId="06B03F9E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285429A" w14:textId="6C18AC82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15062F9C" w14:textId="63E26AF8" w:rsidR="00851DE3" w:rsidRPr="00851DE3" w:rsidRDefault="00851DE3" w:rsidP="0085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F838012" w14:textId="1D030F8D" w:rsidR="00C45A08" w:rsidRPr="00851DE3" w:rsidRDefault="00851DE3" w:rsidP="00C45A0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578"/>
        <w:gridCol w:w="6226"/>
      </w:tblGrid>
      <w:tr w:rsidR="00C45A08" w:rsidRPr="00851DE3" w14:paraId="4C5D8EA4" w14:textId="77777777" w:rsidTr="00B45FB6">
        <w:tc>
          <w:tcPr>
            <w:tcW w:w="2836" w:type="dxa"/>
          </w:tcPr>
          <w:p w14:paraId="3CC966AF" w14:textId="624D2ED5" w:rsidR="00C45A08" w:rsidRPr="00851DE3" w:rsidRDefault="00C45A08" w:rsidP="00C45A08">
            <w:pPr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Дуда Микола</w:t>
            </w:r>
          </w:p>
        </w:tc>
        <w:tc>
          <w:tcPr>
            <w:tcW w:w="578" w:type="dxa"/>
          </w:tcPr>
          <w:p w14:paraId="157512A8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226" w:type="dxa"/>
          </w:tcPr>
          <w:p w14:paraId="47596AA8" w14:textId="460A87A8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  <w:tr w:rsidR="00C45A08" w:rsidRPr="00851DE3" w14:paraId="72C942F5" w14:textId="77777777" w:rsidTr="00B45FB6">
        <w:tc>
          <w:tcPr>
            <w:tcW w:w="2836" w:type="dxa"/>
          </w:tcPr>
          <w:p w14:paraId="78C18B4C" w14:textId="5EB0D260" w:rsidR="00C45A08" w:rsidRPr="00851DE3" w:rsidRDefault="00C45A08" w:rsidP="00C45A08">
            <w:pPr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Ніколайчук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578" w:type="dxa"/>
          </w:tcPr>
          <w:p w14:paraId="3409D9F9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226" w:type="dxa"/>
          </w:tcPr>
          <w:p w14:paraId="78FBE691" w14:textId="77777777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X="-176" w:tblpY="1"/>
        <w:tblOverlap w:val="never"/>
        <w:tblW w:w="9779" w:type="dxa"/>
        <w:tblLayout w:type="fixed"/>
        <w:tblLook w:val="0000" w:firstRow="0" w:lastRow="0" w:firstColumn="0" w:lastColumn="0" w:noHBand="0" w:noVBand="0"/>
      </w:tblPr>
      <w:tblGrid>
        <w:gridCol w:w="2977"/>
        <w:gridCol w:w="426"/>
        <w:gridCol w:w="6376"/>
      </w:tblGrid>
      <w:tr w:rsidR="00851DE3" w:rsidRPr="00851DE3" w14:paraId="4AB611DD" w14:textId="77777777" w:rsidTr="00851DE3">
        <w:trPr>
          <w:trHeight w:val="441"/>
        </w:trPr>
        <w:tc>
          <w:tcPr>
            <w:tcW w:w="2977" w:type="dxa"/>
          </w:tcPr>
          <w:p w14:paraId="61F3ED46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Сачковська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Юлія</w:t>
            </w:r>
          </w:p>
        </w:tc>
        <w:tc>
          <w:tcPr>
            <w:tcW w:w="426" w:type="dxa"/>
          </w:tcPr>
          <w:p w14:paraId="65E27357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6" w:type="dxa"/>
          </w:tcPr>
          <w:p w14:paraId="3B6FCA71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X="-142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6378"/>
      </w:tblGrid>
      <w:tr w:rsidR="00C45A08" w:rsidRPr="00851DE3" w14:paraId="779173E3" w14:textId="77777777" w:rsidTr="00C45A08">
        <w:trPr>
          <w:trHeight w:val="441"/>
        </w:trPr>
        <w:tc>
          <w:tcPr>
            <w:tcW w:w="2943" w:type="dxa"/>
          </w:tcPr>
          <w:p w14:paraId="198FE9E6" w14:textId="77777777" w:rsidR="00C45A08" w:rsidRPr="00851DE3" w:rsidRDefault="00C45A08" w:rsidP="00D23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Білан Андрій</w:t>
            </w:r>
          </w:p>
        </w:tc>
        <w:tc>
          <w:tcPr>
            <w:tcW w:w="426" w:type="dxa"/>
          </w:tcPr>
          <w:p w14:paraId="410CCE28" w14:textId="77777777" w:rsidR="00C45A08" w:rsidRPr="00851DE3" w:rsidRDefault="00C45A08" w:rsidP="00D236F5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234DB7D0" w14:textId="77777777" w:rsidR="00C45A08" w:rsidRPr="00851DE3" w:rsidRDefault="00C45A08" w:rsidP="00D236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45D829B2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10C46669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30"/>
      </w:tblGrid>
      <w:tr w:rsidR="00851DE3" w:rsidRPr="00851DE3" w14:paraId="650DCF54" w14:textId="77777777" w:rsidTr="00B45FB6">
        <w:tc>
          <w:tcPr>
            <w:tcW w:w="3119" w:type="dxa"/>
          </w:tcPr>
          <w:p w14:paraId="59998E54" w14:textId="6DC5F032" w:rsidR="00851DE3" w:rsidRPr="00851DE3" w:rsidRDefault="00C45A08" w:rsidP="00851DE3">
            <w:pPr>
              <w:suppressAutoHyphens/>
              <w:spacing w:after="0" w:line="288" w:lineRule="auto"/>
              <w:rPr>
                <w:rFonts w:ascii="Times New Roman" w:eastAsia="NSimSun" w:hAnsi="Times New Roman" w:cs="Times New Roman"/>
                <w:bCs/>
                <w:sz w:val="28"/>
                <w:szCs w:val="28"/>
                <w:lang w:eastAsia="zh-CN" w:bidi="hi-IN"/>
                <w14:ligatures w14:val="none"/>
              </w:rPr>
            </w:pPr>
            <w:r w:rsidRPr="00C45A08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Богдан Ірина</w:t>
            </w:r>
          </w:p>
        </w:tc>
        <w:tc>
          <w:tcPr>
            <w:tcW w:w="6530" w:type="dxa"/>
          </w:tcPr>
          <w:p w14:paraId="72F61197" w14:textId="4BB6C7DF" w:rsidR="00851DE3" w:rsidRPr="00851DE3" w:rsidRDefault="00C45A08" w:rsidP="00C45A08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C45A08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заступник начальника управління персоналу</w:t>
            </w:r>
          </w:p>
        </w:tc>
      </w:tr>
    </w:tbl>
    <w:p w14:paraId="34C0D888" w14:textId="77777777" w:rsid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F9B65B9" w14:textId="3E1E8AD5" w:rsidR="00C45A08" w:rsidRP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proofErr w:type="spellStart"/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</w:t>
      </w:r>
      <w:proofErr w:type="spellEnd"/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</w:t>
      </w:r>
    </w:p>
    <w:p w14:paraId="779A2A1E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Порядок денний</w:t>
      </w:r>
    </w:p>
    <w:p w14:paraId="704EBEC6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засідання постійної комісії з питань</w:t>
      </w:r>
    </w:p>
    <w:p w14:paraId="17F9B821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земельних відносин та земельного кадастру</w:t>
      </w:r>
    </w:p>
    <w:p w14:paraId="621989C0" w14:textId="77777777" w:rsidR="00C45A08" w:rsidRP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</w:t>
      </w:r>
    </w:p>
    <w:p w14:paraId="08C67AB2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   24.03.2026</w:t>
      </w:r>
    </w:p>
    <w:p w14:paraId="415DC060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15.00 год</w:t>
      </w:r>
    </w:p>
    <w:p w14:paraId="44AA082E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(дистанційно)</w:t>
      </w:r>
    </w:p>
    <w:p w14:paraId="4A08965D" w14:textId="77777777" w:rsidR="00C45A08" w:rsidRPr="00C45A08" w:rsidRDefault="00C45A08" w:rsidP="00C45A08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67D5CD4" w14:textId="77777777" w:rsidR="00C45A08" w:rsidRPr="00C45A08" w:rsidRDefault="00C45A08" w:rsidP="00C45A08">
      <w:p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1. Про дострокове припинення повноважень міського голови.</w:t>
      </w:r>
    </w:p>
    <w:p w14:paraId="525F1232" w14:textId="77777777" w:rsidR="00C45A08" w:rsidRPr="00C45A08" w:rsidRDefault="00C45A08" w:rsidP="00C45A08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zh-CN"/>
          <w14:ligatures w14:val="none"/>
        </w:rPr>
      </w:pPr>
      <w:r w:rsidRPr="00C45A08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zh-CN"/>
          <w14:ligatures w14:val="none"/>
        </w:rPr>
        <w:t>Доповідає: Богдан Ірина Анатоліївна– заступник начальника управління персоналу</w:t>
      </w:r>
    </w:p>
    <w:p w14:paraId="2449F88F" w14:textId="77777777" w:rsidR="00C45A08" w:rsidRPr="00C45A08" w:rsidRDefault="00C45A08" w:rsidP="00C45A08">
      <w:pPr>
        <w:tabs>
          <w:tab w:val="left" w:pos="709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4D14B1C" w14:textId="77777777" w:rsidR="00C45A08" w:rsidRPr="00C45A08" w:rsidRDefault="00C45A08" w:rsidP="00C45A08">
      <w:pPr>
        <w:tabs>
          <w:tab w:val="left" w:pos="709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45A0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2. Про дострокове припинення повноважень секретаря Луцької міської ради</w:t>
      </w:r>
    </w:p>
    <w:p w14:paraId="2C3B3DC0" w14:textId="77777777" w:rsidR="00C45A08" w:rsidRPr="00C45A08" w:rsidRDefault="00C45A08" w:rsidP="00C45A08">
      <w:pPr>
        <w:tabs>
          <w:tab w:val="left" w:pos="709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45A08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zh-CN"/>
          <w14:ligatures w14:val="none"/>
        </w:rPr>
        <w:t>Доповідає: Богдан Ірина Анатоліївна –заступник начальника управління персоналу</w:t>
      </w:r>
    </w:p>
    <w:p w14:paraId="77BCBAA6" w14:textId="77777777" w:rsidR="00C45A08" w:rsidRPr="00C45A08" w:rsidRDefault="00C45A08" w:rsidP="00C45A08">
      <w:pPr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28A9C7" w14:textId="653FBA5D" w:rsidR="00851DE3" w:rsidRPr="00C45A08" w:rsidRDefault="00C45A08" w:rsidP="00C45A0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45A08">
        <w:rPr>
          <w:rFonts w:ascii="Times New Roman" w:eastAsia="Calibri" w:hAnsi="Times New Roman" w:cs="Times New Roman"/>
          <w:sz w:val="28"/>
          <w:szCs w:val="28"/>
        </w:rPr>
        <w:t>3. Різне.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851DE3" w14:paraId="64CBDC15" w14:textId="77777777" w:rsidTr="00851D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C7FAD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1.1.</w:t>
            </w:r>
          </w:p>
          <w:p w14:paraId="44EF3F2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2955CF33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ПРОПОЗИЦІЯ: </w:t>
            </w:r>
          </w:p>
          <w:p w14:paraId="5BFA94D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2C061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EF29D56" w14:textId="75FB881D" w:rsidR="00851DE3" w:rsidRPr="00851DE3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C8AC52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A659DA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375EBF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8E8606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5C79F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6416E7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36CD0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654A0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6EF3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4A44C6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4E12E3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35E3B32" w14:textId="77777777" w:rsidR="00851DE3" w:rsidRDefault="00851DE3"/>
          <w:p w14:paraId="544809D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СЛУХАЛИ: </w:t>
            </w:r>
          </w:p>
          <w:p w14:paraId="6AAE3B5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928832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DAF10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017FD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63ED0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ПРОПОЗИЦІЯ:</w:t>
            </w:r>
          </w:p>
          <w:p w14:paraId="3B89698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1A34D05" w14:textId="38478BB5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10CE89E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E8CB7D5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555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B60B12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933A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FC0867B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7F408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AA6F56B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7FA052F" w14:textId="215FE5BB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2A517A3C" w14:textId="77777777" w:rsidR="00C45A08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EE74CA3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 xml:space="preserve">СЛУХАЛИ: </w:t>
            </w:r>
          </w:p>
          <w:p w14:paraId="7A73DDA8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A0B6B12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31760E4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2ECCC05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15B9057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ПРОПОЗИЦІЯ:</w:t>
            </w:r>
          </w:p>
          <w:p w14:paraId="60BD401B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51383B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61E702E7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6673F17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1EC5A20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34A78BC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B06888F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4B19BA2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CAC6CD9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DD86FE4" w14:textId="77777777" w:rsidR="00C45A08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3493401" w14:textId="77777777" w:rsidR="00C45A08" w:rsidRPr="00851DE3" w:rsidRDefault="00C45A08" w:rsidP="00C45A0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1332101F" w14:textId="77777777" w:rsidR="00C45A08" w:rsidRPr="00851DE3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E585BA4" w14:textId="77777777" w:rsidR="00851DE3" w:rsidRDefault="00851DE3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C55335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Порядок денний за основу та в цілому.</w:t>
            </w:r>
          </w:p>
          <w:p w14:paraId="3B9F3459" w14:textId="366157B3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</w:t>
            </w:r>
          </w:p>
          <w:p w14:paraId="65A80675" w14:textId="77777777" w:rsidR="00851DE3" w:rsidRPr="00851DE3" w:rsidRDefault="00851DE3" w:rsidP="00851DE3">
            <w:pPr>
              <w:widowControl w:val="0"/>
              <w:overflowPunct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Головуючий: затвердити порядок денний за основу та в цілому </w:t>
            </w:r>
          </w:p>
          <w:p w14:paraId="7A0CA552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 </w:t>
            </w:r>
          </w:p>
          <w:p w14:paraId="522F2D6E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Члени комісії</w:t>
            </w:r>
          </w:p>
          <w:p w14:paraId="3D3645D6" w14:textId="4DA1C95B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Головуючий: </w:t>
            </w:r>
          </w:p>
          <w:p w14:paraId="6621F1CA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1DE3" w:rsidRPr="00851DE3" w14:paraId="495A5235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3F45C46D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8D4E9B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20D7550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D14133E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2910946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C1AAC8D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265A9BB4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62AACE3C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72A30166" w14:textId="7480911C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7995FF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D7C3FDD" w14:textId="113B123F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77D8ECA" w14:textId="77777777" w:rsidTr="00851DE3">
              <w:trPr>
                <w:trHeight w:val="331"/>
              </w:trPr>
              <w:tc>
                <w:tcPr>
                  <w:tcW w:w="2973" w:type="dxa"/>
                </w:tcPr>
                <w:p w14:paraId="27F7147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CD9B3C9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6D2FE95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C45A08" w:rsidRPr="00851DE3" w14:paraId="74637E5F" w14:textId="77777777" w:rsidTr="00851DE3">
              <w:trPr>
                <w:trHeight w:val="331"/>
              </w:trPr>
              <w:tc>
                <w:tcPr>
                  <w:tcW w:w="2973" w:type="dxa"/>
                </w:tcPr>
                <w:p w14:paraId="44E813D7" w14:textId="3F07AA08" w:rsidR="00C45A08" w:rsidRPr="00851DE3" w:rsidRDefault="00C45A08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Хаймик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64DECF5" w14:textId="77777777" w:rsidR="00C45A08" w:rsidRPr="00851DE3" w:rsidRDefault="00C45A08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6884247" w14:textId="7EE31A74" w:rsidR="00C45A08" w:rsidRPr="00851DE3" w:rsidRDefault="00C45A08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273C021C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29A125" w14:textId="28C67EFE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5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0C17F265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0A6F4ECE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1F3998FB" w14:textId="77777777" w:rsidR="00C45A08" w:rsidRPr="00C45A08" w:rsidRDefault="00C45A08" w:rsidP="00C45A08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C45A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1. Про дострокове припинення повноважень міського голови.</w:t>
            </w:r>
          </w:p>
          <w:p w14:paraId="63A6F360" w14:textId="70B36656" w:rsidR="00851DE3" w:rsidRPr="00C45A08" w:rsidRDefault="00C45A08" w:rsidP="00851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08">
              <w:rPr>
                <w:rFonts w:ascii="Times New Roman" w:hAnsi="Times New Roman" w:cs="Times New Roman"/>
                <w:sz w:val="28"/>
                <w:szCs w:val="28"/>
              </w:rPr>
              <w:t>Без доповіді</w:t>
            </w:r>
          </w:p>
          <w:p w14:paraId="052C341A" w14:textId="6202A02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Члени комісії</w:t>
            </w:r>
          </w:p>
          <w:p w14:paraId="0BD77C8D" w14:textId="7777777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1DC0D" w14:textId="7FD9F95D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Головуючий: Рекомендувати міській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підтримати </w:t>
            </w:r>
            <w:proofErr w:type="spellStart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проєкт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рішення за основу і в цілому.</w:t>
            </w:r>
          </w:p>
          <w:p w14:paraId="61F3CCB7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1DE3" w:rsidRPr="00851DE3" w14:paraId="15980FD4" w14:textId="77777777" w:rsidTr="00B45FB6">
              <w:trPr>
                <w:trHeight w:val="397"/>
              </w:trPr>
              <w:tc>
                <w:tcPr>
                  <w:tcW w:w="2973" w:type="dxa"/>
                </w:tcPr>
                <w:p w14:paraId="6856A5C7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F22ACB7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048D81F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516620B2" w14:textId="77777777" w:rsidTr="00B45FB6">
              <w:trPr>
                <w:trHeight w:val="397"/>
              </w:trPr>
              <w:tc>
                <w:tcPr>
                  <w:tcW w:w="2973" w:type="dxa"/>
                </w:tcPr>
                <w:p w14:paraId="05A40772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0BE4236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DFEC206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3404373D" w14:textId="77777777" w:rsidTr="00B45FB6">
              <w:trPr>
                <w:trHeight w:val="397"/>
              </w:trPr>
              <w:tc>
                <w:tcPr>
                  <w:tcW w:w="2973" w:type="dxa"/>
                </w:tcPr>
                <w:p w14:paraId="56011AB3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36A38DF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D146F72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19035436" w14:textId="77777777" w:rsidTr="00B45FB6">
              <w:trPr>
                <w:trHeight w:val="331"/>
              </w:trPr>
              <w:tc>
                <w:tcPr>
                  <w:tcW w:w="2973" w:type="dxa"/>
                </w:tcPr>
                <w:p w14:paraId="2617CAAF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9C75AA9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FEE0359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C45A08" w:rsidRPr="00851DE3" w14:paraId="338DBACD" w14:textId="77777777" w:rsidTr="00B45FB6">
              <w:trPr>
                <w:trHeight w:val="331"/>
              </w:trPr>
              <w:tc>
                <w:tcPr>
                  <w:tcW w:w="2973" w:type="dxa"/>
                </w:tcPr>
                <w:p w14:paraId="1BD0913F" w14:textId="3702A169" w:rsidR="00C45A08" w:rsidRPr="00851DE3" w:rsidRDefault="00C45A08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Хаймик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B60D21D" w14:textId="77777777" w:rsidR="00C45A08" w:rsidRPr="00851DE3" w:rsidRDefault="00C45A08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C696D2A" w14:textId="7155B999" w:rsidR="00C45A08" w:rsidRPr="00851DE3" w:rsidRDefault="00C45A08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7AEBBDDF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E0181C" w14:textId="18BF50FA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5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7009CD00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430A693E" w14:textId="0D42AF55" w:rsidR="00851DE3" w:rsidRDefault="00851DE3" w:rsidP="00851DE3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 w:rsidR="00C45A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24DD14AB" w14:textId="77777777" w:rsidR="00C45A08" w:rsidRPr="00C45A08" w:rsidRDefault="00C45A08" w:rsidP="00C45A08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C45A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2. Про дострокове припинення повноважень секретаря Луцької міської ради</w:t>
            </w:r>
          </w:p>
          <w:p w14:paraId="637BE9CF" w14:textId="77777777" w:rsidR="00C45A08" w:rsidRPr="00C45A08" w:rsidRDefault="00C45A08" w:rsidP="00C4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08">
              <w:rPr>
                <w:rFonts w:ascii="Times New Roman" w:hAnsi="Times New Roman" w:cs="Times New Roman"/>
                <w:sz w:val="28"/>
                <w:szCs w:val="28"/>
              </w:rPr>
              <w:t>Без доповіді</w:t>
            </w:r>
          </w:p>
          <w:p w14:paraId="23C59739" w14:textId="77777777" w:rsidR="00C45A08" w:rsidRPr="00851DE3" w:rsidRDefault="00C45A08" w:rsidP="00C45A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Члени комісії</w:t>
            </w:r>
          </w:p>
          <w:p w14:paraId="6E472432" w14:textId="77777777" w:rsidR="00C45A08" w:rsidRPr="00851DE3" w:rsidRDefault="00C45A08" w:rsidP="00C45A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A447EBC" w14:textId="77777777" w:rsidR="00C45A08" w:rsidRPr="00851DE3" w:rsidRDefault="00C45A08" w:rsidP="00C45A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Головуючий: Рекомендувати міській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підтримати </w:t>
            </w:r>
            <w:proofErr w:type="spellStart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проєкт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рішення за основу і в цілому.</w:t>
            </w:r>
          </w:p>
          <w:p w14:paraId="70BED3C7" w14:textId="77777777" w:rsidR="00C45A08" w:rsidRPr="00851DE3" w:rsidRDefault="00C45A08" w:rsidP="00C45A08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45A08" w:rsidRPr="00851DE3" w14:paraId="7230DBE8" w14:textId="77777777" w:rsidTr="00D236F5">
              <w:trPr>
                <w:trHeight w:val="397"/>
              </w:trPr>
              <w:tc>
                <w:tcPr>
                  <w:tcW w:w="2973" w:type="dxa"/>
                </w:tcPr>
                <w:p w14:paraId="63CF5F32" w14:textId="77777777" w:rsidR="00C45A08" w:rsidRPr="00851DE3" w:rsidRDefault="00C45A08" w:rsidP="00C45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583DC34" w14:textId="77777777" w:rsidR="00C45A08" w:rsidRPr="00851DE3" w:rsidRDefault="00C45A08" w:rsidP="00C45A0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EA384F7" w14:textId="77777777" w:rsidR="00C45A08" w:rsidRPr="00851DE3" w:rsidRDefault="00C45A08" w:rsidP="00C45A08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C45A08" w:rsidRPr="00851DE3" w14:paraId="3C753DD1" w14:textId="77777777" w:rsidTr="00D236F5">
              <w:trPr>
                <w:trHeight w:val="397"/>
              </w:trPr>
              <w:tc>
                <w:tcPr>
                  <w:tcW w:w="2973" w:type="dxa"/>
                </w:tcPr>
                <w:p w14:paraId="57714DDD" w14:textId="77777777" w:rsidR="00C45A08" w:rsidRPr="00851DE3" w:rsidRDefault="00C45A08" w:rsidP="00C45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0C4F76B" w14:textId="77777777" w:rsidR="00C45A08" w:rsidRPr="00851DE3" w:rsidRDefault="00C45A08" w:rsidP="00C45A0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0F549F70" w14:textId="77777777" w:rsidR="00C45A08" w:rsidRPr="00851DE3" w:rsidRDefault="00C45A08" w:rsidP="00C45A08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C45A08" w:rsidRPr="00851DE3" w14:paraId="1B6A8138" w14:textId="77777777" w:rsidTr="00D236F5">
              <w:trPr>
                <w:trHeight w:val="397"/>
              </w:trPr>
              <w:tc>
                <w:tcPr>
                  <w:tcW w:w="2973" w:type="dxa"/>
                </w:tcPr>
                <w:p w14:paraId="78D14241" w14:textId="77777777" w:rsidR="00C45A08" w:rsidRPr="00851DE3" w:rsidRDefault="00C45A08" w:rsidP="00C45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EE7B4D2" w14:textId="77777777" w:rsidR="00C45A08" w:rsidRPr="00851DE3" w:rsidRDefault="00C45A08" w:rsidP="00C45A0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A10A3D8" w14:textId="77777777" w:rsidR="00C45A08" w:rsidRPr="00851DE3" w:rsidRDefault="00C45A08" w:rsidP="00C45A08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C45A08" w:rsidRPr="00851DE3" w14:paraId="7E8B0875" w14:textId="77777777" w:rsidTr="00D236F5">
              <w:trPr>
                <w:trHeight w:val="331"/>
              </w:trPr>
              <w:tc>
                <w:tcPr>
                  <w:tcW w:w="2973" w:type="dxa"/>
                </w:tcPr>
                <w:p w14:paraId="5FEBFC76" w14:textId="77777777" w:rsidR="00C45A08" w:rsidRPr="00851DE3" w:rsidRDefault="00C45A08" w:rsidP="00C45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B4120C4" w14:textId="77777777" w:rsidR="00C45A08" w:rsidRPr="00851DE3" w:rsidRDefault="00C45A08" w:rsidP="00C45A0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0C93009C" w14:textId="77777777" w:rsidR="00C45A08" w:rsidRPr="00851DE3" w:rsidRDefault="00C45A08" w:rsidP="00C45A08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C45A08" w:rsidRPr="00851DE3" w14:paraId="5F44A216" w14:textId="77777777" w:rsidTr="00D236F5">
              <w:trPr>
                <w:trHeight w:val="331"/>
              </w:trPr>
              <w:tc>
                <w:tcPr>
                  <w:tcW w:w="2973" w:type="dxa"/>
                </w:tcPr>
                <w:p w14:paraId="36D05BA7" w14:textId="77777777" w:rsidR="00C45A08" w:rsidRPr="00851DE3" w:rsidRDefault="00C45A08" w:rsidP="00C45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Хаймик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258E5EA" w14:textId="77777777" w:rsidR="00C45A08" w:rsidRPr="00851DE3" w:rsidRDefault="00C45A08" w:rsidP="00C45A0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7793073" w14:textId="77777777" w:rsidR="00C45A08" w:rsidRPr="00851DE3" w:rsidRDefault="00C45A08" w:rsidP="00C45A08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670B1EED" w14:textId="77777777" w:rsidR="00C45A08" w:rsidRPr="00851DE3" w:rsidRDefault="00C45A08" w:rsidP="00C45A08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0AE4A62" w14:textId="77777777" w:rsidR="00C45A08" w:rsidRPr="00851DE3" w:rsidRDefault="00C45A08" w:rsidP="00C45A0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5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296854BD" w14:textId="77777777" w:rsidR="00C45A08" w:rsidRPr="00851DE3" w:rsidRDefault="00C45A08" w:rsidP="00C45A08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2287A6E9" w14:textId="77777777" w:rsidR="00C45A08" w:rsidRDefault="00C45A08" w:rsidP="00C45A08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6EC31486" w14:textId="77777777" w:rsidR="00C45A08" w:rsidRPr="00851DE3" w:rsidRDefault="00C45A08" w:rsidP="00851DE3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EC05D65" w14:textId="27109C26" w:rsidR="00851DE3" w:rsidRDefault="00851DE3" w:rsidP="00851DE3"/>
        </w:tc>
      </w:tr>
    </w:tbl>
    <w:p w14:paraId="376076D2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              </w:t>
      </w:r>
    </w:p>
    <w:p w14:paraId="46949D4E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AA512F4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6554FF1" w14:textId="4D046757" w:rsidR="00851DE3" w:rsidRP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Голова постійної комісії                                                   Олександр КОЗЛЮК</w:t>
      </w:r>
    </w:p>
    <w:p w14:paraId="21E8B9C1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2AD57C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4CF4F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Секретар постійної комісії                                                Євген ТКАЧУК</w:t>
      </w:r>
    </w:p>
    <w:p w14:paraId="095EE946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27DCB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4B8B3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Оксана СЕРВАТОВИЧ 777 954</w:t>
      </w:r>
    </w:p>
    <w:p w14:paraId="6E89678C" w14:textId="77777777" w:rsidR="0043347B" w:rsidRDefault="0043347B"/>
    <w:sectPr w:rsidR="00433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2"/>
    <w:rsid w:val="001C4FF6"/>
    <w:rsid w:val="002C6B8F"/>
    <w:rsid w:val="0043347B"/>
    <w:rsid w:val="004E178C"/>
    <w:rsid w:val="00561462"/>
    <w:rsid w:val="008044F9"/>
    <w:rsid w:val="00851A47"/>
    <w:rsid w:val="00851DE3"/>
    <w:rsid w:val="008704AE"/>
    <w:rsid w:val="00C45A08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78D7"/>
  <w15:chartTrackingRefBased/>
  <w15:docId w15:val="{E7635DD8-BAF1-48A1-B6CB-2BE1901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4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Серватович Оксана</cp:lastModifiedBy>
  <cp:revision>3</cp:revision>
  <dcterms:created xsi:type="dcterms:W3CDTF">2026-03-24T14:31:00Z</dcterms:created>
  <dcterms:modified xsi:type="dcterms:W3CDTF">2026-03-24T14:38:00Z</dcterms:modified>
</cp:coreProperties>
</file>