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4835CB" w:rsidRDefault="008A4402">
      <w:pPr>
        <w:jc w:val="center"/>
        <w:rPr>
          <w:sz w:val="28"/>
          <w:szCs w:val="28"/>
        </w:rPr>
      </w:pPr>
      <w:bookmarkStart w:id="0" w:name="_Hlk62475480"/>
      <w:r>
        <w:rPr>
          <w:sz w:val="28"/>
          <w:szCs w:val="28"/>
        </w:rPr>
        <w:t xml:space="preserve"> </w:t>
      </w:r>
      <w:r w:rsidR="00EA0951"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33446283"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62FA1BC3" w:rsidR="00864018" w:rsidRPr="00673CD8" w:rsidRDefault="0075134B" w:rsidP="008D6D89">
      <w:pPr>
        <w:tabs>
          <w:tab w:val="left" w:pos="4275"/>
          <w:tab w:val="left" w:pos="7380"/>
        </w:tabs>
        <w:ind w:left="-142"/>
        <w:jc w:val="both"/>
        <w:rPr>
          <w:b/>
          <w:sz w:val="28"/>
          <w:szCs w:val="28"/>
        </w:rPr>
      </w:pPr>
      <w:bookmarkStart w:id="1" w:name="_Hlk130561967"/>
      <w:r>
        <w:rPr>
          <w:b/>
          <w:sz w:val="28"/>
          <w:szCs w:val="28"/>
        </w:rPr>
        <w:t>2</w:t>
      </w:r>
      <w:r w:rsidR="000B2F93">
        <w:rPr>
          <w:b/>
          <w:sz w:val="28"/>
          <w:szCs w:val="28"/>
        </w:rPr>
        <w:t>3</w:t>
      </w:r>
      <w:r w:rsidR="00596117">
        <w:rPr>
          <w:b/>
          <w:sz w:val="28"/>
          <w:szCs w:val="28"/>
        </w:rPr>
        <w:t>.</w:t>
      </w:r>
      <w:r>
        <w:rPr>
          <w:b/>
          <w:sz w:val="28"/>
          <w:szCs w:val="28"/>
        </w:rPr>
        <w:t>0</w:t>
      </w:r>
      <w:r w:rsidR="000B2F93">
        <w:rPr>
          <w:b/>
          <w:sz w:val="28"/>
          <w:szCs w:val="28"/>
        </w:rPr>
        <w:t>2</w:t>
      </w:r>
      <w:r w:rsidR="00AF6AA3" w:rsidRPr="004835CB">
        <w:rPr>
          <w:b/>
          <w:sz w:val="28"/>
          <w:szCs w:val="28"/>
        </w:rPr>
        <w:t>.</w:t>
      </w:r>
      <w:r w:rsidR="00063F36" w:rsidRPr="004835CB">
        <w:rPr>
          <w:b/>
          <w:sz w:val="28"/>
          <w:szCs w:val="28"/>
        </w:rPr>
        <w:t>20</w:t>
      </w:r>
      <w:r w:rsidR="0097285D" w:rsidRPr="004835CB">
        <w:rPr>
          <w:b/>
          <w:sz w:val="28"/>
          <w:szCs w:val="28"/>
        </w:rPr>
        <w:t>2</w:t>
      </w:r>
      <w:r>
        <w:rPr>
          <w:b/>
          <w:sz w:val="28"/>
          <w:szCs w:val="28"/>
        </w:rPr>
        <w:t>6</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w:t>
      </w:r>
      <w:r w:rsidR="000B2F93">
        <w:rPr>
          <w:b/>
          <w:bCs/>
          <w:sz w:val="28"/>
          <w:szCs w:val="28"/>
        </w:rPr>
        <w:t>90</w:t>
      </w:r>
    </w:p>
    <w:p w14:paraId="7D86FDB4" w14:textId="213BFB38" w:rsidR="00007B7E" w:rsidRDefault="00586EFE" w:rsidP="008D6D89">
      <w:pPr>
        <w:tabs>
          <w:tab w:val="left" w:pos="4275"/>
          <w:tab w:val="left" w:pos="7380"/>
        </w:tabs>
        <w:ind w:left="-142"/>
        <w:jc w:val="both"/>
        <w:rPr>
          <w:rFonts w:eastAsia="SimSun"/>
          <w:b/>
          <w:bCs/>
          <w:kern w:val="1"/>
          <w:sz w:val="28"/>
          <w:szCs w:val="28"/>
          <w:lang w:bidi="hi-IN"/>
        </w:rPr>
      </w:pPr>
      <w:r>
        <w:rPr>
          <w:b/>
          <w:sz w:val="28"/>
          <w:szCs w:val="28"/>
        </w:rPr>
        <w:t>1</w:t>
      </w:r>
      <w:r w:rsidR="00C02B94">
        <w:rPr>
          <w:b/>
          <w:sz w:val="28"/>
          <w:szCs w:val="28"/>
        </w:rPr>
        <w:t>0</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835"/>
        <w:gridCol w:w="426"/>
        <w:gridCol w:w="6378"/>
        <w:gridCol w:w="236"/>
        <w:gridCol w:w="296"/>
        <w:gridCol w:w="296"/>
        <w:gridCol w:w="296"/>
        <w:gridCol w:w="296"/>
        <w:gridCol w:w="296"/>
      </w:tblGrid>
      <w:tr w:rsidR="0013403A" w:rsidRPr="004835CB" w14:paraId="210D18C0" w14:textId="77777777" w:rsidTr="008B0FEE">
        <w:trPr>
          <w:gridAfter w:val="6"/>
          <w:wAfter w:w="1716" w:type="dxa"/>
          <w:trHeight w:val="486"/>
        </w:trPr>
        <w:tc>
          <w:tcPr>
            <w:tcW w:w="2835" w:type="dxa"/>
          </w:tcPr>
          <w:bookmarkEnd w:id="0"/>
          <w:p w14:paraId="24A9BFED" w14:textId="77777777" w:rsidR="0013403A" w:rsidRPr="004835CB" w:rsidRDefault="000E44CB" w:rsidP="00E166C8">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426" w:type="dxa"/>
          </w:tcPr>
          <w:p w14:paraId="1F34BBD8" w14:textId="77777777" w:rsidR="0013403A" w:rsidRPr="004835CB" w:rsidRDefault="0013403A" w:rsidP="00E166C8">
            <w:pPr>
              <w:tabs>
                <w:tab w:val="left" w:pos="-32"/>
                <w:tab w:val="left" w:pos="131"/>
              </w:tabs>
              <w:suppressAutoHyphens/>
              <w:snapToGrid w:val="0"/>
              <w:rPr>
                <w:sz w:val="28"/>
                <w:szCs w:val="28"/>
              </w:rPr>
            </w:pPr>
          </w:p>
        </w:tc>
        <w:tc>
          <w:tcPr>
            <w:tcW w:w="6378" w:type="dxa"/>
          </w:tcPr>
          <w:p w14:paraId="451711A7" w14:textId="77777777" w:rsidR="0013403A" w:rsidRPr="004835CB" w:rsidRDefault="00914DE0" w:rsidP="00E166C8">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8B0FEE">
        <w:trPr>
          <w:gridAfter w:val="6"/>
          <w:wAfter w:w="1716" w:type="dxa"/>
          <w:trHeight w:val="441"/>
        </w:trPr>
        <w:tc>
          <w:tcPr>
            <w:tcW w:w="2835" w:type="dxa"/>
          </w:tcPr>
          <w:p w14:paraId="28A42253" w14:textId="48BB338A" w:rsidR="00045014" w:rsidRPr="004835CB" w:rsidRDefault="003A49CD" w:rsidP="00E166C8">
            <w:pPr>
              <w:jc w:val="both"/>
              <w:rPr>
                <w:sz w:val="28"/>
                <w:szCs w:val="28"/>
              </w:rPr>
            </w:pPr>
            <w:r w:rsidRPr="004835CB">
              <w:rPr>
                <w:bCs/>
                <w:sz w:val="28"/>
                <w:szCs w:val="28"/>
              </w:rPr>
              <w:t xml:space="preserve">Ткачук Євгеній    </w:t>
            </w:r>
            <w:r w:rsidRPr="004835CB">
              <w:rPr>
                <w:sz w:val="28"/>
                <w:szCs w:val="28"/>
              </w:rPr>
              <w:t xml:space="preserve"> </w:t>
            </w:r>
          </w:p>
        </w:tc>
        <w:tc>
          <w:tcPr>
            <w:tcW w:w="426" w:type="dxa"/>
          </w:tcPr>
          <w:p w14:paraId="3BC5911C" w14:textId="77777777" w:rsidR="00045014" w:rsidRPr="004835CB" w:rsidRDefault="00045014" w:rsidP="00E166C8">
            <w:pPr>
              <w:tabs>
                <w:tab w:val="left" w:pos="-32"/>
                <w:tab w:val="left" w:pos="131"/>
              </w:tabs>
              <w:suppressAutoHyphens/>
              <w:snapToGrid w:val="0"/>
              <w:rPr>
                <w:sz w:val="28"/>
                <w:szCs w:val="28"/>
              </w:rPr>
            </w:pPr>
            <w:r w:rsidRPr="004835CB">
              <w:rPr>
                <w:sz w:val="28"/>
                <w:szCs w:val="28"/>
              </w:rPr>
              <w:t xml:space="preserve"> </w:t>
            </w:r>
          </w:p>
        </w:tc>
        <w:tc>
          <w:tcPr>
            <w:tcW w:w="6378" w:type="dxa"/>
          </w:tcPr>
          <w:p w14:paraId="255CB98A" w14:textId="202199FA" w:rsidR="003A49CD" w:rsidRPr="004835CB" w:rsidRDefault="00045014" w:rsidP="00E166C8">
            <w:pPr>
              <w:tabs>
                <w:tab w:val="left" w:pos="0"/>
              </w:tabs>
              <w:jc w:val="both"/>
              <w:rPr>
                <w:sz w:val="28"/>
                <w:szCs w:val="28"/>
              </w:rPr>
            </w:pPr>
            <w:r w:rsidRPr="004835CB">
              <w:rPr>
                <w:sz w:val="28"/>
                <w:szCs w:val="28"/>
              </w:rPr>
              <w:t>-</w:t>
            </w:r>
            <w:r w:rsidR="003A49CD" w:rsidRPr="004835CB">
              <w:rPr>
                <w:sz w:val="28"/>
                <w:szCs w:val="28"/>
              </w:rPr>
              <w:t>секретар комісії</w:t>
            </w:r>
          </w:p>
        </w:tc>
      </w:tr>
      <w:tr w:rsidR="008B0FEE" w:rsidRPr="004835CB" w14:paraId="18E622A3" w14:textId="77777777" w:rsidTr="008B0FEE">
        <w:trPr>
          <w:gridAfter w:val="6"/>
          <w:wAfter w:w="1716" w:type="dxa"/>
          <w:trHeight w:val="441"/>
        </w:trPr>
        <w:tc>
          <w:tcPr>
            <w:tcW w:w="2835" w:type="dxa"/>
          </w:tcPr>
          <w:p w14:paraId="52442081" w14:textId="4B9BB61B" w:rsidR="008B0FEE" w:rsidRPr="004835CB" w:rsidRDefault="008B0FEE" w:rsidP="008B0FEE">
            <w:pPr>
              <w:jc w:val="both"/>
              <w:rPr>
                <w:bCs/>
                <w:sz w:val="28"/>
                <w:szCs w:val="28"/>
              </w:rPr>
            </w:pPr>
            <w:r w:rsidRPr="004835CB">
              <w:rPr>
                <w:sz w:val="28"/>
                <w:szCs w:val="28"/>
              </w:rPr>
              <w:t>Білан Андрій</w:t>
            </w:r>
          </w:p>
        </w:tc>
        <w:tc>
          <w:tcPr>
            <w:tcW w:w="426" w:type="dxa"/>
          </w:tcPr>
          <w:p w14:paraId="1A9FC4D0" w14:textId="77777777" w:rsidR="008B0FEE" w:rsidRPr="004835CB" w:rsidRDefault="008B0FEE" w:rsidP="008B0FEE">
            <w:pPr>
              <w:tabs>
                <w:tab w:val="left" w:pos="-32"/>
                <w:tab w:val="left" w:pos="131"/>
              </w:tabs>
              <w:suppressAutoHyphens/>
              <w:snapToGrid w:val="0"/>
              <w:rPr>
                <w:sz w:val="28"/>
                <w:szCs w:val="28"/>
              </w:rPr>
            </w:pPr>
          </w:p>
        </w:tc>
        <w:tc>
          <w:tcPr>
            <w:tcW w:w="6378" w:type="dxa"/>
          </w:tcPr>
          <w:p w14:paraId="7E4E3221" w14:textId="2FA5F989" w:rsidR="008B0FEE" w:rsidRPr="004835CB" w:rsidRDefault="008B0FEE" w:rsidP="008B0FEE">
            <w:pPr>
              <w:tabs>
                <w:tab w:val="left" w:pos="0"/>
              </w:tabs>
              <w:jc w:val="both"/>
              <w:rPr>
                <w:sz w:val="28"/>
                <w:szCs w:val="28"/>
              </w:rPr>
            </w:pPr>
            <w:r w:rsidRPr="004835CB">
              <w:rPr>
                <w:sz w:val="28"/>
                <w:szCs w:val="28"/>
              </w:rPr>
              <w:t>-член комісії</w:t>
            </w:r>
          </w:p>
        </w:tc>
      </w:tr>
      <w:tr w:rsidR="008B0FEE" w:rsidRPr="004835CB" w14:paraId="2B0A6617" w14:textId="77777777" w:rsidTr="008B0FEE">
        <w:trPr>
          <w:trHeight w:val="441"/>
        </w:trPr>
        <w:tc>
          <w:tcPr>
            <w:tcW w:w="2835" w:type="dxa"/>
          </w:tcPr>
          <w:p w14:paraId="0C64FACB" w14:textId="0FC7ED23" w:rsidR="008B0FEE" w:rsidRPr="004835CB" w:rsidRDefault="008B0FEE" w:rsidP="008B0FEE">
            <w:pPr>
              <w:jc w:val="both"/>
              <w:rPr>
                <w:sz w:val="28"/>
                <w:szCs w:val="28"/>
              </w:rPr>
            </w:pPr>
            <w:proofErr w:type="spellStart"/>
            <w:r>
              <w:rPr>
                <w:sz w:val="28"/>
                <w:szCs w:val="28"/>
              </w:rPr>
              <w:t>Разумовський</w:t>
            </w:r>
            <w:proofErr w:type="spellEnd"/>
            <w:r>
              <w:rPr>
                <w:sz w:val="28"/>
                <w:szCs w:val="28"/>
              </w:rPr>
              <w:t xml:space="preserve"> Андрій</w:t>
            </w:r>
          </w:p>
        </w:tc>
        <w:tc>
          <w:tcPr>
            <w:tcW w:w="426" w:type="dxa"/>
          </w:tcPr>
          <w:p w14:paraId="18F5F3D9" w14:textId="77777777" w:rsidR="008B0FEE" w:rsidRPr="00C326D5" w:rsidRDefault="008B0FEE" w:rsidP="008B0FEE">
            <w:pPr>
              <w:jc w:val="both"/>
              <w:rPr>
                <w:sz w:val="28"/>
                <w:szCs w:val="28"/>
              </w:rPr>
            </w:pPr>
          </w:p>
        </w:tc>
        <w:tc>
          <w:tcPr>
            <w:tcW w:w="6378" w:type="dxa"/>
          </w:tcPr>
          <w:p w14:paraId="2E9884DB" w14:textId="71A0CEE8" w:rsidR="008B0FEE" w:rsidRPr="004835CB" w:rsidRDefault="008B0FEE" w:rsidP="008B0FEE">
            <w:pPr>
              <w:jc w:val="both"/>
              <w:rPr>
                <w:sz w:val="28"/>
                <w:szCs w:val="28"/>
              </w:rPr>
            </w:pPr>
            <w:r w:rsidRPr="004835CB">
              <w:rPr>
                <w:sz w:val="28"/>
                <w:szCs w:val="28"/>
              </w:rPr>
              <w:t>-член комісії</w:t>
            </w:r>
          </w:p>
        </w:tc>
        <w:tc>
          <w:tcPr>
            <w:tcW w:w="236" w:type="dxa"/>
          </w:tcPr>
          <w:p w14:paraId="2C2D81CD" w14:textId="77777777" w:rsidR="008B0FEE" w:rsidRPr="00C326D5" w:rsidRDefault="008B0FEE" w:rsidP="008B0FEE">
            <w:pPr>
              <w:jc w:val="both"/>
              <w:rPr>
                <w:sz w:val="28"/>
                <w:szCs w:val="28"/>
              </w:rPr>
            </w:pPr>
          </w:p>
        </w:tc>
        <w:tc>
          <w:tcPr>
            <w:tcW w:w="296" w:type="dxa"/>
          </w:tcPr>
          <w:p w14:paraId="68D970CF" w14:textId="77777777" w:rsidR="008B0FEE" w:rsidRPr="00C326D5" w:rsidRDefault="008B0FEE" w:rsidP="008B0FEE">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78C99F25" w14:textId="77777777" w:rsidR="008B0FEE" w:rsidRPr="00C326D5" w:rsidRDefault="008B0FEE" w:rsidP="008B0FEE">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9EB487F" w14:textId="77777777" w:rsidR="008B0FEE" w:rsidRPr="00C326D5" w:rsidRDefault="008B0FEE" w:rsidP="008B0FEE">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2492C4C" w14:textId="77777777" w:rsidR="008B0FEE" w:rsidRPr="004835CB" w:rsidRDefault="008B0FEE" w:rsidP="008B0FEE">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4C351243" w14:textId="77777777" w:rsidR="008B0FEE" w:rsidRPr="004835CB" w:rsidRDefault="008B0FEE" w:rsidP="008B0FEE">
            <w:pPr>
              <w:tabs>
                <w:tab w:val="left" w:pos="0"/>
              </w:tabs>
              <w:jc w:val="both"/>
              <w:rPr>
                <w:sz w:val="28"/>
                <w:szCs w:val="28"/>
              </w:rPr>
            </w:pPr>
          </w:p>
        </w:tc>
      </w:tr>
      <w:tr w:rsidR="008B0FEE" w:rsidRPr="004835CB" w14:paraId="09E74521" w14:textId="77777777" w:rsidTr="008B0FEE">
        <w:trPr>
          <w:gridAfter w:val="6"/>
          <w:wAfter w:w="1716" w:type="dxa"/>
          <w:trHeight w:val="405"/>
        </w:trPr>
        <w:tc>
          <w:tcPr>
            <w:tcW w:w="2835" w:type="dxa"/>
          </w:tcPr>
          <w:p w14:paraId="3C62EC77" w14:textId="1E391AC7" w:rsidR="008B0FEE" w:rsidRPr="004835CB" w:rsidRDefault="008B0FEE" w:rsidP="008B0FEE">
            <w:pPr>
              <w:jc w:val="both"/>
              <w:rPr>
                <w:sz w:val="28"/>
                <w:szCs w:val="28"/>
              </w:rPr>
            </w:pPr>
            <w:proofErr w:type="spellStart"/>
            <w:r>
              <w:rPr>
                <w:sz w:val="28"/>
                <w:szCs w:val="28"/>
              </w:rPr>
              <w:t>Хаймик</w:t>
            </w:r>
            <w:proofErr w:type="spellEnd"/>
            <w:r>
              <w:rPr>
                <w:sz w:val="28"/>
                <w:szCs w:val="28"/>
              </w:rPr>
              <w:t xml:space="preserve"> Валентин</w:t>
            </w:r>
          </w:p>
        </w:tc>
        <w:tc>
          <w:tcPr>
            <w:tcW w:w="426" w:type="dxa"/>
          </w:tcPr>
          <w:p w14:paraId="3A166214" w14:textId="77777777" w:rsidR="008B0FEE" w:rsidRPr="004835CB" w:rsidRDefault="008B0FEE" w:rsidP="008B0FEE">
            <w:pPr>
              <w:tabs>
                <w:tab w:val="left" w:pos="-32"/>
                <w:tab w:val="left" w:pos="131"/>
              </w:tabs>
              <w:suppressAutoHyphens/>
              <w:snapToGrid w:val="0"/>
              <w:ind w:left="131"/>
              <w:rPr>
                <w:sz w:val="28"/>
                <w:szCs w:val="28"/>
              </w:rPr>
            </w:pPr>
          </w:p>
        </w:tc>
        <w:tc>
          <w:tcPr>
            <w:tcW w:w="6378" w:type="dxa"/>
          </w:tcPr>
          <w:p w14:paraId="07BD72BC" w14:textId="0B478A00" w:rsidR="008B0FEE" w:rsidRPr="004835CB" w:rsidRDefault="008B0FEE" w:rsidP="008B0FEE">
            <w:pPr>
              <w:tabs>
                <w:tab w:val="left" w:pos="0"/>
              </w:tabs>
              <w:jc w:val="both"/>
              <w:rPr>
                <w:sz w:val="28"/>
                <w:szCs w:val="28"/>
              </w:rPr>
            </w:pPr>
            <w:r>
              <w:rPr>
                <w:sz w:val="28"/>
                <w:szCs w:val="28"/>
              </w:rPr>
              <w:t>-член комісії</w:t>
            </w:r>
          </w:p>
        </w:tc>
      </w:tr>
    </w:tbl>
    <w:p w14:paraId="6FA95F11" w14:textId="5D84B933" w:rsidR="00F96782" w:rsidRPr="004835CB" w:rsidRDefault="00E166C8" w:rsidP="004A1B9C">
      <w:pPr>
        <w:jc w:val="both"/>
        <w:rPr>
          <w:b/>
          <w:sz w:val="28"/>
          <w:szCs w:val="28"/>
        </w:rPr>
      </w:pPr>
      <w:r>
        <w:rPr>
          <w:b/>
          <w:sz w:val="28"/>
          <w:szCs w:val="28"/>
        </w:rPr>
        <w:br w:type="textWrapping" w:clear="all"/>
      </w: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836"/>
        <w:gridCol w:w="578"/>
        <w:gridCol w:w="6226"/>
      </w:tblGrid>
      <w:tr w:rsidR="00345655" w:rsidRPr="004835CB" w14:paraId="7068448A" w14:textId="77777777" w:rsidTr="00D41E99">
        <w:tc>
          <w:tcPr>
            <w:tcW w:w="2836" w:type="dxa"/>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578" w:type="dxa"/>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bl>
    <w:tbl>
      <w:tblPr>
        <w:tblpPr w:leftFromText="180" w:rightFromText="180" w:vertAnchor="text" w:tblpX="-176" w:tblpY="1"/>
        <w:tblOverlap w:val="never"/>
        <w:tblW w:w="9997" w:type="dxa"/>
        <w:tblLayout w:type="fixed"/>
        <w:tblLook w:val="0000" w:firstRow="0" w:lastRow="0" w:firstColumn="0" w:lastColumn="0" w:noHBand="0" w:noVBand="0"/>
      </w:tblPr>
      <w:tblGrid>
        <w:gridCol w:w="2835"/>
        <w:gridCol w:w="142"/>
        <w:gridCol w:w="108"/>
        <w:gridCol w:w="318"/>
        <w:gridCol w:w="6376"/>
        <w:gridCol w:w="109"/>
        <w:gridCol w:w="109"/>
      </w:tblGrid>
      <w:tr w:rsidR="00F424C2" w:rsidRPr="004835CB" w14:paraId="31291740" w14:textId="77777777" w:rsidTr="00D41E99">
        <w:trPr>
          <w:trHeight w:val="441"/>
        </w:trPr>
        <w:tc>
          <w:tcPr>
            <w:tcW w:w="2835" w:type="dxa"/>
          </w:tcPr>
          <w:p w14:paraId="0B07363B" w14:textId="77777777" w:rsidR="00F424C2" w:rsidRPr="004835CB" w:rsidRDefault="00F424C2" w:rsidP="00F424C2">
            <w:pPr>
              <w:jc w:val="both"/>
              <w:rPr>
                <w:sz w:val="28"/>
                <w:szCs w:val="28"/>
              </w:rPr>
            </w:pPr>
            <w:bookmarkStart w:id="2" w:name="_Hlk133247452"/>
            <w:r w:rsidRPr="004835CB">
              <w:rPr>
                <w:sz w:val="28"/>
                <w:szCs w:val="28"/>
              </w:rPr>
              <w:t>Тарасюк Олег</w:t>
            </w:r>
            <w:r w:rsidRPr="004835CB">
              <w:rPr>
                <w:bCs/>
                <w:sz w:val="28"/>
                <w:szCs w:val="28"/>
              </w:rPr>
              <w:t xml:space="preserve">                    </w:t>
            </w:r>
          </w:p>
        </w:tc>
        <w:tc>
          <w:tcPr>
            <w:tcW w:w="568" w:type="dxa"/>
            <w:gridSpan w:val="3"/>
          </w:tcPr>
          <w:p w14:paraId="2EB81F05" w14:textId="77777777" w:rsidR="00F424C2" w:rsidRPr="004835CB" w:rsidRDefault="00F424C2" w:rsidP="00F424C2">
            <w:pPr>
              <w:tabs>
                <w:tab w:val="left" w:pos="-32"/>
                <w:tab w:val="left" w:pos="131"/>
              </w:tabs>
              <w:suppressAutoHyphens/>
              <w:snapToGrid w:val="0"/>
              <w:rPr>
                <w:sz w:val="28"/>
                <w:szCs w:val="28"/>
              </w:rPr>
            </w:pPr>
          </w:p>
        </w:tc>
        <w:tc>
          <w:tcPr>
            <w:tcW w:w="6594" w:type="dxa"/>
            <w:gridSpan w:val="3"/>
          </w:tcPr>
          <w:p w14:paraId="688AD563" w14:textId="6CF87947" w:rsidR="00F424C2" w:rsidRPr="004835CB" w:rsidRDefault="00F424C2" w:rsidP="00F424C2">
            <w:pPr>
              <w:tabs>
                <w:tab w:val="left" w:pos="0"/>
              </w:tabs>
              <w:jc w:val="both"/>
              <w:rPr>
                <w:sz w:val="28"/>
                <w:szCs w:val="28"/>
              </w:rPr>
            </w:pPr>
            <w:r w:rsidRPr="004835CB">
              <w:rPr>
                <w:sz w:val="28"/>
                <w:szCs w:val="28"/>
              </w:rPr>
              <w:t>-заступник голови комісії</w:t>
            </w:r>
          </w:p>
        </w:tc>
      </w:tr>
      <w:tr w:rsidR="00F424C2" w:rsidRPr="00C326D5" w14:paraId="065F1C70" w14:textId="77777777" w:rsidTr="00D41E99">
        <w:trPr>
          <w:gridAfter w:val="1"/>
          <w:wAfter w:w="109" w:type="dxa"/>
          <w:trHeight w:val="441"/>
        </w:trPr>
        <w:tc>
          <w:tcPr>
            <w:tcW w:w="3085" w:type="dxa"/>
            <w:gridSpan w:val="3"/>
          </w:tcPr>
          <w:p w14:paraId="7B2BA8CB" w14:textId="77777777" w:rsidR="00F424C2" w:rsidRPr="00C326D5" w:rsidRDefault="00F424C2" w:rsidP="00F424C2">
            <w:pPr>
              <w:jc w:val="both"/>
              <w:rPr>
                <w:sz w:val="28"/>
                <w:szCs w:val="28"/>
              </w:rPr>
            </w:pPr>
            <w:r w:rsidRPr="004835CB">
              <w:rPr>
                <w:sz w:val="28"/>
                <w:szCs w:val="28"/>
              </w:rPr>
              <w:t>Дуда Микола</w:t>
            </w:r>
          </w:p>
        </w:tc>
        <w:tc>
          <w:tcPr>
            <w:tcW w:w="317" w:type="dxa"/>
          </w:tcPr>
          <w:p w14:paraId="54F76184" w14:textId="77777777" w:rsidR="00F424C2" w:rsidRPr="00C326D5" w:rsidRDefault="00F424C2" w:rsidP="00F424C2">
            <w:pPr>
              <w:jc w:val="both"/>
              <w:rPr>
                <w:sz w:val="28"/>
                <w:szCs w:val="28"/>
              </w:rPr>
            </w:pPr>
          </w:p>
        </w:tc>
        <w:tc>
          <w:tcPr>
            <w:tcW w:w="6486" w:type="dxa"/>
            <w:gridSpan w:val="2"/>
          </w:tcPr>
          <w:p w14:paraId="3164E2D7" w14:textId="77777777" w:rsidR="00F424C2" w:rsidRPr="00C326D5" w:rsidRDefault="00F424C2" w:rsidP="00F424C2">
            <w:pPr>
              <w:jc w:val="both"/>
              <w:rPr>
                <w:sz w:val="28"/>
                <w:szCs w:val="28"/>
              </w:rPr>
            </w:pPr>
            <w:r w:rsidRPr="004835CB">
              <w:rPr>
                <w:sz w:val="28"/>
                <w:szCs w:val="28"/>
              </w:rPr>
              <w:t>-член комісії</w:t>
            </w:r>
          </w:p>
        </w:tc>
      </w:tr>
      <w:tr w:rsidR="00F424C2" w:rsidRPr="004835CB" w14:paraId="7A6A46BB" w14:textId="77777777" w:rsidTr="00D41E99">
        <w:trPr>
          <w:gridAfter w:val="2"/>
          <w:wAfter w:w="217" w:type="dxa"/>
          <w:trHeight w:val="441"/>
        </w:trPr>
        <w:tc>
          <w:tcPr>
            <w:tcW w:w="2977" w:type="dxa"/>
            <w:gridSpan w:val="2"/>
          </w:tcPr>
          <w:p w14:paraId="14D360F0" w14:textId="77777777" w:rsidR="00F424C2" w:rsidRPr="004835CB" w:rsidRDefault="00F424C2" w:rsidP="00F424C2">
            <w:pPr>
              <w:jc w:val="both"/>
              <w:rPr>
                <w:bCs/>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26" w:type="dxa"/>
            <w:gridSpan w:val="2"/>
          </w:tcPr>
          <w:p w14:paraId="0C3A9ADA" w14:textId="77777777" w:rsidR="00F424C2" w:rsidRPr="004835CB" w:rsidRDefault="00F424C2" w:rsidP="00F424C2">
            <w:pPr>
              <w:tabs>
                <w:tab w:val="left" w:pos="-32"/>
                <w:tab w:val="left" w:pos="131"/>
              </w:tabs>
              <w:suppressAutoHyphens/>
              <w:snapToGrid w:val="0"/>
              <w:rPr>
                <w:sz w:val="28"/>
                <w:szCs w:val="28"/>
              </w:rPr>
            </w:pPr>
          </w:p>
        </w:tc>
        <w:tc>
          <w:tcPr>
            <w:tcW w:w="6377" w:type="dxa"/>
          </w:tcPr>
          <w:p w14:paraId="3F53517F" w14:textId="13519BD8" w:rsidR="00F424C2" w:rsidRPr="004835CB" w:rsidRDefault="00F424C2" w:rsidP="00F424C2">
            <w:pPr>
              <w:tabs>
                <w:tab w:val="left" w:pos="0"/>
              </w:tabs>
              <w:jc w:val="both"/>
              <w:rPr>
                <w:sz w:val="28"/>
                <w:szCs w:val="28"/>
              </w:rPr>
            </w:pPr>
            <w:r w:rsidRPr="004835CB">
              <w:rPr>
                <w:sz w:val="28"/>
                <w:szCs w:val="28"/>
              </w:rPr>
              <w:t>-член комісії</w:t>
            </w:r>
          </w:p>
        </w:tc>
      </w:tr>
    </w:tbl>
    <w:p w14:paraId="6B1A567F" w14:textId="77777777" w:rsidR="00575278" w:rsidRPr="004835CB" w:rsidRDefault="00575278" w:rsidP="008D6D89">
      <w:pPr>
        <w:ind w:hanging="142"/>
        <w:rPr>
          <w:b/>
          <w:sz w:val="28"/>
          <w:szCs w:val="28"/>
        </w:rPr>
      </w:pPr>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649" w:type="dxa"/>
        <w:tblInd w:w="-142" w:type="dxa"/>
        <w:tblLayout w:type="fixed"/>
        <w:tblLook w:val="0000" w:firstRow="0" w:lastRow="0" w:firstColumn="0" w:lastColumn="0" w:noHBand="0" w:noVBand="0"/>
      </w:tblPr>
      <w:tblGrid>
        <w:gridCol w:w="3119"/>
        <w:gridCol w:w="6512"/>
        <w:gridCol w:w="18"/>
      </w:tblGrid>
      <w:tr w:rsidR="0078493D" w:rsidRPr="004835CB" w14:paraId="2466CDA3" w14:textId="77777777" w:rsidTr="002128ED">
        <w:tc>
          <w:tcPr>
            <w:tcW w:w="3119" w:type="dxa"/>
          </w:tcPr>
          <w:p w14:paraId="42A2F6B8" w14:textId="64FD81CE" w:rsidR="0078493D" w:rsidRDefault="0078493D" w:rsidP="00347983">
            <w:pPr>
              <w:suppressAutoHyphens/>
              <w:spacing w:line="288" w:lineRule="auto"/>
              <w:rPr>
                <w:rFonts w:eastAsia="NSimSun"/>
                <w:bCs/>
                <w:kern w:val="2"/>
                <w:sz w:val="28"/>
                <w:szCs w:val="28"/>
                <w:lang w:bidi="hi-IN"/>
              </w:rPr>
            </w:pPr>
            <w:r>
              <w:rPr>
                <w:rFonts w:eastAsia="NSimSun"/>
                <w:bCs/>
                <w:kern w:val="2"/>
                <w:sz w:val="28"/>
                <w:szCs w:val="28"/>
                <w:lang w:bidi="hi-IN"/>
              </w:rPr>
              <w:t>Туз Веніамін</w:t>
            </w:r>
          </w:p>
        </w:tc>
        <w:tc>
          <w:tcPr>
            <w:tcW w:w="6530" w:type="dxa"/>
            <w:gridSpan w:val="2"/>
          </w:tcPr>
          <w:p w14:paraId="00DFCA76" w14:textId="4489FC17" w:rsidR="0078493D" w:rsidRDefault="0078493D" w:rsidP="00F95E87">
            <w:pPr>
              <w:suppressAutoHyphens/>
              <w:ind w:right="-108"/>
              <w:jc w:val="both"/>
              <w:rPr>
                <w:bCs/>
                <w:iCs/>
                <w:color w:val="000000"/>
                <w:sz w:val="28"/>
                <w:szCs w:val="28"/>
              </w:rPr>
            </w:pPr>
            <w:r>
              <w:rPr>
                <w:bCs/>
                <w:iCs/>
                <w:color w:val="000000"/>
                <w:sz w:val="28"/>
                <w:szCs w:val="28"/>
              </w:rPr>
              <w:t xml:space="preserve">- </w:t>
            </w:r>
            <w:r w:rsidRPr="002B4E71">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2128ED">
        <w:tc>
          <w:tcPr>
            <w:tcW w:w="3119" w:type="dxa"/>
          </w:tcPr>
          <w:p w14:paraId="5DF6815F" w14:textId="0A12EB40" w:rsidR="002B4E71" w:rsidRDefault="002B4E71" w:rsidP="00347983">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6530" w:type="dxa"/>
            <w:gridSpan w:val="2"/>
          </w:tcPr>
          <w:p w14:paraId="54CDEF9A" w14:textId="0440A2AC" w:rsidR="002B4E71" w:rsidRPr="002B4E71" w:rsidRDefault="002B4E71" w:rsidP="00F95E87">
            <w:pPr>
              <w:suppressAutoHyphens/>
              <w:ind w:right="-108"/>
              <w:jc w:val="both"/>
              <w:rPr>
                <w:bCs/>
                <w:iCs/>
                <w:spacing w:val="-1"/>
                <w:sz w:val="28"/>
                <w:szCs w:val="28"/>
              </w:rPr>
            </w:pPr>
            <w:r>
              <w:rPr>
                <w:bCs/>
                <w:iCs/>
                <w:color w:val="000000"/>
                <w:sz w:val="28"/>
                <w:szCs w:val="28"/>
              </w:rPr>
              <w:t xml:space="preserve">- заступник </w:t>
            </w:r>
            <w:r w:rsidRPr="002B4E71">
              <w:rPr>
                <w:bCs/>
                <w:iCs/>
                <w:color w:val="000000"/>
                <w:sz w:val="28"/>
                <w:szCs w:val="28"/>
              </w:rPr>
              <w:t>директор</w:t>
            </w:r>
            <w:r>
              <w:rPr>
                <w:bCs/>
                <w:iCs/>
                <w:color w:val="000000"/>
                <w:sz w:val="28"/>
                <w:szCs w:val="28"/>
              </w:rPr>
              <w:t>а</w:t>
            </w:r>
            <w:r w:rsidRPr="002B4E71">
              <w:rPr>
                <w:bCs/>
                <w:iCs/>
                <w:color w:val="000000"/>
                <w:sz w:val="28"/>
                <w:szCs w:val="28"/>
              </w:rPr>
              <w:t xml:space="preserve"> департаменту містобудування, земельних ресурсів та реклами</w:t>
            </w:r>
          </w:p>
        </w:tc>
      </w:tr>
      <w:bookmarkEnd w:id="1"/>
      <w:bookmarkEnd w:id="2"/>
      <w:tr w:rsidR="00C02B94" w:rsidRPr="004835CB" w14:paraId="3C16165F" w14:textId="77777777" w:rsidTr="002128ED">
        <w:tc>
          <w:tcPr>
            <w:tcW w:w="3119" w:type="dxa"/>
          </w:tcPr>
          <w:p w14:paraId="462B65E0" w14:textId="09F00D15" w:rsidR="009647D9" w:rsidRDefault="009647D9"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Боярський Валерій</w:t>
            </w:r>
          </w:p>
          <w:p w14:paraId="04A8C126" w14:textId="1965DA6B" w:rsidR="009647D9" w:rsidRDefault="009647D9"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Войнаровський Валерій</w:t>
            </w:r>
          </w:p>
          <w:p w14:paraId="0A64CDF8" w14:textId="593295C6"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Сущук</w:t>
            </w:r>
            <w:proofErr w:type="spellEnd"/>
            <w:r>
              <w:rPr>
                <w:rFonts w:eastAsia="NSimSun"/>
                <w:bCs/>
                <w:kern w:val="2"/>
                <w:sz w:val="28"/>
                <w:szCs w:val="28"/>
                <w:lang w:bidi="hi-IN"/>
              </w:rPr>
              <w:t xml:space="preserve"> Петро</w:t>
            </w:r>
          </w:p>
          <w:p w14:paraId="583E585E"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Матвіюк</w:t>
            </w:r>
            <w:proofErr w:type="spellEnd"/>
            <w:r>
              <w:rPr>
                <w:rFonts w:eastAsia="NSimSun"/>
                <w:bCs/>
                <w:kern w:val="2"/>
                <w:sz w:val="28"/>
                <w:szCs w:val="28"/>
                <w:lang w:bidi="hi-IN"/>
              </w:rPr>
              <w:t xml:space="preserve"> Галина</w:t>
            </w:r>
          </w:p>
          <w:p w14:paraId="4492FD65" w14:textId="73790473"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Якубовська Марія</w:t>
            </w:r>
          </w:p>
        </w:tc>
        <w:tc>
          <w:tcPr>
            <w:tcW w:w="6530" w:type="dxa"/>
            <w:gridSpan w:val="2"/>
          </w:tcPr>
          <w:p w14:paraId="560FED79" w14:textId="37D6D9F8" w:rsidR="00C02B94" w:rsidRPr="00000AC6" w:rsidRDefault="00C02B94" w:rsidP="00C02B94">
            <w:pPr>
              <w:suppressAutoHyphens/>
              <w:ind w:right="-108"/>
              <w:jc w:val="both"/>
              <w:rPr>
                <w:bCs/>
                <w:iCs/>
                <w:color w:val="000000"/>
                <w:sz w:val="28"/>
                <w:szCs w:val="28"/>
              </w:rPr>
            </w:pPr>
            <w:r>
              <w:rPr>
                <w:bCs/>
                <w:iCs/>
                <w:color w:val="000000"/>
                <w:sz w:val="28"/>
                <w:szCs w:val="28"/>
              </w:rPr>
              <w:t>- </w:t>
            </w:r>
            <w:r w:rsidRPr="006B13FB">
              <w:rPr>
                <w:bCs/>
                <w:iCs/>
                <w:color w:val="000000"/>
                <w:sz w:val="28"/>
                <w:szCs w:val="28"/>
              </w:rPr>
              <w:t xml:space="preserve">старости </w:t>
            </w:r>
            <w:proofErr w:type="spellStart"/>
            <w:r w:rsidRPr="006B13FB">
              <w:rPr>
                <w:bCs/>
                <w:iCs/>
                <w:color w:val="000000"/>
                <w:sz w:val="28"/>
                <w:szCs w:val="28"/>
              </w:rPr>
              <w:t>с</w:t>
            </w:r>
            <w:r>
              <w:rPr>
                <w:bCs/>
                <w:iCs/>
                <w:color w:val="000000"/>
                <w:sz w:val="28"/>
                <w:szCs w:val="28"/>
              </w:rPr>
              <w:t>т</w:t>
            </w:r>
            <w:r w:rsidRPr="006B13FB">
              <w:rPr>
                <w:bCs/>
                <w:iCs/>
                <w:color w:val="000000"/>
                <w:sz w:val="28"/>
                <w:szCs w:val="28"/>
              </w:rPr>
              <w:t>аростинських</w:t>
            </w:r>
            <w:proofErr w:type="spellEnd"/>
            <w:r w:rsidRPr="006B13FB">
              <w:rPr>
                <w:bCs/>
                <w:iCs/>
                <w:color w:val="000000"/>
                <w:sz w:val="28"/>
                <w:szCs w:val="28"/>
              </w:rPr>
              <w:t xml:space="preserve"> округів Луцької міської територіальної громади</w:t>
            </w:r>
          </w:p>
        </w:tc>
      </w:tr>
      <w:tr w:rsidR="00C02B94" w:rsidRPr="004835CB" w14:paraId="01BAC2B2" w14:textId="77777777" w:rsidTr="002128ED">
        <w:tc>
          <w:tcPr>
            <w:tcW w:w="3119" w:type="dxa"/>
          </w:tcPr>
          <w:p w14:paraId="7E25C859" w14:textId="0670A1F7" w:rsidR="00C02B94" w:rsidRDefault="005E0DE8"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lastRenderedPageBreak/>
              <w:t>Головій</w:t>
            </w:r>
            <w:proofErr w:type="spellEnd"/>
            <w:r>
              <w:rPr>
                <w:rFonts w:eastAsia="NSimSun"/>
                <w:bCs/>
                <w:kern w:val="2"/>
                <w:sz w:val="28"/>
                <w:szCs w:val="28"/>
                <w:lang w:bidi="hi-IN"/>
              </w:rPr>
              <w:t xml:space="preserve"> Тетяна Василівна</w:t>
            </w:r>
          </w:p>
        </w:tc>
        <w:tc>
          <w:tcPr>
            <w:tcW w:w="6530" w:type="dxa"/>
            <w:gridSpan w:val="2"/>
          </w:tcPr>
          <w:p w14:paraId="0A83EA28" w14:textId="1F5EBDE7" w:rsidR="00C02B94" w:rsidRPr="009A5BF5" w:rsidRDefault="00825BA2" w:rsidP="00C02B94">
            <w:pPr>
              <w:suppressAutoHyphens/>
              <w:ind w:right="-108"/>
              <w:jc w:val="both"/>
              <w:rPr>
                <w:bCs/>
                <w:iCs/>
                <w:color w:val="000000"/>
                <w:sz w:val="28"/>
                <w:szCs w:val="28"/>
                <w:lang w:val="en-US"/>
              </w:rPr>
            </w:pPr>
            <w:r>
              <w:rPr>
                <w:bCs/>
                <w:iCs/>
                <w:color w:val="000000"/>
                <w:sz w:val="28"/>
                <w:szCs w:val="28"/>
              </w:rPr>
              <w:t xml:space="preserve">начальник відділу </w:t>
            </w:r>
            <w:r w:rsidR="005E0DE8">
              <w:rPr>
                <w:bCs/>
                <w:iCs/>
                <w:color w:val="000000"/>
                <w:sz w:val="28"/>
                <w:szCs w:val="28"/>
              </w:rPr>
              <w:t>«Центр безпеки міста» департаменту муніципальної варти</w:t>
            </w:r>
          </w:p>
        </w:tc>
      </w:tr>
      <w:tr w:rsidR="009A5BF5" w:rsidRPr="004835CB" w14:paraId="0A847CAC" w14:textId="77777777" w:rsidTr="002128ED">
        <w:trPr>
          <w:gridAfter w:val="1"/>
          <w:wAfter w:w="18" w:type="dxa"/>
        </w:trPr>
        <w:tc>
          <w:tcPr>
            <w:tcW w:w="9631" w:type="dxa"/>
            <w:gridSpan w:val="2"/>
          </w:tcPr>
          <w:p w14:paraId="4B60269D" w14:textId="77777777" w:rsidR="008B0FEE" w:rsidRDefault="008B0FEE" w:rsidP="009A5BF5">
            <w:pPr>
              <w:suppressAutoHyphens/>
              <w:ind w:right="-81"/>
              <w:jc w:val="right"/>
              <w:rPr>
                <w:sz w:val="28"/>
                <w:szCs w:val="28"/>
                <w:lang w:eastAsia="ar-SA"/>
              </w:rPr>
            </w:pPr>
          </w:p>
          <w:p w14:paraId="1F84AD97" w14:textId="77777777" w:rsidR="00FD2446" w:rsidRPr="00FD2446" w:rsidRDefault="00FD2446" w:rsidP="00FD2446">
            <w:pPr>
              <w:suppressAutoHyphens/>
              <w:ind w:right="-81"/>
              <w:jc w:val="right"/>
              <w:rPr>
                <w:sz w:val="28"/>
                <w:szCs w:val="28"/>
                <w:lang w:eastAsia="ar-SA"/>
              </w:rPr>
            </w:pPr>
            <w:proofErr w:type="spellStart"/>
            <w:r w:rsidRPr="00FD2446">
              <w:rPr>
                <w:sz w:val="28"/>
                <w:szCs w:val="28"/>
                <w:lang w:eastAsia="ar-SA"/>
              </w:rPr>
              <w:t>Проєкт</w:t>
            </w:r>
            <w:proofErr w:type="spellEnd"/>
            <w:r w:rsidRPr="00FD2446">
              <w:rPr>
                <w:sz w:val="28"/>
                <w:szCs w:val="28"/>
                <w:lang w:eastAsia="ar-SA"/>
              </w:rPr>
              <w:t xml:space="preserve">                                                                           </w:t>
            </w:r>
          </w:p>
          <w:p w14:paraId="40043007" w14:textId="77777777" w:rsidR="00FD2446" w:rsidRPr="00FD2446" w:rsidRDefault="00FD2446" w:rsidP="00FD2446">
            <w:pPr>
              <w:suppressAutoHyphens/>
              <w:ind w:right="-81"/>
              <w:jc w:val="center"/>
              <w:rPr>
                <w:sz w:val="28"/>
                <w:szCs w:val="28"/>
                <w:lang w:eastAsia="ar-SA"/>
              </w:rPr>
            </w:pPr>
            <w:r w:rsidRPr="00FD2446">
              <w:rPr>
                <w:sz w:val="28"/>
                <w:szCs w:val="28"/>
                <w:lang w:eastAsia="ar-SA"/>
              </w:rPr>
              <w:t>Порядок денний</w:t>
            </w:r>
          </w:p>
          <w:p w14:paraId="7BB362E4" w14:textId="77777777" w:rsidR="00FD2446" w:rsidRPr="00FD2446" w:rsidRDefault="00FD2446" w:rsidP="00FD2446">
            <w:pPr>
              <w:suppressAutoHyphens/>
              <w:ind w:right="-81"/>
              <w:jc w:val="center"/>
              <w:rPr>
                <w:sz w:val="28"/>
                <w:szCs w:val="28"/>
                <w:lang w:eastAsia="ar-SA"/>
              </w:rPr>
            </w:pPr>
            <w:r w:rsidRPr="00FD2446">
              <w:rPr>
                <w:sz w:val="28"/>
                <w:szCs w:val="28"/>
                <w:lang w:eastAsia="ar-SA"/>
              </w:rPr>
              <w:t>засідання постійної комісії з питань</w:t>
            </w:r>
          </w:p>
          <w:p w14:paraId="2BE5C9AD" w14:textId="77777777" w:rsidR="00FD2446" w:rsidRPr="00FD2446" w:rsidRDefault="00FD2446" w:rsidP="00FD2446">
            <w:pPr>
              <w:suppressAutoHyphens/>
              <w:ind w:right="-81"/>
              <w:jc w:val="center"/>
              <w:rPr>
                <w:sz w:val="28"/>
                <w:szCs w:val="28"/>
                <w:lang w:eastAsia="ar-SA"/>
              </w:rPr>
            </w:pPr>
            <w:r w:rsidRPr="00FD2446">
              <w:rPr>
                <w:sz w:val="28"/>
                <w:szCs w:val="28"/>
                <w:lang w:eastAsia="ar-SA"/>
              </w:rPr>
              <w:t>земельних відносин та земельного кадастру</w:t>
            </w:r>
          </w:p>
          <w:p w14:paraId="2976CDA3" w14:textId="77777777" w:rsidR="00FD2446" w:rsidRPr="00FD2446" w:rsidRDefault="00FD2446" w:rsidP="00FD2446">
            <w:pPr>
              <w:suppressAutoHyphens/>
              <w:ind w:right="-81"/>
              <w:jc w:val="right"/>
              <w:rPr>
                <w:sz w:val="28"/>
                <w:szCs w:val="28"/>
                <w:lang w:eastAsia="uk-UA"/>
              </w:rPr>
            </w:pPr>
            <w:r w:rsidRPr="00FD2446">
              <w:rPr>
                <w:sz w:val="28"/>
                <w:szCs w:val="28"/>
                <w:lang w:eastAsia="uk-UA"/>
              </w:rPr>
              <w:t xml:space="preserve">       </w:t>
            </w:r>
          </w:p>
          <w:p w14:paraId="4DBBAD3F" w14:textId="77777777" w:rsidR="00FD2446" w:rsidRPr="00FD2446" w:rsidRDefault="00FD2446" w:rsidP="00FD2446">
            <w:pPr>
              <w:suppressAutoHyphens/>
              <w:ind w:right="-81"/>
              <w:jc w:val="center"/>
              <w:rPr>
                <w:sz w:val="28"/>
                <w:szCs w:val="28"/>
                <w:lang w:eastAsia="uk-UA"/>
              </w:rPr>
            </w:pPr>
            <w:r w:rsidRPr="00FD2446">
              <w:rPr>
                <w:sz w:val="28"/>
                <w:szCs w:val="28"/>
                <w:lang w:eastAsia="uk-UA"/>
              </w:rPr>
              <w:t xml:space="preserve">                                                                                                                   23.02.2026</w:t>
            </w:r>
          </w:p>
          <w:p w14:paraId="33F22B38" w14:textId="77777777" w:rsidR="00FD2446" w:rsidRPr="00FD2446" w:rsidRDefault="00FD2446" w:rsidP="00FD2446">
            <w:pPr>
              <w:suppressAutoHyphens/>
              <w:ind w:right="-81"/>
              <w:jc w:val="center"/>
              <w:rPr>
                <w:sz w:val="28"/>
                <w:szCs w:val="28"/>
                <w:lang w:eastAsia="uk-UA"/>
              </w:rPr>
            </w:pPr>
            <w:r w:rsidRPr="00FD2446">
              <w:rPr>
                <w:sz w:val="28"/>
                <w:szCs w:val="28"/>
                <w:lang w:eastAsia="uk-UA"/>
              </w:rPr>
              <w:t xml:space="preserve">                                                                                                                10.00 год</w:t>
            </w:r>
          </w:p>
          <w:p w14:paraId="6C70DB4F" w14:textId="77777777" w:rsidR="00FD2446" w:rsidRPr="00FD2446" w:rsidRDefault="00FD2446" w:rsidP="00FD2446">
            <w:pPr>
              <w:suppressAutoHyphens/>
              <w:ind w:right="-81"/>
              <w:jc w:val="both"/>
              <w:rPr>
                <w:b/>
                <w:bCs/>
                <w:sz w:val="28"/>
                <w:szCs w:val="28"/>
                <w:lang w:eastAsia="uk-UA"/>
              </w:rPr>
            </w:pPr>
            <w:r w:rsidRPr="00FD2446">
              <w:rPr>
                <w:b/>
                <w:bCs/>
                <w:sz w:val="28"/>
                <w:szCs w:val="28"/>
                <w:lang w:eastAsia="uk-UA"/>
              </w:rPr>
              <w:t>Звернення громадян:</w:t>
            </w:r>
          </w:p>
          <w:p w14:paraId="409A48FB" w14:textId="77777777" w:rsidR="00FD2446" w:rsidRPr="00FD2446" w:rsidRDefault="00FD2446" w:rsidP="00FD2446">
            <w:pPr>
              <w:tabs>
                <w:tab w:val="left" w:pos="426"/>
                <w:tab w:val="left" w:pos="709"/>
              </w:tabs>
              <w:suppressAutoHyphens/>
              <w:ind w:right="-81"/>
              <w:jc w:val="both"/>
              <w:rPr>
                <w:sz w:val="28"/>
                <w:szCs w:val="28"/>
              </w:rPr>
            </w:pPr>
          </w:p>
          <w:p w14:paraId="79EE9295" w14:textId="77777777" w:rsidR="00FD2446" w:rsidRPr="00FD2446" w:rsidRDefault="00FD2446" w:rsidP="00FD2446">
            <w:pPr>
              <w:tabs>
                <w:tab w:val="left" w:pos="709"/>
              </w:tabs>
              <w:suppressAutoHyphens/>
              <w:ind w:right="-2"/>
              <w:jc w:val="both"/>
              <w:rPr>
                <w:bCs/>
                <w:sz w:val="28"/>
                <w:szCs w:val="28"/>
              </w:rPr>
            </w:pPr>
          </w:p>
          <w:p w14:paraId="507A5052" w14:textId="77777777" w:rsidR="00FD2446" w:rsidRPr="00FD2446" w:rsidRDefault="00FD2446" w:rsidP="00FD2446">
            <w:pPr>
              <w:tabs>
                <w:tab w:val="left" w:pos="709"/>
              </w:tabs>
              <w:suppressAutoHyphens/>
              <w:ind w:right="-2"/>
              <w:jc w:val="both"/>
              <w:rPr>
                <w:bCs/>
                <w:sz w:val="28"/>
                <w:szCs w:val="28"/>
              </w:rPr>
            </w:pPr>
            <w:r w:rsidRPr="00FD2446">
              <w:rPr>
                <w:bCs/>
                <w:sz w:val="28"/>
                <w:szCs w:val="28"/>
              </w:rPr>
              <w:t xml:space="preserve">1. Про розгляд звернення директора ТзОВ «Водолій» ЛТД, О. Левчука щодо погодження меж земельної ділянки без згоди власника будинку по вул. Словацького, 24, Т. </w:t>
            </w:r>
            <w:proofErr w:type="spellStart"/>
            <w:r w:rsidRPr="00FD2446">
              <w:rPr>
                <w:bCs/>
                <w:sz w:val="28"/>
                <w:szCs w:val="28"/>
              </w:rPr>
              <w:t>Василюк</w:t>
            </w:r>
            <w:proofErr w:type="spellEnd"/>
            <w:r w:rsidRPr="00FD2446">
              <w:rPr>
                <w:bCs/>
                <w:sz w:val="28"/>
                <w:szCs w:val="28"/>
              </w:rPr>
              <w:t>, а також власника гаража по вул. Словацького, 28 (зі сторони КП «ВОЦЕМДМК»).</w:t>
            </w:r>
          </w:p>
          <w:p w14:paraId="7F682CBB" w14:textId="77777777" w:rsidR="00FD2446" w:rsidRPr="00FD2446" w:rsidRDefault="00FD2446" w:rsidP="00FD2446">
            <w:pPr>
              <w:tabs>
                <w:tab w:val="left" w:pos="709"/>
              </w:tabs>
              <w:suppressAutoHyphens/>
              <w:ind w:right="-2"/>
              <w:jc w:val="both"/>
              <w:rPr>
                <w:bCs/>
                <w:sz w:val="28"/>
                <w:szCs w:val="28"/>
              </w:rPr>
            </w:pPr>
          </w:p>
          <w:p w14:paraId="5A89050F" w14:textId="77777777" w:rsidR="00FD2446" w:rsidRPr="00FD2446" w:rsidRDefault="00FD2446" w:rsidP="00FD2446">
            <w:pPr>
              <w:tabs>
                <w:tab w:val="left" w:pos="709"/>
              </w:tabs>
              <w:suppressAutoHyphens/>
              <w:ind w:right="-2"/>
              <w:jc w:val="both"/>
              <w:rPr>
                <w:bCs/>
                <w:sz w:val="28"/>
                <w:szCs w:val="28"/>
              </w:rPr>
            </w:pPr>
            <w:r w:rsidRPr="00FD2446">
              <w:rPr>
                <w:bCs/>
                <w:sz w:val="28"/>
                <w:szCs w:val="28"/>
              </w:rPr>
              <w:t xml:space="preserve">2. </w:t>
            </w:r>
            <w:bookmarkStart w:id="3" w:name="_Hlk220332107"/>
            <w:r w:rsidRPr="00FD2446">
              <w:rPr>
                <w:bCs/>
                <w:sz w:val="28"/>
                <w:szCs w:val="28"/>
              </w:rPr>
              <w:t xml:space="preserve">Про розгляд звернення М. Собко щодо погодження меж земельної ділянки без згоди суміжного землекористувача В. Горошко за </w:t>
            </w:r>
            <w:proofErr w:type="spellStart"/>
            <w:r w:rsidRPr="00FD2446">
              <w:rPr>
                <w:bCs/>
                <w:sz w:val="28"/>
                <w:szCs w:val="28"/>
              </w:rPr>
              <w:t>адресою</w:t>
            </w:r>
            <w:proofErr w:type="spellEnd"/>
            <w:r w:rsidRPr="00FD2446">
              <w:rPr>
                <w:bCs/>
                <w:sz w:val="28"/>
                <w:szCs w:val="28"/>
              </w:rPr>
              <w:t>: м. Луцьк, вул. М. Вовчка, 42.</w:t>
            </w:r>
          </w:p>
          <w:bookmarkEnd w:id="3"/>
          <w:p w14:paraId="5593E57E" w14:textId="77777777" w:rsidR="00FD2446" w:rsidRPr="00FD2446" w:rsidRDefault="00FD2446" w:rsidP="00FD2446">
            <w:pPr>
              <w:tabs>
                <w:tab w:val="left" w:pos="709"/>
              </w:tabs>
              <w:suppressAutoHyphens/>
              <w:ind w:right="-2" w:firstLine="567"/>
              <w:jc w:val="center"/>
              <w:rPr>
                <w:bCs/>
                <w:sz w:val="28"/>
                <w:szCs w:val="28"/>
              </w:rPr>
            </w:pPr>
          </w:p>
          <w:p w14:paraId="25D7F2D5" w14:textId="77777777" w:rsidR="00FD2446" w:rsidRPr="00FD2446" w:rsidRDefault="00FD2446" w:rsidP="00FD2446">
            <w:pPr>
              <w:tabs>
                <w:tab w:val="left" w:pos="709"/>
              </w:tabs>
              <w:suppressAutoHyphens/>
              <w:ind w:right="-2"/>
              <w:jc w:val="both"/>
              <w:rPr>
                <w:bCs/>
                <w:sz w:val="28"/>
                <w:szCs w:val="28"/>
              </w:rPr>
            </w:pPr>
            <w:r w:rsidRPr="00FD2446">
              <w:rPr>
                <w:bCs/>
                <w:sz w:val="28"/>
                <w:szCs w:val="28"/>
              </w:rPr>
              <w:t xml:space="preserve">3. Про розгляд звернення генерального директора Вищого приватного навчального закладу Львівського медичного фахового коледжу «МОНАДА» щодо погодження межі земельної ділянки без згоди суміжного користувача ОСББ «Старий двір» за </w:t>
            </w:r>
            <w:proofErr w:type="spellStart"/>
            <w:r w:rsidRPr="00FD2446">
              <w:rPr>
                <w:bCs/>
                <w:sz w:val="28"/>
                <w:szCs w:val="28"/>
              </w:rPr>
              <w:t>адресою</w:t>
            </w:r>
            <w:proofErr w:type="spellEnd"/>
            <w:r w:rsidRPr="00FD2446">
              <w:rPr>
                <w:bCs/>
                <w:sz w:val="28"/>
                <w:szCs w:val="28"/>
              </w:rPr>
              <w:t>: м. Луцьк, вул. Захисників України,6.</w:t>
            </w:r>
          </w:p>
          <w:p w14:paraId="688BA9F9" w14:textId="77777777" w:rsidR="00FD2446" w:rsidRPr="00FD2446" w:rsidRDefault="00FD2446" w:rsidP="00FD2446">
            <w:pPr>
              <w:tabs>
                <w:tab w:val="left" w:pos="709"/>
              </w:tabs>
              <w:suppressAutoHyphens/>
              <w:ind w:right="-2"/>
              <w:jc w:val="both"/>
              <w:rPr>
                <w:bCs/>
                <w:sz w:val="28"/>
                <w:szCs w:val="28"/>
              </w:rPr>
            </w:pPr>
          </w:p>
          <w:p w14:paraId="51049211" w14:textId="77777777" w:rsidR="00FD2446" w:rsidRPr="00FD2446" w:rsidRDefault="00FD2446" w:rsidP="00FD2446">
            <w:pPr>
              <w:tabs>
                <w:tab w:val="left" w:pos="709"/>
              </w:tabs>
              <w:suppressAutoHyphens/>
              <w:ind w:right="-2"/>
              <w:jc w:val="both"/>
              <w:rPr>
                <w:bCs/>
                <w:sz w:val="28"/>
                <w:szCs w:val="28"/>
              </w:rPr>
            </w:pPr>
            <w:r w:rsidRPr="00FD2446">
              <w:rPr>
                <w:bCs/>
                <w:sz w:val="28"/>
                <w:szCs w:val="28"/>
              </w:rPr>
              <w:t>4. Про розгляд звернення Т. </w:t>
            </w:r>
            <w:proofErr w:type="spellStart"/>
            <w:r w:rsidRPr="00FD2446">
              <w:rPr>
                <w:bCs/>
                <w:sz w:val="28"/>
                <w:szCs w:val="28"/>
              </w:rPr>
              <w:t>Гомон</w:t>
            </w:r>
            <w:proofErr w:type="spellEnd"/>
            <w:r w:rsidRPr="00FD2446">
              <w:rPr>
                <w:bCs/>
                <w:sz w:val="28"/>
                <w:szCs w:val="28"/>
              </w:rPr>
              <w:t xml:space="preserve"> щодо погодження меж земельної ділянки за </w:t>
            </w:r>
            <w:proofErr w:type="spellStart"/>
            <w:r w:rsidRPr="00FD2446">
              <w:rPr>
                <w:bCs/>
                <w:sz w:val="28"/>
                <w:szCs w:val="28"/>
              </w:rPr>
              <w:t>адресою</w:t>
            </w:r>
            <w:proofErr w:type="spellEnd"/>
            <w:r w:rsidRPr="00FD2446">
              <w:rPr>
                <w:bCs/>
                <w:sz w:val="28"/>
                <w:szCs w:val="28"/>
              </w:rPr>
              <w:t xml:space="preserve">: м. Луцьк, вул. Вишківській,46, у зв’язку з відсутністю інформації про суміжного землекористувача на вул. </w:t>
            </w:r>
            <w:proofErr w:type="spellStart"/>
            <w:r w:rsidRPr="00FD2446">
              <w:rPr>
                <w:bCs/>
                <w:sz w:val="28"/>
                <w:szCs w:val="28"/>
              </w:rPr>
              <w:t>Вишківській</w:t>
            </w:r>
            <w:proofErr w:type="spellEnd"/>
            <w:r w:rsidRPr="00FD2446">
              <w:rPr>
                <w:bCs/>
                <w:sz w:val="28"/>
                <w:szCs w:val="28"/>
              </w:rPr>
              <w:t>, 48.</w:t>
            </w:r>
          </w:p>
          <w:p w14:paraId="3764837F" w14:textId="77777777" w:rsidR="00FD2446" w:rsidRPr="00FD2446" w:rsidRDefault="00FD2446" w:rsidP="00FD2446">
            <w:pPr>
              <w:tabs>
                <w:tab w:val="left" w:pos="709"/>
              </w:tabs>
              <w:suppressAutoHyphens/>
              <w:ind w:right="-2"/>
              <w:jc w:val="both"/>
              <w:rPr>
                <w:bCs/>
                <w:sz w:val="28"/>
                <w:szCs w:val="28"/>
              </w:rPr>
            </w:pPr>
          </w:p>
          <w:p w14:paraId="26157981" w14:textId="77777777" w:rsidR="00FD2446" w:rsidRPr="00FD2446" w:rsidRDefault="00FD2446" w:rsidP="00FD2446">
            <w:pPr>
              <w:tabs>
                <w:tab w:val="left" w:pos="709"/>
              </w:tabs>
              <w:suppressAutoHyphens/>
              <w:ind w:right="-2"/>
              <w:jc w:val="both"/>
              <w:rPr>
                <w:bCs/>
                <w:sz w:val="28"/>
                <w:szCs w:val="28"/>
              </w:rPr>
            </w:pPr>
            <w:r w:rsidRPr="00FD2446">
              <w:rPr>
                <w:bCs/>
                <w:sz w:val="28"/>
                <w:szCs w:val="28"/>
              </w:rPr>
              <w:t xml:space="preserve">5. Про розгляд звернення Т. </w:t>
            </w:r>
            <w:proofErr w:type="spellStart"/>
            <w:r w:rsidRPr="00FD2446">
              <w:rPr>
                <w:bCs/>
                <w:sz w:val="28"/>
                <w:szCs w:val="28"/>
              </w:rPr>
              <w:t>Гуляєвої</w:t>
            </w:r>
            <w:proofErr w:type="spellEnd"/>
            <w:r w:rsidRPr="00FD2446">
              <w:rPr>
                <w:bCs/>
                <w:sz w:val="28"/>
                <w:szCs w:val="28"/>
              </w:rPr>
              <w:t xml:space="preserve"> щодо погодження меж земельної ділянки за </w:t>
            </w:r>
            <w:proofErr w:type="spellStart"/>
            <w:r w:rsidRPr="00FD2446">
              <w:rPr>
                <w:bCs/>
                <w:sz w:val="28"/>
                <w:szCs w:val="28"/>
              </w:rPr>
              <w:t>адресою</w:t>
            </w:r>
            <w:proofErr w:type="spellEnd"/>
            <w:r w:rsidRPr="00FD2446">
              <w:rPr>
                <w:bCs/>
                <w:sz w:val="28"/>
                <w:szCs w:val="28"/>
              </w:rPr>
              <w:t>: м. Луцьк, вул. Кравчука, 25, без згоди суміжного землекористувача ТОВ «Волинської обласної спілки споживчих товариств».</w:t>
            </w:r>
          </w:p>
          <w:p w14:paraId="20E2FF97" w14:textId="77777777" w:rsidR="00FD2446" w:rsidRPr="00FD2446" w:rsidRDefault="00FD2446" w:rsidP="00FD2446">
            <w:pPr>
              <w:tabs>
                <w:tab w:val="left" w:pos="709"/>
              </w:tabs>
              <w:suppressAutoHyphens/>
              <w:ind w:right="-2"/>
              <w:jc w:val="both"/>
              <w:rPr>
                <w:bCs/>
                <w:sz w:val="28"/>
                <w:szCs w:val="28"/>
              </w:rPr>
            </w:pPr>
          </w:p>
          <w:p w14:paraId="3F740066" w14:textId="77777777" w:rsidR="00FD2446" w:rsidRPr="00FD2446" w:rsidRDefault="00FD2446" w:rsidP="00FD2446">
            <w:pPr>
              <w:tabs>
                <w:tab w:val="left" w:pos="709"/>
              </w:tabs>
              <w:suppressAutoHyphens/>
              <w:ind w:right="-2"/>
              <w:jc w:val="both"/>
              <w:rPr>
                <w:iCs/>
                <w:sz w:val="28"/>
                <w:szCs w:val="28"/>
              </w:rPr>
            </w:pPr>
            <w:r w:rsidRPr="00FD2446">
              <w:rPr>
                <w:iCs/>
                <w:sz w:val="28"/>
                <w:szCs w:val="28"/>
              </w:rPr>
              <w:t xml:space="preserve">6. Про розгляд звернення Д. Приступи, С. </w:t>
            </w:r>
            <w:proofErr w:type="spellStart"/>
            <w:r w:rsidRPr="00FD2446">
              <w:rPr>
                <w:iCs/>
                <w:sz w:val="28"/>
                <w:szCs w:val="28"/>
              </w:rPr>
              <w:t>Сапожник</w:t>
            </w:r>
            <w:proofErr w:type="spellEnd"/>
            <w:r w:rsidRPr="00FD2446">
              <w:rPr>
                <w:iCs/>
                <w:sz w:val="28"/>
                <w:szCs w:val="28"/>
              </w:rPr>
              <w:t xml:space="preserve">, В. </w:t>
            </w:r>
            <w:proofErr w:type="spellStart"/>
            <w:r w:rsidRPr="00FD2446">
              <w:rPr>
                <w:iCs/>
                <w:sz w:val="28"/>
                <w:szCs w:val="28"/>
              </w:rPr>
              <w:t>Бубало</w:t>
            </w:r>
            <w:proofErr w:type="spellEnd"/>
            <w:r w:rsidRPr="00FD2446">
              <w:rPr>
                <w:iCs/>
                <w:sz w:val="28"/>
                <w:szCs w:val="28"/>
              </w:rPr>
              <w:t xml:space="preserve"> щодо погодження меж земельної ділянки без згоди суміжних землекористувачів О. </w:t>
            </w:r>
            <w:proofErr w:type="spellStart"/>
            <w:r w:rsidRPr="00FD2446">
              <w:rPr>
                <w:iCs/>
                <w:sz w:val="28"/>
                <w:szCs w:val="28"/>
              </w:rPr>
              <w:t>Онисюка</w:t>
            </w:r>
            <w:proofErr w:type="spellEnd"/>
            <w:r w:rsidRPr="00FD2446">
              <w:rPr>
                <w:iCs/>
                <w:sz w:val="28"/>
                <w:szCs w:val="28"/>
              </w:rPr>
              <w:t xml:space="preserve"> (вул. </w:t>
            </w:r>
            <w:proofErr w:type="spellStart"/>
            <w:r w:rsidRPr="00FD2446">
              <w:rPr>
                <w:iCs/>
                <w:sz w:val="28"/>
                <w:szCs w:val="28"/>
              </w:rPr>
              <w:t>Кічкарівська</w:t>
            </w:r>
            <w:proofErr w:type="spellEnd"/>
            <w:r w:rsidRPr="00FD2446">
              <w:rPr>
                <w:iCs/>
                <w:sz w:val="28"/>
                <w:szCs w:val="28"/>
              </w:rPr>
              <w:t xml:space="preserve"> 4-А), Л. </w:t>
            </w:r>
            <w:proofErr w:type="spellStart"/>
            <w:r w:rsidRPr="00FD2446">
              <w:rPr>
                <w:iCs/>
                <w:sz w:val="28"/>
                <w:szCs w:val="28"/>
              </w:rPr>
              <w:t>Ярмольської</w:t>
            </w:r>
            <w:proofErr w:type="spellEnd"/>
            <w:r w:rsidRPr="00FD2446">
              <w:rPr>
                <w:iCs/>
                <w:sz w:val="28"/>
                <w:szCs w:val="28"/>
              </w:rPr>
              <w:t>, Є. </w:t>
            </w:r>
            <w:proofErr w:type="spellStart"/>
            <w:r w:rsidRPr="00FD2446">
              <w:rPr>
                <w:iCs/>
                <w:sz w:val="28"/>
                <w:szCs w:val="28"/>
              </w:rPr>
              <w:t>Бондя</w:t>
            </w:r>
            <w:proofErr w:type="spellEnd"/>
            <w:r w:rsidRPr="00FD2446">
              <w:rPr>
                <w:iCs/>
                <w:sz w:val="28"/>
                <w:szCs w:val="28"/>
              </w:rPr>
              <w:t xml:space="preserve"> (вул. </w:t>
            </w:r>
            <w:proofErr w:type="spellStart"/>
            <w:r w:rsidRPr="00FD2446">
              <w:rPr>
                <w:iCs/>
                <w:sz w:val="28"/>
                <w:szCs w:val="28"/>
              </w:rPr>
              <w:t>Кічкарівська</w:t>
            </w:r>
            <w:proofErr w:type="spellEnd"/>
            <w:r w:rsidRPr="00FD2446">
              <w:rPr>
                <w:iCs/>
                <w:sz w:val="28"/>
                <w:szCs w:val="28"/>
              </w:rPr>
              <w:t xml:space="preserve"> 6) за </w:t>
            </w:r>
            <w:proofErr w:type="spellStart"/>
            <w:r w:rsidRPr="00FD2446">
              <w:rPr>
                <w:iCs/>
                <w:sz w:val="28"/>
                <w:szCs w:val="28"/>
              </w:rPr>
              <w:t>адресою</w:t>
            </w:r>
            <w:proofErr w:type="spellEnd"/>
            <w:r w:rsidRPr="00FD2446">
              <w:rPr>
                <w:iCs/>
                <w:sz w:val="28"/>
                <w:szCs w:val="28"/>
              </w:rPr>
              <w:t xml:space="preserve">: м. Луцьк, вул. </w:t>
            </w:r>
            <w:proofErr w:type="spellStart"/>
            <w:r w:rsidRPr="00FD2446">
              <w:rPr>
                <w:iCs/>
                <w:sz w:val="28"/>
                <w:szCs w:val="28"/>
              </w:rPr>
              <w:t>Кічкарівська</w:t>
            </w:r>
            <w:proofErr w:type="spellEnd"/>
            <w:r w:rsidRPr="00FD2446">
              <w:rPr>
                <w:iCs/>
                <w:sz w:val="28"/>
                <w:szCs w:val="28"/>
              </w:rPr>
              <w:t>, 4.</w:t>
            </w:r>
          </w:p>
          <w:p w14:paraId="604019E7" w14:textId="77777777" w:rsidR="00FD2446" w:rsidRDefault="00FD2446" w:rsidP="00FD2446">
            <w:pPr>
              <w:tabs>
                <w:tab w:val="left" w:pos="709"/>
              </w:tabs>
              <w:suppressAutoHyphens/>
              <w:ind w:right="-2" w:firstLine="426"/>
              <w:jc w:val="center"/>
              <w:rPr>
                <w:i/>
                <w:sz w:val="28"/>
                <w:szCs w:val="28"/>
              </w:rPr>
            </w:pPr>
          </w:p>
          <w:p w14:paraId="336A3717" w14:textId="77777777" w:rsidR="002C2A05" w:rsidRPr="002C2A05" w:rsidRDefault="002C2A05" w:rsidP="002C2A05">
            <w:pPr>
              <w:tabs>
                <w:tab w:val="left" w:pos="709"/>
              </w:tabs>
              <w:suppressAutoHyphens/>
              <w:ind w:right="-2"/>
              <w:jc w:val="both"/>
              <w:rPr>
                <w:iCs/>
                <w:sz w:val="28"/>
                <w:szCs w:val="28"/>
              </w:rPr>
            </w:pPr>
            <w:r w:rsidRPr="002C2A05">
              <w:rPr>
                <w:iCs/>
                <w:sz w:val="28"/>
                <w:szCs w:val="28"/>
              </w:rPr>
              <w:t xml:space="preserve">7. Про розгляд звернення М. </w:t>
            </w:r>
            <w:proofErr w:type="spellStart"/>
            <w:r w:rsidRPr="002C2A05">
              <w:rPr>
                <w:iCs/>
                <w:sz w:val="28"/>
                <w:szCs w:val="28"/>
              </w:rPr>
              <w:t>Малець</w:t>
            </w:r>
            <w:proofErr w:type="spellEnd"/>
            <w:r w:rsidRPr="002C2A05">
              <w:rPr>
                <w:iCs/>
                <w:sz w:val="28"/>
                <w:szCs w:val="28"/>
              </w:rPr>
              <w:t xml:space="preserve">  щодо погодження меж земельної ділянки без згоди суміжного землекористувача В. </w:t>
            </w:r>
            <w:proofErr w:type="spellStart"/>
            <w:r w:rsidRPr="002C2A05">
              <w:rPr>
                <w:iCs/>
                <w:sz w:val="28"/>
                <w:szCs w:val="28"/>
              </w:rPr>
              <w:t>Собчака</w:t>
            </w:r>
            <w:proofErr w:type="spellEnd"/>
            <w:r w:rsidRPr="002C2A05">
              <w:rPr>
                <w:iCs/>
                <w:sz w:val="28"/>
                <w:szCs w:val="28"/>
              </w:rPr>
              <w:t xml:space="preserve">, за </w:t>
            </w:r>
            <w:proofErr w:type="spellStart"/>
            <w:r w:rsidRPr="002C2A05">
              <w:rPr>
                <w:iCs/>
                <w:sz w:val="28"/>
                <w:szCs w:val="28"/>
              </w:rPr>
              <w:t>адресою</w:t>
            </w:r>
            <w:proofErr w:type="spellEnd"/>
            <w:r w:rsidRPr="002C2A05">
              <w:rPr>
                <w:iCs/>
                <w:sz w:val="28"/>
                <w:szCs w:val="28"/>
              </w:rPr>
              <w:t xml:space="preserve">: </w:t>
            </w:r>
            <w:proofErr w:type="spellStart"/>
            <w:r w:rsidRPr="002C2A05">
              <w:rPr>
                <w:iCs/>
                <w:sz w:val="28"/>
                <w:szCs w:val="28"/>
              </w:rPr>
              <w:t>м.Луцьк</w:t>
            </w:r>
            <w:proofErr w:type="spellEnd"/>
            <w:r w:rsidRPr="002C2A05">
              <w:rPr>
                <w:iCs/>
                <w:sz w:val="28"/>
                <w:szCs w:val="28"/>
              </w:rPr>
              <w:t>, вул. Зарічна, 37.</w:t>
            </w:r>
          </w:p>
          <w:p w14:paraId="01BA5024" w14:textId="77777777" w:rsidR="002C2A05" w:rsidRDefault="002C2A05" w:rsidP="00FD2446">
            <w:pPr>
              <w:tabs>
                <w:tab w:val="left" w:pos="709"/>
              </w:tabs>
              <w:suppressAutoHyphens/>
              <w:ind w:right="-2" w:firstLine="426"/>
              <w:jc w:val="center"/>
              <w:rPr>
                <w:i/>
                <w:sz w:val="28"/>
                <w:szCs w:val="28"/>
              </w:rPr>
            </w:pPr>
          </w:p>
          <w:p w14:paraId="36A977C4" w14:textId="77777777" w:rsidR="002C2A05" w:rsidRDefault="002C2A05" w:rsidP="00FD2446">
            <w:pPr>
              <w:tabs>
                <w:tab w:val="left" w:pos="709"/>
              </w:tabs>
              <w:suppressAutoHyphens/>
              <w:ind w:right="-2" w:firstLine="426"/>
              <w:jc w:val="center"/>
              <w:rPr>
                <w:i/>
                <w:sz w:val="28"/>
                <w:szCs w:val="28"/>
              </w:rPr>
            </w:pPr>
          </w:p>
          <w:p w14:paraId="0A9FEB65" w14:textId="77777777" w:rsidR="002C2A05" w:rsidRDefault="002C2A05" w:rsidP="00FD2446">
            <w:pPr>
              <w:tabs>
                <w:tab w:val="left" w:pos="709"/>
              </w:tabs>
              <w:suppressAutoHyphens/>
              <w:ind w:right="-2" w:firstLine="426"/>
              <w:jc w:val="center"/>
              <w:rPr>
                <w:i/>
                <w:sz w:val="28"/>
                <w:szCs w:val="28"/>
              </w:rPr>
            </w:pPr>
          </w:p>
          <w:p w14:paraId="50DD7CFE" w14:textId="77777777" w:rsidR="002C2A05" w:rsidRDefault="002C2A05" w:rsidP="00FD2446">
            <w:pPr>
              <w:tabs>
                <w:tab w:val="left" w:pos="709"/>
              </w:tabs>
              <w:suppressAutoHyphens/>
              <w:ind w:right="-2" w:firstLine="426"/>
              <w:jc w:val="center"/>
              <w:rPr>
                <w:i/>
                <w:sz w:val="28"/>
                <w:szCs w:val="28"/>
              </w:rPr>
            </w:pPr>
          </w:p>
          <w:p w14:paraId="66B95453" w14:textId="77777777" w:rsidR="002C2A05" w:rsidRPr="002C2A05" w:rsidRDefault="002C2A05" w:rsidP="002C2A05">
            <w:pPr>
              <w:tabs>
                <w:tab w:val="left" w:pos="709"/>
              </w:tabs>
              <w:suppressAutoHyphens/>
              <w:ind w:right="-2" w:firstLine="567"/>
              <w:jc w:val="center"/>
              <w:rPr>
                <w:bCs/>
                <w:i/>
                <w:iCs/>
                <w:sz w:val="28"/>
                <w:szCs w:val="28"/>
              </w:rPr>
            </w:pPr>
            <w:proofErr w:type="spellStart"/>
            <w:r w:rsidRPr="002C2A05">
              <w:rPr>
                <w:bCs/>
                <w:i/>
                <w:iCs/>
                <w:sz w:val="28"/>
                <w:szCs w:val="28"/>
              </w:rPr>
              <w:t>Проєкти</w:t>
            </w:r>
            <w:proofErr w:type="spellEnd"/>
            <w:r w:rsidRPr="002C2A05">
              <w:rPr>
                <w:bCs/>
                <w:i/>
                <w:iCs/>
                <w:sz w:val="28"/>
                <w:szCs w:val="28"/>
              </w:rPr>
              <w:t xml:space="preserve"> що вносяться постійною комісією міської ради з питань земельних відносин та земельного кадастру</w:t>
            </w:r>
          </w:p>
          <w:p w14:paraId="6EE4D6AE" w14:textId="77777777" w:rsidR="002C2A05" w:rsidRPr="002C2A05" w:rsidRDefault="002C2A05" w:rsidP="002C2A05">
            <w:pPr>
              <w:tabs>
                <w:tab w:val="left" w:pos="709"/>
              </w:tabs>
              <w:suppressAutoHyphens/>
              <w:ind w:right="-2"/>
              <w:jc w:val="both"/>
              <w:rPr>
                <w:spacing w:val="-6"/>
                <w:sz w:val="28"/>
                <w:szCs w:val="28"/>
                <w:lang w:eastAsia="ru-RU"/>
              </w:rPr>
            </w:pPr>
          </w:p>
          <w:p w14:paraId="5C0CCBF1" w14:textId="77777777" w:rsidR="002C2A05" w:rsidRPr="002C2A05" w:rsidRDefault="002C2A05" w:rsidP="002C2A05">
            <w:pPr>
              <w:tabs>
                <w:tab w:val="left" w:pos="709"/>
              </w:tabs>
              <w:suppressAutoHyphens/>
              <w:ind w:right="-2"/>
              <w:jc w:val="both"/>
              <w:rPr>
                <w:sz w:val="28"/>
                <w:szCs w:val="28"/>
                <w:lang w:eastAsia="ru-RU"/>
              </w:rPr>
            </w:pPr>
            <w:r w:rsidRPr="002C2A05">
              <w:rPr>
                <w:spacing w:val="-6"/>
                <w:sz w:val="28"/>
                <w:szCs w:val="28"/>
                <w:lang w:eastAsia="ru-RU"/>
              </w:rPr>
              <w:t xml:space="preserve">     8. Про надання дозволу на розроблення </w:t>
            </w:r>
            <w:proofErr w:type="spellStart"/>
            <w:r w:rsidRPr="002C2A05">
              <w:rPr>
                <w:spacing w:val="-6"/>
                <w:sz w:val="28"/>
                <w:szCs w:val="28"/>
                <w:lang w:eastAsia="ru-RU"/>
              </w:rPr>
              <w:t>проєкту</w:t>
            </w:r>
            <w:proofErr w:type="spellEnd"/>
            <w:r w:rsidRPr="002C2A05">
              <w:rPr>
                <w:spacing w:val="-6"/>
                <w:sz w:val="28"/>
                <w:szCs w:val="28"/>
                <w:lang w:eastAsia="ru-RU"/>
              </w:rPr>
              <w:t xml:space="preserve"> детального плану</w:t>
            </w:r>
            <w:r w:rsidRPr="002C2A05">
              <w:rPr>
                <w:sz w:val="28"/>
                <w:szCs w:val="28"/>
                <w:lang w:eastAsia="ru-RU"/>
              </w:rPr>
              <w:t xml:space="preserve"> території в межах вулиць Львівської, Ярослава Мудрого, Вересая, </w:t>
            </w:r>
            <w:proofErr w:type="spellStart"/>
            <w:r w:rsidRPr="002C2A05">
              <w:rPr>
                <w:sz w:val="28"/>
                <w:szCs w:val="28"/>
                <w:lang w:eastAsia="ru-RU"/>
              </w:rPr>
              <w:t>Трутовського</w:t>
            </w:r>
            <w:proofErr w:type="spellEnd"/>
            <w:r w:rsidRPr="002C2A05">
              <w:rPr>
                <w:sz w:val="28"/>
                <w:szCs w:val="28"/>
                <w:lang w:eastAsia="ru-RU"/>
              </w:rPr>
              <w:t xml:space="preserve"> в  місті Луцьку.</w:t>
            </w:r>
          </w:p>
          <w:p w14:paraId="71F8CAC4" w14:textId="77777777" w:rsidR="002C2A05" w:rsidRPr="002C2A05" w:rsidRDefault="002C2A05" w:rsidP="002C2A05">
            <w:pPr>
              <w:tabs>
                <w:tab w:val="left" w:pos="709"/>
              </w:tabs>
              <w:suppressAutoHyphens/>
              <w:ind w:right="-2"/>
              <w:jc w:val="both"/>
              <w:rPr>
                <w:sz w:val="28"/>
                <w:szCs w:val="28"/>
                <w:lang w:eastAsia="ru-RU"/>
              </w:rPr>
            </w:pPr>
            <w:r w:rsidRPr="002C2A05">
              <w:rPr>
                <w:sz w:val="28"/>
                <w:szCs w:val="28"/>
                <w:lang w:eastAsia="ru-RU"/>
              </w:rPr>
              <w:t xml:space="preserve">         Доповідає: Ткачук Євгеній Євгенович – депутат міської ради.</w:t>
            </w:r>
          </w:p>
          <w:p w14:paraId="7087C8D2" w14:textId="77777777" w:rsidR="002C2A05" w:rsidRPr="002C2A05" w:rsidRDefault="002C2A05" w:rsidP="002C2A05">
            <w:pPr>
              <w:tabs>
                <w:tab w:val="left" w:pos="709"/>
              </w:tabs>
              <w:suppressAutoHyphens/>
              <w:ind w:right="-2"/>
              <w:jc w:val="both"/>
              <w:rPr>
                <w:bCs/>
                <w:sz w:val="28"/>
                <w:szCs w:val="28"/>
              </w:rPr>
            </w:pPr>
          </w:p>
          <w:p w14:paraId="243017CD" w14:textId="77777777" w:rsidR="002C2A05" w:rsidRPr="002C2A05" w:rsidRDefault="002C2A05" w:rsidP="002C2A05">
            <w:pPr>
              <w:tabs>
                <w:tab w:val="left" w:pos="709"/>
              </w:tabs>
              <w:suppressAutoHyphens/>
              <w:ind w:right="-2"/>
              <w:jc w:val="both"/>
              <w:rPr>
                <w:bCs/>
                <w:sz w:val="28"/>
                <w:szCs w:val="28"/>
              </w:rPr>
            </w:pPr>
            <w:r w:rsidRPr="002C2A05">
              <w:rPr>
                <w:bCs/>
                <w:sz w:val="28"/>
                <w:szCs w:val="28"/>
              </w:rPr>
              <w:t xml:space="preserve">    9. Про надання комунальному підприємству «</w:t>
            </w:r>
            <w:proofErr w:type="spellStart"/>
            <w:r w:rsidRPr="002C2A05">
              <w:rPr>
                <w:bCs/>
                <w:sz w:val="28"/>
                <w:szCs w:val="28"/>
              </w:rPr>
              <w:t>Луцькводоканал</w:t>
            </w:r>
            <w:proofErr w:type="spellEnd"/>
            <w:r w:rsidRPr="002C2A05">
              <w:rPr>
                <w:bCs/>
                <w:sz w:val="28"/>
                <w:szCs w:val="28"/>
              </w:rPr>
              <w:t xml:space="preserve">» в постійне користування земельної ділянки площею 0,1272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2C2A05">
              <w:rPr>
                <w:bCs/>
                <w:sz w:val="28"/>
                <w:szCs w:val="28"/>
              </w:rPr>
              <w:t>Жидичин</w:t>
            </w:r>
            <w:proofErr w:type="spellEnd"/>
            <w:r w:rsidRPr="002C2A05">
              <w:rPr>
                <w:bCs/>
                <w:sz w:val="28"/>
                <w:szCs w:val="28"/>
              </w:rPr>
              <w:t xml:space="preserve">  Луцького   району Волинської області</w:t>
            </w:r>
          </w:p>
          <w:p w14:paraId="640DE285" w14:textId="77777777" w:rsidR="002C2A05" w:rsidRPr="002C2A05" w:rsidRDefault="002C2A05" w:rsidP="002C2A05">
            <w:pPr>
              <w:tabs>
                <w:tab w:val="left" w:pos="709"/>
              </w:tabs>
              <w:suppressAutoHyphens/>
              <w:ind w:right="-2" w:firstLine="567"/>
              <w:jc w:val="both"/>
              <w:rPr>
                <w:bCs/>
                <w:iCs/>
                <w:sz w:val="28"/>
                <w:szCs w:val="28"/>
              </w:rPr>
            </w:pPr>
            <w:r w:rsidRPr="002C2A05">
              <w:rPr>
                <w:bCs/>
                <w:iCs/>
                <w:sz w:val="28"/>
                <w:szCs w:val="28"/>
              </w:rPr>
              <w:t>Доповідає: Туз Веніамін Веніамінович – директор департаменту містобудування, земельних ресурсів та реклами</w:t>
            </w:r>
          </w:p>
          <w:p w14:paraId="03B7FA5C" w14:textId="77777777" w:rsidR="002C2A05" w:rsidRPr="002C2A05" w:rsidRDefault="002C2A05" w:rsidP="002C2A05">
            <w:pPr>
              <w:tabs>
                <w:tab w:val="left" w:pos="709"/>
              </w:tabs>
              <w:suppressAutoHyphens/>
              <w:ind w:right="-2" w:firstLine="567"/>
              <w:jc w:val="both"/>
              <w:rPr>
                <w:bCs/>
                <w:sz w:val="28"/>
                <w:szCs w:val="28"/>
              </w:rPr>
            </w:pPr>
          </w:p>
          <w:p w14:paraId="440C606E" w14:textId="77777777" w:rsidR="002C2A05" w:rsidRPr="002C2A05" w:rsidRDefault="002C2A05" w:rsidP="002C2A05">
            <w:pPr>
              <w:tabs>
                <w:tab w:val="left" w:pos="709"/>
              </w:tabs>
              <w:suppressAutoHyphens/>
              <w:ind w:right="-2"/>
              <w:jc w:val="both"/>
              <w:rPr>
                <w:bCs/>
                <w:sz w:val="28"/>
                <w:szCs w:val="28"/>
              </w:rPr>
            </w:pPr>
            <w:r w:rsidRPr="002C2A05">
              <w:rPr>
                <w:bCs/>
                <w:sz w:val="28"/>
                <w:szCs w:val="28"/>
              </w:rPr>
              <w:t xml:space="preserve">   10. Про надання комунальному підприємству «</w:t>
            </w:r>
            <w:proofErr w:type="spellStart"/>
            <w:r w:rsidRPr="002C2A05">
              <w:rPr>
                <w:bCs/>
                <w:sz w:val="28"/>
                <w:szCs w:val="28"/>
              </w:rPr>
              <w:t>Луцькводоканал</w:t>
            </w:r>
            <w:proofErr w:type="spellEnd"/>
            <w:r w:rsidRPr="002C2A05">
              <w:rPr>
                <w:bCs/>
                <w:sz w:val="28"/>
                <w:szCs w:val="28"/>
              </w:rPr>
              <w:t>» в  постійне користування земельної  ділянки площею 0,0450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29DC40F7" w14:textId="77777777" w:rsidR="002C2A05" w:rsidRPr="002C2A05" w:rsidRDefault="002C2A05" w:rsidP="002C2A05">
            <w:pPr>
              <w:tabs>
                <w:tab w:val="left" w:pos="709"/>
              </w:tabs>
              <w:suppressAutoHyphens/>
              <w:ind w:right="-2" w:firstLine="567"/>
              <w:jc w:val="both"/>
              <w:rPr>
                <w:bCs/>
                <w:iCs/>
                <w:sz w:val="28"/>
                <w:szCs w:val="28"/>
              </w:rPr>
            </w:pPr>
            <w:r w:rsidRPr="002C2A05">
              <w:rPr>
                <w:bCs/>
                <w:iCs/>
                <w:sz w:val="28"/>
                <w:szCs w:val="28"/>
              </w:rPr>
              <w:t>Доповідає: Туз Веніамін Веніамінович – директор департаменту містобудування, земельних ресурсів та реклами</w:t>
            </w:r>
          </w:p>
          <w:p w14:paraId="01B517E1" w14:textId="77777777" w:rsidR="002C2A05" w:rsidRPr="002C2A05" w:rsidRDefault="002C2A05" w:rsidP="002C2A05">
            <w:pPr>
              <w:tabs>
                <w:tab w:val="left" w:pos="709"/>
              </w:tabs>
              <w:suppressAutoHyphens/>
              <w:ind w:right="-2" w:firstLine="567"/>
              <w:jc w:val="center"/>
              <w:rPr>
                <w:bCs/>
                <w:sz w:val="28"/>
                <w:szCs w:val="28"/>
              </w:rPr>
            </w:pPr>
          </w:p>
          <w:p w14:paraId="1B61C58B" w14:textId="77777777" w:rsidR="002C2A05" w:rsidRPr="002C2A05" w:rsidRDefault="002C2A05" w:rsidP="002C2A05">
            <w:pPr>
              <w:tabs>
                <w:tab w:val="left" w:pos="709"/>
              </w:tabs>
              <w:suppressAutoHyphens/>
              <w:ind w:right="-2" w:firstLine="142"/>
              <w:jc w:val="both"/>
              <w:rPr>
                <w:bCs/>
                <w:sz w:val="28"/>
                <w:szCs w:val="28"/>
              </w:rPr>
            </w:pPr>
            <w:r w:rsidRPr="002C2A05">
              <w:rPr>
                <w:bCs/>
                <w:sz w:val="28"/>
                <w:szCs w:val="28"/>
              </w:rPr>
              <w:t>11. Про  надання   комунальному    підприємству «</w:t>
            </w:r>
            <w:proofErr w:type="spellStart"/>
            <w:r w:rsidRPr="002C2A05">
              <w:rPr>
                <w:bCs/>
                <w:sz w:val="28"/>
                <w:szCs w:val="28"/>
              </w:rPr>
              <w:t>Луцькводоканал</w:t>
            </w:r>
            <w:proofErr w:type="spellEnd"/>
            <w:r w:rsidRPr="002C2A05">
              <w:rPr>
                <w:bCs/>
                <w:sz w:val="28"/>
                <w:szCs w:val="28"/>
              </w:rPr>
              <w:t xml:space="preserve">»  в  постійне   користування земельної  ділянки  площею   0,0656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2C2A05">
              <w:rPr>
                <w:bCs/>
                <w:sz w:val="28"/>
                <w:szCs w:val="28"/>
              </w:rPr>
              <w:t>Боголюби</w:t>
            </w:r>
            <w:proofErr w:type="spellEnd"/>
            <w:r w:rsidRPr="002C2A05">
              <w:rPr>
                <w:bCs/>
                <w:sz w:val="28"/>
                <w:szCs w:val="28"/>
              </w:rPr>
              <w:t xml:space="preserve">  Луцького   району   Волинської області</w:t>
            </w:r>
          </w:p>
          <w:p w14:paraId="10E41ED2" w14:textId="77777777" w:rsidR="002C2A05" w:rsidRPr="002C2A05" w:rsidRDefault="002C2A05" w:rsidP="002C2A05">
            <w:pPr>
              <w:tabs>
                <w:tab w:val="left" w:pos="709"/>
              </w:tabs>
              <w:suppressAutoHyphens/>
              <w:ind w:right="-2" w:firstLine="567"/>
              <w:jc w:val="both"/>
              <w:rPr>
                <w:bCs/>
                <w:iCs/>
                <w:sz w:val="28"/>
                <w:szCs w:val="28"/>
              </w:rPr>
            </w:pPr>
            <w:r w:rsidRPr="002C2A05">
              <w:rPr>
                <w:bCs/>
                <w:iCs/>
                <w:sz w:val="28"/>
                <w:szCs w:val="28"/>
              </w:rPr>
              <w:t>Доповідає: Туз Веніамін Веніамінович – директор департаменту містобудування, земельних ресурсів та реклами</w:t>
            </w:r>
          </w:p>
          <w:p w14:paraId="1A7F270C" w14:textId="77777777" w:rsidR="002C2A05" w:rsidRPr="002C2A05" w:rsidRDefault="002C2A05" w:rsidP="002C2A05">
            <w:pPr>
              <w:tabs>
                <w:tab w:val="left" w:pos="709"/>
              </w:tabs>
              <w:suppressAutoHyphens/>
              <w:ind w:right="-2" w:firstLine="142"/>
              <w:jc w:val="both"/>
              <w:rPr>
                <w:bCs/>
                <w:sz w:val="28"/>
                <w:szCs w:val="28"/>
              </w:rPr>
            </w:pPr>
          </w:p>
          <w:p w14:paraId="14A706B7" w14:textId="77777777" w:rsidR="002C2A05" w:rsidRPr="00FD2446" w:rsidRDefault="002C2A05" w:rsidP="002C2A05">
            <w:pPr>
              <w:tabs>
                <w:tab w:val="left" w:pos="709"/>
              </w:tabs>
              <w:suppressAutoHyphens/>
              <w:ind w:right="-2"/>
              <w:rPr>
                <w:i/>
                <w:sz w:val="28"/>
                <w:szCs w:val="28"/>
              </w:rPr>
            </w:pPr>
          </w:p>
          <w:p w14:paraId="162E8C63" w14:textId="77777777" w:rsidR="00FD2446" w:rsidRPr="00FD2446" w:rsidRDefault="00FD2446" w:rsidP="00FD2446">
            <w:pPr>
              <w:tabs>
                <w:tab w:val="left" w:pos="709"/>
              </w:tabs>
              <w:suppressAutoHyphens/>
              <w:ind w:right="-2" w:firstLine="567"/>
              <w:jc w:val="center"/>
              <w:rPr>
                <w:bCs/>
                <w:sz w:val="28"/>
                <w:szCs w:val="28"/>
              </w:rPr>
            </w:pPr>
          </w:p>
          <w:p w14:paraId="12CC60CC" w14:textId="77777777" w:rsidR="00FD2446" w:rsidRPr="00FD2446" w:rsidRDefault="00FD2446" w:rsidP="00FD2446">
            <w:pPr>
              <w:tabs>
                <w:tab w:val="left" w:pos="709"/>
              </w:tabs>
              <w:suppressAutoHyphens/>
              <w:ind w:right="-2" w:firstLine="567"/>
              <w:jc w:val="center"/>
              <w:rPr>
                <w:bCs/>
                <w:sz w:val="28"/>
                <w:szCs w:val="28"/>
              </w:rPr>
            </w:pPr>
            <w:r w:rsidRPr="00FD2446">
              <w:rPr>
                <w:bCs/>
                <w:sz w:val="28"/>
                <w:szCs w:val="28"/>
              </w:rPr>
              <w:t>ПРОЄКТИ РІШЕНЬ,</w:t>
            </w:r>
          </w:p>
          <w:p w14:paraId="45AA39BE" w14:textId="77777777" w:rsidR="00FD2446" w:rsidRPr="00FD2446" w:rsidRDefault="00FD2446" w:rsidP="00FD2446">
            <w:pPr>
              <w:tabs>
                <w:tab w:val="left" w:pos="709"/>
              </w:tabs>
              <w:suppressAutoHyphens/>
              <w:ind w:right="-2" w:firstLine="567"/>
              <w:jc w:val="center"/>
              <w:rPr>
                <w:bCs/>
                <w:sz w:val="28"/>
                <w:szCs w:val="28"/>
              </w:rPr>
            </w:pPr>
            <w:r w:rsidRPr="00FD2446">
              <w:rPr>
                <w:bCs/>
                <w:sz w:val="28"/>
                <w:szCs w:val="28"/>
              </w:rPr>
              <w:t>ВНЕСЕНІ ДЕПАРТАМЕНТОМ МІСТОБУДУВАННЯ,</w:t>
            </w:r>
          </w:p>
          <w:p w14:paraId="2E75FA60" w14:textId="77777777" w:rsidR="00FD2446" w:rsidRPr="00FD2446" w:rsidRDefault="00FD2446" w:rsidP="00FD2446">
            <w:pPr>
              <w:tabs>
                <w:tab w:val="left" w:pos="709"/>
              </w:tabs>
              <w:suppressAutoHyphens/>
              <w:ind w:right="-2" w:firstLine="567"/>
              <w:jc w:val="center"/>
              <w:rPr>
                <w:bCs/>
                <w:sz w:val="28"/>
                <w:szCs w:val="28"/>
              </w:rPr>
            </w:pPr>
            <w:r w:rsidRPr="00FD2446">
              <w:rPr>
                <w:bCs/>
                <w:sz w:val="28"/>
                <w:szCs w:val="28"/>
              </w:rPr>
              <w:t>ЗЕМЕЛЬНИХ РЕСУРСІВ ТА РЕКЛАМИ</w:t>
            </w:r>
          </w:p>
          <w:p w14:paraId="7F13123B" w14:textId="77777777" w:rsidR="00FD2446" w:rsidRPr="00FD2446" w:rsidRDefault="00FD2446" w:rsidP="00FD2446">
            <w:pPr>
              <w:tabs>
                <w:tab w:val="left" w:pos="709"/>
              </w:tabs>
              <w:suppressAutoHyphens/>
              <w:ind w:right="-2" w:firstLine="567"/>
              <w:jc w:val="both"/>
              <w:rPr>
                <w:bCs/>
                <w:sz w:val="28"/>
                <w:szCs w:val="28"/>
              </w:rPr>
            </w:pPr>
          </w:p>
          <w:p w14:paraId="19AF6E14" w14:textId="77777777" w:rsidR="00FD2446" w:rsidRPr="00FD2446" w:rsidRDefault="00FD2446" w:rsidP="00FD2446">
            <w:pPr>
              <w:tabs>
                <w:tab w:val="left" w:pos="709"/>
              </w:tabs>
              <w:suppressAutoHyphens/>
              <w:ind w:right="-2" w:firstLine="567"/>
              <w:jc w:val="both"/>
              <w:rPr>
                <w:bCs/>
                <w:iCs/>
                <w:sz w:val="28"/>
                <w:szCs w:val="28"/>
              </w:rPr>
            </w:pPr>
            <w:r w:rsidRPr="00FD2446">
              <w:rPr>
                <w:bCs/>
                <w:sz w:val="28"/>
                <w:szCs w:val="28"/>
              </w:rPr>
              <w:lastRenderedPageBreak/>
              <w:t xml:space="preserve"> </w:t>
            </w:r>
            <w:r w:rsidRPr="00FD2446">
              <w:rPr>
                <w:bCs/>
                <w:iCs/>
                <w:sz w:val="28"/>
                <w:szCs w:val="28"/>
              </w:rPr>
              <w:t>Доповідає: Туз Веніамін Веніамінович – директор департаменту містобудування, земельних ресурсів та реклами</w:t>
            </w:r>
          </w:p>
          <w:p w14:paraId="7A1EA67E" w14:textId="77777777" w:rsidR="00FD2446" w:rsidRPr="00FD2446" w:rsidRDefault="00FD2446" w:rsidP="00FD2446">
            <w:pPr>
              <w:suppressAutoHyphens/>
              <w:autoSpaceDN w:val="0"/>
              <w:ind w:firstLine="567"/>
              <w:jc w:val="both"/>
              <w:rPr>
                <w:color w:val="00000A"/>
                <w:sz w:val="28"/>
                <w:szCs w:val="28"/>
              </w:rPr>
            </w:pPr>
            <w:r w:rsidRPr="00FD2446">
              <w:rPr>
                <w:rFonts w:eastAsia="Segoe UI"/>
                <w:color w:val="000000"/>
                <w:kern w:val="3"/>
                <w:sz w:val="28"/>
                <w:szCs w:val="28"/>
              </w:rPr>
              <w:t xml:space="preserve">1. Про надання дозволу на розроблення </w:t>
            </w:r>
            <w:r w:rsidRPr="00FD2446">
              <w:rPr>
                <w:rFonts w:eastAsia="Segoe UI"/>
                <w:color w:val="000000"/>
                <w:kern w:val="3"/>
                <w:sz w:val="28"/>
                <w:szCs w:val="28"/>
                <w:lang w:bidi="hi-IN"/>
              </w:rPr>
              <w:t xml:space="preserve">технічної документації з нормативної грошової оцінки земель у межах території </w:t>
            </w:r>
            <w:r w:rsidRPr="00FD2446">
              <w:rPr>
                <w:color w:val="00000A"/>
                <w:sz w:val="28"/>
                <w:szCs w:val="28"/>
              </w:rPr>
              <w:t>Луцької міської територіальної громади.</w:t>
            </w:r>
          </w:p>
          <w:p w14:paraId="04E61694"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09FCE756" w14:textId="77777777" w:rsidR="00FD2446" w:rsidRPr="00FD2446" w:rsidRDefault="00FD2446" w:rsidP="00FD2446">
            <w:pPr>
              <w:suppressAutoHyphens/>
              <w:autoSpaceDN w:val="0"/>
              <w:ind w:firstLine="567"/>
              <w:jc w:val="both"/>
              <w:rPr>
                <w:color w:val="00000A"/>
                <w:sz w:val="28"/>
                <w:szCs w:val="28"/>
              </w:rPr>
            </w:pPr>
            <w:r w:rsidRPr="00FD2446">
              <w:rPr>
                <w:color w:val="00000A"/>
                <w:sz w:val="28"/>
                <w:szCs w:val="28"/>
              </w:rPr>
              <w:t xml:space="preserve">2. Про надання громадянці Омельчук М.І. дозволу на проведення експертної грошової оцінки земельної ділянки комунальної власності на </w:t>
            </w:r>
            <w:r w:rsidRPr="00FD2446">
              <w:rPr>
                <w:color w:val="00000A"/>
                <w:kern w:val="3"/>
                <w:sz w:val="28"/>
                <w:szCs w:val="28"/>
                <w:lang w:bidi="hi-IN"/>
              </w:rPr>
              <w:t>вул. Привокзальній, 15-Б</w:t>
            </w:r>
            <w:r w:rsidRPr="00FD2446">
              <w:rPr>
                <w:color w:val="00000A"/>
                <w:sz w:val="28"/>
                <w:szCs w:val="28"/>
              </w:rPr>
              <w:t xml:space="preserve"> у м. Луцьку.</w:t>
            </w:r>
          </w:p>
          <w:p w14:paraId="4643913A"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292746BF" w14:textId="77777777" w:rsidR="00FD2446" w:rsidRPr="00FD2446" w:rsidRDefault="00FD2446" w:rsidP="00FD2446">
            <w:pPr>
              <w:suppressAutoHyphens/>
              <w:autoSpaceDN w:val="0"/>
              <w:ind w:firstLine="567"/>
              <w:jc w:val="both"/>
              <w:rPr>
                <w:color w:val="00000A"/>
                <w:sz w:val="28"/>
                <w:szCs w:val="28"/>
              </w:rPr>
            </w:pPr>
            <w:r w:rsidRPr="00FD2446">
              <w:rPr>
                <w:color w:val="00000A"/>
                <w:sz w:val="28"/>
                <w:szCs w:val="28"/>
              </w:rPr>
              <w:t>3. Про надання ТОВ «ТОРГОВИЙ ДІМ «ВОЛИНЬ»» дозволу на проведення експертної грошової оцінки земельної ділянки комунальної власності на вул. </w:t>
            </w:r>
            <w:proofErr w:type="spellStart"/>
            <w:r w:rsidRPr="00FD2446">
              <w:rPr>
                <w:color w:val="00000A"/>
                <w:sz w:val="28"/>
                <w:szCs w:val="28"/>
              </w:rPr>
              <w:t>Конякіна</w:t>
            </w:r>
            <w:proofErr w:type="spellEnd"/>
            <w:r w:rsidRPr="00FD2446">
              <w:rPr>
                <w:color w:val="00000A"/>
                <w:sz w:val="28"/>
                <w:szCs w:val="28"/>
              </w:rPr>
              <w:t>, 13 у м. Луцьку.</w:t>
            </w:r>
          </w:p>
          <w:p w14:paraId="62D1DDB5" w14:textId="77777777" w:rsidR="00FD2446" w:rsidRPr="00FD2446" w:rsidRDefault="00FD2446" w:rsidP="00FD2446">
            <w:pPr>
              <w:suppressAutoHyphens/>
              <w:autoSpaceDN w:val="0"/>
              <w:ind w:firstLine="567"/>
              <w:jc w:val="both"/>
              <w:rPr>
                <w:color w:val="00000A"/>
                <w:sz w:val="28"/>
                <w:szCs w:val="28"/>
              </w:rPr>
            </w:pPr>
          </w:p>
          <w:p w14:paraId="28335E2B" w14:textId="77777777" w:rsidR="00FD2446" w:rsidRPr="00FD2446" w:rsidRDefault="00FD2446" w:rsidP="00FD2446">
            <w:pPr>
              <w:suppressAutoHyphens/>
              <w:autoSpaceDN w:val="0"/>
              <w:ind w:firstLine="567"/>
              <w:jc w:val="both"/>
              <w:rPr>
                <w:color w:val="00000A"/>
                <w:sz w:val="28"/>
                <w:szCs w:val="28"/>
              </w:rPr>
            </w:pPr>
            <w:r w:rsidRPr="00FD2446">
              <w:rPr>
                <w:color w:val="00000A"/>
                <w:sz w:val="28"/>
                <w:szCs w:val="28"/>
              </w:rPr>
              <w:t>4. Про надання ОСББ «ДІМ НА СЛОВАЦЬКОГО</w:t>
            </w:r>
            <w:r w:rsidRPr="00FD2446">
              <w:rPr>
                <w:rFonts w:eastAsia="Segoe UI"/>
                <w:color w:val="000000"/>
                <w:spacing w:val="-4"/>
                <w:kern w:val="3"/>
                <w:sz w:val="28"/>
                <w:szCs w:val="28"/>
              </w:rPr>
              <w:t xml:space="preserve">» дозволу </w:t>
            </w:r>
            <w:r w:rsidRPr="00FD2446">
              <w:rPr>
                <w:rFonts w:eastAsia="Segoe UI"/>
                <w:color w:val="000000"/>
                <w:kern w:val="3"/>
                <w:sz w:val="28"/>
                <w:szCs w:val="28"/>
              </w:rPr>
              <w:t xml:space="preserve">на  розроблення </w:t>
            </w:r>
            <w:proofErr w:type="spellStart"/>
            <w:r w:rsidRPr="00FD2446">
              <w:rPr>
                <w:rFonts w:eastAsia="Segoe UI"/>
                <w:color w:val="000000"/>
                <w:kern w:val="3"/>
                <w:sz w:val="28"/>
                <w:szCs w:val="28"/>
              </w:rPr>
              <w:t>проєкту</w:t>
            </w:r>
            <w:proofErr w:type="spellEnd"/>
            <w:r w:rsidRPr="00FD2446">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w:t>
            </w:r>
            <w:bookmarkStart w:id="4" w:name="__DdeLink__606_3013872188_Copy_4"/>
            <w:r w:rsidRPr="00FD2446">
              <w:rPr>
                <w:rFonts w:eastAsia="Segoe UI"/>
                <w:color w:val="000000"/>
                <w:kern w:val="3"/>
                <w:sz w:val="28"/>
                <w:szCs w:val="28"/>
              </w:rPr>
              <w:t>і обслуговування  багатоквартирного житлового будинку з об'єктами торгово-розважальної  та ринкової інфраструктури</w:t>
            </w:r>
            <w:bookmarkEnd w:id="4"/>
            <w:r w:rsidRPr="00FD2446">
              <w:rPr>
                <w:rFonts w:eastAsia="Segoe UI"/>
                <w:color w:val="000000"/>
                <w:kern w:val="3"/>
                <w:sz w:val="28"/>
                <w:szCs w:val="28"/>
              </w:rPr>
              <w:t xml:space="preserve"> на </w:t>
            </w:r>
            <w:r w:rsidRPr="00FD2446">
              <w:rPr>
                <w:color w:val="00000A"/>
                <w:sz w:val="28"/>
                <w:szCs w:val="28"/>
              </w:rPr>
              <w:t>вул. Словацького, 24 у м. Луцьку.</w:t>
            </w:r>
          </w:p>
          <w:p w14:paraId="55B0634C"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6ADE45FB"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 xml:space="preserve">5. Про надання комунальному закладу загальної середньої освіти «Луцький ліцей № 18 Луцької міської ради» в постійне користування земельної ділянки для будівництва та обслуговування будівель закладів освіти (03.02) на </w:t>
            </w:r>
            <w:proofErr w:type="spellStart"/>
            <w:r w:rsidRPr="00FD2446">
              <w:rPr>
                <w:bCs/>
                <w:color w:val="000000"/>
                <w:spacing w:val="-4"/>
                <w:sz w:val="28"/>
                <w:szCs w:val="28"/>
              </w:rPr>
              <w:t>просп</w:t>
            </w:r>
            <w:proofErr w:type="spellEnd"/>
            <w:r w:rsidRPr="00FD2446">
              <w:rPr>
                <w:bCs/>
                <w:color w:val="000000"/>
                <w:spacing w:val="-4"/>
                <w:sz w:val="28"/>
                <w:szCs w:val="28"/>
              </w:rPr>
              <w:t>. Відродження, 20-А у м. Луцьку.</w:t>
            </w:r>
          </w:p>
          <w:p w14:paraId="6C2F932F" w14:textId="77777777" w:rsidR="00FD2446" w:rsidRPr="00FD2446" w:rsidRDefault="00FD2446" w:rsidP="00FD2446">
            <w:pPr>
              <w:suppressAutoHyphens/>
              <w:autoSpaceDN w:val="0"/>
              <w:ind w:firstLine="567"/>
              <w:jc w:val="both"/>
              <w:rPr>
                <w:bCs/>
                <w:color w:val="000000"/>
                <w:spacing w:val="-4"/>
                <w:sz w:val="28"/>
                <w:szCs w:val="28"/>
              </w:rPr>
            </w:pPr>
          </w:p>
          <w:p w14:paraId="782E6C94"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6. Про надання комунальному закладу загальної середньої освіти «Луцький ліцей № 14 імені Василя Сухомлинського Луцької міської ради» в постійне користування земельної ділянки для будівництва та обслуговування будівель закладів освіти (03.02) на вул. Гімназійній, 8 у м. Луцьку.</w:t>
            </w:r>
          </w:p>
          <w:p w14:paraId="2808695F" w14:textId="77777777" w:rsidR="00FD2446" w:rsidRPr="00FD2446" w:rsidRDefault="00FD2446" w:rsidP="00FD2446">
            <w:pPr>
              <w:suppressAutoHyphens/>
              <w:autoSpaceDN w:val="0"/>
              <w:ind w:firstLine="567"/>
              <w:jc w:val="both"/>
              <w:rPr>
                <w:bCs/>
                <w:color w:val="000000"/>
                <w:spacing w:val="-4"/>
                <w:sz w:val="28"/>
                <w:szCs w:val="28"/>
              </w:rPr>
            </w:pPr>
          </w:p>
          <w:p w14:paraId="65BF21E0"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7. Про надання комунальному закладу загальної середньої освіти «Луцька гімназія № 7 Луцької міської ради» в постійне користування земельної ділянки для будівництва та обслуговування будівель закладів освіти (03.02) на вул. </w:t>
            </w:r>
            <w:proofErr w:type="spellStart"/>
            <w:r w:rsidRPr="00FD2446">
              <w:rPr>
                <w:bCs/>
                <w:color w:val="000000"/>
                <w:spacing w:val="-4"/>
                <w:sz w:val="28"/>
                <w:szCs w:val="28"/>
              </w:rPr>
              <w:t>Дубнівській</w:t>
            </w:r>
            <w:proofErr w:type="spellEnd"/>
            <w:r w:rsidRPr="00FD2446">
              <w:rPr>
                <w:bCs/>
                <w:color w:val="000000"/>
                <w:spacing w:val="-4"/>
                <w:sz w:val="28"/>
                <w:szCs w:val="28"/>
              </w:rPr>
              <w:t>, 14 у м. Луцьку.</w:t>
            </w:r>
          </w:p>
          <w:p w14:paraId="70836956" w14:textId="77777777" w:rsidR="00FD2446" w:rsidRPr="00FD2446" w:rsidRDefault="00FD2446" w:rsidP="00FD2446">
            <w:pPr>
              <w:suppressAutoHyphens/>
              <w:autoSpaceDN w:val="0"/>
              <w:ind w:firstLine="567"/>
              <w:jc w:val="both"/>
              <w:rPr>
                <w:bCs/>
                <w:color w:val="000000"/>
                <w:spacing w:val="-4"/>
                <w:sz w:val="28"/>
                <w:szCs w:val="28"/>
              </w:rPr>
            </w:pPr>
          </w:p>
          <w:p w14:paraId="7C6CF5B6"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8. Про надання комунальному закладу загальної середньої освіти «Луцький ліцей № 21 імені Михайла Кравчука Луцької міської ради» в постійне користування земельної ділянки для будівництва та обслуговування будівель закладів освіти (03.02) на вул. Кравчука, 14 у м. Луцьку.</w:t>
            </w:r>
          </w:p>
          <w:p w14:paraId="7B1B2F7D" w14:textId="77777777" w:rsidR="00FD2446" w:rsidRPr="00FD2446" w:rsidRDefault="00FD2446" w:rsidP="00FD2446">
            <w:pPr>
              <w:suppressAutoHyphens/>
              <w:autoSpaceDN w:val="0"/>
              <w:ind w:firstLine="567"/>
              <w:jc w:val="both"/>
              <w:rPr>
                <w:bCs/>
                <w:color w:val="000000"/>
                <w:spacing w:val="-4"/>
                <w:sz w:val="28"/>
                <w:szCs w:val="28"/>
              </w:rPr>
            </w:pPr>
          </w:p>
          <w:p w14:paraId="5CF9CFA9"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9. Про надання комунальному закладу загальної середньої освіти «Луцький ліцей № 26 Луцької міської ради» в постійне користування земельної ділянки для будівництва та обслуговування будівель закладів освіти (03.02) на вул. Кравчука, 30 у м. Луцьку.</w:t>
            </w:r>
          </w:p>
          <w:p w14:paraId="76A06CF8" w14:textId="77777777" w:rsidR="00FD2446" w:rsidRPr="00FD2446" w:rsidRDefault="00FD2446" w:rsidP="00FD2446">
            <w:pPr>
              <w:suppressAutoHyphens/>
              <w:autoSpaceDN w:val="0"/>
              <w:ind w:firstLine="567"/>
              <w:jc w:val="both"/>
              <w:rPr>
                <w:bCs/>
                <w:color w:val="000000"/>
                <w:spacing w:val="-4"/>
                <w:sz w:val="28"/>
                <w:szCs w:val="28"/>
              </w:rPr>
            </w:pPr>
          </w:p>
          <w:p w14:paraId="0381597D"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10. Про надання Комунальному закладу «Луцький заклад дошкільної освіти (ясла-садок) № 40 Луцької міської ради» в постійне користування земельної ділянки для будівництва та обслуговування будівель закладів освіти (03.02) на вул. Липинського, 6 у м. Луцьку.</w:t>
            </w:r>
          </w:p>
          <w:p w14:paraId="1452B966" w14:textId="77777777" w:rsidR="00FD2446" w:rsidRPr="00FD2446" w:rsidRDefault="00FD2446" w:rsidP="00FD2446">
            <w:pPr>
              <w:suppressAutoHyphens/>
              <w:autoSpaceDN w:val="0"/>
              <w:ind w:firstLine="567"/>
              <w:jc w:val="both"/>
              <w:rPr>
                <w:bCs/>
                <w:color w:val="000000"/>
                <w:spacing w:val="-4"/>
                <w:sz w:val="28"/>
                <w:szCs w:val="28"/>
              </w:rPr>
            </w:pPr>
          </w:p>
          <w:p w14:paraId="449F3F3E"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11. Про надання комунальному закладу загальної середньої освіти «Луцький ліцей № 11 Луцької міської ради» в постійне користування земельної ділянки для будівництва та обслуговування будівель закладів освіти (03.02) на вул. Наливайка, 10-Б у м. Луцьку.</w:t>
            </w:r>
          </w:p>
          <w:p w14:paraId="2C4A086A" w14:textId="77777777" w:rsidR="00FD2446" w:rsidRPr="00FD2446" w:rsidRDefault="00FD2446" w:rsidP="00FD2446">
            <w:pPr>
              <w:suppressAutoHyphens/>
              <w:autoSpaceDN w:val="0"/>
              <w:ind w:firstLine="567"/>
              <w:jc w:val="both"/>
              <w:rPr>
                <w:bCs/>
                <w:color w:val="000000"/>
                <w:spacing w:val="-4"/>
                <w:sz w:val="28"/>
                <w:szCs w:val="28"/>
              </w:rPr>
            </w:pPr>
          </w:p>
          <w:p w14:paraId="2F318AA6"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12. Про надання комунальному закладу загальної середньої освіти «Луцький ліцей № 27 Луцької міської ради» в постійне користування земельної ділянки для будівництва та обслуговування будівель закладів освіти (03.02) на вул. Олеся Гончара, 5 у м. Луцьку.</w:t>
            </w:r>
          </w:p>
          <w:p w14:paraId="1AA0C85E" w14:textId="77777777" w:rsidR="00FD2446" w:rsidRPr="00FD2446" w:rsidRDefault="00FD2446" w:rsidP="00FD2446">
            <w:pPr>
              <w:suppressAutoHyphens/>
              <w:autoSpaceDN w:val="0"/>
              <w:ind w:firstLine="567"/>
              <w:jc w:val="both"/>
              <w:rPr>
                <w:bCs/>
                <w:color w:val="000000"/>
                <w:spacing w:val="-4"/>
                <w:sz w:val="28"/>
                <w:szCs w:val="28"/>
              </w:rPr>
            </w:pPr>
          </w:p>
          <w:p w14:paraId="25336B42"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13. Про надання комунальному закладу «Міжшкільний ресурсний центр Луцької міської ради» в постійне користування земельної ділянки для будівництва та обслуговування будівель закладів освіти (03.02) на вул. Олімпійській, 15 у м. Луцьку.</w:t>
            </w:r>
          </w:p>
          <w:p w14:paraId="40A683CA" w14:textId="77777777" w:rsidR="00FD2446" w:rsidRPr="00FD2446" w:rsidRDefault="00FD2446" w:rsidP="00FD2446">
            <w:pPr>
              <w:suppressAutoHyphens/>
              <w:autoSpaceDN w:val="0"/>
              <w:ind w:firstLine="567"/>
              <w:jc w:val="both"/>
              <w:rPr>
                <w:bCs/>
                <w:color w:val="000000"/>
                <w:spacing w:val="-4"/>
                <w:sz w:val="28"/>
                <w:szCs w:val="28"/>
              </w:rPr>
            </w:pPr>
          </w:p>
          <w:p w14:paraId="4F1ABACB"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 xml:space="preserve">14. Про надання комунальному закладу загальної середньої освіти «Луцький ліцей № 5 Луцької міської ради» в постійне користування земельної ділянки для будівництва та обслуговування будівель закладів освіти (03.02) на </w:t>
            </w:r>
            <w:proofErr w:type="spellStart"/>
            <w:r w:rsidRPr="00FD2446">
              <w:rPr>
                <w:bCs/>
                <w:color w:val="000000"/>
                <w:spacing w:val="-4"/>
                <w:sz w:val="28"/>
                <w:szCs w:val="28"/>
              </w:rPr>
              <w:t>просп</w:t>
            </w:r>
            <w:proofErr w:type="spellEnd"/>
            <w:r w:rsidRPr="00FD2446">
              <w:rPr>
                <w:bCs/>
                <w:color w:val="000000"/>
                <w:spacing w:val="-4"/>
                <w:sz w:val="28"/>
                <w:szCs w:val="28"/>
              </w:rPr>
              <w:t>. Перемоги, 16 у м. Луцьку.</w:t>
            </w:r>
          </w:p>
          <w:p w14:paraId="4F7CD27D" w14:textId="77777777" w:rsidR="00FD2446" w:rsidRPr="00FD2446" w:rsidRDefault="00FD2446" w:rsidP="00FD2446">
            <w:pPr>
              <w:suppressAutoHyphens/>
              <w:autoSpaceDN w:val="0"/>
              <w:ind w:firstLine="567"/>
              <w:jc w:val="both"/>
              <w:rPr>
                <w:bCs/>
                <w:color w:val="000000"/>
                <w:spacing w:val="-4"/>
                <w:sz w:val="28"/>
                <w:szCs w:val="28"/>
              </w:rPr>
            </w:pPr>
          </w:p>
          <w:p w14:paraId="02A3EFF6"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15. Про надання комунальному закладу «Палац учнівської молоді Луцької міської ради» в постійне користування земельної ділянки для будівництва та обслуговування будівель закладів освіти (03.02) на вул. Шопена, 18 у м. Луцьку.</w:t>
            </w:r>
          </w:p>
          <w:p w14:paraId="66396F15" w14:textId="77777777" w:rsidR="00FD2446" w:rsidRPr="00FD2446" w:rsidRDefault="00FD2446" w:rsidP="00FD2446">
            <w:pPr>
              <w:suppressAutoHyphens/>
              <w:autoSpaceDN w:val="0"/>
              <w:ind w:firstLine="567"/>
              <w:jc w:val="both"/>
              <w:rPr>
                <w:bCs/>
                <w:color w:val="000000"/>
                <w:spacing w:val="-4"/>
                <w:sz w:val="28"/>
                <w:szCs w:val="28"/>
              </w:rPr>
            </w:pPr>
          </w:p>
          <w:p w14:paraId="446753BE" w14:textId="77777777" w:rsidR="00FD2446" w:rsidRPr="00FD2446" w:rsidRDefault="00FD2446" w:rsidP="00FD2446">
            <w:pPr>
              <w:suppressAutoHyphens/>
              <w:autoSpaceDN w:val="0"/>
              <w:ind w:firstLine="567"/>
              <w:jc w:val="both"/>
              <w:rPr>
                <w:bCs/>
                <w:color w:val="000000"/>
                <w:spacing w:val="-4"/>
                <w:sz w:val="28"/>
                <w:szCs w:val="28"/>
              </w:rPr>
            </w:pPr>
            <w:r w:rsidRPr="00FD2446">
              <w:rPr>
                <w:bCs/>
                <w:color w:val="000000"/>
                <w:spacing w:val="-4"/>
                <w:sz w:val="28"/>
                <w:szCs w:val="28"/>
              </w:rPr>
              <w:t>16. Про передачу громадянці Тимощук Р.Л.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Селищній, 8-В у м. Луцьку.</w:t>
            </w:r>
          </w:p>
          <w:p w14:paraId="4B048C12" w14:textId="77777777" w:rsidR="00FD2446" w:rsidRPr="00FD2446" w:rsidRDefault="00FD2446" w:rsidP="00FD2446">
            <w:pPr>
              <w:suppressAutoHyphens/>
              <w:autoSpaceDN w:val="0"/>
              <w:ind w:firstLine="567"/>
              <w:jc w:val="both"/>
              <w:rPr>
                <w:bCs/>
                <w:color w:val="000000"/>
                <w:spacing w:val="-4"/>
                <w:sz w:val="28"/>
                <w:szCs w:val="28"/>
              </w:rPr>
            </w:pPr>
          </w:p>
          <w:p w14:paraId="087E6589"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r w:rsidRPr="00FD2446">
              <w:rPr>
                <w:rFonts w:eastAsia="SimSun, 宋体"/>
                <w:bCs/>
                <w:color w:val="000000"/>
                <w:spacing w:val="-4"/>
                <w:kern w:val="3"/>
                <w:sz w:val="28"/>
                <w:szCs w:val="28"/>
              </w:rPr>
              <w:t xml:space="preserve">17. Про передачу громадянці </w:t>
            </w:r>
            <w:proofErr w:type="spellStart"/>
            <w:r w:rsidRPr="00FD2446">
              <w:rPr>
                <w:rFonts w:eastAsia="SimSun, 宋体"/>
                <w:bCs/>
                <w:color w:val="000000"/>
                <w:spacing w:val="-4"/>
                <w:kern w:val="3"/>
                <w:sz w:val="28"/>
                <w:szCs w:val="28"/>
              </w:rPr>
              <w:t>Метельській</w:t>
            </w:r>
            <w:proofErr w:type="spellEnd"/>
            <w:r w:rsidRPr="00FD2446">
              <w:rPr>
                <w:rFonts w:eastAsia="SimSun, 宋体"/>
                <w:bCs/>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Тополиній, 27 у м. Луцьку.</w:t>
            </w:r>
          </w:p>
          <w:p w14:paraId="7409E7D2"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p>
          <w:p w14:paraId="3B0F6630"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r w:rsidRPr="00FD2446">
              <w:rPr>
                <w:rFonts w:eastAsia="SimSun, 宋体"/>
                <w:bCs/>
                <w:color w:val="000000"/>
                <w:spacing w:val="-4"/>
                <w:kern w:val="3"/>
                <w:sz w:val="28"/>
                <w:szCs w:val="28"/>
              </w:rPr>
              <w:t>18. Про передачу громадянам Яремчук К.В., Андросюку А.В.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Тараса Бульби-Боровця, 18 у м. Луцьку.</w:t>
            </w:r>
          </w:p>
          <w:p w14:paraId="58D025DD"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p>
          <w:p w14:paraId="444974BD"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r w:rsidRPr="00FD2446">
              <w:rPr>
                <w:rFonts w:eastAsia="SimSun, 宋体"/>
                <w:bCs/>
                <w:color w:val="000000"/>
                <w:spacing w:val="-4"/>
                <w:kern w:val="3"/>
                <w:sz w:val="28"/>
                <w:szCs w:val="28"/>
              </w:rPr>
              <w:t xml:space="preserve">19. Про передачу громадянам Наконечній Н.Л., Марчуку Л.В., </w:t>
            </w:r>
            <w:proofErr w:type="spellStart"/>
            <w:r w:rsidRPr="00FD2446">
              <w:rPr>
                <w:rFonts w:eastAsia="SimSun, 宋体"/>
                <w:bCs/>
                <w:color w:val="000000"/>
                <w:spacing w:val="-4"/>
                <w:kern w:val="3"/>
                <w:sz w:val="28"/>
                <w:szCs w:val="28"/>
              </w:rPr>
              <w:t>Проскуровській</w:t>
            </w:r>
            <w:proofErr w:type="spellEnd"/>
            <w:r w:rsidRPr="00FD2446">
              <w:rPr>
                <w:rFonts w:eastAsia="SimSun, 宋体"/>
                <w:bCs/>
                <w:color w:val="000000"/>
                <w:spacing w:val="-4"/>
                <w:kern w:val="3"/>
                <w:sz w:val="28"/>
                <w:szCs w:val="28"/>
              </w:rPr>
              <w:t> О.П., Миронюк О.М.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Товарова, 18 у м. Луцьку.</w:t>
            </w:r>
          </w:p>
          <w:p w14:paraId="51104E40"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p>
          <w:p w14:paraId="7996D40C"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r w:rsidRPr="00FD2446">
              <w:rPr>
                <w:rFonts w:eastAsia="SimSun, 宋体"/>
                <w:bCs/>
                <w:color w:val="000000"/>
                <w:spacing w:val="-4"/>
                <w:kern w:val="3"/>
                <w:sz w:val="28"/>
                <w:szCs w:val="28"/>
              </w:rPr>
              <w:t xml:space="preserve">20. Про затвердження громадянці </w:t>
            </w:r>
            <w:proofErr w:type="spellStart"/>
            <w:r w:rsidRPr="00FD2446">
              <w:rPr>
                <w:rFonts w:eastAsia="SimSun, 宋体"/>
                <w:bCs/>
                <w:color w:val="000000"/>
                <w:spacing w:val="-4"/>
                <w:kern w:val="3"/>
                <w:sz w:val="28"/>
                <w:szCs w:val="28"/>
              </w:rPr>
              <w:t>Бардабуш</w:t>
            </w:r>
            <w:proofErr w:type="spellEnd"/>
            <w:r w:rsidRPr="00FD2446">
              <w:rPr>
                <w:rFonts w:eastAsia="SimSun, 宋体"/>
                <w:bCs/>
                <w:color w:val="000000"/>
                <w:spacing w:val="-4"/>
                <w:kern w:val="3"/>
                <w:sz w:val="28"/>
                <w:szCs w:val="28"/>
              </w:rPr>
              <w:t xml:space="preserve"> Г.М. </w:t>
            </w:r>
            <w:proofErr w:type="spellStart"/>
            <w:r w:rsidRPr="00FD2446">
              <w:rPr>
                <w:rFonts w:eastAsia="SimSun, 宋体"/>
                <w:bCs/>
                <w:color w:val="000000"/>
                <w:spacing w:val="-4"/>
                <w:kern w:val="3"/>
                <w:sz w:val="28"/>
                <w:szCs w:val="28"/>
              </w:rPr>
              <w:t>проєкту</w:t>
            </w:r>
            <w:proofErr w:type="spellEnd"/>
            <w:r w:rsidRPr="00FD2446">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2A51D8A8"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p>
          <w:p w14:paraId="20F16818"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r w:rsidRPr="00FD2446">
              <w:rPr>
                <w:rFonts w:eastAsia="SimSun, 宋体"/>
                <w:bCs/>
                <w:color w:val="000000"/>
                <w:spacing w:val="-4"/>
                <w:kern w:val="3"/>
                <w:sz w:val="28"/>
                <w:szCs w:val="28"/>
              </w:rPr>
              <w:t xml:space="preserve">21. Про затвердження громадянці Шайко В.М. </w:t>
            </w:r>
            <w:proofErr w:type="spellStart"/>
            <w:r w:rsidRPr="00FD2446">
              <w:rPr>
                <w:rFonts w:eastAsia="SimSun, 宋体"/>
                <w:bCs/>
                <w:color w:val="000000"/>
                <w:spacing w:val="-4"/>
                <w:kern w:val="3"/>
                <w:sz w:val="28"/>
                <w:szCs w:val="28"/>
              </w:rPr>
              <w:t>проєкту</w:t>
            </w:r>
            <w:proofErr w:type="spellEnd"/>
            <w:r w:rsidRPr="00FD2446">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683329FF" w14:textId="77777777" w:rsidR="00FD2446" w:rsidRPr="00FD2446" w:rsidRDefault="00FD2446" w:rsidP="00FD2446">
            <w:pPr>
              <w:suppressAutoHyphens/>
              <w:autoSpaceDN w:val="0"/>
              <w:ind w:firstLine="567"/>
              <w:jc w:val="both"/>
              <w:rPr>
                <w:rFonts w:eastAsia="SimSun, 宋体"/>
                <w:bCs/>
                <w:color w:val="000000"/>
                <w:spacing w:val="-4"/>
                <w:kern w:val="3"/>
                <w:sz w:val="28"/>
                <w:szCs w:val="28"/>
              </w:rPr>
            </w:pPr>
          </w:p>
          <w:p w14:paraId="0DDF0E35" w14:textId="77777777" w:rsidR="00FD2446" w:rsidRPr="00FD2446" w:rsidRDefault="00FD2446" w:rsidP="00FD2446">
            <w:pPr>
              <w:suppressAutoHyphens/>
              <w:autoSpaceDN w:val="0"/>
              <w:ind w:firstLine="567"/>
              <w:jc w:val="both"/>
              <w:rPr>
                <w:color w:val="000000"/>
                <w:shd w:val="clear" w:color="auto" w:fill="FFFFFF"/>
                <w:lang w:bidi="hi-IN"/>
              </w:rPr>
            </w:pPr>
            <w:r w:rsidRPr="00FD2446">
              <w:rPr>
                <w:color w:val="000000"/>
                <w:spacing w:val="-4"/>
                <w:sz w:val="28"/>
                <w:szCs w:val="28"/>
                <w:shd w:val="clear" w:color="auto" w:fill="FFFFFF"/>
              </w:rPr>
              <w:t>22. Про надання ТЗОВ «ДЕКОР ЕЛІС» дозволу на розроблення технічної документації із землеустрою щодо поділу та об’єднання земельних ділянок комунальної власності на вул. Магістральній, 14 у м. Луцьку.</w:t>
            </w:r>
          </w:p>
          <w:p w14:paraId="4130B051" w14:textId="77777777" w:rsidR="00FD2446" w:rsidRPr="00FD2446" w:rsidRDefault="00FD2446" w:rsidP="00FD2446">
            <w:pPr>
              <w:suppressAutoHyphens/>
              <w:autoSpaceDN w:val="0"/>
              <w:ind w:firstLine="567"/>
              <w:jc w:val="both"/>
              <w:rPr>
                <w:rFonts w:eastAsia="Segoe UI"/>
                <w:color w:val="000000"/>
                <w:kern w:val="3"/>
                <w:lang w:bidi="hi-IN"/>
              </w:rPr>
            </w:pPr>
          </w:p>
          <w:p w14:paraId="03E8DB96" w14:textId="77777777" w:rsidR="00FD2446" w:rsidRPr="00FD2446" w:rsidRDefault="00FD2446" w:rsidP="00FD2446">
            <w:pPr>
              <w:suppressAutoHyphens/>
              <w:autoSpaceDN w:val="0"/>
              <w:ind w:firstLine="567"/>
              <w:jc w:val="both"/>
              <w:rPr>
                <w:color w:val="000000"/>
                <w:spacing w:val="-4"/>
                <w:shd w:val="clear" w:color="auto" w:fill="FFFFFF"/>
              </w:rPr>
            </w:pPr>
            <w:r w:rsidRPr="00FD2446">
              <w:rPr>
                <w:color w:val="000000"/>
                <w:spacing w:val="-4"/>
                <w:sz w:val="28"/>
                <w:szCs w:val="28"/>
                <w:shd w:val="clear" w:color="auto" w:fill="FFFFFF"/>
              </w:rPr>
              <w:t>23. Про надання СГПП «</w:t>
            </w:r>
            <w:proofErr w:type="spellStart"/>
            <w:r w:rsidRPr="00FD2446">
              <w:rPr>
                <w:color w:val="000000"/>
                <w:spacing w:val="-4"/>
                <w:sz w:val="28"/>
                <w:szCs w:val="28"/>
                <w:shd w:val="clear" w:color="auto" w:fill="FFFFFF"/>
              </w:rPr>
              <w:t>Несвіч</w:t>
            </w:r>
            <w:proofErr w:type="spellEnd"/>
            <w:r w:rsidRPr="00FD2446">
              <w:rPr>
                <w:color w:val="000000"/>
                <w:spacing w:val="-4"/>
                <w:sz w:val="28"/>
                <w:szCs w:val="28"/>
                <w:shd w:val="clear" w:color="auto" w:fill="FFFFFF"/>
              </w:rPr>
              <w:t>» дозволу на розроблення технічної документації із землеустрою щодо поділу та об’єднання земельних ділянок  комунальної власності на вул. Спокійній, 9 у м. Луцьку.</w:t>
            </w:r>
          </w:p>
          <w:p w14:paraId="173CB9E6" w14:textId="77777777" w:rsidR="00FD2446" w:rsidRPr="00FD2446" w:rsidRDefault="00FD2446" w:rsidP="00FD2446">
            <w:pPr>
              <w:suppressAutoHyphens/>
              <w:autoSpaceDN w:val="0"/>
              <w:ind w:firstLine="567"/>
              <w:jc w:val="both"/>
              <w:rPr>
                <w:rFonts w:eastAsia="Segoe UI"/>
                <w:color w:val="000000"/>
                <w:kern w:val="3"/>
                <w:lang w:bidi="hi-IN"/>
              </w:rPr>
            </w:pPr>
          </w:p>
          <w:p w14:paraId="0FB46D12" w14:textId="77777777" w:rsidR="00FD2446" w:rsidRPr="00FD2446" w:rsidRDefault="00FD2446" w:rsidP="00FD2446">
            <w:pPr>
              <w:suppressAutoHyphens/>
              <w:autoSpaceDN w:val="0"/>
              <w:ind w:firstLine="567"/>
              <w:jc w:val="both"/>
              <w:rPr>
                <w:spacing w:val="-4"/>
                <w:shd w:val="clear" w:color="auto" w:fill="FFFFFF"/>
              </w:rPr>
            </w:pPr>
            <w:r w:rsidRPr="00FD2446">
              <w:rPr>
                <w:color w:val="000000"/>
                <w:spacing w:val="-4"/>
                <w:sz w:val="28"/>
                <w:szCs w:val="28"/>
                <w:shd w:val="clear" w:color="auto" w:fill="FFFFFF"/>
              </w:rPr>
              <w:t>24. Про поновлення договору оренди землі ПВКФ «</w:t>
            </w:r>
            <w:r w:rsidRPr="00FD2446">
              <w:rPr>
                <w:color w:val="000000"/>
                <w:spacing w:val="6"/>
                <w:sz w:val="28"/>
                <w:szCs w:val="28"/>
                <w:shd w:val="clear" w:color="auto" w:fill="FFFFFF"/>
              </w:rPr>
              <w:t>ЮНІКА</w:t>
            </w:r>
            <w:r w:rsidRPr="00FD2446">
              <w:rPr>
                <w:color w:val="000000"/>
                <w:spacing w:val="-4"/>
                <w:sz w:val="28"/>
                <w:szCs w:val="28"/>
                <w:shd w:val="clear" w:color="auto" w:fill="FFFFFF"/>
              </w:rPr>
              <w:t>» для будівництва та обслуговування цеху по виробництву дитячої іграшки з полімерів (11.02) на вул. Авіаторів, 2 у м. Луцьку.</w:t>
            </w:r>
          </w:p>
          <w:p w14:paraId="17C90E14" w14:textId="77777777" w:rsidR="00FD2446" w:rsidRPr="00FD2446" w:rsidRDefault="00FD2446" w:rsidP="00FD2446">
            <w:pPr>
              <w:suppressAutoHyphens/>
              <w:autoSpaceDN w:val="0"/>
              <w:ind w:firstLine="567"/>
              <w:jc w:val="both"/>
              <w:rPr>
                <w:rFonts w:eastAsia="Segoe UI"/>
                <w:color w:val="000000"/>
                <w:kern w:val="3"/>
                <w:lang w:bidi="hi-IN"/>
              </w:rPr>
            </w:pPr>
          </w:p>
          <w:p w14:paraId="172DD422" w14:textId="77777777" w:rsidR="00FD2446" w:rsidRPr="00FD2446" w:rsidRDefault="00FD2446" w:rsidP="00FD2446">
            <w:pPr>
              <w:suppressAutoHyphens/>
              <w:autoSpaceDN w:val="0"/>
              <w:ind w:firstLine="567"/>
              <w:jc w:val="both"/>
              <w:rPr>
                <w:spacing w:val="-4"/>
                <w:shd w:val="clear" w:color="auto" w:fill="FFFFFF"/>
              </w:rPr>
            </w:pPr>
            <w:r w:rsidRPr="00FD2446">
              <w:rPr>
                <w:color w:val="000000"/>
                <w:spacing w:val="-4"/>
                <w:sz w:val="28"/>
                <w:szCs w:val="28"/>
                <w:shd w:val="clear" w:color="auto" w:fill="FFFFFF"/>
              </w:rPr>
              <w:t>25. Про поновлення договору оренди землі ПФ «СОФТ ЛАЙН» для будівництва та обслуговування виробничих та складських приміщень (11.02) на вул. Василя Стуса, 11 у м. Луцьку (площею 0,0387 га).</w:t>
            </w:r>
          </w:p>
          <w:p w14:paraId="542FDF09" w14:textId="77777777" w:rsidR="00FD2446" w:rsidRPr="00FD2446" w:rsidRDefault="00FD2446" w:rsidP="00FD2446">
            <w:pPr>
              <w:suppressAutoHyphens/>
              <w:autoSpaceDN w:val="0"/>
              <w:ind w:firstLine="567"/>
              <w:jc w:val="both"/>
              <w:rPr>
                <w:rFonts w:eastAsia="Segoe UI"/>
                <w:color w:val="000000"/>
                <w:kern w:val="3"/>
                <w:lang w:bidi="hi-IN"/>
              </w:rPr>
            </w:pPr>
          </w:p>
          <w:p w14:paraId="4B8C4F6F" w14:textId="77777777" w:rsidR="00FD2446" w:rsidRPr="00FD2446" w:rsidRDefault="00FD2446" w:rsidP="00FD2446">
            <w:pPr>
              <w:suppressAutoHyphens/>
              <w:autoSpaceDN w:val="0"/>
              <w:ind w:firstLine="567"/>
              <w:jc w:val="both"/>
              <w:rPr>
                <w:spacing w:val="-4"/>
                <w:shd w:val="clear" w:color="auto" w:fill="FFFFFF"/>
              </w:rPr>
            </w:pPr>
            <w:r w:rsidRPr="00FD2446">
              <w:rPr>
                <w:color w:val="000000"/>
                <w:spacing w:val="-4"/>
                <w:sz w:val="28"/>
                <w:szCs w:val="28"/>
                <w:shd w:val="clear" w:color="auto" w:fill="FFFFFF"/>
              </w:rPr>
              <w:t>26. Про поновлення договору оренди землі ПФ «СОФТ ЛАЙН» для будівництва та обслуговування виробничих та складських приміщень (11.02) на вул. Василя Стуса, 11 у м. Луцьку (площею 0,0799 га).</w:t>
            </w:r>
          </w:p>
          <w:p w14:paraId="60D03621" w14:textId="77777777" w:rsidR="00FD2446" w:rsidRPr="00FD2446" w:rsidRDefault="00FD2446" w:rsidP="00FD2446">
            <w:pPr>
              <w:suppressAutoHyphens/>
              <w:autoSpaceDN w:val="0"/>
              <w:ind w:firstLine="567"/>
              <w:jc w:val="both"/>
              <w:rPr>
                <w:rFonts w:eastAsia="Segoe UI"/>
                <w:color w:val="000000"/>
                <w:kern w:val="3"/>
                <w:lang w:bidi="hi-IN"/>
              </w:rPr>
            </w:pPr>
          </w:p>
          <w:p w14:paraId="2EB983E7" w14:textId="77777777" w:rsidR="00FD2446" w:rsidRPr="00FD2446" w:rsidRDefault="00FD2446" w:rsidP="00FD2446">
            <w:pPr>
              <w:suppressAutoHyphens/>
              <w:autoSpaceDN w:val="0"/>
              <w:ind w:firstLine="567"/>
              <w:jc w:val="both"/>
              <w:rPr>
                <w:spacing w:val="-4"/>
                <w:shd w:val="clear" w:color="auto" w:fill="FFFFFF"/>
              </w:rPr>
            </w:pPr>
            <w:r w:rsidRPr="00FD2446">
              <w:rPr>
                <w:color w:val="000000"/>
                <w:spacing w:val="-4"/>
                <w:sz w:val="28"/>
                <w:szCs w:val="28"/>
                <w:shd w:val="clear" w:color="auto" w:fill="FFFFFF"/>
              </w:rPr>
              <w:t>27. Про поновлення договору оренди землі ПФ «СОФТ ЛАЙН» для будівництва та обслуговування виробничих та складських приміщень (11.02) на вул. Василя Стуса, 11 у м. Луцьку (площею 0,1301 га).</w:t>
            </w:r>
          </w:p>
          <w:p w14:paraId="1E060EAF" w14:textId="77777777" w:rsidR="00FD2446" w:rsidRPr="00FD2446" w:rsidRDefault="00FD2446" w:rsidP="00FD2446">
            <w:pPr>
              <w:suppressAutoHyphens/>
              <w:autoSpaceDN w:val="0"/>
              <w:ind w:firstLine="567"/>
              <w:jc w:val="both"/>
              <w:rPr>
                <w:rFonts w:eastAsia="Segoe UI"/>
                <w:color w:val="000000"/>
                <w:kern w:val="3"/>
                <w:lang w:bidi="hi-IN"/>
              </w:rPr>
            </w:pPr>
          </w:p>
          <w:p w14:paraId="696E1A47" w14:textId="2061EF00" w:rsidR="00FD2446" w:rsidRPr="00FD2446" w:rsidRDefault="00FD2446" w:rsidP="00FD2446">
            <w:pPr>
              <w:suppressAutoHyphens/>
              <w:autoSpaceDN w:val="0"/>
              <w:ind w:firstLine="567"/>
              <w:jc w:val="both"/>
              <w:rPr>
                <w:spacing w:val="-4"/>
                <w:shd w:val="clear" w:color="auto" w:fill="FFFFFF"/>
              </w:rPr>
            </w:pPr>
            <w:r w:rsidRPr="00FD2446">
              <w:rPr>
                <w:color w:val="000000"/>
                <w:spacing w:val="-4"/>
                <w:sz w:val="28"/>
                <w:szCs w:val="28"/>
                <w:shd w:val="clear" w:color="auto" w:fill="FFFFFF"/>
              </w:rPr>
              <w:lastRenderedPageBreak/>
              <w:t>28</w:t>
            </w:r>
            <w:r w:rsidR="00067582">
              <w:rPr>
                <w:color w:val="000000"/>
                <w:spacing w:val="-4"/>
                <w:sz w:val="28"/>
                <w:szCs w:val="28"/>
                <w:shd w:val="clear" w:color="auto" w:fill="FFFFFF"/>
              </w:rPr>
              <w:t xml:space="preserve">. </w:t>
            </w:r>
            <w:r w:rsidRPr="00FD2446">
              <w:rPr>
                <w:color w:val="000000"/>
                <w:spacing w:val="-4"/>
                <w:sz w:val="28"/>
                <w:szCs w:val="28"/>
                <w:shd w:val="clear" w:color="auto" w:fill="FFFFFF"/>
              </w:rPr>
              <w:t xml:space="preserve">Про поновлення договору оренди землі фізичній особі-підприємцю </w:t>
            </w:r>
            <w:proofErr w:type="spellStart"/>
            <w:r w:rsidRPr="00FD2446">
              <w:rPr>
                <w:color w:val="000000"/>
                <w:spacing w:val="-4"/>
                <w:sz w:val="28"/>
                <w:szCs w:val="28"/>
                <w:shd w:val="clear" w:color="auto" w:fill="FFFFFF"/>
              </w:rPr>
              <w:t>Бардовській</w:t>
            </w:r>
            <w:proofErr w:type="spellEnd"/>
            <w:r w:rsidRPr="00FD2446">
              <w:rPr>
                <w:color w:val="000000"/>
                <w:spacing w:val="-4"/>
                <w:sz w:val="28"/>
                <w:szCs w:val="28"/>
                <w:shd w:val="clear" w:color="auto" w:fill="FFFFFF"/>
              </w:rPr>
              <w:t xml:space="preserve"> І.В. для будівництва та обслуговування </w:t>
            </w:r>
            <w:proofErr w:type="spellStart"/>
            <w:r w:rsidRPr="00FD2446">
              <w:rPr>
                <w:color w:val="000000"/>
                <w:spacing w:val="-4"/>
                <w:sz w:val="28"/>
                <w:szCs w:val="28"/>
                <w:shd w:val="clear" w:color="auto" w:fill="FFFFFF"/>
              </w:rPr>
              <w:t>оздоровчо</w:t>
            </w:r>
            <w:proofErr w:type="spellEnd"/>
            <w:r w:rsidRPr="00FD2446">
              <w:rPr>
                <w:color w:val="000000"/>
                <w:spacing w:val="-4"/>
                <w:sz w:val="28"/>
                <w:szCs w:val="28"/>
                <w:shd w:val="clear" w:color="auto" w:fill="FFFFFF"/>
              </w:rPr>
              <w:t>-побутового комплексу (03.07) на вул. Корольова, 10-А у м. Луцьку.</w:t>
            </w:r>
          </w:p>
          <w:p w14:paraId="3FF2F34E" w14:textId="77777777" w:rsidR="00FD2446" w:rsidRPr="00FD2446" w:rsidRDefault="00FD2446" w:rsidP="00FD2446">
            <w:pPr>
              <w:suppressAutoHyphens/>
              <w:autoSpaceDN w:val="0"/>
              <w:ind w:firstLine="567"/>
              <w:jc w:val="both"/>
              <w:rPr>
                <w:rFonts w:eastAsia="Segoe UI"/>
                <w:color w:val="000000"/>
                <w:kern w:val="3"/>
                <w:lang w:bidi="hi-IN"/>
              </w:rPr>
            </w:pPr>
          </w:p>
          <w:p w14:paraId="666CC52F" w14:textId="77777777" w:rsidR="00FD2446" w:rsidRPr="00FD2446" w:rsidRDefault="00FD2446" w:rsidP="00FD2446">
            <w:pPr>
              <w:suppressAutoHyphens/>
              <w:autoSpaceDN w:val="0"/>
              <w:ind w:firstLine="567"/>
              <w:jc w:val="both"/>
              <w:rPr>
                <w:spacing w:val="-4"/>
                <w:sz w:val="28"/>
                <w:szCs w:val="28"/>
                <w:shd w:val="clear" w:color="auto" w:fill="FFFFFF"/>
              </w:rPr>
            </w:pPr>
            <w:r w:rsidRPr="00FD2446">
              <w:rPr>
                <w:color w:val="000000"/>
                <w:spacing w:val="-4"/>
                <w:sz w:val="28"/>
                <w:szCs w:val="28"/>
                <w:shd w:val="clear" w:color="auto" w:fill="FFFFFF"/>
              </w:rPr>
              <w:t xml:space="preserve">29. Про надання громадянці Антонюк В.О. дозволу на розроблення технічної документації із землеустрою щодо встановлення (відновлення) меж земельної ділянки в натурі (на місцевості) на </w:t>
            </w:r>
            <w:proofErr w:type="spellStart"/>
            <w:r w:rsidRPr="00FD2446">
              <w:rPr>
                <w:color w:val="000000"/>
                <w:spacing w:val="-4"/>
                <w:sz w:val="28"/>
                <w:szCs w:val="28"/>
                <w:shd w:val="clear" w:color="auto" w:fill="FFFFFF"/>
              </w:rPr>
              <w:t>просп</w:t>
            </w:r>
            <w:proofErr w:type="spellEnd"/>
            <w:r w:rsidRPr="00FD2446">
              <w:rPr>
                <w:color w:val="000000"/>
                <w:spacing w:val="-4"/>
                <w:sz w:val="28"/>
                <w:szCs w:val="28"/>
                <w:shd w:val="clear" w:color="auto" w:fill="FFFFFF"/>
              </w:rPr>
              <w:t>. Молоді, 7-А у м. Луцьку.</w:t>
            </w:r>
          </w:p>
          <w:p w14:paraId="75D591B5" w14:textId="77777777" w:rsidR="00FD2446" w:rsidRPr="00FD2446" w:rsidRDefault="00FD2446" w:rsidP="00FD2446">
            <w:pPr>
              <w:suppressAutoHyphens/>
              <w:autoSpaceDN w:val="0"/>
              <w:ind w:firstLine="567"/>
              <w:jc w:val="both"/>
              <w:rPr>
                <w:spacing w:val="-4"/>
                <w:sz w:val="28"/>
                <w:szCs w:val="28"/>
                <w:shd w:val="clear" w:color="auto" w:fill="FFFFFF"/>
              </w:rPr>
            </w:pPr>
          </w:p>
          <w:p w14:paraId="1D43D3B4" w14:textId="77777777" w:rsidR="00FD2446" w:rsidRPr="00FD2446" w:rsidRDefault="00FD2446" w:rsidP="00FD2446">
            <w:pPr>
              <w:suppressAutoHyphens/>
              <w:autoSpaceDN w:val="0"/>
              <w:ind w:firstLine="567"/>
              <w:jc w:val="both"/>
              <w:rPr>
                <w:spacing w:val="-4"/>
                <w:sz w:val="28"/>
                <w:szCs w:val="28"/>
                <w:shd w:val="clear" w:color="auto" w:fill="FFFFFF"/>
              </w:rPr>
            </w:pPr>
            <w:r w:rsidRPr="00FD2446">
              <w:rPr>
                <w:color w:val="000000"/>
                <w:spacing w:val="-4"/>
                <w:sz w:val="28"/>
                <w:szCs w:val="28"/>
                <w:shd w:val="clear" w:color="auto" w:fill="FFFFFF"/>
              </w:rPr>
              <w:t xml:space="preserve">30. Про надання фізичній особі-підприємцю </w:t>
            </w:r>
            <w:proofErr w:type="spellStart"/>
            <w:r w:rsidRPr="00FD2446">
              <w:rPr>
                <w:color w:val="000000"/>
                <w:spacing w:val="-4"/>
                <w:sz w:val="28"/>
                <w:szCs w:val="28"/>
                <w:shd w:val="clear" w:color="auto" w:fill="FFFFFF"/>
              </w:rPr>
              <w:t>Андрейчуку</w:t>
            </w:r>
            <w:proofErr w:type="spellEnd"/>
            <w:r w:rsidRPr="00FD2446">
              <w:rPr>
                <w:color w:val="000000"/>
                <w:spacing w:val="-4"/>
                <w:sz w:val="28"/>
                <w:szCs w:val="28"/>
                <w:shd w:val="clear" w:color="auto" w:fill="FFFFFF"/>
              </w:rPr>
              <w:t xml:space="preserve"> П.Я. згоди на відновлення меж орендованої земельної ділянки комунальної власності на </w:t>
            </w:r>
            <w:proofErr w:type="spellStart"/>
            <w:r w:rsidRPr="00FD2446">
              <w:rPr>
                <w:color w:val="000000"/>
                <w:spacing w:val="-4"/>
                <w:sz w:val="28"/>
                <w:szCs w:val="28"/>
                <w:shd w:val="clear" w:color="auto" w:fill="FFFFFF"/>
              </w:rPr>
              <w:t>пров</w:t>
            </w:r>
            <w:proofErr w:type="spellEnd"/>
            <w:r w:rsidRPr="00FD2446">
              <w:rPr>
                <w:color w:val="000000"/>
                <w:spacing w:val="-4"/>
                <w:sz w:val="28"/>
                <w:szCs w:val="28"/>
                <w:shd w:val="clear" w:color="auto" w:fill="FFFFFF"/>
              </w:rPr>
              <w:t>. Дорожному, 10 у м. Луцьку.</w:t>
            </w:r>
          </w:p>
          <w:p w14:paraId="4E1D591C" w14:textId="77777777" w:rsidR="00FD2446" w:rsidRPr="00FD2446" w:rsidRDefault="00FD2446" w:rsidP="00FD2446">
            <w:pPr>
              <w:suppressAutoHyphens/>
              <w:autoSpaceDN w:val="0"/>
              <w:ind w:firstLine="567"/>
              <w:jc w:val="both"/>
              <w:rPr>
                <w:spacing w:val="-4"/>
                <w:sz w:val="28"/>
                <w:szCs w:val="28"/>
                <w:shd w:val="clear" w:color="auto" w:fill="FFFFFF"/>
              </w:rPr>
            </w:pPr>
          </w:p>
          <w:p w14:paraId="56F07444" w14:textId="77777777" w:rsidR="00FD2446" w:rsidRPr="00FD2446" w:rsidRDefault="00FD2446" w:rsidP="00FD2446">
            <w:pPr>
              <w:suppressAutoHyphens/>
              <w:autoSpaceDN w:val="0"/>
              <w:ind w:firstLine="567"/>
              <w:jc w:val="both"/>
              <w:rPr>
                <w:rFonts w:eastAsia="Segoe UI"/>
                <w:color w:val="000000"/>
                <w:spacing w:val="-6"/>
                <w:kern w:val="3"/>
                <w:lang w:eastAsia="ru-RU" w:bidi="hi-IN"/>
              </w:rPr>
            </w:pPr>
            <w:r w:rsidRPr="00FD2446">
              <w:rPr>
                <w:color w:val="000000"/>
                <w:spacing w:val="-6"/>
                <w:sz w:val="28"/>
                <w:szCs w:val="28"/>
                <w:shd w:val="clear" w:color="auto" w:fill="FFFFFF"/>
                <w:lang w:eastAsia="ru-RU"/>
              </w:rPr>
              <w:t xml:space="preserve">31. Про затвердження </w:t>
            </w:r>
            <w:proofErr w:type="spellStart"/>
            <w:r w:rsidRPr="00FD2446">
              <w:rPr>
                <w:color w:val="000000"/>
                <w:spacing w:val="-6"/>
                <w:sz w:val="28"/>
                <w:szCs w:val="28"/>
                <w:shd w:val="clear" w:color="auto" w:fill="FFFFFF"/>
                <w:lang w:eastAsia="ru-RU"/>
              </w:rPr>
              <w:t>проєкту</w:t>
            </w:r>
            <w:proofErr w:type="spellEnd"/>
            <w:r w:rsidRPr="00FD2446">
              <w:rPr>
                <w:color w:val="000000"/>
                <w:spacing w:val="-6"/>
                <w:sz w:val="28"/>
                <w:szCs w:val="28"/>
                <w:shd w:val="clear" w:color="auto" w:fill="FFFFFF"/>
                <w:lang w:eastAsia="ru-RU"/>
              </w:rPr>
              <w:t xml:space="preserve"> землеустрою щодо відведення земельної ділянки для будівництва та обслуговування спортивного комплексу (03.15) на вул. </w:t>
            </w:r>
            <w:proofErr w:type="spellStart"/>
            <w:r w:rsidRPr="00FD2446">
              <w:rPr>
                <w:color w:val="000000"/>
                <w:spacing w:val="-6"/>
                <w:sz w:val="28"/>
                <w:szCs w:val="28"/>
                <w:shd w:val="clear" w:color="auto" w:fill="FFFFFF"/>
                <w:lang w:eastAsia="ru-RU"/>
              </w:rPr>
              <w:t>Теремнівській</w:t>
            </w:r>
            <w:proofErr w:type="spellEnd"/>
            <w:r w:rsidRPr="00FD2446">
              <w:rPr>
                <w:color w:val="000000"/>
                <w:spacing w:val="-6"/>
                <w:sz w:val="28"/>
                <w:szCs w:val="28"/>
                <w:shd w:val="clear" w:color="auto" w:fill="FFFFFF"/>
                <w:lang w:eastAsia="ru-RU"/>
              </w:rPr>
              <w:t>, 40-Г у м. Луцьку.</w:t>
            </w:r>
          </w:p>
          <w:p w14:paraId="61A94086" w14:textId="77777777" w:rsidR="00FD2446" w:rsidRPr="00FD2446" w:rsidRDefault="00FD2446" w:rsidP="00FD2446">
            <w:pPr>
              <w:suppressAutoHyphens/>
              <w:autoSpaceDN w:val="0"/>
              <w:ind w:firstLine="567"/>
              <w:jc w:val="both"/>
              <w:rPr>
                <w:rFonts w:eastAsia="Segoe UI"/>
                <w:color w:val="000000"/>
                <w:kern w:val="3"/>
                <w:lang w:bidi="hi-IN"/>
              </w:rPr>
            </w:pPr>
          </w:p>
          <w:p w14:paraId="351D3D21" w14:textId="77777777" w:rsidR="00FD2446" w:rsidRPr="00FD2446" w:rsidRDefault="00FD2446" w:rsidP="00FD2446">
            <w:pPr>
              <w:suppressAutoHyphens/>
              <w:autoSpaceDN w:val="0"/>
              <w:ind w:firstLine="567"/>
              <w:jc w:val="both"/>
              <w:rPr>
                <w:bCs/>
                <w:color w:val="000000"/>
                <w:spacing w:val="-6"/>
                <w:shd w:val="clear" w:color="auto" w:fill="FFFFFF"/>
              </w:rPr>
            </w:pPr>
            <w:r w:rsidRPr="00FD2446">
              <w:rPr>
                <w:bCs/>
                <w:color w:val="000000"/>
                <w:spacing w:val="-6"/>
                <w:sz w:val="28"/>
                <w:szCs w:val="28"/>
                <w:shd w:val="clear" w:color="auto" w:fill="FFFFFF"/>
              </w:rPr>
              <w:t>32.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3DBEFCC5" w14:textId="77777777" w:rsidR="00FD2446" w:rsidRPr="00FD2446" w:rsidRDefault="00FD2446" w:rsidP="00FD2446">
            <w:pPr>
              <w:suppressAutoHyphens/>
              <w:autoSpaceDN w:val="0"/>
              <w:ind w:firstLine="567"/>
              <w:jc w:val="both"/>
              <w:rPr>
                <w:rFonts w:eastAsia="Segoe UI"/>
                <w:color w:val="000000"/>
                <w:kern w:val="3"/>
                <w:lang w:bidi="hi-IN"/>
              </w:rPr>
            </w:pPr>
          </w:p>
          <w:p w14:paraId="62F3ECFA" w14:textId="77777777" w:rsidR="00FD2446" w:rsidRPr="00FD2446" w:rsidRDefault="00FD2446" w:rsidP="00FD2446">
            <w:pPr>
              <w:suppressAutoHyphens/>
              <w:autoSpaceDN w:val="0"/>
              <w:ind w:firstLine="567"/>
              <w:jc w:val="both"/>
              <w:rPr>
                <w:spacing w:val="-4"/>
                <w:shd w:val="clear" w:color="auto" w:fill="FFFFFF"/>
                <w:lang w:val="ru-RU"/>
              </w:rPr>
            </w:pPr>
            <w:r w:rsidRPr="00FD2446">
              <w:rPr>
                <w:color w:val="000000"/>
                <w:spacing w:val="-4"/>
                <w:sz w:val="28"/>
                <w:szCs w:val="28"/>
                <w:shd w:val="clear" w:color="auto" w:fill="FFFFFF"/>
                <w:lang w:val="ru-RU"/>
              </w:rPr>
              <w:t xml:space="preserve">33. Про </w:t>
            </w:r>
            <w:proofErr w:type="spellStart"/>
            <w:r w:rsidRPr="00FD2446">
              <w:rPr>
                <w:color w:val="000000"/>
                <w:spacing w:val="-4"/>
                <w:sz w:val="28"/>
                <w:szCs w:val="28"/>
                <w:shd w:val="clear" w:color="auto" w:fill="FFFFFF"/>
                <w:lang w:val="ru-RU"/>
              </w:rPr>
              <w:t>надання</w:t>
            </w:r>
            <w:proofErr w:type="spellEnd"/>
            <w:r w:rsidRPr="00FD2446">
              <w:rPr>
                <w:color w:val="000000"/>
                <w:spacing w:val="-4"/>
                <w:sz w:val="28"/>
                <w:szCs w:val="28"/>
                <w:shd w:val="clear" w:color="auto" w:fill="FFFFFF"/>
                <w:lang w:val="ru-RU"/>
              </w:rPr>
              <w:t xml:space="preserve"> </w:t>
            </w:r>
            <w:proofErr w:type="spellStart"/>
            <w:r w:rsidRPr="00FD2446">
              <w:rPr>
                <w:color w:val="000000"/>
                <w:spacing w:val="-4"/>
                <w:sz w:val="28"/>
                <w:szCs w:val="28"/>
                <w:shd w:val="clear" w:color="auto" w:fill="FFFFFF"/>
                <w:lang w:val="ru-RU"/>
              </w:rPr>
              <w:t>ПрАТ</w:t>
            </w:r>
            <w:proofErr w:type="spellEnd"/>
            <w:r w:rsidRPr="00FD2446">
              <w:rPr>
                <w:color w:val="000000"/>
                <w:spacing w:val="-4"/>
                <w:sz w:val="28"/>
                <w:szCs w:val="28"/>
                <w:shd w:val="clear" w:color="auto" w:fill="FFFFFF"/>
                <w:lang w:val="ru-RU"/>
              </w:rPr>
              <w:t xml:space="preserve"> «ВОЛИНЬОБЛЕНЕРГО» на </w:t>
            </w:r>
            <w:proofErr w:type="spellStart"/>
            <w:r w:rsidRPr="00FD2446">
              <w:rPr>
                <w:color w:val="000000"/>
                <w:spacing w:val="-4"/>
                <w:sz w:val="28"/>
                <w:szCs w:val="28"/>
                <w:shd w:val="clear" w:color="auto" w:fill="FFFFFF"/>
                <w:lang w:val="ru-RU"/>
              </w:rPr>
              <w:t>умовах</w:t>
            </w:r>
            <w:proofErr w:type="spellEnd"/>
            <w:r w:rsidRPr="00FD2446">
              <w:rPr>
                <w:color w:val="000000"/>
                <w:spacing w:val="-4"/>
                <w:sz w:val="28"/>
                <w:szCs w:val="28"/>
                <w:shd w:val="clear" w:color="auto" w:fill="FFFFFF"/>
                <w:lang w:val="ru-RU"/>
              </w:rPr>
              <w:t xml:space="preserve"> </w:t>
            </w:r>
            <w:proofErr w:type="spellStart"/>
            <w:r w:rsidRPr="00FD2446">
              <w:rPr>
                <w:color w:val="000000"/>
                <w:spacing w:val="-4"/>
                <w:sz w:val="28"/>
                <w:szCs w:val="28"/>
                <w:shd w:val="clear" w:color="auto" w:fill="FFFFFF"/>
                <w:lang w:val="ru-RU"/>
              </w:rPr>
              <w:t>оренди</w:t>
            </w:r>
            <w:proofErr w:type="spellEnd"/>
            <w:r w:rsidRPr="00FD2446">
              <w:rPr>
                <w:color w:val="000000"/>
                <w:spacing w:val="-4"/>
                <w:sz w:val="28"/>
                <w:szCs w:val="28"/>
                <w:shd w:val="clear" w:color="auto" w:fill="FFFFFF"/>
                <w:lang w:val="ru-RU"/>
              </w:rPr>
              <w:t xml:space="preserve"> </w:t>
            </w:r>
            <w:proofErr w:type="spellStart"/>
            <w:r w:rsidRPr="00FD2446">
              <w:rPr>
                <w:color w:val="000000"/>
                <w:spacing w:val="-4"/>
                <w:sz w:val="28"/>
                <w:szCs w:val="28"/>
                <w:shd w:val="clear" w:color="auto" w:fill="FFFFFF"/>
                <w:lang w:val="ru-RU"/>
              </w:rPr>
              <w:t>земельної</w:t>
            </w:r>
            <w:proofErr w:type="spellEnd"/>
            <w:r w:rsidRPr="00FD2446">
              <w:rPr>
                <w:color w:val="000000"/>
                <w:spacing w:val="-4"/>
                <w:sz w:val="28"/>
                <w:szCs w:val="28"/>
                <w:shd w:val="clear" w:color="auto" w:fill="FFFFFF"/>
                <w:lang w:val="ru-RU"/>
              </w:rPr>
              <w:t xml:space="preserve"> </w:t>
            </w:r>
            <w:proofErr w:type="spellStart"/>
            <w:r w:rsidRPr="00FD2446">
              <w:rPr>
                <w:color w:val="000000"/>
                <w:spacing w:val="-4"/>
                <w:sz w:val="28"/>
                <w:szCs w:val="28"/>
                <w:shd w:val="clear" w:color="auto" w:fill="FFFFFF"/>
                <w:lang w:val="ru-RU"/>
              </w:rPr>
              <w:t>ділянки</w:t>
            </w:r>
            <w:proofErr w:type="spellEnd"/>
            <w:r w:rsidRPr="00FD2446">
              <w:rPr>
                <w:color w:val="000000"/>
                <w:spacing w:val="-4"/>
                <w:sz w:val="28"/>
                <w:szCs w:val="28"/>
                <w:shd w:val="clear" w:color="auto" w:fill="FFFFFF"/>
                <w:lang w:val="ru-RU"/>
              </w:rPr>
              <w:t xml:space="preserve"> для </w:t>
            </w:r>
            <w:proofErr w:type="spellStart"/>
            <w:r w:rsidRPr="00FD2446">
              <w:rPr>
                <w:color w:val="000000"/>
                <w:spacing w:val="-4"/>
                <w:sz w:val="28"/>
                <w:szCs w:val="28"/>
                <w:shd w:val="clear" w:color="auto" w:fill="FFFFFF"/>
                <w:lang w:val="ru-RU"/>
              </w:rPr>
              <w:t>будівництва</w:t>
            </w:r>
            <w:proofErr w:type="spellEnd"/>
            <w:r w:rsidRPr="00FD2446">
              <w:rPr>
                <w:color w:val="000000"/>
                <w:spacing w:val="-4"/>
                <w:sz w:val="28"/>
                <w:szCs w:val="28"/>
                <w:shd w:val="clear" w:color="auto" w:fill="FFFFFF"/>
                <w:lang w:val="ru-RU"/>
              </w:rPr>
              <w:t xml:space="preserve"> та </w:t>
            </w:r>
            <w:proofErr w:type="spellStart"/>
            <w:r w:rsidRPr="00FD2446">
              <w:rPr>
                <w:color w:val="000000"/>
                <w:spacing w:val="-4"/>
                <w:sz w:val="28"/>
                <w:szCs w:val="28"/>
                <w:shd w:val="clear" w:color="auto" w:fill="FFFFFF"/>
                <w:lang w:val="ru-RU"/>
              </w:rPr>
              <w:t>обслуговування</w:t>
            </w:r>
            <w:proofErr w:type="spellEnd"/>
            <w:r w:rsidRPr="00FD2446">
              <w:rPr>
                <w:color w:val="000000"/>
                <w:spacing w:val="-4"/>
                <w:sz w:val="28"/>
                <w:szCs w:val="28"/>
                <w:shd w:val="clear" w:color="auto" w:fill="FFFFFF"/>
                <w:lang w:val="ru-RU"/>
              </w:rPr>
              <w:t xml:space="preserve"> </w:t>
            </w:r>
            <w:proofErr w:type="spellStart"/>
            <w:r w:rsidRPr="00FD2446">
              <w:rPr>
                <w:color w:val="000000"/>
                <w:spacing w:val="-4"/>
                <w:sz w:val="28"/>
                <w:szCs w:val="28"/>
                <w:shd w:val="clear" w:color="auto" w:fill="FFFFFF"/>
                <w:lang w:val="ru-RU"/>
              </w:rPr>
              <w:t>будівлі</w:t>
            </w:r>
            <w:proofErr w:type="spellEnd"/>
            <w:r w:rsidRPr="00FD2446">
              <w:rPr>
                <w:color w:val="000000"/>
                <w:spacing w:val="-4"/>
                <w:sz w:val="28"/>
                <w:szCs w:val="28"/>
                <w:shd w:val="clear" w:color="auto" w:fill="FFFFFF"/>
                <w:lang w:val="ru-RU"/>
              </w:rPr>
              <w:t xml:space="preserve"> ТП-29611 (14.02) на </w:t>
            </w:r>
            <w:proofErr w:type="spellStart"/>
            <w:r w:rsidRPr="00FD2446">
              <w:rPr>
                <w:color w:val="000000"/>
                <w:spacing w:val="-4"/>
                <w:sz w:val="28"/>
                <w:szCs w:val="28"/>
                <w:shd w:val="clear" w:color="auto" w:fill="FFFFFF"/>
                <w:lang w:val="ru-RU"/>
              </w:rPr>
              <w:t>вул</w:t>
            </w:r>
            <w:proofErr w:type="spellEnd"/>
            <w:r w:rsidRPr="00FD2446">
              <w:rPr>
                <w:color w:val="000000"/>
                <w:spacing w:val="-4"/>
                <w:sz w:val="28"/>
                <w:szCs w:val="28"/>
                <w:shd w:val="clear" w:color="auto" w:fill="FFFFFF"/>
                <w:lang w:val="ru-RU"/>
              </w:rPr>
              <w:t xml:space="preserve">. Яремчука </w:t>
            </w:r>
            <w:proofErr w:type="spellStart"/>
            <w:r w:rsidRPr="00FD2446">
              <w:rPr>
                <w:color w:val="000000"/>
                <w:spacing w:val="-4"/>
                <w:sz w:val="28"/>
                <w:szCs w:val="28"/>
                <w:shd w:val="clear" w:color="auto" w:fill="FFFFFF"/>
                <w:lang w:val="ru-RU"/>
              </w:rPr>
              <w:t>Назарія</w:t>
            </w:r>
            <w:proofErr w:type="spellEnd"/>
            <w:r w:rsidRPr="00FD2446">
              <w:rPr>
                <w:color w:val="000000"/>
                <w:spacing w:val="-4"/>
                <w:sz w:val="28"/>
                <w:szCs w:val="28"/>
                <w:shd w:val="clear" w:color="auto" w:fill="FFFFFF"/>
                <w:lang w:val="ru-RU"/>
              </w:rPr>
              <w:t xml:space="preserve"> у м. </w:t>
            </w:r>
            <w:proofErr w:type="spellStart"/>
            <w:r w:rsidRPr="00FD2446">
              <w:rPr>
                <w:color w:val="000000"/>
                <w:spacing w:val="-4"/>
                <w:sz w:val="28"/>
                <w:szCs w:val="28"/>
                <w:shd w:val="clear" w:color="auto" w:fill="FFFFFF"/>
                <w:lang w:val="ru-RU"/>
              </w:rPr>
              <w:t>Луцьку</w:t>
            </w:r>
            <w:proofErr w:type="spellEnd"/>
            <w:r w:rsidRPr="00FD2446">
              <w:rPr>
                <w:color w:val="000000"/>
                <w:spacing w:val="-4"/>
                <w:sz w:val="28"/>
                <w:szCs w:val="28"/>
                <w:shd w:val="clear" w:color="auto" w:fill="FFFFFF"/>
                <w:lang w:val="ru-RU"/>
              </w:rPr>
              <w:t>.</w:t>
            </w:r>
          </w:p>
          <w:p w14:paraId="42D723BD" w14:textId="77777777" w:rsidR="00FD2446" w:rsidRPr="00FD2446" w:rsidRDefault="00FD2446" w:rsidP="00FD2446">
            <w:pPr>
              <w:suppressAutoHyphens/>
              <w:autoSpaceDN w:val="0"/>
              <w:ind w:firstLine="567"/>
              <w:jc w:val="both"/>
              <w:rPr>
                <w:rFonts w:eastAsia="Segoe UI"/>
                <w:color w:val="000000"/>
                <w:kern w:val="3"/>
                <w:lang w:bidi="hi-IN"/>
              </w:rPr>
            </w:pPr>
          </w:p>
          <w:p w14:paraId="5282D93C" w14:textId="77777777" w:rsidR="00FD2446" w:rsidRPr="00FD2446" w:rsidRDefault="00FD2446" w:rsidP="00FD2446">
            <w:pPr>
              <w:suppressAutoHyphens/>
              <w:autoSpaceDN w:val="0"/>
              <w:ind w:firstLine="567"/>
              <w:jc w:val="both"/>
              <w:rPr>
                <w:color w:val="000000"/>
                <w:spacing w:val="-6"/>
                <w:shd w:val="clear" w:color="auto" w:fill="FFFFFF"/>
                <w:lang w:eastAsia="ru-RU"/>
              </w:rPr>
            </w:pPr>
            <w:r w:rsidRPr="00FD2446">
              <w:rPr>
                <w:color w:val="000000"/>
                <w:spacing w:val="-6"/>
                <w:sz w:val="28"/>
                <w:szCs w:val="28"/>
                <w:shd w:val="clear" w:color="auto" w:fill="FFFFFF"/>
                <w:lang w:eastAsia="ru-RU"/>
              </w:rPr>
              <w:t xml:space="preserve">34. Про надання громадянину </w:t>
            </w:r>
            <w:proofErr w:type="spellStart"/>
            <w:r w:rsidRPr="00FD2446">
              <w:rPr>
                <w:color w:val="000000"/>
                <w:spacing w:val="-6"/>
                <w:sz w:val="28"/>
                <w:szCs w:val="28"/>
                <w:shd w:val="clear" w:color="auto" w:fill="FFFFFF"/>
                <w:lang w:eastAsia="ru-RU"/>
              </w:rPr>
              <w:t>Кубаю</w:t>
            </w:r>
            <w:proofErr w:type="spellEnd"/>
            <w:r w:rsidRPr="00FD2446">
              <w:rPr>
                <w:color w:val="000000"/>
                <w:spacing w:val="-6"/>
                <w:sz w:val="28"/>
                <w:szCs w:val="28"/>
                <w:shd w:val="clear" w:color="auto" w:fill="FFFFFF"/>
                <w:lang w:eastAsia="ru-RU"/>
              </w:rPr>
              <w:t> Р.Д. на умовах оренди земельної ділянки для будівництва та обслуговування виробничо-складських приміщень (11.02) на вул. Телевізійній, 1-А у м. Луцьку.</w:t>
            </w:r>
          </w:p>
          <w:p w14:paraId="00D4A8E5" w14:textId="77777777" w:rsidR="00FD2446" w:rsidRPr="00FD2446" w:rsidRDefault="00FD2446" w:rsidP="00FD2446">
            <w:pPr>
              <w:suppressAutoHyphens/>
              <w:autoSpaceDN w:val="0"/>
              <w:ind w:firstLine="567"/>
              <w:jc w:val="both"/>
              <w:rPr>
                <w:rFonts w:eastAsia="Segoe UI"/>
                <w:color w:val="000000"/>
                <w:kern w:val="3"/>
                <w:lang w:bidi="hi-IN"/>
              </w:rPr>
            </w:pPr>
          </w:p>
          <w:p w14:paraId="7960015A" w14:textId="77777777" w:rsidR="00FD2446" w:rsidRPr="00FD2446" w:rsidRDefault="00FD2446" w:rsidP="00FD2446">
            <w:pPr>
              <w:suppressAutoHyphens/>
              <w:autoSpaceDN w:val="0"/>
              <w:ind w:firstLine="567"/>
              <w:jc w:val="both"/>
              <w:rPr>
                <w:color w:val="000000"/>
                <w:spacing w:val="6"/>
                <w:shd w:val="clear" w:color="auto" w:fill="FFFFFF"/>
                <w:lang w:eastAsia="ru-RU"/>
              </w:rPr>
            </w:pPr>
            <w:r w:rsidRPr="00FD2446">
              <w:rPr>
                <w:color w:val="000000"/>
                <w:spacing w:val="-6"/>
                <w:sz w:val="28"/>
                <w:szCs w:val="28"/>
                <w:shd w:val="clear" w:color="auto" w:fill="FFFFFF"/>
                <w:lang w:eastAsia="ru-RU"/>
              </w:rPr>
              <w:t>35. Про зміну Луцькій міській територіальній громаді, від імені якої діє Луцька міська рада (орендар ТОВ «СТАЙЛ МАКС»), цільового призначення земельної ділянки для будівництва та обслуговування автозаправної станції (12.11) на вул. Набережній, 6 у м. Луцьку</w:t>
            </w:r>
            <w:r w:rsidRPr="00FD2446">
              <w:rPr>
                <w:color w:val="000000"/>
                <w:spacing w:val="6"/>
                <w:sz w:val="28"/>
                <w:szCs w:val="28"/>
                <w:shd w:val="clear" w:color="auto" w:fill="FFFFFF"/>
                <w:lang w:eastAsia="ru-RU"/>
              </w:rPr>
              <w:t>.</w:t>
            </w:r>
          </w:p>
          <w:p w14:paraId="7320C152" w14:textId="77777777" w:rsidR="00FD2446" w:rsidRPr="00FD2446" w:rsidRDefault="00FD2446" w:rsidP="00FD2446">
            <w:pPr>
              <w:suppressAutoHyphens/>
              <w:autoSpaceDN w:val="0"/>
              <w:ind w:firstLine="567"/>
              <w:jc w:val="both"/>
              <w:rPr>
                <w:rFonts w:eastAsia="Segoe UI"/>
                <w:color w:val="000000"/>
                <w:kern w:val="3"/>
                <w:lang w:bidi="hi-IN"/>
              </w:rPr>
            </w:pPr>
          </w:p>
          <w:p w14:paraId="4AA55442" w14:textId="77777777" w:rsidR="00FD2446" w:rsidRPr="00FD2446" w:rsidRDefault="00FD2446" w:rsidP="00FD2446">
            <w:pPr>
              <w:suppressAutoHyphens/>
              <w:autoSpaceDN w:val="0"/>
              <w:ind w:firstLine="567"/>
              <w:jc w:val="both"/>
              <w:rPr>
                <w:rFonts w:eastAsia="Segoe UI"/>
                <w:color w:val="000000"/>
                <w:kern w:val="3"/>
                <w:shd w:val="clear" w:color="auto" w:fill="FFFFFF"/>
                <w:lang w:bidi="hi-IN"/>
              </w:rPr>
            </w:pPr>
            <w:r w:rsidRPr="00FD2446">
              <w:rPr>
                <w:color w:val="000000"/>
                <w:spacing w:val="-4"/>
                <w:sz w:val="28"/>
                <w:szCs w:val="28"/>
                <w:shd w:val="clear" w:color="auto" w:fill="FFFFFF"/>
              </w:rPr>
              <w:t>36. Про затвердження ТзОВ «ФОРМУЛА» ЛТД, фізичній особі-підприємцю Омельчук М.В. технічної документації із  землеустрою щодо встановлення меж частини земельної ділянки, на яку поширюється право суборенди, серві</w:t>
            </w:r>
            <w:r w:rsidRPr="00FD2446">
              <w:rPr>
                <w:rFonts w:eastAsia="Segoe UI"/>
                <w:color w:val="000000"/>
                <w:kern w:val="3"/>
                <w:sz w:val="28"/>
                <w:szCs w:val="28"/>
                <w:shd w:val="clear" w:color="auto" w:fill="FFFFFF"/>
                <w:lang w:bidi="hi-IN"/>
              </w:rPr>
              <w:t>туту, на вул. Кравчука, 44-А у м. Луцьку (площею 0,0037 га).</w:t>
            </w:r>
          </w:p>
          <w:p w14:paraId="439E505A" w14:textId="77777777" w:rsidR="00FD2446" w:rsidRPr="00FD2446" w:rsidRDefault="00FD2446" w:rsidP="00FD2446">
            <w:pPr>
              <w:suppressAutoHyphens/>
              <w:autoSpaceDN w:val="0"/>
              <w:ind w:firstLine="567"/>
              <w:jc w:val="both"/>
              <w:rPr>
                <w:rFonts w:eastAsia="Segoe UI"/>
                <w:color w:val="000000"/>
                <w:kern w:val="3"/>
                <w:lang w:bidi="hi-IN"/>
              </w:rPr>
            </w:pPr>
          </w:p>
          <w:p w14:paraId="2B7D6783" w14:textId="77777777" w:rsidR="00FD2446" w:rsidRPr="00FD2446" w:rsidRDefault="00FD2446" w:rsidP="00FD2446">
            <w:pPr>
              <w:suppressAutoHyphens/>
              <w:autoSpaceDN w:val="0"/>
              <w:ind w:firstLine="567"/>
              <w:jc w:val="both"/>
              <w:rPr>
                <w:rFonts w:eastAsia="Segoe UI"/>
                <w:kern w:val="3"/>
                <w:sz w:val="28"/>
                <w:szCs w:val="28"/>
                <w:lang w:bidi="hi-IN"/>
              </w:rPr>
            </w:pPr>
            <w:r w:rsidRPr="00FD2446">
              <w:rPr>
                <w:rFonts w:eastAsia="Segoe UI"/>
                <w:kern w:val="3"/>
                <w:sz w:val="28"/>
                <w:szCs w:val="28"/>
                <w:lang w:bidi="hi-IN"/>
              </w:rPr>
              <w:t>37. Про затвердження технічної документації із землеустрою щодо поділу та об’єднання земельних ділянок комунальної власності на вул. Симиренка, 1, 1-А у м. Луцьку.</w:t>
            </w:r>
          </w:p>
          <w:p w14:paraId="04F8C5C4" w14:textId="77777777" w:rsidR="00FD2446" w:rsidRPr="00FD2446" w:rsidRDefault="00FD2446" w:rsidP="00FD2446">
            <w:pPr>
              <w:suppressAutoHyphens/>
              <w:autoSpaceDN w:val="0"/>
              <w:ind w:firstLine="567"/>
              <w:jc w:val="both"/>
              <w:rPr>
                <w:rFonts w:eastAsia="Segoe UI"/>
                <w:kern w:val="3"/>
                <w:sz w:val="28"/>
                <w:szCs w:val="28"/>
                <w:lang w:bidi="hi-IN"/>
              </w:rPr>
            </w:pPr>
          </w:p>
          <w:p w14:paraId="56C79405" w14:textId="77777777" w:rsidR="00FD2446" w:rsidRPr="00FD2446" w:rsidRDefault="00FD2446" w:rsidP="00FD2446">
            <w:pPr>
              <w:suppressAutoHyphens/>
              <w:autoSpaceDN w:val="0"/>
              <w:ind w:firstLine="567"/>
              <w:jc w:val="both"/>
              <w:rPr>
                <w:rFonts w:eastAsia="Segoe UI"/>
                <w:kern w:val="3"/>
                <w:sz w:val="28"/>
                <w:szCs w:val="28"/>
              </w:rPr>
            </w:pPr>
            <w:r w:rsidRPr="00FD2446">
              <w:rPr>
                <w:rFonts w:eastAsia="Segoe UI"/>
                <w:kern w:val="3"/>
                <w:sz w:val="28"/>
                <w:szCs w:val="28"/>
              </w:rPr>
              <w:t xml:space="preserve">38. Про надання  громадянину </w:t>
            </w:r>
            <w:proofErr w:type="spellStart"/>
            <w:r w:rsidRPr="00FD2446">
              <w:rPr>
                <w:color w:val="000000"/>
                <w:spacing w:val="4"/>
                <w:sz w:val="28"/>
                <w:szCs w:val="28"/>
                <w:shd w:val="clear" w:color="auto" w:fill="FFFFFF"/>
              </w:rPr>
              <w:t>Дахновському</w:t>
            </w:r>
            <w:proofErr w:type="spellEnd"/>
            <w:r w:rsidRPr="00FD2446">
              <w:rPr>
                <w:color w:val="000000"/>
                <w:spacing w:val="4"/>
                <w:sz w:val="28"/>
                <w:szCs w:val="28"/>
                <w:shd w:val="clear" w:color="auto" w:fill="FFFFFF"/>
              </w:rPr>
              <w:t> М.В</w:t>
            </w:r>
            <w:r w:rsidRPr="00FD2446">
              <w:rPr>
                <w:rFonts w:eastAsia="Segoe UI"/>
                <w:kern w:val="3"/>
                <w:sz w:val="28"/>
                <w:szCs w:val="28"/>
              </w:rPr>
              <w:t xml:space="preserve">. дозволу на розроблення технічної  документації із землеустрою щодо встановлення </w:t>
            </w:r>
            <w:r w:rsidRPr="00FD2446">
              <w:rPr>
                <w:rFonts w:eastAsia="Segoe UI"/>
                <w:kern w:val="3"/>
                <w:sz w:val="28"/>
                <w:szCs w:val="28"/>
              </w:rPr>
              <w:lastRenderedPageBreak/>
              <w:t>(відновлення) меж</w:t>
            </w:r>
            <w:r w:rsidRPr="00FD2446">
              <w:rPr>
                <w:rFonts w:eastAsia="Segoe UI"/>
                <w:kern w:val="3"/>
                <w:sz w:val="28"/>
                <w:szCs w:val="28"/>
                <w:lang w:bidi="hi-IN"/>
              </w:rPr>
              <w:t xml:space="preserve"> земельних ділянок в натурі  (на місцевості) на вул. Лисенка, 42-А у м</w:t>
            </w:r>
            <w:r w:rsidRPr="00FD2446">
              <w:rPr>
                <w:rFonts w:eastAsia="Segoe UI"/>
                <w:kern w:val="3"/>
                <w:sz w:val="28"/>
                <w:szCs w:val="28"/>
              </w:rPr>
              <w:t>. Луцьку.</w:t>
            </w:r>
          </w:p>
          <w:p w14:paraId="418656EA"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59C11357" w14:textId="77777777" w:rsidR="00FD2446" w:rsidRPr="00FD2446" w:rsidRDefault="00FD2446" w:rsidP="00FD2446">
            <w:pPr>
              <w:suppressAutoHyphens/>
              <w:autoSpaceDN w:val="0"/>
              <w:ind w:firstLine="567"/>
              <w:jc w:val="both"/>
              <w:rPr>
                <w:rFonts w:eastAsia="Segoe UI"/>
                <w:color w:val="000000"/>
                <w:kern w:val="3"/>
                <w:sz w:val="28"/>
                <w:szCs w:val="28"/>
                <w:lang w:bidi="hi-IN"/>
              </w:rPr>
            </w:pPr>
            <w:r w:rsidRPr="00FD2446">
              <w:rPr>
                <w:rFonts w:eastAsia="Segoe UI"/>
                <w:color w:val="000000"/>
                <w:kern w:val="3"/>
                <w:sz w:val="28"/>
                <w:szCs w:val="28"/>
              </w:rPr>
              <w:t>39. Про надання громадянці Мельничук А.В</w:t>
            </w:r>
            <w:r w:rsidRPr="00FD2446">
              <w:rPr>
                <w:rFonts w:eastAsia="Segoe UI"/>
                <w:color w:val="000000"/>
                <w:kern w:val="3"/>
                <w:sz w:val="28"/>
                <w:szCs w:val="28"/>
                <w:lang w:eastAsia="ru-RU"/>
              </w:rPr>
              <w:t xml:space="preserve">. </w:t>
            </w:r>
            <w:r w:rsidRPr="00FD2446">
              <w:rPr>
                <w:rFonts w:eastAsia="Segoe UI"/>
                <w:color w:val="000000"/>
                <w:kern w:val="3"/>
                <w:sz w:val="28"/>
                <w:szCs w:val="28"/>
              </w:rPr>
              <w:t>дозволу на розроблення технічної документації із землеустрою щодо встановлення (відновлення) меж земельної ділянки в натурі (на місцевості) на вул. Олімпійсь</w:t>
            </w:r>
            <w:r w:rsidRPr="00FD2446">
              <w:rPr>
                <w:rFonts w:eastAsia="Segoe UI"/>
                <w:color w:val="000000"/>
                <w:kern w:val="3"/>
                <w:sz w:val="28"/>
                <w:szCs w:val="28"/>
                <w:lang w:bidi="hi-IN"/>
              </w:rPr>
              <w:t>кій, 3-А/2 у м. Луцьку.</w:t>
            </w:r>
          </w:p>
          <w:p w14:paraId="5F0FE39E"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7F9C1DA1" w14:textId="77777777" w:rsidR="00FD2446" w:rsidRPr="00FD2446" w:rsidRDefault="00FD2446" w:rsidP="00FD2446">
            <w:pPr>
              <w:suppressAutoHyphens/>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 xml:space="preserve">40. Про надання </w:t>
            </w:r>
            <w:r w:rsidRPr="00FD2446">
              <w:rPr>
                <w:rFonts w:eastAsia="Segoe UI"/>
                <w:color w:val="000000"/>
                <w:spacing w:val="2"/>
                <w:kern w:val="3"/>
                <w:sz w:val="28"/>
                <w:szCs w:val="28"/>
                <w:lang w:bidi="hi-IN"/>
              </w:rPr>
              <w:t xml:space="preserve">громадянці </w:t>
            </w:r>
            <w:proofErr w:type="spellStart"/>
            <w:r w:rsidRPr="00FD2446">
              <w:rPr>
                <w:rFonts w:eastAsia="Segoe UI"/>
                <w:color w:val="000000"/>
                <w:spacing w:val="2"/>
                <w:kern w:val="3"/>
                <w:sz w:val="28"/>
                <w:szCs w:val="28"/>
                <w:lang w:bidi="hi-IN"/>
              </w:rPr>
              <w:t>Чернєцовій</w:t>
            </w:r>
            <w:proofErr w:type="spellEnd"/>
            <w:r w:rsidRPr="00FD2446">
              <w:rPr>
                <w:rFonts w:eastAsia="Segoe UI"/>
                <w:color w:val="000000"/>
                <w:spacing w:val="2"/>
                <w:kern w:val="3"/>
                <w:sz w:val="28"/>
                <w:szCs w:val="28"/>
                <w:lang w:bidi="hi-IN"/>
              </w:rPr>
              <w:t xml:space="preserve"> Л.А. </w:t>
            </w:r>
            <w:r w:rsidRPr="00FD2446">
              <w:rPr>
                <w:rFonts w:eastAsia="Segoe UI"/>
                <w:color w:val="000000"/>
                <w:kern w:val="3"/>
                <w:sz w:val="28"/>
                <w:szCs w:val="28"/>
                <w:lang w:bidi="hi-IN"/>
              </w:rPr>
              <w:t xml:space="preserve">на умовах оренди земельної  ділянки </w:t>
            </w:r>
            <w:r w:rsidRPr="00FD2446">
              <w:rPr>
                <w:color w:val="000000"/>
                <w:spacing w:val="4"/>
                <w:sz w:val="28"/>
                <w:szCs w:val="28"/>
                <w:shd w:val="clear" w:color="auto" w:fill="FFFFFF"/>
              </w:rPr>
              <w:t>для будівництва та</w:t>
            </w:r>
            <w:r w:rsidRPr="00FD2446">
              <w:rPr>
                <w:rFonts w:eastAsia="Segoe UI"/>
                <w:color w:val="000000"/>
                <w:kern w:val="3"/>
                <w:sz w:val="28"/>
                <w:szCs w:val="28"/>
                <w:lang w:bidi="hi-IN"/>
              </w:rPr>
              <w:t xml:space="preserve"> обслуговування жилого будинку, господарських будівель і споруд (02.01) на  вул. Героїв рятувальників, 74-Б у м. Луцьку.</w:t>
            </w:r>
          </w:p>
          <w:p w14:paraId="2329A5A6"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0FC48409" w14:textId="77777777" w:rsidR="00FD2446" w:rsidRPr="00FD2446" w:rsidRDefault="00FD2446" w:rsidP="00FD2446">
            <w:pPr>
              <w:suppressAutoHyphens/>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41. Про надання громадян</w:t>
            </w:r>
            <w:r w:rsidRPr="00FD2446">
              <w:rPr>
                <w:rFonts w:eastAsia="Segoe UI"/>
                <w:color w:val="000000"/>
                <w:kern w:val="3"/>
                <w:sz w:val="28"/>
                <w:szCs w:val="28"/>
              </w:rPr>
              <w:t xml:space="preserve">ину </w:t>
            </w:r>
            <w:proofErr w:type="spellStart"/>
            <w:r w:rsidRPr="00FD2446">
              <w:rPr>
                <w:rFonts w:eastAsia="Segoe UI"/>
                <w:color w:val="000000"/>
                <w:kern w:val="3"/>
                <w:sz w:val="28"/>
                <w:szCs w:val="28"/>
              </w:rPr>
              <w:t>Кватируку</w:t>
            </w:r>
            <w:proofErr w:type="spellEnd"/>
            <w:r w:rsidRPr="00FD2446">
              <w:rPr>
                <w:rFonts w:eastAsia="Segoe UI"/>
                <w:color w:val="000000"/>
                <w:kern w:val="3"/>
                <w:sz w:val="28"/>
                <w:szCs w:val="28"/>
              </w:rPr>
              <w:t> Т.В</w:t>
            </w:r>
            <w:r w:rsidRPr="00FD2446">
              <w:rPr>
                <w:rFonts w:eastAsia="Segoe UI"/>
                <w:color w:val="000000"/>
                <w:kern w:val="3"/>
                <w:sz w:val="28"/>
                <w:szCs w:val="28"/>
                <w:lang w:bidi="hi-IN"/>
              </w:rPr>
              <w:t xml:space="preserve">. на умовах оренди земельної ділянки </w:t>
            </w:r>
            <w:r w:rsidRPr="00FD2446">
              <w:rPr>
                <w:rFonts w:eastAsia="Segoe UI"/>
                <w:color w:val="000000"/>
                <w:kern w:val="3"/>
                <w:sz w:val="28"/>
                <w:szCs w:val="28"/>
              </w:rPr>
              <w:t xml:space="preserve">для </w:t>
            </w:r>
            <w:r w:rsidRPr="00FD2446">
              <w:rPr>
                <w:rFonts w:eastAsia="Segoe UI"/>
                <w:color w:val="000000"/>
                <w:kern w:val="3"/>
                <w:sz w:val="28"/>
                <w:szCs w:val="28"/>
                <w:lang w:bidi="hi-IN"/>
              </w:rPr>
              <w:t xml:space="preserve">будівництва та обслуговування індивідуального гаража (02.05) на </w:t>
            </w:r>
            <w:r w:rsidRPr="00FD2446">
              <w:rPr>
                <w:rFonts w:eastAsia="Segoe UI"/>
                <w:color w:val="000000"/>
                <w:kern w:val="3"/>
                <w:sz w:val="28"/>
                <w:szCs w:val="28"/>
              </w:rPr>
              <w:t xml:space="preserve">вул. Цегельній, 21-Б, гараж № 4 </w:t>
            </w:r>
            <w:r w:rsidRPr="00FD2446">
              <w:rPr>
                <w:rFonts w:eastAsia="Segoe UI"/>
                <w:color w:val="000000"/>
                <w:kern w:val="3"/>
                <w:sz w:val="28"/>
                <w:szCs w:val="28"/>
                <w:lang w:bidi="hi-IN"/>
              </w:rPr>
              <w:t>у м. Луцьку.</w:t>
            </w:r>
          </w:p>
          <w:p w14:paraId="0109FFA0" w14:textId="77777777" w:rsidR="00FD2446" w:rsidRPr="00FD2446" w:rsidRDefault="00FD2446" w:rsidP="00FD2446">
            <w:pPr>
              <w:suppressAutoHyphens/>
              <w:autoSpaceDN w:val="0"/>
              <w:ind w:firstLine="567"/>
              <w:jc w:val="both"/>
              <w:rPr>
                <w:rFonts w:eastAsia="Segoe UI"/>
                <w:color w:val="000000"/>
                <w:kern w:val="3"/>
                <w:sz w:val="28"/>
                <w:szCs w:val="28"/>
                <w:lang w:bidi="hi-IN"/>
              </w:rPr>
            </w:pPr>
          </w:p>
          <w:p w14:paraId="77A052FF" w14:textId="77777777" w:rsidR="00FD2446" w:rsidRPr="00FD2446" w:rsidRDefault="00FD2446" w:rsidP="00FD2446">
            <w:pPr>
              <w:suppressAutoHyphens/>
              <w:autoSpaceDN w:val="0"/>
              <w:ind w:firstLine="567"/>
              <w:jc w:val="both"/>
              <w:rPr>
                <w:rFonts w:eastAsia="Segoe UI"/>
                <w:kern w:val="3"/>
                <w:sz w:val="28"/>
                <w:szCs w:val="28"/>
                <w:lang w:bidi="hi-IN"/>
              </w:rPr>
            </w:pPr>
            <w:r w:rsidRPr="00FD2446">
              <w:rPr>
                <w:rFonts w:eastAsia="Segoe UI"/>
                <w:kern w:val="3"/>
                <w:sz w:val="28"/>
                <w:szCs w:val="28"/>
                <w:lang w:bidi="hi-IN"/>
              </w:rPr>
              <w:t xml:space="preserve">42. Про надання </w:t>
            </w:r>
            <w:r w:rsidRPr="00FD2446">
              <w:rPr>
                <w:rFonts w:eastAsia="Segoe UI"/>
                <w:kern w:val="3"/>
                <w:sz w:val="28"/>
                <w:szCs w:val="28"/>
              </w:rPr>
              <w:t xml:space="preserve">громадянам Прокопчук Д.І., </w:t>
            </w:r>
            <w:proofErr w:type="spellStart"/>
            <w:r w:rsidRPr="00FD2446">
              <w:rPr>
                <w:rFonts w:eastAsia="Segoe UI"/>
                <w:kern w:val="3"/>
                <w:sz w:val="28"/>
                <w:szCs w:val="28"/>
              </w:rPr>
              <w:t>Митурі</w:t>
            </w:r>
            <w:proofErr w:type="spellEnd"/>
            <w:r w:rsidRPr="00FD2446">
              <w:rPr>
                <w:rFonts w:eastAsia="Segoe UI"/>
                <w:kern w:val="3"/>
                <w:sz w:val="28"/>
                <w:szCs w:val="28"/>
              </w:rPr>
              <w:t> Л.І.</w:t>
            </w:r>
            <w:r w:rsidRPr="00FD2446">
              <w:rPr>
                <w:rFonts w:eastAsia="Segoe UI"/>
                <w:kern w:val="3"/>
                <w:sz w:val="28"/>
                <w:szCs w:val="28"/>
                <w:lang w:bidi="hi-IN"/>
              </w:rPr>
              <w:t xml:space="preserve"> на умовах оренди земельної ділянки в межах “червоних ліній” для обслуговування жилого будинку, господарських будівель і споруд (02.01) на вул. Ковельській, 91 у м. Луцьку.</w:t>
            </w:r>
          </w:p>
          <w:p w14:paraId="5C9CF17A" w14:textId="77777777" w:rsidR="00FD2446" w:rsidRPr="00FD2446" w:rsidRDefault="00FD2446" w:rsidP="00FD2446">
            <w:pPr>
              <w:suppressAutoHyphens/>
              <w:autoSpaceDN w:val="0"/>
              <w:ind w:firstLine="567"/>
              <w:jc w:val="both"/>
              <w:rPr>
                <w:rFonts w:eastAsia="Segoe UI"/>
                <w:kern w:val="3"/>
                <w:sz w:val="28"/>
                <w:szCs w:val="28"/>
                <w:lang w:bidi="hi-IN"/>
              </w:rPr>
            </w:pPr>
          </w:p>
          <w:p w14:paraId="0BE8CFD5" w14:textId="77777777" w:rsidR="00FD2446" w:rsidRPr="00FD2446" w:rsidRDefault="00FD2446" w:rsidP="00FD2446">
            <w:pPr>
              <w:suppressAutoHyphens/>
              <w:autoSpaceDN w:val="0"/>
              <w:ind w:firstLine="567"/>
              <w:jc w:val="both"/>
              <w:rPr>
                <w:rFonts w:eastAsia="Segoe UI"/>
                <w:kern w:val="3"/>
                <w:sz w:val="28"/>
                <w:szCs w:val="28"/>
                <w:lang w:bidi="hi-IN"/>
              </w:rPr>
            </w:pPr>
            <w:r w:rsidRPr="00FD2446">
              <w:rPr>
                <w:rFonts w:eastAsia="Segoe UI"/>
                <w:kern w:val="3"/>
                <w:sz w:val="28"/>
                <w:szCs w:val="28"/>
                <w:lang w:bidi="hi-IN"/>
              </w:rPr>
              <w:t xml:space="preserve">43. Про надання  </w:t>
            </w:r>
            <w:r w:rsidRPr="00FD2446">
              <w:rPr>
                <w:rFonts w:eastAsia="Segoe UI"/>
                <w:kern w:val="3"/>
                <w:sz w:val="28"/>
                <w:szCs w:val="28"/>
              </w:rPr>
              <w:t xml:space="preserve">громадянину </w:t>
            </w:r>
            <w:proofErr w:type="spellStart"/>
            <w:r w:rsidRPr="00FD2446">
              <w:rPr>
                <w:sz w:val="28"/>
                <w:szCs w:val="28"/>
              </w:rPr>
              <w:t>Наумчуку</w:t>
            </w:r>
            <w:proofErr w:type="spellEnd"/>
            <w:r w:rsidRPr="00FD2446">
              <w:rPr>
                <w:sz w:val="28"/>
                <w:szCs w:val="28"/>
              </w:rPr>
              <w:t> Г.П</w:t>
            </w:r>
            <w:r w:rsidRPr="00FD2446">
              <w:rPr>
                <w:rFonts w:eastAsia="Segoe UI"/>
                <w:kern w:val="3"/>
                <w:sz w:val="28"/>
                <w:szCs w:val="28"/>
              </w:rPr>
              <w:t xml:space="preserve">. </w:t>
            </w:r>
            <w:r w:rsidRPr="00FD2446">
              <w:rPr>
                <w:rFonts w:eastAsia="Segoe UI"/>
                <w:kern w:val="3"/>
                <w:sz w:val="28"/>
                <w:szCs w:val="28"/>
                <w:lang w:bidi="hi-IN"/>
              </w:rPr>
              <w:t xml:space="preserve">на умовах оренди земельної ділянки </w:t>
            </w:r>
            <w:r w:rsidRPr="00FD2446">
              <w:rPr>
                <w:sz w:val="28"/>
                <w:szCs w:val="28"/>
              </w:rPr>
              <w:t xml:space="preserve">для будівництва та обслуговування </w:t>
            </w:r>
            <w:r w:rsidRPr="00FD2446">
              <w:rPr>
                <w:rFonts w:eastAsia="Segoe UI"/>
                <w:kern w:val="3"/>
                <w:sz w:val="28"/>
                <w:szCs w:val="28"/>
                <w:lang w:bidi="hi-IN"/>
              </w:rPr>
              <w:t xml:space="preserve">жилого будинку, господарських будівель і споруд (02.01) на </w:t>
            </w:r>
            <w:r w:rsidRPr="00FD2446">
              <w:rPr>
                <w:sz w:val="28"/>
                <w:szCs w:val="28"/>
              </w:rPr>
              <w:t>вул. Люблінській, 9-А</w:t>
            </w:r>
            <w:r w:rsidRPr="00FD2446">
              <w:rPr>
                <w:rFonts w:eastAsia="Segoe UI"/>
                <w:kern w:val="3"/>
                <w:sz w:val="28"/>
                <w:szCs w:val="28"/>
                <w:lang w:bidi="hi-IN"/>
              </w:rPr>
              <w:t xml:space="preserve"> у м. Луцьку.</w:t>
            </w:r>
          </w:p>
          <w:p w14:paraId="7D79D12D" w14:textId="77777777" w:rsidR="00FD2446" w:rsidRPr="00FD2446" w:rsidRDefault="00FD2446" w:rsidP="00FD2446">
            <w:pPr>
              <w:suppressAutoHyphens/>
              <w:autoSpaceDN w:val="0"/>
              <w:ind w:firstLine="567"/>
              <w:jc w:val="both"/>
              <w:rPr>
                <w:rFonts w:eastAsia="Segoe UI"/>
                <w:kern w:val="3"/>
                <w:sz w:val="28"/>
                <w:szCs w:val="28"/>
                <w:lang w:bidi="hi-IN"/>
              </w:rPr>
            </w:pPr>
          </w:p>
          <w:p w14:paraId="455AB165" w14:textId="77777777" w:rsidR="00FD2446" w:rsidRPr="00FD2446" w:rsidRDefault="00FD2446" w:rsidP="00FD2446">
            <w:pPr>
              <w:suppressAutoHyphens/>
              <w:autoSpaceDN w:val="0"/>
              <w:ind w:firstLine="567"/>
              <w:jc w:val="both"/>
              <w:rPr>
                <w:rFonts w:ascii="Liberation Serif" w:hAnsi="Liberation Serif" w:cs="Tahoma"/>
                <w:bCs/>
                <w:color w:val="000000"/>
                <w:kern w:val="3"/>
              </w:rPr>
            </w:pPr>
            <w:r w:rsidRPr="00FD2446">
              <w:rPr>
                <w:rFonts w:eastAsia="Segoe UI"/>
                <w:kern w:val="3"/>
                <w:sz w:val="28"/>
                <w:szCs w:val="28"/>
                <w:lang w:bidi="hi-IN"/>
              </w:rPr>
              <w:t>44. Про відкликання  рішен</w:t>
            </w:r>
            <w:r w:rsidRPr="00FD2446">
              <w:rPr>
                <w:rFonts w:eastAsia="Segoe UI"/>
                <w:kern w:val="3"/>
                <w:sz w:val="28"/>
                <w:szCs w:val="28"/>
              </w:rPr>
              <w:t xml:space="preserve">ня </w:t>
            </w:r>
            <w:r w:rsidRPr="00FD2446">
              <w:rPr>
                <w:rFonts w:eastAsia="Segoe UI"/>
                <w:kern w:val="3"/>
                <w:sz w:val="28"/>
                <w:szCs w:val="28"/>
                <w:lang w:bidi="hi-IN"/>
              </w:rPr>
              <w:t>міської рад</w:t>
            </w:r>
            <w:r w:rsidRPr="00FD2446">
              <w:rPr>
                <w:rFonts w:eastAsia="Segoe UI"/>
                <w:kern w:val="3"/>
                <w:sz w:val="28"/>
                <w:szCs w:val="28"/>
              </w:rPr>
              <w:t xml:space="preserve">и від </w:t>
            </w:r>
            <w:r w:rsidRPr="00FD2446">
              <w:rPr>
                <w:b/>
                <w:bCs/>
                <w:kern w:val="3"/>
                <w:sz w:val="28"/>
                <w:szCs w:val="28"/>
              </w:rPr>
              <w:t>17.06.2020 № 83/16 «Про надання громадянці Гордійчук І.П. дозволу на розроблення технічних документацій із землеустрою щодо встановлення (відновлення) меж земельних ділянок в натурі (на місцевості) на вул. Рівненській, 116».</w:t>
            </w:r>
          </w:p>
          <w:p w14:paraId="435447E2" w14:textId="77777777" w:rsidR="00FD2446" w:rsidRPr="00FD2446" w:rsidRDefault="00FD2446" w:rsidP="00FD2446">
            <w:pPr>
              <w:suppressAutoHyphens/>
              <w:autoSpaceDN w:val="0"/>
              <w:ind w:firstLine="567"/>
              <w:jc w:val="both"/>
              <w:rPr>
                <w:rFonts w:ascii="Liberation Serif" w:eastAsia="Segoe UI" w:hAnsi="Liberation Serif" w:cs="Tahoma"/>
                <w:color w:val="000000"/>
                <w:kern w:val="3"/>
                <w:lang w:bidi="hi-IN"/>
              </w:rPr>
            </w:pPr>
          </w:p>
          <w:p w14:paraId="13567AED" w14:textId="77777777" w:rsidR="00FD2446" w:rsidRPr="00FD2446" w:rsidRDefault="00FD2446" w:rsidP="00FD2446">
            <w:pPr>
              <w:suppressAutoHyphens/>
              <w:autoSpaceDN w:val="0"/>
              <w:ind w:firstLine="567"/>
              <w:jc w:val="both"/>
              <w:rPr>
                <w:rFonts w:ascii="Liberation Serif" w:hAnsi="Liberation Serif" w:cs="Tahoma"/>
                <w:b/>
                <w:bCs/>
                <w:color w:val="000000"/>
                <w:kern w:val="3"/>
                <w:shd w:val="clear" w:color="auto" w:fill="FFFFFF"/>
              </w:rPr>
            </w:pPr>
            <w:r w:rsidRPr="00FD2446">
              <w:rPr>
                <w:rFonts w:ascii="Liberation Serif" w:eastAsia="Segoe UI" w:hAnsi="Liberation Serif" w:cs="Tahoma"/>
                <w:i/>
                <w:iCs/>
                <w:color w:val="000000"/>
                <w:kern w:val="3"/>
                <w:sz w:val="28"/>
                <w:szCs w:val="28"/>
                <w:shd w:val="clear" w:color="auto" w:fill="FFFFFF"/>
                <w:lang w:bidi="hi-IN"/>
              </w:rPr>
              <w:t>45. Про відкликання пункту 2 рішен</w:t>
            </w:r>
            <w:r w:rsidRPr="00FD2446">
              <w:rPr>
                <w:rFonts w:ascii="Liberation Serif" w:eastAsia="Segoe UI" w:hAnsi="Liberation Serif" w:cs="Tahoma"/>
                <w:i/>
                <w:iCs/>
                <w:color w:val="000000"/>
                <w:kern w:val="3"/>
                <w:sz w:val="28"/>
                <w:szCs w:val="28"/>
                <w:shd w:val="clear" w:color="auto" w:fill="FFFFFF"/>
              </w:rPr>
              <w:t xml:space="preserve">ня </w:t>
            </w:r>
            <w:r w:rsidRPr="00FD2446">
              <w:rPr>
                <w:rFonts w:ascii="Liberation Serif" w:eastAsia="Segoe UI" w:hAnsi="Liberation Serif" w:cs="Tahoma"/>
                <w:i/>
                <w:iCs/>
                <w:color w:val="000000"/>
                <w:kern w:val="3"/>
                <w:sz w:val="28"/>
                <w:szCs w:val="28"/>
                <w:shd w:val="clear" w:color="auto" w:fill="FFFFFF"/>
                <w:lang w:bidi="hi-IN"/>
              </w:rPr>
              <w:t>міської рад</w:t>
            </w:r>
            <w:r w:rsidRPr="00FD2446">
              <w:rPr>
                <w:rFonts w:ascii="Liberation Serif" w:eastAsia="Segoe UI" w:hAnsi="Liberation Serif" w:cs="Tahoma"/>
                <w:i/>
                <w:iCs/>
                <w:color w:val="000000"/>
                <w:kern w:val="3"/>
                <w:sz w:val="28"/>
                <w:szCs w:val="28"/>
                <w:shd w:val="clear" w:color="auto" w:fill="FFFFFF"/>
              </w:rPr>
              <w:t xml:space="preserve">и від </w:t>
            </w:r>
            <w:r w:rsidRPr="00FD2446">
              <w:rPr>
                <w:rFonts w:eastAsia="Segoe UI"/>
                <w:b/>
                <w:bCs/>
                <w:color w:val="000000"/>
                <w:kern w:val="3"/>
                <w:sz w:val="28"/>
                <w:szCs w:val="28"/>
                <w:shd w:val="clear" w:color="auto" w:fill="FFFFFF"/>
              </w:rPr>
              <w:t xml:space="preserve">31.10.2012 № 33/97 «Про надання громадянці </w:t>
            </w:r>
            <w:proofErr w:type="spellStart"/>
            <w:r w:rsidRPr="00FD2446">
              <w:rPr>
                <w:rFonts w:eastAsia="Segoe UI"/>
                <w:b/>
                <w:bCs/>
                <w:color w:val="000000"/>
                <w:kern w:val="3"/>
                <w:sz w:val="28"/>
                <w:szCs w:val="28"/>
                <w:shd w:val="clear" w:color="auto" w:fill="FFFFFF"/>
              </w:rPr>
              <w:t>Василюк</w:t>
            </w:r>
            <w:proofErr w:type="spellEnd"/>
            <w:r w:rsidRPr="00FD2446">
              <w:rPr>
                <w:rFonts w:eastAsia="Segoe UI"/>
                <w:b/>
                <w:bCs/>
                <w:color w:val="000000"/>
                <w:kern w:val="3"/>
                <w:sz w:val="28"/>
                <w:szCs w:val="28"/>
                <w:shd w:val="clear" w:color="auto" w:fill="FFFFFF"/>
              </w:rPr>
              <w:t> О.В. дозволу на розроблення проекту землеустрою щодо відведення земельних ділянок для будівництва та обслуговування жилого будинку, господар</w:t>
            </w:r>
            <w:r w:rsidRPr="00FD2446">
              <w:rPr>
                <w:b/>
                <w:bCs/>
                <w:color w:val="000000"/>
                <w:kern w:val="3"/>
                <w:sz w:val="28"/>
                <w:szCs w:val="28"/>
                <w:shd w:val="clear" w:color="auto" w:fill="FFFFFF"/>
              </w:rPr>
              <w:t>ських будівель і споруд на вул. </w:t>
            </w:r>
            <w:proofErr w:type="spellStart"/>
            <w:r w:rsidRPr="00FD2446">
              <w:rPr>
                <w:b/>
                <w:bCs/>
                <w:color w:val="000000"/>
                <w:kern w:val="3"/>
                <w:sz w:val="28"/>
                <w:szCs w:val="28"/>
                <w:shd w:val="clear" w:color="auto" w:fill="FFFFFF"/>
              </w:rPr>
              <w:t>Теремнівській</w:t>
            </w:r>
            <w:proofErr w:type="spellEnd"/>
            <w:r w:rsidRPr="00FD2446">
              <w:rPr>
                <w:b/>
                <w:bCs/>
                <w:color w:val="000000"/>
                <w:kern w:val="3"/>
                <w:sz w:val="28"/>
                <w:szCs w:val="28"/>
                <w:shd w:val="clear" w:color="auto" w:fill="FFFFFF"/>
              </w:rPr>
              <w:t>».</w:t>
            </w:r>
          </w:p>
          <w:p w14:paraId="77B6970F" w14:textId="77777777" w:rsidR="00FD2446" w:rsidRPr="00FD2446" w:rsidRDefault="00FD2446" w:rsidP="00FD2446">
            <w:pPr>
              <w:suppressAutoHyphens/>
              <w:autoSpaceDN w:val="0"/>
              <w:ind w:firstLine="567"/>
              <w:jc w:val="both"/>
              <w:rPr>
                <w:rFonts w:ascii="Liberation Serif" w:eastAsia="Segoe UI" w:hAnsi="Liberation Serif" w:cs="Tahoma"/>
                <w:color w:val="000000"/>
                <w:kern w:val="3"/>
                <w:lang w:bidi="hi-IN"/>
              </w:rPr>
            </w:pPr>
          </w:p>
          <w:p w14:paraId="32CE06CC"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46. Про прийняття в комунальну власність земельної ділянки площею 0,0067 га у с. Богушівка Луцького району Волинської області.</w:t>
            </w:r>
          </w:p>
          <w:p w14:paraId="24E78CC3"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620FE7B5"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47. Про надання громадянці </w:t>
            </w:r>
            <w:proofErr w:type="spellStart"/>
            <w:r w:rsidRPr="00FD2446">
              <w:rPr>
                <w:rFonts w:eastAsia="Segoe UI"/>
                <w:color w:val="000000"/>
                <w:spacing w:val="-2"/>
                <w:sz w:val="28"/>
                <w:szCs w:val="28"/>
                <w:shd w:val="clear" w:color="auto" w:fill="FFFFFF"/>
                <w:lang w:bidi="hi-IN"/>
              </w:rPr>
              <w:t>Лещишиній</w:t>
            </w:r>
            <w:proofErr w:type="spellEnd"/>
            <w:r w:rsidRPr="00FD2446">
              <w:rPr>
                <w:rFonts w:eastAsia="Segoe UI"/>
                <w:color w:val="000000"/>
                <w:spacing w:val="-2"/>
                <w:sz w:val="28"/>
                <w:szCs w:val="28"/>
                <w:shd w:val="clear" w:color="auto" w:fill="FFFFFF"/>
                <w:lang w:bidi="hi-IN"/>
              </w:rPr>
              <w:t xml:space="preserve"> Наталії Михайлівні дозволу на проведення експертної грошової оцінки земельної ділянки комунальної  власності у с. Озерце Луцького району Волинської області.</w:t>
            </w:r>
          </w:p>
          <w:p w14:paraId="173906E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1CAF1A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48. Про надання громадянці Марценюк Вікторії </w:t>
            </w:r>
            <w:proofErr w:type="spellStart"/>
            <w:r w:rsidRPr="00FD2446">
              <w:rPr>
                <w:rFonts w:eastAsia="Segoe UI"/>
                <w:color w:val="000000"/>
                <w:spacing w:val="-2"/>
                <w:sz w:val="28"/>
                <w:szCs w:val="28"/>
                <w:shd w:val="clear" w:color="auto" w:fill="FFFFFF"/>
                <w:lang w:bidi="hi-IN"/>
              </w:rPr>
              <w:t>Емеріківні</w:t>
            </w:r>
            <w:proofErr w:type="spellEnd"/>
            <w:r w:rsidRPr="00FD2446">
              <w:rPr>
                <w:rFonts w:eastAsia="Segoe UI"/>
                <w:color w:val="000000"/>
                <w:spacing w:val="-2"/>
                <w:sz w:val="28"/>
                <w:szCs w:val="28"/>
                <w:shd w:val="clear" w:color="auto" w:fill="FFFFFF"/>
                <w:lang w:bidi="hi-IN"/>
              </w:rPr>
              <w:t xml:space="preserve"> дозволу на проведення експертної грошової оцінки земельної ділянки комунальної </w:t>
            </w:r>
            <w:r w:rsidRPr="00FD2446">
              <w:rPr>
                <w:rFonts w:eastAsia="Segoe UI"/>
                <w:color w:val="000000"/>
                <w:spacing w:val="-2"/>
                <w:sz w:val="28"/>
                <w:szCs w:val="28"/>
                <w:shd w:val="clear" w:color="auto" w:fill="FFFFFF"/>
                <w:lang w:bidi="hi-IN"/>
              </w:rPr>
              <w:lastRenderedPageBreak/>
              <w:t xml:space="preserve">власності у с. Великий </w:t>
            </w:r>
            <w:proofErr w:type="spellStart"/>
            <w:r w:rsidRPr="00FD2446">
              <w:rPr>
                <w:rFonts w:eastAsia="Segoe UI"/>
                <w:color w:val="000000"/>
                <w:spacing w:val="-2"/>
                <w:sz w:val="28"/>
                <w:szCs w:val="28"/>
                <w:shd w:val="clear" w:color="auto" w:fill="FFFFFF"/>
                <w:lang w:bidi="hi-IN"/>
              </w:rPr>
              <w:t>Омеляник</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61A5B22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CAFEF71"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49. Про надання громадянину </w:t>
            </w:r>
            <w:proofErr w:type="spellStart"/>
            <w:r w:rsidRPr="00FD2446">
              <w:rPr>
                <w:rFonts w:eastAsia="Segoe UI"/>
                <w:color w:val="000000"/>
                <w:spacing w:val="-2"/>
                <w:sz w:val="28"/>
                <w:szCs w:val="28"/>
                <w:shd w:val="clear" w:color="auto" w:fill="FFFFFF"/>
                <w:lang w:bidi="hi-IN"/>
              </w:rPr>
              <w:t>Подковиріну</w:t>
            </w:r>
            <w:proofErr w:type="spellEnd"/>
            <w:r w:rsidRPr="00FD2446">
              <w:rPr>
                <w:rFonts w:eastAsia="Segoe UI"/>
                <w:color w:val="000000"/>
                <w:spacing w:val="-2"/>
                <w:sz w:val="28"/>
                <w:szCs w:val="28"/>
                <w:shd w:val="clear" w:color="auto" w:fill="FFFFFF"/>
                <w:lang w:bidi="hi-IN"/>
              </w:rPr>
              <w:t xml:space="preserve"> О.Г.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334 (рілля – орієнтовною площею 1,1 га) у с. </w:t>
            </w:r>
            <w:proofErr w:type="spellStart"/>
            <w:r w:rsidRPr="00FD2446">
              <w:rPr>
                <w:rFonts w:eastAsia="Segoe UI"/>
                <w:color w:val="000000"/>
                <w:spacing w:val="-2"/>
                <w:sz w:val="28"/>
                <w:szCs w:val="28"/>
                <w:shd w:val="clear" w:color="auto" w:fill="FFFFFF"/>
                <w:lang w:bidi="hi-IN"/>
              </w:rPr>
              <w:t>Жидичин</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74817CCB"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69D612C"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50. Про надання громадянину </w:t>
            </w:r>
            <w:proofErr w:type="spellStart"/>
            <w:r w:rsidRPr="00FD2446">
              <w:rPr>
                <w:rFonts w:eastAsia="Segoe UI"/>
                <w:color w:val="000000"/>
                <w:spacing w:val="-2"/>
                <w:sz w:val="28"/>
                <w:szCs w:val="28"/>
                <w:shd w:val="clear" w:color="auto" w:fill="FFFFFF"/>
                <w:lang w:bidi="hi-IN"/>
              </w:rPr>
              <w:t>Хоровцю</w:t>
            </w:r>
            <w:proofErr w:type="spellEnd"/>
            <w:r w:rsidRPr="00FD2446">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153 (сіножаті – площею 0,1091 га) за межами населених пунктів Луцької міської територіальної громади (с. Сапогове).</w:t>
            </w:r>
          </w:p>
          <w:p w14:paraId="7EA59E56"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2B842C7"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51. Про надання громадянину </w:t>
            </w:r>
            <w:proofErr w:type="spellStart"/>
            <w:r w:rsidRPr="00FD2446">
              <w:rPr>
                <w:rFonts w:eastAsia="Segoe UI"/>
                <w:color w:val="000000"/>
                <w:spacing w:val="-2"/>
                <w:sz w:val="28"/>
                <w:szCs w:val="28"/>
                <w:shd w:val="clear" w:color="auto" w:fill="FFFFFF"/>
                <w:lang w:bidi="hi-IN"/>
              </w:rPr>
              <w:t>Хоровцю</w:t>
            </w:r>
            <w:proofErr w:type="spellEnd"/>
            <w:r w:rsidRPr="00FD2446">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154 (сіножаті – площею 0,1091 га) за межами населених пунктів Луцької міської територіальної громади (с. Сапогове).</w:t>
            </w:r>
          </w:p>
          <w:p w14:paraId="61E697B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665850D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52. Про надання громадянину </w:t>
            </w:r>
            <w:proofErr w:type="spellStart"/>
            <w:r w:rsidRPr="00FD2446">
              <w:rPr>
                <w:rFonts w:eastAsia="Segoe UI"/>
                <w:color w:val="000000"/>
                <w:spacing w:val="-2"/>
                <w:sz w:val="28"/>
                <w:szCs w:val="28"/>
                <w:shd w:val="clear" w:color="auto" w:fill="FFFFFF"/>
                <w:lang w:bidi="hi-IN"/>
              </w:rPr>
              <w:t>Хоровцю</w:t>
            </w:r>
            <w:proofErr w:type="spellEnd"/>
            <w:r w:rsidRPr="00FD2446">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366 (рілля – площею 2,1218 га) за межами населених пунктів Луцької міської територіальної громади (с. Прилуцьке).</w:t>
            </w:r>
          </w:p>
          <w:p w14:paraId="6522AC8F"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7E42E35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53. Про надання громадянину </w:t>
            </w:r>
            <w:proofErr w:type="spellStart"/>
            <w:r w:rsidRPr="00FD2446">
              <w:rPr>
                <w:rFonts w:eastAsia="Segoe UI"/>
                <w:color w:val="000000"/>
                <w:spacing w:val="-2"/>
                <w:sz w:val="28"/>
                <w:szCs w:val="28"/>
                <w:shd w:val="clear" w:color="auto" w:fill="FFFFFF"/>
                <w:lang w:bidi="hi-IN"/>
              </w:rPr>
              <w:t>Хоровцю</w:t>
            </w:r>
            <w:proofErr w:type="spellEnd"/>
            <w:r w:rsidRPr="00FD2446">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367 (рілля – площею 2,2513 га) за межами населених пунктів Луцької міської територіальної громади (с. Прилуцьке).</w:t>
            </w:r>
          </w:p>
          <w:p w14:paraId="6718179B"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24E8C86"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54. Про передачу громадянину </w:t>
            </w:r>
            <w:proofErr w:type="spellStart"/>
            <w:r w:rsidRPr="00FD2446">
              <w:rPr>
                <w:rFonts w:eastAsia="Segoe UI"/>
                <w:color w:val="000000"/>
                <w:spacing w:val="-2"/>
                <w:sz w:val="28"/>
                <w:szCs w:val="28"/>
                <w:shd w:val="clear" w:color="auto" w:fill="FFFFFF"/>
                <w:lang w:bidi="hi-IN"/>
              </w:rPr>
              <w:t>Янцевичу</w:t>
            </w:r>
            <w:proofErr w:type="spellEnd"/>
            <w:r w:rsidRPr="00FD2446">
              <w:rPr>
                <w:rFonts w:eastAsia="Segoe UI"/>
                <w:color w:val="000000"/>
                <w:spacing w:val="-2"/>
                <w:sz w:val="28"/>
                <w:szCs w:val="28"/>
                <w:shd w:val="clear" w:color="auto" w:fill="FFFFFF"/>
                <w:lang w:bidi="hi-IN"/>
              </w:rPr>
              <w:t xml:space="preserve"> М.М.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Садовій, 90 у с. </w:t>
            </w:r>
            <w:proofErr w:type="spellStart"/>
            <w:r w:rsidRPr="00FD2446">
              <w:rPr>
                <w:rFonts w:eastAsia="Segoe UI"/>
                <w:color w:val="000000"/>
                <w:spacing w:val="-2"/>
                <w:sz w:val="28"/>
                <w:szCs w:val="28"/>
                <w:shd w:val="clear" w:color="auto" w:fill="FFFFFF"/>
                <w:lang w:bidi="hi-IN"/>
              </w:rPr>
              <w:t>Озденіж</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3A71A3C8"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4A504D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55. Про затвердження громадянину Корецькому О.П.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та обслуговування будівель торгівлі (03.07) у с. Шепель Луцького району Волинської області.</w:t>
            </w:r>
          </w:p>
          <w:p w14:paraId="39B7E6D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5F1F1F5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56. Про затвердження громадянину Макарчуку В.А.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w:t>
            </w:r>
            <w:r w:rsidRPr="00FD2446">
              <w:rPr>
                <w:rFonts w:eastAsia="Segoe UI"/>
                <w:color w:val="000000"/>
                <w:spacing w:val="-2"/>
                <w:sz w:val="28"/>
                <w:szCs w:val="28"/>
                <w:shd w:val="clear" w:color="auto" w:fill="FFFFFF"/>
                <w:lang w:bidi="hi-IN"/>
              </w:rPr>
              <w:lastRenderedPageBreak/>
              <w:t>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48033682"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E4EFF81"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57. Про затвердження громадянину </w:t>
            </w:r>
            <w:proofErr w:type="spellStart"/>
            <w:r w:rsidRPr="00FD2446">
              <w:rPr>
                <w:rFonts w:eastAsia="Segoe UI"/>
                <w:color w:val="000000"/>
                <w:spacing w:val="-2"/>
                <w:sz w:val="28"/>
                <w:szCs w:val="28"/>
                <w:shd w:val="clear" w:color="auto" w:fill="FFFFFF"/>
                <w:lang w:bidi="hi-IN"/>
              </w:rPr>
              <w:t>Гелеті</w:t>
            </w:r>
            <w:proofErr w:type="spellEnd"/>
            <w:r w:rsidRPr="00FD2446">
              <w:rPr>
                <w:rFonts w:eastAsia="Segoe UI"/>
                <w:color w:val="000000"/>
                <w:spacing w:val="-2"/>
                <w:sz w:val="28"/>
                <w:szCs w:val="28"/>
                <w:shd w:val="clear" w:color="auto" w:fill="FFFFFF"/>
                <w:lang w:bidi="hi-IN"/>
              </w:rPr>
              <w:t xml:space="preserve"> Р.В.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FD2446">
              <w:rPr>
                <w:rFonts w:eastAsia="Segoe UI"/>
                <w:color w:val="000000"/>
                <w:spacing w:val="-2"/>
                <w:sz w:val="28"/>
                <w:szCs w:val="28"/>
                <w:shd w:val="clear" w:color="auto" w:fill="FFFFFF"/>
                <w:lang w:bidi="hi-IN"/>
              </w:rPr>
              <w:t>Жидичин</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77ACCF60"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B9C9C12"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58. Про затвердження громадянці </w:t>
            </w:r>
            <w:proofErr w:type="spellStart"/>
            <w:r w:rsidRPr="00FD2446">
              <w:rPr>
                <w:rFonts w:eastAsia="Segoe UI"/>
                <w:color w:val="000000"/>
                <w:spacing w:val="-2"/>
                <w:sz w:val="28"/>
                <w:szCs w:val="28"/>
                <w:shd w:val="clear" w:color="auto" w:fill="FFFFFF"/>
                <w:lang w:bidi="hi-IN"/>
              </w:rPr>
              <w:t>Каленюк</w:t>
            </w:r>
            <w:proofErr w:type="spellEnd"/>
            <w:r w:rsidRPr="00FD2446">
              <w:rPr>
                <w:rFonts w:eastAsia="Segoe UI"/>
                <w:color w:val="000000"/>
                <w:spacing w:val="-2"/>
                <w:sz w:val="28"/>
                <w:szCs w:val="28"/>
                <w:shd w:val="clear" w:color="auto" w:fill="FFFFFF"/>
                <w:lang w:bidi="hi-IN"/>
              </w:rPr>
              <w:t xml:space="preserve"> Н.А.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FD2446">
              <w:rPr>
                <w:rFonts w:eastAsia="Segoe UI"/>
                <w:color w:val="000000"/>
                <w:spacing w:val="-2"/>
                <w:sz w:val="28"/>
                <w:szCs w:val="28"/>
                <w:shd w:val="clear" w:color="auto" w:fill="FFFFFF"/>
                <w:lang w:bidi="hi-IN"/>
              </w:rPr>
              <w:t>Жидичин</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021C44AC"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1831DB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 xml:space="preserve">59. Про затвердження громадянці Панкевич О.І. </w:t>
            </w:r>
            <w:proofErr w:type="spellStart"/>
            <w:r w:rsidRPr="00FD2446">
              <w:rPr>
                <w:rFonts w:eastAsia="Segoe UI"/>
                <w:color w:val="000000"/>
                <w:kern w:val="3"/>
                <w:sz w:val="28"/>
                <w:szCs w:val="28"/>
                <w:lang w:bidi="hi-IN"/>
              </w:rPr>
              <w:t>проєкту</w:t>
            </w:r>
            <w:proofErr w:type="spellEnd"/>
            <w:r w:rsidRPr="00FD2446">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6E17441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0D9C95C1"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60. Про затвердження громадянину Чижику О.В.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FD2446">
              <w:rPr>
                <w:rFonts w:eastAsia="Segoe UI"/>
                <w:color w:val="000000"/>
                <w:spacing w:val="-2"/>
                <w:sz w:val="28"/>
                <w:szCs w:val="28"/>
                <w:shd w:val="clear" w:color="auto" w:fill="FFFFFF"/>
                <w:lang w:bidi="hi-IN"/>
              </w:rPr>
              <w:t>Боголюби</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4B29CDC7"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DC81BC5"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61. Про затвердження громадянину Чижику О.В.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20DE0B31"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1601A3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62. Про затвердження громадянину Книшу В.А.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5EDB5BEB"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0622456"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63. Про надання комунальному підприємству «</w:t>
            </w:r>
            <w:proofErr w:type="spellStart"/>
            <w:r w:rsidRPr="00FD2446">
              <w:rPr>
                <w:rFonts w:eastAsia="Segoe UI"/>
                <w:color w:val="000000"/>
                <w:spacing w:val="-2"/>
                <w:sz w:val="28"/>
                <w:szCs w:val="28"/>
                <w:shd w:val="clear" w:color="auto" w:fill="FFFFFF"/>
                <w:lang w:bidi="hi-IN"/>
              </w:rPr>
              <w:t>Луцькводоканал</w:t>
            </w:r>
            <w:proofErr w:type="spellEnd"/>
            <w:r w:rsidRPr="00FD2446">
              <w:rPr>
                <w:rFonts w:eastAsia="Segoe UI"/>
                <w:color w:val="000000"/>
                <w:spacing w:val="-2"/>
                <w:sz w:val="28"/>
                <w:szCs w:val="28"/>
                <w:shd w:val="clear" w:color="auto" w:fill="FFFFFF"/>
                <w:lang w:bidi="hi-IN"/>
              </w:rPr>
              <w:t>» в постійне користування земельної ділянки площею 0,1061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Олександрівка Луцького   району  Волинської області.</w:t>
            </w:r>
          </w:p>
          <w:p w14:paraId="7018ADA3"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7DCA4178"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64. Про припинення державному комунальному підприємству «</w:t>
            </w:r>
            <w:proofErr w:type="spellStart"/>
            <w:r w:rsidRPr="00FD2446">
              <w:rPr>
                <w:rFonts w:eastAsia="Segoe UI"/>
                <w:color w:val="000000"/>
                <w:spacing w:val="-2"/>
                <w:sz w:val="28"/>
                <w:szCs w:val="28"/>
                <w:shd w:val="clear" w:color="auto" w:fill="FFFFFF"/>
                <w:lang w:bidi="hi-IN"/>
              </w:rPr>
              <w:t>Луцьктепло</w:t>
            </w:r>
            <w:proofErr w:type="spellEnd"/>
            <w:r w:rsidRPr="00FD2446">
              <w:rPr>
                <w:rFonts w:eastAsia="Segoe UI"/>
                <w:color w:val="000000"/>
                <w:spacing w:val="-2"/>
                <w:sz w:val="28"/>
                <w:szCs w:val="28"/>
                <w:shd w:val="clear" w:color="auto" w:fill="FFFFFF"/>
                <w:lang w:bidi="hi-IN"/>
              </w:rPr>
              <w:t>»  права постійного користування земельною ділянкою на вул. Лісовій, 2-К у с. Тарасове Луцького району Волинської області.</w:t>
            </w:r>
          </w:p>
          <w:p w14:paraId="533E9127"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253690D"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65. Про надання громадянці Гордійчук А.І. на умовах оренди земельної ділянки для сінокосіння і випасання худоби (01.08) у с. Шепель Луцького району Волинської області.</w:t>
            </w:r>
          </w:p>
          <w:p w14:paraId="74F1D011"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7BC80CC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66. Про надання громадянці Гребенюк Ю.М. на умовах оренди земельної ділянки для будівництва і обслуговування житлового будинку, господарських будівель і споруд (02.01) у с. </w:t>
            </w:r>
            <w:proofErr w:type="spellStart"/>
            <w:r w:rsidRPr="00FD2446">
              <w:rPr>
                <w:rFonts w:eastAsia="Segoe UI"/>
                <w:color w:val="000000"/>
                <w:spacing w:val="-2"/>
                <w:sz w:val="28"/>
                <w:szCs w:val="28"/>
                <w:shd w:val="clear" w:color="auto" w:fill="FFFFFF"/>
                <w:lang w:bidi="hi-IN"/>
              </w:rPr>
              <w:t>Зміїнець</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449FA1E3"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B1248B9"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67. Про надання ТОВ «СВІТОГОР АГРО» на умовах оренди земельної ділянки площею 0,0331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477CB115"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5A23E3C"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68. Про надання ТОВ «СВІТОГОР АГРО» на умовах оренди земельної ділянки площею 0,0601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0C3A41D7"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31FC97D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69. Про надання ТОВ «СВІТОГОР АГРО» на умовах оренди земельної ділянки площею 0,0651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425AF36B"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36392C8F"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70. Про надання ТОВ «СВІТОГОР АГРО» на умовах оренди земельної ділянки площею 0,1406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4A6F37E0"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27BF629F"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71. Про надання ТОВ «СВІТОГОР АГРО» на умовах оренди земельної ділянки площею 0,1623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743723DB"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02678E4F"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kern w:val="3"/>
                <w:sz w:val="28"/>
                <w:szCs w:val="28"/>
                <w:lang w:bidi="hi-IN"/>
              </w:rPr>
              <w:t>72. Про надання ТОВ «СВІТОГОР АГРО» на умовах оренди земельної ділянки площею 0,3205 га для іншого сільськогосподарського призначення (01.13) у с. </w:t>
            </w:r>
            <w:proofErr w:type="spellStart"/>
            <w:r w:rsidRPr="00FD2446">
              <w:rPr>
                <w:rFonts w:eastAsia="Segoe UI"/>
                <w:color w:val="000000"/>
                <w:kern w:val="3"/>
                <w:sz w:val="28"/>
                <w:szCs w:val="28"/>
                <w:lang w:bidi="hi-IN"/>
              </w:rPr>
              <w:t>Боголюби</w:t>
            </w:r>
            <w:proofErr w:type="spellEnd"/>
            <w:r w:rsidRPr="00FD2446">
              <w:rPr>
                <w:rFonts w:eastAsia="Segoe UI"/>
                <w:color w:val="000000"/>
                <w:kern w:val="3"/>
                <w:sz w:val="28"/>
                <w:szCs w:val="28"/>
                <w:lang w:bidi="hi-IN"/>
              </w:rPr>
              <w:t xml:space="preserve"> Луцького району Волинської області».</w:t>
            </w:r>
          </w:p>
          <w:p w14:paraId="59CB290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61F160C2"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bCs/>
                <w:kern w:val="3"/>
                <w:sz w:val="28"/>
                <w:szCs w:val="28"/>
              </w:rPr>
            </w:pPr>
            <w:r w:rsidRPr="00FD2446">
              <w:rPr>
                <w:bCs/>
                <w:color w:val="000000"/>
                <w:kern w:val="3"/>
                <w:sz w:val="28"/>
                <w:szCs w:val="28"/>
              </w:rPr>
              <w:t xml:space="preserve">73. Про дострокове припинення права </w:t>
            </w:r>
            <w:r w:rsidRPr="00FD2446">
              <w:rPr>
                <w:bCs/>
                <w:color w:val="000000"/>
                <w:spacing w:val="-10"/>
                <w:kern w:val="3"/>
                <w:sz w:val="28"/>
                <w:szCs w:val="28"/>
              </w:rPr>
              <w:t>користу</w:t>
            </w:r>
            <w:r w:rsidRPr="00FD2446">
              <w:rPr>
                <w:spacing w:val="-10"/>
                <w:kern w:val="3"/>
                <w:sz w:val="28"/>
                <w:szCs w:val="28"/>
              </w:rPr>
              <w:t xml:space="preserve">вання земельною ділянкою площею 33,1418 га наданою </w:t>
            </w:r>
            <w:r w:rsidRPr="00FD2446">
              <w:rPr>
                <w:kern w:val="3"/>
                <w:sz w:val="28"/>
                <w:szCs w:val="28"/>
              </w:rPr>
              <w:t xml:space="preserve">на умовах оренди </w:t>
            </w:r>
            <w:r w:rsidRPr="00FD2446">
              <w:rPr>
                <w:spacing w:val="-4"/>
                <w:kern w:val="3"/>
                <w:sz w:val="28"/>
                <w:szCs w:val="28"/>
              </w:rPr>
              <w:t xml:space="preserve">для культурно-оздоровчих потреб, рекреаційних, спортивних і туристичних цілей (10.08) </w:t>
            </w:r>
            <w:r w:rsidRPr="00FD2446">
              <w:rPr>
                <w:spacing w:val="2"/>
                <w:kern w:val="3"/>
                <w:sz w:val="28"/>
                <w:szCs w:val="28"/>
              </w:rPr>
              <w:t xml:space="preserve">у с. Озерце </w:t>
            </w:r>
            <w:r w:rsidRPr="00FD2446">
              <w:rPr>
                <w:bCs/>
                <w:spacing w:val="2"/>
                <w:kern w:val="3"/>
                <w:sz w:val="28"/>
                <w:szCs w:val="28"/>
              </w:rPr>
              <w:t>Луцького району Волинської області</w:t>
            </w:r>
            <w:r w:rsidRPr="00FD2446">
              <w:rPr>
                <w:bCs/>
                <w:kern w:val="3"/>
                <w:sz w:val="28"/>
                <w:szCs w:val="28"/>
              </w:rPr>
              <w:t>.</w:t>
            </w:r>
          </w:p>
          <w:p w14:paraId="0419EF50"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71FE74B3"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kern w:val="3"/>
                <w:sz w:val="28"/>
                <w:szCs w:val="28"/>
                <w:lang w:bidi="hi-IN"/>
              </w:rPr>
            </w:pPr>
            <w:r w:rsidRPr="00FD2446">
              <w:rPr>
                <w:kern w:val="3"/>
                <w:sz w:val="28"/>
                <w:szCs w:val="28"/>
                <w:lang w:bidi="hi-IN"/>
              </w:rPr>
              <w:t>74. Про припинення права  користування  земельною ділянкою для  забудови (</w:t>
            </w:r>
            <w:proofErr w:type="spellStart"/>
            <w:r w:rsidRPr="00FD2446">
              <w:rPr>
                <w:kern w:val="3"/>
                <w:sz w:val="28"/>
                <w:szCs w:val="28"/>
                <w:lang w:bidi="hi-IN"/>
              </w:rPr>
              <w:t>суперфіцій</w:t>
            </w:r>
            <w:proofErr w:type="spellEnd"/>
            <w:r w:rsidRPr="00FD2446">
              <w:rPr>
                <w:kern w:val="3"/>
                <w:sz w:val="28"/>
                <w:szCs w:val="28"/>
                <w:lang w:bidi="hi-IN"/>
              </w:rPr>
              <w:t xml:space="preserve">) у с. </w:t>
            </w:r>
            <w:proofErr w:type="spellStart"/>
            <w:r w:rsidRPr="00FD2446">
              <w:rPr>
                <w:kern w:val="3"/>
                <w:sz w:val="28"/>
                <w:szCs w:val="28"/>
                <w:lang w:bidi="hi-IN"/>
              </w:rPr>
              <w:t>Жидичин</w:t>
            </w:r>
            <w:proofErr w:type="spellEnd"/>
            <w:r w:rsidRPr="00FD2446">
              <w:rPr>
                <w:kern w:val="3"/>
                <w:sz w:val="28"/>
                <w:szCs w:val="28"/>
                <w:lang w:bidi="hi-IN"/>
              </w:rPr>
              <w:t xml:space="preserve"> Луцького району Волинської області.</w:t>
            </w:r>
          </w:p>
          <w:p w14:paraId="49CFF069"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kern w:val="3"/>
                <w:sz w:val="28"/>
                <w:szCs w:val="28"/>
                <w:lang w:bidi="hi-IN"/>
              </w:rPr>
            </w:pPr>
          </w:p>
          <w:p w14:paraId="4946CFE0"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kern w:val="3"/>
                <w:sz w:val="28"/>
                <w:szCs w:val="28"/>
              </w:rPr>
            </w:pPr>
            <w:r w:rsidRPr="00FD2446">
              <w:rPr>
                <w:rFonts w:eastAsia="Segoe UI"/>
                <w:color w:val="000000"/>
                <w:kern w:val="3"/>
                <w:sz w:val="28"/>
                <w:szCs w:val="28"/>
              </w:rPr>
              <w:t xml:space="preserve">75. Про розгляд заяви громадянина </w:t>
            </w:r>
            <w:proofErr w:type="spellStart"/>
            <w:r w:rsidRPr="00FD2446">
              <w:rPr>
                <w:rFonts w:eastAsia="Segoe UI"/>
                <w:color w:val="000000"/>
                <w:kern w:val="3"/>
                <w:sz w:val="28"/>
                <w:szCs w:val="28"/>
              </w:rPr>
              <w:t>Вовдюка</w:t>
            </w:r>
            <w:proofErr w:type="spellEnd"/>
            <w:r w:rsidRPr="00FD2446">
              <w:rPr>
                <w:rFonts w:eastAsia="Segoe UI"/>
                <w:color w:val="000000"/>
                <w:kern w:val="3"/>
                <w:sz w:val="28"/>
                <w:szCs w:val="28"/>
              </w:rPr>
              <w:t xml:space="preserve"> О.І. </w:t>
            </w:r>
            <w:r w:rsidRPr="00FD2446">
              <w:rPr>
                <w:rFonts w:eastAsia="Segoe UI"/>
                <w:color w:val="000000"/>
                <w:kern w:val="3"/>
                <w:sz w:val="28"/>
                <w:szCs w:val="28"/>
                <w:lang w:bidi="hi-IN"/>
              </w:rPr>
              <w:t xml:space="preserve">від 18.03.2021 </w:t>
            </w:r>
            <w:r w:rsidRPr="00FD2446">
              <w:rPr>
                <w:rFonts w:eastAsia="Segoe UI"/>
                <w:color w:val="000000"/>
                <w:kern w:val="3"/>
                <w:sz w:val="28"/>
                <w:szCs w:val="28"/>
              </w:rPr>
              <w:t xml:space="preserve">щодо </w:t>
            </w:r>
            <w:r w:rsidRPr="00FD2446">
              <w:rPr>
                <w:rFonts w:eastAsia="Segoe UI"/>
                <w:color w:val="000000"/>
                <w:kern w:val="3"/>
                <w:sz w:val="28"/>
                <w:szCs w:val="28"/>
                <w:lang w:bidi="hi-IN"/>
              </w:rPr>
              <w:t xml:space="preserve">затвердження </w:t>
            </w:r>
            <w:proofErr w:type="spellStart"/>
            <w:r w:rsidRPr="00FD2446">
              <w:rPr>
                <w:rFonts w:eastAsia="Segoe UI"/>
                <w:color w:val="000000"/>
                <w:kern w:val="3"/>
                <w:sz w:val="28"/>
                <w:szCs w:val="28"/>
                <w:lang w:bidi="hi-IN"/>
              </w:rPr>
              <w:t>проєкту</w:t>
            </w:r>
            <w:proofErr w:type="spellEnd"/>
            <w:r w:rsidRPr="00FD2446">
              <w:rPr>
                <w:rFonts w:eastAsia="Segoe UI"/>
                <w:color w:val="000000"/>
                <w:kern w:val="3"/>
                <w:sz w:val="28"/>
                <w:szCs w:val="28"/>
                <w:lang w:bidi="hi-IN"/>
              </w:rPr>
              <w:t xml:space="preserve"> землеустрою щодо відведення земельної ділянки площею 2,0000 га з кадастровим номером 0721885000:04:000:0824 та надання </w:t>
            </w:r>
            <w:r w:rsidRPr="00FD2446">
              <w:rPr>
                <w:rFonts w:eastAsia="Segoe UI"/>
                <w:color w:val="000000"/>
                <w:kern w:val="3"/>
                <w:sz w:val="28"/>
                <w:szCs w:val="28"/>
                <w:shd w:val="clear" w:color="auto" w:fill="FFFFFF"/>
              </w:rPr>
              <w:t>її у власність</w:t>
            </w:r>
            <w:r w:rsidRPr="00FD2446">
              <w:rPr>
                <w:rFonts w:eastAsia="Segoe UI"/>
                <w:color w:val="000000"/>
                <w:kern w:val="3"/>
                <w:sz w:val="28"/>
                <w:szCs w:val="28"/>
              </w:rPr>
              <w:t>.</w:t>
            </w:r>
          </w:p>
          <w:p w14:paraId="3CA19526"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DE3A54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4"/>
                <w:kern w:val="3"/>
                <w:sz w:val="28"/>
                <w:szCs w:val="28"/>
              </w:rPr>
            </w:pPr>
            <w:r w:rsidRPr="00FD2446">
              <w:rPr>
                <w:rFonts w:eastAsia="Segoe UI"/>
                <w:color w:val="000000"/>
                <w:spacing w:val="-4"/>
                <w:kern w:val="3"/>
                <w:sz w:val="28"/>
                <w:szCs w:val="28"/>
              </w:rPr>
              <w:t xml:space="preserve">76. Про затвердження громадянину Ковалю Д.Б. </w:t>
            </w:r>
            <w:proofErr w:type="spellStart"/>
            <w:r w:rsidRPr="00FD2446">
              <w:rPr>
                <w:rFonts w:eastAsia="Segoe UI"/>
                <w:color w:val="000000"/>
                <w:spacing w:val="-4"/>
                <w:kern w:val="3"/>
                <w:sz w:val="28"/>
                <w:szCs w:val="28"/>
              </w:rPr>
              <w:t>проєкту</w:t>
            </w:r>
            <w:proofErr w:type="spellEnd"/>
            <w:r w:rsidRPr="00FD2446">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4149544A"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4"/>
                <w:kern w:val="3"/>
                <w:sz w:val="28"/>
                <w:szCs w:val="28"/>
              </w:rPr>
            </w:pPr>
          </w:p>
          <w:p w14:paraId="3533622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color w:val="000000"/>
                <w:spacing w:val="-2"/>
                <w:shd w:val="clear" w:color="auto" w:fill="FFFFFF"/>
                <w:lang w:bidi="hi-IN"/>
              </w:rPr>
            </w:pPr>
            <w:r w:rsidRPr="00FD2446">
              <w:rPr>
                <w:color w:val="000000"/>
                <w:spacing w:val="-2"/>
                <w:sz w:val="28"/>
                <w:szCs w:val="28"/>
                <w:shd w:val="clear" w:color="auto" w:fill="FFFFFF"/>
              </w:rPr>
              <w:t xml:space="preserve">77. Про надання громадянці Вдовенко Л.Ю. на умовах оренди земельної ділянки для обслуговування спортивного комплексу (03.04) на </w:t>
            </w:r>
            <w:proofErr w:type="spellStart"/>
            <w:r w:rsidRPr="00FD2446">
              <w:rPr>
                <w:color w:val="000000"/>
                <w:spacing w:val="-2"/>
                <w:sz w:val="28"/>
                <w:szCs w:val="28"/>
                <w:shd w:val="clear" w:color="auto" w:fill="FFFFFF"/>
              </w:rPr>
              <w:t>пров</w:t>
            </w:r>
            <w:proofErr w:type="spellEnd"/>
            <w:r w:rsidRPr="00FD2446">
              <w:rPr>
                <w:color w:val="000000"/>
                <w:spacing w:val="-2"/>
                <w:sz w:val="28"/>
                <w:szCs w:val="28"/>
                <w:shd w:val="clear" w:color="auto" w:fill="FFFFFF"/>
              </w:rPr>
              <w:t xml:space="preserve">. Галини </w:t>
            </w:r>
            <w:proofErr w:type="spellStart"/>
            <w:r w:rsidRPr="00FD2446">
              <w:rPr>
                <w:color w:val="000000"/>
                <w:spacing w:val="-2"/>
                <w:sz w:val="28"/>
                <w:szCs w:val="28"/>
                <w:shd w:val="clear" w:color="auto" w:fill="FFFFFF"/>
              </w:rPr>
              <w:t>Коханської</w:t>
            </w:r>
            <w:proofErr w:type="spellEnd"/>
            <w:r w:rsidRPr="00FD2446">
              <w:rPr>
                <w:color w:val="000000"/>
                <w:spacing w:val="-2"/>
                <w:sz w:val="28"/>
                <w:szCs w:val="28"/>
                <w:shd w:val="clear" w:color="auto" w:fill="FFFFFF"/>
              </w:rPr>
              <w:t>, 3 у м. Луцьку.</w:t>
            </w:r>
          </w:p>
          <w:p w14:paraId="0F48CEF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lang w:bidi="hi-IN"/>
              </w:rPr>
            </w:pPr>
          </w:p>
          <w:p w14:paraId="7738323D"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color w:val="000000"/>
                <w:spacing w:val="-2"/>
                <w:shd w:val="clear" w:color="auto" w:fill="FFFFFF"/>
                <w:lang w:bidi="hi-IN"/>
              </w:rPr>
            </w:pPr>
            <w:r w:rsidRPr="00FD2446">
              <w:rPr>
                <w:color w:val="000000"/>
                <w:spacing w:val="-2"/>
                <w:sz w:val="28"/>
                <w:szCs w:val="28"/>
                <w:shd w:val="clear" w:color="auto" w:fill="FFFFFF"/>
                <w:lang w:bidi="hi-IN"/>
              </w:rPr>
              <w:t>78. Про надання ВКФ «</w:t>
            </w:r>
            <w:proofErr w:type="spellStart"/>
            <w:r w:rsidRPr="00FD2446">
              <w:rPr>
                <w:color w:val="000000"/>
                <w:spacing w:val="-2"/>
                <w:sz w:val="28"/>
                <w:szCs w:val="28"/>
                <w:shd w:val="clear" w:color="auto" w:fill="FFFFFF"/>
                <w:lang w:bidi="hi-IN"/>
              </w:rPr>
              <w:t>Інтегро</w:t>
            </w:r>
            <w:proofErr w:type="spellEnd"/>
            <w:r w:rsidRPr="00FD2446">
              <w:rPr>
                <w:color w:val="000000"/>
                <w:spacing w:val="-2"/>
                <w:sz w:val="28"/>
                <w:szCs w:val="28"/>
                <w:shd w:val="clear" w:color="auto" w:fill="FFFFFF"/>
                <w:lang w:bidi="hi-IN"/>
              </w:rPr>
              <w:t xml:space="preserve">» ТОВ на умовах оренди земельної ділянки для обслуговування спортивного комплексу (03.04) на </w:t>
            </w:r>
            <w:proofErr w:type="spellStart"/>
            <w:r w:rsidRPr="00FD2446">
              <w:rPr>
                <w:color w:val="000000"/>
                <w:spacing w:val="-2"/>
                <w:sz w:val="28"/>
                <w:szCs w:val="28"/>
                <w:shd w:val="clear" w:color="auto" w:fill="FFFFFF"/>
                <w:lang w:bidi="hi-IN"/>
              </w:rPr>
              <w:t>пров</w:t>
            </w:r>
            <w:proofErr w:type="spellEnd"/>
            <w:r w:rsidRPr="00FD2446">
              <w:rPr>
                <w:color w:val="000000"/>
                <w:spacing w:val="-2"/>
                <w:sz w:val="28"/>
                <w:szCs w:val="28"/>
                <w:shd w:val="clear" w:color="auto" w:fill="FFFFFF"/>
                <w:lang w:bidi="hi-IN"/>
              </w:rPr>
              <w:t xml:space="preserve">. Галини </w:t>
            </w:r>
            <w:proofErr w:type="spellStart"/>
            <w:r w:rsidRPr="00FD2446">
              <w:rPr>
                <w:color w:val="000000"/>
                <w:spacing w:val="-2"/>
                <w:sz w:val="28"/>
                <w:szCs w:val="28"/>
                <w:shd w:val="clear" w:color="auto" w:fill="FFFFFF"/>
                <w:lang w:bidi="hi-IN"/>
              </w:rPr>
              <w:t>Коханської</w:t>
            </w:r>
            <w:proofErr w:type="spellEnd"/>
            <w:r w:rsidRPr="00FD2446">
              <w:rPr>
                <w:color w:val="000000"/>
                <w:spacing w:val="-2"/>
                <w:sz w:val="28"/>
                <w:szCs w:val="28"/>
                <w:shd w:val="clear" w:color="auto" w:fill="FFFFFF"/>
                <w:lang w:bidi="hi-IN"/>
              </w:rPr>
              <w:t>, 3 у м. Луцьку.</w:t>
            </w:r>
          </w:p>
          <w:p w14:paraId="41EC58ED"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lang w:bidi="hi-IN"/>
              </w:rPr>
            </w:pPr>
          </w:p>
          <w:p w14:paraId="231C6539"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79. Про надання громадянину </w:t>
            </w:r>
            <w:proofErr w:type="spellStart"/>
            <w:r w:rsidRPr="00FD2446">
              <w:rPr>
                <w:rFonts w:eastAsia="Segoe UI"/>
                <w:color w:val="000000"/>
                <w:spacing w:val="-2"/>
                <w:sz w:val="28"/>
                <w:szCs w:val="28"/>
                <w:shd w:val="clear" w:color="auto" w:fill="FFFFFF"/>
                <w:lang w:bidi="hi-IN"/>
              </w:rPr>
              <w:t>Недельському</w:t>
            </w:r>
            <w:proofErr w:type="spellEnd"/>
            <w:r w:rsidRPr="00FD2446">
              <w:rPr>
                <w:rFonts w:eastAsia="Segoe UI"/>
                <w:color w:val="000000"/>
                <w:spacing w:val="-2"/>
                <w:sz w:val="28"/>
                <w:szCs w:val="28"/>
                <w:shd w:val="clear" w:color="auto" w:fill="FFFFFF"/>
                <w:lang w:bidi="hi-IN"/>
              </w:rPr>
              <w:t xml:space="preserve"> І.В. дозволу на розроблення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FD2446">
              <w:rPr>
                <w:rFonts w:eastAsia="Segoe UI"/>
                <w:color w:val="000000"/>
                <w:spacing w:val="-2"/>
                <w:sz w:val="28"/>
                <w:szCs w:val="28"/>
                <w:shd w:val="clear" w:color="auto" w:fill="FFFFFF"/>
                <w:lang w:bidi="hi-IN"/>
              </w:rPr>
              <w:t>Милушин</w:t>
            </w:r>
            <w:proofErr w:type="spellEnd"/>
            <w:r w:rsidRPr="00FD2446">
              <w:rPr>
                <w:rFonts w:eastAsia="Segoe UI"/>
                <w:color w:val="000000"/>
                <w:spacing w:val="-2"/>
                <w:sz w:val="28"/>
                <w:szCs w:val="28"/>
                <w:shd w:val="clear" w:color="auto" w:fill="FFFFFF"/>
                <w:lang w:bidi="hi-IN"/>
              </w:rPr>
              <w:t xml:space="preserve"> Луцького району Волинської області.</w:t>
            </w:r>
          </w:p>
          <w:p w14:paraId="13640F7B"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0B29803"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kern w:val="3"/>
                <w:sz w:val="28"/>
                <w:szCs w:val="28"/>
                <w:shd w:val="clear" w:color="auto" w:fill="FFFFFF"/>
                <w:lang w:bidi="hi-IN"/>
              </w:rPr>
            </w:pPr>
            <w:r w:rsidRPr="00FD2446">
              <w:rPr>
                <w:rFonts w:eastAsia="Segoe UI"/>
                <w:color w:val="000000"/>
                <w:spacing w:val="-2"/>
                <w:kern w:val="3"/>
                <w:sz w:val="28"/>
                <w:szCs w:val="28"/>
                <w:shd w:val="clear" w:color="auto" w:fill="FFFFFF"/>
                <w:lang w:bidi="hi-IN"/>
              </w:rPr>
              <w:t xml:space="preserve">80. Про повторний розгляд заяви громадянина </w:t>
            </w:r>
            <w:proofErr w:type="spellStart"/>
            <w:r w:rsidRPr="00FD2446">
              <w:rPr>
                <w:rFonts w:eastAsia="Segoe UI"/>
                <w:color w:val="000000"/>
                <w:spacing w:val="-2"/>
                <w:kern w:val="3"/>
                <w:sz w:val="28"/>
                <w:szCs w:val="28"/>
                <w:shd w:val="clear" w:color="auto" w:fill="FFFFFF"/>
                <w:lang w:bidi="hi-IN"/>
              </w:rPr>
              <w:t>Марцинюка</w:t>
            </w:r>
            <w:proofErr w:type="spellEnd"/>
            <w:r w:rsidRPr="00FD2446">
              <w:rPr>
                <w:rFonts w:eastAsia="Segoe UI"/>
                <w:color w:val="000000"/>
                <w:spacing w:val="-2"/>
                <w:kern w:val="3"/>
                <w:sz w:val="28"/>
                <w:szCs w:val="28"/>
                <w:shd w:val="clear" w:color="auto" w:fill="FFFFFF"/>
                <w:lang w:bidi="hi-IN"/>
              </w:rPr>
              <w:t xml:space="preserve"> Ю.Т. від 03.09.2021 про надання дозволу на розроблення </w:t>
            </w:r>
            <w:proofErr w:type="spellStart"/>
            <w:r w:rsidRPr="00FD2446">
              <w:rPr>
                <w:rFonts w:eastAsia="Segoe UI"/>
                <w:color w:val="000000"/>
                <w:spacing w:val="-2"/>
                <w:kern w:val="3"/>
                <w:sz w:val="28"/>
                <w:szCs w:val="28"/>
                <w:shd w:val="clear" w:color="auto" w:fill="FFFFFF"/>
                <w:lang w:bidi="hi-IN"/>
              </w:rPr>
              <w:t>проєкту</w:t>
            </w:r>
            <w:proofErr w:type="spellEnd"/>
            <w:r w:rsidRPr="00FD2446">
              <w:rPr>
                <w:rFonts w:eastAsia="Segoe UI"/>
                <w:color w:val="000000"/>
                <w:spacing w:val="-2"/>
                <w:kern w:val="3"/>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E7E52A7"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kern w:val="3"/>
                <w:sz w:val="28"/>
                <w:szCs w:val="28"/>
                <w:shd w:val="clear" w:color="auto" w:fill="FFFFFF"/>
                <w:lang w:bidi="hi-IN"/>
              </w:rPr>
            </w:pPr>
          </w:p>
          <w:p w14:paraId="2F35A6EA"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FD2446">
              <w:rPr>
                <w:rFonts w:eastAsia="Segoe UI"/>
                <w:color w:val="000000"/>
                <w:spacing w:val="-2"/>
                <w:sz w:val="28"/>
                <w:szCs w:val="28"/>
                <w:shd w:val="clear" w:color="auto" w:fill="FFFFFF"/>
                <w:lang w:bidi="hi-IN"/>
              </w:rPr>
              <w:t xml:space="preserve">81. Про повторний розгляд заяви громадянина </w:t>
            </w:r>
            <w:proofErr w:type="spellStart"/>
            <w:r w:rsidRPr="00FD2446">
              <w:rPr>
                <w:rFonts w:eastAsia="Segoe UI"/>
                <w:color w:val="000000"/>
                <w:spacing w:val="-2"/>
                <w:sz w:val="28"/>
                <w:szCs w:val="28"/>
                <w:shd w:val="clear" w:color="auto" w:fill="FFFFFF"/>
                <w:lang w:bidi="hi-IN"/>
              </w:rPr>
              <w:t>Стельмащука</w:t>
            </w:r>
            <w:proofErr w:type="spellEnd"/>
            <w:r w:rsidRPr="00FD2446">
              <w:rPr>
                <w:rFonts w:eastAsia="Segoe UI"/>
                <w:color w:val="000000"/>
                <w:spacing w:val="-2"/>
                <w:sz w:val="28"/>
                <w:szCs w:val="28"/>
                <w:shd w:val="clear" w:color="auto" w:fill="FFFFFF"/>
                <w:lang w:bidi="hi-IN"/>
              </w:rPr>
              <w:t xml:space="preserve"> Р.О. від 03.09.2021 про надання дозволу на розроблення </w:t>
            </w:r>
            <w:proofErr w:type="spellStart"/>
            <w:r w:rsidRPr="00FD2446">
              <w:rPr>
                <w:rFonts w:eastAsia="Segoe UI"/>
                <w:color w:val="000000"/>
                <w:spacing w:val="-2"/>
                <w:sz w:val="28"/>
                <w:szCs w:val="28"/>
                <w:shd w:val="clear" w:color="auto" w:fill="FFFFFF"/>
                <w:lang w:bidi="hi-IN"/>
              </w:rPr>
              <w:t>проєкту</w:t>
            </w:r>
            <w:proofErr w:type="spellEnd"/>
            <w:r w:rsidRPr="00FD2446">
              <w:rPr>
                <w:rFonts w:eastAsia="Segoe UI"/>
                <w:color w:val="000000"/>
                <w:spacing w:val="-2"/>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8512092" w14:textId="77777777" w:rsidR="00FD2446" w:rsidRPr="00FD2446" w:rsidRDefault="00FD2446" w:rsidP="00FD2446">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B5B5868"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FD2446">
              <w:rPr>
                <w:rFonts w:eastAsia="Segoe UI"/>
                <w:color w:val="000000"/>
                <w:spacing w:val="-6"/>
                <w:kern w:val="3"/>
                <w:sz w:val="28"/>
                <w:szCs w:val="28"/>
                <w:lang w:bidi="hi-IN"/>
              </w:rPr>
              <w:t xml:space="preserve">82. Про надання дозволу на розроблення </w:t>
            </w:r>
            <w:proofErr w:type="spellStart"/>
            <w:r w:rsidRPr="00FD2446">
              <w:rPr>
                <w:rFonts w:eastAsia="Segoe UI"/>
                <w:color w:val="000000"/>
                <w:spacing w:val="-6"/>
                <w:kern w:val="3"/>
                <w:sz w:val="28"/>
                <w:szCs w:val="28"/>
                <w:lang w:bidi="hi-IN"/>
              </w:rPr>
              <w:t>проєкту</w:t>
            </w:r>
            <w:proofErr w:type="spellEnd"/>
            <w:r w:rsidRPr="00FD2446">
              <w:rPr>
                <w:rFonts w:eastAsia="Segoe UI"/>
                <w:color w:val="000000"/>
                <w:spacing w:val="-6"/>
                <w:kern w:val="3"/>
                <w:sz w:val="28"/>
                <w:szCs w:val="28"/>
                <w:lang w:bidi="hi-IN"/>
              </w:rPr>
              <w:t xml:space="preserve"> детального плану території між проспектами Президента Грушевського та Перемоги в місті Луцьку.</w:t>
            </w:r>
          </w:p>
          <w:p w14:paraId="1A5B5FA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p>
          <w:p w14:paraId="3E725E24"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FD2446">
              <w:rPr>
                <w:rFonts w:eastAsia="Segoe UI"/>
                <w:color w:val="000000"/>
                <w:spacing w:val="-6"/>
                <w:kern w:val="3"/>
                <w:sz w:val="28"/>
                <w:szCs w:val="28"/>
                <w:lang w:bidi="hi-IN"/>
              </w:rPr>
              <w:t xml:space="preserve">83. Про надання дозволу на розроблення </w:t>
            </w:r>
            <w:proofErr w:type="spellStart"/>
            <w:r w:rsidRPr="00FD2446">
              <w:rPr>
                <w:rFonts w:eastAsia="Segoe UI"/>
                <w:color w:val="000000"/>
                <w:spacing w:val="-6"/>
                <w:kern w:val="3"/>
                <w:sz w:val="28"/>
                <w:szCs w:val="28"/>
                <w:lang w:bidi="hi-IN"/>
              </w:rPr>
              <w:t>проєкту</w:t>
            </w:r>
            <w:proofErr w:type="spellEnd"/>
            <w:r w:rsidRPr="00FD2446">
              <w:rPr>
                <w:rFonts w:eastAsia="Segoe UI"/>
                <w:color w:val="000000"/>
                <w:spacing w:val="-6"/>
                <w:kern w:val="3"/>
                <w:sz w:val="28"/>
                <w:szCs w:val="28"/>
                <w:lang w:bidi="hi-IN"/>
              </w:rPr>
              <w:t xml:space="preserve"> детального плану території </w:t>
            </w:r>
            <w:r w:rsidRPr="00FD2446">
              <w:rPr>
                <w:rFonts w:eastAsia="Segoe UI"/>
                <w:color w:val="000000"/>
                <w:kern w:val="3"/>
                <w:sz w:val="28"/>
                <w:szCs w:val="28"/>
                <w:lang w:bidi="hi-IN"/>
              </w:rPr>
              <w:t xml:space="preserve">промислової зони на півдні села Великий </w:t>
            </w:r>
            <w:proofErr w:type="spellStart"/>
            <w:r w:rsidRPr="00FD2446">
              <w:rPr>
                <w:rFonts w:eastAsia="Segoe UI"/>
                <w:color w:val="000000"/>
                <w:kern w:val="3"/>
                <w:sz w:val="28"/>
                <w:szCs w:val="28"/>
                <w:lang w:bidi="hi-IN"/>
              </w:rPr>
              <w:t>Омеляник</w:t>
            </w:r>
            <w:proofErr w:type="spellEnd"/>
            <w:r w:rsidRPr="00FD2446">
              <w:rPr>
                <w:rFonts w:eastAsia="Segoe UI"/>
                <w:color w:val="000000"/>
                <w:kern w:val="3"/>
                <w:sz w:val="28"/>
                <w:szCs w:val="28"/>
                <w:lang w:bidi="hi-IN"/>
              </w:rPr>
              <w:t xml:space="preserve"> Луцького району Волинської області.</w:t>
            </w:r>
          </w:p>
          <w:p w14:paraId="4492734E" w14:textId="77777777" w:rsidR="00FD2446" w:rsidRPr="00FD2446" w:rsidRDefault="00FD2446" w:rsidP="00FD2446">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15E4436" w14:textId="77777777" w:rsidR="00FD2446" w:rsidRPr="00FD2446" w:rsidRDefault="00FD2446" w:rsidP="00FD2446">
            <w:pPr>
              <w:tabs>
                <w:tab w:val="left" w:pos="709"/>
              </w:tabs>
              <w:suppressAutoHyphens/>
              <w:ind w:right="-2" w:firstLine="567"/>
              <w:jc w:val="center"/>
              <w:rPr>
                <w:bCs/>
                <w:iCs/>
                <w:sz w:val="28"/>
                <w:szCs w:val="28"/>
              </w:rPr>
            </w:pPr>
          </w:p>
          <w:p w14:paraId="586BB364" w14:textId="77777777" w:rsidR="00FD2446" w:rsidRPr="00FD2446" w:rsidRDefault="00FD2446" w:rsidP="00FD2446">
            <w:pPr>
              <w:tabs>
                <w:tab w:val="left" w:pos="709"/>
              </w:tabs>
              <w:suppressAutoHyphens/>
              <w:ind w:right="-2" w:firstLine="567"/>
              <w:jc w:val="both"/>
              <w:rPr>
                <w:bCs/>
                <w:iCs/>
                <w:sz w:val="28"/>
                <w:szCs w:val="28"/>
              </w:rPr>
            </w:pPr>
          </w:p>
          <w:p w14:paraId="619F763D" w14:textId="77777777" w:rsidR="008B0FEE" w:rsidRPr="008B0FEE" w:rsidRDefault="008B0FEE" w:rsidP="008B0FEE">
            <w:pPr>
              <w:tabs>
                <w:tab w:val="left" w:pos="709"/>
              </w:tabs>
              <w:suppressAutoHyphens/>
              <w:ind w:right="-2" w:firstLine="567"/>
              <w:jc w:val="both"/>
              <w:rPr>
                <w:bCs/>
                <w:iCs/>
                <w:sz w:val="28"/>
                <w:szCs w:val="28"/>
              </w:rPr>
            </w:pPr>
          </w:p>
          <w:p w14:paraId="6417A6D5" w14:textId="77777777" w:rsidR="009A5BF5" w:rsidRDefault="009A5BF5" w:rsidP="00FD2446">
            <w:pPr>
              <w:widowControl w:val="0"/>
              <w:suppressAutoHyphens/>
              <w:autoSpaceDN w:val="0"/>
              <w:jc w:val="both"/>
              <w:rPr>
                <w:rFonts w:eastAsia="NSimSun"/>
                <w:bCs/>
                <w:kern w:val="2"/>
                <w:sz w:val="28"/>
                <w:szCs w:val="28"/>
                <w:lang w:bidi="hi-IN"/>
              </w:rPr>
            </w:pPr>
          </w:p>
        </w:tc>
      </w:tr>
      <w:tr w:rsidR="00C02B94" w:rsidRPr="004835CB" w14:paraId="1E4DD396" w14:textId="77777777" w:rsidTr="00384587">
        <w:trPr>
          <w:trHeight w:val="2145"/>
        </w:trPr>
        <w:tc>
          <w:tcPr>
            <w:tcW w:w="3119" w:type="dxa"/>
          </w:tcPr>
          <w:p w14:paraId="1DD47FA7" w14:textId="77777777" w:rsidR="009E1FD9" w:rsidRPr="00392FE4" w:rsidRDefault="009E1FD9" w:rsidP="009E1FD9">
            <w:pPr>
              <w:rPr>
                <w:sz w:val="28"/>
                <w:szCs w:val="28"/>
              </w:rPr>
            </w:pPr>
            <w:r w:rsidRPr="004835CB">
              <w:rPr>
                <w:sz w:val="28"/>
                <w:szCs w:val="28"/>
              </w:rPr>
              <w:lastRenderedPageBreak/>
              <w:t xml:space="preserve">ПРОПОЗИЦІЯ: </w:t>
            </w:r>
          </w:p>
          <w:p w14:paraId="7C31F9EA" w14:textId="77777777" w:rsidR="009E1FD9" w:rsidRDefault="009E1FD9" w:rsidP="009E1FD9">
            <w:pPr>
              <w:rPr>
                <w:sz w:val="28"/>
                <w:szCs w:val="28"/>
              </w:rPr>
            </w:pPr>
          </w:p>
          <w:p w14:paraId="648552CD" w14:textId="77777777" w:rsidR="009E1FD9" w:rsidRDefault="009E1FD9" w:rsidP="009E1FD9">
            <w:pPr>
              <w:rPr>
                <w:sz w:val="28"/>
                <w:szCs w:val="28"/>
              </w:rPr>
            </w:pPr>
          </w:p>
          <w:p w14:paraId="7BE9C28C" w14:textId="77777777" w:rsidR="009E1FD9" w:rsidRDefault="009E1FD9" w:rsidP="009E1FD9">
            <w:pPr>
              <w:rPr>
                <w:sz w:val="28"/>
                <w:szCs w:val="28"/>
              </w:rPr>
            </w:pPr>
          </w:p>
          <w:p w14:paraId="1DDA1F15" w14:textId="77777777" w:rsidR="009E1FD9" w:rsidRDefault="009E1FD9" w:rsidP="009E1FD9">
            <w:pPr>
              <w:rPr>
                <w:sz w:val="28"/>
                <w:szCs w:val="28"/>
              </w:rPr>
            </w:pPr>
          </w:p>
          <w:p w14:paraId="66DD0A92" w14:textId="77777777" w:rsidR="009E1FD9" w:rsidRDefault="009E1FD9" w:rsidP="009E1FD9">
            <w:pPr>
              <w:rPr>
                <w:sz w:val="28"/>
                <w:szCs w:val="28"/>
              </w:rPr>
            </w:pPr>
          </w:p>
          <w:p w14:paraId="0A25C098" w14:textId="77777777" w:rsidR="009E1FD9" w:rsidRDefault="009E1FD9" w:rsidP="009E1FD9">
            <w:pPr>
              <w:rPr>
                <w:sz w:val="28"/>
                <w:szCs w:val="28"/>
              </w:rPr>
            </w:pPr>
          </w:p>
          <w:p w14:paraId="4FC744A4" w14:textId="77777777" w:rsidR="009E1FD9" w:rsidRDefault="009E1FD9" w:rsidP="009E1FD9">
            <w:pPr>
              <w:rPr>
                <w:sz w:val="28"/>
                <w:szCs w:val="28"/>
              </w:rPr>
            </w:pPr>
          </w:p>
          <w:p w14:paraId="244D7474" w14:textId="655A2EEE" w:rsidR="009E1FD9" w:rsidRPr="004835CB" w:rsidRDefault="009E1FD9" w:rsidP="009E1FD9">
            <w:pPr>
              <w:rPr>
                <w:sz w:val="28"/>
                <w:szCs w:val="28"/>
              </w:rPr>
            </w:pPr>
            <w:r w:rsidRPr="004835CB">
              <w:rPr>
                <w:sz w:val="28"/>
                <w:szCs w:val="28"/>
              </w:rPr>
              <w:t>ГОЛОСУВАЛИ:</w:t>
            </w:r>
          </w:p>
          <w:p w14:paraId="4A795617" w14:textId="77777777" w:rsidR="009E1FD9" w:rsidRPr="004835CB" w:rsidRDefault="009E1FD9" w:rsidP="009E1FD9">
            <w:pPr>
              <w:rPr>
                <w:sz w:val="28"/>
                <w:szCs w:val="28"/>
              </w:rPr>
            </w:pPr>
          </w:p>
          <w:p w14:paraId="2BE882EE" w14:textId="77777777" w:rsidR="009E1FD9" w:rsidRPr="004835CB" w:rsidRDefault="009E1FD9" w:rsidP="009E1FD9">
            <w:pPr>
              <w:rPr>
                <w:sz w:val="28"/>
                <w:szCs w:val="28"/>
              </w:rPr>
            </w:pPr>
          </w:p>
          <w:p w14:paraId="11F39E62" w14:textId="77777777" w:rsidR="009E1FD9" w:rsidRPr="004835CB" w:rsidRDefault="009E1FD9" w:rsidP="009E1FD9">
            <w:pPr>
              <w:rPr>
                <w:sz w:val="28"/>
                <w:szCs w:val="28"/>
              </w:rPr>
            </w:pPr>
          </w:p>
          <w:p w14:paraId="4A0FD8BD" w14:textId="77777777" w:rsidR="009E1FD9" w:rsidRPr="004835CB" w:rsidRDefault="009E1FD9" w:rsidP="009E1FD9">
            <w:pPr>
              <w:rPr>
                <w:sz w:val="28"/>
                <w:szCs w:val="28"/>
              </w:rPr>
            </w:pPr>
          </w:p>
          <w:p w14:paraId="5CFA9AE8" w14:textId="77777777" w:rsidR="009E1FD9" w:rsidRPr="004835CB" w:rsidRDefault="009E1FD9" w:rsidP="009E1FD9">
            <w:pPr>
              <w:rPr>
                <w:sz w:val="28"/>
                <w:szCs w:val="28"/>
              </w:rPr>
            </w:pPr>
          </w:p>
          <w:p w14:paraId="1515A4BA" w14:textId="77777777" w:rsidR="009E1FD9" w:rsidRPr="004835CB" w:rsidRDefault="009E1FD9" w:rsidP="009E1FD9">
            <w:pPr>
              <w:rPr>
                <w:sz w:val="28"/>
                <w:szCs w:val="28"/>
              </w:rPr>
            </w:pPr>
          </w:p>
          <w:p w14:paraId="7A5D435E" w14:textId="77777777" w:rsidR="009E1FD9" w:rsidRDefault="009E1FD9" w:rsidP="009E1FD9">
            <w:pPr>
              <w:rPr>
                <w:sz w:val="28"/>
                <w:szCs w:val="28"/>
              </w:rPr>
            </w:pPr>
          </w:p>
          <w:p w14:paraId="521504F9" w14:textId="77777777" w:rsidR="009E1FD9" w:rsidRPr="004835CB" w:rsidRDefault="009E1FD9" w:rsidP="009E1FD9">
            <w:pPr>
              <w:rPr>
                <w:sz w:val="28"/>
                <w:szCs w:val="28"/>
              </w:rPr>
            </w:pPr>
            <w:r w:rsidRPr="004835CB">
              <w:rPr>
                <w:sz w:val="28"/>
                <w:szCs w:val="28"/>
              </w:rPr>
              <w:t>ВИРІШИЛИ:</w:t>
            </w:r>
          </w:p>
          <w:p w14:paraId="6224EE34" w14:textId="77777777" w:rsidR="00B4444E" w:rsidRDefault="00B4444E" w:rsidP="00C02B94">
            <w:pPr>
              <w:rPr>
                <w:sz w:val="28"/>
                <w:szCs w:val="28"/>
              </w:rPr>
            </w:pPr>
          </w:p>
          <w:p w14:paraId="01B4413F" w14:textId="77777777" w:rsidR="009E1FD9" w:rsidRDefault="009E1FD9" w:rsidP="00C02B94">
            <w:pPr>
              <w:rPr>
                <w:sz w:val="28"/>
                <w:szCs w:val="28"/>
              </w:rPr>
            </w:pPr>
          </w:p>
          <w:p w14:paraId="7C0360C5" w14:textId="2AA11BCD" w:rsidR="00C02B94" w:rsidRDefault="00C02B94" w:rsidP="00C02B94">
            <w:pPr>
              <w:rPr>
                <w:sz w:val="28"/>
                <w:szCs w:val="28"/>
                <w:lang w:val="en-US"/>
              </w:rPr>
            </w:pPr>
            <w:r w:rsidRPr="004835CB">
              <w:rPr>
                <w:sz w:val="28"/>
                <w:szCs w:val="28"/>
              </w:rPr>
              <w:t>1.1.</w:t>
            </w:r>
          </w:p>
          <w:p w14:paraId="6EA13A16" w14:textId="77777777" w:rsidR="009A5BF5" w:rsidRPr="009A5BF5" w:rsidRDefault="009A5BF5" w:rsidP="00C02B94">
            <w:pPr>
              <w:rPr>
                <w:sz w:val="28"/>
                <w:szCs w:val="28"/>
                <w:lang w:val="en-US"/>
              </w:rPr>
            </w:pPr>
          </w:p>
          <w:p w14:paraId="094F75DB" w14:textId="55952362" w:rsidR="00C02B94" w:rsidRPr="00392FE4" w:rsidRDefault="00C02B94" w:rsidP="00C02B94">
            <w:pPr>
              <w:rPr>
                <w:sz w:val="28"/>
                <w:szCs w:val="28"/>
              </w:rPr>
            </w:pPr>
            <w:r w:rsidRPr="004835CB">
              <w:rPr>
                <w:sz w:val="28"/>
                <w:szCs w:val="28"/>
              </w:rPr>
              <w:t xml:space="preserve">ПРОПОЗИЦІЯ: </w:t>
            </w:r>
          </w:p>
          <w:p w14:paraId="7E812B4D" w14:textId="77777777" w:rsidR="00C02B94" w:rsidRDefault="00C02B94" w:rsidP="00C02B94">
            <w:pPr>
              <w:rPr>
                <w:sz w:val="28"/>
                <w:szCs w:val="28"/>
              </w:rPr>
            </w:pPr>
          </w:p>
          <w:p w14:paraId="2543FB7D" w14:textId="77777777" w:rsidR="009E1FD9" w:rsidRDefault="009E1FD9" w:rsidP="00C02B94">
            <w:pPr>
              <w:rPr>
                <w:sz w:val="28"/>
                <w:szCs w:val="28"/>
              </w:rPr>
            </w:pPr>
          </w:p>
          <w:p w14:paraId="58495760" w14:textId="77777777" w:rsidR="009E1FD9" w:rsidRDefault="009E1FD9" w:rsidP="00C02B94">
            <w:pPr>
              <w:rPr>
                <w:sz w:val="28"/>
                <w:szCs w:val="28"/>
              </w:rPr>
            </w:pPr>
          </w:p>
          <w:p w14:paraId="61E47533" w14:textId="77777777" w:rsidR="009E1FD9" w:rsidRDefault="009E1FD9" w:rsidP="00C02B94">
            <w:pPr>
              <w:rPr>
                <w:sz w:val="28"/>
                <w:szCs w:val="28"/>
              </w:rPr>
            </w:pPr>
          </w:p>
          <w:p w14:paraId="4EB9828B" w14:textId="77777777" w:rsidR="009E1FD9" w:rsidRDefault="009E1FD9" w:rsidP="00C02B94">
            <w:pPr>
              <w:rPr>
                <w:sz w:val="28"/>
                <w:szCs w:val="28"/>
              </w:rPr>
            </w:pPr>
          </w:p>
          <w:p w14:paraId="497AE815" w14:textId="1471042A" w:rsidR="00C02B94" w:rsidRPr="004835CB" w:rsidRDefault="00C02B94" w:rsidP="00C02B94">
            <w:pPr>
              <w:rPr>
                <w:sz w:val="28"/>
                <w:szCs w:val="28"/>
              </w:rPr>
            </w:pPr>
            <w:r w:rsidRPr="004835CB">
              <w:rPr>
                <w:sz w:val="28"/>
                <w:szCs w:val="28"/>
              </w:rPr>
              <w:t>ГОЛОСУВАЛИ:</w:t>
            </w:r>
          </w:p>
          <w:p w14:paraId="0B2643F3" w14:textId="77777777" w:rsidR="00C02B94" w:rsidRPr="004835CB" w:rsidRDefault="00C02B94" w:rsidP="00C02B94">
            <w:pPr>
              <w:rPr>
                <w:sz w:val="28"/>
                <w:szCs w:val="28"/>
              </w:rPr>
            </w:pPr>
          </w:p>
          <w:p w14:paraId="56097E58" w14:textId="77777777" w:rsidR="00C02B94" w:rsidRPr="004835CB" w:rsidRDefault="00C02B94" w:rsidP="00C02B94">
            <w:pPr>
              <w:rPr>
                <w:sz w:val="28"/>
                <w:szCs w:val="28"/>
              </w:rPr>
            </w:pPr>
          </w:p>
          <w:p w14:paraId="4540D13B" w14:textId="77777777" w:rsidR="00C02B94" w:rsidRPr="004835CB" w:rsidRDefault="00C02B94" w:rsidP="00C02B94">
            <w:pPr>
              <w:rPr>
                <w:sz w:val="28"/>
                <w:szCs w:val="28"/>
              </w:rPr>
            </w:pPr>
          </w:p>
          <w:p w14:paraId="62A7A769" w14:textId="77777777" w:rsidR="00C02B94" w:rsidRPr="004835CB" w:rsidRDefault="00C02B94" w:rsidP="00C02B94">
            <w:pPr>
              <w:rPr>
                <w:sz w:val="28"/>
                <w:szCs w:val="28"/>
              </w:rPr>
            </w:pPr>
          </w:p>
          <w:p w14:paraId="54CE6553" w14:textId="77777777" w:rsidR="00C02B94" w:rsidRPr="004835CB" w:rsidRDefault="00C02B94" w:rsidP="00C02B94">
            <w:pPr>
              <w:rPr>
                <w:sz w:val="28"/>
                <w:szCs w:val="28"/>
              </w:rPr>
            </w:pPr>
          </w:p>
          <w:p w14:paraId="0D11F680" w14:textId="77777777" w:rsidR="00C02B94" w:rsidRPr="004835CB" w:rsidRDefault="00C02B94" w:rsidP="00C02B94">
            <w:pPr>
              <w:rPr>
                <w:sz w:val="28"/>
                <w:szCs w:val="28"/>
              </w:rPr>
            </w:pPr>
          </w:p>
          <w:p w14:paraId="052A3BB5" w14:textId="77777777" w:rsidR="00C02B94" w:rsidRDefault="00C02B94" w:rsidP="00C02B94">
            <w:pPr>
              <w:rPr>
                <w:sz w:val="28"/>
                <w:szCs w:val="28"/>
              </w:rPr>
            </w:pPr>
          </w:p>
          <w:p w14:paraId="532DE25D" w14:textId="7BFF33C1" w:rsidR="00C02B94" w:rsidRPr="004835CB" w:rsidRDefault="00C02B94" w:rsidP="00C02B94">
            <w:pPr>
              <w:rPr>
                <w:sz w:val="28"/>
                <w:szCs w:val="28"/>
              </w:rPr>
            </w:pPr>
            <w:r w:rsidRPr="004835CB">
              <w:rPr>
                <w:sz w:val="28"/>
                <w:szCs w:val="28"/>
              </w:rPr>
              <w:t>ВИРІШИЛИ:</w:t>
            </w:r>
          </w:p>
          <w:p w14:paraId="4CFB05FB" w14:textId="77777777" w:rsidR="00C02B94" w:rsidRDefault="00C02B94" w:rsidP="00C02B94">
            <w:pPr>
              <w:rPr>
                <w:sz w:val="28"/>
                <w:szCs w:val="28"/>
              </w:rPr>
            </w:pPr>
          </w:p>
          <w:p w14:paraId="1659CD27" w14:textId="2862A250" w:rsidR="00C02B94" w:rsidRPr="004835CB" w:rsidRDefault="00C02B94" w:rsidP="00C02B94">
            <w:pPr>
              <w:rPr>
                <w:b/>
                <w:sz w:val="28"/>
                <w:szCs w:val="28"/>
              </w:rPr>
            </w:pPr>
            <w:r w:rsidRPr="004835CB">
              <w:rPr>
                <w:b/>
                <w:sz w:val="28"/>
                <w:szCs w:val="28"/>
              </w:rPr>
              <w:t xml:space="preserve">СЛУХАЛИ: </w:t>
            </w:r>
          </w:p>
          <w:p w14:paraId="4EDD619C" w14:textId="77777777" w:rsidR="00C02B94" w:rsidRDefault="00C02B94" w:rsidP="00C02B94">
            <w:pPr>
              <w:rPr>
                <w:sz w:val="28"/>
                <w:szCs w:val="28"/>
              </w:rPr>
            </w:pPr>
          </w:p>
          <w:p w14:paraId="1502DADE" w14:textId="77777777" w:rsidR="00C02B94" w:rsidRDefault="00C02B94" w:rsidP="00C02B94">
            <w:pPr>
              <w:rPr>
                <w:sz w:val="28"/>
                <w:szCs w:val="28"/>
              </w:rPr>
            </w:pPr>
          </w:p>
          <w:p w14:paraId="187AB9E9" w14:textId="77777777" w:rsidR="006A2DB3" w:rsidRDefault="006A2DB3" w:rsidP="00C02B94">
            <w:pPr>
              <w:rPr>
                <w:sz w:val="28"/>
                <w:szCs w:val="28"/>
              </w:rPr>
            </w:pPr>
          </w:p>
          <w:p w14:paraId="25EBFB99" w14:textId="77777777" w:rsidR="008F3A52" w:rsidRDefault="008F3A52" w:rsidP="00C02B94">
            <w:pPr>
              <w:rPr>
                <w:sz w:val="28"/>
                <w:szCs w:val="28"/>
              </w:rPr>
            </w:pPr>
          </w:p>
          <w:p w14:paraId="3971B56A" w14:textId="77777777" w:rsidR="009E1FD9" w:rsidRDefault="009E1FD9" w:rsidP="00C02B94">
            <w:pPr>
              <w:rPr>
                <w:sz w:val="28"/>
                <w:szCs w:val="28"/>
              </w:rPr>
            </w:pPr>
          </w:p>
          <w:p w14:paraId="4EF6210A" w14:textId="77777777" w:rsidR="009E1FD9" w:rsidRDefault="009E1FD9" w:rsidP="00C02B94">
            <w:pPr>
              <w:rPr>
                <w:sz w:val="28"/>
                <w:szCs w:val="28"/>
              </w:rPr>
            </w:pPr>
          </w:p>
          <w:p w14:paraId="66EE5D31" w14:textId="77777777" w:rsidR="009E1FD9" w:rsidRDefault="009E1FD9" w:rsidP="00C02B94">
            <w:pPr>
              <w:rPr>
                <w:sz w:val="28"/>
                <w:szCs w:val="28"/>
              </w:rPr>
            </w:pPr>
          </w:p>
          <w:p w14:paraId="2567F401" w14:textId="77777777" w:rsidR="009E1FD9" w:rsidRDefault="009E1FD9" w:rsidP="00C02B94">
            <w:pPr>
              <w:rPr>
                <w:sz w:val="28"/>
                <w:szCs w:val="28"/>
              </w:rPr>
            </w:pPr>
          </w:p>
          <w:p w14:paraId="018E2A3F" w14:textId="77777777" w:rsidR="009E1FD9" w:rsidRDefault="009E1FD9" w:rsidP="00C02B94">
            <w:pPr>
              <w:rPr>
                <w:sz w:val="28"/>
                <w:szCs w:val="28"/>
              </w:rPr>
            </w:pPr>
          </w:p>
          <w:p w14:paraId="1893DA98" w14:textId="200882C9" w:rsidR="00C02B94" w:rsidRDefault="00C02B94" w:rsidP="00C02B94">
            <w:pPr>
              <w:rPr>
                <w:sz w:val="28"/>
                <w:szCs w:val="28"/>
              </w:rPr>
            </w:pPr>
            <w:r w:rsidRPr="004835CB">
              <w:rPr>
                <w:sz w:val="28"/>
                <w:szCs w:val="28"/>
              </w:rPr>
              <w:t>ДОПОВІДА</w:t>
            </w:r>
            <w:r w:rsidR="008F3A52">
              <w:rPr>
                <w:sz w:val="28"/>
                <w:szCs w:val="28"/>
              </w:rPr>
              <w:t>ЛИ</w:t>
            </w:r>
            <w:r w:rsidRPr="004835CB">
              <w:rPr>
                <w:sz w:val="28"/>
                <w:szCs w:val="28"/>
              </w:rPr>
              <w:t xml:space="preserve">: </w:t>
            </w:r>
          </w:p>
          <w:p w14:paraId="1142C61A" w14:textId="58B256ED" w:rsidR="00C02B94" w:rsidRPr="004835CB" w:rsidRDefault="00C02B94" w:rsidP="00C02B94">
            <w:pPr>
              <w:rPr>
                <w:sz w:val="28"/>
                <w:szCs w:val="28"/>
              </w:rPr>
            </w:pPr>
            <w:r w:rsidRPr="004835CB">
              <w:rPr>
                <w:sz w:val="28"/>
                <w:szCs w:val="28"/>
              </w:rPr>
              <w:t>ПРОПОЗИЦІЯ:</w:t>
            </w:r>
          </w:p>
          <w:p w14:paraId="0B472116" w14:textId="77777777" w:rsidR="00C02B94" w:rsidRDefault="00C02B94" w:rsidP="00C02B94">
            <w:pPr>
              <w:rPr>
                <w:sz w:val="28"/>
                <w:szCs w:val="28"/>
              </w:rPr>
            </w:pPr>
          </w:p>
          <w:p w14:paraId="422BDF3A" w14:textId="77777777" w:rsidR="007641EC" w:rsidRDefault="007641EC" w:rsidP="00C02B94">
            <w:pPr>
              <w:rPr>
                <w:sz w:val="28"/>
                <w:szCs w:val="28"/>
              </w:rPr>
            </w:pPr>
          </w:p>
          <w:p w14:paraId="5BE7A896" w14:textId="77777777" w:rsidR="007641EC" w:rsidRDefault="007641EC" w:rsidP="00C02B94">
            <w:pPr>
              <w:rPr>
                <w:sz w:val="28"/>
                <w:szCs w:val="28"/>
              </w:rPr>
            </w:pPr>
          </w:p>
          <w:p w14:paraId="3D495AF0" w14:textId="77777777" w:rsidR="007641EC" w:rsidRDefault="007641EC" w:rsidP="00C02B94">
            <w:pPr>
              <w:rPr>
                <w:sz w:val="28"/>
                <w:szCs w:val="28"/>
              </w:rPr>
            </w:pPr>
          </w:p>
          <w:p w14:paraId="08D8216B" w14:textId="77777777" w:rsidR="00294095" w:rsidRDefault="00294095" w:rsidP="00C02B94">
            <w:pPr>
              <w:rPr>
                <w:sz w:val="28"/>
                <w:szCs w:val="28"/>
              </w:rPr>
            </w:pPr>
          </w:p>
          <w:p w14:paraId="593C601B" w14:textId="77777777" w:rsidR="00294095" w:rsidRDefault="00294095" w:rsidP="00C02B94">
            <w:pPr>
              <w:rPr>
                <w:sz w:val="28"/>
                <w:szCs w:val="28"/>
              </w:rPr>
            </w:pPr>
          </w:p>
          <w:p w14:paraId="58F1A57E" w14:textId="6686B78C" w:rsidR="00C02B94" w:rsidRPr="004835CB" w:rsidRDefault="00C02B94" w:rsidP="00C02B94">
            <w:pPr>
              <w:rPr>
                <w:sz w:val="28"/>
                <w:szCs w:val="28"/>
              </w:rPr>
            </w:pPr>
            <w:r w:rsidRPr="004835CB">
              <w:rPr>
                <w:sz w:val="28"/>
                <w:szCs w:val="28"/>
              </w:rPr>
              <w:t>ГОЛОСУВАЛИ:</w:t>
            </w:r>
          </w:p>
          <w:p w14:paraId="4966AFC2" w14:textId="77777777" w:rsidR="00C02B94" w:rsidRPr="004835CB" w:rsidRDefault="00C02B94" w:rsidP="00C02B94">
            <w:pPr>
              <w:rPr>
                <w:sz w:val="28"/>
                <w:szCs w:val="28"/>
              </w:rPr>
            </w:pPr>
          </w:p>
          <w:p w14:paraId="03718F48" w14:textId="77777777" w:rsidR="00C02B94" w:rsidRPr="004835CB" w:rsidRDefault="00C02B94" w:rsidP="00C02B94">
            <w:pPr>
              <w:rPr>
                <w:sz w:val="28"/>
                <w:szCs w:val="28"/>
              </w:rPr>
            </w:pPr>
          </w:p>
          <w:p w14:paraId="36925C8D" w14:textId="77777777" w:rsidR="00C02B94" w:rsidRPr="004835CB" w:rsidRDefault="00C02B94" w:rsidP="00C02B94">
            <w:pPr>
              <w:rPr>
                <w:sz w:val="28"/>
                <w:szCs w:val="28"/>
              </w:rPr>
            </w:pPr>
          </w:p>
          <w:p w14:paraId="27F56B2F" w14:textId="77777777" w:rsidR="00C02B94" w:rsidRPr="004835CB" w:rsidRDefault="00C02B94" w:rsidP="00C02B94">
            <w:pPr>
              <w:rPr>
                <w:sz w:val="28"/>
                <w:szCs w:val="28"/>
              </w:rPr>
            </w:pPr>
          </w:p>
          <w:p w14:paraId="0D1DBB60" w14:textId="77777777" w:rsidR="00C02B94" w:rsidRPr="004835CB" w:rsidRDefault="00C02B94" w:rsidP="00C02B94">
            <w:pPr>
              <w:rPr>
                <w:sz w:val="28"/>
                <w:szCs w:val="28"/>
              </w:rPr>
            </w:pPr>
          </w:p>
          <w:p w14:paraId="48AA086C" w14:textId="77777777" w:rsidR="00C02B94" w:rsidRPr="004835CB" w:rsidRDefault="00C02B94" w:rsidP="00C02B94">
            <w:pPr>
              <w:rPr>
                <w:sz w:val="28"/>
                <w:szCs w:val="28"/>
              </w:rPr>
            </w:pPr>
          </w:p>
          <w:p w14:paraId="3E11FA11" w14:textId="77777777" w:rsidR="00C02B94" w:rsidRPr="004835CB" w:rsidRDefault="00C02B94" w:rsidP="00C02B94">
            <w:pPr>
              <w:rPr>
                <w:sz w:val="28"/>
                <w:szCs w:val="28"/>
              </w:rPr>
            </w:pPr>
          </w:p>
          <w:p w14:paraId="52B3280E" w14:textId="77777777" w:rsidR="00C02B94" w:rsidRDefault="00C02B94" w:rsidP="00C02B94">
            <w:pPr>
              <w:rPr>
                <w:sz w:val="28"/>
                <w:szCs w:val="28"/>
              </w:rPr>
            </w:pPr>
          </w:p>
          <w:p w14:paraId="1EDB745F" w14:textId="34072640" w:rsidR="00C02B94" w:rsidRPr="004835CB" w:rsidRDefault="00C02B94" w:rsidP="00C02B94">
            <w:pPr>
              <w:rPr>
                <w:sz w:val="28"/>
                <w:szCs w:val="28"/>
              </w:rPr>
            </w:pPr>
            <w:r w:rsidRPr="004835CB">
              <w:rPr>
                <w:sz w:val="28"/>
                <w:szCs w:val="28"/>
              </w:rPr>
              <w:t>ВИРІШИЛИ:</w:t>
            </w:r>
          </w:p>
          <w:p w14:paraId="31E8FB1A" w14:textId="77777777" w:rsidR="00C02B94" w:rsidRDefault="00C02B94" w:rsidP="00C02B94">
            <w:pPr>
              <w:rPr>
                <w:b/>
                <w:sz w:val="28"/>
                <w:szCs w:val="28"/>
              </w:rPr>
            </w:pPr>
          </w:p>
          <w:p w14:paraId="2F427856" w14:textId="0368E39A" w:rsidR="00C02B94" w:rsidRPr="004835CB" w:rsidRDefault="00C02B94" w:rsidP="00C02B94">
            <w:pPr>
              <w:rPr>
                <w:b/>
                <w:sz w:val="28"/>
                <w:szCs w:val="28"/>
              </w:rPr>
            </w:pPr>
            <w:r w:rsidRPr="004835CB">
              <w:rPr>
                <w:b/>
                <w:sz w:val="28"/>
                <w:szCs w:val="28"/>
              </w:rPr>
              <w:t xml:space="preserve">СЛУХАЛИ: </w:t>
            </w:r>
          </w:p>
          <w:p w14:paraId="240F37C9" w14:textId="77777777" w:rsidR="00C02B94" w:rsidRPr="004835CB" w:rsidRDefault="00C02B94" w:rsidP="00C02B94">
            <w:pPr>
              <w:rPr>
                <w:sz w:val="28"/>
                <w:szCs w:val="28"/>
              </w:rPr>
            </w:pPr>
          </w:p>
          <w:p w14:paraId="0CB1200C" w14:textId="77777777" w:rsidR="00C02B94" w:rsidRDefault="00C02B94" w:rsidP="00C02B94">
            <w:pPr>
              <w:rPr>
                <w:sz w:val="28"/>
                <w:szCs w:val="28"/>
              </w:rPr>
            </w:pPr>
          </w:p>
          <w:p w14:paraId="41A0ABAC" w14:textId="77777777" w:rsidR="00C02B94" w:rsidRDefault="00C02B94" w:rsidP="00C02B94">
            <w:pPr>
              <w:rPr>
                <w:sz w:val="28"/>
                <w:szCs w:val="28"/>
              </w:rPr>
            </w:pPr>
          </w:p>
          <w:p w14:paraId="4307D29D" w14:textId="77777777" w:rsidR="008F3A52" w:rsidRDefault="008F3A52" w:rsidP="00C02B94">
            <w:pPr>
              <w:rPr>
                <w:sz w:val="28"/>
                <w:szCs w:val="28"/>
              </w:rPr>
            </w:pPr>
          </w:p>
          <w:p w14:paraId="41910662" w14:textId="5655D465" w:rsidR="00C02B94" w:rsidRDefault="00C02B94" w:rsidP="00C02B94">
            <w:pPr>
              <w:rPr>
                <w:sz w:val="28"/>
                <w:szCs w:val="28"/>
              </w:rPr>
            </w:pPr>
            <w:r w:rsidRPr="004835CB">
              <w:rPr>
                <w:sz w:val="28"/>
                <w:szCs w:val="28"/>
              </w:rPr>
              <w:t>ДОПОВІДА</w:t>
            </w:r>
            <w:r w:rsidR="008F3A52">
              <w:rPr>
                <w:sz w:val="28"/>
                <w:szCs w:val="28"/>
              </w:rPr>
              <w:t>ЛИ</w:t>
            </w:r>
            <w:r w:rsidRPr="004835CB">
              <w:rPr>
                <w:sz w:val="28"/>
                <w:szCs w:val="28"/>
              </w:rPr>
              <w:t xml:space="preserve">: </w:t>
            </w:r>
          </w:p>
          <w:p w14:paraId="0E89F534" w14:textId="77777777" w:rsidR="00C02B94" w:rsidRPr="004835CB" w:rsidRDefault="00C02B94" w:rsidP="00C02B94">
            <w:pPr>
              <w:rPr>
                <w:sz w:val="28"/>
                <w:szCs w:val="28"/>
              </w:rPr>
            </w:pPr>
            <w:r w:rsidRPr="004835CB">
              <w:rPr>
                <w:sz w:val="28"/>
                <w:szCs w:val="28"/>
              </w:rPr>
              <w:t>ОБГОВОРЕННЯ:</w:t>
            </w:r>
          </w:p>
          <w:p w14:paraId="0C5340BD" w14:textId="05EEDE99" w:rsidR="00C02B94" w:rsidRPr="004835CB" w:rsidRDefault="00C02B94" w:rsidP="00C02B94">
            <w:pPr>
              <w:rPr>
                <w:sz w:val="28"/>
                <w:szCs w:val="28"/>
              </w:rPr>
            </w:pPr>
            <w:r w:rsidRPr="004835CB">
              <w:rPr>
                <w:sz w:val="28"/>
                <w:szCs w:val="28"/>
              </w:rPr>
              <w:t>ПРОПОЗИЦІЯ:</w:t>
            </w:r>
          </w:p>
          <w:p w14:paraId="18D46B1E" w14:textId="77777777" w:rsidR="00C02B94" w:rsidRDefault="00C02B94" w:rsidP="00C02B94">
            <w:pPr>
              <w:rPr>
                <w:sz w:val="28"/>
                <w:szCs w:val="28"/>
              </w:rPr>
            </w:pPr>
          </w:p>
          <w:p w14:paraId="77789455" w14:textId="77777777" w:rsidR="00C02B94" w:rsidRDefault="00C02B94" w:rsidP="00C02B94">
            <w:pPr>
              <w:rPr>
                <w:sz w:val="28"/>
                <w:szCs w:val="28"/>
              </w:rPr>
            </w:pPr>
          </w:p>
          <w:p w14:paraId="164CBB60" w14:textId="18B89805" w:rsidR="00C02B94" w:rsidRPr="004835CB" w:rsidRDefault="00C02B94" w:rsidP="00C02B94">
            <w:pPr>
              <w:rPr>
                <w:sz w:val="28"/>
                <w:szCs w:val="28"/>
              </w:rPr>
            </w:pPr>
            <w:r w:rsidRPr="004835CB">
              <w:rPr>
                <w:sz w:val="28"/>
                <w:szCs w:val="28"/>
              </w:rPr>
              <w:t>ГОЛОСУВАЛИ:</w:t>
            </w:r>
          </w:p>
          <w:p w14:paraId="18BD098D" w14:textId="77777777" w:rsidR="00C02B94" w:rsidRPr="004835CB" w:rsidRDefault="00C02B94" w:rsidP="00C02B94">
            <w:pPr>
              <w:rPr>
                <w:sz w:val="28"/>
                <w:szCs w:val="28"/>
              </w:rPr>
            </w:pPr>
          </w:p>
          <w:p w14:paraId="27241820" w14:textId="77777777" w:rsidR="00C02B94" w:rsidRPr="004835CB" w:rsidRDefault="00C02B94" w:rsidP="00C02B94">
            <w:pPr>
              <w:rPr>
                <w:sz w:val="28"/>
                <w:szCs w:val="28"/>
              </w:rPr>
            </w:pPr>
          </w:p>
          <w:p w14:paraId="3A2813C6" w14:textId="77777777" w:rsidR="00C02B94" w:rsidRDefault="00C02B94" w:rsidP="00C02B94">
            <w:pPr>
              <w:rPr>
                <w:sz w:val="28"/>
                <w:szCs w:val="28"/>
              </w:rPr>
            </w:pPr>
          </w:p>
          <w:p w14:paraId="32B3B773" w14:textId="77777777" w:rsidR="00C02B94" w:rsidRDefault="00C02B94" w:rsidP="00C02B94">
            <w:pPr>
              <w:rPr>
                <w:sz w:val="28"/>
                <w:szCs w:val="28"/>
              </w:rPr>
            </w:pPr>
          </w:p>
          <w:p w14:paraId="72C78AAC" w14:textId="77777777" w:rsidR="00C02B94" w:rsidRDefault="00C02B94" w:rsidP="00C02B94">
            <w:pPr>
              <w:rPr>
                <w:sz w:val="28"/>
                <w:szCs w:val="28"/>
              </w:rPr>
            </w:pPr>
          </w:p>
          <w:p w14:paraId="1B5D25A8" w14:textId="77777777" w:rsidR="00C02B94" w:rsidRDefault="00C02B94" w:rsidP="00C02B94">
            <w:pPr>
              <w:rPr>
                <w:sz w:val="28"/>
                <w:szCs w:val="28"/>
              </w:rPr>
            </w:pPr>
          </w:p>
          <w:p w14:paraId="76950BDB" w14:textId="77777777" w:rsidR="00C02B94" w:rsidRDefault="00C02B94" w:rsidP="00C02B94">
            <w:pPr>
              <w:rPr>
                <w:sz w:val="28"/>
                <w:szCs w:val="28"/>
              </w:rPr>
            </w:pPr>
          </w:p>
          <w:p w14:paraId="1F83EB67" w14:textId="77777777" w:rsidR="00C02B94" w:rsidRDefault="00C02B94" w:rsidP="00C02B94">
            <w:pPr>
              <w:rPr>
                <w:sz w:val="28"/>
                <w:szCs w:val="28"/>
              </w:rPr>
            </w:pPr>
          </w:p>
          <w:p w14:paraId="2EE87120" w14:textId="3F820297" w:rsidR="00C02B94" w:rsidRPr="004835CB" w:rsidRDefault="00C02B94" w:rsidP="00C02B94">
            <w:pPr>
              <w:rPr>
                <w:sz w:val="28"/>
                <w:szCs w:val="28"/>
              </w:rPr>
            </w:pPr>
            <w:r w:rsidRPr="004835CB">
              <w:rPr>
                <w:sz w:val="28"/>
                <w:szCs w:val="28"/>
              </w:rPr>
              <w:t>ВИРІШИЛИ:</w:t>
            </w:r>
          </w:p>
          <w:p w14:paraId="6D5FFDB6" w14:textId="77777777" w:rsidR="00C02B94" w:rsidRDefault="00C02B94" w:rsidP="00C02B94">
            <w:pPr>
              <w:rPr>
                <w:sz w:val="28"/>
                <w:szCs w:val="28"/>
              </w:rPr>
            </w:pPr>
          </w:p>
          <w:p w14:paraId="38CFDD79" w14:textId="77777777" w:rsidR="00294095" w:rsidRDefault="00294095" w:rsidP="00C02B94">
            <w:pPr>
              <w:rPr>
                <w:b/>
                <w:sz w:val="28"/>
                <w:szCs w:val="28"/>
              </w:rPr>
            </w:pPr>
          </w:p>
          <w:p w14:paraId="169517F2" w14:textId="7C3FDB60" w:rsidR="00C02B94" w:rsidRPr="004835CB" w:rsidRDefault="00C02B94" w:rsidP="00C02B94">
            <w:pPr>
              <w:rPr>
                <w:b/>
                <w:sz w:val="28"/>
                <w:szCs w:val="28"/>
              </w:rPr>
            </w:pPr>
            <w:r w:rsidRPr="004835CB">
              <w:rPr>
                <w:b/>
                <w:sz w:val="28"/>
                <w:szCs w:val="28"/>
              </w:rPr>
              <w:lastRenderedPageBreak/>
              <w:t xml:space="preserve">СЛУХАЛИ: </w:t>
            </w:r>
          </w:p>
          <w:p w14:paraId="70C456E2" w14:textId="77777777" w:rsidR="00C02B94" w:rsidRPr="004835CB" w:rsidRDefault="00C02B94" w:rsidP="00C02B94">
            <w:pPr>
              <w:rPr>
                <w:sz w:val="28"/>
                <w:szCs w:val="28"/>
              </w:rPr>
            </w:pPr>
          </w:p>
          <w:p w14:paraId="15C30ADC" w14:textId="77777777" w:rsidR="00C02B94" w:rsidRDefault="00C02B94" w:rsidP="00C02B94">
            <w:pPr>
              <w:rPr>
                <w:sz w:val="28"/>
                <w:szCs w:val="28"/>
              </w:rPr>
            </w:pPr>
          </w:p>
          <w:p w14:paraId="50D2E319" w14:textId="77777777" w:rsidR="00C02B94" w:rsidRDefault="00C02B94" w:rsidP="00C02B94">
            <w:pPr>
              <w:rPr>
                <w:sz w:val="28"/>
                <w:szCs w:val="28"/>
              </w:rPr>
            </w:pPr>
          </w:p>
          <w:p w14:paraId="598EC6C5" w14:textId="77777777" w:rsidR="00C02B94" w:rsidRDefault="00C02B94" w:rsidP="00C02B94">
            <w:pPr>
              <w:rPr>
                <w:sz w:val="28"/>
                <w:szCs w:val="28"/>
              </w:rPr>
            </w:pPr>
          </w:p>
          <w:p w14:paraId="021AA2A6" w14:textId="77777777" w:rsidR="00294095" w:rsidRDefault="00294095" w:rsidP="00C02B94">
            <w:pPr>
              <w:rPr>
                <w:sz w:val="28"/>
                <w:szCs w:val="28"/>
              </w:rPr>
            </w:pPr>
          </w:p>
          <w:p w14:paraId="3A37A28E" w14:textId="77777777" w:rsidR="00294095" w:rsidRDefault="00294095" w:rsidP="00C02B94">
            <w:pPr>
              <w:rPr>
                <w:sz w:val="28"/>
                <w:szCs w:val="28"/>
              </w:rPr>
            </w:pPr>
          </w:p>
          <w:p w14:paraId="2D5DFA05" w14:textId="77777777" w:rsidR="00294095" w:rsidRDefault="00294095" w:rsidP="00C02B94">
            <w:pPr>
              <w:rPr>
                <w:sz w:val="28"/>
                <w:szCs w:val="28"/>
              </w:rPr>
            </w:pPr>
          </w:p>
          <w:p w14:paraId="76811C42" w14:textId="0363F94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AC036D8" w14:textId="77777777" w:rsidR="00294095" w:rsidRDefault="00294095" w:rsidP="00C02B94">
            <w:pPr>
              <w:rPr>
                <w:sz w:val="28"/>
                <w:szCs w:val="28"/>
              </w:rPr>
            </w:pPr>
          </w:p>
          <w:p w14:paraId="16030C05" w14:textId="094D6FA1" w:rsidR="00C02B94" w:rsidRPr="004835CB" w:rsidRDefault="00C02B94" w:rsidP="00C02B94">
            <w:pPr>
              <w:rPr>
                <w:sz w:val="28"/>
                <w:szCs w:val="28"/>
              </w:rPr>
            </w:pPr>
            <w:r w:rsidRPr="004835CB">
              <w:rPr>
                <w:sz w:val="28"/>
                <w:szCs w:val="28"/>
              </w:rPr>
              <w:t>ОБГОВОРЕННЯ:</w:t>
            </w:r>
          </w:p>
          <w:p w14:paraId="6BBA517E" w14:textId="77777777" w:rsidR="00C02B94" w:rsidRPr="004835CB" w:rsidRDefault="00C02B94" w:rsidP="00C02B94">
            <w:pPr>
              <w:rPr>
                <w:sz w:val="28"/>
                <w:szCs w:val="28"/>
              </w:rPr>
            </w:pPr>
            <w:r w:rsidRPr="004835CB">
              <w:rPr>
                <w:sz w:val="28"/>
                <w:szCs w:val="28"/>
              </w:rPr>
              <w:t>ПРОПОЗИЦІЯ:</w:t>
            </w:r>
          </w:p>
          <w:p w14:paraId="65D535DF" w14:textId="77777777" w:rsidR="00C02B94" w:rsidRPr="004835CB" w:rsidRDefault="00C02B94" w:rsidP="00C02B94">
            <w:pPr>
              <w:rPr>
                <w:sz w:val="28"/>
                <w:szCs w:val="28"/>
              </w:rPr>
            </w:pPr>
          </w:p>
          <w:p w14:paraId="233D8A28" w14:textId="77777777" w:rsidR="00C02B94" w:rsidRDefault="00C02B94" w:rsidP="00C02B94">
            <w:pPr>
              <w:rPr>
                <w:sz w:val="28"/>
                <w:szCs w:val="28"/>
              </w:rPr>
            </w:pPr>
          </w:p>
          <w:p w14:paraId="673DE5B1" w14:textId="77777777" w:rsidR="007F622B" w:rsidRDefault="007F622B" w:rsidP="00C02B94">
            <w:pPr>
              <w:rPr>
                <w:sz w:val="28"/>
                <w:szCs w:val="28"/>
              </w:rPr>
            </w:pPr>
          </w:p>
          <w:p w14:paraId="7099DD99" w14:textId="77777777" w:rsidR="007F622B" w:rsidRDefault="007F622B" w:rsidP="00C02B94">
            <w:pPr>
              <w:rPr>
                <w:sz w:val="28"/>
                <w:szCs w:val="28"/>
              </w:rPr>
            </w:pPr>
          </w:p>
          <w:p w14:paraId="2C559D1F" w14:textId="77777777" w:rsidR="007F622B" w:rsidRDefault="007F622B" w:rsidP="00C02B94">
            <w:pPr>
              <w:rPr>
                <w:sz w:val="28"/>
                <w:szCs w:val="28"/>
              </w:rPr>
            </w:pPr>
          </w:p>
          <w:p w14:paraId="4B1030C7" w14:textId="77777777" w:rsidR="00294095" w:rsidRDefault="00294095" w:rsidP="00C02B94">
            <w:pPr>
              <w:rPr>
                <w:sz w:val="28"/>
                <w:szCs w:val="28"/>
              </w:rPr>
            </w:pPr>
          </w:p>
          <w:p w14:paraId="45FF8FCA" w14:textId="3B0507FC" w:rsidR="00C02B94" w:rsidRPr="004835CB" w:rsidRDefault="00C02B94" w:rsidP="00C02B94">
            <w:pPr>
              <w:rPr>
                <w:sz w:val="28"/>
                <w:szCs w:val="28"/>
              </w:rPr>
            </w:pPr>
            <w:r w:rsidRPr="004835CB">
              <w:rPr>
                <w:sz w:val="28"/>
                <w:szCs w:val="28"/>
              </w:rPr>
              <w:t>ГОЛОСУВАЛИ:</w:t>
            </w:r>
          </w:p>
          <w:p w14:paraId="783C228E" w14:textId="77777777" w:rsidR="00C02B94" w:rsidRPr="004835CB" w:rsidRDefault="00C02B94" w:rsidP="00C02B94">
            <w:pPr>
              <w:rPr>
                <w:sz w:val="28"/>
                <w:szCs w:val="28"/>
              </w:rPr>
            </w:pPr>
          </w:p>
          <w:p w14:paraId="36068A30" w14:textId="77777777" w:rsidR="00C02B94" w:rsidRPr="004835CB" w:rsidRDefault="00C02B94" w:rsidP="00C02B94">
            <w:pPr>
              <w:rPr>
                <w:sz w:val="28"/>
                <w:szCs w:val="28"/>
              </w:rPr>
            </w:pPr>
          </w:p>
          <w:p w14:paraId="33F01CCB" w14:textId="77777777" w:rsidR="00C02B94" w:rsidRPr="004835CB" w:rsidRDefault="00C02B94" w:rsidP="00C02B94">
            <w:pPr>
              <w:rPr>
                <w:sz w:val="28"/>
                <w:szCs w:val="28"/>
              </w:rPr>
            </w:pPr>
          </w:p>
          <w:p w14:paraId="1D8D6AEB" w14:textId="77777777" w:rsidR="00C02B94" w:rsidRPr="004835CB" w:rsidRDefault="00C02B94" w:rsidP="00C02B94">
            <w:pPr>
              <w:rPr>
                <w:sz w:val="28"/>
                <w:szCs w:val="28"/>
              </w:rPr>
            </w:pPr>
          </w:p>
          <w:p w14:paraId="554B84AC" w14:textId="77777777" w:rsidR="00C02B94" w:rsidRPr="004835CB" w:rsidRDefault="00C02B94" w:rsidP="00C02B94">
            <w:pPr>
              <w:rPr>
                <w:sz w:val="28"/>
                <w:szCs w:val="28"/>
              </w:rPr>
            </w:pPr>
          </w:p>
          <w:p w14:paraId="4D2DA961" w14:textId="77777777" w:rsidR="00C02B94" w:rsidRPr="004835CB" w:rsidRDefault="00C02B94" w:rsidP="00C02B94">
            <w:pPr>
              <w:rPr>
                <w:sz w:val="28"/>
                <w:szCs w:val="28"/>
              </w:rPr>
            </w:pPr>
          </w:p>
          <w:p w14:paraId="6BC7C17B" w14:textId="77777777" w:rsidR="00C02B94" w:rsidRPr="004835CB" w:rsidRDefault="00C02B94" w:rsidP="00C02B94">
            <w:pPr>
              <w:rPr>
                <w:sz w:val="28"/>
                <w:szCs w:val="28"/>
              </w:rPr>
            </w:pPr>
          </w:p>
          <w:p w14:paraId="69568451" w14:textId="77777777" w:rsidR="00C02B94" w:rsidRDefault="00C02B94" w:rsidP="00C02B94">
            <w:pPr>
              <w:rPr>
                <w:sz w:val="28"/>
                <w:szCs w:val="28"/>
              </w:rPr>
            </w:pPr>
          </w:p>
          <w:p w14:paraId="1148802A" w14:textId="220CD649" w:rsidR="00C02B94" w:rsidRPr="004835CB" w:rsidRDefault="00C02B94" w:rsidP="00C02B94">
            <w:pPr>
              <w:rPr>
                <w:sz w:val="28"/>
                <w:szCs w:val="28"/>
              </w:rPr>
            </w:pPr>
            <w:r w:rsidRPr="004835CB">
              <w:rPr>
                <w:sz w:val="28"/>
                <w:szCs w:val="28"/>
              </w:rPr>
              <w:t>ВИРІШИЛИ:</w:t>
            </w:r>
          </w:p>
          <w:p w14:paraId="0A54F2E4" w14:textId="77777777" w:rsidR="00C02B94" w:rsidRDefault="00C02B94" w:rsidP="00C02B94">
            <w:pPr>
              <w:rPr>
                <w:sz w:val="28"/>
                <w:szCs w:val="28"/>
              </w:rPr>
            </w:pPr>
          </w:p>
          <w:p w14:paraId="77F6B857" w14:textId="2383773D" w:rsidR="00C02B94" w:rsidRPr="004835CB" w:rsidRDefault="00C02B94" w:rsidP="00C02B94">
            <w:pPr>
              <w:rPr>
                <w:b/>
                <w:sz w:val="28"/>
                <w:szCs w:val="28"/>
              </w:rPr>
            </w:pPr>
            <w:r w:rsidRPr="004835CB">
              <w:rPr>
                <w:b/>
                <w:sz w:val="28"/>
                <w:szCs w:val="28"/>
              </w:rPr>
              <w:t xml:space="preserve">СЛУХАЛИ: </w:t>
            </w:r>
          </w:p>
          <w:p w14:paraId="3AE5CFF8" w14:textId="77777777" w:rsidR="00C02B94" w:rsidRDefault="00C02B94" w:rsidP="00C02B94">
            <w:pPr>
              <w:rPr>
                <w:sz w:val="28"/>
                <w:szCs w:val="28"/>
              </w:rPr>
            </w:pPr>
          </w:p>
          <w:p w14:paraId="7661C000" w14:textId="77777777" w:rsidR="00C02B94" w:rsidRDefault="00C02B94" w:rsidP="00C02B94">
            <w:pPr>
              <w:rPr>
                <w:sz w:val="28"/>
                <w:szCs w:val="28"/>
              </w:rPr>
            </w:pPr>
          </w:p>
          <w:p w14:paraId="0300AD5D" w14:textId="77777777" w:rsidR="00294095" w:rsidRDefault="00294095" w:rsidP="00C02B94">
            <w:pPr>
              <w:rPr>
                <w:sz w:val="28"/>
                <w:szCs w:val="28"/>
              </w:rPr>
            </w:pPr>
          </w:p>
          <w:p w14:paraId="550355DA" w14:textId="77777777" w:rsidR="00294095" w:rsidRDefault="00294095" w:rsidP="00C02B94">
            <w:pPr>
              <w:rPr>
                <w:sz w:val="28"/>
                <w:szCs w:val="28"/>
              </w:rPr>
            </w:pPr>
          </w:p>
          <w:p w14:paraId="5D2CF382" w14:textId="77777777" w:rsidR="00294095" w:rsidRDefault="00294095" w:rsidP="00C02B94">
            <w:pPr>
              <w:rPr>
                <w:sz w:val="28"/>
                <w:szCs w:val="28"/>
              </w:rPr>
            </w:pPr>
          </w:p>
          <w:p w14:paraId="6127526B" w14:textId="7C01692E" w:rsidR="00C02B94" w:rsidRDefault="00C02B94" w:rsidP="00C02B94">
            <w:pPr>
              <w:rPr>
                <w:sz w:val="28"/>
                <w:szCs w:val="28"/>
              </w:rPr>
            </w:pPr>
            <w:r w:rsidRPr="004835CB">
              <w:rPr>
                <w:sz w:val="28"/>
                <w:szCs w:val="28"/>
              </w:rPr>
              <w:t>ДОПОВІДА</w:t>
            </w:r>
            <w:r w:rsidR="008F3A52">
              <w:rPr>
                <w:sz w:val="28"/>
                <w:szCs w:val="28"/>
              </w:rPr>
              <w:t>ЛИ</w:t>
            </w:r>
            <w:r w:rsidRPr="004835CB">
              <w:rPr>
                <w:sz w:val="28"/>
                <w:szCs w:val="28"/>
              </w:rPr>
              <w:t xml:space="preserve">: </w:t>
            </w:r>
          </w:p>
          <w:p w14:paraId="40A079FB" w14:textId="32CCCD81" w:rsidR="00C02B94" w:rsidRPr="004835CB" w:rsidRDefault="00C02B94" w:rsidP="00C02B94">
            <w:pPr>
              <w:rPr>
                <w:sz w:val="28"/>
                <w:szCs w:val="28"/>
              </w:rPr>
            </w:pPr>
            <w:r w:rsidRPr="004835CB">
              <w:rPr>
                <w:sz w:val="28"/>
                <w:szCs w:val="28"/>
              </w:rPr>
              <w:t>ОБГОВОРЕННЯ:</w:t>
            </w:r>
          </w:p>
          <w:p w14:paraId="7835D5CA" w14:textId="783776CE" w:rsidR="00C02B94" w:rsidRPr="004835CB" w:rsidRDefault="00C02B94" w:rsidP="00C02B94">
            <w:pPr>
              <w:rPr>
                <w:sz w:val="28"/>
                <w:szCs w:val="28"/>
              </w:rPr>
            </w:pPr>
            <w:r w:rsidRPr="004835CB">
              <w:rPr>
                <w:sz w:val="28"/>
                <w:szCs w:val="28"/>
              </w:rPr>
              <w:t>ПРОПОЗИЦІЯ:</w:t>
            </w:r>
          </w:p>
          <w:p w14:paraId="4457973A" w14:textId="77777777" w:rsidR="00C02B94" w:rsidRPr="004835CB" w:rsidRDefault="00C02B94" w:rsidP="00C02B94">
            <w:pPr>
              <w:rPr>
                <w:sz w:val="28"/>
                <w:szCs w:val="28"/>
              </w:rPr>
            </w:pPr>
          </w:p>
          <w:p w14:paraId="69DB6A4A" w14:textId="77777777" w:rsidR="00294095" w:rsidRDefault="00294095" w:rsidP="00C02B94">
            <w:pPr>
              <w:rPr>
                <w:sz w:val="28"/>
                <w:szCs w:val="28"/>
              </w:rPr>
            </w:pPr>
          </w:p>
          <w:p w14:paraId="357B0168" w14:textId="77777777" w:rsidR="00294095" w:rsidRDefault="00294095" w:rsidP="00C02B94">
            <w:pPr>
              <w:rPr>
                <w:sz w:val="28"/>
                <w:szCs w:val="28"/>
              </w:rPr>
            </w:pPr>
          </w:p>
          <w:p w14:paraId="1E300ACE" w14:textId="2189908C" w:rsidR="00C02B94" w:rsidRPr="004835CB" w:rsidRDefault="00C02B94" w:rsidP="00C02B94">
            <w:pPr>
              <w:rPr>
                <w:sz w:val="28"/>
                <w:szCs w:val="28"/>
              </w:rPr>
            </w:pPr>
            <w:r w:rsidRPr="004835CB">
              <w:rPr>
                <w:sz w:val="28"/>
                <w:szCs w:val="28"/>
              </w:rPr>
              <w:t>ГОЛОСУВАЛИ:</w:t>
            </w:r>
          </w:p>
          <w:p w14:paraId="341B46E5" w14:textId="77777777" w:rsidR="00C02B94" w:rsidRPr="004835CB" w:rsidRDefault="00C02B94" w:rsidP="00C02B94">
            <w:pPr>
              <w:rPr>
                <w:sz w:val="28"/>
                <w:szCs w:val="28"/>
              </w:rPr>
            </w:pPr>
          </w:p>
          <w:p w14:paraId="157B92AA" w14:textId="77777777" w:rsidR="00C02B94" w:rsidRPr="004835CB" w:rsidRDefault="00C02B94" w:rsidP="00C02B94">
            <w:pPr>
              <w:rPr>
                <w:sz w:val="28"/>
                <w:szCs w:val="28"/>
              </w:rPr>
            </w:pPr>
          </w:p>
          <w:p w14:paraId="40B64492" w14:textId="77777777" w:rsidR="00C02B94" w:rsidRPr="004835CB" w:rsidRDefault="00C02B94" w:rsidP="00C02B94">
            <w:pPr>
              <w:rPr>
                <w:sz w:val="28"/>
                <w:szCs w:val="28"/>
              </w:rPr>
            </w:pPr>
          </w:p>
          <w:p w14:paraId="2B717373" w14:textId="77777777" w:rsidR="00C02B94" w:rsidRPr="004835CB" w:rsidRDefault="00C02B94" w:rsidP="00C02B94">
            <w:pPr>
              <w:rPr>
                <w:sz w:val="28"/>
                <w:szCs w:val="28"/>
              </w:rPr>
            </w:pPr>
          </w:p>
          <w:p w14:paraId="3A66D786" w14:textId="77777777" w:rsidR="00C02B94" w:rsidRPr="004835CB" w:rsidRDefault="00C02B94" w:rsidP="00C02B94">
            <w:pPr>
              <w:rPr>
                <w:sz w:val="28"/>
                <w:szCs w:val="28"/>
              </w:rPr>
            </w:pPr>
          </w:p>
          <w:p w14:paraId="1666F3DE" w14:textId="77777777" w:rsidR="00C02B94" w:rsidRPr="004835CB" w:rsidRDefault="00C02B94" w:rsidP="00C02B94">
            <w:pPr>
              <w:rPr>
                <w:sz w:val="28"/>
                <w:szCs w:val="28"/>
              </w:rPr>
            </w:pPr>
          </w:p>
          <w:p w14:paraId="06A64A5E" w14:textId="77777777" w:rsidR="00C02B94" w:rsidRPr="004835CB" w:rsidRDefault="00C02B94" w:rsidP="00C02B94">
            <w:pPr>
              <w:rPr>
                <w:sz w:val="28"/>
                <w:szCs w:val="28"/>
              </w:rPr>
            </w:pPr>
          </w:p>
          <w:p w14:paraId="0F4B1999" w14:textId="4C5E8CA7" w:rsidR="00C02B94" w:rsidRPr="004835CB" w:rsidRDefault="00C02B94" w:rsidP="00C02B94">
            <w:pPr>
              <w:rPr>
                <w:sz w:val="28"/>
                <w:szCs w:val="28"/>
              </w:rPr>
            </w:pPr>
            <w:r w:rsidRPr="004835CB">
              <w:rPr>
                <w:sz w:val="28"/>
                <w:szCs w:val="28"/>
              </w:rPr>
              <w:t>ВИРІШИЛИ:</w:t>
            </w:r>
          </w:p>
          <w:p w14:paraId="53EFF69D" w14:textId="77777777" w:rsidR="00C02B94" w:rsidRDefault="00C02B94" w:rsidP="00C02B94">
            <w:pPr>
              <w:rPr>
                <w:sz w:val="28"/>
                <w:szCs w:val="28"/>
              </w:rPr>
            </w:pPr>
          </w:p>
          <w:p w14:paraId="5F636325" w14:textId="0CC66400" w:rsidR="00C02B94" w:rsidRPr="004835CB" w:rsidRDefault="00C02B94" w:rsidP="00C02B94">
            <w:pPr>
              <w:rPr>
                <w:b/>
                <w:sz w:val="28"/>
                <w:szCs w:val="28"/>
              </w:rPr>
            </w:pPr>
            <w:r w:rsidRPr="004835CB">
              <w:rPr>
                <w:b/>
                <w:sz w:val="28"/>
                <w:szCs w:val="28"/>
              </w:rPr>
              <w:t xml:space="preserve">СЛУХАЛИ: </w:t>
            </w:r>
          </w:p>
          <w:p w14:paraId="341357DA" w14:textId="77777777" w:rsidR="00C02B94" w:rsidRDefault="00C02B94" w:rsidP="00C02B94">
            <w:pPr>
              <w:rPr>
                <w:sz w:val="28"/>
                <w:szCs w:val="28"/>
              </w:rPr>
            </w:pPr>
          </w:p>
          <w:p w14:paraId="4B58FDA3" w14:textId="77777777" w:rsidR="00C02B94" w:rsidRDefault="00C02B94" w:rsidP="00C02B94">
            <w:pPr>
              <w:rPr>
                <w:sz w:val="28"/>
                <w:szCs w:val="28"/>
              </w:rPr>
            </w:pPr>
          </w:p>
          <w:p w14:paraId="383F5081" w14:textId="77777777" w:rsidR="007641EC" w:rsidRDefault="007641EC" w:rsidP="00C02B94">
            <w:pPr>
              <w:rPr>
                <w:sz w:val="28"/>
                <w:szCs w:val="28"/>
              </w:rPr>
            </w:pPr>
          </w:p>
          <w:p w14:paraId="75361CB6" w14:textId="77777777" w:rsidR="008F3A52" w:rsidRDefault="008F3A52" w:rsidP="00C02B94">
            <w:pPr>
              <w:rPr>
                <w:sz w:val="28"/>
                <w:szCs w:val="28"/>
              </w:rPr>
            </w:pPr>
          </w:p>
          <w:p w14:paraId="3A9CB1EA" w14:textId="77777777" w:rsidR="00294095" w:rsidRDefault="00294095" w:rsidP="00C02B94">
            <w:pPr>
              <w:rPr>
                <w:sz w:val="28"/>
                <w:szCs w:val="28"/>
              </w:rPr>
            </w:pPr>
          </w:p>
          <w:p w14:paraId="36751F7B" w14:textId="4AF1D59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63437C5" w14:textId="77777777" w:rsidR="00C02B94" w:rsidRPr="004835CB" w:rsidRDefault="00C02B94" w:rsidP="00C02B94">
            <w:pPr>
              <w:rPr>
                <w:sz w:val="28"/>
                <w:szCs w:val="28"/>
              </w:rPr>
            </w:pPr>
            <w:r w:rsidRPr="004835CB">
              <w:rPr>
                <w:sz w:val="28"/>
                <w:szCs w:val="28"/>
              </w:rPr>
              <w:t>ОБГОВОРЕННЯ:</w:t>
            </w:r>
          </w:p>
          <w:p w14:paraId="2C488AA9" w14:textId="77777777" w:rsidR="00C02B94" w:rsidRPr="004835CB" w:rsidRDefault="00C02B94" w:rsidP="00C02B94">
            <w:pPr>
              <w:rPr>
                <w:sz w:val="28"/>
                <w:szCs w:val="28"/>
              </w:rPr>
            </w:pPr>
            <w:r w:rsidRPr="004835CB">
              <w:rPr>
                <w:sz w:val="28"/>
                <w:szCs w:val="28"/>
              </w:rPr>
              <w:t>ПРОПОЗИЦІЯ:</w:t>
            </w:r>
          </w:p>
          <w:p w14:paraId="75FC3694" w14:textId="77777777" w:rsidR="00C02B94" w:rsidRPr="004835CB" w:rsidRDefault="00C02B94" w:rsidP="00C02B94">
            <w:pPr>
              <w:rPr>
                <w:sz w:val="28"/>
                <w:szCs w:val="28"/>
              </w:rPr>
            </w:pPr>
          </w:p>
          <w:p w14:paraId="0E09CC9B" w14:textId="77777777" w:rsidR="00C02B94" w:rsidRDefault="00C02B94" w:rsidP="00C02B94">
            <w:pPr>
              <w:rPr>
                <w:sz w:val="28"/>
                <w:szCs w:val="28"/>
              </w:rPr>
            </w:pPr>
          </w:p>
          <w:p w14:paraId="5B950B09" w14:textId="77777777" w:rsidR="00294095" w:rsidRDefault="00294095" w:rsidP="00C02B94">
            <w:pPr>
              <w:rPr>
                <w:sz w:val="28"/>
                <w:szCs w:val="28"/>
              </w:rPr>
            </w:pPr>
          </w:p>
          <w:p w14:paraId="50B3F907" w14:textId="28623B98" w:rsidR="00C02B94" w:rsidRPr="004835CB" w:rsidRDefault="00C02B94" w:rsidP="00C02B94">
            <w:pPr>
              <w:rPr>
                <w:sz w:val="28"/>
                <w:szCs w:val="28"/>
              </w:rPr>
            </w:pPr>
            <w:r w:rsidRPr="004835CB">
              <w:rPr>
                <w:sz w:val="28"/>
                <w:szCs w:val="28"/>
              </w:rPr>
              <w:t>ГОЛОСУВАЛИ:</w:t>
            </w:r>
          </w:p>
          <w:p w14:paraId="236574EF" w14:textId="77777777" w:rsidR="00C02B94" w:rsidRPr="004835CB" w:rsidRDefault="00C02B94" w:rsidP="00C02B94">
            <w:pPr>
              <w:rPr>
                <w:sz w:val="28"/>
                <w:szCs w:val="28"/>
              </w:rPr>
            </w:pPr>
          </w:p>
          <w:p w14:paraId="0643C42D" w14:textId="77777777" w:rsidR="00C02B94" w:rsidRPr="004835CB" w:rsidRDefault="00C02B94" w:rsidP="00C02B94">
            <w:pPr>
              <w:rPr>
                <w:sz w:val="28"/>
                <w:szCs w:val="28"/>
              </w:rPr>
            </w:pPr>
          </w:p>
          <w:p w14:paraId="70C9B388" w14:textId="77777777" w:rsidR="00C02B94" w:rsidRPr="004835CB" w:rsidRDefault="00C02B94" w:rsidP="00C02B94">
            <w:pPr>
              <w:rPr>
                <w:sz w:val="28"/>
                <w:szCs w:val="28"/>
              </w:rPr>
            </w:pPr>
          </w:p>
          <w:p w14:paraId="04F969A9" w14:textId="77777777" w:rsidR="00C02B94" w:rsidRPr="004835CB" w:rsidRDefault="00C02B94" w:rsidP="00C02B94">
            <w:pPr>
              <w:rPr>
                <w:sz w:val="28"/>
                <w:szCs w:val="28"/>
              </w:rPr>
            </w:pPr>
          </w:p>
          <w:p w14:paraId="6F57389B" w14:textId="77777777" w:rsidR="00C02B94" w:rsidRPr="004835CB" w:rsidRDefault="00C02B94" w:rsidP="00C02B94">
            <w:pPr>
              <w:rPr>
                <w:sz w:val="28"/>
                <w:szCs w:val="28"/>
              </w:rPr>
            </w:pPr>
          </w:p>
          <w:p w14:paraId="002385B4" w14:textId="77777777" w:rsidR="00C02B94" w:rsidRPr="004835CB" w:rsidRDefault="00C02B94" w:rsidP="00C02B94">
            <w:pPr>
              <w:rPr>
                <w:sz w:val="28"/>
                <w:szCs w:val="28"/>
              </w:rPr>
            </w:pPr>
          </w:p>
          <w:p w14:paraId="6DCCF360" w14:textId="77777777" w:rsidR="00C02B94" w:rsidRPr="004835CB" w:rsidRDefault="00C02B94" w:rsidP="00C02B94">
            <w:pPr>
              <w:rPr>
                <w:sz w:val="28"/>
                <w:szCs w:val="28"/>
              </w:rPr>
            </w:pPr>
          </w:p>
          <w:p w14:paraId="6AA1916D" w14:textId="77777777" w:rsidR="00C02B94" w:rsidRDefault="00C02B94" w:rsidP="00C02B94">
            <w:pPr>
              <w:rPr>
                <w:sz w:val="28"/>
                <w:szCs w:val="28"/>
              </w:rPr>
            </w:pPr>
          </w:p>
          <w:p w14:paraId="5AC593A2" w14:textId="0C6BB6E6" w:rsidR="00C02B94" w:rsidRPr="004835CB" w:rsidRDefault="00C02B94" w:rsidP="00C02B94">
            <w:pPr>
              <w:rPr>
                <w:sz w:val="28"/>
                <w:szCs w:val="28"/>
              </w:rPr>
            </w:pPr>
            <w:r w:rsidRPr="004835CB">
              <w:rPr>
                <w:sz w:val="28"/>
                <w:szCs w:val="28"/>
              </w:rPr>
              <w:t>ВИРІШИЛИ:</w:t>
            </w:r>
          </w:p>
          <w:p w14:paraId="66C99B9A" w14:textId="77777777" w:rsidR="00C02B94" w:rsidRDefault="00C02B94" w:rsidP="00C02B94">
            <w:pPr>
              <w:rPr>
                <w:sz w:val="28"/>
                <w:szCs w:val="28"/>
              </w:rPr>
            </w:pPr>
          </w:p>
          <w:p w14:paraId="24B40EA2" w14:textId="3FD08E08" w:rsidR="00C02B94" w:rsidRPr="004835CB" w:rsidRDefault="00C02B94" w:rsidP="00C02B94">
            <w:pPr>
              <w:rPr>
                <w:b/>
                <w:sz w:val="28"/>
                <w:szCs w:val="28"/>
              </w:rPr>
            </w:pPr>
            <w:r w:rsidRPr="004835CB">
              <w:rPr>
                <w:b/>
                <w:sz w:val="28"/>
                <w:szCs w:val="28"/>
              </w:rPr>
              <w:t xml:space="preserve">СЛУХАЛИ: </w:t>
            </w:r>
          </w:p>
          <w:p w14:paraId="70B54B57" w14:textId="77777777" w:rsidR="00C02B94" w:rsidRDefault="00C02B94" w:rsidP="00C02B94">
            <w:pPr>
              <w:rPr>
                <w:sz w:val="28"/>
                <w:szCs w:val="28"/>
              </w:rPr>
            </w:pPr>
          </w:p>
          <w:p w14:paraId="0E777553" w14:textId="77777777" w:rsidR="00C02B94" w:rsidRDefault="00C02B94" w:rsidP="00C02B94">
            <w:pPr>
              <w:rPr>
                <w:sz w:val="28"/>
                <w:szCs w:val="28"/>
              </w:rPr>
            </w:pPr>
          </w:p>
          <w:p w14:paraId="0A44FC64" w14:textId="77777777" w:rsidR="00C02B94" w:rsidRDefault="00C02B94" w:rsidP="00C02B94">
            <w:pPr>
              <w:rPr>
                <w:sz w:val="28"/>
                <w:szCs w:val="28"/>
              </w:rPr>
            </w:pPr>
          </w:p>
          <w:p w14:paraId="58DDF294" w14:textId="77777777" w:rsidR="00C02B94" w:rsidRDefault="00C02B94" w:rsidP="00C02B94">
            <w:pPr>
              <w:rPr>
                <w:sz w:val="28"/>
                <w:szCs w:val="28"/>
              </w:rPr>
            </w:pPr>
          </w:p>
          <w:p w14:paraId="347C84FA" w14:textId="77777777" w:rsidR="00294095" w:rsidRDefault="00294095" w:rsidP="00C02B94">
            <w:pPr>
              <w:rPr>
                <w:sz w:val="28"/>
                <w:szCs w:val="28"/>
              </w:rPr>
            </w:pPr>
          </w:p>
          <w:p w14:paraId="13C9D5F7" w14:textId="77777777" w:rsidR="00294095" w:rsidRDefault="00294095" w:rsidP="00C02B94">
            <w:pPr>
              <w:rPr>
                <w:sz w:val="28"/>
                <w:szCs w:val="28"/>
              </w:rPr>
            </w:pPr>
          </w:p>
          <w:p w14:paraId="0FF06311" w14:textId="2806467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C125F87" w14:textId="014A56AB" w:rsidR="00C02B94" w:rsidRPr="004835CB" w:rsidRDefault="00C02B94" w:rsidP="00C02B94">
            <w:pPr>
              <w:rPr>
                <w:sz w:val="28"/>
                <w:szCs w:val="28"/>
              </w:rPr>
            </w:pPr>
            <w:r w:rsidRPr="004835CB">
              <w:rPr>
                <w:sz w:val="28"/>
                <w:szCs w:val="28"/>
              </w:rPr>
              <w:t>ОБГОВОРЕННЯ:</w:t>
            </w:r>
          </w:p>
          <w:p w14:paraId="42C48677" w14:textId="77777777" w:rsidR="00C02B94" w:rsidRPr="004835CB" w:rsidRDefault="00C02B94" w:rsidP="00C02B94">
            <w:pPr>
              <w:rPr>
                <w:sz w:val="28"/>
                <w:szCs w:val="28"/>
              </w:rPr>
            </w:pPr>
            <w:r w:rsidRPr="004835CB">
              <w:rPr>
                <w:sz w:val="28"/>
                <w:szCs w:val="28"/>
              </w:rPr>
              <w:t>ПРОПОЗИЦІЯ:</w:t>
            </w:r>
          </w:p>
          <w:p w14:paraId="086762D8" w14:textId="77777777" w:rsidR="00C02B94" w:rsidRPr="004835CB" w:rsidRDefault="00C02B94" w:rsidP="00C02B94">
            <w:pPr>
              <w:rPr>
                <w:sz w:val="28"/>
                <w:szCs w:val="28"/>
              </w:rPr>
            </w:pPr>
          </w:p>
          <w:p w14:paraId="22A5B13A" w14:textId="77777777" w:rsidR="003C3E5C" w:rsidRDefault="003C3E5C" w:rsidP="00C02B94">
            <w:pPr>
              <w:rPr>
                <w:sz w:val="28"/>
                <w:szCs w:val="28"/>
              </w:rPr>
            </w:pPr>
          </w:p>
          <w:p w14:paraId="56631FC4" w14:textId="77777777" w:rsidR="00294095" w:rsidRDefault="00294095" w:rsidP="00C02B94">
            <w:pPr>
              <w:rPr>
                <w:sz w:val="28"/>
                <w:szCs w:val="28"/>
              </w:rPr>
            </w:pPr>
          </w:p>
          <w:p w14:paraId="344EC397" w14:textId="412227F1" w:rsidR="00C02B94" w:rsidRPr="004835CB" w:rsidRDefault="00C02B94" w:rsidP="00C02B94">
            <w:pPr>
              <w:rPr>
                <w:sz w:val="28"/>
                <w:szCs w:val="28"/>
              </w:rPr>
            </w:pPr>
            <w:r w:rsidRPr="004835CB">
              <w:rPr>
                <w:sz w:val="28"/>
                <w:szCs w:val="28"/>
              </w:rPr>
              <w:t>ГОЛОСУВАЛИ:</w:t>
            </w:r>
          </w:p>
          <w:p w14:paraId="4CB23C91" w14:textId="77777777" w:rsidR="00C02B94" w:rsidRPr="004835CB" w:rsidRDefault="00C02B94" w:rsidP="00C02B94">
            <w:pPr>
              <w:rPr>
                <w:sz w:val="28"/>
                <w:szCs w:val="28"/>
              </w:rPr>
            </w:pPr>
          </w:p>
          <w:p w14:paraId="6CCA5B4E" w14:textId="77777777" w:rsidR="00C02B94" w:rsidRPr="004835CB" w:rsidRDefault="00C02B94" w:rsidP="00C02B94">
            <w:pPr>
              <w:rPr>
                <w:sz w:val="28"/>
                <w:szCs w:val="28"/>
              </w:rPr>
            </w:pPr>
          </w:p>
          <w:p w14:paraId="2A1DB294" w14:textId="77777777" w:rsidR="00C02B94" w:rsidRPr="004835CB" w:rsidRDefault="00C02B94" w:rsidP="00C02B94">
            <w:pPr>
              <w:rPr>
                <w:sz w:val="28"/>
                <w:szCs w:val="28"/>
              </w:rPr>
            </w:pPr>
          </w:p>
          <w:p w14:paraId="50589954" w14:textId="77777777" w:rsidR="00C02B94" w:rsidRPr="004835CB" w:rsidRDefault="00C02B94" w:rsidP="00C02B94">
            <w:pPr>
              <w:rPr>
                <w:sz w:val="28"/>
                <w:szCs w:val="28"/>
              </w:rPr>
            </w:pPr>
          </w:p>
          <w:p w14:paraId="71FF02E1" w14:textId="77777777" w:rsidR="00C02B94" w:rsidRPr="004835CB" w:rsidRDefault="00C02B94" w:rsidP="00C02B94">
            <w:pPr>
              <w:rPr>
                <w:sz w:val="28"/>
                <w:szCs w:val="28"/>
              </w:rPr>
            </w:pPr>
          </w:p>
          <w:p w14:paraId="5F1E69FF" w14:textId="77777777" w:rsidR="00C02B94" w:rsidRPr="004835CB" w:rsidRDefault="00C02B94" w:rsidP="00C02B94">
            <w:pPr>
              <w:rPr>
                <w:sz w:val="28"/>
                <w:szCs w:val="28"/>
              </w:rPr>
            </w:pPr>
          </w:p>
          <w:p w14:paraId="6131C5E3" w14:textId="77777777" w:rsidR="003C3E5C" w:rsidRDefault="003C3E5C" w:rsidP="00C02B94">
            <w:pPr>
              <w:rPr>
                <w:sz w:val="28"/>
                <w:szCs w:val="28"/>
              </w:rPr>
            </w:pPr>
          </w:p>
          <w:p w14:paraId="7DD6641F" w14:textId="77777777" w:rsidR="003C3E5C" w:rsidRDefault="003C3E5C" w:rsidP="00C02B94">
            <w:pPr>
              <w:rPr>
                <w:sz w:val="28"/>
                <w:szCs w:val="28"/>
              </w:rPr>
            </w:pPr>
          </w:p>
          <w:p w14:paraId="4263AB51" w14:textId="49FB0099" w:rsidR="00C02B94" w:rsidRPr="004835CB" w:rsidRDefault="00C02B94" w:rsidP="00C02B94">
            <w:pPr>
              <w:rPr>
                <w:sz w:val="28"/>
                <w:szCs w:val="28"/>
              </w:rPr>
            </w:pPr>
            <w:r w:rsidRPr="004835CB">
              <w:rPr>
                <w:sz w:val="28"/>
                <w:szCs w:val="28"/>
              </w:rPr>
              <w:t>ВИРІШИЛИ:</w:t>
            </w:r>
          </w:p>
          <w:p w14:paraId="79F89A85" w14:textId="77777777" w:rsidR="00C02B94" w:rsidRDefault="00C02B94" w:rsidP="00C02B94">
            <w:pPr>
              <w:rPr>
                <w:sz w:val="28"/>
                <w:szCs w:val="28"/>
              </w:rPr>
            </w:pPr>
          </w:p>
          <w:p w14:paraId="4859B160" w14:textId="57AA58A9" w:rsidR="00C02B94" w:rsidRPr="004835CB" w:rsidRDefault="00C02B94" w:rsidP="00C02B94">
            <w:pPr>
              <w:rPr>
                <w:b/>
                <w:sz w:val="28"/>
                <w:szCs w:val="28"/>
              </w:rPr>
            </w:pPr>
            <w:r w:rsidRPr="004835CB">
              <w:rPr>
                <w:b/>
                <w:sz w:val="28"/>
                <w:szCs w:val="28"/>
              </w:rPr>
              <w:t xml:space="preserve">СЛУХАЛИ: </w:t>
            </w:r>
          </w:p>
          <w:p w14:paraId="33F6855F" w14:textId="77777777" w:rsidR="00C02B94" w:rsidRPr="004835CB" w:rsidRDefault="00C02B94" w:rsidP="00C02B94">
            <w:pPr>
              <w:rPr>
                <w:sz w:val="28"/>
                <w:szCs w:val="28"/>
              </w:rPr>
            </w:pPr>
          </w:p>
          <w:p w14:paraId="21D6CEAE" w14:textId="77777777" w:rsidR="008F3A52" w:rsidRDefault="008F3A52" w:rsidP="00C02B94">
            <w:pPr>
              <w:rPr>
                <w:sz w:val="28"/>
                <w:szCs w:val="28"/>
              </w:rPr>
            </w:pPr>
          </w:p>
          <w:p w14:paraId="1311411B" w14:textId="77777777" w:rsidR="008F3A52" w:rsidRDefault="008F3A52" w:rsidP="00C02B94">
            <w:pPr>
              <w:rPr>
                <w:sz w:val="28"/>
                <w:szCs w:val="28"/>
              </w:rPr>
            </w:pPr>
          </w:p>
          <w:p w14:paraId="6309E737" w14:textId="77777777" w:rsidR="00294095" w:rsidRDefault="00294095" w:rsidP="00C02B94">
            <w:pPr>
              <w:rPr>
                <w:sz w:val="28"/>
                <w:szCs w:val="28"/>
              </w:rPr>
            </w:pPr>
          </w:p>
          <w:p w14:paraId="77F292D8" w14:textId="33C68C8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8B77616" w14:textId="480B26F7" w:rsidR="00C02B94" w:rsidRPr="004835CB" w:rsidRDefault="00C02B94" w:rsidP="00C02B94">
            <w:pPr>
              <w:rPr>
                <w:sz w:val="28"/>
                <w:szCs w:val="28"/>
              </w:rPr>
            </w:pPr>
            <w:r w:rsidRPr="004835CB">
              <w:rPr>
                <w:sz w:val="28"/>
                <w:szCs w:val="28"/>
              </w:rPr>
              <w:t>ОБГОВОРЕННЯ:</w:t>
            </w:r>
          </w:p>
          <w:p w14:paraId="0EAB3AC3" w14:textId="359900B0" w:rsidR="00C02B94" w:rsidRPr="004835CB" w:rsidRDefault="00C02B94" w:rsidP="00C02B94">
            <w:pPr>
              <w:rPr>
                <w:sz w:val="28"/>
                <w:szCs w:val="28"/>
              </w:rPr>
            </w:pPr>
            <w:r w:rsidRPr="004835CB">
              <w:rPr>
                <w:sz w:val="28"/>
                <w:szCs w:val="28"/>
              </w:rPr>
              <w:t>ПРОПОЗИЦІЯ:</w:t>
            </w:r>
          </w:p>
          <w:p w14:paraId="59FA0DAD" w14:textId="77777777" w:rsidR="00C02B94" w:rsidRPr="004835CB" w:rsidRDefault="00C02B94" w:rsidP="00C02B94">
            <w:pPr>
              <w:rPr>
                <w:sz w:val="28"/>
                <w:szCs w:val="28"/>
              </w:rPr>
            </w:pPr>
          </w:p>
          <w:p w14:paraId="7AA5A165" w14:textId="77777777" w:rsidR="00C02B94" w:rsidRDefault="00C02B94" w:rsidP="00C02B94">
            <w:pPr>
              <w:rPr>
                <w:sz w:val="28"/>
                <w:szCs w:val="28"/>
              </w:rPr>
            </w:pPr>
          </w:p>
          <w:p w14:paraId="009C2C6E" w14:textId="77777777" w:rsidR="00294095" w:rsidRDefault="00294095" w:rsidP="00C02B94">
            <w:pPr>
              <w:rPr>
                <w:sz w:val="28"/>
                <w:szCs w:val="28"/>
              </w:rPr>
            </w:pPr>
          </w:p>
          <w:p w14:paraId="2DB0D30F" w14:textId="0DF81076" w:rsidR="00C02B94" w:rsidRPr="004835CB" w:rsidRDefault="00C02B94" w:rsidP="00C02B94">
            <w:pPr>
              <w:rPr>
                <w:sz w:val="28"/>
                <w:szCs w:val="28"/>
              </w:rPr>
            </w:pPr>
            <w:r w:rsidRPr="004835CB">
              <w:rPr>
                <w:sz w:val="28"/>
                <w:szCs w:val="28"/>
              </w:rPr>
              <w:t>ГОЛОСУВАЛИ:</w:t>
            </w:r>
          </w:p>
          <w:p w14:paraId="739DB4BF" w14:textId="77777777" w:rsidR="00C02B94" w:rsidRPr="004835CB" w:rsidRDefault="00C02B94" w:rsidP="00C02B94">
            <w:pPr>
              <w:rPr>
                <w:sz w:val="28"/>
                <w:szCs w:val="28"/>
              </w:rPr>
            </w:pPr>
          </w:p>
          <w:p w14:paraId="042BFC7A" w14:textId="77777777" w:rsidR="00C02B94" w:rsidRPr="004835CB" w:rsidRDefault="00C02B94" w:rsidP="00C02B94">
            <w:pPr>
              <w:rPr>
                <w:sz w:val="28"/>
                <w:szCs w:val="28"/>
              </w:rPr>
            </w:pPr>
          </w:p>
          <w:p w14:paraId="268175D1" w14:textId="77777777" w:rsidR="00C02B94" w:rsidRPr="004835CB" w:rsidRDefault="00C02B94" w:rsidP="00C02B94">
            <w:pPr>
              <w:rPr>
                <w:sz w:val="28"/>
                <w:szCs w:val="28"/>
              </w:rPr>
            </w:pPr>
          </w:p>
          <w:p w14:paraId="4F918DD2" w14:textId="77777777" w:rsidR="00C02B94" w:rsidRPr="004835CB" w:rsidRDefault="00C02B94" w:rsidP="00C02B94">
            <w:pPr>
              <w:rPr>
                <w:sz w:val="28"/>
                <w:szCs w:val="28"/>
              </w:rPr>
            </w:pPr>
          </w:p>
          <w:p w14:paraId="1DFA824A" w14:textId="77777777" w:rsidR="00C02B94" w:rsidRPr="004835CB" w:rsidRDefault="00C02B94" w:rsidP="00C02B94">
            <w:pPr>
              <w:rPr>
                <w:sz w:val="28"/>
                <w:szCs w:val="28"/>
              </w:rPr>
            </w:pPr>
          </w:p>
          <w:p w14:paraId="739E7FDE" w14:textId="77777777" w:rsidR="008F3A52" w:rsidRDefault="008F3A52" w:rsidP="00C02B94">
            <w:pPr>
              <w:rPr>
                <w:sz w:val="28"/>
                <w:szCs w:val="28"/>
              </w:rPr>
            </w:pPr>
          </w:p>
          <w:p w14:paraId="649F4F7F" w14:textId="77777777" w:rsidR="008F3A52" w:rsidRDefault="008F3A52" w:rsidP="00C02B94">
            <w:pPr>
              <w:rPr>
                <w:sz w:val="28"/>
                <w:szCs w:val="28"/>
              </w:rPr>
            </w:pPr>
          </w:p>
          <w:p w14:paraId="674BB197" w14:textId="0D690E88" w:rsidR="00C02B94" w:rsidRPr="004835CB" w:rsidRDefault="00C02B94" w:rsidP="00C02B94">
            <w:pPr>
              <w:rPr>
                <w:sz w:val="28"/>
                <w:szCs w:val="28"/>
              </w:rPr>
            </w:pPr>
            <w:r w:rsidRPr="004835CB">
              <w:rPr>
                <w:sz w:val="28"/>
                <w:szCs w:val="28"/>
              </w:rPr>
              <w:t>ВИРІШИЛИ:</w:t>
            </w:r>
          </w:p>
          <w:p w14:paraId="049A60EF" w14:textId="77777777" w:rsidR="00C02B94" w:rsidRDefault="00C02B94" w:rsidP="00C02B94">
            <w:pPr>
              <w:rPr>
                <w:sz w:val="28"/>
                <w:szCs w:val="28"/>
              </w:rPr>
            </w:pPr>
          </w:p>
          <w:p w14:paraId="61905E9B" w14:textId="77777777" w:rsidR="00294095" w:rsidRDefault="00294095" w:rsidP="00C02B94">
            <w:pPr>
              <w:rPr>
                <w:b/>
                <w:sz w:val="28"/>
                <w:szCs w:val="28"/>
              </w:rPr>
            </w:pPr>
          </w:p>
          <w:p w14:paraId="25317F93" w14:textId="77777777" w:rsidR="00294095" w:rsidRDefault="00294095" w:rsidP="00C02B94">
            <w:pPr>
              <w:rPr>
                <w:b/>
                <w:sz w:val="28"/>
                <w:szCs w:val="28"/>
              </w:rPr>
            </w:pPr>
          </w:p>
          <w:p w14:paraId="23435625" w14:textId="77777777" w:rsidR="00294095" w:rsidRDefault="00294095" w:rsidP="00C02B94">
            <w:pPr>
              <w:rPr>
                <w:b/>
                <w:sz w:val="28"/>
                <w:szCs w:val="28"/>
              </w:rPr>
            </w:pPr>
          </w:p>
          <w:p w14:paraId="3BB9577C" w14:textId="77777777" w:rsidR="00294095" w:rsidRDefault="00294095" w:rsidP="00C02B94">
            <w:pPr>
              <w:rPr>
                <w:b/>
                <w:sz w:val="28"/>
                <w:szCs w:val="28"/>
              </w:rPr>
            </w:pPr>
          </w:p>
          <w:p w14:paraId="31855C5C" w14:textId="694CA095" w:rsidR="00C02B94" w:rsidRPr="004835CB" w:rsidRDefault="00C02B94" w:rsidP="00C02B94">
            <w:pPr>
              <w:rPr>
                <w:b/>
                <w:sz w:val="28"/>
                <w:szCs w:val="28"/>
              </w:rPr>
            </w:pPr>
            <w:r w:rsidRPr="004835CB">
              <w:rPr>
                <w:b/>
                <w:sz w:val="28"/>
                <w:szCs w:val="28"/>
              </w:rPr>
              <w:t xml:space="preserve">СЛУХАЛИ: </w:t>
            </w:r>
          </w:p>
          <w:p w14:paraId="6434FD5A" w14:textId="77777777" w:rsidR="00C02B94" w:rsidRPr="004835CB" w:rsidRDefault="00C02B94" w:rsidP="00C02B94">
            <w:pPr>
              <w:rPr>
                <w:sz w:val="28"/>
                <w:szCs w:val="28"/>
              </w:rPr>
            </w:pPr>
          </w:p>
          <w:p w14:paraId="7163A03B" w14:textId="77777777" w:rsidR="008F3A52" w:rsidRDefault="008F3A52" w:rsidP="00C02B94">
            <w:pPr>
              <w:rPr>
                <w:sz w:val="28"/>
                <w:szCs w:val="28"/>
              </w:rPr>
            </w:pPr>
          </w:p>
          <w:p w14:paraId="22712FE5" w14:textId="77777777" w:rsidR="008F3A52" w:rsidRDefault="008F3A52" w:rsidP="00C02B94">
            <w:pPr>
              <w:rPr>
                <w:sz w:val="28"/>
                <w:szCs w:val="28"/>
              </w:rPr>
            </w:pPr>
          </w:p>
          <w:p w14:paraId="5FE84DEB" w14:textId="6B472B12" w:rsidR="00C02B94" w:rsidRDefault="00C02B94" w:rsidP="00C02B94">
            <w:pPr>
              <w:rPr>
                <w:sz w:val="28"/>
                <w:szCs w:val="28"/>
              </w:rPr>
            </w:pPr>
            <w:r w:rsidRPr="004835CB">
              <w:rPr>
                <w:sz w:val="28"/>
                <w:szCs w:val="28"/>
              </w:rPr>
              <w:t>ДОПОВІДА</w:t>
            </w:r>
            <w:r w:rsidR="007641EC">
              <w:rPr>
                <w:sz w:val="28"/>
                <w:szCs w:val="28"/>
              </w:rPr>
              <w:t>В</w:t>
            </w:r>
            <w:r w:rsidRPr="004835CB">
              <w:rPr>
                <w:sz w:val="28"/>
                <w:szCs w:val="28"/>
              </w:rPr>
              <w:t xml:space="preserve">: </w:t>
            </w:r>
          </w:p>
          <w:p w14:paraId="35C69608" w14:textId="77777777" w:rsidR="00294095" w:rsidRDefault="00294095" w:rsidP="00C02B94">
            <w:pPr>
              <w:rPr>
                <w:sz w:val="28"/>
                <w:szCs w:val="28"/>
              </w:rPr>
            </w:pPr>
          </w:p>
          <w:p w14:paraId="6E02239C" w14:textId="4BF94B32" w:rsidR="00C02B94" w:rsidRPr="004835CB" w:rsidRDefault="00C02B94" w:rsidP="00C02B94">
            <w:pPr>
              <w:rPr>
                <w:sz w:val="28"/>
                <w:szCs w:val="28"/>
              </w:rPr>
            </w:pPr>
            <w:r w:rsidRPr="004835CB">
              <w:rPr>
                <w:sz w:val="28"/>
                <w:szCs w:val="28"/>
              </w:rPr>
              <w:t>ОБГОВОРЕННЯ:</w:t>
            </w:r>
          </w:p>
          <w:p w14:paraId="631CFF72" w14:textId="77777777" w:rsidR="00C02B94" w:rsidRDefault="00C02B94" w:rsidP="00C02B94">
            <w:pPr>
              <w:rPr>
                <w:sz w:val="28"/>
                <w:szCs w:val="28"/>
              </w:rPr>
            </w:pPr>
          </w:p>
          <w:p w14:paraId="6A80A848" w14:textId="505E0457" w:rsidR="00C02B94" w:rsidRPr="004835CB" w:rsidRDefault="00C02B94" w:rsidP="00C02B94">
            <w:pPr>
              <w:rPr>
                <w:sz w:val="28"/>
                <w:szCs w:val="28"/>
              </w:rPr>
            </w:pPr>
            <w:r w:rsidRPr="004835CB">
              <w:rPr>
                <w:sz w:val="28"/>
                <w:szCs w:val="28"/>
              </w:rPr>
              <w:t>ПРОПОЗИЦІЯ:</w:t>
            </w:r>
          </w:p>
          <w:p w14:paraId="64C4B343" w14:textId="77777777" w:rsidR="00C02B94" w:rsidRPr="004835CB" w:rsidRDefault="00C02B94" w:rsidP="00C02B94">
            <w:pPr>
              <w:rPr>
                <w:sz w:val="28"/>
                <w:szCs w:val="28"/>
              </w:rPr>
            </w:pPr>
          </w:p>
          <w:p w14:paraId="41687915" w14:textId="77777777" w:rsidR="00294095" w:rsidRDefault="00294095" w:rsidP="00C02B94">
            <w:pPr>
              <w:rPr>
                <w:sz w:val="28"/>
                <w:szCs w:val="28"/>
              </w:rPr>
            </w:pPr>
          </w:p>
          <w:p w14:paraId="3E29FA7C" w14:textId="1E7674B8" w:rsidR="00C02B94" w:rsidRPr="004835CB" w:rsidRDefault="00C02B94" w:rsidP="00C02B94">
            <w:pPr>
              <w:rPr>
                <w:sz w:val="28"/>
                <w:szCs w:val="28"/>
              </w:rPr>
            </w:pPr>
            <w:r w:rsidRPr="004835CB">
              <w:rPr>
                <w:sz w:val="28"/>
                <w:szCs w:val="28"/>
              </w:rPr>
              <w:t>ГОЛОСУВАЛИ:</w:t>
            </w:r>
          </w:p>
          <w:p w14:paraId="6B7B333F" w14:textId="77777777" w:rsidR="00C02B94" w:rsidRPr="004835CB" w:rsidRDefault="00C02B94" w:rsidP="00C02B94">
            <w:pPr>
              <w:rPr>
                <w:sz w:val="28"/>
                <w:szCs w:val="28"/>
              </w:rPr>
            </w:pPr>
          </w:p>
          <w:p w14:paraId="7069EDAC" w14:textId="77777777" w:rsidR="00C02B94" w:rsidRPr="004835CB" w:rsidRDefault="00C02B94" w:rsidP="00C02B94">
            <w:pPr>
              <w:rPr>
                <w:sz w:val="28"/>
                <w:szCs w:val="28"/>
              </w:rPr>
            </w:pPr>
          </w:p>
          <w:p w14:paraId="2ACFCE01" w14:textId="77777777" w:rsidR="00C02B94" w:rsidRPr="004835CB" w:rsidRDefault="00C02B94" w:rsidP="00C02B94">
            <w:pPr>
              <w:rPr>
                <w:sz w:val="28"/>
                <w:szCs w:val="28"/>
              </w:rPr>
            </w:pPr>
          </w:p>
          <w:p w14:paraId="011ED336" w14:textId="77777777" w:rsidR="00C02B94" w:rsidRPr="004835CB" w:rsidRDefault="00C02B94" w:rsidP="00C02B94">
            <w:pPr>
              <w:rPr>
                <w:sz w:val="28"/>
                <w:szCs w:val="28"/>
              </w:rPr>
            </w:pPr>
          </w:p>
          <w:p w14:paraId="16995FBD" w14:textId="77777777" w:rsidR="00C02B94" w:rsidRPr="004835CB" w:rsidRDefault="00C02B94" w:rsidP="00C02B94">
            <w:pPr>
              <w:rPr>
                <w:sz w:val="28"/>
                <w:szCs w:val="28"/>
              </w:rPr>
            </w:pPr>
          </w:p>
          <w:p w14:paraId="14FA9414" w14:textId="77777777" w:rsidR="00C02B94" w:rsidRPr="004835CB" w:rsidRDefault="00C02B94" w:rsidP="00C02B94">
            <w:pPr>
              <w:rPr>
                <w:sz w:val="28"/>
                <w:szCs w:val="28"/>
              </w:rPr>
            </w:pPr>
          </w:p>
          <w:p w14:paraId="6C0F8E01" w14:textId="77777777" w:rsidR="00C02B94" w:rsidRPr="004835CB" w:rsidRDefault="00C02B94" w:rsidP="00C02B94">
            <w:pPr>
              <w:rPr>
                <w:sz w:val="28"/>
                <w:szCs w:val="28"/>
              </w:rPr>
            </w:pPr>
          </w:p>
          <w:p w14:paraId="2BC7B08B" w14:textId="77777777" w:rsidR="00C02B94" w:rsidRDefault="00C02B94" w:rsidP="00C02B94">
            <w:pPr>
              <w:rPr>
                <w:sz w:val="28"/>
                <w:szCs w:val="28"/>
              </w:rPr>
            </w:pPr>
          </w:p>
          <w:p w14:paraId="4AFF09A8" w14:textId="093E351E" w:rsidR="00C02B94" w:rsidRPr="004835CB" w:rsidRDefault="00C02B94" w:rsidP="00C02B94">
            <w:pPr>
              <w:rPr>
                <w:sz w:val="28"/>
                <w:szCs w:val="28"/>
              </w:rPr>
            </w:pPr>
            <w:r w:rsidRPr="004835CB">
              <w:rPr>
                <w:sz w:val="28"/>
                <w:szCs w:val="28"/>
              </w:rPr>
              <w:t>ВИРІШИЛИ:</w:t>
            </w:r>
          </w:p>
          <w:p w14:paraId="05852474" w14:textId="77777777" w:rsidR="00C02B94" w:rsidRDefault="00C02B94" w:rsidP="00C02B94">
            <w:pPr>
              <w:rPr>
                <w:sz w:val="28"/>
                <w:szCs w:val="28"/>
              </w:rPr>
            </w:pPr>
          </w:p>
          <w:p w14:paraId="46DA14CC" w14:textId="51F05286" w:rsidR="00C02B94" w:rsidRPr="004835CB" w:rsidRDefault="00C02B94" w:rsidP="00C02B94">
            <w:pPr>
              <w:rPr>
                <w:b/>
                <w:sz w:val="28"/>
                <w:szCs w:val="28"/>
              </w:rPr>
            </w:pPr>
            <w:r w:rsidRPr="004835CB">
              <w:rPr>
                <w:b/>
                <w:sz w:val="28"/>
                <w:szCs w:val="28"/>
              </w:rPr>
              <w:t xml:space="preserve">СЛУХАЛИ: </w:t>
            </w:r>
          </w:p>
          <w:p w14:paraId="375CBECA" w14:textId="77777777" w:rsidR="00C02B94" w:rsidRPr="004835CB" w:rsidRDefault="00C02B94" w:rsidP="00C02B94">
            <w:pPr>
              <w:rPr>
                <w:sz w:val="28"/>
                <w:szCs w:val="28"/>
              </w:rPr>
            </w:pPr>
          </w:p>
          <w:p w14:paraId="5898F5C0" w14:textId="77777777" w:rsidR="00C02B94" w:rsidRDefault="00C02B94" w:rsidP="00C02B94">
            <w:pPr>
              <w:rPr>
                <w:sz w:val="28"/>
                <w:szCs w:val="28"/>
              </w:rPr>
            </w:pPr>
          </w:p>
          <w:p w14:paraId="6EF5311A" w14:textId="77777777" w:rsidR="00C02B94" w:rsidRDefault="00C02B94" w:rsidP="00C02B94">
            <w:pPr>
              <w:rPr>
                <w:sz w:val="28"/>
                <w:szCs w:val="28"/>
              </w:rPr>
            </w:pPr>
          </w:p>
          <w:p w14:paraId="7584F67A" w14:textId="77777777" w:rsidR="00C02B94" w:rsidRDefault="00C02B94" w:rsidP="00C02B94">
            <w:pPr>
              <w:rPr>
                <w:sz w:val="28"/>
                <w:szCs w:val="28"/>
              </w:rPr>
            </w:pPr>
          </w:p>
          <w:p w14:paraId="433329B1" w14:textId="77777777" w:rsidR="00C02B94" w:rsidRDefault="00C02B94" w:rsidP="00C02B94">
            <w:pPr>
              <w:rPr>
                <w:sz w:val="28"/>
                <w:szCs w:val="28"/>
              </w:rPr>
            </w:pPr>
          </w:p>
          <w:p w14:paraId="10AC0DB8" w14:textId="77777777" w:rsidR="00294095" w:rsidRDefault="00294095" w:rsidP="00C02B94">
            <w:pPr>
              <w:rPr>
                <w:sz w:val="28"/>
                <w:szCs w:val="28"/>
              </w:rPr>
            </w:pPr>
          </w:p>
          <w:p w14:paraId="465FD556" w14:textId="77777777" w:rsidR="00294095" w:rsidRDefault="00294095" w:rsidP="00C02B94">
            <w:pPr>
              <w:rPr>
                <w:sz w:val="28"/>
                <w:szCs w:val="28"/>
              </w:rPr>
            </w:pPr>
          </w:p>
          <w:p w14:paraId="30F9E8AF" w14:textId="77777777" w:rsidR="00294095" w:rsidRDefault="00294095" w:rsidP="00C02B94">
            <w:pPr>
              <w:rPr>
                <w:sz w:val="28"/>
                <w:szCs w:val="28"/>
              </w:rPr>
            </w:pPr>
          </w:p>
          <w:p w14:paraId="4E69A82B" w14:textId="77777777" w:rsidR="00294095" w:rsidRDefault="00294095" w:rsidP="00C02B94">
            <w:pPr>
              <w:rPr>
                <w:sz w:val="28"/>
                <w:szCs w:val="28"/>
              </w:rPr>
            </w:pPr>
          </w:p>
          <w:p w14:paraId="36963AAE" w14:textId="77777777" w:rsidR="00294095" w:rsidRDefault="00294095" w:rsidP="00C02B94">
            <w:pPr>
              <w:rPr>
                <w:sz w:val="28"/>
                <w:szCs w:val="28"/>
              </w:rPr>
            </w:pPr>
          </w:p>
          <w:p w14:paraId="497FAEE5" w14:textId="77777777" w:rsidR="00294095" w:rsidRDefault="00294095" w:rsidP="00C02B94">
            <w:pPr>
              <w:rPr>
                <w:sz w:val="28"/>
                <w:szCs w:val="28"/>
              </w:rPr>
            </w:pPr>
          </w:p>
          <w:p w14:paraId="478A3318" w14:textId="77777777" w:rsidR="00294095" w:rsidRDefault="00294095" w:rsidP="00C02B94">
            <w:pPr>
              <w:rPr>
                <w:sz w:val="28"/>
                <w:szCs w:val="28"/>
              </w:rPr>
            </w:pPr>
          </w:p>
          <w:p w14:paraId="20F17778" w14:textId="77777777" w:rsidR="00294095" w:rsidRDefault="00294095" w:rsidP="00C02B94">
            <w:pPr>
              <w:rPr>
                <w:sz w:val="28"/>
                <w:szCs w:val="28"/>
              </w:rPr>
            </w:pPr>
          </w:p>
          <w:p w14:paraId="70A5EEEE" w14:textId="77777777" w:rsidR="00294095" w:rsidRDefault="00294095" w:rsidP="00C02B94">
            <w:pPr>
              <w:rPr>
                <w:sz w:val="28"/>
                <w:szCs w:val="28"/>
              </w:rPr>
            </w:pPr>
          </w:p>
          <w:p w14:paraId="380E4287" w14:textId="77777777" w:rsidR="00294095" w:rsidRDefault="00294095" w:rsidP="00C02B94">
            <w:pPr>
              <w:rPr>
                <w:sz w:val="28"/>
                <w:szCs w:val="28"/>
              </w:rPr>
            </w:pPr>
          </w:p>
          <w:p w14:paraId="230354B9" w14:textId="77777777" w:rsidR="00294095" w:rsidRDefault="00294095" w:rsidP="00C02B94">
            <w:pPr>
              <w:rPr>
                <w:sz w:val="28"/>
                <w:szCs w:val="28"/>
              </w:rPr>
            </w:pPr>
          </w:p>
          <w:p w14:paraId="17655C6A" w14:textId="77777777" w:rsidR="00294095" w:rsidRDefault="00294095" w:rsidP="00C02B94">
            <w:pPr>
              <w:rPr>
                <w:sz w:val="28"/>
                <w:szCs w:val="28"/>
              </w:rPr>
            </w:pPr>
          </w:p>
          <w:p w14:paraId="09F1D532" w14:textId="77777777" w:rsidR="00294095" w:rsidRDefault="00294095" w:rsidP="00C02B94">
            <w:pPr>
              <w:rPr>
                <w:sz w:val="28"/>
                <w:szCs w:val="28"/>
              </w:rPr>
            </w:pPr>
          </w:p>
          <w:p w14:paraId="3785F0DC" w14:textId="77777777" w:rsidR="00294095" w:rsidRDefault="00294095" w:rsidP="00C02B94">
            <w:pPr>
              <w:rPr>
                <w:sz w:val="28"/>
                <w:szCs w:val="28"/>
              </w:rPr>
            </w:pPr>
          </w:p>
          <w:p w14:paraId="50B5D874" w14:textId="77777777" w:rsidR="00294095" w:rsidRDefault="00294095" w:rsidP="00C02B94">
            <w:pPr>
              <w:rPr>
                <w:sz w:val="28"/>
                <w:szCs w:val="28"/>
              </w:rPr>
            </w:pPr>
          </w:p>
          <w:p w14:paraId="398791D9" w14:textId="77777777" w:rsidR="00294095" w:rsidRDefault="00294095" w:rsidP="00C02B94">
            <w:pPr>
              <w:rPr>
                <w:sz w:val="28"/>
                <w:szCs w:val="28"/>
              </w:rPr>
            </w:pPr>
          </w:p>
          <w:p w14:paraId="251F6DA9" w14:textId="77777777" w:rsidR="00294095" w:rsidRDefault="00294095" w:rsidP="00C02B94">
            <w:pPr>
              <w:rPr>
                <w:sz w:val="28"/>
                <w:szCs w:val="28"/>
              </w:rPr>
            </w:pPr>
          </w:p>
          <w:p w14:paraId="4CF052AD" w14:textId="77777777" w:rsidR="00294095" w:rsidRDefault="00294095" w:rsidP="00C02B94">
            <w:pPr>
              <w:rPr>
                <w:sz w:val="28"/>
                <w:szCs w:val="28"/>
              </w:rPr>
            </w:pPr>
          </w:p>
          <w:p w14:paraId="40569985" w14:textId="77777777" w:rsidR="00294095" w:rsidRDefault="00294095" w:rsidP="00C02B94">
            <w:pPr>
              <w:rPr>
                <w:sz w:val="28"/>
                <w:szCs w:val="28"/>
              </w:rPr>
            </w:pPr>
          </w:p>
          <w:p w14:paraId="6BD2ADE5" w14:textId="77777777" w:rsidR="00294095" w:rsidRDefault="00294095" w:rsidP="00C02B94">
            <w:pPr>
              <w:rPr>
                <w:sz w:val="28"/>
                <w:szCs w:val="28"/>
              </w:rPr>
            </w:pPr>
          </w:p>
          <w:p w14:paraId="41B82D04" w14:textId="77777777" w:rsidR="00294095" w:rsidRDefault="00294095" w:rsidP="00C02B94">
            <w:pPr>
              <w:rPr>
                <w:sz w:val="28"/>
                <w:szCs w:val="28"/>
              </w:rPr>
            </w:pPr>
          </w:p>
          <w:p w14:paraId="11042BE6" w14:textId="77777777" w:rsidR="00294095" w:rsidRDefault="00294095" w:rsidP="00C02B94">
            <w:pPr>
              <w:rPr>
                <w:sz w:val="28"/>
                <w:szCs w:val="28"/>
              </w:rPr>
            </w:pPr>
          </w:p>
          <w:p w14:paraId="02C7ED5D" w14:textId="77777777" w:rsidR="00294095" w:rsidRDefault="00294095" w:rsidP="00C02B94">
            <w:pPr>
              <w:rPr>
                <w:sz w:val="28"/>
                <w:szCs w:val="28"/>
              </w:rPr>
            </w:pPr>
          </w:p>
          <w:p w14:paraId="0424854D" w14:textId="77777777" w:rsidR="00294095" w:rsidRDefault="00294095" w:rsidP="00C02B94">
            <w:pPr>
              <w:rPr>
                <w:sz w:val="28"/>
                <w:szCs w:val="28"/>
              </w:rPr>
            </w:pPr>
          </w:p>
          <w:p w14:paraId="7C100C58" w14:textId="081A9B31" w:rsidR="00C02B94" w:rsidRDefault="00C02B94" w:rsidP="00C02B94">
            <w:pPr>
              <w:rPr>
                <w:sz w:val="28"/>
                <w:szCs w:val="28"/>
              </w:rPr>
            </w:pPr>
            <w:r w:rsidRPr="004835CB">
              <w:rPr>
                <w:sz w:val="28"/>
                <w:szCs w:val="28"/>
              </w:rPr>
              <w:t>ДОПОВІДА</w:t>
            </w:r>
            <w:r>
              <w:rPr>
                <w:sz w:val="28"/>
                <w:szCs w:val="28"/>
              </w:rPr>
              <w:t>Л</w:t>
            </w:r>
            <w:r w:rsidR="008F3A52">
              <w:rPr>
                <w:sz w:val="28"/>
                <w:szCs w:val="28"/>
              </w:rPr>
              <w:t>И</w:t>
            </w:r>
            <w:r w:rsidRPr="004835CB">
              <w:rPr>
                <w:sz w:val="28"/>
                <w:szCs w:val="28"/>
              </w:rPr>
              <w:t xml:space="preserve">: </w:t>
            </w:r>
          </w:p>
          <w:p w14:paraId="0EB67852" w14:textId="77777777" w:rsidR="00C02B94" w:rsidRPr="004835CB" w:rsidRDefault="00C02B94" w:rsidP="00C02B94">
            <w:pPr>
              <w:rPr>
                <w:sz w:val="28"/>
                <w:szCs w:val="28"/>
              </w:rPr>
            </w:pPr>
            <w:r w:rsidRPr="004835CB">
              <w:rPr>
                <w:sz w:val="28"/>
                <w:szCs w:val="28"/>
              </w:rPr>
              <w:lastRenderedPageBreak/>
              <w:t>ОБГОВОРЕННЯ:</w:t>
            </w:r>
          </w:p>
          <w:p w14:paraId="09328815" w14:textId="77777777" w:rsidR="00C02B94" w:rsidRDefault="00C02B94" w:rsidP="00C02B94">
            <w:pPr>
              <w:rPr>
                <w:sz w:val="28"/>
                <w:szCs w:val="28"/>
              </w:rPr>
            </w:pPr>
          </w:p>
          <w:p w14:paraId="729B3A22" w14:textId="77777777" w:rsidR="00C02B94" w:rsidRPr="004835CB" w:rsidRDefault="00C02B94" w:rsidP="00C02B94">
            <w:pPr>
              <w:rPr>
                <w:sz w:val="28"/>
                <w:szCs w:val="28"/>
              </w:rPr>
            </w:pPr>
            <w:r w:rsidRPr="004835CB">
              <w:rPr>
                <w:sz w:val="28"/>
                <w:szCs w:val="28"/>
              </w:rPr>
              <w:t>ПРОПОЗИЦІЯ:</w:t>
            </w:r>
          </w:p>
          <w:p w14:paraId="59D521D6" w14:textId="77777777" w:rsidR="00C02B94" w:rsidRDefault="00C02B94" w:rsidP="00C02B94">
            <w:pPr>
              <w:rPr>
                <w:sz w:val="28"/>
                <w:szCs w:val="28"/>
              </w:rPr>
            </w:pPr>
          </w:p>
          <w:p w14:paraId="163B403C" w14:textId="77777777" w:rsidR="008F3A52" w:rsidRDefault="008F3A52" w:rsidP="00C02B94">
            <w:pPr>
              <w:rPr>
                <w:sz w:val="28"/>
                <w:szCs w:val="28"/>
              </w:rPr>
            </w:pPr>
          </w:p>
          <w:p w14:paraId="189D5625" w14:textId="7A1C0234" w:rsidR="00C02B94" w:rsidRPr="004835CB" w:rsidRDefault="00C02B94" w:rsidP="00C02B94">
            <w:pPr>
              <w:rPr>
                <w:sz w:val="28"/>
                <w:szCs w:val="28"/>
              </w:rPr>
            </w:pPr>
            <w:r w:rsidRPr="004835CB">
              <w:rPr>
                <w:sz w:val="28"/>
                <w:szCs w:val="28"/>
              </w:rPr>
              <w:t>ГОЛОСУВАЛИ:</w:t>
            </w:r>
          </w:p>
          <w:p w14:paraId="66FE7F50" w14:textId="77777777" w:rsidR="00C02B94" w:rsidRPr="004835CB" w:rsidRDefault="00C02B94" w:rsidP="00C02B94">
            <w:pPr>
              <w:rPr>
                <w:sz w:val="28"/>
                <w:szCs w:val="28"/>
              </w:rPr>
            </w:pPr>
          </w:p>
          <w:p w14:paraId="4C6710E7" w14:textId="77777777" w:rsidR="00C02B94" w:rsidRPr="004835CB" w:rsidRDefault="00C02B94" w:rsidP="00C02B94">
            <w:pPr>
              <w:rPr>
                <w:sz w:val="28"/>
                <w:szCs w:val="28"/>
              </w:rPr>
            </w:pPr>
          </w:p>
          <w:p w14:paraId="29005CE3" w14:textId="77777777" w:rsidR="00C02B94" w:rsidRPr="004835CB" w:rsidRDefault="00C02B94" w:rsidP="00C02B94">
            <w:pPr>
              <w:rPr>
                <w:sz w:val="28"/>
                <w:szCs w:val="28"/>
              </w:rPr>
            </w:pPr>
          </w:p>
          <w:p w14:paraId="0DF84AAF" w14:textId="77777777" w:rsidR="00C02B94" w:rsidRPr="004835CB" w:rsidRDefault="00C02B94" w:rsidP="00C02B94">
            <w:pPr>
              <w:rPr>
                <w:sz w:val="28"/>
                <w:szCs w:val="28"/>
              </w:rPr>
            </w:pPr>
          </w:p>
          <w:p w14:paraId="0955C35D" w14:textId="77777777" w:rsidR="00C02B94" w:rsidRPr="004835CB" w:rsidRDefault="00C02B94" w:rsidP="00C02B94">
            <w:pPr>
              <w:rPr>
                <w:sz w:val="28"/>
                <w:szCs w:val="28"/>
              </w:rPr>
            </w:pPr>
          </w:p>
          <w:p w14:paraId="3A348B92" w14:textId="77777777" w:rsidR="00C02B94" w:rsidRPr="004835CB" w:rsidRDefault="00C02B94" w:rsidP="00C02B94">
            <w:pPr>
              <w:rPr>
                <w:sz w:val="28"/>
                <w:szCs w:val="28"/>
              </w:rPr>
            </w:pPr>
          </w:p>
          <w:p w14:paraId="0CDB3024" w14:textId="77777777" w:rsidR="00C02B94" w:rsidRPr="004835CB" w:rsidRDefault="00C02B94" w:rsidP="00C02B94">
            <w:pPr>
              <w:rPr>
                <w:sz w:val="28"/>
                <w:szCs w:val="28"/>
              </w:rPr>
            </w:pPr>
          </w:p>
          <w:p w14:paraId="3B721E64" w14:textId="77777777" w:rsidR="00294095" w:rsidRDefault="00294095" w:rsidP="00C02B94">
            <w:pPr>
              <w:rPr>
                <w:sz w:val="28"/>
                <w:szCs w:val="28"/>
              </w:rPr>
            </w:pPr>
          </w:p>
          <w:p w14:paraId="76D1CC8A" w14:textId="0F689D95" w:rsidR="00C02B94" w:rsidRPr="004835CB" w:rsidRDefault="00C02B94" w:rsidP="00C02B94">
            <w:pPr>
              <w:rPr>
                <w:sz w:val="28"/>
                <w:szCs w:val="28"/>
              </w:rPr>
            </w:pPr>
            <w:r w:rsidRPr="004835CB">
              <w:rPr>
                <w:sz w:val="28"/>
                <w:szCs w:val="28"/>
              </w:rPr>
              <w:t>ВИРІШИЛИ:</w:t>
            </w:r>
          </w:p>
          <w:p w14:paraId="28B11EDD" w14:textId="77777777" w:rsidR="00C02B94" w:rsidRDefault="00C02B94" w:rsidP="00C02B94">
            <w:pPr>
              <w:rPr>
                <w:sz w:val="28"/>
                <w:szCs w:val="28"/>
              </w:rPr>
            </w:pPr>
          </w:p>
          <w:p w14:paraId="10FF0E3B" w14:textId="5D790ADF" w:rsidR="00C02B94" w:rsidRPr="004835CB" w:rsidRDefault="00C02B94" w:rsidP="00C02B94">
            <w:pPr>
              <w:rPr>
                <w:b/>
                <w:sz w:val="28"/>
                <w:szCs w:val="28"/>
              </w:rPr>
            </w:pPr>
            <w:r w:rsidRPr="004835CB">
              <w:rPr>
                <w:b/>
                <w:sz w:val="28"/>
                <w:szCs w:val="28"/>
              </w:rPr>
              <w:t xml:space="preserve">СЛУХАЛИ: </w:t>
            </w:r>
          </w:p>
          <w:p w14:paraId="23D19CB7" w14:textId="77777777" w:rsidR="00C02B94" w:rsidRPr="004835CB" w:rsidRDefault="00C02B94" w:rsidP="00C02B94">
            <w:pPr>
              <w:rPr>
                <w:sz w:val="28"/>
                <w:szCs w:val="28"/>
              </w:rPr>
            </w:pPr>
          </w:p>
          <w:p w14:paraId="5BCAA6AB" w14:textId="77777777" w:rsidR="00C02B94" w:rsidRDefault="00C02B94" w:rsidP="00C02B94">
            <w:pPr>
              <w:rPr>
                <w:sz w:val="28"/>
                <w:szCs w:val="28"/>
              </w:rPr>
            </w:pPr>
          </w:p>
          <w:p w14:paraId="65E72174" w14:textId="77777777" w:rsidR="00294095" w:rsidRDefault="00294095" w:rsidP="00C02B94">
            <w:pPr>
              <w:rPr>
                <w:sz w:val="28"/>
                <w:szCs w:val="28"/>
              </w:rPr>
            </w:pPr>
          </w:p>
          <w:p w14:paraId="3B75E38F" w14:textId="2404C43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4A7BEF0" w14:textId="77777777" w:rsidR="00C02B94" w:rsidRPr="004835CB" w:rsidRDefault="00C02B94" w:rsidP="00C02B94">
            <w:pPr>
              <w:rPr>
                <w:sz w:val="28"/>
                <w:szCs w:val="28"/>
              </w:rPr>
            </w:pPr>
            <w:r w:rsidRPr="004835CB">
              <w:rPr>
                <w:sz w:val="28"/>
                <w:szCs w:val="28"/>
              </w:rPr>
              <w:t>ОБГОВОРЕННЯ:</w:t>
            </w:r>
          </w:p>
          <w:p w14:paraId="2254DCCC" w14:textId="77777777" w:rsidR="00C02B94" w:rsidRDefault="00C02B94" w:rsidP="00C02B94">
            <w:pPr>
              <w:rPr>
                <w:sz w:val="28"/>
                <w:szCs w:val="28"/>
              </w:rPr>
            </w:pPr>
          </w:p>
          <w:p w14:paraId="2CA74F42" w14:textId="481A5549" w:rsidR="00C02B94" w:rsidRPr="004835CB" w:rsidRDefault="00C02B94" w:rsidP="00C02B94">
            <w:pPr>
              <w:rPr>
                <w:sz w:val="28"/>
                <w:szCs w:val="28"/>
              </w:rPr>
            </w:pPr>
            <w:r w:rsidRPr="004835CB">
              <w:rPr>
                <w:sz w:val="28"/>
                <w:szCs w:val="28"/>
              </w:rPr>
              <w:t>ПРОПОЗИЦІЯ:</w:t>
            </w:r>
          </w:p>
          <w:p w14:paraId="299865F4" w14:textId="77777777" w:rsidR="00C02B94" w:rsidRPr="004835CB" w:rsidRDefault="00C02B94" w:rsidP="00C02B94">
            <w:pPr>
              <w:rPr>
                <w:sz w:val="28"/>
                <w:szCs w:val="28"/>
              </w:rPr>
            </w:pPr>
          </w:p>
          <w:p w14:paraId="54DC73D3" w14:textId="2A2E14FC" w:rsidR="00C02B94" w:rsidRPr="004835CB" w:rsidRDefault="00C02B94" w:rsidP="00C02B94">
            <w:pPr>
              <w:rPr>
                <w:sz w:val="28"/>
                <w:szCs w:val="28"/>
              </w:rPr>
            </w:pPr>
            <w:r w:rsidRPr="004835CB">
              <w:rPr>
                <w:sz w:val="28"/>
                <w:szCs w:val="28"/>
              </w:rPr>
              <w:t>ГОЛОСУВАЛИ:</w:t>
            </w:r>
          </w:p>
          <w:p w14:paraId="28544A48" w14:textId="77777777" w:rsidR="00C02B94" w:rsidRPr="004835CB" w:rsidRDefault="00C02B94" w:rsidP="00C02B94">
            <w:pPr>
              <w:rPr>
                <w:sz w:val="28"/>
                <w:szCs w:val="28"/>
              </w:rPr>
            </w:pPr>
          </w:p>
          <w:p w14:paraId="44B283D3" w14:textId="77777777" w:rsidR="00C02B94" w:rsidRPr="004835CB" w:rsidRDefault="00C02B94" w:rsidP="00C02B94">
            <w:pPr>
              <w:rPr>
                <w:sz w:val="28"/>
                <w:szCs w:val="28"/>
              </w:rPr>
            </w:pPr>
          </w:p>
          <w:p w14:paraId="0F77FD10" w14:textId="77777777" w:rsidR="00C02B94" w:rsidRPr="004835CB" w:rsidRDefault="00C02B94" w:rsidP="00C02B94">
            <w:pPr>
              <w:rPr>
                <w:sz w:val="28"/>
                <w:szCs w:val="28"/>
              </w:rPr>
            </w:pPr>
          </w:p>
          <w:p w14:paraId="09340643" w14:textId="77777777" w:rsidR="00C02B94" w:rsidRPr="004835CB" w:rsidRDefault="00C02B94" w:rsidP="00C02B94">
            <w:pPr>
              <w:rPr>
                <w:sz w:val="28"/>
                <w:szCs w:val="28"/>
              </w:rPr>
            </w:pPr>
          </w:p>
          <w:p w14:paraId="2BE0FBB4" w14:textId="77777777" w:rsidR="00C02B94" w:rsidRPr="004835CB" w:rsidRDefault="00C02B94" w:rsidP="00C02B94">
            <w:pPr>
              <w:rPr>
                <w:sz w:val="28"/>
                <w:szCs w:val="28"/>
              </w:rPr>
            </w:pPr>
          </w:p>
          <w:p w14:paraId="7124E72E" w14:textId="77777777" w:rsidR="00C02B94" w:rsidRPr="004835CB" w:rsidRDefault="00C02B94" w:rsidP="00C02B94">
            <w:pPr>
              <w:rPr>
                <w:sz w:val="28"/>
                <w:szCs w:val="28"/>
              </w:rPr>
            </w:pPr>
          </w:p>
          <w:p w14:paraId="2FC5B1CB" w14:textId="77777777" w:rsidR="00C02B94" w:rsidRPr="004835CB" w:rsidRDefault="00C02B94" w:rsidP="00C02B94">
            <w:pPr>
              <w:rPr>
                <w:sz w:val="28"/>
                <w:szCs w:val="28"/>
              </w:rPr>
            </w:pPr>
          </w:p>
          <w:p w14:paraId="6D450F9D" w14:textId="3F9E812B" w:rsidR="00C02B94" w:rsidRDefault="00C02B94" w:rsidP="00C02B94">
            <w:pPr>
              <w:rPr>
                <w:sz w:val="28"/>
                <w:szCs w:val="28"/>
              </w:rPr>
            </w:pPr>
            <w:r w:rsidRPr="004835CB">
              <w:rPr>
                <w:sz w:val="28"/>
                <w:szCs w:val="28"/>
              </w:rPr>
              <w:t>ВИРІШИЛИ:</w:t>
            </w:r>
          </w:p>
          <w:p w14:paraId="08F57787" w14:textId="77777777" w:rsidR="00C02B94" w:rsidRDefault="00C02B94" w:rsidP="00C02B94">
            <w:pPr>
              <w:rPr>
                <w:b/>
                <w:sz w:val="28"/>
                <w:szCs w:val="28"/>
              </w:rPr>
            </w:pPr>
          </w:p>
          <w:p w14:paraId="3D9CB974" w14:textId="32F9A3EA" w:rsidR="00C02B94" w:rsidRPr="004835CB" w:rsidRDefault="00C02B94" w:rsidP="00C02B94">
            <w:pPr>
              <w:rPr>
                <w:b/>
                <w:sz w:val="28"/>
                <w:szCs w:val="28"/>
              </w:rPr>
            </w:pPr>
            <w:r w:rsidRPr="004835CB">
              <w:rPr>
                <w:b/>
                <w:sz w:val="28"/>
                <w:szCs w:val="28"/>
              </w:rPr>
              <w:t xml:space="preserve">СЛУХАЛИ: </w:t>
            </w:r>
          </w:p>
          <w:p w14:paraId="40837B78" w14:textId="77777777" w:rsidR="00C02B94" w:rsidRPr="004835CB" w:rsidRDefault="00C02B94" w:rsidP="00C02B94">
            <w:pPr>
              <w:rPr>
                <w:sz w:val="28"/>
                <w:szCs w:val="28"/>
              </w:rPr>
            </w:pPr>
          </w:p>
          <w:p w14:paraId="18AA8B89" w14:textId="77777777" w:rsidR="00C02B94" w:rsidRDefault="00C02B94" w:rsidP="00C02B94">
            <w:pPr>
              <w:rPr>
                <w:sz w:val="28"/>
                <w:szCs w:val="28"/>
              </w:rPr>
            </w:pPr>
          </w:p>
          <w:p w14:paraId="6084F3A7" w14:textId="77777777" w:rsidR="00C02B94" w:rsidRDefault="00C02B94" w:rsidP="00C02B94">
            <w:pPr>
              <w:rPr>
                <w:sz w:val="28"/>
                <w:szCs w:val="28"/>
              </w:rPr>
            </w:pPr>
          </w:p>
          <w:p w14:paraId="0F248CC1" w14:textId="4BF725E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83879A5" w14:textId="77777777" w:rsidR="00C02B94" w:rsidRPr="004835CB" w:rsidRDefault="00C02B94" w:rsidP="00C02B94">
            <w:pPr>
              <w:rPr>
                <w:sz w:val="28"/>
                <w:szCs w:val="28"/>
              </w:rPr>
            </w:pPr>
            <w:r w:rsidRPr="004835CB">
              <w:rPr>
                <w:sz w:val="28"/>
                <w:szCs w:val="28"/>
              </w:rPr>
              <w:t>ОБГОВОРЕННЯ:</w:t>
            </w:r>
          </w:p>
          <w:p w14:paraId="799F64E3" w14:textId="77777777" w:rsidR="00C02B94" w:rsidRDefault="00C02B94" w:rsidP="00C02B94">
            <w:pPr>
              <w:rPr>
                <w:sz w:val="28"/>
                <w:szCs w:val="28"/>
              </w:rPr>
            </w:pPr>
          </w:p>
          <w:p w14:paraId="72EE5046" w14:textId="1C2AA65A" w:rsidR="00C02B94" w:rsidRPr="004835CB" w:rsidRDefault="00C02B94" w:rsidP="00C02B94">
            <w:pPr>
              <w:rPr>
                <w:sz w:val="28"/>
                <w:szCs w:val="28"/>
              </w:rPr>
            </w:pPr>
            <w:r w:rsidRPr="004835CB">
              <w:rPr>
                <w:sz w:val="28"/>
                <w:szCs w:val="28"/>
              </w:rPr>
              <w:t>ПРОПОЗИЦІЯ:</w:t>
            </w:r>
          </w:p>
          <w:p w14:paraId="3B8A785A" w14:textId="77777777" w:rsidR="00C02B94" w:rsidRPr="004835CB" w:rsidRDefault="00C02B94" w:rsidP="00C02B94">
            <w:pPr>
              <w:rPr>
                <w:sz w:val="28"/>
                <w:szCs w:val="28"/>
              </w:rPr>
            </w:pPr>
          </w:p>
          <w:p w14:paraId="5FF1C1FD" w14:textId="073AB278" w:rsidR="00C02B94" w:rsidRPr="004835CB" w:rsidRDefault="00C02B94" w:rsidP="00C02B94">
            <w:pPr>
              <w:rPr>
                <w:sz w:val="28"/>
                <w:szCs w:val="28"/>
              </w:rPr>
            </w:pPr>
            <w:r w:rsidRPr="004835CB">
              <w:rPr>
                <w:sz w:val="28"/>
                <w:szCs w:val="28"/>
              </w:rPr>
              <w:lastRenderedPageBreak/>
              <w:t>ГОЛОСУВАЛИ:</w:t>
            </w:r>
          </w:p>
          <w:p w14:paraId="58AC0011" w14:textId="77777777" w:rsidR="00C02B94" w:rsidRPr="004835CB" w:rsidRDefault="00C02B94" w:rsidP="00C02B94">
            <w:pPr>
              <w:rPr>
                <w:sz w:val="28"/>
                <w:szCs w:val="28"/>
              </w:rPr>
            </w:pPr>
          </w:p>
          <w:p w14:paraId="598B815D" w14:textId="77777777" w:rsidR="00C02B94" w:rsidRPr="004835CB" w:rsidRDefault="00C02B94" w:rsidP="00C02B94">
            <w:pPr>
              <w:rPr>
                <w:sz w:val="28"/>
                <w:szCs w:val="28"/>
              </w:rPr>
            </w:pPr>
          </w:p>
          <w:p w14:paraId="57EEA9EB" w14:textId="77777777" w:rsidR="00C02B94" w:rsidRPr="004835CB" w:rsidRDefault="00C02B94" w:rsidP="00C02B94">
            <w:pPr>
              <w:rPr>
                <w:sz w:val="28"/>
                <w:szCs w:val="28"/>
              </w:rPr>
            </w:pPr>
          </w:p>
          <w:p w14:paraId="79F9941A" w14:textId="77777777" w:rsidR="00C02B94" w:rsidRPr="004835CB" w:rsidRDefault="00C02B94" w:rsidP="00C02B94">
            <w:pPr>
              <w:rPr>
                <w:sz w:val="28"/>
                <w:szCs w:val="28"/>
              </w:rPr>
            </w:pPr>
          </w:p>
          <w:p w14:paraId="76B3B3AF" w14:textId="77777777" w:rsidR="00C02B94" w:rsidRPr="004835CB" w:rsidRDefault="00C02B94" w:rsidP="00C02B94">
            <w:pPr>
              <w:rPr>
                <w:sz w:val="28"/>
                <w:szCs w:val="28"/>
              </w:rPr>
            </w:pPr>
          </w:p>
          <w:p w14:paraId="670145B8" w14:textId="77777777" w:rsidR="00C02B94" w:rsidRPr="004835CB" w:rsidRDefault="00C02B94" w:rsidP="00C02B94">
            <w:pPr>
              <w:rPr>
                <w:sz w:val="28"/>
                <w:szCs w:val="28"/>
              </w:rPr>
            </w:pPr>
          </w:p>
          <w:p w14:paraId="36DC9B81" w14:textId="77777777" w:rsidR="00C02B94" w:rsidRPr="004835CB" w:rsidRDefault="00C02B94" w:rsidP="00C02B94">
            <w:pPr>
              <w:rPr>
                <w:sz w:val="28"/>
                <w:szCs w:val="28"/>
              </w:rPr>
            </w:pPr>
          </w:p>
          <w:p w14:paraId="484680C6" w14:textId="77777777" w:rsidR="00C02B94" w:rsidRDefault="00C02B94" w:rsidP="00C02B94">
            <w:pPr>
              <w:rPr>
                <w:sz w:val="28"/>
                <w:szCs w:val="28"/>
              </w:rPr>
            </w:pPr>
          </w:p>
          <w:p w14:paraId="7EB6D8C7" w14:textId="3BCFA1A6" w:rsidR="00C02B94" w:rsidRPr="004835CB" w:rsidRDefault="00C02B94" w:rsidP="00C02B94">
            <w:pPr>
              <w:rPr>
                <w:sz w:val="28"/>
                <w:szCs w:val="28"/>
              </w:rPr>
            </w:pPr>
            <w:r w:rsidRPr="004835CB">
              <w:rPr>
                <w:sz w:val="28"/>
                <w:szCs w:val="28"/>
              </w:rPr>
              <w:t>ВИРІШИЛИ:</w:t>
            </w:r>
          </w:p>
          <w:p w14:paraId="75AE553A" w14:textId="77777777" w:rsidR="00C02B94" w:rsidRDefault="00C02B94" w:rsidP="00C02B94">
            <w:pPr>
              <w:rPr>
                <w:sz w:val="28"/>
                <w:szCs w:val="28"/>
              </w:rPr>
            </w:pPr>
          </w:p>
          <w:p w14:paraId="566E6500" w14:textId="4F4343A0" w:rsidR="00C02B94" w:rsidRPr="004835CB" w:rsidRDefault="00C02B94" w:rsidP="00C02B94">
            <w:pPr>
              <w:rPr>
                <w:b/>
                <w:sz w:val="28"/>
                <w:szCs w:val="28"/>
              </w:rPr>
            </w:pPr>
            <w:r w:rsidRPr="004835CB">
              <w:rPr>
                <w:b/>
                <w:sz w:val="28"/>
                <w:szCs w:val="28"/>
              </w:rPr>
              <w:t xml:space="preserve">СЛУХАЛИ: </w:t>
            </w:r>
          </w:p>
          <w:p w14:paraId="6425A211" w14:textId="77777777" w:rsidR="00C02B94" w:rsidRPr="004835CB" w:rsidRDefault="00C02B94" w:rsidP="00C02B94">
            <w:pPr>
              <w:rPr>
                <w:sz w:val="28"/>
                <w:szCs w:val="28"/>
              </w:rPr>
            </w:pPr>
          </w:p>
          <w:p w14:paraId="387FEBF4" w14:textId="77777777" w:rsidR="00C02B94" w:rsidRDefault="00C02B94" w:rsidP="00C02B94">
            <w:pPr>
              <w:rPr>
                <w:sz w:val="28"/>
                <w:szCs w:val="28"/>
              </w:rPr>
            </w:pPr>
          </w:p>
          <w:p w14:paraId="399D0623" w14:textId="77777777" w:rsidR="00294095" w:rsidRDefault="00294095" w:rsidP="00C02B94">
            <w:pPr>
              <w:rPr>
                <w:sz w:val="28"/>
                <w:szCs w:val="28"/>
              </w:rPr>
            </w:pPr>
          </w:p>
          <w:p w14:paraId="12C743B0" w14:textId="6EFB4BE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17C84CB" w14:textId="554CC696" w:rsidR="00C02B94" w:rsidRPr="004835CB" w:rsidRDefault="00C02B94" w:rsidP="00C02B94">
            <w:pPr>
              <w:rPr>
                <w:sz w:val="28"/>
                <w:szCs w:val="28"/>
              </w:rPr>
            </w:pPr>
            <w:r w:rsidRPr="004835CB">
              <w:rPr>
                <w:sz w:val="28"/>
                <w:szCs w:val="28"/>
              </w:rPr>
              <w:t>ОБГОВОРЕННЯ:</w:t>
            </w:r>
          </w:p>
          <w:p w14:paraId="0C5B67E1" w14:textId="77777777" w:rsidR="007641EC" w:rsidRDefault="007641EC" w:rsidP="00C02B94">
            <w:pPr>
              <w:rPr>
                <w:sz w:val="28"/>
                <w:szCs w:val="28"/>
              </w:rPr>
            </w:pPr>
          </w:p>
          <w:p w14:paraId="72FBF59D" w14:textId="0864569D" w:rsidR="00C02B94" w:rsidRPr="004835CB" w:rsidRDefault="00C02B94" w:rsidP="00C02B94">
            <w:pPr>
              <w:rPr>
                <w:sz w:val="28"/>
                <w:szCs w:val="28"/>
              </w:rPr>
            </w:pPr>
            <w:r w:rsidRPr="004835CB">
              <w:rPr>
                <w:sz w:val="28"/>
                <w:szCs w:val="28"/>
              </w:rPr>
              <w:t>ПРОПОЗИЦІЯ:</w:t>
            </w:r>
          </w:p>
          <w:p w14:paraId="470A728C" w14:textId="77777777" w:rsidR="00C02B94" w:rsidRPr="004835CB" w:rsidRDefault="00C02B94" w:rsidP="00C02B94">
            <w:pPr>
              <w:rPr>
                <w:sz w:val="28"/>
                <w:szCs w:val="28"/>
              </w:rPr>
            </w:pPr>
          </w:p>
          <w:p w14:paraId="05923E5C" w14:textId="2AA3CCEB" w:rsidR="00C02B94" w:rsidRPr="004835CB" w:rsidRDefault="00C02B94" w:rsidP="00C02B94">
            <w:pPr>
              <w:rPr>
                <w:sz w:val="28"/>
                <w:szCs w:val="28"/>
              </w:rPr>
            </w:pPr>
            <w:r w:rsidRPr="004835CB">
              <w:rPr>
                <w:sz w:val="28"/>
                <w:szCs w:val="28"/>
              </w:rPr>
              <w:t>ГОЛОСУВАЛИ:</w:t>
            </w:r>
          </w:p>
          <w:p w14:paraId="566F0F2F" w14:textId="77777777" w:rsidR="00C02B94" w:rsidRPr="004835CB" w:rsidRDefault="00C02B94" w:rsidP="00C02B94">
            <w:pPr>
              <w:rPr>
                <w:sz w:val="28"/>
                <w:szCs w:val="28"/>
              </w:rPr>
            </w:pPr>
          </w:p>
          <w:p w14:paraId="7DA66E03" w14:textId="77777777" w:rsidR="00C02B94" w:rsidRPr="004835CB" w:rsidRDefault="00C02B94" w:rsidP="00C02B94">
            <w:pPr>
              <w:rPr>
                <w:sz w:val="28"/>
                <w:szCs w:val="28"/>
              </w:rPr>
            </w:pPr>
          </w:p>
          <w:p w14:paraId="74D77787" w14:textId="77777777" w:rsidR="00C02B94" w:rsidRPr="004835CB" w:rsidRDefault="00C02B94" w:rsidP="00C02B94">
            <w:pPr>
              <w:rPr>
                <w:sz w:val="28"/>
                <w:szCs w:val="28"/>
              </w:rPr>
            </w:pPr>
          </w:p>
          <w:p w14:paraId="09115B6D" w14:textId="77777777" w:rsidR="00C02B94" w:rsidRPr="004835CB" w:rsidRDefault="00C02B94" w:rsidP="00C02B94">
            <w:pPr>
              <w:rPr>
                <w:sz w:val="28"/>
                <w:szCs w:val="28"/>
              </w:rPr>
            </w:pPr>
          </w:p>
          <w:p w14:paraId="79ED0EEE" w14:textId="77777777" w:rsidR="00C02B94" w:rsidRPr="004835CB" w:rsidRDefault="00C02B94" w:rsidP="00C02B94">
            <w:pPr>
              <w:rPr>
                <w:sz w:val="28"/>
                <w:szCs w:val="28"/>
              </w:rPr>
            </w:pPr>
          </w:p>
          <w:p w14:paraId="1662B25B" w14:textId="77777777" w:rsidR="00C02B94" w:rsidRPr="004835CB" w:rsidRDefault="00C02B94" w:rsidP="00C02B94">
            <w:pPr>
              <w:rPr>
                <w:sz w:val="28"/>
                <w:szCs w:val="28"/>
              </w:rPr>
            </w:pPr>
          </w:p>
          <w:p w14:paraId="63610421" w14:textId="77777777" w:rsidR="00C02B94" w:rsidRPr="004835CB" w:rsidRDefault="00C02B94" w:rsidP="00C02B94">
            <w:pPr>
              <w:rPr>
                <w:sz w:val="28"/>
                <w:szCs w:val="28"/>
              </w:rPr>
            </w:pPr>
          </w:p>
          <w:p w14:paraId="53D89B58" w14:textId="180CB9B4" w:rsidR="00C02B94" w:rsidRPr="004835CB" w:rsidRDefault="00C02B94" w:rsidP="00C02B94">
            <w:pPr>
              <w:rPr>
                <w:sz w:val="28"/>
                <w:szCs w:val="28"/>
              </w:rPr>
            </w:pPr>
            <w:r w:rsidRPr="004835CB">
              <w:rPr>
                <w:sz w:val="28"/>
                <w:szCs w:val="28"/>
              </w:rPr>
              <w:t>ВИРІШИЛИ:</w:t>
            </w:r>
          </w:p>
          <w:p w14:paraId="794E8709" w14:textId="77777777" w:rsidR="00C02B94" w:rsidRDefault="00C02B94" w:rsidP="00C02B94">
            <w:pPr>
              <w:rPr>
                <w:sz w:val="28"/>
                <w:szCs w:val="28"/>
              </w:rPr>
            </w:pPr>
          </w:p>
          <w:p w14:paraId="2062FD7E" w14:textId="6E9E04B3" w:rsidR="00C02B94" w:rsidRPr="004835CB" w:rsidRDefault="00C02B94" w:rsidP="00C02B94">
            <w:pPr>
              <w:rPr>
                <w:b/>
                <w:sz w:val="28"/>
                <w:szCs w:val="28"/>
              </w:rPr>
            </w:pPr>
            <w:r w:rsidRPr="004835CB">
              <w:rPr>
                <w:b/>
                <w:sz w:val="28"/>
                <w:szCs w:val="28"/>
              </w:rPr>
              <w:t xml:space="preserve">СЛУХАЛИ: </w:t>
            </w:r>
          </w:p>
          <w:p w14:paraId="10A39AA6" w14:textId="77777777" w:rsidR="00C02B94" w:rsidRPr="004835CB" w:rsidRDefault="00C02B94" w:rsidP="00C02B94">
            <w:pPr>
              <w:rPr>
                <w:sz w:val="28"/>
                <w:szCs w:val="28"/>
              </w:rPr>
            </w:pPr>
          </w:p>
          <w:p w14:paraId="42E893AC" w14:textId="77777777" w:rsidR="00294095" w:rsidRDefault="00294095" w:rsidP="00C02B94">
            <w:pPr>
              <w:rPr>
                <w:sz w:val="28"/>
                <w:szCs w:val="28"/>
              </w:rPr>
            </w:pPr>
          </w:p>
          <w:p w14:paraId="1FBE78E9" w14:textId="77777777" w:rsidR="00294095" w:rsidRDefault="00294095" w:rsidP="00C02B94">
            <w:pPr>
              <w:rPr>
                <w:sz w:val="28"/>
                <w:szCs w:val="28"/>
              </w:rPr>
            </w:pPr>
          </w:p>
          <w:p w14:paraId="22857773" w14:textId="77777777" w:rsidR="00294095" w:rsidRDefault="00294095" w:rsidP="00C02B94">
            <w:pPr>
              <w:rPr>
                <w:sz w:val="28"/>
                <w:szCs w:val="28"/>
              </w:rPr>
            </w:pPr>
          </w:p>
          <w:p w14:paraId="55EFF06F" w14:textId="77777777" w:rsidR="00294095" w:rsidRDefault="00294095" w:rsidP="00C02B94">
            <w:pPr>
              <w:rPr>
                <w:sz w:val="28"/>
                <w:szCs w:val="28"/>
              </w:rPr>
            </w:pPr>
          </w:p>
          <w:p w14:paraId="06CF6A60" w14:textId="77777777" w:rsidR="00294095" w:rsidRDefault="00294095" w:rsidP="00C02B94">
            <w:pPr>
              <w:rPr>
                <w:sz w:val="28"/>
                <w:szCs w:val="28"/>
              </w:rPr>
            </w:pPr>
          </w:p>
          <w:p w14:paraId="0B28F129" w14:textId="77777777" w:rsidR="00294095" w:rsidRDefault="00294095" w:rsidP="00C02B94">
            <w:pPr>
              <w:rPr>
                <w:sz w:val="28"/>
                <w:szCs w:val="28"/>
              </w:rPr>
            </w:pPr>
          </w:p>
          <w:p w14:paraId="6F709DE8" w14:textId="3CB8739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66B1AF" w14:textId="77777777" w:rsidR="00C02B94" w:rsidRPr="004835CB" w:rsidRDefault="00C02B94" w:rsidP="00C02B94">
            <w:pPr>
              <w:rPr>
                <w:sz w:val="28"/>
                <w:szCs w:val="28"/>
              </w:rPr>
            </w:pPr>
            <w:r w:rsidRPr="004835CB">
              <w:rPr>
                <w:sz w:val="28"/>
                <w:szCs w:val="28"/>
              </w:rPr>
              <w:t>ОБГОВОРЕННЯ:</w:t>
            </w:r>
          </w:p>
          <w:p w14:paraId="54BB6FB3" w14:textId="77777777" w:rsidR="00C02B94" w:rsidRDefault="00C02B94" w:rsidP="00C02B94">
            <w:pPr>
              <w:rPr>
                <w:sz w:val="28"/>
                <w:szCs w:val="28"/>
              </w:rPr>
            </w:pPr>
          </w:p>
          <w:p w14:paraId="35B8F9CC" w14:textId="77777777" w:rsidR="00C02B94" w:rsidRPr="004835CB" w:rsidRDefault="00C02B94" w:rsidP="00C02B94">
            <w:pPr>
              <w:rPr>
                <w:sz w:val="28"/>
                <w:szCs w:val="28"/>
              </w:rPr>
            </w:pPr>
            <w:r w:rsidRPr="004835CB">
              <w:rPr>
                <w:sz w:val="28"/>
                <w:szCs w:val="28"/>
              </w:rPr>
              <w:t>ПРОПОЗИЦІЯ:</w:t>
            </w:r>
          </w:p>
          <w:p w14:paraId="1453E3CC" w14:textId="77777777" w:rsidR="00C02B94" w:rsidRPr="004835CB" w:rsidRDefault="00C02B94" w:rsidP="00C02B94">
            <w:pPr>
              <w:rPr>
                <w:sz w:val="28"/>
                <w:szCs w:val="28"/>
              </w:rPr>
            </w:pPr>
          </w:p>
          <w:p w14:paraId="2B844A83" w14:textId="221C1024" w:rsidR="00C02B94" w:rsidRPr="004835CB" w:rsidRDefault="00C02B94" w:rsidP="00C02B94">
            <w:pPr>
              <w:rPr>
                <w:sz w:val="28"/>
                <w:szCs w:val="28"/>
              </w:rPr>
            </w:pPr>
            <w:r w:rsidRPr="004835CB">
              <w:rPr>
                <w:sz w:val="28"/>
                <w:szCs w:val="28"/>
              </w:rPr>
              <w:t>ГОЛОСУВАЛИ:</w:t>
            </w:r>
          </w:p>
          <w:p w14:paraId="0D2B6021" w14:textId="77777777" w:rsidR="00C02B94" w:rsidRPr="004835CB" w:rsidRDefault="00C02B94" w:rsidP="00C02B94">
            <w:pPr>
              <w:rPr>
                <w:sz w:val="28"/>
                <w:szCs w:val="28"/>
              </w:rPr>
            </w:pPr>
          </w:p>
          <w:p w14:paraId="541391FA" w14:textId="77777777" w:rsidR="00C02B94" w:rsidRPr="004835CB" w:rsidRDefault="00C02B94" w:rsidP="00C02B94">
            <w:pPr>
              <w:rPr>
                <w:sz w:val="28"/>
                <w:szCs w:val="28"/>
              </w:rPr>
            </w:pPr>
          </w:p>
          <w:p w14:paraId="0DD4024F" w14:textId="77777777" w:rsidR="00C02B94" w:rsidRPr="004835CB" w:rsidRDefault="00C02B94" w:rsidP="00C02B94">
            <w:pPr>
              <w:rPr>
                <w:sz w:val="28"/>
                <w:szCs w:val="28"/>
              </w:rPr>
            </w:pPr>
          </w:p>
          <w:p w14:paraId="1969460D" w14:textId="77777777" w:rsidR="00C02B94" w:rsidRPr="004835CB" w:rsidRDefault="00C02B94" w:rsidP="00C02B94">
            <w:pPr>
              <w:rPr>
                <w:sz w:val="28"/>
                <w:szCs w:val="28"/>
              </w:rPr>
            </w:pPr>
          </w:p>
          <w:p w14:paraId="76B120C9" w14:textId="77777777" w:rsidR="00C02B94" w:rsidRPr="004835CB" w:rsidRDefault="00C02B94" w:rsidP="00C02B94">
            <w:pPr>
              <w:rPr>
                <w:sz w:val="28"/>
                <w:szCs w:val="28"/>
              </w:rPr>
            </w:pPr>
          </w:p>
          <w:p w14:paraId="0443A47A" w14:textId="77777777" w:rsidR="00C02B94" w:rsidRPr="004835CB" w:rsidRDefault="00C02B94" w:rsidP="00C02B94">
            <w:pPr>
              <w:rPr>
                <w:sz w:val="28"/>
                <w:szCs w:val="28"/>
              </w:rPr>
            </w:pPr>
          </w:p>
          <w:p w14:paraId="32098DB3" w14:textId="77777777" w:rsidR="00C02B94" w:rsidRPr="004835CB" w:rsidRDefault="00C02B94" w:rsidP="00C02B94">
            <w:pPr>
              <w:rPr>
                <w:sz w:val="28"/>
                <w:szCs w:val="28"/>
              </w:rPr>
            </w:pPr>
          </w:p>
          <w:p w14:paraId="338DDA67" w14:textId="77777777" w:rsidR="00C02B94" w:rsidRDefault="00C02B94" w:rsidP="00C02B94">
            <w:pPr>
              <w:rPr>
                <w:sz w:val="28"/>
                <w:szCs w:val="28"/>
              </w:rPr>
            </w:pPr>
          </w:p>
          <w:p w14:paraId="5348937C" w14:textId="4653A37A" w:rsidR="00C02B94" w:rsidRPr="004835CB" w:rsidRDefault="00C02B94" w:rsidP="00C02B94">
            <w:pPr>
              <w:rPr>
                <w:sz w:val="28"/>
                <w:szCs w:val="28"/>
              </w:rPr>
            </w:pPr>
            <w:r w:rsidRPr="004835CB">
              <w:rPr>
                <w:sz w:val="28"/>
                <w:szCs w:val="28"/>
              </w:rPr>
              <w:t>ВИРІШИЛИ:</w:t>
            </w:r>
          </w:p>
          <w:p w14:paraId="270FB36C" w14:textId="77777777" w:rsidR="00C02B94" w:rsidRDefault="00C02B94" w:rsidP="00C02B94">
            <w:pPr>
              <w:rPr>
                <w:sz w:val="28"/>
                <w:szCs w:val="28"/>
              </w:rPr>
            </w:pPr>
          </w:p>
          <w:p w14:paraId="7873981A" w14:textId="77777777" w:rsidR="008F3A52" w:rsidRDefault="008F3A52" w:rsidP="00C02B94">
            <w:pPr>
              <w:rPr>
                <w:b/>
                <w:sz w:val="28"/>
                <w:szCs w:val="28"/>
              </w:rPr>
            </w:pPr>
          </w:p>
          <w:p w14:paraId="7624940B" w14:textId="2B586050" w:rsidR="00C02B94" w:rsidRPr="004835CB" w:rsidRDefault="00C02B94" w:rsidP="00C02B94">
            <w:pPr>
              <w:rPr>
                <w:b/>
                <w:sz w:val="28"/>
                <w:szCs w:val="28"/>
              </w:rPr>
            </w:pPr>
            <w:r w:rsidRPr="004835CB">
              <w:rPr>
                <w:b/>
                <w:sz w:val="28"/>
                <w:szCs w:val="28"/>
              </w:rPr>
              <w:t xml:space="preserve">СЛУХАЛИ: </w:t>
            </w:r>
          </w:p>
          <w:p w14:paraId="74505909" w14:textId="77777777" w:rsidR="00C02B94" w:rsidRPr="004835CB" w:rsidRDefault="00C02B94" w:rsidP="00C02B94">
            <w:pPr>
              <w:rPr>
                <w:sz w:val="28"/>
                <w:szCs w:val="28"/>
              </w:rPr>
            </w:pPr>
          </w:p>
          <w:p w14:paraId="21030AE9" w14:textId="77777777" w:rsidR="00C02B94" w:rsidRDefault="00C02B94" w:rsidP="00C02B94">
            <w:pPr>
              <w:rPr>
                <w:sz w:val="28"/>
                <w:szCs w:val="28"/>
              </w:rPr>
            </w:pPr>
          </w:p>
          <w:p w14:paraId="08E9F4FC" w14:textId="77777777" w:rsidR="00294095" w:rsidRDefault="00294095" w:rsidP="00C02B94">
            <w:pPr>
              <w:rPr>
                <w:sz w:val="28"/>
                <w:szCs w:val="28"/>
              </w:rPr>
            </w:pPr>
          </w:p>
          <w:p w14:paraId="4000F9EB" w14:textId="77777777" w:rsidR="00294095" w:rsidRDefault="00294095" w:rsidP="00C02B94">
            <w:pPr>
              <w:rPr>
                <w:sz w:val="28"/>
                <w:szCs w:val="28"/>
              </w:rPr>
            </w:pPr>
          </w:p>
          <w:p w14:paraId="5F13C6FE" w14:textId="77777777" w:rsidR="00294095" w:rsidRDefault="00294095" w:rsidP="00C02B94">
            <w:pPr>
              <w:rPr>
                <w:sz w:val="28"/>
                <w:szCs w:val="28"/>
              </w:rPr>
            </w:pPr>
          </w:p>
          <w:p w14:paraId="079B8FAC" w14:textId="77777777" w:rsidR="00294095" w:rsidRDefault="00294095" w:rsidP="00C02B94">
            <w:pPr>
              <w:rPr>
                <w:sz w:val="28"/>
                <w:szCs w:val="28"/>
              </w:rPr>
            </w:pPr>
          </w:p>
          <w:p w14:paraId="3006147B" w14:textId="77777777" w:rsidR="00294095" w:rsidRDefault="00294095" w:rsidP="00C02B94">
            <w:pPr>
              <w:rPr>
                <w:sz w:val="28"/>
                <w:szCs w:val="28"/>
              </w:rPr>
            </w:pPr>
          </w:p>
          <w:p w14:paraId="36C08D79" w14:textId="77777777" w:rsidR="00294095" w:rsidRDefault="00294095" w:rsidP="00C02B94">
            <w:pPr>
              <w:rPr>
                <w:sz w:val="28"/>
                <w:szCs w:val="28"/>
              </w:rPr>
            </w:pPr>
          </w:p>
          <w:p w14:paraId="6843B8C7" w14:textId="77777777" w:rsidR="00294095" w:rsidRDefault="00294095" w:rsidP="00C02B94">
            <w:pPr>
              <w:rPr>
                <w:sz w:val="28"/>
                <w:szCs w:val="28"/>
              </w:rPr>
            </w:pPr>
          </w:p>
          <w:p w14:paraId="7625FB1A" w14:textId="77777777" w:rsidR="00294095" w:rsidRDefault="00294095" w:rsidP="00C02B94">
            <w:pPr>
              <w:rPr>
                <w:sz w:val="28"/>
                <w:szCs w:val="28"/>
              </w:rPr>
            </w:pPr>
          </w:p>
          <w:p w14:paraId="0550F717" w14:textId="77777777" w:rsidR="00294095" w:rsidRDefault="00294095" w:rsidP="00C02B94">
            <w:pPr>
              <w:rPr>
                <w:sz w:val="28"/>
                <w:szCs w:val="28"/>
              </w:rPr>
            </w:pPr>
          </w:p>
          <w:p w14:paraId="11A03B1D" w14:textId="77777777" w:rsidR="00294095" w:rsidRDefault="00294095" w:rsidP="00C02B94">
            <w:pPr>
              <w:rPr>
                <w:sz w:val="28"/>
                <w:szCs w:val="28"/>
              </w:rPr>
            </w:pPr>
          </w:p>
          <w:p w14:paraId="218EBACE" w14:textId="77777777" w:rsidR="00294095" w:rsidRDefault="00294095" w:rsidP="00C02B94">
            <w:pPr>
              <w:rPr>
                <w:sz w:val="28"/>
                <w:szCs w:val="28"/>
              </w:rPr>
            </w:pPr>
          </w:p>
          <w:p w14:paraId="717371CA" w14:textId="77777777" w:rsidR="00294095" w:rsidRDefault="00294095" w:rsidP="00C02B94">
            <w:pPr>
              <w:rPr>
                <w:sz w:val="28"/>
                <w:szCs w:val="28"/>
              </w:rPr>
            </w:pPr>
          </w:p>
          <w:p w14:paraId="02B15BAD" w14:textId="77777777" w:rsidR="00294095" w:rsidRDefault="00294095" w:rsidP="00C02B94">
            <w:pPr>
              <w:rPr>
                <w:sz w:val="28"/>
                <w:szCs w:val="28"/>
              </w:rPr>
            </w:pPr>
          </w:p>
          <w:p w14:paraId="247F29C8" w14:textId="77777777" w:rsidR="00294095" w:rsidRDefault="00294095" w:rsidP="00C02B94">
            <w:pPr>
              <w:rPr>
                <w:sz w:val="28"/>
                <w:szCs w:val="28"/>
              </w:rPr>
            </w:pPr>
          </w:p>
          <w:p w14:paraId="6F2837AB" w14:textId="77777777" w:rsidR="00294095" w:rsidRDefault="00294095" w:rsidP="00C02B94">
            <w:pPr>
              <w:rPr>
                <w:sz w:val="28"/>
                <w:szCs w:val="28"/>
              </w:rPr>
            </w:pPr>
          </w:p>
          <w:p w14:paraId="31551040" w14:textId="77777777" w:rsidR="00294095" w:rsidRDefault="00294095" w:rsidP="00C02B94">
            <w:pPr>
              <w:rPr>
                <w:sz w:val="28"/>
                <w:szCs w:val="28"/>
              </w:rPr>
            </w:pPr>
          </w:p>
          <w:p w14:paraId="4020DAD2" w14:textId="77777777" w:rsidR="00294095" w:rsidRDefault="00294095" w:rsidP="00C02B94">
            <w:pPr>
              <w:rPr>
                <w:sz w:val="28"/>
                <w:szCs w:val="28"/>
              </w:rPr>
            </w:pPr>
          </w:p>
          <w:p w14:paraId="4E1D82C8" w14:textId="77777777" w:rsidR="00294095" w:rsidRDefault="00294095" w:rsidP="00C02B94">
            <w:pPr>
              <w:rPr>
                <w:sz w:val="28"/>
                <w:szCs w:val="28"/>
              </w:rPr>
            </w:pPr>
          </w:p>
          <w:p w14:paraId="724CA6CE" w14:textId="77777777" w:rsidR="00294095" w:rsidRDefault="00294095" w:rsidP="00C02B94">
            <w:pPr>
              <w:rPr>
                <w:sz w:val="28"/>
                <w:szCs w:val="28"/>
              </w:rPr>
            </w:pPr>
          </w:p>
          <w:p w14:paraId="291D09AE" w14:textId="77777777" w:rsidR="00294095" w:rsidRDefault="00294095" w:rsidP="00C02B94">
            <w:pPr>
              <w:rPr>
                <w:sz w:val="28"/>
                <w:szCs w:val="28"/>
              </w:rPr>
            </w:pPr>
          </w:p>
          <w:p w14:paraId="2906911F" w14:textId="77777777" w:rsidR="00294095" w:rsidRDefault="00294095" w:rsidP="00C02B94">
            <w:pPr>
              <w:rPr>
                <w:sz w:val="28"/>
                <w:szCs w:val="28"/>
              </w:rPr>
            </w:pPr>
          </w:p>
          <w:p w14:paraId="431C856D" w14:textId="77777777" w:rsidR="00294095" w:rsidRDefault="00294095" w:rsidP="00C02B94">
            <w:pPr>
              <w:rPr>
                <w:sz w:val="28"/>
                <w:szCs w:val="28"/>
              </w:rPr>
            </w:pPr>
          </w:p>
          <w:p w14:paraId="42FF691A" w14:textId="77777777" w:rsidR="00294095" w:rsidRDefault="00294095" w:rsidP="00C02B94">
            <w:pPr>
              <w:rPr>
                <w:sz w:val="28"/>
                <w:szCs w:val="28"/>
              </w:rPr>
            </w:pPr>
          </w:p>
          <w:p w14:paraId="6FEE86AB" w14:textId="77777777" w:rsidR="00294095" w:rsidRDefault="00294095" w:rsidP="00C02B94">
            <w:pPr>
              <w:rPr>
                <w:sz w:val="28"/>
                <w:szCs w:val="28"/>
              </w:rPr>
            </w:pPr>
          </w:p>
          <w:p w14:paraId="29A6516F" w14:textId="77777777" w:rsidR="00294095" w:rsidRDefault="00294095" w:rsidP="00C02B94">
            <w:pPr>
              <w:rPr>
                <w:sz w:val="28"/>
                <w:szCs w:val="28"/>
              </w:rPr>
            </w:pPr>
          </w:p>
          <w:p w14:paraId="406BAF40" w14:textId="77777777" w:rsidR="00294095" w:rsidRDefault="00294095" w:rsidP="00C02B94">
            <w:pPr>
              <w:rPr>
                <w:sz w:val="28"/>
                <w:szCs w:val="28"/>
              </w:rPr>
            </w:pPr>
          </w:p>
          <w:p w14:paraId="6D0D3467" w14:textId="77777777" w:rsidR="00294095" w:rsidRDefault="00294095" w:rsidP="00C02B94">
            <w:pPr>
              <w:rPr>
                <w:sz w:val="28"/>
                <w:szCs w:val="28"/>
              </w:rPr>
            </w:pPr>
          </w:p>
          <w:p w14:paraId="579DCD8B" w14:textId="77777777" w:rsidR="00294095" w:rsidRDefault="00294095" w:rsidP="00C02B94">
            <w:pPr>
              <w:rPr>
                <w:sz w:val="28"/>
                <w:szCs w:val="28"/>
              </w:rPr>
            </w:pPr>
          </w:p>
          <w:p w14:paraId="3493FDFA" w14:textId="77777777" w:rsidR="00294095" w:rsidRDefault="00294095" w:rsidP="00C02B94">
            <w:pPr>
              <w:rPr>
                <w:sz w:val="28"/>
                <w:szCs w:val="28"/>
              </w:rPr>
            </w:pPr>
          </w:p>
          <w:p w14:paraId="3DB2E352" w14:textId="77777777" w:rsidR="00294095" w:rsidRDefault="00294095" w:rsidP="00C02B94">
            <w:pPr>
              <w:rPr>
                <w:sz w:val="28"/>
                <w:szCs w:val="28"/>
              </w:rPr>
            </w:pPr>
          </w:p>
          <w:p w14:paraId="0FFC7339" w14:textId="77777777" w:rsidR="00294095" w:rsidRDefault="00294095" w:rsidP="00C02B94">
            <w:pPr>
              <w:rPr>
                <w:sz w:val="28"/>
                <w:szCs w:val="28"/>
              </w:rPr>
            </w:pPr>
          </w:p>
          <w:p w14:paraId="53A1134E" w14:textId="77777777" w:rsidR="00294095" w:rsidRDefault="00294095" w:rsidP="00C02B94">
            <w:pPr>
              <w:rPr>
                <w:sz w:val="28"/>
                <w:szCs w:val="28"/>
              </w:rPr>
            </w:pPr>
          </w:p>
          <w:p w14:paraId="5C7694CC" w14:textId="77777777" w:rsidR="00294095" w:rsidRDefault="00294095" w:rsidP="00C02B94">
            <w:pPr>
              <w:rPr>
                <w:sz w:val="28"/>
                <w:szCs w:val="28"/>
              </w:rPr>
            </w:pPr>
          </w:p>
          <w:p w14:paraId="7F8D0889" w14:textId="77777777" w:rsidR="00294095" w:rsidRDefault="00294095" w:rsidP="00C02B94">
            <w:pPr>
              <w:rPr>
                <w:sz w:val="28"/>
                <w:szCs w:val="28"/>
              </w:rPr>
            </w:pPr>
          </w:p>
          <w:p w14:paraId="2D890FB8" w14:textId="77777777" w:rsidR="00294095" w:rsidRDefault="00294095" w:rsidP="00C02B94">
            <w:pPr>
              <w:rPr>
                <w:sz w:val="28"/>
                <w:szCs w:val="28"/>
              </w:rPr>
            </w:pPr>
          </w:p>
          <w:p w14:paraId="19043FF7" w14:textId="77777777" w:rsidR="00294095" w:rsidRDefault="00294095" w:rsidP="00C02B94">
            <w:pPr>
              <w:rPr>
                <w:sz w:val="28"/>
                <w:szCs w:val="28"/>
              </w:rPr>
            </w:pPr>
          </w:p>
          <w:p w14:paraId="2937461D" w14:textId="77777777" w:rsidR="00294095" w:rsidRDefault="00294095" w:rsidP="00C02B94">
            <w:pPr>
              <w:rPr>
                <w:sz w:val="28"/>
                <w:szCs w:val="28"/>
              </w:rPr>
            </w:pPr>
          </w:p>
          <w:p w14:paraId="5DB01009" w14:textId="77777777" w:rsidR="00294095" w:rsidRDefault="00294095" w:rsidP="00C02B94">
            <w:pPr>
              <w:rPr>
                <w:sz w:val="28"/>
                <w:szCs w:val="28"/>
              </w:rPr>
            </w:pPr>
          </w:p>
          <w:p w14:paraId="08284035" w14:textId="77777777" w:rsidR="00294095" w:rsidRDefault="00294095" w:rsidP="00C02B94">
            <w:pPr>
              <w:rPr>
                <w:sz w:val="28"/>
                <w:szCs w:val="28"/>
              </w:rPr>
            </w:pPr>
          </w:p>
          <w:p w14:paraId="600BB4EA" w14:textId="77777777" w:rsidR="00294095" w:rsidRDefault="00294095" w:rsidP="00C02B94">
            <w:pPr>
              <w:rPr>
                <w:sz w:val="28"/>
                <w:szCs w:val="28"/>
              </w:rPr>
            </w:pPr>
          </w:p>
          <w:p w14:paraId="758D3CA6" w14:textId="77777777" w:rsidR="00294095" w:rsidRDefault="00294095" w:rsidP="00C02B94">
            <w:pPr>
              <w:rPr>
                <w:sz w:val="28"/>
                <w:szCs w:val="28"/>
              </w:rPr>
            </w:pPr>
          </w:p>
          <w:p w14:paraId="6DB738EF" w14:textId="77777777" w:rsidR="00294095" w:rsidRDefault="00294095" w:rsidP="00C02B94">
            <w:pPr>
              <w:rPr>
                <w:sz w:val="28"/>
                <w:szCs w:val="28"/>
              </w:rPr>
            </w:pPr>
          </w:p>
          <w:p w14:paraId="6B256D52" w14:textId="77777777" w:rsidR="00294095" w:rsidRDefault="00294095" w:rsidP="00C02B94">
            <w:pPr>
              <w:rPr>
                <w:sz w:val="28"/>
                <w:szCs w:val="28"/>
              </w:rPr>
            </w:pPr>
          </w:p>
          <w:p w14:paraId="46E9350E" w14:textId="77777777" w:rsidR="00294095" w:rsidRDefault="00294095" w:rsidP="00C02B94">
            <w:pPr>
              <w:rPr>
                <w:sz w:val="28"/>
                <w:szCs w:val="28"/>
              </w:rPr>
            </w:pPr>
          </w:p>
          <w:p w14:paraId="0C417736" w14:textId="77777777" w:rsidR="00294095" w:rsidRDefault="00294095" w:rsidP="00C02B94">
            <w:pPr>
              <w:rPr>
                <w:sz w:val="28"/>
                <w:szCs w:val="28"/>
              </w:rPr>
            </w:pPr>
          </w:p>
          <w:p w14:paraId="4723BFD2" w14:textId="77777777" w:rsidR="00294095" w:rsidRDefault="00294095" w:rsidP="00C02B94">
            <w:pPr>
              <w:rPr>
                <w:sz w:val="28"/>
                <w:szCs w:val="28"/>
              </w:rPr>
            </w:pPr>
          </w:p>
          <w:p w14:paraId="4BFEA098" w14:textId="77777777" w:rsidR="00294095" w:rsidRDefault="00294095" w:rsidP="00C02B94">
            <w:pPr>
              <w:rPr>
                <w:sz w:val="28"/>
                <w:szCs w:val="28"/>
              </w:rPr>
            </w:pPr>
          </w:p>
          <w:p w14:paraId="490BE172" w14:textId="77777777" w:rsidR="00294095" w:rsidRDefault="00294095" w:rsidP="00C02B94">
            <w:pPr>
              <w:rPr>
                <w:sz w:val="28"/>
                <w:szCs w:val="28"/>
              </w:rPr>
            </w:pPr>
          </w:p>
          <w:p w14:paraId="678783C4" w14:textId="77777777" w:rsidR="00294095" w:rsidRDefault="00294095" w:rsidP="00C02B94">
            <w:pPr>
              <w:rPr>
                <w:sz w:val="28"/>
                <w:szCs w:val="28"/>
              </w:rPr>
            </w:pPr>
          </w:p>
          <w:p w14:paraId="52454D28" w14:textId="77777777" w:rsidR="00294095" w:rsidRDefault="00294095" w:rsidP="00C02B94">
            <w:pPr>
              <w:rPr>
                <w:sz w:val="28"/>
                <w:szCs w:val="28"/>
              </w:rPr>
            </w:pPr>
          </w:p>
          <w:p w14:paraId="72151D61" w14:textId="77777777" w:rsidR="00294095" w:rsidRDefault="00294095" w:rsidP="00C02B94">
            <w:pPr>
              <w:rPr>
                <w:sz w:val="28"/>
                <w:szCs w:val="28"/>
              </w:rPr>
            </w:pPr>
          </w:p>
          <w:p w14:paraId="55603702" w14:textId="77777777" w:rsidR="00294095" w:rsidRDefault="00294095" w:rsidP="00C02B94">
            <w:pPr>
              <w:rPr>
                <w:sz w:val="28"/>
                <w:szCs w:val="28"/>
              </w:rPr>
            </w:pPr>
          </w:p>
          <w:p w14:paraId="7DD01C8A" w14:textId="77777777" w:rsidR="00294095" w:rsidRDefault="00294095" w:rsidP="00C02B94">
            <w:pPr>
              <w:rPr>
                <w:sz w:val="28"/>
                <w:szCs w:val="28"/>
              </w:rPr>
            </w:pPr>
          </w:p>
          <w:p w14:paraId="49442F81" w14:textId="77777777" w:rsidR="00294095" w:rsidRDefault="00294095" w:rsidP="00C02B94">
            <w:pPr>
              <w:rPr>
                <w:sz w:val="28"/>
                <w:szCs w:val="28"/>
              </w:rPr>
            </w:pPr>
          </w:p>
          <w:p w14:paraId="2E0A63FB" w14:textId="77777777" w:rsidR="00294095" w:rsidRDefault="00294095" w:rsidP="00C02B94">
            <w:pPr>
              <w:rPr>
                <w:sz w:val="28"/>
                <w:szCs w:val="28"/>
              </w:rPr>
            </w:pPr>
          </w:p>
          <w:p w14:paraId="28658CB0" w14:textId="77777777" w:rsidR="00294095" w:rsidRDefault="00294095" w:rsidP="00C02B94">
            <w:pPr>
              <w:rPr>
                <w:sz w:val="28"/>
                <w:szCs w:val="28"/>
              </w:rPr>
            </w:pPr>
          </w:p>
          <w:p w14:paraId="6F16E38A" w14:textId="77777777" w:rsidR="00294095" w:rsidRDefault="00294095" w:rsidP="00C02B94">
            <w:pPr>
              <w:rPr>
                <w:sz w:val="28"/>
                <w:szCs w:val="28"/>
              </w:rPr>
            </w:pPr>
          </w:p>
          <w:p w14:paraId="709C92B7" w14:textId="77777777" w:rsidR="00294095" w:rsidRDefault="00294095" w:rsidP="00C02B94">
            <w:pPr>
              <w:rPr>
                <w:sz w:val="28"/>
                <w:szCs w:val="28"/>
              </w:rPr>
            </w:pPr>
          </w:p>
          <w:p w14:paraId="676C225B" w14:textId="77777777" w:rsidR="00294095" w:rsidRDefault="00294095" w:rsidP="00C02B94">
            <w:pPr>
              <w:rPr>
                <w:sz w:val="28"/>
                <w:szCs w:val="28"/>
              </w:rPr>
            </w:pPr>
          </w:p>
          <w:p w14:paraId="49B2A1AA" w14:textId="77777777" w:rsidR="00294095" w:rsidRDefault="00294095" w:rsidP="00C02B94">
            <w:pPr>
              <w:rPr>
                <w:sz w:val="28"/>
                <w:szCs w:val="28"/>
              </w:rPr>
            </w:pPr>
          </w:p>
          <w:p w14:paraId="079E96D1" w14:textId="77777777" w:rsidR="00294095" w:rsidRDefault="00294095" w:rsidP="00C02B94">
            <w:pPr>
              <w:rPr>
                <w:sz w:val="28"/>
                <w:szCs w:val="28"/>
              </w:rPr>
            </w:pPr>
          </w:p>
          <w:p w14:paraId="7B4B0CE8" w14:textId="77777777" w:rsidR="00294095" w:rsidRDefault="00294095" w:rsidP="00C02B94">
            <w:pPr>
              <w:rPr>
                <w:sz w:val="28"/>
                <w:szCs w:val="28"/>
              </w:rPr>
            </w:pPr>
          </w:p>
          <w:p w14:paraId="3DFAD3F8" w14:textId="77777777" w:rsidR="00294095" w:rsidRDefault="00294095" w:rsidP="00C02B94">
            <w:pPr>
              <w:rPr>
                <w:sz w:val="28"/>
                <w:szCs w:val="28"/>
              </w:rPr>
            </w:pPr>
          </w:p>
          <w:p w14:paraId="2A232B6D" w14:textId="77777777" w:rsidR="00294095" w:rsidRDefault="00294095" w:rsidP="00C02B94">
            <w:pPr>
              <w:rPr>
                <w:sz w:val="28"/>
                <w:szCs w:val="28"/>
              </w:rPr>
            </w:pPr>
          </w:p>
          <w:p w14:paraId="6727FD3C" w14:textId="77777777" w:rsidR="00294095" w:rsidRDefault="00294095" w:rsidP="00C02B94">
            <w:pPr>
              <w:rPr>
                <w:sz w:val="28"/>
                <w:szCs w:val="28"/>
              </w:rPr>
            </w:pPr>
          </w:p>
          <w:p w14:paraId="78B10D6D" w14:textId="77777777" w:rsidR="00294095" w:rsidRDefault="00294095" w:rsidP="00C02B94">
            <w:pPr>
              <w:rPr>
                <w:sz w:val="28"/>
                <w:szCs w:val="28"/>
              </w:rPr>
            </w:pPr>
          </w:p>
          <w:p w14:paraId="4974B5F7" w14:textId="042ACAC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D759CC6" w14:textId="143C51CC" w:rsidR="00C02B94" w:rsidRPr="004835CB" w:rsidRDefault="00C02B94" w:rsidP="00C02B94">
            <w:pPr>
              <w:rPr>
                <w:sz w:val="28"/>
                <w:szCs w:val="28"/>
              </w:rPr>
            </w:pPr>
            <w:r w:rsidRPr="004835CB">
              <w:rPr>
                <w:sz w:val="28"/>
                <w:szCs w:val="28"/>
              </w:rPr>
              <w:t>ОБГОВОРЕННЯ:</w:t>
            </w:r>
          </w:p>
          <w:p w14:paraId="6E2BABC3" w14:textId="77777777" w:rsidR="00C02B94" w:rsidRDefault="00C02B94" w:rsidP="00C02B94">
            <w:pPr>
              <w:rPr>
                <w:sz w:val="28"/>
                <w:szCs w:val="28"/>
              </w:rPr>
            </w:pPr>
          </w:p>
          <w:p w14:paraId="1F93EA22" w14:textId="56A77A42" w:rsidR="00C02B94" w:rsidRPr="004835CB" w:rsidRDefault="00C02B94" w:rsidP="00C02B94">
            <w:pPr>
              <w:rPr>
                <w:sz w:val="28"/>
                <w:szCs w:val="28"/>
              </w:rPr>
            </w:pPr>
            <w:r w:rsidRPr="004835CB">
              <w:rPr>
                <w:sz w:val="28"/>
                <w:szCs w:val="28"/>
              </w:rPr>
              <w:t>ПРОПОЗИЦІЯ:</w:t>
            </w:r>
          </w:p>
          <w:p w14:paraId="0889DF97" w14:textId="77777777" w:rsidR="00C02B94" w:rsidRPr="004835CB" w:rsidRDefault="00C02B94" w:rsidP="00C02B94">
            <w:pPr>
              <w:rPr>
                <w:sz w:val="28"/>
                <w:szCs w:val="28"/>
              </w:rPr>
            </w:pPr>
          </w:p>
          <w:p w14:paraId="1358B46B" w14:textId="26797B1A" w:rsidR="00C02B94" w:rsidRPr="004835CB" w:rsidRDefault="00C02B94" w:rsidP="00C02B94">
            <w:pPr>
              <w:rPr>
                <w:sz w:val="28"/>
                <w:szCs w:val="28"/>
              </w:rPr>
            </w:pPr>
            <w:r w:rsidRPr="004835CB">
              <w:rPr>
                <w:sz w:val="28"/>
                <w:szCs w:val="28"/>
              </w:rPr>
              <w:t>ГОЛОСУВАЛИ:</w:t>
            </w:r>
          </w:p>
          <w:p w14:paraId="4D0E20CC" w14:textId="77777777" w:rsidR="00C02B94" w:rsidRPr="004835CB" w:rsidRDefault="00C02B94" w:rsidP="00C02B94">
            <w:pPr>
              <w:rPr>
                <w:sz w:val="28"/>
                <w:szCs w:val="28"/>
              </w:rPr>
            </w:pPr>
          </w:p>
          <w:p w14:paraId="320D073B" w14:textId="77777777" w:rsidR="00C02B94" w:rsidRPr="004835CB" w:rsidRDefault="00C02B94" w:rsidP="00C02B94">
            <w:pPr>
              <w:rPr>
                <w:sz w:val="28"/>
                <w:szCs w:val="28"/>
              </w:rPr>
            </w:pPr>
          </w:p>
          <w:p w14:paraId="38DB2319" w14:textId="77777777" w:rsidR="00C02B94" w:rsidRPr="004835CB" w:rsidRDefault="00C02B94" w:rsidP="00C02B94">
            <w:pPr>
              <w:rPr>
                <w:sz w:val="28"/>
                <w:szCs w:val="28"/>
              </w:rPr>
            </w:pPr>
          </w:p>
          <w:p w14:paraId="49DE468E" w14:textId="77777777" w:rsidR="00C02B94" w:rsidRPr="004835CB" w:rsidRDefault="00C02B94" w:rsidP="00C02B94">
            <w:pPr>
              <w:rPr>
                <w:sz w:val="28"/>
                <w:szCs w:val="28"/>
              </w:rPr>
            </w:pPr>
          </w:p>
          <w:p w14:paraId="6F459292" w14:textId="77777777" w:rsidR="00C02B94" w:rsidRPr="004835CB" w:rsidRDefault="00C02B94" w:rsidP="00C02B94">
            <w:pPr>
              <w:rPr>
                <w:sz w:val="28"/>
                <w:szCs w:val="28"/>
              </w:rPr>
            </w:pPr>
          </w:p>
          <w:p w14:paraId="5B14D4D6" w14:textId="77777777" w:rsidR="00C02B94" w:rsidRPr="004835CB" w:rsidRDefault="00C02B94" w:rsidP="00C02B94">
            <w:pPr>
              <w:rPr>
                <w:sz w:val="28"/>
                <w:szCs w:val="28"/>
              </w:rPr>
            </w:pPr>
          </w:p>
          <w:p w14:paraId="493601DD" w14:textId="77777777" w:rsidR="00C02B94" w:rsidRPr="004835CB" w:rsidRDefault="00C02B94" w:rsidP="00C02B94">
            <w:pPr>
              <w:rPr>
                <w:sz w:val="28"/>
                <w:szCs w:val="28"/>
              </w:rPr>
            </w:pPr>
          </w:p>
          <w:p w14:paraId="6DF9F331" w14:textId="19EED285" w:rsidR="00C02B94" w:rsidRPr="004835CB" w:rsidRDefault="00C02B94" w:rsidP="00C02B94">
            <w:pPr>
              <w:rPr>
                <w:sz w:val="28"/>
                <w:szCs w:val="28"/>
              </w:rPr>
            </w:pPr>
            <w:r w:rsidRPr="004835CB">
              <w:rPr>
                <w:sz w:val="28"/>
                <w:szCs w:val="28"/>
              </w:rPr>
              <w:t>ВИРІШИЛИ:</w:t>
            </w:r>
          </w:p>
          <w:p w14:paraId="2C885795" w14:textId="77777777" w:rsidR="00C02B94" w:rsidRDefault="00C02B94" w:rsidP="00C02B94">
            <w:pPr>
              <w:rPr>
                <w:sz w:val="28"/>
                <w:szCs w:val="28"/>
              </w:rPr>
            </w:pPr>
          </w:p>
          <w:p w14:paraId="2C36EC2A" w14:textId="2B54298A" w:rsidR="00C02B94" w:rsidRPr="004835CB" w:rsidRDefault="00C02B94" w:rsidP="00C02B94">
            <w:pPr>
              <w:rPr>
                <w:b/>
                <w:sz w:val="28"/>
                <w:szCs w:val="28"/>
              </w:rPr>
            </w:pPr>
            <w:r w:rsidRPr="004835CB">
              <w:rPr>
                <w:b/>
                <w:sz w:val="28"/>
                <w:szCs w:val="28"/>
              </w:rPr>
              <w:t xml:space="preserve">СЛУХАЛИ: </w:t>
            </w:r>
          </w:p>
          <w:p w14:paraId="520EC72C" w14:textId="77777777" w:rsidR="00C02B94" w:rsidRPr="004835CB" w:rsidRDefault="00C02B94" w:rsidP="00C02B94">
            <w:pPr>
              <w:rPr>
                <w:sz w:val="28"/>
                <w:szCs w:val="28"/>
              </w:rPr>
            </w:pPr>
          </w:p>
          <w:p w14:paraId="062876FB" w14:textId="77777777" w:rsidR="00C02B94" w:rsidRDefault="00C02B94" w:rsidP="00C02B94">
            <w:pPr>
              <w:rPr>
                <w:sz w:val="28"/>
                <w:szCs w:val="28"/>
              </w:rPr>
            </w:pPr>
          </w:p>
          <w:p w14:paraId="6792DE2F" w14:textId="77777777" w:rsidR="00C02B94" w:rsidRDefault="00C02B94" w:rsidP="00C02B94">
            <w:pPr>
              <w:rPr>
                <w:sz w:val="28"/>
                <w:szCs w:val="28"/>
              </w:rPr>
            </w:pPr>
          </w:p>
          <w:p w14:paraId="3E628519" w14:textId="77777777" w:rsidR="008F3A52" w:rsidRDefault="008F3A52" w:rsidP="00C02B94">
            <w:pPr>
              <w:rPr>
                <w:sz w:val="28"/>
                <w:szCs w:val="28"/>
              </w:rPr>
            </w:pPr>
          </w:p>
          <w:p w14:paraId="5A5868A3" w14:textId="77777777" w:rsidR="008F3A52" w:rsidRDefault="008F3A52" w:rsidP="00C02B94">
            <w:pPr>
              <w:rPr>
                <w:sz w:val="28"/>
                <w:szCs w:val="28"/>
              </w:rPr>
            </w:pPr>
          </w:p>
          <w:p w14:paraId="7919A227" w14:textId="77777777" w:rsidR="00294095" w:rsidRDefault="00294095" w:rsidP="00C02B94">
            <w:pPr>
              <w:rPr>
                <w:sz w:val="28"/>
                <w:szCs w:val="28"/>
              </w:rPr>
            </w:pPr>
          </w:p>
          <w:p w14:paraId="1E1F486E" w14:textId="77777777" w:rsidR="00294095" w:rsidRDefault="00294095" w:rsidP="00C02B94">
            <w:pPr>
              <w:rPr>
                <w:sz w:val="28"/>
                <w:szCs w:val="28"/>
              </w:rPr>
            </w:pPr>
          </w:p>
          <w:p w14:paraId="41354C2D" w14:textId="77777777" w:rsidR="00294095" w:rsidRDefault="00294095" w:rsidP="00C02B94">
            <w:pPr>
              <w:rPr>
                <w:sz w:val="28"/>
                <w:szCs w:val="28"/>
              </w:rPr>
            </w:pPr>
          </w:p>
          <w:p w14:paraId="1BCAAF30" w14:textId="77777777" w:rsidR="00294095" w:rsidRDefault="00294095" w:rsidP="00C02B94">
            <w:pPr>
              <w:rPr>
                <w:sz w:val="28"/>
                <w:szCs w:val="28"/>
              </w:rPr>
            </w:pPr>
          </w:p>
          <w:p w14:paraId="6C41B60C" w14:textId="77777777" w:rsidR="00294095" w:rsidRDefault="00294095" w:rsidP="00C02B94">
            <w:pPr>
              <w:rPr>
                <w:sz w:val="28"/>
                <w:szCs w:val="28"/>
              </w:rPr>
            </w:pPr>
          </w:p>
          <w:p w14:paraId="6CBDDF22" w14:textId="77777777" w:rsidR="00294095" w:rsidRDefault="00294095" w:rsidP="00C02B94">
            <w:pPr>
              <w:rPr>
                <w:sz w:val="28"/>
                <w:szCs w:val="28"/>
              </w:rPr>
            </w:pPr>
          </w:p>
          <w:p w14:paraId="0B7B3C45" w14:textId="77777777" w:rsidR="00294095" w:rsidRDefault="00294095" w:rsidP="00C02B94">
            <w:pPr>
              <w:rPr>
                <w:sz w:val="28"/>
                <w:szCs w:val="28"/>
              </w:rPr>
            </w:pPr>
          </w:p>
          <w:p w14:paraId="237FE7D9" w14:textId="77777777" w:rsidR="00294095" w:rsidRDefault="00294095" w:rsidP="00C02B94">
            <w:pPr>
              <w:rPr>
                <w:sz w:val="28"/>
                <w:szCs w:val="28"/>
              </w:rPr>
            </w:pPr>
          </w:p>
          <w:p w14:paraId="5976A0B8" w14:textId="77777777" w:rsidR="00294095" w:rsidRDefault="00294095" w:rsidP="00C02B94">
            <w:pPr>
              <w:rPr>
                <w:sz w:val="28"/>
                <w:szCs w:val="28"/>
              </w:rPr>
            </w:pPr>
          </w:p>
          <w:p w14:paraId="2E2FC412" w14:textId="77777777" w:rsidR="00294095" w:rsidRDefault="00294095" w:rsidP="00C02B94">
            <w:pPr>
              <w:rPr>
                <w:sz w:val="28"/>
                <w:szCs w:val="28"/>
              </w:rPr>
            </w:pPr>
          </w:p>
          <w:p w14:paraId="006AEA2D" w14:textId="77777777" w:rsidR="00294095" w:rsidRDefault="00294095" w:rsidP="00C02B94">
            <w:pPr>
              <w:rPr>
                <w:sz w:val="28"/>
                <w:szCs w:val="28"/>
              </w:rPr>
            </w:pPr>
          </w:p>
          <w:p w14:paraId="2AC7CD92" w14:textId="77777777" w:rsidR="00294095" w:rsidRDefault="00294095" w:rsidP="00C02B94">
            <w:pPr>
              <w:rPr>
                <w:sz w:val="28"/>
                <w:szCs w:val="28"/>
              </w:rPr>
            </w:pPr>
          </w:p>
          <w:p w14:paraId="2946AFFF" w14:textId="77777777" w:rsidR="00294095" w:rsidRDefault="00294095" w:rsidP="00C02B94">
            <w:pPr>
              <w:rPr>
                <w:sz w:val="28"/>
                <w:szCs w:val="28"/>
              </w:rPr>
            </w:pPr>
          </w:p>
          <w:p w14:paraId="3679D6A0" w14:textId="77777777" w:rsidR="00294095" w:rsidRDefault="00294095" w:rsidP="00C02B94">
            <w:pPr>
              <w:rPr>
                <w:sz w:val="28"/>
                <w:szCs w:val="28"/>
              </w:rPr>
            </w:pPr>
          </w:p>
          <w:p w14:paraId="52F891FA" w14:textId="77777777" w:rsidR="00294095" w:rsidRDefault="00294095" w:rsidP="00C02B94">
            <w:pPr>
              <w:rPr>
                <w:sz w:val="28"/>
                <w:szCs w:val="28"/>
              </w:rPr>
            </w:pPr>
          </w:p>
          <w:p w14:paraId="4D83B70C" w14:textId="77777777" w:rsidR="00294095" w:rsidRDefault="00294095" w:rsidP="00C02B94">
            <w:pPr>
              <w:rPr>
                <w:sz w:val="28"/>
                <w:szCs w:val="28"/>
              </w:rPr>
            </w:pPr>
          </w:p>
          <w:p w14:paraId="3ECCFBFE" w14:textId="77777777" w:rsidR="00294095" w:rsidRDefault="00294095" w:rsidP="00C02B94">
            <w:pPr>
              <w:rPr>
                <w:sz w:val="28"/>
                <w:szCs w:val="28"/>
              </w:rPr>
            </w:pPr>
          </w:p>
          <w:p w14:paraId="763B6BCE" w14:textId="77777777" w:rsidR="00294095" w:rsidRDefault="00294095" w:rsidP="00C02B94">
            <w:pPr>
              <w:rPr>
                <w:sz w:val="28"/>
                <w:szCs w:val="28"/>
              </w:rPr>
            </w:pPr>
          </w:p>
          <w:p w14:paraId="04065FA9" w14:textId="77777777" w:rsidR="00294095" w:rsidRDefault="00294095" w:rsidP="00C02B94">
            <w:pPr>
              <w:rPr>
                <w:sz w:val="28"/>
                <w:szCs w:val="28"/>
              </w:rPr>
            </w:pPr>
          </w:p>
          <w:p w14:paraId="5B481EB5" w14:textId="77777777" w:rsidR="00294095" w:rsidRDefault="00294095" w:rsidP="00C02B94">
            <w:pPr>
              <w:rPr>
                <w:sz w:val="28"/>
                <w:szCs w:val="28"/>
              </w:rPr>
            </w:pPr>
          </w:p>
          <w:p w14:paraId="365E599F" w14:textId="77777777" w:rsidR="00294095" w:rsidRDefault="00294095" w:rsidP="00C02B94">
            <w:pPr>
              <w:rPr>
                <w:sz w:val="28"/>
                <w:szCs w:val="28"/>
              </w:rPr>
            </w:pPr>
          </w:p>
          <w:p w14:paraId="25303F2D" w14:textId="77777777" w:rsidR="00294095" w:rsidRDefault="00294095" w:rsidP="00C02B94">
            <w:pPr>
              <w:rPr>
                <w:sz w:val="28"/>
                <w:szCs w:val="28"/>
              </w:rPr>
            </w:pPr>
          </w:p>
          <w:p w14:paraId="1BFBBA81" w14:textId="4BE4439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2EA056" w14:textId="77777777" w:rsidR="00C02B94" w:rsidRPr="004835CB" w:rsidRDefault="00C02B94" w:rsidP="00C02B94">
            <w:pPr>
              <w:rPr>
                <w:sz w:val="28"/>
                <w:szCs w:val="28"/>
              </w:rPr>
            </w:pPr>
            <w:r w:rsidRPr="004835CB">
              <w:rPr>
                <w:sz w:val="28"/>
                <w:szCs w:val="28"/>
              </w:rPr>
              <w:t>ОБГОВОРЕННЯ:</w:t>
            </w:r>
          </w:p>
          <w:p w14:paraId="4EC9C2EE" w14:textId="77777777" w:rsidR="00C02B94" w:rsidRDefault="00C02B94" w:rsidP="00C02B94">
            <w:pPr>
              <w:rPr>
                <w:sz w:val="28"/>
                <w:szCs w:val="28"/>
              </w:rPr>
            </w:pPr>
          </w:p>
          <w:p w14:paraId="2D480D70" w14:textId="1AF6957C" w:rsidR="00C02B94" w:rsidRPr="004835CB" w:rsidRDefault="00C02B94" w:rsidP="00C02B94">
            <w:pPr>
              <w:rPr>
                <w:sz w:val="28"/>
                <w:szCs w:val="28"/>
              </w:rPr>
            </w:pPr>
            <w:r w:rsidRPr="004835CB">
              <w:rPr>
                <w:sz w:val="28"/>
                <w:szCs w:val="28"/>
              </w:rPr>
              <w:t>ПРОПОЗИЦІЯ:</w:t>
            </w:r>
          </w:p>
          <w:p w14:paraId="7D49E212" w14:textId="77777777" w:rsidR="00C02B94" w:rsidRDefault="00C02B94" w:rsidP="00C02B94">
            <w:pPr>
              <w:rPr>
                <w:sz w:val="28"/>
                <w:szCs w:val="28"/>
              </w:rPr>
            </w:pPr>
          </w:p>
          <w:p w14:paraId="46EFA410" w14:textId="023C37D9" w:rsidR="00C02B94" w:rsidRPr="004835CB" w:rsidRDefault="00C02B94" w:rsidP="00C02B94">
            <w:pPr>
              <w:rPr>
                <w:sz w:val="28"/>
                <w:szCs w:val="28"/>
              </w:rPr>
            </w:pPr>
            <w:r w:rsidRPr="004835CB">
              <w:rPr>
                <w:sz w:val="28"/>
                <w:szCs w:val="28"/>
              </w:rPr>
              <w:t>ГОЛОСУВАЛИ:</w:t>
            </w:r>
          </w:p>
          <w:p w14:paraId="7275D718" w14:textId="77777777" w:rsidR="00C02B94" w:rsidRPr="004835CB" w:rsidRDefault="00C02B94" w:rsidP="00C02B94">
            <w:pPr>
              <w:rPr>
                <w:sz w:val="28"/>
                <w:szCs w:val="28"/>
              </w:rPr>
            </w:pPr>
          </w:p>
          <w:p w14:paraId="2DC9B964" w14:textId="77777777" w:rsidR="00C02B94" w:rsidRPr="004835CB" w:rsidRDefault="00C02B94" w:rsidP="00C02B94">
            <w:pPr>
              <w:rPr>
                <w:sz w:val="28"/>
                <w:szCs w:val="28"/>
              </w:rPr>
            </w:pPr>
          </w:p>
          <w:p w14:paraId="2EDA0CF8" w14:textId="77777777" w:rsidR="00C02B94" w:rsidRPr="004835CB" w:rsidRDefault="00C02B94" w:rsidP="00C02B94">
            <w:pPr>
              <w:rPr>
                <w:sz w:val="28"/>
                <w:szCs w:val="28"/>
              </w:rPr>
            </w:pPr>
          </w:p>
          <w:p w14:paraId="7E303F30" w14:textId="77777777" w:rsidR="00C02B94" w:rsidRPr="004835CB" w:rsidRDefault="00C02B94" w:rsidP="00C02B94">
            <w:pPr>
              <w:rPr>
                <w:sz w:val="28"/>
                <w:szCs w:val="28"/>
              </w:rPr>
            </w:pPr>
          </w:p>
          <w:p w14:paraId="1BF4FE04" w14:textId="77777777" w:rsidR="00C02B94" w:rsidRPr="004835CB" w:rsidRDefault="00C02B94" w:rsidP="00C02B94">
            <w:pPr>
              <w:rPr>
                <w:sz w:val="28"/>
                <w:szCs w:val="28"/>
              </w:rPr>
            </w:pPr>
          </w:p>
          <w:p w14:paraId="20C19062" w14:textId="77777777" w:rsidR="00C02B94" w:rsidRPr="004835CB" w:rsidRDefault="00C02B94" w:rsidP="00C02B94">
            <w:pPr>
              <w:rPr>
                <w:sz w:val="28"/>
                <w:szCs w:val="28"/>
              </w:rPr>
            </w:pPr>
          </w:p>
          <w:p w14:paraId="3CCCCA88" w14:textId="77777777" w:rsidR="00C02B94" w:rsidRPr="004835CB" w:rsidRDefault="00C02B94" w:rsidP="00C02B94">
            <w:pPr>
              <w:rPr>
                <w:sz w:val="28"/>
                <w:szCs w:val="28"/>
              </w:rPr>
            </w:pPr>
          </w:p>
          <w:p w14:paraId="4B003C3C" w14:textId="0CB31739" w:rsidR="00C02B94" w:rsidRPr="004835CB" w:rsidRDefault="00C02B94" w:rsidP="00C02B94">
            <w:pPr>
              <w:rPr>
                <w:sz w:val="28"/>
                <w:szCs w:val="28"/>
              </w:rPr>
            </w:pPr>
            <w:r w:rsidRPr="004835CB">
              <w:rPr>
                <w:sz w:val="28"/>
                <w:szCs w:val="28"/>
              </w:rPr>
              <w:t>ВИРІШИЛИ:</w:t>
            </w:r>
          </w:p>
          <w:p w14:paraId="25AC119D" w14:textId="77777777" w:rsidR="00C02B94" w:rsidRDefault="00C02B94" w:rsidP="00C02B94">
            <w:pPr>
              <w:rPr>
                <w:sz w:val="28"/>
                <w:szCs w:val="28"/>
              </w:rPr>
            </w:pPr>
          </w:p>
          <w:p w14:paraId="552C705A" w14:textId="75F5CAF2" w:rsidR="00C02B94" w:rsidRPr="004835CB" w:rsidRDefault="00C02B94" w:rsidP="00C02B94">
            <w:pPr>
              <w:rPr>
                <w:b/>
                <w:sz w:val="28"/>
                <w:szCs w:val="28"/>
              </w:rPr>
            </w:pPr>
            <w:r w:rsidRPr="004835CB">
              <w:rPr>
                <w:b/>
                <w:sz w:val="28"/>
                <w:szCs w:val="28"/>
              </w:rPr>
              <w:t xml:space="preserve">СЛУХАЛИ: </w:t>
            </w:r>
          </w:p>
          <w:p w14:paraId="24DF0F01" w14:textId="77777777" w:rsidR="00C02B94" w:rsidRPr="004835CB" w:rsidRDefault="00C02B94" w:rsidP="00C02B94">
            <w:pPr>
              <w:rPr>
                <w:sz w:val="28"/>
                <w:szCs w:val="28"/>
              </w:rPr>
            </w:pPr>
          </w:p>
          <w:p w14:paraId="4AE0C0E5" w14:textId="77777777" w:rsidR="00C02B94" w:rsidRDefault="00C02B94" w:rsidP="00C02B94">
            <w:pPr>
              <w:rPr>
                <w:sz w:val="28"/>
                <w:szCs w:val="28"/>
              </w:rPr>
            </w:pPr>
          </w:p>
          <w:p w14:paraId="3B0B0D0D" w14:textId="77777777" w:rsidR="00277DCA" w:rsidRDefault="00277DCA" w:rsidP="00C02B94">
            <w:pPr>
              <w:rPr>
                <w:sz w:val="28"/>
                <w:szCs w:val="28"/>
              </w:rPr>
            </w:pPr>
          </w:p>
          <w:p w14:paraId="6CC8ADBE" w14:textId="77777777" w:rsidR="00A15259" w:rsidRDefault="00A15259" w:rsidP="00C02B94">
            <w:pPr>
              <w:rPr>
                <w:sz w:val="28"/>
                <w:szCs w:val="28"/>
              </w:rPr>
            </w:pPr>
          </w:p>
          <w:p w14:paraId="3B4089B7" w14:textId="77777777" w:rsidR="008F3A52" w:rsidRDefault="008F3A52" w:rsidP="00C02B94">
            <w:pPr>
              <w:rPr>
                <w:sz w:val="28"/>
                <w:szCs w:val="28"/>
              </w:rPr>
            </w:pPr>
          </w:p>
          <w:p w14:paraId="2EE725DF" w14:textId="77777777" w:rsidR="00294095" w:rsidRDefault="00294095" w:rsidP="00C02B94">
            <w:pPr>
              <w:rPr>
                <w:sz w:val="28"/>
                <w:szCs w:val="28"/>
              </w:rPr>
            </w:pPr>
          </w:p>
          <w:p w14:paraId="6DAD8031" w14:textId="77777777" w:rsidR="00294095" w:rsidRDefault="00294095" w:rsidP="00C02B94">
            <w:pPr>
              <w:rPr>
                <w:sz w:val="28"/>
                <w:szCs w:val="28"/>
              </w:rPr>
            </w:pPr>
          </w:p>
          <w:p w14:paraId="1C4F58D4" w14:textId="74A4B48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F9116" w14:textId="77777777" w:rsidR="00C02B94" w:rsidRPr="004835CB" w:rsidRDefault="00C02B94" w:rsidP="00C02B94">
            <w:pPr>
              <w:rPr>
                <w:sz w:val="28"/>
                <w:szCs w:val="28"/>
              </w:rPr>
            </w:pPr>
            <w:r w:rsidRPr="004835CB">
              <w:rPr>
                <w:sz w:val="28"/>
                <w:szCs w:val="28"/>
              </w:rPr>
              <w:t>ОБГОВОРЕННЯ:</w:t>
            </w:r>
          </w:p>
          <w:p w14:paraId="0F3DCB31" w14:textId="77777777" w:rsidR="00C02B94" w:rsidRDefault="00C02B94" w:rsidP="00C02B94">
            <w:pPr>
              <w:rPr>
                <w:sz w:val="28"/>
                <w:szCs w:val="28"/>
              </w:rPr>
            </w:pPr>
          </w:p>
          <w:p w14:paraId="50A8D43E" w14:textId="77777777" w:rsidR="00C02B94" w:rsidRPr="004835CB" w:rsidRDefault="00C02B94" w:rsidP="00C02B94">
            <w:pPr>
              <w:rPr>
                <w:sz w:val="28"/>
                <w:szCs w:val="28"/>
              </w:rPr>
            </w:pPr>
            <w:r w:rsidRPr="004835CB">
              <w:rPr>
                <w:sz w:val="28"/>
                <w:szCs w:val="28"/>
              </w:rPr>
              <w:t>ПРОПОЗИЦІЯ:</w:t>
            </w:r>
          </w:p>
          <w:p w14:paraId="77E32643" w14:textId="77777777" w:rsidR="00C02B94" w:rsidRPr="004835CB" w:rsidRDefault="00C02B94" w:rsidP="00C02B94">
            <w:pPr>
              <w:rPr>
                <w:sz w:val="28"/>
                <w:szCs w:val="28"/>
              </w:rPr>
            </w:pPr>
          </w:p>
          <w:p w14:paraId="0AAB521C" w14:textId="77777777" w:rsidR="00C02B94" w:rsidRPr="004835CB" w:rsidRDefault="00C02B94" w:rsidP="00C02B94">
            <w:pPr>
              <w:rPr>
                <w:sz w:val="28"/>
                <w:szCs w:val="28"/>
              </w:rPr>
            </w:pPr>
            <w:r w:rsidRPr="004835CB">
              <w:rPr>
                <w:sz w:val="28"/>
                <w:szCs w:val="28"/>
              </w:rPr>
              <w:t>ГОЛОСУВАЛИ:</w:t>
            </w:r>
          </w:p>
          <w:p w14:paraId="6979A77A" w14:textId="77777777" w:rsidR="00C02B94" w:rsidRPr="004835CB" w:rsidRDefault="00C02B94" w:rsidP="00C02B94">
            <w:pPr>
              <w:rPr>
                <w:sz w:val="28"/>
                <w:szCs w:val="28"/>
              </w:rPr>
            </w:pPr>
          </w:p>
          <w:p w14:paraId="7B1AF312" w14:textId="77777777" w:rsidR="00C02B94" w:rsidRPr="004835CB" w:rsidRDefault="00C02B94" w:rsidP="00C02B94">
            <w:pPr>
              <w:rPr>
                <w:sz w:val="28"/>
                <w:szCs w:val="28"/>
              </w:rPr>
            </w:pPr>
          </w:p>
          <w:p w14:paraId="53EBEE20" w14:textId="77777777" w:rsidR="00C02B94" w:rsidRPr="004835CB" w:rsidRDefault="00C02B94" w:rsidP="00C02B94">
            <w:pPr>
              <w:rPr>
                <w:sz w:val="28"/>
                <w:szCs w:val="28"/>
              </w:rPr>
            </w:pPr>
          </w:p>
          <w:p w14:paraId="1D1B33BE" w14:textId="77777777" w:rsidR="00C02B94" w:rsidRPr="004835CB" w:rsidRDefault="00C02B94" w:rsidP="00C02B94">
            <w:pPr>
              <w:rPr>
                <w:sz w:val="28"/>
                <w:szCs w:val="28"/>
              </w:rPr>
            </w:pPr>
          </w:p>
          <w:p w14:paraId="379CCC00" w14:textId="77777777" w:rsidR="00C02B94" w:rsidRPr="004835CB" w:rsidRDefault="00C02B94" w:rsidP="00C02B94">
            <w:pPr>
              <w:rPr>
                <w:sz w:val="28"/>
                <w:szCs w:val="28"/>
              </w:rPr>
            </w:pPr>
          </w:p>
          <w:p w14:paraId="154AFCE3" w14:textId="77777777" w:rsidR="00C02B94" w:rsidRPr="004835CB" w:rsidRDefault="00C02B94" w:rsidP="00C02B94">
            <w:pPr>
              <w:rPr>
                <w:sz w:val="28"/>
                <w:szCs w:val="28"/>
              </w:rPr>
            </w:pPr>
          </w:p>
          <w:p w14:paraId="78D43E9E" w14:textId="77777777" w:rsidR="00C02B94" w:rsidRPr="004835CB" w:rsidRDefault="00C02B94" w:rsidP="00C02B94">
            <w:pPr>
              <w:rPr>
                <w:sz w:val="28"/>
                <w:szCs w:val="28"/>
              </w:rPr>
            </w:pPr>
          </w:p>
          <w:p w14:paraId="01732F69" w14:textId="77777777" w:rsidR="00C02B94" w:rsidRDefault="00C02B94" w:rsidP="00C02B94">
            <w:pPr>
              <w:rPr>
                <w:sz w:val="28"/>
                <w:szCs w:val="28"/>
              </w:rPr>
            </w:pPr>
          </w:p>
          <w:p w14:paraId="6B39652D" w14:textId="35EFFB36" w:rsidR="00C02B94" w:rsidRPr="004835CB" w:rsidRDefault="00C02B94" w:rsidP="00C02B94">
            <w:pPr>
              <w:rPr>
                <w:sz w:val="28"/>
                <w:szCs w:val="28"/>
              </w:rPr>
            </w:pPr>
            <w:r w:rsidRPr="004835CB">
              <w:rPr>
                <w:sz w:val="28"/>
                <w:szCs w:val="28"/>
              </w:rPr>
              <w:t>ВИРІШИЛИ:</w:t>
            </w:r>
          </w:p>
          <w:p w14:paraId="0F348065" w14:textId="77777777" w:rsidR="00C02B94" w:rsidRDefault="00C02B94" w:rsidP="00C02B94">
            <w:pPr>
              <w:rPr>
                <w:sz w:val="28"/>
                <w:szCs w:val="28"/>
              </w:rPr>
            </w:pPr>
          </w:p>
          <w:p w14:paraId="538025AD" w14:textId="56B40BC3" w:rsidR="00C02B94" w:rsidRPr="004835CB" w:rsidRDefault="00C02B94" w:rsidP="00C02B94">
            <w:pPr>
              <w:rPr>
                <w:b/>
                <w:sz w:val="28"/>
                <w:szCs w:val="28"/>
              </w:rPr>
            </w:pPr>
            <w:r w:rsidRPr="004835CB">
              <w:rPr>
                <w:b/>
                <w:sz w:val="28"/>
                <w:szCs w:val="28"/>
              </w:rPr>
              <w:t xml:space="preserve">СЛУХАЛИ: </w:t>
            </w:r>
          </w:p>
          <w:p w14:paraId="76322DB8" w14:textId="77777777" w:rsidR="00C02B94" w:rsidRPr="004835CB" w:rsidRDefault="00C02B94" w:rsidP="00C02B94">
            <w:pPr>
              <w:rPr>
                <w:sz w:val="28"/>
                <w:szCs w:val="28"/>
              </w:rPr>
            </w:pPr>
          </w:p>
          <w:p w14:paraId="4AC07709" w14:textId="77777777" w:rsidR="008F3A52" w:rsidRDefault="008F3A52" w:rsidP="00C02B94">
            <w:pPr>
              <w:rPr>
                <w:sz w:val="28"/>
                <w:szCs w:val="28"/>
              </w:rPr>
            </w:pPr>
          </w:p>
          <w:p w14:paraId="1AF80E8A" w14:textId="77777777" w:rsidR="008F3A52" w:rsidRDefault="008F3A52" w:rsidP="00C02B94">
            <w:pPr>
              <w:rPr>
                <w:sz w:val="28"/>
                <w:szCs w:val="28"/>
              </w:rPr>
            </w:pPr>
          </w:p>
          <w:p w14:paraId="2CC621B5" w14:textId="77777777" w:rsidR="008F3A52" w:rsidRDefault="008F3A52" w:rsidP="00C02B94">
            <w:pPr>
              <w:rPr>
                <w:sz w:val="28"/>
                <w:szCs w:val="28"/>
              </w:rPr>
            </w:pPr>
          </w:p>
          <w:p w14:paraId="70A3A3E5" w14:textId="77777777" w:rsidR="008F3A52" w:rsidRDefault="008F3A52" w:rsidP="00C02B94">
            <w:pPr>
              <w:rPr>
                <w:sz w:val="28"/>
                <w:szCs w:val="28"/>
              </w:rPr>
            </w:pPr>
          </w:p>
          <w:p w14:paraId="5A86C614" w14:textId="77777777" w:rsidR="008F3A52" w:rsidRDefault="008F3A52" w:rsidP="00C02B94">
            <w:pPr>
              <w:rPr>
                <w:sz w:val="28"/>
                <w:szCs w:val="28"/>
              </w:rPr>
            </w:pPr>
          </w:p>
          <w:p w14:paraId="2AC77549" w14:textId="77777777" w:rsidR="00294095" w:rsidRDefault="00294095" w:rsidP="00C02B94">
            <w:pPr>
              <w:rPr>
                <w:sz w:val="28"/>
                <w:szCs w:val="28"/>
              </w:rPr>
            </w:pPr>
          </w:p>
          <w:p w14:paraId="7E10DDCE" w14:textId="341BD50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81A32AD" w14:textId="77777777" w:rsidR="00C02B94" w:rsidRPr="004835CB" w:rsidRDefault="00C02B94" w:rsidP="00C02B94">
            <w:pPr>
              <w:rPr>
                <w:sz w:val="28"/>
                <w:szCs w:val="28"/>
              </w:rPr>
            </w:pPr>
            <w:r w:rsidRPr="004835CB">
              <w:rPr>
                <w:sz w:val="28"/>
                <w:szCs w:val="28"/>
              </w:rPr>
              <w:t>ОБГОВОРЕННЯ:</w:t>
            </w:r>
          </w:p>
          <w:p w14:paraId="50170704" w14:textId="77777777" w:rsidR="00C02B94" w:rsidRDefault="00C02B94" w:rsidP="00C02B94">
            <w:pPr>
              <w:rPr>
                <w:sz w:val="28"/>
                <w:szCs w:val="28"/>
              </w:rPr>
            </w:pPr>
          </w:p>
          <w:p w14:paraId="1E74FB13" w14:textId="6EFD57C7" w:rsidR="00C02B94" w:rsidRPr="004835CB" w:rsidRDefault="00C02B94" w:rsidP="00C02B94">
            <w:pPr>
              <w:rPr>
                <w:sz w:val="28"/>
                <w:szCs w:val="28"/>
              </w:rPr>
            </w:pPr>
            <w:r w:rsidRPr="004835CB">
              <w:rPr>
                <w:sz w:val="28"/>
                <w:szCs w:val="28"/>
              </w:rPr>
              <w:t>ПРОПОЗИЦІЯ:</w:t>
            </w:r>
          </w:p>
          <w:p w14:paraId="08D0BA7C" w14:textId="77777777" w:rsidR="00C02B94" w:rsidRPr="004835CB" w:rsidRDefault="00C02B94" w:rsidP="00C02B94">
            <w:pPr>
              <w:rPr>
                <w:sz w:val="28"/>
                <w:szCs w:val="28"/>
              </w:rPr>
            </w:pPr>
          </w:p>
          <w:p w14:paraId="63205258" w14:textId="77777777" w:rsidR="00C02B94" w:rsidRPr="004835CB" w:rsidRDefault="00C02B94" w:rsidP="00C02B94">
            <w:pPr>
              <w:rPr>
                <w:sz w:val="28"/>
                <w:szCs w:val="28"/>
              </w:rPr>
            </w:pPr>
            <w:r w:rsidRPr="004835CB">
              <w:rPr>
                <w:sz w:val="28"/>
                <w:szCs w:val="28"/>
              </w:rPr>
              <w:t>ГОЛОСУВАЛИ:</w:t>
            </w:r>
          </w:p>
          <w:p w14:paraId="6A03EA0F" w14:textId="77777777" w:rsidR="00C02B94" w:rsidRPr="004835CB" w:rsidRDefault="00C02B94" w:rsidP="00C02B94">
            <w:pPr>
              <w:rPr>
                <w:sz w:val="28"/>
                <w:szCs w:val="28"/>
              </w:rPr>
            </w:pPr>
          </w:p>
          <w:p w14:paraId="33373776" w14:textId="77777777" w:rsidR="00C02B94" w:rsidRPr="004835CB" w:rsidRDefault="00C02B94" w:rsidP="00C02B94">
            <w:pPr>
              <w:rPr>
                <w:sz w:val="28"/>
                <w:szCs w:val="28"/>
              </w:rPr>
            </w:pPr>
          </w:p>
          <w:p w14:paraId="685786ED" w14:textId="77777777" w:rsidR="00C02B94" w:rsidRPr="004835CB" w:rsidRDefault="00C02B94" w:rsidP="00C02B94">
            <w:pPr>
              <w:rPr>
                <w:sz w:val="28"/>
                <w:szCs w:val="28"/>
              </w:rPr>
            </w:pPr>
          </w:p>
          <w:p w14:paraId="00E022DE" w14:textId="77777777" w:rsidR="00C02B94" w:rsidRPr="004835CB" w:rsidRDefault="00C02B94" w:rsidP="00C02B94">
            <w:pPr>
              <w:rPr>
                <w:sz w:val="28"/>
                <w:szCs w:val="28"/>
              </w:rPr>
            </w:pPr>
          </w:p>
          <w:p w14:paraId="31A66049" w14:textId="77777777" w:rsidR="00C02B94" w:rsidRPr="004835CB" w:rsidRDefault="00C02B94" w:rsidP="00C02B94">
            <w:pPr>
              <w:rPr>
                <w:sz w:val="28"/>
                <w:szCs w:val="28"/>
              </w:rPr>
            </w:pPr>
          </w:p>
          <w:p w14:paraId="56C8AEDB" w14:textId="77777777" w:rsidR="00C02B94" w:rsidRPr="004835CB" w:rsidRDefault="00C02B94" w:rsidP="00C02B94">
            <w:pPr>
              <w:rPr>
                <w:sz w:val="28"/>
                <w:szCs w:val="28"/>
              </w:rPr>
            </w:pPr>
          </w:p>
          <w:p w14:paraId="6BE8E0D5" w14:textId="77777777" w:rsidR="00C02B94" w:rsidRPr="004835CB" w:rsidRDefault="00C02B94" w:rsidP="00C02B94">
            <w:pPr>
              <w:rPr>
                <w:sz w:val="28"/>
                <w:szCs w:val="28"/>
              </w:rPr>
            </w:pPr>
          </w:p>
          <w:p w14:paraId="4085E6B1" w14:textId="7F07A08F" w:rsidR="00C02B94" w:rsidRPr="004835CB" w:rsidRDefault="00C02B94" w:rsidP="00C02B94">
            <w:pPr>
              <w:rPr>
                <w:sz w:val="28"/>
                <w:szCs w:val="28"/>
              </w:rPr>
            </w:pPr>
            <w:r w:rsidRPr="004835CB">
              <w:rPr>
                <w:sz w:val="28"/>
                <w:szCs w:val="28"/>
              </w:rPr>
              <w:t>ВИРІШИЛИ:</w:t>
            </w:r>
          </w:p>
          <w:p w14:paraId="2804CE52" w14:textId="77777777" w:rsidR="00C02B94" w:rsidRDefault="00C02B94" w:rsidP="00C02B94">
            <w:pPr>
              <w:rPr>
                <w:sz w:val="28"/>
                <w:szCs w:val="28"/>
              </w:rPr>
            </w:pPr>
          </w:p>
          <w:p w14:paraId="1AA61D67" w14:textId="77777777" w:rsidR="00294095" w:rsidRDefault="00294095" w:rsidP="00C02B94">
            <w:pPr>
              <w:rPr>
                <w:b/>
                <w:sz w:val="28"/>
                <w:szCs w:val="28"/>
              </w:rPr>
            </w:pPr>
          </w:p>
          <w:p w14:paraId="62EE9993" w14:textId="40EB36E7" w:rsidR="00C02B94" w:rsidRPr="004835CB" w:rsidRDefault="00C02B94" w:rsidP="00C02B94">
            <w:pPr>
              <w:rPr>
                <w:b/>
                <w:sz w:val="28"/>
                <w:szCs w:val="28"/>
              </w:rPr>
            </w:pPr>
            <w:r w:rsidRPr="004835CB">
              <w:rPr>
                <w:b/>
                <w:sz w:val="28"/>
                <w:szCs w:val="28"/>
              </w:rPr>
              <w:t xml:space="preserve">СЛУХАЛИ: </w:t>
            </w:r>
          </w:p>
          <w:p w14:paraId="768699E7" w14:textId="77777777" w:rsidR="00C02B94" w:rsidRPr="004835CB" w:rsidRDefault="00C02B94" w:rsidP="00C02B94">
            <w:pPr>
              <w:rPr>
                <w:sz w:val="28"/>
                <w:szCs w:val="28"/>
              </w:rPr>
            </w:pPr>
          </w:p>
          <w:p w14:paraId="49253230" w14:textId="77777777" w:rsidR="00C02B94" w:rsidRDefault="00C02B94" w:rsidP="00C02B94">
            <w:pPr>
              <w:rPr>
                <w:sz w:val="28"/>
                <w:szCs w:val="28"/>
              </w:rPr>
            </w:pPr>
          </w:p>
          <w:p w14:paraId="56180D0A" w14:textId="77777777" w:rsidR="00294095" w:rsidRDefault="00294095" w:rsidP="00C02B94">
            <w:pPr>
              <w:rPr>
                <w:sz w:val="28"/>
                <w:szCs w:val="28"/>
              </w:rPr>
            </w:pPr>
          </w:p>
          <w:p w14:paraId="2205CF97" w14:textId="77777777" w:rsidR="00294095" w:rsidRDefault="00294095" w:rsidP="00C02B94">
            <w:pPr>
              <w:rPr>
                <w:sz w:val="28"/>
                <w:szCs w:val="28"/>
              </w:rPr>
            </w:pPr>
          </w:p>
          <w:p w14:paraId="24CB3CA3" w14:textId="73B92D2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E20DA9" w14:textId="77777777" w:rsidR="00C02B94" w:rsidRPr="004835CB" w:rsidRDefault="00C02B94" w:rsidP="00C02B94">
            <w:pPr>
              <w:rPr>
                <w:sz w:val="28"/>
                <w:szCs w:val="28"/>
              </w:rPr>
            </w:pPr>
            <w:r w:rsidRPr="004835CB">
              <w:rPr>
                <w:sz w:val="28"/>
                <w:szCs w:val="28"/>
              </w:rPr>
              <w:t>ОБГОВОРЕННЯ:</w:t>
            </w:r>
          </w:p>
          <w:p w14:paraId="3232DB12" w14:textId="77777777" w:rsidR="00C02B94" w:rsidRDefault="00C02B94" w:rsidP="00C02B94">
            <w:pPr>
              <w:rPr>
                <w:sz w:val="28"/>
                <w:szCs w:val="28"/>
              </w:rPr>
            </w:pPr>
          </w:p>
          <w:p w14:paraId="640B10BD" w14:textId="77777777" w:rsidR="00C02B94" w:rsidRPr="004835CB" w:rsidRDefault="00C02B94" w:rsidP="00C02B94">
            <w:pPr>
              <w:rPr>
                <w:sz w:val="28"/>
                <w:szCs w:val="28"/>
              </w:rPr>
            </w:pPr>
            <w:r w:rsidRPr="004835CB">
              <w:rPr>
                <w:sz w:val="28"/>
                <w:szCs w:val="28"/>
              </w:rPr>
              <w:t>ПРОПОЗИЦІЯ:</w:t>
            </w:r>
          </w:p>
          <w:p w14:paraId="24333054" w14:textId="77777777" w:rsidR="00C02B94" w:rsidRDefault="00C02B94" w:rsidP="00C02B94">
            <w:pPr>
              <w:rPr>
                <w:sz w:val="28"/>
                <w:szCs w:val="28"/>
              </w:rPr>
            </w:pPr>
          </w:p>
          <w:p w14:paraId="40670FB4" w14:textId="7D14DB6F" w:rsidR="00C02B94" w:rsidRPr="004835CB" w:rsidRDefault="00C02B94" w:rsidP="00C02B94">
            <w:pPr>
              <w:rPr>
                <w:sz w:val="28"/>
                <w:szCs w:val="28"/>
              </w:rPr>
            </w:pPr>
            <w:r w:rsidRPr="004835CB">
              <w:rPr>
                <w:sz w:val="28"/>
                <w:szCs w:val="28"/>
              </w:rPr>
              <w:t>ГОЛОСУВАЛИ:</w:t>
            </w:r>
          </w:p>
          <w:p w14:paraId="4CD2397E" w14:textId="77777777" w:rsidR="00C02B94" w:rsidRPr="004835CB" w:rsidRDefault="00C02B94" w:rsidP="00C02B94">
            <w:pPr>
              <w:rPr>
                <w:sz w:val="28"/>
                <w:szCs w:val="28"/>
              </w:rPr>
            </w:pPr>
          </w:p>
          <w:p w14:paraId="37F46D17" w14:textId="77777777" w:rsidR="00C02B94" w:rsidRPr="004835CB" w:rsidRDefault="00C02B94" w:rsidP="00C02B94">
            <w:pPr>
              <w:rPr>
                <w:sz w:val="28"/>
                <w:szCs w:val="28"/>
              </w:rPr>
            </w:pPr>
          </w:p>
          <w:p w14:paraId="3709EEC9" w14:textId="77777777" w:rsidR="00C02B94" w:rsidRPr="004835CB" w:rsidRDefault="00C02B94" w:rsidP="00C02B94">
            <w:pPr>
              <w:rPr>
                <w:sz w:val="28"/>
                <w:szCs w:val="28"/>
              </w:rPr>
            </w:pPr>
          </w:p>
          <w:p w14:paraId="131A7049" w14:textId="77777777" w:rsidR="00C02B94" w:rsidRPr="004835CB" w:rsidRDefault="00C02B94" w:rsidP="00C02B94">
            <w:pPr>
              <w:rPr>
                <w:sz w:val="28"/>
                <w:szCs w:val="28"/>
              </w:rPr>
            </w:pPr>
          </w:p>
          <w:p w14:paraId="78525D22" w14:textId="77777777" w:rsidR="00C02B94" w:rsidRPr="004835CB" w:rsidRDefault="00C02B94" w:rsidP="00C02B94">
            <w:pPr>
              <w:rPr>
                <w:sz w:val="28"/>
                <w:szCs w:val="28"/>
              </w:rPr>
            </w:pPr>
          </w:p>
          <w:p w14:paraId="0ACBDF89" w14:textId="77777777" w:rsidR="00C02B94" w:rsidRPr="004835CB" w:rsidRDefault="00C02B94" w:rsidP="00C02B94">
            <w:pPr>
              <w:rPr>
                <w:sz w:val="28"/>
                <w:szCs w:val="28"/>
              </w:rPr>
            </w:pPr>
          </w:p>
          <w:p w14:paraId="4A4B39C0" w14:textId="77777777" w:rsidR="00C02B94" w:rsidRPr="004835CB" w:rsidRDefault="00C02B94" w:rsidP="00C02B94">
            <w:pPr>
              <w:rPr>
                <w:sz w:val="28"/>
                <w:szCs w:val="28"/>
              </w:rPr>
            </w:pPr>
          </w:p>
          <w:p w14:paraId="3C952AF1" w14:textId="51589C17" w:rsidR="00C02B94" w:rsidRPr="004835CB" w:rsidRDefault="00C02B94" w:rsidP="00C02B94">
            <w:pPr>
              <w:rPr>
                <w:sz w:val="28"/>
                <w:szCs w:val="28"/>
              </w:rPr>
            </w:pPr>
            <w:r w:rsidRPr="004835CB">
              <w:rPr>
                <w:sz w:val="28"/>
                <w:szCs w:val="28"/>
              </w:rPr>
              <w:t>ВИРІШИЛИ:</w:t>
            </w:r>
          </w:p>
          <w:p w14:paraId="51457D9C" w14:textId="77777777" w:rsidR="00C02B94" w:rsidRDefault="00C02B94" w:rsidP="00C02B94">
            <w:pPr>
              <w:rPr>
                <w:b/>
                <w:sz w:val="28"/>
                <w:szCs w:val="28"/>
              </w:rPr>
            </w:pPr>
          </w:p>
          <w:p w14:paraId="36078519" w14:textId="084B903F" w:rsidR="00C02B94" w:rsidRPr="004835CB" w:rsidRDefault="00C02B94" w:rsidP="00C02B94">
            <w:pPr>
              <w:rPr>
                <w:b/>
                <w:sz w:val="28"/>
                <w:szCs w:val="28"/>
              </w:rPr>
            </w:pPr>
            <w:r w:rsidRPr="004835CB">
              <w:rPr>
                <w:b/>
                <w:sz w:val="28"/>
                <w:szCs w:val="28"/>
              </w:rPr>
              <w:t xml:space="preserve">СЛУХАЛИ: </w:t>
            </w:r>
          </w:p>
          <w:p w14:paraId="5989E067" w14:textId="77777777" w:rsidR="00C02B94" w:rsidRPr="004835CB" w:rsidRDefault="00C02B94" w:rsidP="00C02B94">
            <w:pPr>
              <w:rPr>
                <w:sz w:val="28"/>
                <w:szCs w:val="28"/>
              </w:rPr>
            </w:pPr>
          </w:p>
          <w:p w14:paraId="137AA299" w14:textId="77777777" w:rsidR="00C02B94" w:rsidRDefault="00C02B94" w:rsidP="00C02B94">
            <w:pPr>
              <w:rPr>
                <w:sz w:val="28"/>
                <w:szCs w:val="28"/>
              </w:rPr>
            </w:pPr>
          </w:p>
          <w:p w14:paraId="6136244E" w14:textId="77777777" w:rsidR="00C02B94" w:rsidRDefault="00C02B94" w:rsidP="00C02B94">
            <w:pPr>
              <w:rPr>
                <w:sz w:val="28"/>
                <w:szCs w:val="28"/>
              </w:rPr>
            </w:pPr>
          </w:p>
          <w:p w14:paraId="3469E7CE" w14:textId="77777777" w:rsidR="00A15259" w:rsidRDefault="00A15259" w:rsidP="00C02B94">
            <w:pPr>
              <w:rPr>
                <w:sz w:val="28"/>
                <w:szCs w:val="28"/>
              </w:rPr>
            </w:pPr>
          </w:p>
          <w:p w14:paraId="1972C4D5" w14:textId="2F4AAAB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F5EB0E" w14:textId="71F09E6A" w:rsidR="00C02B94" w:rsidRPr="004835CB" w:rsidRDefault="00C02B94" w:rsidP="00C02B94">
            <w:pPr>
              <w:rPr>
                <w:sz w:val="28"/>
                <w:szCs w:val="28"/>
              </w:rPr>
            </w:pPr>
            <w:r w:rsidRPr="004835CB">
              <w:rPr>
                <w:sz w:val="28"/>
                <w:szCs w:val="28"/>
              </w:rPr>
              <w:t>ОБГОВОРЕННЯ:</w:t>
            </w:r>
          </w:p>
          <w:p w14:paraId="3FCEA6D9" w14:textId="77777777" w:rsidR="00C02B94" w:rsidRDefault="00C02B94" w:rsidP="00C02B94">
            <w:pPr>
              <w:rPr>
                <w:sz w:val="28"/>
                <w:szCs w:val="28"/>
              </w:rPr>
            </w:pPr>
          </w:p>
          <w:p w14:paraId="40BF6482" w14:textId="55FF578D" w:rsidR="00C02B94" w:rsidRPr="004835CB" w:rsidRDefault="00C02B94" w:rsidP="00C02B94">
            <w:pPr>
              <w:rPr>
                <w:sz w:val="28"/>
                <w:szCs w:val="28"/>
              </w:rPr>
            </w:pPr>
            <w:r w:rsidRPr="004835CB">
              <w:rPr>
                <w:sz w:val="28"/>
                <w:szCs w:val="28"/>
              </w:rPr>
              <w:t>ПРОПОЗИЦІЯ:</w:t>
            </w:r>
          </w:p>
          <w:p w14:paraId="097FA360" w14:textId="77777777" w:rsidR="00C02B94" w:rsidRPr="004835CB" w:rsidRDefault="00C02B94" w:rsidP="00C02B94">
            <w:pPr>
              <w:rPr>
                <w:sz w:val="28"/>
                <w:szCs w:val="28"/>
              </w:rPr>
            </w:pPr>
          </w:p>
          <w:p w14:paraId="46A96888" w14:textId="732D56A1" w:rsidR="00C02B94" w:rsidRPr="004835CB" w:rsidRDefault="00C02B94" w:rsidP="00C02B94">
            <w:pPr>
              <w:rPr>
                <w:sz w:val="28"/>
                <w:szCs w:val="28"/>
              </w:rPr>
            </w:pPr>
            <w:r w:rsidRPr="004835CB">
              <w:rPr>
                <w:sz w:val="28"/>
                <w:szCs w:val="28"/>
              </w:rPr>
              <w:t>ГОЛОСУВАЛИ:</w:t>
            </w:r>
          </w:p>
          <w:p w14:paraId="6C1C0185" w14:textId="77777777" w:rsidR="00C02B94" w:rsidRPr="004835CB" w:rsidRDefault="00C02B94" w:rsidP="00C02B94">
            <w:pPr>
              <w:rPr>
                <w:sz w:val="28"/>
                <w:szCs w:val="28"/>
              </w:rPr>
            </w:pPr>
          </w:p>
          <w:p w14:paraId="09734800" w14:textId="77777777" w:rsidR="00C02B94" w:rsidRPr="004835CB" w:rsidRDefault="00C02B94" w:rsidP="00C02B94">
            <w:pPr>
              <w:rPr>
                <w:sz w:val="28"/>
                <w:szCs w:val="28"/>
              </w:rPr>
            </w:pPr>
          </w:p>
          <w:p w14:paraId="269DE512" w14:textId="77777777" w:rsidR="00C02B94" w:rsidRPr="004835CB" w:rsidRDefault="00C02B94" w:rsidP="00C02B94">
            <w:pPr>
              <w:rPr>
                <w:sz w:val="28"/>
                <w:szCs w:val="28"/>
              </w:rPr>
            </w:pPr>
          </w:p>
          <w:p w14:paraId="12699871" w14:textId="77777777" w:rsidR="00C02B94" w:rsidRPr="004835CB" w:rsidRDefault="00C02B94" w:rsidP="00C02B94">
            <w:pPr>
              <w:rPr>
                <w:sz w:val="28"/>
                <w:szCs w:val="28"/>
              </w:rPr>
            </w:pPr>
          </w:p>
          <w:p w14:paraId="7809E3AA" w14:textId="77777777" w:rsidR="00C02B94" w:rsidRPr="004835CB" w:rsidRDefault="00C02B94" w:rsidP="00C02B94">
            <w:pPr>
              <w:rPr>
                <w:sz w:val="28"/>
                <w:szCs w:val="28"/>
              </w:rPr>
            </w:pPr>
          </w:p>
          <w:p w14:paraId="2E6FEEF0" w14:textId="77777777" w:rsidR="00C02B94" w:rsidRPr="004835CB" w:rsidRDefault="00C02B94" w:rsidP="00C02B94">
            <w:pPr>
              <w:rPr>
                <w:sz w:val="28"/>
                <w:szCs w:val="28"/>
              </w:rPr>
            </w:pPr>
          </w:p>
          <w:p w14:paraId="172E4289" w14:textId="77777777" w:rsidR="00C02B94" w:rsidRPr="004835CB" w:rsidRDefault="00C02B94" w:rsidP="00C02B94">
            <w:pPr>
              <w:rPr>
                <w:sz w:val="28"/>
                <w:szCs w:val="28"/>
              </w:rPr>
            </w:pPr>
          </w:p>
          <w:p w14:paraId="64BB30F9" w14:textId="77777777" w:rsidR="00C02B94" w:rsidRDefault="00C02B94" w:rsidP="00C02B94">
            <w:pPr>
              <w:rPr>
                <w:sz w:val="28"/>
                <w:szCs w:val="28"/>
              </w:rPr>
            </w:pPr>
          </w:p>
          <w:p w14:paraId="65272C19" w14:textId="3B2843B6" w:rsidR="00C02B94" w:rsidRPr="004835CB" w:rsidRDefault="00C02B94" w:rsidP="00C02B94">
            <w:pPr>
              <w:rPr>
                <w:sz w:val="28"/>
                <w:szCs w:val="28"/>
              </w:rPr>
            </w:pPr>
            <w:r w:rsidRPr="004835CB">
              <w:rPr>
                <w:sz w:val="28"/>
                <w:szCs w:val="28"/>
              </w:rPr>
              <w:t>ВИРІШИЛИ:</w:t>
            </w:r>
          </w:p>
          <w:p w14:paraId="173CD93C" w14:textId="77777777" w:rsidR="00C02B94" w:rsidRDefault="00C02B94" w:rsidP="00C02B94">
            <w:pPr>
              <w:rPr>
                <w:sz w:val="28"/>
                <w:szCs w:val="28"/>
              </w:rPr>
            </w:pPr>
          </w:p>
          <w:p w14:paraId="03814178" w14:textId="210BCAD2" w:rsidR="00C02B94" w:rsidRPr="004835CB" w:rsidRDefault="00C02B94" w:rsidP="00C02B94">
            <w:pPr>
              <w:rPr>
                <w:b/>
                <w:sz w:val="28"/>
                <w:szCs w:val="28"/>
              </w:rPr>
            </w:pPr>
            <w:r w:rsidRPr="004835CB">
              <w:rPr>
                <w:b/>
                <w:sz w:val="28"/>
                <w:szCs w:val="28"/>
              </w:rPr>
              <w:t xml:space="preserve">СЛУХАЛИ: </w:t>
            </w:r>
          </w:p>
          <w:p w14:paraId="10B94554" w14:textId="77777777" w:rsidR="00C02B94" w:rsidRPr="004835CB" w:rsidRDefault="00C02B94" w:rsidP="00C02B94">
            <w:pPr>
              <w:rPr>
                <w:sz w:val="28"/>
                <w:szCs w:val="28"/>
              </w:rPr>
            </w:pPr>
          </w:p>
          <w:p w14:paraId="20228C44" w14:textId="77777777" w:rsidR="00C02B94" w:rsidRDefault="00C02B94" w:rsidP="00C02B94">
            <w:pPr>
              <w:rPr>
                <w:sz w:val="28"/>
                <w:szCs w:val="28"/>
              </w:rPr>
            </w:pPr>
          </w:p>
          <w:p w14:paraId="0688C96A" w14:textId="77777777" w:rsidR="00C02B94" w:rsidRDefault="00C02B94" w:rsidP="00C02B94">
            <w:pPr>
              <w:rPr>
                <w:sz w:val="28"/>
                <w:szCs w:val="28"/>
              </w:rPr>
            </w:pPr>
          </w:p>
          <w:p w14:paraId="2EA56BDA" w14:textId="7141EDE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B2756D9" w14:textId="2FE34C5D" w:rsidR="00C02B94" w:rsidRPr="004835CB" w:rsidRDefault="00C02B94" w:rsidP="00C02B94">
            <w:pPr>
              <w:rPr>
                <w:sz w:val="28"/>
                <w:szCs w:val="28"/>
              </w:rPr>
            </w:pPr>
            <w:r w:rsidRPr="004835CB">
              <w:rPr>
                <w:sz w:val="28"/>
                <w:szCs w:val="28"/>
              </w:rPr>
              <w:t>ОБГОВОРЕННЯ:</w:t>
            </w:r>
          </w:p>
          <w:p w14:paraId="4F3B95B4" w14:textId="77777777" w:rsidR="00C02B94" w:rsidRDefault="00C02B94" w:rsidP="00C02B94">
            <w:pPr>
              <w:rPr>
                <w:sz w:val="28"/>
                <w:szCs w:val="28"/>
              </w:rPr>
            </w:pPr>
          </w:p>
          <w:p w14:paraId="3BEAF02F" w14:textId="77777777" w:rsidR="00C02B94" w:rsidRPr="004835CB" w:rsidRDefault="00C02B94" w:rsidP="00C02B94">
            <w:pPr>
              <w:rPr>
                <w:sz w:val="28"/>
                <w:szCs w:val="28"/>
              </w:rPr>
            </w:pPr>
            <w:r w:rsidRPr="004835CB">
              <w:rPr>
                <w:sz w:val="28"/>
                <w:szCs w:val="28"/>
              </w:rPr>
              <w:t>ПРОПОЗИЦІЯ:</w:t>
            </w:r>
          </w:p>
          <w:p w14:paraId="04B9FA7E" w14:textId="77777777" w:rsidR="00C02B94" w:rsidRDefault="00C02B94" w:rsidP="00C02B94">
            <w:pPr>
              <w:rPr>
                <w:sz w:val="28"/>
                <w:szCs w:val="28"/>
              </w:rPr>
            </w:pPr>
          </w:p>
          <w:p w14:paraId="6F1A2DCD" w14:textId="5F4C1477" w:rsidR="00C02B94" w:rsidRPr="004835CB" w:rsidRDefault="00C02B94" w:rsidP="00C02B94">
            <w:pPr>
              <w:rPr>
                <w:sz w:val="28"/>
                <w:szCs w:val="28"/>
              </w:rPr>
            </w:pPr>
            <w:r w:rsidRPr="004835CB">
              <w:rPr>
                <w:sz w:val="28"/>
                <w:szCs w:val="28"/>
              </w:rPr>
              <w:t>ГОЛОСУВАЛИ:</w:t>
            </w:r>
          </w:p>
          <w:p w14:paraId="5A5C0217" w14:textId="77777777" w:rsidR="00C02B94" w:rsidRPr="004835CB" w:rsidRDefault="00C02B94" w:rsidP="00C02B94">
            <w:pPr>
              <w:rPr>
                <w:sz w:val="28"/>
                <w:szCs w:val="28"/>
              </w:rPr>
            </w:pPr>
          </w:p>
          <w:p w14:paraId="16C9067F" w14:textId="77777777" w:rsidR="00C02B94" w:rsidRPr="004835CB" w:rsidRDefault="00C02B94" w:rsidP="00C02B94">
            <w:pPr>
              <w:rPr>
                <w:sz w:val="28"/>
                <w:szCs w:val="28"/>
              </w:rPr>
            </w:pPr>
          </w:p>
          <w:p w14:paraId="390AFD52" w14:textId="77777777" w:rsidR="00C02B94" w:rsidRPr="004835CB" w:rsidRDefault="00C02B94" w:rsidP="00C02B94">
            <w:pPr>
              <w:rPr>
                <w:sz w:val="28"/>
                <w:szCs w:val="28"/>
              </w:rPr>
            </w:pPr>
          </w:p>
          <w:p w14:paraId="75A4FBB1" w14:textId="77777777" w:rsidR="00C02B94" w:rsidRPr="004835CB" w:rsidRDefault="00C02B94" w:rsidP="00C02B94">
            <w:pPr>
              <w:rPr>
                <w:sz w:val="28"/>
                <w:szCs w:val="28"/>
              </w:rPr>
            </w:pPr>
          </w:p>
          <w:p w14:paraId="5558AB63" w14:textId="77777777" w:rsidR="00C02B94" w:rsidRPr="004835CB" w:rsidRDefault="00C02B94" w:rsidP="00C02B94">
            <w:pPr>
              <w:rPr>
                <w:sz w:val="28"/>
                <w:szCs w:val="28"/>
              </w:rPr>
            </w:pPr>
          </w:p>
          <w:p w14:paraId="45B3D8FE" w14:textId="77777777" w:rsidR="00C02B94" w:rsidRPr="004835CB" w:rsidRDefault="00C02B94" w:rsidP="00C02B94">
            <w:pPr>
              <w:rPr>
                <w:sz w:val="28"/>
                <w:szCs w:val="28"/>
              </w:rPr>
            </w:pPr>
          </w:p>
          <w:p w14:paraId="1F9874EC" w14:textId="77777777" w:rsidR="00C02B94" w:rsidRPr="004835CB" w:rsidRDefault="00C02B94" w:rsidP="00C02B94">
            <w:pPr>
              <w:rPr>
                <w:sz w:val="28"/>
                <w:szCs w:val="28"/>
              </w:rPr>
            </w:pPr>
          </w:p>
          <w:p w14:paraId="2B1967E4" w14:textId="77777777" w:rsidR="00294095" w:rsidRDefault="00294095" w:rsidP="00C02B94">
            <w:pPr>
              <w:rPr>
                <w:sz w:val="28"/>
                <w:szCs w:val="28"/>
              </w:rPr>
            </w:pPr>
          </w:p>
          <w:p w14:paraId="0E75AF86" w14:textId="53F9A41A" w:rsidR="00C02B94" w:rsidRPr="004835CB" w:rsidRDefault="00C02B94" w:rsidP="00C02B94">
            <w:pPr>
              <w:rPr>
                <w:sz w:val="28"/>
                <w:szCs w:val="28"/>
              </w:rPr>
            </w:pPr>
            <w:r w:rsidRPr="004835CB">
              <w:rPr>
                <w:sz w:val="28"/>
                <w:szCs w:val="28"/>
              </w:rPr>
              <w:t>ВИРІШИЛИ:</w:t>
            </w:r>
          </w:p>
          <w:p w14:paraId="78E47AAA" w14:textId="77777777" w:rsidR="00C02B94" w:rsidRDefault="00C02B94" w:rsidP="00C02B94">
            <w:pPr>
              <w:rPr>
                <w:sz w:val="28"/>
                <w:szCs w:val="28"/>
              </w:rPr>
            </w:pPr>
          </w:p>
          <w:p w14:paraId="4D7B4C40" w14:textId="77777777" w:rsidR="008F3A52" w:rsidRDefault="008F3A52" w:rsidP="00C02B94">
            <w:pPr>
              <w:rPr>
                <w:b/>
                <w:sz w:val="28"/>
                <w:szCs w:val="28"/>
              </w:rPr>
            </w:pPr>
          </w:p>
          <w:p w14:paraId="6A4339C5" w14:textId="77777777" w:rsidR="008F3A52" w:rsidRPr="004835CB" w:rsidRDefault="008F3A52" w:rsidP="008F3A52">
            <w:pPr>
              <w:rPr>
                <w:b/>
                <w:sz w:val="28"/>
                <w:szCs w:val="28"/>
              </w:rPr>
            </w:pPr>
            <w:r w:rsidRPr="004835CB">
              <w:rPr>
                <w:b/>
                <w:sz w:val="28"/>
                <w:szCs w:val="28"/>
              </w:rPr>
              <w:t xml:space="preserve">СЛУХАЛИ: </w:t>
            </w:r>
          </w:p>
          <w:p w14:paraId="300C36B9" w14:textId="77777777" w:rsidR="008F3A52" w:rsidRPr="004835CB" w:rsidRDefault="008F3A52" w:rsidP="008F3A52">
            <w:pPr>
              <w:rPr>
                <w:sz w:val="28"/>
                <w:szCs w:val="28"/>
              </w:rPr>
            </w:pPr>
          </w:p>
          <w:p w14:paraId="5F9C3038" w14:textId="77777777" w:rsidR="008F3A52" w:rsidRDefault="008F3A52" w:rsidP="008F3A52">
            <w:pPr>
              <w:rPr>
                <w:sz w:val="28"/>
                <w:szCs w:val="28"/>
              </w:rPr>
            </w:pPr>
          </w:p>
          <w:p w14:paraId="05F2CC75" w14:textId="77777777" w:rsidR="008F3A52" w:rsidRDefault="008F3A52" w:rsidP="008F3A52">
            <w:pPr>
              <w:rPr>
                <w:sz w:val="28"/>
                <w:szCs w:val="28"/>
              </w:rPr>
            </w:pPr>
          </w:p>
          <w:p w14:paraId="432AD3A5" w14:textId="77777777" w:rsidR="008F3A52" w:rsidRDefault="008F3A52" w:rsidP="008F3A52">
            <w:pPr>
              <w:rPr>
                <w:sz w:val="28"/>
                <w:szCs w:val="28"/>
              </w:rPr>
            </w:pPr>
          </w:p>
          <w:p w14:paraId="542F0F23" w14:textId="77777777" w:rsidR="008F3A52" w:rsidRDefault="008F3A52" w:rsidP="008F3A52">
            <w:pPr>
              <w:rPr>
                <w:sz w:val="28"/>
                <w:szCs w:val="28"/>
              </w:rPr>
            </w:pPr>
          </w:p>
          <w:p w14:paraId="28789631" w14:textId="77777777" w:rsidR="008F3A52" w:rsidRDefault="008F3A52" w:rsidP="008F3A52">
            <w:pPr>
              <w:rPr>
                <w:sz w:val="28"/>
                <w:szCs w:val="28"/>
              </w:rPr>
            </w:pPr>
          </w:p>
          <w:p w14:paraId="23F9E89F" w14:textId="77777777" w:rsidR="008F3A52" w:rsidRDefault="008F3A52" w:rsidP="008F3A52">
            <w:pPr>
              <w:rPr>
                <w:sz w:val="28"/>
                <w:szCs w:val="28"/>
              </w:rPr>
            </w:pPr>
          </w:p>
          <w:p w14:paraId="3BD59DF8" w14:textId="77777777" w:rsidR="008F3A52" w:rsidRDefault="008F3A52" w:rsidP="008F3A52">
            <w:pPr>
              <w:rPr>
                <w:sz w:val="28"/>
                <w:szCs w:val="28"/>
              </w:rPr>
            </w:pPr>
          </w:p>
          <w:p w14:paraId="3B3B40D3" w14:textId="77777777" w:rsidR="008F3A52" w:rsidRDefault="008F3A52" w:rsidP="008F3A52">
            <w:pPr>
              <w:rPr>
                <w:sz w:val="28"/>
                <w:szCs w:val="28"/>
              </w:rPr>
            </w:pPr>
          </w:p>
          <w:p w14:paraId="1369909F" w14:textId="77777777" w:rsidR="008F3A52" w:rsidRDefault="008F3A52" w:rsidP="008F3A52">
            <w:pPr>
              <w:rPr>
                <w:sz w:val="28"/>
                <w:szCs w:val="28"/>
              </w:rPr>
            </w:pPr>
          </w:p>
          <w:p w14:paraId="02407DB2" w14:textId="77777777" w:rsidR="008F3A52" w:rsidRDefault="008F3A52" w:rsidP="008F3A52">
            <w:pPr>
              <w:rPr>
                <w:sz w:val="28"/>
                <w:szCs w:val="28"/>
              </w:rPr>
            </w:pPr>
          </w:p>
          <w:p w14:paraId="750F75CD" w14:textId="77777777" w:rsidR="008F3A52" w:rsidRDefault="008F3A52" w:rsidP="008F3A52">
            <w:pPr>
              <w:rPr>
                <w:sz w:val="28"/>
                <w:szCs w:val="28"/>
              </w:rPr>
            </w:pPr>
          </w:p>
          <w:p w14:paraId="12D70AE0" w14:textId="77777777" w:rsidR="008F3A52" w:rsidRDefault="008F3A52" w:rsidP="008F3A52">
            <w:pPr>
              <w:rPr>
                <w:sz w:val="28"/>
                <w:szCs w:val="28"/>
              </w:rPr>
            </w:pPr>
          </w:p>
          <w:p w14:paraId="5F38693E" w14:textId="77777777" w:rsidR="008F3A52" w:rsidRDefault="008F3A52" w:rsidP="008F3A52">
            <w:pPr>
              <w:rPr>
                <w:sz w:val="28"/>
                <w:szCs w:val="28"/>
              </w:rPr>
            </w:pPr>
          </w:p>
          <w:p w14:paraId="7BA38293" w14:textId="77777777" w:rsidR="008F3A52" w:rsidRDefault="008F3A52" w:rsidP="008F3A52">
            <w:pPr>
              <w:rPr>
                <w:sz w:val="28"/>
                <w:szCs w:val="28"/>
              </w:rPr>
            </w:pPr>
          </w:p>
          <w:p w14:paraId="70E9B892" w14:textId="77777777" w:rsidR="008F3A52" w:rsidRDefault="008F3A52" w:rsidP="008F3A52">
            <w:pPr>
              <w:rPr>
                <w:sz w:val="28"/>
                <w:szCs w:val="28"/>
              </w:rPr>
            </w:pPr>
          </w:p>
          <w:p w14:paraId="20DA6D57" w14:textId="77777777" w:rsidR="008F3A52" w:rsidRDefault="008F3A52" w:rsidP="008F3A52">
            <w:pPr>
              <w:rPr>
                <w:sz w:val="28"/>
                <w:szCs w:val="28"/>
              </w:rPr>
            </w:pPr>
          </w:p>
          <w:p w14:paraId="268FD3E1" w14:textId="77777777" w:rsidR="008F3A52" w:rsidRDefault="008F3A52" w:rsidP="008F3A52">
            <w:pPr>
              <w:rPr>
                <w:sz w:val="28"/>
                <w:szCs w:val="28"/>
              </w:rPr>
            </w:pPr>
          </w:p>
          <w:p w14:paraId="4E9A5E7F" w14:textId="6B0087AA"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13281E9B" w14:textId="77777777" w:rsidR="008F3A52" w:rsidRPr="004835CB" w:rsidRDefault="008F3A52" w:rsidP="008F3A52">
            <w:pPr>
              <w:rPr>
                <w:sz w:val="28"/>
                <w:szCs w:val="28"/>
              </w:rPr>
            </w:pPr>
            <w:r w:rsidRPr="004835CB">
              <w:rPr>
                <w:sz w:val="28"/>
                <w:szCs w:val="28"/>
              </w:rPr>
              <w:t>ОБГОВОРЕННЯ:</w:t>
            </w:r>
          </w:p>
          <w:p w14:paraId="052AEC71" w14:textId="77777777" w:rsidR="008F3A52" w:rsidRDefault="008F3A52" w:rsidP="008F3A52">
            <w:pPr>
              <w:rPr>
                <w:sz w:val="28"/>
                <w:szCs w:val="28"/>
              </w:rPr>
            </w:pPr>
          </w:p>
          <w:p w14:paraId="5ABD4D24" w14:textId="1D7CC734" w:rsidR="008F3A52" w:rsidRPr="004835CB" w:rsidRDefault="008F3A52" w:rsidP="008F3A52">
            <w:pPr>
              <w:rPr>
                <w:sz w:val="28"/>
                <w:szCs w:val="28"/>
              </w:rPr>
            </w:pPr>
            <w:r w:rsidRPr="004835CB">
              <w:rPr>
                <w:sz w:val="28"/>
                <w:szCs w:val="28"/>
              </w:rPr>
              <w:t>ПРОПОЗИЦІЯ:</w:t>
            </w:r>
          </w:p>
          <w:p w14:paraId="2B4550B8" w14:textId="77777777" w:rsidR="008F3A52" w:rsidRDefault="008F3A52" w:rsidP="008F3A52">
            <w:pPr>
              <w:rPr>
                <w:sz w:val="28"/>
                <w:szCs w:val="28"/>
              </w:rPr>
            </w:pPr>
          </w:p>
          <w:p w14:paraId="1D36793D" w14:textId="77777777" w:rsidR="008F3A52" w:rsidRPr="004835CB" w:rsidRDefault="008F3A52" w:rsidP="008F3A52">
            <w:pPr>
              <w:rPr>
                <w:sz w:val="28"/>
                <w:szCs w:val="28"/>
              </w:rPr>
            </w:pPr>
            <w:r w:rsidRPr="004835CB">
              <w:rPr>
                <w:sz w:val="28"/>
                <w:szCs w:val="28"/>
              </w:rPr>
              <w:t>ГОЛОСУВАЛИ:</w:t>
            </w:r>
          </w:p>
          <w:p w14:paraId="4DD5DD32" w14:textId="77777777" w:rsidR="008F3A52" w:rsidRPr="004835CB" w:rsidRDefault="008F3A52" w:rsidP="008F3A52">
            <w:pPr>
              <w:rPr>
                <w:sz w:val="28"/>
                <w:szCs w:val="28"/>
              </w:rPr>
            </w:pPr>
          </w:p>
          <w:p w14:paraId="20939E4F" w14:textId="77777777" w:rsidR="008F3A52" w:rsidRPr="004835CB" w:rsidRDefault="008F3A52" w:rsidP="008F3A52">
            <w:pPr>
              <w:rPr>
                <w:sz w:val="28"/>
                <w:szCs w:val="28"/>
              </w:rPr>
            </w:pPr>
          </w:p>
          <w:p w14:paraId="5A2CF9B1" w14:textId="77777777" w:rsidR="008F3A52" w:rsidRPr="004835CB" w:rsidRDefault="008F3A52" w:rsidP="008F3A52">
            <w:pPr>
              <w:rPr>
                <w:sz w:val="28"/>
                <w:szCs w:val="28"/>
              </w:rPr>
            </w:pPr>
          </w:p>
          <w:p w14:paraId="0A73CF99" w14:textId="77777777" w:rsidR="008F3A52" w:rsidRPr="004835CB" w:rsidRDefault="008F3A52" w:rsidP="008F3A52">
            <w:pPr>
              <w:rPr>
                <w:sz w:val="28"/>
                <w:szCs w:val="28"/>
              </w:rPr>
            </w:pPr>
          </w:p>
          <w:p w14:paraId="17EFE153" w14:textId="77777777" w:rsidR="008F3A52" w:rsidRPr="004835CB" w:rsidRDefault="008F3A52" w:rsidP="008F3A52">
            <w:pPr>
              <w:rPr>
                <w:sz w:val="28"/>
                <w:szCs w:val="28"/>
              </w:rPr>
            </w:pPr>
          </w:p>
          <w:p w14:paraId="68A3DE3A" w14:textId="77777777" w:rsidR="008F3A52" w:rsidRPr="004835CB" w:rsidRDefault="008F3A52" w:rsidP="008F3A52">
            <w:pPr>
              <w:rPr>
                <w:sz w:val="28"/>
                <w:szCs w:val="28"/>
              </w:rPr>
            </w:pPr>
          </w:p>
          <w:p w14:paraId="7191564C" w14:textId="77777777" w:rsidR="008F3A52" w:rsidRPr="004835CB" w:rsidRDefault="008F3A52" w:rsidP="008F3A52">
            <w:pPr>
              <w:rPr>
                <w:sz w:val="28"/>
                <w:szCs w:val="28"/>
              </w:rPr>
            </w:pPr>
          </w:p>
          <w:p w14:paraId="654E961F" w14:textId="77777777" w:rsidR="00294095" w:rsidRDefault="00294095" w:rsidP="008F3A52">
            <w:pPr>
              <w:rPr>
                <w:sz w:val="28"/>
                <w:szCs w:val="28"/>
              </w:rPr>
            </w:pPr>
          </w:p>
          <w:p w14:paraId="05F812D1" w14:textId="08B365A1" w:rsidR="008F3A52" w:rsidRPr="004835CB" w:rsidRDefault="008F3A52" w:rsidP="008F3A52">
            <w:pPr>
              <w:rPr>
                <w:sz w:val="28"/>
                <w:szCs w:val="28"/>
              </w:rPr>
            </w:pPr>
            <w:r w:rsidRPr="004835CB">
              <w:rPr>
                <w:sz w:val="28"/>
                <w:szCs w:val="28"/>
              </w:rPr>
              <w:t>ВИРІШИЛИ:</w:t>
            </w:r>
          </w:p>
          <w:p w14:paraId="664D62ED" w14:textId="77777777" w:rsidR="00C02B94" w:rsidRDefault="00C02B94" w:rsidP="00C02B94">
            <w:pPr>
              <w:rPr>
                <w:sz w:val="28"/>
                <w:szCs w:val="28"/>
              </w:rPr>
            </w:pPr>
          </w:p>
          <w:p w14:paraId="30EDE365" w14:textId="77777777" w:rsidR="008F3A52" w:rsidRPr="004835CB" w:rsidRDefault="008F3A52" w:rsidP="008F3A52">
            <w:pPr>
              <w:rPr>
                <w:b/>
                <w:sz w:val="28"/>
                <w:szCs w:val="28"/>
              </w:rPr>
            </w:pPr>
            <w:r w:rsidRPr="004835CB">
              <w:rPr>
                <w:b/>
                <w:sz w:val="28"/>
                <w:szCs w:val="28"/>
              </w:rPr>
              <w:t xml:space="preserve">СЛУХАЛИ: </w:t>
            </w:r>
          </w:p>
          <w:p w14:paraId="31397721" w14:textId="77777777" w:rsidR="008F3A52" w:rsidRPr="004835CB" w:rsidRDefault="008F3A52" w:rsidP="008F3A52">
            <w:pPr>
              <w:rPr>
                <w:sz w:val="28"/>
                <w:szCs w:val="28"/>
              </w:rPr>
            </w:pPr>
          </w:p>
          <w:p w14:paraId="049BF3E0" w14:textId="77777777" w:rsidR="008F3A52" w:rsidRDefault="008F3A52" w:rsidP="008F3A52">
            <w:pPr>
              <w:rPr>
                <w:sz w:val="28"/>
                <w:szCs w:val="28"/>
              </w:rPr>
            </w:pPr>
          </w:p>
          <w:p w14:paraId="6DE78568" w14:textId="77777777" w:rsidR="008F3A52" w:rsidRDefault="008F3A52" w:rsidP="008F3A52">
            <w:pPr>
              <w:rPr>
                <w:sz w:val="28"/>
                <w:szCs w:val="28"/>
              </w:rPr>
            </w:pPr>
          </w:p>
          <w:p w14:paraId="65F5C6FD" w14:textId="14930E66"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20DFBA71" w14:textId="77777777" w:rsidR="008F3A52" w:rsidRPr="004835CB" w:rsidRDefault="008F3A52" w:rsidP="008F3A52">
            <w:pPr>
              <w:rPr>
                <w:sz w:val="28"/>
                <w:szCs w:val="28"/>
              </w:rPr>
            </w:pPr>
            <w:r w:rsidRPr="004835CB">
              <w:rPr>
                <w:sz w:val="28"/>
                <w:szCs w:val="28"/>
              </w:rPr>
              <w:t>ОБГОВОРЕННЯ:</w:t>
            </w:r>
          </w:p>
          <w:p w14:paraId="4200556C" w14:textId="77777777" w:rsidR="008F3A52" w:rsidRDefault="008F3A52" w:rsidP="008F3A52">
            <w:pPr>
              <w:rPr>
                <w:sz w:val="28"/>
                <w:szCs w:val="28"/>
              </w:rPr>
            </w:pPr>
          </w:p>
          <w:p w14:paraId="51D2F84B" w14:textId="77777777" w:rsidR="00E206A4" w:rsidRDefault="00E206A4" w:rsidP="008F3A52">
            <w:pPr>
              <w:rPr>
                <w:sz w:val="28"/>
                <w:szCs w:val="28"/>
              </w:rPr>
            </w:pPr>
          </w:p>
          <w:p w14:paraId="21D9D7F1" w14:textId="7F53EDB3" w:rsidR="008F3A52" w:rsidRPr="004835CB" w:rsidRDefault="008F3A52" w:rsidP="008F3A52">
            <w:pPr>
              <w:rPr>
                <w:sz w:val="28"/>
                <w:szCs w:val="28"/>
              </w:rPr>
            </w:pPr>
            <w:r w:rsidRPr="004835CB">
              <w:rPr>
                <w:sz w:val="28"/>
                <w:szCs w:val="28"/>
              </w:rPr>
              <w:t>ПРОПОЗИЦІЯ:</w:t>
            </w:r>
          </w:p>
          <w:p w14:paraId="3D3E0BDF" w14:textId="77777777" w:rsidR="008F3A52" w:rsidRDefault="008F3A52" w:rsidP="008F3A52">
            <w:pPr>
              <w:rPr>
                <w:sz w:val="28"/>
                <w:szCs w:val="28"/>
              </w:rPr>
            </w:pPr>
          </w:p>
          <w:p w14:paraId="105A4341" w14:textId="77777777" w:rsidR="008F3A52" w:rsidRPr="004835CB" w:rsidRDefault="008F3A52" w:rsidP="008F3A52">
            <w:pPr>
              <w:rPr>
                <w:sz w:val="28"/>
                <w:szCs w:val="28"/>
              </w:rPr>
            </w:pPr>
            <w:r w:rsidRPr="004835CB">
              <w:rPr>
                <w:sz w:val="28"/>
                <w:szCs w:val="28"/>
              </w:rPr>
              <w:t>ГОЛОСУВАЛИ:</w:t>
            </w:r>
          </w:p>
          <w:p w14:paraId="71D2D4E6" w14:textId="77777777" w:rsidR="008F3A52" w:rsidRPr="004835CB" w:rsidRDefault="008F3A52" w:rsidP="008F3A52">
            <w:pPr>
              <w:rPr>
                <w:sz w:val="28"/>
                <w:szCs w:val="28"/>
              </w:rPr>
            </w:pPr>
          </w:p>
          <w:p w14:paraId="403E75EA" w14:textId="77777777" w:rsidR="008F3A52" w:rsidRPr="004835CB" w:rsidRDefault="008F3A52" w:rsidP="008F3A52">
            <w:pPr>
              <w:rPr>
                <w:sz w:val="28"/>
                <w:szCs w:val="28"/>
              </w:rPr>
            </w:pPr>
          </w:p>
          <w:p w14:paraId="373E5D50" w14:textId="77777777" w:rsidR="008F3A52" w:rsidRPr="004835CB" w:rsidRDefault="008F3A52" w:rsidP="008F3A52">
            <w:pPr>
              <w:rPr>
                <w:sz w:val="28"/>
                <w:szCs w:val="28"/>
              </w:rPr>
            </w:pPr>
          </w:p>
          <w:p w14:paraId="6E8E8E97" w14:textId="77777777" w:rsidR="008F3A52" w:rsidRPr="004835CB" w:rsidRDefault="008F3A52" w:rsidP="008F3A52">
            <w:pPr>
              <w:rPr>
                <w:sz w:val="28"/>
                <w:szCs w:val="28"/>
              </w:rPr>
            </w:pPr>
          </w:p>
          <w:p w14:paraId="6E013076" w14:textId="77777777" w:rsidR="008F3A52" w:rsidRPr="004835CB" w:rsidRDefault="008F3A52" w:rsidP="008F3A52">
            <w:pPr>
              <w:rPr>
                <w:sz w:val="28"/>
                <w:szCs w:val="28"/>
              </w:rPr>
            </w:pPr>
          </w:p>
          <w:p w14:paraId="3EAD1794" w14:textId="77777777" w:rsidR="008F3A52" w:rsidRPr="004835CB" w:rsidRDefault="008F3A52" w:rsidP="008F3A52">
            <w:pPr>
              <w:rPr>
                <w:sz w:val="28"/>
                <w:szCs w:val="28"/>
              </w:rPr>
            </w:pPr>
          </w:p>
          <w:p w14:paraId="116E5439" w14:textId="77777777" w:rsidR="008F3A52" w:rsidRPr="004835CB" w:rsidRDefault="008F3A52" w:rsidP="008F3A52">
            <w:pPr>
              <w:rPr>
                <w:sz w:val="28"/>
                <w:szCs w:val="28"/>
              </w:rPr>
            </w:pPr>
          </w:p>
          <w:p w14:paraId="755DA564" w14:textId="77777777" w:rsidR="008F3A52" w:rsidRPr="004835CB" w:rsidRDefault="008F3A52" w:rsidP="008F3A52">
            <w:pPr>
              <w:rPr>
                <w:sz w:val="28"/>
                <w:szCs w:val="28"/>
              </w:rPr>
            </w:pPr>
            <w:r w:rsidRPr="004835CB">
              <w:rPr>
                <w:sz w:val="28"/>
                <w:szCs w:val="28"/>
              </w:rPr>
              <w:t>ВИРІШИЛИ:</w:t>
            </w:r>
          </w:p>
          <w:p w14:paraId="55344125" w14:textId="77777777" w:rsidR="00C02B94" w:rsidRDefault="00C02B94" w:rsidP="00C02B94">
            <w:pPr>
              <w:rPr>
                <w:sz w:val="28"/>
                <w:szCs w:val="28"/>
              </w:rPr>
            </w:pPr>
          </w:p>
          <w:p w14:paraId="45438B4E" w14:textId="77777777" w:rsidR="008F3A52" w:rsidRPr="004835CB" w:rsidRDefault="008F3A52" w:rsidP="008F3A52">
            <w:pPr>
              <w:rPr>
                <w:b/>
                <w:sz w:val="28"/>
                <w:szCs w:val="28"/>
              </w:rPr>
            </w:pPr>
            <w:r w:rsidRPr="004835CB">
              <w:rPr>
                <w:b/>
                <w:sz w:val="28"/>
                <w:szCs w:val="28"/>
              </w:rPr>
              <w:t xml:space="preserve">СЛУХАЛИ: </w:t>
            </w:r>
          </w:p>
          <w:p w14:paraId="4B4401AF" w14:textId="77777777" w:rsidR="008F3A52" w:rsidRPr="004835CB" w:rsidRDefault="008F3A52" w:rsidP="008F3A52">
            <w:pPr>
              <w:rPr>
                <w:sz w:val="28"/>
                <w:szCs w:val="28"/>
              </w:rPr>
            </w:pPr>
          </w:p>
          <w:p w14:paraId="0B0161F5" w14:textId="77777777" w:rsidR="008F3A52" w:rsidRDefault="008F3A52" w:rsidP="008F3A52">
            <w:pPr>
              <w:rPr>
                <w:sz w:val="28"/>
                <w:szCs w:val="28"/>
              </w:rPr>
            </w:pPr>
          </w:p>
          <w:p w14:paraId="4F179D24" w14:textId="77777777" w:rsidR="008F3A52" w:rsidRDefault="008F3A52" w:rsidP="008F3A52">
            <w:pPr>
              <w:rPr>
                <w:sz w:val="28"/>
                <w:szCs w:val="28"/>
              </w:rPr>
            </w:pPr>
          </w:p>
          <w:p w14:paraId="7F05F1D8" w14:textId="77777777" w:rsidR="008F3A52" w:rsidRDefault="008F3A52" w:rsidP="008F3A52">
            <w:pPr>
              <w:rPr>
                <w:sz w:val="28"/>
                <w:szCs w:val="28"/>
              </w:rPr>
            </w:pPr>
          </w:p>
          <w:p w14:paraId="57F43D34" w14:textId="5179CA72" w:rsidR="008F3A52" w:rsidRDefault="008F3A52" w:rsidP="008F3A52">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4FDCC689" w14:textId="77777777" w:rsidR="008F3A52" w:rsidRPr="004835CB" w:rsidRDefault="008F3A52" w:rsidP="008F3A52">
            <w:pPr>
              <w:rPr>
                <w:sz w:val="28"/>
                <w:szCs w:val="28"/>
              </w:rPr>
            </w:pPr>
            <w:r w:rsidRPr="004835CB">
              <w:rPr>
                <w:sz w:val="28"/>
                <w:szCs w:val="28"/>
              </w:rPr>
              <w:t>ОБГОВОРЕННЯ:</w:t>
            </w:r>
          </w:p>
          <w:p w14:paraId="63B95D05" w14:textId="77777777" w:rsidR="008F3A52" w:rsidRDefault="008F3A52" w:rsidP="008F3A52">
            <w:pPr>
              <w:rPr>
                <w:sz w:val="28"/>
                <w:szCs w:val="28"/>
              </w:rPr>
            </w:pPr>
          </w:p>
          <w:p w14:paraId="59326E31" w14:textId="77777777" w:rsidR="008F3A52" w:rsidRPr="004835CB" w:rsidRDefault="008F3A52" w:rsidP="008F3A52">
            <w:pPr>
              <w:rPr>
                <w:sz w:val="28"/>
                <w:szCs w:val="28"/>
              </w:rPr>
            </w:pPr>
            <w:r w:rsidRPr="004835CB">
              <w:rPr>
                <w:sz w:val="28"/>
                <w:szCs w:val="28"/>
              </w:rPr>
              <w:t>ПРОПОЗИЦІЯ:</w:t>
            </w:r>
          </w:p>
          <w:p w14:paraId="7EBA44C9" w14:textId="77777777" w:rsidR="008F3A52" w:rsidRDefault="008F3A52" w:rsidP="008F3A52">
            <w:pPr>
              <w:rPr>
                <w:sz w:val="28"/>
                <w:szCs w:val="28"/>
              </w:rPr>
            </w:pPr>
          </w:p>
          <w:p w14:paraId="4AEDBDF1" w14:textId="77777777" w:rsidR="008F3A52" w:rsidRPr="004835CB" w:rsidRDefault="008F3A52" w:rsidP="008F3A52">
            <w:pPr>
              <w:rPr>
                <w:sz w:val="28"/>
                <w:szCs w:val="28"/>
              </w:rPr>
            </w:pPr>
            <w:r w:rsidRPr="004835CB">
              <w:rPr>
                <w:sz w:val="28"/>
                <w:szCs w:val="28"/>
              </w:rPr>
              <w:t>ГОЛОСУВАЛИ:</w:t>
            </w:r>
          </w:p>
          <w:p w14:paraId="1D9CA82F" w14:textId="77777777" w:rsidR="008F3A52" w:rsidRPr="004835CB" w:rsidRDefault="008F3A52" w:rsidP="008F3A52">
            <w:pPr>
              <w:rPr>
                <w:sz w:val="28"/>
                <w:szCs w:val="28"/>
              </w:rPr>
            </w:pPr>
          </w:p>
          <w:p w14:paraId="1DECE08D" w14:textId="77777777" w:rsidR="008F3A52" w:rsidRPr="004835CB" w:rsidRDefault="008F3A52" w:rsidP="008F3A52">
            <w:pPr>
              <w:rPr>
                <w:sz w:val="28"/>
                <w:szCs w:val="28"/>
              </w:rPr>
            </w:pPr>
          </w:p>
          <w:p w14:paraId="236F5405" w14:textId="77777777" w:rsidR="008F3A52" w:rsidRPr="004835CB" w:rsidRDefault="008F3A52" w:rsidP="008F3A52">
            <w:pPr>
              <w:rPr>
                <w:sz w:val="28"/>
                <w:szCs w:val="28"/>
              </w:rPr>
            </w:pPr>
          </w:p>
          <w:p w14:paraId="00F712A5" w14:textId="77777777" w:rsidR="008F3A52" w:rsidRPr="004835CB" w:rsidRDefault="008F3A52" w:rsidP="008F3A52">
            <w:pPr>
              <w:rPr>
                <w:sz w:val="28"/>
                <w:szCs w:val="28"/>
              </w:rPr>
            </w:pPr>
          </w:p>
          <w:p w14:paraId="2192FAB7" w14:textId="77777777" w:rsidR="008F3A52" w:rsidRPr="004835CB" w:rsidRDefault="008F3A52" w:rsidP="008F3A52">
            <w:pPr>
              <w:rPr>
                <w:sz w:val="28"/>
                <w:szCs w:val="28"/>
              </w:rPr>
            </w:pPr>
          </w:p>
          <w:p w14:paraId="1EA90FDB" w14:textId="77777777" w:rsidR="008F3A52" w:rsidRPr="004835CB" w:rsidRDefault="008F3A52" w:rsidP="008F3A52">
            <w:pPr>
              <w:rPr>
                <w:sz w:val="28"/>
                <w:szCs w:val="28"/>
              </w:rPr>
            </w:pPr>
          </w:p>
          <w:p w14:paraId="56D20D93" w14:textId="77777777" w:rsidR="008F3A52" w:rsidRPr="004835CB" w:rsidRDefault="008F3A52" w:rsidP="008F3A52">
            <w:pPr>
              <w:rPr>
                <w:sz w:val="28"/>
                <w:szCs w:val="28"/>
              </w:rPr>
            </w:pPr>
          </w:p>
          <w:p w14:paraId="535FADC2" w14:textId="77777777" w:rsidR="008F3A52" w:rsidRDefault="008F3A52" w:rsidP="008F3A52">
            <w:pPr>
              <w:rPr>
                <w:sz w:val="28"/>
                <w:szCs w:val="28"/>
              </w:rPr>
            </w:pPr>
          </w:p>
          <w:p w14:paraId="14AA16B0" w14:textId="77777777" w:rsidR="008F3A52" w:rsidRPr="004835CB" w:rsidRDefault="008F3A52" w:rsidP="008F3A52">
            <w:pPr>
              <w:rPr>
                <w:sz w:val="28"/>
                <w:szCs w:val="28"/>
              </w:rPr>
            </w:pPr>
            <w:r w:rsidRPr="004835CB">
              <w:rPr>
                <w:sz w:val="28"/>
                <w:szCs w:val="28"/>
              </w:rPr>
              <w:t>ВИРІШИЛИ:</w:t>
            </w:r>
          </w:p>
          <w:p w14:paraId="0A1FCE0E" w14:textId="77777777" w:rsidR="00A15259" w:rsidRDefault="00A15259" w:rsidP="00C02B94">
            <w:pPr>
              <w:rPr>
                <w:sz w:val="28"/>
                <w:szCs w:val="28"/>
              </w:rPr>
            </w:pPr>
          </w:p>
          <w:p w14:paraId="029EB4D8" w14:textId="77777777" w:rsidR="008F3A52" w:rsidRPr="004835CB" w:rsidRDefault="008F3A52" w:rsidP="008F3A52">
            <w:pPr>
              <w:rPr>
                <w:b/>
                <w:sz w:val="28"/>
                <w:szCs w:val="28"/>
              </w:rPr>
            </w:pPr>
            <w:r w:rsidRPr="004835CB">
              <w:rPr>
                <w:b/>
                <w:sz w:val="28"/>
                <w:szCs w:val="28"/>
              </w:rPr>
              <w:t xml:space="preserve">СЛУХАЛИ: </w:t>
            </w:r>
          </w:p>
          <w:p w14:paraId="1D8C7E90" w14:textId="77777777" w:rsidR="008F3A52" w:rsidRPr="004835CB" w:rsidRDefault="008F3A52" w:rsidP="008F3A52">
            <w:pPr>
              <w:rPr>
                <w:sz w:val="28"/>
                <w:szCs w:val="28"/>
              </w:rPr>
            </w:pPr>
          </w:p>
          <w:p w14:paraId="31E027B8" w14:textId="77777777" w:rsidR="008F3A52" w:rsidRDefault="008F3A52" w:rsidP="008F3A52">
            <w:pPr>
              <w:rPr>
                <w:sz w:val="28"/>
                <w:szCs w:val="28"/>
              </w:rPr>
            </w:pPr>
          </w:p>
          <w:p w14:paraId="0E252E99" w14:textId="77777777" w:rsidR="00E206A4" w:rsidRDefault="00E206A4" w:rsidP="008F3A52">
            <w:pPr>
              <w:rPr>
                <w:sz w:val="28"/>
                <w:szCs w:val="28"/>
              </w:rPr>
            </w:pPr>
          </w:p>
          <w:p w14:paraId="334118F1" w14:textId="258C3049"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6366B349" w14:textId="77777777" w:rsidR="008F3A52" w:rsidRPr="004835CB" w:rsidRDefault="008F3A52" w:rsidP="008F3A52">
            <w:pPr>
              <w:rPr>
                <w:sz w:val="28"/>
                <w:szCs w:val="28"/>
              </w:rPr>
            </w:pPr>
            <w:r w:rsidRPr="004835CB">
              <w:rPr>
                <w:sz w:val="28"/>
                <w:szCs w:val="28"/>
              </w:rPr>
              <w:t>ОБГОВОРЕННЯ:</w:t>
            </w:r>
          </w:p>
          <w:p w14:paraId="75F8DA46" w14:textId="77777777" w:rsidR="008F3A52" w:rsidRDefault="008F3A52" w:rsidP="008F3A52">
            <w:pPr>
              <w:rPr>
                <w:sz w:val="28"/>
                <w:szCs w:val="28"/>
              </w:rPr>
            </w:pPr>
          </w:p>
          <w:p w14:paraId="66DA98B4" w14:textId="77777777" w:rsidR="008F3A52" w:rsidRPr="004835CB" w:rsidRDefault="008F3A52" w:rsidP="008F3A52">
            <w:pPr>
              <w:rPr>
                <w:sz w:val="28"/>
                <w:szCs w:val="28"/>
              </w:rPr>
            </w:pPr>
            <w:r w:rsidRPr="004835CB">
              <w:rPr>
                <w:sz w:val="28"/>
                <w:szCs w:val="28"/>
              </w:rPr>
              <w:t>ПРОПОЗИЦІЯ:</w:t>
            </w:r>
          </w:p>
          <w:p w14:paraId="6B21132B" w14:textId="77777777" w:rsidR="008F3A52" w:rsidRDefault="008F3A52" w:rsidP="008F3A52">
            <w:pPr>
              <w:rPr>
                <w:sz w:val="28"/>
                <w:szCs w:val="28"/>
              </w:rPr>
            </w:pPr>
          </w:p>
          <w:p w14:paraId="6EE95A65" w14:textId="77777777" w:rsidR="008F3A52" w:rsidRPr="004835CB" w:rsidRDefault="008F3A52" w:rsidP="008F3A52">
            <w:pPr>
              <w:rPr>
                <w:sz w:val="28"/>
                <w:szCs w:val="28"/>
              </w:rPr>
            </w:pPr>
            <w:r w:rsidRPr="004835CB">
              <w:rPr>
                <w:sz w:val="28"/>
                <w:szCs w:val="28"/>
              </w:rPr>
              <w:t>ГОЛОСУВАЛИ:</w:t>
            </w:r>
          </w:p>
          <w:p w14:paraId="093DC59D" w14:textId="77777777" w:rsidR="008F3A52" w:rsidRPr="004835CB" w:rsidRDefault="008F3A52" w:rsidP="008F3A52">
            <w:pPr>
              <w:rPr>
                <w:sz w:val="28"/>
                <w:szCs w:val="28"/>
              </w:rPr>
            </w:pPr>
          </w:p>
          <w:p w14:paraId="21D2C153" w14:textId="77777777" w:rsidR="008F3A52" w:rsidRPr="004835CB" w:rsidRDefault="008F3A52" w:rsidP="008F3A52">
            <w:pPr>
              <w:rPr>
                <w:sz w:val="28"/>
                <w:szCs w:val="28"/>
              </w:rPr>
            </w:pPr>
          </w:p>
          <w:p w14:paraId="2D4F43DA" w14:textId="77777777" w:rsidR="008F3A52" w:rsidRPr="004835CB" w:rsidRDefault="008F3A52" w:rsidP="008F3A52">
            <w:pPr>
              <w:rPr>
                <w:sz w:val="28"/>
                <w:szCs w:val="28"/>
              </w:rPr>
            </w:pPr>
          </w:p>
          <w:p w14:paraId="54EACC99" w14:textId="77777777" w:rsidR="008F3A52" w:rsidRPr="004835CB" w:rsidRDefault="008F3A52" w:rsidP="008F3A52">
            <w:pPr>
              <w:rPr>
                <w:sz w:val="28"/>
                <w:szCs w:val="28"/>
              </w:rPr>
            </w:pPr>
          </w:p>
          <w:p w14:paraId="4EB7F195" w14:textId="77777777" w:rsidR="008F3A52" w:rsidRPr="004835CB" w:rsidRDefault="008F3A52" w:rsidP="008F3A52">
            <w:pPr>
              <w:rPr>
                <w:sz w:val="28"/>
                <w:szCs w:val="28"/>
              </w:rPr>
            </w:pPr>
          </w:p>
          <w:p w14:paraId="01BBBF78" w14:textId="77777777" w:rsidR="008F3A52" w:rsidRPr="004835CB" w:rsidRDefault="008F3A52" w:rsidP="008F3A52">
            <w:pPr>
              <w:rPr>
                <w:sz w:val="28"/>
                <w:szCs w:val="28"/>
              </w:rPr>
            </w:pPr>
          </w:p>
          <w:p w14:paraId="1AAD0602" w14:textId="77777777" w:rsidR="008F3A52" w:rsidRPr="004835CB" w:rsidRDefault="008F3A52" w:rsidP="008F3A52">
            <w:pPr>
              <w:rPr>
                <w:sz w:val="28"/>
                <w:szCs w:val="28"/>
              </w:rPr>
            </w:pPr>
          </w:p>
          <w:p w14:paraId="1871B74B" w14:textId="77777777" w:rsidR="008F3A52" w:rsidRPr="004835CB" w:rsidRDefault="008F3A52" w:rsidP="008F3A52">
            <w:pPr>
              <w:rPr>
                <w:sz w:val="28"/>
                <w:szCs w:val="28"/>
              </w:rPr>
            </w:pPr>
            <w:r w:rsidRPr="004835CB">
              <w:rPr>
                <w:sz w:val="28"/>
                <w:szCs w:val="28"/>
              </w:rPr>
              <w:t>ВИРІШИЛИ:</w:t>
            </w:r>
          </w:p>
          <w:p w14:paraId="53035EDD" w14:textId="77777777" w:rsidR="00A15259" w:rsidRDefault="00A15259" w:rsidP="00C02B94">
            <w:pPr>
              <w:rPr>
                <w:sz w:val="28"/>
                <w:szCs w:val="28"/>
              </w:rPr>
            </w:pPr>
          </w:p>
          <w:p w14:paraId="021D89EA" w14:textId="77777777" w:rsidR="008F3A52" w:rsidRPr="004835CB" w:rsidRDefault="008F3A52" w:rsidP="008F3A52">
            <w:pPr>
              <w:rPr>
                <w:b/>
                <w:sz w:val="28"/>
                <w:szCs w:val="28"/>
              </w:rPr>
            </w:pPr>
            <w:r w:rsidRPr="004835CB">
              <w:rPr>
                <w:b/>
                <w:sz w:val="28"/>
                <w:szCs w:val="28"/>
              </w:rPr>
              <w:t xml:space="preserve">СЛУХАЛИ: </w:t>
            </w:r>
          </w:p>
          <w:p w14:paraId="42407E9F" w14:textId="77777777" w:rsidR="008F3A52" w:rsidRPr="004835CB" w:rsidRDefault="008F3A52" w:rsidP="008F3A52">
            <w:pPr>
              <w:rPr>
                <w:sz w:val="28"/>
                <w:szCs w:val="28"/>
              </w:rPr>
            </w:pPr>
          </w:p>
          <w:p w14:paraId="3F465E79" w14:textId="77777777" w:rsidR="008F3A52" w:rsidRDefault="008F3A52" w:rsidP="008F3A52">
            <w:pPr>
              <w:rPr>
                <w:sz w:val="28"/>
                <w:szCs w:val="28"/>
              </w:rPr>
            </w:pPr>
          </w:p>
          <w:p w14:paraId="09A32818" w14:textId="77777777" w:rsidR="008F3A52" w:rsidRDefault="008F3A52" w:rsidP="008F3A52">
            <w:pPr>
              <w:rPr>
                <w:sz w:val="28"/>
                <w:szCs w:val="28"/>
              </w:rPr>
            </w:pPr>
          </w:p>
          <w:p w14:paraId="5345D5EB" w14:textId="679E77CD"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392C70DD" w14:textId="77777777" w:rsidR="008F3A52" w:rsidRPr="004835CB" w:rsidRDefault="008F3A52" w:rsidP="008F3A52">
            <w:pPr>
              <w:rPr>
                <w:sz w:val="28"/>
                <w:szCs w:val="28"/>
              </w:rPr>
            </w:pPr>
            <w:r w:rsidRPr="004835CB">
              <w:rPr>
                <w:sz w:val="28"/>
                <w:szCs w:val="28"/>
              </w:rPr>
              <w:t>ОБГОВОРЕННЯ:</w:t>
            </w:r>
          </w:p>
          <w:p w14:paraId="78F2959D" w14:textId="77777777" w:rsidR="008F3A52" w:rsidRDefault="008F3A52" w:rsidP="008F3A52">
            <w:pPr>
              <w:rPr>
                <w:sz w:val="28"/>
                <w:szCs w:val="28"/>
              </w:rPr>
            </w:pPr>
          </w:p>
          <w:p w14:paraId="0D62A53E" w14:textId="77777777" w:rsidR="008F3A52" w:rsidRPr="004835CB" w:rsidRDefault="008F3A52" w:rsidP="008F3A52">
            <w:pPr>
              <w:rPr>
                <w:sz w:val="28"/>
                <w:szCs w:val="28"/>
              </w:rPr>
            </w:pPr>
            <w:r w:rsidRPr="004835CB">
              <w:rPr>
                <w:sz w:val="28"/>
                <w:szCs w:val="28"/>
              </w:rPr>
              <w:t>ПРОПОЗИЦІЯ:</w:t>
            </w:r>
          </w:p>
          <w:p w14:paraId="1C6A0315" w14:textId="77777777" w:rsidR="008F3A52" w:rsidRDefault="008F3A52" w:rsidP="008F3A52">
            <w:pPr>
              <w:rPr>
                <w:sz w:val="28"/>
                <w:szCs w:val="28"/>
              </w:rPr>
            </w:pPr>
          </w:p>
          <w:p w14:paraId="2A050204" w14:textId="77777777" w:rsidR="008F3A52" w:rsidRPr="004835CB" w:rsidRDefault="008F3A52" w:rsidP="008F3A52">
            <w:pPr>
              <w:rPr>
                <w:sz w:val="28"/>
                <w:szCs w:val="28"/>
              </w:rPr>
            </w:pPr>
            <w:r w:rsidRPr="004835CB">
              <w:rPr>
                <w:sz w:val="28"/>
                <w:szCs w:val="28"/>
              </w:rPr>
              <w:lastRenderedPageBreak/>
              <w:t>ГОЛОСУВАЛИ:</w:t>
            </w:r>
          </w:p>
          <w:p w14:paraId="1D2B0E93" w14:textId="77777777" w:rsidR="008F3A52" w:rsidRPr="004835CB" w:rsidRDefault="008F3A52" w:rsidP="008F3A52">
            <w:pPr>
              <w:rPr>
                <w:sz w:val="28"/>
                <w:szCs w:val="28"/>
              </w:rPr>
            </w:pPr>
          </w:p>
          <w:p w14:paraId="17DADCF2" w14:textId="77777777" w:rsidR="008F3A52" w:rsidRPr="004835CB" w:rsidRDefault="008F3A52" w:rsidP="008F3A52">
            <w:pPr>
              <w:rPr>
                <w:sz w:val="28"/>
                <w:szCs w:val="28"/>
              </w:rPr>
            </w:pPr>
          </w:p>
          <w:p w14:paraId="425AE497" w14:textId="77777777" w:rsidR="008F3A52" w:rsidRPr="004835CB" w:rsidRDefault="008F3A52" w:rsidP="008F3A52">
            <w:pPr>
              <w:rPr>
                <w:sz w:val="28"/>
                <w:szCs w:val="28"/>
              </w:rPr>
            </w:pPr>
          </w:p>
          <w:p w14:paraId="340042EF" w14:textId="77777777" w:rsidR="008F3A52" w:rsidRPr="004835CB" w:rsidRDefault="008F3A52" w:rsidP="008F3A52">
            <w:pPr>
              <w:rPr>
                <w:sz w:val="28"/>
                <w:szCs w:val="28"/>
              </w:rPr>
            </w:pPr>
          </w:p>
          <w:p w14:paraId="091488A5" w14:textId="77777777" w:rsidR="008F3A52" w:rsidRPr="004835CB" w:rsidRDefault="008F3A52" w:rsidP="008F3A52">
            <w:pPr>
              <w:rPr>
                <w:sz w:val="28"/>
                <w:szCs w:val="28"/>
              </w:rPr>
            </w:pPr>
          </w:p>
          <w:p w14:paraId="73CACFCB" w14:textId="77777777" w:rsidR="008F3A52" w:rsidRPr="004835CB" w:rsidRDefault="008F3A52" w:rsidP="008F3A52">
            <w:pPr>
              <w:rPr>
                <w:sz w:val="28"/>
                <w:szCs w:val="28"/>
              </w:rPr>
            </w:pPr>
          </w:p>
          <w:p w14:paraId="4692A53E" w14:textId="77777777" w:rsidR="008F3A52" w:rsidRPr="004835CB" w:rsidRDefault="008F3A52" w:rsidP="008F3A52">
            <w:pPr>
              <w:rPr>
                <w:sz w:val="28"/>
                <w:szCs w:val="28"/>
              </w:rPr>
            </w:pPr>
          </w:p>
          <w:p w14:paraId="0BEEEA48" w14:textId="77777777" w:rsidR="008F3A52" w:rsidRPr="004835CB" w:rsidRDefault="008F3A52" w:rsidP="008F3A52">
            <w:pPr>
              <w:rPr>
                <w:sz w:val="28"/>
                <w:szCs w:val="28"/>
              </w:rPr>
            </w:pPr>
            <w:r w:rsidRPr="004835CB">
              <w:rPr>
                <w:sz w:val="28"/>
                <w:szCs w:val="28"/>
              </w:rPr>
              <w:t>ВИРІШИЛИ:</w:t>
            </w:r>
          </w:p>
          <w:p w14:paraId="2EE4299F" w14:textId="77777777" w:rsidR="008F3A52" w:rsidRDefault="008F3A52" w:rsidP="00C02B94">
            <w:pPr>
              <w:rPr>
                <w:sz w:val="28"/>
                <w:szCs w:val="28"/>
              </w:rPr>
            </w:pPr>
          </w:p>
          <w:p w14:paraId="16860F91" w14:textId="77777777" w:rsidR="00E206A4" w:rsidRDefault="00E206A4" w:rsidP="008F3A52">
            <w:pPr>
              <w:rPr>
                <w:b/>
                <w:sz w:val="28"/>
                <w:szCs w:val="28"/>
              </w:rPr>
            </w:pPr>
          </w:p>
          <w:p w14:paraId="15A12376" w14:textId="229A5A47" w:rsidR="008F3A52" w:rsidRPr="004835CB" w:rsidRDefault="008F3A52" w:rsidP="008F3A52">
            <w:pPr>
              <w:rPr>
                <w:b/>
                <w:sz w:val="28"/>
                <w:szCs w:val="28"/>
              </w:rPr>
            </w:pPr>
            <w:r w:rsidRPr="004835CB">
              <w:rPr>
                <w:b/>
                <w:sz w:val="28"/>
                <w:szCs w:val="28"/>
              </w:rPr>
              <w:t xml:space="preserve">СЛУХАЛИ: </w:t>
            </w:r>
          </w:p>
          <w:p w14:paraId="61DA1CA3" w14:textId="77777777" w:rsidR="008F3A52" w:rsidRPr="004835CB" w:rsidRDefault="008F3A52" w:rsidP="008F3A52">
            <w:pPr>
              <w:rPr>
                <w:sz w:val="28"/>
                <w:szCs w:val="28"/>
              </w:rPr>
            </w:pPr>
          </w:p>
          <w:p w14:paraId="078990F4" w14:textId="77777777" w:rsidR="008F3A52" w:rsidRDefault="008F3A52" w:rsidP="008F3A52">
            <w:pPr>
              <w:rPr>
                <w:sz w:val="28"/>
                <w:szCs w:val="28"/>
              </w:rPr>
            </w:pPr>
          </w:p>
          <w:p w14:paraId="438A9E28" w14:textId="77777777" w:rsidR="008F3A52" w:rsidRDefault="008F3A52" w:rsidP="008F3A52">
            <w:pPr>
              <w:rPr>
                <w:sz w:val="28"/>
                <w:szCs w:val="28"/>
              </w:rPr>
            </w:pPr>
          </w:p>
          <w:p w14:paraId="37E2433E" w14:textId="77777777"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7E3A6BC6" w14:textId="77777777" w:rsidR="008F3A52" w:rsidRPr="004835CB" w:rsidRDefault="008F3A52" w:rsidP="008F3A52">
            <w:pPr>
              <w:rPr>
                <w:sz w:val="28"/>
                <w:szCs w:val="28"/>
              </w:rPr>
            </w:pPr>
            <w:r w:rsidRPr="004835CB">
              <w:rPr>
                <w:sz w:val="28"/>
                <w:szCs w:val="28"/>
              </w:rPr>
              <w:t>ОБГОВОРЕННЯ:</w:t>
            </w:r>
          </w:p>
          <w:p w14:paraId="22458B5C" w14:textId="77777777" w:rsidR="008F3A52" w:rsidRDefault="008F3A52" w:rsidP="008F3A52">
            <w:pPr>
              <w:rPr>
                <w:sz w:val="28"/>
                <w:szCs w:val="28"/>
              </w:rPr>
            </w:pPr>
          </w:p>
          <w:p w14:paraId="610008C9" w14:textId="77777777" w:rsidR="008F3A52" w:rsidRPr="004835CB" w:rsidRDefault="008F3A52" w:rsidP="008F3A52">
            <w:pPr>
              <w:rPr>
                <w:sz w:val="28"/>
                <w:szCs w:val="28"/>
              </w:rPr>
            </w:pPr>
            <w:r w:rsidRPr="004835CB">
              <w:rPr>
                <w:sz w:val="28"/>
                <w:szCs w:val="28"/>
              </w:rPr>
              <w:t>ПРОПОЗИЦІЯ:</w:t>
            </w:r>
          </w:p>
          <w:p w14:paraId="595DE1FB" w14:textId="77777777" w:rsidR="008F3A52" w:rsidRDefault="008F3A52" w:rsidP="008F3A52">
            <w:pPr>
              <w:rPr>
                <w:sz w:val="28"/>
                <w:szCs w:val="28"/>
              </w:rPr>
            </w:pPr>
          </w:p>
          <w:p w14:paraId="01B347A8" w14:textId="77777777" w:rsidR="008F3A52" w:rsidRPr="004835CB" w:rsidRDefault="008F3A52" w:rsidP="008F3A52">
            <w:pPr>
              <w:rPr>
                <w:sz w:val="28"/>
                <w:szCs w:val="28"/>
              </w:rPr>
            </w:pPr>
            <w:r w:rsidRPr="004835CB">
              <w:rPr>
                <w:sz w:val="28"/>
                <w:szCs w:val="28"/>
              </w:rPr>
              <w:t>ГОЛОСУВАЛИ:</w:t>
            </w:r>
          </w:p>
          <w:p w14:paraId="55D0B9F8" w14:textId="77777777" w:rsidR="008F3A52" w:rsidRPr="004835CB" w:rsidRDefault="008F3A52" w:rsidP="008F3A52">
            <w:pPr>
              <w:rPr>
                <w:sz w:val="28"/>
                <w:szCs w:val="28"/>
              </w:rPr>
            </w:pPr>
          </w:p>
          <w:p w14:paraId="437B32F1" w14:textId="77777777" w:rsidR="008F3A52" w:rsidRPr="004835CB" w:rsidRDefault="008F3A52" w:rsidP="008F3A52">
            <w:pPr>
              <w:rPr>
                <w:sz w:val="28"/>
                <w:szCs w:val="28"/>
              </w:rPr>
            </w:pPr>
          </w:p>
          <w:p w14:paraId="685E1BD8" w14:textId="77777777" w:rsidR="008F3A52" w:rsidRPr="004835CB" w:rsidRDefault="008F3A52" w:rsidP="008F3A52">
            <w:pPr>
              <w:rPr>
                <w:sz w:val="28"/>
                <w:szCs w:val="28"/>
              </w:rPr>
            </w:pPr>
          </w:p>
          <w:p w14:paraId="7D5F1491" w14:textId="77777777" w:rsidR="008F3A52" w:rsidRPr="004835CB" w:rsidRDefault="008F3A52" w:rsidP="008F3A52">
            <w:pPr>
              <w:rPr>
                <w:sz w:val="28"/>
                <w:szCs w:val="28"/>
              </w:rPr>
            </w:pPr>
          </w:p>
          <w:p w14:paraId="43A4FC7B" w14:textId="77777777" w:rsidR="008F3A52" w:rsidRPr="004835CB" w:rsidRDefault="008F3A52" w:rsidP="008F3A52">
            <w:pPr>
              <w:rPr>
                <w:sz w:val="28"/>
                <w:szCs w:val="28"/>
              </w:rPr>
            </w:pPr>
          </w:p>
          <w:p w14:paraId="2B76D3A0" w14:textId="77777777" w:rsidR="008F3A52" w:rsidRPr="004835CB" w:rsidRDefault="008F3A52" w:rsidP="008F3A52">
            <w:pPr>
              <w:rPr>
                <w:sz w:val="28"/>
                <w:szCs w:val="28"/>
              </w:rPr>
            </w:pPr>
          </w:p>
          <w:p w14:paraId="08A16BE8" w14:textId="77777777" w:rsidR="008F3A52" w:rsidRPr="004835CB" w:rsidRDefault="008F3A52" w:rsidP="008F3A52">
            <w:pPr>
              <w:rPr>
                <w:sz w:val="28"/>
                <w:szCs w:val="28"/>
              </w:rPr>
            </w:pPr>
          </w:p>
          <w:p w14:paraId="72B9FA2E" w14:textId="77777777" w:rsidR="008F3A52" w:rsidRPr="004835CB" w:rsidRDefault="008F3A52" w:rsidP="008F3A52">
            <w:pPr>
              <w:rPr>
                <w:sz w:val="28"/>
                <w:szCs w:val="28"/>
              </w:rPr>
            </w:pPr>
            <w:r w:rsidRPr="004835CB">
              <w:rPr>
                <w:sz w:val="28"/>
                <w:szCs w:val="28"/>
              </w:rPr>
              <w:t>ВИРІШИЛИ:</w:t>
            </w:r>
          </w:p>
          <w:p w14:paraId="1C8BB07F" w14:textId="77777777" w:rsidR="00A15259" w:rsidRDefault="00A15259" w:rsidP="00C02B94">
            <w:pPr>
              <w:rPr>
                <w:sz w:val="28"/>
                <w:szCs w:val="28"/>
              </w:rPr>
            </w:pPr>
          </w:p>
          <w:p w14:paraId="058EDD46" w14:textId="77777777" w:rsidR="00A15259" w:rsidRDefault="00A15259" w:rsidP="00C02B94">
            <w:pPr>
              <w:rPr>
                <w:sz w:val="28"/>
                <w:szCs w:val="28"/>
              </w:rPr>
            </w:pPr>
          </w:p>
          <w:p w14:paraId="63BFA77A" w14:textId="77777777" w:rsidR="008F3A52" w:rsidRPr="004835CB" w:rsidRDefault="008F3A52" w:rsidP="008F3A52">
            <w:pPr>
              <w:rPr>
                <w:b/>
                <w:sz w:val="28"/>
                <w:szCs w:val="28"/>
              </w:rPr>
            </w:pPr>
            <w:r w:rsidRPr="004835CB">
              <w:rPr>
                <w:b/>
                <w:sz w:val="28"/>
                <w:szCs w:val="28"/>
              </w:rPr>
              <w:t xml:space="preserve">СЛУХАЛИ: </w:t>
            </w:r>
          </w:p>
          <w:p w14:paraId="4A88E908" w14:textId="77777777" w:rsidR="008F3A52" w:rsidRPr="004835CB" w:rsidRDefault="008F3A52" w:rsidP="008F3A52">
            <w:pPr>
              <w:rPr>
                <w:sz w:val="28"/>
                <w:szCs w:val="28"/>
              </w:rPr>
            </w:pPr>
          </w:p>
          <w:p w14:paraId="0160BF76" w14:textId="77777777" w:rsidR="008F3A52" w:rsidRDefault="008F3A52" w:rsidP="008F3A52">
            <w:pPr>
              <w:rPr>
                <w:sz w:val="28"/>
                <w:szCs w:val="28"/>
              </w:rPr>
            </w:pPr>
          </w:p>
          <w:p w14:paraId="7AD0D0D4" w14:textId="495FBAC7"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37E84CFA" w14:textId="77777777" w:rsidR="008F3A52" w:rsidRPr="004835CB" w:rsidRDefault="008F3A52" w:rsidP="008F3A52">
            <w:pPr>
              <w:rPr>
                <w:sz w:val="28"/>
                <w:szCs w:val="28"/>
              </w:rPr>
            </w:pPr>
            <w:r w:rsidRPr="004835CB">
              <w:rPr>
                <w:sz w:val="28"/>
                <w:szCs w:val="28"/>
              </w:rPr>
              <w:t>ОБГОВОРЕННЯ:</w:t>
            </w:r>
          </w:p>
          <w:p w14:paraId="65DDE550" w14:textId="77777777" w:rsidR="008F3A52" w:rsidRDefault="008F3A52" w:rsidP="008F3A52">
            <w:pPr>
              <w:rPr>
                <w:sz w:val="28"/>
                <w:szCs w:val="28"/>
              </w:rPr>
            </w:pPr>
          </w:p>
          <w:p w14:paraId="0CB32DBE" w14:textId="77777777" w:rsidR="008F3A52" w:rsidRPr="004835CB" w:rsidRDefault="008F3A52" w:rsidP="008F3A52">
            <w:pPr>
              <w:rPr>
                <w:sz w:val="28"/>
                <w:szCs w:val="28"/>
              </w:rPr>
            </w:pPr>
            <w:r w:rsidRPr="004835CB">
              <w:rPr>
                <w:sz w:val="28"/>
                <w:szCs w:val="28"/>
              </w:rPr>
              <w:t>ПРОПОЗИЦІЯ:</w:t>
            </w:r>
          </w:p>
          <w:p w14:paraId="50EE9948" w14:textId="77777777" w:rsidR="008F3A52" w:rsidRDefault="008F3A52" w:rsidP="008F3A52">
            <w:pPr>
              <w:rPr>
                <w:sz w:val="28"/>
                <w:szCs w:val="28"/>
              </w:rPr>
            </w:pPr>
          </w:p>
          <w:p w14:paraId="6C7B2F07" w14:textId="77777777" w:rsidR="008F3A52" w:rsidRPr="004835CB" w:rsidRDefault="008F3A52" w:rsidP="008F3A52">
            <w:pPr>
              <w:rPr>
                <w:sz w:val="28"/>
                <w:szCs w:val="28"/>
              </w:rPr>
            </w:pPr>
            <w:r w:rsidRPr="004835CB">
              <w:rPr>
                <w:sz w:val="28"/>
                <w:szCs w:val="28"/>
              </w:rPr>
              <w:t>ГОЛОСУВАЛИ:</w:t>
            </w:r>
          </w:p>
          <w:p w14:paraId="4CC81182" w14:textId="77777777" w:rsidR="008F3A52" w:rsidRPr="004835CB" w:rsidRDefault="008F3A52" w:rsidP="008F3A52">
            <w:pPr>
              <w:rPr>
                <w:sz w:val="28"/>
                <w:szCs w:val="28"/>
              </w:rPr>
            </w:pPr>
          </w:p>
          <w:p w14:paraId="32548CB5" w14:textId="77777777" w:rsidR="008F3A52" w:rsidRPr="004835CB" w:rsidRDefault="008F3A52" w:rsidP="008F3A52">
            <w:pPr>
              <w:rPr>
                <w:sz w:val="28"/>
                <w:szCs w:val="28"/>
              </w:rPr>
            </w:pPr>
          </w:p>
          <w:p w14:paraId="70A6C57B" w14:textId="77777777" w:rsidR="008F3A52" w:rsidRPr="004835CB" w:rsidRDefault="008F3A52" w:rsidP="008F3A52">
            <w:pPr>
              <w:rPr>
                <w:sz w:val="28"/>
                <w:szCs w:val="28"/>
              </w:rPr>
            </w:pPr>
          </w:p>
          <w:p w14:paraId="48F2F5B2" w14:textId="77777777" w:rsidR="008F3A52" w:rsidRPr="004835CB" w:rsidRDefault="008F3A52" w:rsidP="008F3A52">
            <w:pPr>
              <w:rPr>
                <w:sz w:val="28"/>
                <w:szCs w:val="28"/>
              </w:rPr>
            </w:pPr>
          </w:p>
          <w:p w14:paraId="2BC88ACD" w14:textId="77777777" w:rsidR="008F3A52" w:rsidRPr="004835CB" w:rsidRDefault="008F3A52" w:rsidP="008F3A52">
            <w:pPr>
              <w:rPr>
                <w:sz w:val="28"/>
                <w:szCs w:val="28"/>
              </w:rPr>
            </w:pPr>
          </w:p>
          <w:p w14:paraId="4781ABD8" w14:textId="77777777" w:rsidR="008F3A52" w:rsidRPr="004835CB" w:rsidRDefault="008F3A52" w:rsidP="008F3A52">
            <w:pPr>
              <w:rPr>
                <w:sz w:val="28"/>
                <w:szCs w:val="28"/>
              </w:rPr>
            </w:pPr>
          </w:p>
          <w:p w14:paraId="54AA6159" w14:textId="77777777" w:rsidR="008F3A52" w:rsidRPr="004835CB" w:rsidRDefault="008F3A52" w:rsidP="008F3A52">
            <w:pPr>
              <w:rPr>
                <w:sz w:val="28"/>
                <w:szCs w:val="28"/>
              </w:rPr>
            </w:pPr>
          </w:p>
          <w:p w14:paraId="6C7F83DD" w14:textId="77777777" w:rsidR="00E206A4" w:rsidRDefault="00E206A4" w:rsidP="008F3A52">
            <w:pPr>
              <w:rPr>
                <w:sz w:val="28"/>
                <w:szCs w:val="28"/>
              </w:rPr>
            </w:pPr>
          </w:p>
          <w:p w14:paraId="3A171ACA" w14:textId="300FE2E0" w:rsidR="008F3A52" w:rsidRPr="004835CB" w:rsidRDefault="008F3A52" w:rsidP="008F3A52">
            <w:pPr>
              <w:rPr>
                <w:sz w:val="28"/>
                <w:szCs w:val="28"/>
              </w:rPr>
            </w:pPr>
            <w:r w:rsidRPr="004835CB">
              <w:rPr>
                <w:sz w:val="28"/>
                <w:szCs w:val="28"/>
              </w:rPr>
              <w:t>ВИРІШИЛИ:</w:t>
            </w:r>
          </w:p>
          <w:p w14:paraId="38B0E460" w14:textId="77777777" w:rsidR="00A15259" w:rsidRDefault="00A15259" w:rsidP="00C02B94">
            <w:pPr>
              <w:rPr>
                <w:sz w:val="28"/>
                <w:szCs w:val="28"/>
              </w:rPr>
            </w:pPr>
          </w:p>
          <w:p w14:paraId="236B926C" w14:textId="77777777" w:rsidR="008F3A52" w:rsidRPr="004835CB" w:rsidRDefault="008F3A52" w:rsidP="008F3A52">
            <w:pPr>
              <w:rPr>
                <w:b/>
                <w:sz w:val="28"/>
                <w:szCs w:val="28"/>
              </w:rPr>
            </w:pPr>
            <w:r w:rsidRPr="004835CB">
              <w:rPr>
                <w:b/>
                <w:sz w:val="28"/>
                <w:szCs w:val="28"/>
              </w:rPr>
              <w:t xml:space="preserve">СЛУХАЛИ: </w:t>
            </w:r>
          </w:p>
          <w:p w14:paraId="70DD074F" w14:textId="77777777" w:rsidR="008F3A52" w:rsidRPr="004835CB" w:rsidRDefault="008F3A52" w:rsidP="008F3A52">
            <w:pPr>
              <w:rPr>
                <w:sz w:val="28"/>
                <w:szCs w:val="28"/>
              </w:rPr>
            </w:pPr>
          </w:p>
          <w:p w14:paraId="6A6E45E0" w14:textId="77777777" w:rsidR="008F3A52" w:rsidRDefault="008F3A52" w:rsidP="008F3A52">
            <w:pPr>
              <w:rPr>
                <w:sz w:val="28"/>
                <w:szCs w:val="28"/>
              </w:rPr>
            </w:pPr>
          </w:p>
          <w:p w14:paraId="237B9D09" w14:textId="77777777" w:rsidR="008F3A52" w:rsidRDefault="008F3A52" w:rsidP="008F3A52">
            <w:pPr>
              <w:rPr>
                <w:sz w:val="28"/>
                <w:szCs w:val="28"/>
              </w:rPr>
            </w:pPr>
          </w:p>
          <w:p w14:paraId="58442302" w14:textId="27C4C8CF"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48FFDB2B" w14:textId="77777777" w:rsidR="008F3A52" w:rsidRPr="004835CB" w:rsidRDefault="008F3A52" w:rsidP="008F3A52">
            <w:pPr>
              <w:rPr>
                <w:sz w:val="28"/>
                <w:szCs w:val="28"/>
              </w:rPr>
            </w:pPr>
            <w:r w:rsidRPr="004835CB">
              <w:rPr>
                <w:sz w:val="28"/>
                <w:szCs w:val="28"/>
              </w:rPr>
              <w:t>ОБГОВОРЕННЯ:</w:t>
            </w:r>
          </w:p>
          <w:p w14:paraId="1A87D97D" w14:textId="77777777" w:rsidR="008F3A52" w:rsidRDefault="008F3A52" w:rsidP="008F3A52">
            <w:pPr>
              <w:rPr>
                <w:sz w:val="28"/>
                <w:szCs w:val="28"/>
              </w:rPr>
            </w:pPr>
          </w:p>
          <w:p w14:paraId="68AF5438" w14:textId="77777777" w:rsidR="008F3A52" w:rsidRPr="004835CB" w:rsidRDefault="008F3A52" w:rsidP="008F3A52">
            <w:pPr>
              <w:rPr>
                <w:sz w:val="28"/>
                <w:szCs w:val="28"/>
              </w:rPr>
            </w:pPr>
            <w:r w:rsidRPr="004835CB">
              <w:rPr>
                <w:sz w:val="28"/>
                <w:szCs w:val="28"/>
              </w:rPr>
              <w:t>ПРОПОЗИЦІЯ:</w:t>
            </w:r>
          </w:p>
          <w:p w14:paraId="293ED0F2" w14:textId="77777777" w:rsidR="008F3A52" w:rsidRDefault="008F3A52" w:rsidP="008F3A52">
            <w:pPr>
              <w:rPr>
                <w:sz w:val="28"/>
                <w:szCs w:val="28"/>
              </w:rPr>
            </w:pPr>
          </w:p>
          <w:p w14:paraId="69E29D44" w14:textId="77777777" w:rsidR="008F3A52" w:rsidRPr="004835CB" w:rsidRDefault="008F3A52" w:rsidP="008F3A52">
            <w:pPr>
              <w:rPr>
                <w:sz w:val="28"/>
                <w:szCs w:val="28"/>
              </w:rPr>
            </w:pPr>
            <w:r w:rsidRPr="004835CB">
              <w:rPr>
                <w:sz w:val="28"/>
                <w:szCs w:val="28"/>
              </w:rPr>
              <w:t>ГОЛОСУВАЛИ:</w:t>
            </w:r>
          </w:p>
          <w:p w14:paraId="35B8333D" w14:textId="77777777" w:rsidR="008F3A52" w:rsidRPr="004835CB" w:rsidRDefault="008F3A52" w:rsidP="008F3A52">
            <w:pPr>
              <w:rPr>
                <w:sz w:val="28"/>
                <w:szCs w:val="28"/>
              </w:rPr>
            </w:pPr>
          </w:p>
          <w:p w14:paraId="76927676" w14:textId="77777777" w:rsidR="008F3A52" w:rsidRPr="004835CB" w:rsidRDefault="008F3A52" w:rsidP="008F3A52">
            <w:pPr>
              <w:rPr>
                <w:sz w:val="28"/>
                <w:szCs w:val="28"/>
              </w:rPr>
            </w:pPr>
          </w:p>
          <w:p w14:paraId="6BD77BC2" w14:textId="77777777" w:rsidR="008F3A52" w:rsidRPr="004835CB" w:rsidRDefault="008F3A52" w:rsidP="008F3A52">
            <w:pPr>
              <w:rPr>
                <w:sz w:val="28"/>
                <w:szCs w:val="28"/>
              </w:rPr>
            </w:pPr>
          </w:p>
          <w:p w14:paraId="44B3BB16" w14:textId="77777777" w:rsidR="008F3A52" w:rsidRPr="004835CB" w:rsidRDefault="008F3A52" w:rsidP="008F3A52">
            <w:pPr>
              <w:rPr>
                <w:sz w:val="28"/>
                <w:szCs w:val="28"/>
              </w:rPr>
            </w:pPr>
          </w:p>
          <w:p w14:paraId="3E1D0D57" w14:textId="77777777" w:rsidR="008F3A52" w:rsidRPr="004835CB" w:rsidRDefault="008F3A52" w:rsidP="008F3A52">
            <w:pPr>
              <w:rPr>
                <w:sz w:val="28"/>
                <w:szCs w:val="28"/>
              </w:rPr>
            </w:pPr>
          </w:p>
          <w:p w14:paraId="7B958DFB" w14:textId="77777777" w:rsidR="008F3A52" w:rsidRPr="004835CB" w:rsidRDefault="008F3A52" w:rsidP="008F3A52">
            <w:pPr>
              <w:rPr>
                <w:sz w:val="28"/>
                <w:szCs w:val="28"/>
              </w:rPr>
            </w:pPr>
          </w:p>
          <w:p w14:paraId="3374CC0C" w14:textId="77777777" w:rsidR="008F3A52" w:rsidRPr="004835CB" w:rsidRDefault="008F3A52" w:rsidP="008F3A52">
            <w:pPr>
              <w:rPr>
                <w:sz w:val="28"/>
                <w:szCs w:val="28"/>
              </w:rPr>
            </w:pPr>
          </w:p>
          <w:p w14:paraId="22C4B790" w14:textId="77777777" w:rsidR="008F3A52" w:rsidRDefault="008F3A52" w:rsidP="008F3A52">
            <w:pPr>
              <w:rPr>
                <w:sz w:val="28"/>
                <w:szCs w:val="28"/>
              </w:rPr>
            </w:pPr>
          </w:p>
          <w:p w14:paraId="5B7161E1" w14:textId="77777777" w:rsidR="008F3A52" w:rsidRPr="004835CB" w:rsidRDefault="008F3A52" w:rsidP="008F3A52">
            <w:pPr>
              <w:rPr>
                <w:sz w:val="28"/>
                <w:szCs w:val="28"/>
              </w:rPr>
            </w:pPr>
            <w:r w:rsidRPr="004835CB">
              <w:rPr>
                <w:sz w:val="28"/>
                <w:szCs w:val="28"/>
              </w:rPr>
              <w:t>ВИРІШИЛИ:</w:t>
            </w:r>
          </w:p>
          <w:p w14:paraId="45F3DFC4" w14:textId="77777777" w:rsidR="00A15259" w:rsidRDefault="00A15259" w:rsidP="00C02B94">
            <w:pPr>
              <w:rPr>
                <w:sz w:val="28"/>
                <w:szCs w:val="28"/>
              </w:rPr>
            </w:pPr>
          </w:p>
          <w:p w14:paraId="453DBA1D" w14:textId="77777777" w:rsidR="008F3A52" w:rsidRPr="004835CB" w:rsidRDefault="008F3A52" w:rsidP="008F3A52">
            <w:pPr>
              <w:rPr>
                <w:b/>
                <w:sz w:val="28"/>
                <w:szCs w:val="28"/>
              </w:rPr>
            </w:pPr>
            <w:r w:rsidRPr="004835CB">
              <w:rPr>
                <w:b/>
                <w:sz w:val="28"/>
                <w:szCs w:val="28"/>
              </w:rPr>
              <w:t xml:space="preserve">СЛУХАЛИ: </w:t>
            </w:r>
          </w:p>
          <w:p w14:paraId="6C19C439" w14:textId="77777777" w:rsidR="008F3A52" w:rsidRPr="004835CB" w:rsidRDefault="008F3A52" w:rsidP="008F3A52">
            <w:pPr>
              <w:rPr>
                <w:sz w:val="28"/>
                <w:szCs w:val="28"/>
              </w:rPr>
            </w:pPr>
          </w:p>
          <w:p w14:paraId="3389A8CE" w14:textId="77777777" w:rsidR="008F3A52" w:rsidRDefault="008F3A52" w:rsidP="008F3A52">
            <w:pPr>
              <w:rPr>
                <w:sz w:val="28"/>
                <w:szCs w:val="28"/>
              </w:rPr>
            </w:pPr>
          </w:p>
          <w:p w14:paraId="1B663D93" w14:textId="77777777" w:rsidR="004629D7" w:rsidRDefault="004629D7" w:rsidP="008F3A52">
            <w:pPr>
              <w:rPr>
                <w:sz w:val="28"/>
                <w:szCs w:val="28"/>
              </w:rPr>
            </w:pPr>
          </w:p>
          <w:p w14:paraId="61634E06" w14:textId="77777777" w:rsidR="00E206A4" w:rsidRDefault="00E206A4" w:rsidP="008F3A52">
            <w:pPr>
              <w:rPr>
                <w:sz w:val="28"/>
                <w:szCs w:val="28"/>
              </w:rPr>
            </w:pPr>
          </w:p>
          <w:p w14:paraId="761CECD3" w14:textId="77777777" w:rsidR="00E206A4" w:rsidRDefault="00E206A4" w:rsidP="008F3A52">
            <w:pPr>
              <w:rPr>
                <w:sz w:val="28"/>
                <w:szCs w:val="28"/>
              </w:rPr>
            </w:pPr>
          </w:p>
          <w:p w14:paraId="68A07111" w14:textId="39B52A1A" w:rsidR="008F3A52" w:rsidRDefault="008F3A52" w:rsidP="008F3A52">
            <w:pPr>
              <w:rPr>
                <w:sz w:val="28"/>
                <w:szCs w:val="28"/>
              </w:rPr>
            </w:pPr>
            <w:r w:rsidRPr="004835CB">
              <w:rPr>
                <w:sz w:val="28"/>
                <w:szCs w:val="28"/>
              </w:rPr>
              <w:t>ДОПОВІДА</w:t>
            </w:r>
            <w:r>
              <w:rPr>
                <w:sz w:val="28"/>
                <w:szCs w:val="28"/>
              </w:rPr>
              <w:t>ЛИ</w:t>
            </w:r>
            <w:r w:rsidRPr="004835CB">
              <w:rPr>
                <w:sz w:val="28"/>
                <w:szCs w:val="28"/>
              </w:rPr>
              <w:t xml:space="preserve">: </w:t>
            </w:r>
          </w:p>
          <w:p w14:paraId="6E1E9255" w14:textId="77777777" w:rsidR="008F3A52" w:rsidRPr="004835CB" w:rsidRDefault="008F3A52" w:rsidP="008F3A52">
            <w:pPr>
              <w:rPr>
                <w:sz w:val="28"/>
                <w:szCs w:val="28"/>
              </w:rPr>
            </w:pPr>
            <w:r w:rsidRPr="004835CB">
              <w:rPr>
                <w:sz w:val="28"/>
                <w:szCs w:val="28"/>
              </w:rPr>
              <w:t>ОБГОВОРЕННЯ:</w:t>
            </w:r>
          </w:p>
          <w:p w14:paraId="25E0BC12" w14:textId="77777777" w:rsidR="008F3A52" w:rsidRDefault="008F3A52" w:rsidP="008F3A52">
            <w:pPr>
              <w:rPr>
                <w:sz w:val="28"/>
                <w:szCs w:val="28"/>
              </w:rPr>
            </w:pPr>
          </w:p>
          <w:p w14:paraId="399BB550" w14:textId="77777777" w:rsidR="008F3A52" w:rsidRPr="004835CB" w:rsidRDefault="008F3A52" w:rsidP="008F3A52">
            <w:pPr>
              <w:rPr>
                <w:sz w:val="28"/>
                <w:szCs w:val="28"/>
              </w:rPr>
            </w:pPr>
            <w:r w:rsidRPr="004835CB">
              <w:rPr>
                <w:sz w:val="28"/>
                <w:szCs w:val="28"/>
              </w:rPr>
              <w:t>ПРОПОЗИЦІЯ:</w:t>
            </w:r>
          </w:p>
          <w:p w14:paraId="25878F70" w14:textId="77777777" w:rsidR="008F3A52" w:rsidRDefault="008F3A52" w:rsidP="008F3A52">
            <w:pPr>
              <w:rPr>
                <w:sz w:val="28"/>
                <w:szCs w:val="28"/>
              </w:rPr>
            </w:pPr>
          </w:p>
          <w:p w14:paraId="5C967934" w14:textId="77777777" w:rsidR="008F3A52" w:rsidRPr="004835CB" w:rsidRDefault="008F3A52" w:rsidP="008F3A52">
            <w:pPr>
              <w:rPr>
                <w:sz w:val="28"/>
                <w:szCs w:val="28"/>
              </w:rPr>
            </w:pPr>
            <w:r w:rsidRPr="004835CB">
              <w:rPr>
                <w:sz w:val="28"/>
                <w:szCs w:val="28"/>
              </w:rPr>
              <w:t>ГОЛОСУВАЛИ:</w:t>
            </w:r>
          </w:p>
          <w:p w14:paraId="13B49E9A" w14:textId="77777777" w:rsidR="008F3A52" w:rsidRPr="004835CB" w:rsidRDefault="008F3A52" w:rsidP="008F3A52">
            <w:pPr>
              <w:rPr>
                <w:sz w:val="28"/>
                <w:szCs w:val="28"/>
              </w:rPr>
            </w:pPr>
          </w:p>
          <w:p w14:paraId="13354434" w14:textId="77777777" w:rsidR="008F3A52" w:rsidRPr="004835CB" w:rsidRDefault="008F3A52" w:rsidP="008F3A52">
            <w:pPr>
              <w:rPr>
                <w:sz w:val="28"/>
                <w:szCs w:val="28"/>
              </w:rPr>
            </w:pPr>
          </w:p>
          <w:p w14:paraId="7D863296" w14:textId="77777777" w:rsidR="008F3A52" w:rsidRPr="004835CB" w:rsidRDefault="008F3A52" w:rsidP="008F3A52">
            <w:pPr>
              <w:rPr>
                <w:sz w:val="28"/>
                <w:szCs w:val="28"/>
              </w:rPr>
            </w:pPr>
          </w:p>
          <w:p w14:paraId="204FB16F" w14:textId="77777777" w:rsidR="008F3A52" w:rsidRPr="004835CB" w:rsidRDefault="008F3A52" w:rsidP="008F3A52">
            <w:pPr>
              <w:rPr>
                <w:sz w:val="28"/>
                <w:szCs w:val="28"/>
              </w:rPr>
            </w:pPr>
          </w:p>
          <w:p w14:paraId="2C56BC6D" w14:textId="77777777" w:rsidR="008F3A52" w:rsidRPr="004835CB" w:rsidRDefault="008F3A52" w:rsidP="008F3A52">
            <w:pPr>
              <w:rPr>
                <w:sz w:val="28"/>
                <w:szCs w:val="28"/>
              </w:rPr>
            </w:pPr>
          </w:p>
          <w:p w14:paraId="168777EB" w14:textId="77777777" w:rsidR="008F3A52" w:rsidRPr="004835CB" w:rsidRDefault="008F3A52" w:rsidP="008F3A52">
            <w:pPr>
              <w:rPr>
                <w:sz w:val="28"/>
                <w:szCs w:val="28"/>
              </w:rPr>
            </w:pPr>
          </w:p>
          <w:p w14:paraId="66102F70" w14:textId="77777777" w:rsidR="008F3A52" w:rsidRPr="004835CB" w:rsidRDefault="008F3A52" w:rsidP="008F3A52">
            <w:pPr>
              <w:rPr>
                <w:sz w:val="28"/>
                <w:szCs w:val="28"/>
              </w:rPr>
            </w:pPr>
          </w:p>
          <w:p w14:paraId="42C93317" w14:textId="64AE52D1" w:rsidR="008F3A52" w:rsidRPr="004835CB" w:rsidRDefault="008F3A52" w:rsidP="008F3A52">
            <w:pPr>
              <w:rPr>
                <w:sz w:val="28"/>
                <w:szCs w:val="28"/>
              </w:rPr>
            </w:pPr>
            <w:r w:rsidRPr="004835CB">
              <w:rPr>
                <w:sz w:val="28"/>
                <w:szCs w:val="28"/>
              </w:rPr>
              <w:t>ВИРІШИЛИ:</w:t>
            </w:r>
          </w:p>
          <w:p w14:paraId="35105405" w14:textId="77777777" w:rsidR="00A15259" w:rsidRDefault="00A15259" w:rsidP="00C02B94">
            <w:pPr>
              <w:rPr>
                <w:sz w:val="28"/>
                <w:szCs w:val="28"/>
              </w:rPr>
            </w:pPr>
          </w:p>
          <w:p w14:paraId="76B84099" w14:textId="77777777" w:rsidR="000C020A" w:rsidRPr="004835CB" w:rsidRDefault="000C020A" w:rsidP="000C020A">
            <w:pPr>
              <w:rPr>
                <w:b/>
                <w:sz w:val="28"/>
                <w:szCs w:val="28"/>
              </w:rPr>
            </w:pPr>
            <w:r w:rsidRPr="004835CB">
              <w:rPr>
                <w:b/>
                <w:sz w:val="28"/>
                <w:szCs w:val="28"/>
              </w:rPr>
              <w:t xml:space="preserve">СЛУХАЛИ: </w:t>
            </w:r>
          </w:p>
          <w:p w14:paraId="15932911" w14:textId="77777777" w:rsidR="000C020A" w:rsidRPr="004835CB" w:rsidRDefault="000C020A" w:rsidP="000C020A">
            <w:pPr>
              <w:rPr>
                <w:sz w:val="28"/>
                <w:szCs w:val="28"/>
              </w:rPr>
            </w:pPr>
          </w:p>
          <w:p w14:paraId="499B31D7" w14:textId="77777777" w:rsidR="000C020A" w:rsidRDefault="000C020A" w:rsidP="000C020A">
            <w:pPr>
              <w:rPr>
                <w:sz w:val="28"/>
                <w:szCs w:val="28"/>
              </w:rPr>
            </w:pPr>
          </w:p>
          <w:p w14:paraId="61D3D594" w14:textId="77777777" w:rsidR="000C020A" w:rsidRDefault="000C020A" w:rsidP="000C020A">
            <w:pPr>
              <w:rPr>
                <w:sz w:val="28"/>
                <w:szCs w:val="28"/>
              </w:rPr>
            </w:pPr>
          </w:p>
          <w:p w14:paraId="2128C9D8" w14:textId="77777777" w:rsidR="000C020A" w:rsidRDefault="000C020A" w:rsidP="000C020A">
            <w:pPr>
              <w:rPr>
                <w:sz w:val="28"/>
                <w:szCs w:val="28"/>
              </w:rPr>
            </w:pPr>
          </w:p>
          <w:p w14:paraId="4AA02FA2" w14:textId="77777777" w:rsidR="000C020A" w:rsidRDefault="000C020A" w:rsidP="000C020A">
            <w:pPr>
              <w:rPr>
                <w:sz w:val="28"/>
                <w:szCs w:val="28"/>
              </w:rPr>
            </w:pPr>
          </w:p>
          <w:p w14:paraId="16B56BC1" w14:textId="7E50387C"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48F38E8C" w14:textId="77777777" w:rsidR="000C020A" w:rsidRPr="004835CB" w:rsidRDefault="000C020A" w:rsidP="000C020A">
            <w:pPr>
              <w:rPr>
                <w:sz w:val="28"/>
                <w:szCs w:val="28"/>
              </w:rPr>
            </w:pPr>
            <w:r w:rsidRPr="004835CB">
              <w:rPr>
                <w:sz w:val="28"/>
                <w:szCs w:val="28"/>
              </w:rPr>
              <w:t>ОБГОВОРЕННЯ:</w:t>
            </w:r>
          </w:p>
          <w:p w14:paraId="42B07CFB" w14:textId="77777777" w:rsidR="000C020A" w:rsidRDefault="000C020A" w:rsidP="000C020A">
            <w:pPr>
              <w:rPr>
                <w:sz w:val="28"/>
                <w:szCs w:val="28"/>
              </w:rPr>
            </w:pPr>
          </w:p>
          <w:p w14:paraId="07B78726" w14:textId="77777777" w:rsidR="000C020A" w:rsidRPr="004835CB" w:rsidRDefault="000C020A" w:rsidP="000C020A">
            <w:pPr>
              <w:rPr>
                <w:sz w:val="28"/>
                <w:szCs w:val="28"/>
              </w:rPr>
            </w:pPr>
            <w:r w:rsidRPr="004835CB">
              <w:rPr>
                <w:sz w:val="28"/>
                <w:szCs w:val="28"/>
              </w:rPr>
              <w:t>ПРОПОЗИЦІЯ:</w:t>
            </w:r>
          </w:p>
          <w:p w14:paraId="26C867BE" w14:textId="77777777" w:rsidR="000C020A" w:rsidRDefault="000C020A" w:rsidP="000C020A">
            <w:pPr>
              <w:rPr>
                <w:sz w:val="28"/>
                <w:szCs w:val="28"/>
              </w:rPr>
            </w:pPr>
          </w:p>
          <w:p w14:paraId="71409A92" w14:textId="77777777" w:rsidR="000C020A" w:rsidRPr="004835CB" w:rsidRDefault="000C020A" w:rsidP="000C020A">
            <w:pPr>
              <w:rPr>
                <w:sz w:val="28"/>
                <w:szCs w:val="28"/>
              </w:rPr>
            </w:pPr>
            <w:r w:rsidRPr="004835CB">
              <w:rPr>
                <w:sz w:val="28"/>
                <w:szCs w:val="28"/>
              </w:rPr>
              <w:t>ГОЛОСУВАЛИ:</w:t>
            </w:r>
          </w:p>
          <w:p w14:paraId="5676B5DE" w14:textId="77777777" w:rsidR="000C020A" w:rsidRPr="004835CB" w:rsidRDefault="000C020A" w:rsidP="000C020A">
            <w:pPr>
              <w:rPr>
                <w:sz w:val="28"/>
                <w:szCs w:val="28"/>
              </w:rPr>
            </w:pPr>
          </w:p>
          <w:p w14:paraId="232BF5F8" w14:textId="77777777" w:rsidR="000C020A" w:rsidRPr="004835CB" w:rsidRDefault="000C020A" w:rsidP="000C020A">
            <w:pPr>
              <w:rPr>
                <w:sz w:val="28"/>
                <w:szCs w:val="28"/>
              </w:rPr>
            </w:pPr>
          </w:p>
          <w:p w14:paraId="6887E948" w14:textId="77777777" w:rsidR="000C020A" w:rsidRPr="004835CB" w:rsidRDefault="000C020A" w:rsidP="000C020A">
            <w:pPr>
              <w:rPr>
                <w:sz w:val="28"/>
                <w:szCs w:val="28"/>
              </w:rPr>
            </w:pPr>
          </w:p>
          <w:p w14:paraId="410D6638" w14:textId="77777777" w:rsidR="000C020A" w:rsidRPr="004835CB" w:rsidRDefault="000C020A" w:rsidP="000C020A">
            <w:pPr>
              <w:rPr>
                <w:sz w:val="28"/>
                <w:szCs w:val="28"/>
              </w:rPr>
            </w:pPr>
          </w:p>
          <w:p w14:paraId="3A173DDF" w14:textId="77777777" w:rsidR="000C020A" w:rsidRPr="004835CB" w:rsidRDefault="000C020A" w:rsidP="000C020A">
            <w:pPr>
              <w:rPr>
                <w:sz w:val="28"/>
                <w:szCs w:val="28"/>
              </w:rPr>
            </w:pPr>
          </w:p>
          <w:p w14:paraId="28AD7173" w14:textId="77777777" w:rsidR="000C020A" w:rsidRPr="004835CB" w:rsidRDefault="000C020A" w:rsidP="000C020A">
            <w:pPr>
              <w:rPr>
                <w:sz w:val="28"/>
                <w:szCs w:val="28"/>
              </w:rPr>
            </w:pPr>
          </w:p>
          <w:p w14:paraId="20E60FA9" w14:textId="77777777" w:rsidR="000C020A" w:rsidRPr="004835CB" w:rsidRDefault="000C020A" w:rsidP="000C020A">
            <w:pPr>
              <w:rPr>
                <w:sz w:val="28"/>
                <w:szCs w:val="28"/>
              </w:rPr>
            </w:pPr>
          </w:p>
          <w:p w14:paraId="01A56B7B" w14:textId="77777777" w:rsidR="00665D67" w:rsidRDefault="00665D67" w:rsidP="000C020A">
            <w:pPr>
              <w:rPr>
                <w:sz w:val="28"/>
                <w:szCs w:val="28"/>
              </w:rPr>
            </w:pPr>
          </w:p>
          <w:p w14:paraId="79EF4B55" w14:textId="121318A7" w:rsidR="000C020A" w:rsidRPr="004835CB" w:rsidRDefault="000C020A" w:rsidP="000C020A">
            <w:pPr>
              <w:rPr>
                <w:sz w:val="28"/>
                <w:szCs w:val="28"/>
              </w:rPr>
            </w:pPr>
            <w:r w:rsidRPr="004835CB">
              <w:rPr>
                <w:sz w:val="28"/>
                <w:szCs w:val="28"/>
              </w:rPr>
              <w:t>ВИРІШИЛИ:</w:t>
            </w:r>
          </w:p>
          <w:p w14:paraId="54892B65" w14:textId="77777777" w:rsidR="00A15259" w:rsidRDefault="00A15259" w:rsidP="00C02B94">
            <w:pPr>
              <w:rPr>
                <w:sz w:val="28"/>
                <w:szCs w:val="28"/>
              </w:rPr>
            </w:pPr>
          </w:p>
          <w:p w14:paraId="3540B69B" w14:textId="77777777" w:rsidR="000C020A" w:rsidRPr="004835CB" w:rsidRDefault="000C020A" w:rsidP="000C020A">
            <w:pPr>
              <w:rPr>
                <w:b/>
                <w:sz w:val="28"/>
                <w:szCs w:val="28"/>
              </w:rPr>
            </w:pPr>
            <w:r w:rsidRPr="004835CB">
              <w:rPr>
                <w:b/>
                <w:sz w:val="28"/>
                <w:szCs w:val="28"/>
              </w:rPr>
              <w:t xml:space="preserve">СЛУХАЛИ: </w:t>
            </w:r>
          </w:p>
          <w:p w14:paraId="0EAA3A3E" w14:textId="77777777" w:rsidR="000C020A" w:rsidRPr="004835CB" w:rsidRDefault="000C020A" w:rsidP="000C020A">
            <w:pPr>
              <w:rPr>
                <w:sz w:val="28"/>
                <w:szCs w:val="28"/>
              </w:rPr>
            </w:pPr>
          </w:p>
          <w:p w14:paraId="33891F83" w14:textId="77777777" w:rsidR="000C020A" w:rsidRDefault="000C020A" w:rsidP="000C020A">
            <w:pPr>
              <w:rPr>
                <w:sz w:val="28"/>
                <w:szCs w:val="28"/>
              </w:rPr>
            </w:pPr>
          </w:p>
          <w:p w14:paraId="2E8AA6E7" w14:textId="77777777" w:rsidR="000C020A" w:rsidRDefault="000C020A" w:rsidP="000C020A">
            <w:pPr>
              <w:rPr>
                <w:sz w:val="28"/>
                <w:szCs w:val="28"/>
              </w:rPr>
            </w:pPr>
          </w:p>
          <w:p w14:paraId="1831BC3E" w14:textId="6FDF59BE"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470F6593" w14:textId="77777777" w:rsidR="000C020A" w:rsidRPr="004835CB" w:rsidRDefault="000C020A" w:rsidP="000C020A">
            <w:pPr>
              <w:rPr>
                <w:sz w:val="28"/>
                <w:szCs w:val="28"/>
              </w:rPr>
            </w:pPr>
            <w:r w:rsidRPr="004835CB">
              <w:rPr>
                <w:sz w:val="28"/>
                <w:szCs w:val="28"/>
              </w:rPr>
              <w:t>ОБГОВОРЕННЯ:</w:t>
            </w:r>
          </w:p>
          <w:p w14:paraId="34B88415" w14:textId="77777777" w:rsidR="000C020A" w:rsidRDefault="000C020A" w:rsidP="000C020A">
            <w:pPr>
              <w:rPr>
                <w:sz w:val="28"/>
                <w:szCs w:val="28"/>
              </w:rPr>
            </w:pPr>
          </w:p>
          <w:p w14:paraId="25AFDEA4" w14:textId="77777777" w:rsidR="000C020A" w:rsidRPr="004835CB" w:rsidRDefault="000C020A" w:rsidP="000C020A">
            <w:pPr>
              <w:rPr>
                <w:sz w:val="28"/>
                <w:szCs w:val="28"/>
              </w:rPr>
            </w:pPr>
            <w:r w:rsidRPr="004835CB">
              <w:rPr>
                <w:sz w:val="28"/>
                <w:szCs w:val="28"/>
              </w:rPr>
              <w:t>ПРОПОЗИЦІЯ:</w:t>
            </w:r>
          </w:p>
          <w:p w14:paraId="66FCF837" w14:textId="77777777" w:rsidR="000C020A" w:rsidRDefault="000C020A" w:rsidP="000C020A">
            <w:pPr>
              <w:rPr>
                <w:sz w:val="28"/>
                <w:szCs w:val="28"/>
              </w:rPr>
            </w:pPr>
          </w:p>
          <w:p w14:paraId="11CB507E" w14:textId="77777777" w:rsidR="000C020A" w:rsidRPr="004835CB" w:rsidRDefault="000C020A" w:rsidP="000C020A">
            <w:pPr>
              <w:rPr>
                <w:sz w:val="28"/>
                <w:szCs w:val="28"/>
              </w:rPr>
            </w:pPr>
            <w:r w:rsidRPr="004835CB">
              <w:rPr>
                <w:sz w:val="28"/>
                <w:szCs w:val="28"/>
              </w:rPr>
              <w:t>ГОЛОСУВАЛИ:</w:t>
            </w:r>
          </w:p>
          <w:p w14:paraId="3FDBA493" w14:textId="77777777" w:rsidR="000C020A" w:rsidRPr="004835CB" w:rsidRDefault="000C020A" w:rsidP="000C020A">
            <w:pPr>
              <w:rPr>
                <w:sz w:val="28"/>
                <w:szCs w:val="28"/>
              </w:rPr>
            </w:pPr>
          </w:p>
          <w:p w14:paraId="68457B15" w14:textId="77777777" w:rsidR="000C020A" w:rsidRPr="004835CB" w:rsidRDefault="000C020A" w:rsidP="000C020A">
            <w:pPr>
              <w:rPr>
                <w:sz w:val="28"/>
                <w:szCs w:val="28"/>
              </w:rPr>
            </w:pPr>
          </w:p>
          <w:p w14:paraId="4C8FD31B" w14:textId="77777777" w:rsidR="000C020A" w:rsidRPr="004835CB" w:rsidRDefault="000C020A" w:rsidP="000C020A">
            <w:pPr>
              <w:rPr>
                <w:sz w:val="28"/>
                <w:szCs w:val="28"/>
              </w:rPr>
            </w:pPr>
          </w:p>
          <w:p w14:paraId="44A2A406" w14:textId="77777777" w:rsidR="000C020A" w:rsidRPr="004835CB" w:rsidRDefault="000C020A" w:rsidP="000C020A">
            <w:pPr>
              <w:rPr>
                <w:sz w:val="28"/>
                <w:szCs w:val="28"/>
              </w:rPr>
            </w:pPr>
          </w:p>
          <w:p w14:paraId="2E7B65A1" w14:textId="77777777" w:rsidR="000C020A" w:rsidRPr="004835CB" w:rsidRDefault="000C020A" w:rsidP="000C020A">
            <w:pPr>
              <w:rPr>
                <w:sz w:val="28"/>
                <w:szCs w:val="28"/>
              </w:rPr>
            </w:pPr>
          </w:p>
          <w:p w14:paraId="4EF69719" w14:textId="77777777" w:rsidR="000C020A" w:rsidRPr="004835CB" w:rsidRDefault="000C020A" w:rsidP="000C020A">
            <w:pPr>
              <w:rPr>
                <w:sz w:val="28"/>
                <w:szCs w:val="28"/>
              </w:rPr>
            </w:pPr>
          </w:p>
          <w:p w14:paraId="650F6A1A" w14:textId="77777777" w:rsidR="000C020A" w:rsidRPr="004835CB" w:rsidRDefault="000C020A" w:rsidP="000C020A">
            <w:pPr>
              <w:rPr>
                <w:sz w:val="28"/>
                <w:szCs w:val="28"/>
              </w:rPr>
            </w:pPr>
          </w:p>
          <w:p w14:paraId="08C7B109" w14:textId="4218F2A0" w:rsidR="000C020A" w:rsidRPr="004835CB" w:rsidRDefault="000C020A" w:rsidP="000C020A">
            <w:pPr>
              <w:rPr>
                <w:sz w:val="28"/>
                <w:szCs w:val="28"/>
              </w:rPr>
            </w:pPr>
            <w:r w:rsidRPr="004835CB">
              <w:rPr>
                <w:sz w:val="28"/>
                <w:szCs w:val="28"/>
              </w:rPr>
              <w:t>ВИРІШИЛИ:</w:t>
            </w:r>
          </w:p>
          <w:p w14:paraId="58CE97EB" w14:textId="77777777" w:rsidR="00A15259" w:rsidRDefault="00A15259" w:rsidP="00C02B94">
            <w:pPr>
              <w:rPr>
                <w:sz w:val="28"/>
                <w:szCs w:val="28"/>
              </w:rPr>
            </w:pPr>
          </w:p>
          <w:p w14:paraId="41F506FD" w14:textId="77777777" w:rsidR="000C020A" w:rsidRPr="004835CB" w:rsidRDefault="000C020A" w:rsidP="000C020A">
            <w:pPr>
              <w:rPr>
                <w:b/>
                <w:sz w:val="28"/>
                <w:szCs w:val="28"/>
              </w:rPr>
            </w:pPr>
            <w:r w:rsidRPr="004835CB">
              <w:rPr>
                <w:b/>
                <w:sz w:val="28"/>
                <w:szCs w:val="28"/>
              </w:rPr>
              <w:lastRenderedPageBreak/>
              <w:t xml:space="preserve">СЛУХАЛИ: </w:t>
            </w:r>
          </w:p>
          <w:p w14:paraId="7019F412" w14:textId="77777777" w:rsidR="000C020A" w:rsidRPr="004835CB" w:rsidRDefault="000C020A" w:rsidP="000C020A">
            <w:pPr>
              <w:rPr>
                <w:sz w:val="28"/>
                <w:szCs w:val="28"/>
              </w:rPr>
            </w:pPr>
          </w:p>
          <w:p w14:paraId="2EB5406A" w14:textId="77777777" w:rsidR="000C020A" w:rsidRDefault="000C020A" w:rsidP="000C020A">
            <w:pPr>
              <w:rPr>
                <w:sz w:val="28"/>
                <w:szCs w:val="28"/>
              </w:rPr>
            </w:pPr>
          </w:p>
          <w:p w14:paraId="7A74EF4E" w14:textId="77777777" w:rsidR="000C020A" w:rsidRDefault="000C020A" w:rsidP="000C020A">
            <w:pPr>
              <w:rPr>
                <w:sz w:val="28"/>
                <w:szCs w:val="28"/>
              </w:rPr>
            </w:pPr>
          </w:p>
          <w:p w14:paraId="62DED1FC" w14:textId="77777777" w:rsidR="000C020A" w:rsidRDefault="000C020A" w:rsidP="000C020A">
            <w:pPr>
              <w:rPr>
                <w:sz w:val="28"/>
                <w:szCs w:val="28"/>
              </w:rPr>
            </w:pPr>
          </w:p>
          <w:p w14:paraId="0C404E48" w14:textId="77777777" w:rsidR="00665D67" w:rsidRDefault="00665D67" w:rsidP="000C020A">
            <w:pPr>
              <w:rPr>
                <w:sz w:val="28"/>
                <w:szCs w:val="28"/>
              </w:rPr>
            </w:pPr>
          </w:p>
          <w:p w14:paraId="730D8A81" w14:textId="4A8C87BE"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69876AC6" w14:textId="77777777" w:rsidR="000C020A" w:rsidRPr="004835CB" w:rsidRDefault="000C020A" w:rsidP="000C020A">
            <w:pPr>
              <w:rPr>
                <w:sz w:val="28"/>
                <w:szCs w:val="28"/>
              </w:rPr>
            </w:pPr>
            <w:r w:rsidRPr="004835CB">
              <w:rPr>
                <w:sz w:val="28"/>
                <w:szCs w:val="28"/>
              </w:rPr>
              <w:t>ОБГОВОРЕННЯ:</w:t>
            </w:r>
          </w:p>
          <w:p w14:paraId="0B182E23" w14:textId="77777777" w:rsidR="000C020A" w:rsidRDefault="000C020A" w:rsidP="000C020A">
            <w:pPr>
              <w:rPr>
                <w:sz w:val="28"/>
                <w:szCs w:val="28"/>
              </w:rPr>
            </w:pPr>
          </w:p>
          <w:p w14:paraId="39AEA006" w14:textId="192A9122" w:rsidR="000C020A" w:rsidRPr="004835CB" w:rsidRDefault="000C020A" w:rsidP="000C020A">
            <w:pPr>
              <w:rPr>
                <w:sz w:val="28"/>
                <w:szCs w:val="28"/>
              </w:rPr>
            </w:pPr>
            <w:r w:rsidRPr="004835CB">
              <w:rPr>
                <w:sz w:val="28"/>
                <w:szCs w:val="28"/>
              </w:rPr>
              <w:t>ПРОПОЗИЦІЯ:</w:t>
            </w:r>
          </w:p>
          <w:p w14:paraId="7B3DDF91" w14:textId="77777777" w:rsidR="000C020A" w:rsidRDefault="000C020A" w:rsidP="000C020A">
            <w:pPr>
              <w:rPr>
                <w:sz w:val="28"/>
                <w:szCs w:val="28"/>
              </w:rPr>
            </w:pPr>
          </w:p>
          <w:p w14:paraId="0FB6B244" w14:textId="61311D6E" w:rsidR="000C020A" w:rsidRPr="004835CB" w:rsidRDefault="000C020A" w:rsidP="000C020A">
            <w:pPr>
              <w:rPr>
                <w:sz w:val="28"/>
                <w:szCs w:val="28"/>
              </w:rPr>
            </w:pPr>
            <w:r w:rsidRPr="004835CB">
              <w:rPr>
                <w:sz w:val="28"/>
                <w:szCs w:val="28"/>
              </w:rPr>
              <w:t>ГОЛОСУВАЛИ:</w:t>
            </w:r>
          </w:p>
          <w:p w14:paraId="6EE1A674" w14:textId="77777777" w:rsidR="000C020A" w:rsidRPr="004835CB" w:rsidRDefault="000C020A" w:rsidP="000C020A">
            <w:pPr>
              <w:rPr>
                <w:sz w:val="28"/>
                <w:szCs w:val="28"/>
              </w:rPr>
            </w:pPr>
          </w:p>
          <w:p w14:paraId="61BBA27B" w14:textId="77777777" w:rsidR="000C020A" w:rsidRPr="004835CB" w:rsidRDefault="000C020A" w:rsidP="000C020A">
            <w:pPr>
              <w:rPr>
                <w:sz w:val="28"/>
                <w:szCs w:val="28"/>
              </w:rPr>
            </w:pPr>
          </w:p>
          <w:p w14:paraId="765529B6" w14:textId="77777777" w:rsidR="000C020A" w:rsidRPr="004835CB" w:rsidRDefault="000C020A" w:rsidP="000C020A">
            <w:pPr>
              <w:rPr>
                <w:sz w:val="28"/>
                <w:szCs w:val="28"/>
              </w:rPr>
            </w:pPr>
          </w:p>
          <w:p w14:paraId="3C2E33F0" w14:textId="77777777" w:rsidR="000C020A" w:rsidRPr="004835CB" w:rsidRDefault="000C020A" w:rsidP="000C020A">
            <w:pPr>
              <w:rPr>
                <w:sz w:val="28"/>
                <w:szCs w:val="28"/>
              </w:rPr>
            </w:pPr>
          </w:p>
          <w:p w14:paraId="538B4BBD" w14:textId="77777777" w:rsidR="000C020A" w:rsidRPr="004835CB" w:rsidRDefault="000C020A" w:rsidP="000C020A">
            <w:pPr>
              <w:rPr>
                <w:sz w:val="28"/>
                <w:szCs w:val="28"/>
              </w:rPr>
            </w:pPr>
          </w:p>
          <w:p w14:paraId="21E56B6D" w14:textId="77777777" w:rsidR="000C020A" w:rsidRPr="004835CB" w:rsidRDefault="000C020A" w:rsidP="000C020A">
            <w:pPr>
              <w:rPr>
                <w:sz w:val="28"/>
                <w:szCs w:val="28"/>
              </w:rPr>
            </w:pPr>
          </w:p>
          <w:p w14:paraId="7956FF4C" w14:textId="77777777" w:rsidR="000C020A" w:rsidRPr="004835CB" w:rsidRDefault="000C020A" w:rsidP="000C020A">
            <w:pPr>
              <w:rPr>
                <w:sz w:val="28"/>
                <w:szCs w:val="28"/>
              </w:rPr>
            </w:pPr>
          </w:p>
          <w:p w14:paraId="198D0A7C" w14:textId="77777777" w:rsidR="000C020A" w:rsidRDefault="000C020A" w:rsidP="000C020A">
            <w:pPr>
              <w:rPr>
                <w:sz w:val="28"/>
                <w:szCs w:val="28"/>
              </w:rPr>
            </w:pPr>
          </w:p>
          <w:p w14:paraId="024C379A" w14:textId="06D71437" w:rsidR="000C020A" w:rsidRPr="004835CB" w:rsidRDefault="000C020A" w:rsidP="000C020A">
            <w:pPr>
              <w:rPr>
                <w:sz w:val="28"/>
                <w:szCs w:val="28"/>
              </w:rPr>
            </w:pPr>
            <w:r w:rsidRPr="004835CB">
              <w:rPr>
                <w:sz w:val="28"/>
                <w:szCs w:val="28"/>
              </w:rPr>
              <w:t>ВИРІШИЛИ:</w:t>
            </w:r>
          </w:p>
          <w:p w14:paraId="6DB70568" w14:textId="77777777" w:rsidR="00A15259" w:rsidRDefault="00A15259" w:rsidP="00C02B94">
            <w:pPr>
              <w:rPr>
                <w:sz w:val="28"/>
                <w:szCs w:val="28"/>
              </w:rPr>
            </w:pPr>
          </w:p>
          <w:p w14:paraId="20E66967" w14:textId="77777777" w:rsidR="000C020A" w:rsidRPr="004835CB" w:rsidRDefault="000C020A" w:rsidP="000C020A">
            <w:pPr>
              <w:rPr>
                <w:b/>
                <w:sz w:val="28"/>
                <w:szCs w:val="28"/>
              </w:rPr>
            </w:pPr>
            <w:r w:rsidRPr="004835CB">
              <w:rPr>
                <w:b/>
                <w:sz w:val="28"/>
                <w:szCs w:val="28"/>
              </w:rPr>
              <w:t xml:space="preserve">СЛУХАЛИ: </w:t>
            </w:r>
          </w:p>
          <w:p w14:paraId="426666C4" w14:textId="77777777" w:rsidR="000C020A" w:rsidRPr="004835CB" w:rsidRDefault="000C020A" w:rsidP="000C020A">
            <w:pPr>
              <w:rPr>
                <w:sz w:val="28"/>
                <w:szCs w:val="28"/>
              </w:rPr>
            </w:pPr>
          </w:p>
          <w:p w14:paraId="6D813894" w14:textId="77777777" w:rsidR="000C020A" w:rsidRDefault="000C020A" w:rsidP="000C020A">
            <w:pPr>
              <w:rPr>
                <w:sz w:val="28"/>
                <w:szCs w:val="28"/>
              </w:rPr>
            </w:pPr>
          </w:p>
          <w:p w14:paraId="11647BA2" w14:textId="77777777" w:rsidR="000C020A" w:rsidRDefault="000C020A" w:rsidP="000C020A">
            <w:pPr>
              <w:rPr>
                <w:sz w:val="28"/>
                <w:szCs w:val="28"/>
              </w:rPr>
            </w:pPr>
          </w:p>
          <w:p w14:paraId="48A33732" w14:textId="77777777" w:rsidR="000C020A" w:rsidRDefault="000C020A" w:rsidP="000C020A">
            <w:pPr>
              <w:rPr>
                <w:sz w:val="28"/>
                <w:szCs w:val="28"/>
              </w:rPr>
            </w:pPr>
          </w:p>
          <w:p w14:paraId="56E79EB0" w14:textId="27E92386"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0EBF9F8E" w14:textId="77777777" w:rsidR="000C020A" w:rsidRPr="004835CB" w:rsidRDefault="000C020A" w:rsidP="000C020A">
            <w:pPr>
              <w:rPr>
                <w:sz w:val="28"/>
                <w:szCs w:val="28"/>
              </w:rPr>
            </w:pPr>
            <w:r w:rsidRPr="004835CB">
              <w:rPr>
                <w:sz w:val="28"/>
                <w:szCs w:val="28"/>
              </w:rPr>
              <w:t>ОБГОВОРЕННЯ:</w:t>
            </w:r>
          </w:p>
          <w:p w14:paraId="6858C75A" w14:textId="77777777" w:rsidR="000C020A" w:rsidRDefault="000C020A" w:rsidP="000C020A">
            <w:pPr>
              <w:rPr>
                <w:sz w:val="28"/>
                <w:szCs w:val="28"/>
              </w:rPr>
            </w:pPr>
          </w:p>
          <w:p w14:paraId="30E4AD73" w14:textId="77777777" w:rsidR="000C020A" w:rsidRPr="004835CB" w:rsidRDefault="000C020A" w:rsidP="000C020A">
            <w:pPr>
              <w:rPr>
                <w:sz w:val="28"/>
                <w:szCs w:val="28"/>
              </w:rPr>
            </w:pPr>
            <w:r w:rsidRPr="004835CB">
              <w:rPr>
                <w:sz w:val="28"/>
                <w:szCs w:val="28"/>
              </w:rPr>
              <w:t>ПРОПОЗИЦІЯ:</w:t>
            </w:r>
          </w:p>
          <w:p w14:paraId="4FDEE1E1" w14:textId="77777777" w:rsidR="000C020A" w:rsidRDefault="000C020A" w:rsidP="000C020A">
            <w:pPr>
              <w:rPr>
                <w:sz w:val="28"/>
                <w:szCs w:val="28"/>
              </w:rPr>
            </w:pPr>
          </w:p>
          <w:p w14:paraId="348C4B0F" w14:textId="77777777" w:rsidR="000C020A" w:rsidRPr="004835CB" w:rsidRDefault="000C020A" w:rsidP="000C020A">
            <w:pPr>
              <w:rPr>
                <w:sz w:val="28"/>
                <w:szCs w:val="28"/>
              </w:rPr>
            </w:pPr>
            <w:r w:rsidRPr="004835CB">
              <w:rPr>
                <w:sz w:val="28"/>
                <w:szCs w:val="28"/>
              </w:rPr>
              <w:t>ГОЛОСУВАЛИ:</w:t>
            </w:r>
          </w:p>
          <w:p w14:paraId="05283B85" w14:textId="77777777" w:rsidR="000C020A" w:rsidRPr="004835CB" w:rsidRDefault="000C020A" w:rsidP="000C020A">
            <w:pPr>
              <w:rPr>
                <w:sz w:val="28"/>
                <w:szCs w:val="28"/>
              </w:rPr>
            </w:pPr>
          </w:p>
          <w:p w14:paraId="73801237" w14:textId="77777777" w:rsidR="000C020A" w:rsidRPr="004835CB" w:rsidRDefault="000C020A" w:rsidP="000C020A">
            <w:pPr>
              <w:rPr>
                <w:sz w:val="28"/>
                <w:szCs w:val="28"/>
              </w:rPr>
            </w:pPr>
          </w:p>
          <w:p w14:paraId="1347AAF7" w14:textId="77777777" w:rsidR="000C020A" w:rsidRPr="004835CB" w:rsidRDefault="000C020A" w:rsidP="000C020A">
            <w:pPr>
              <w:rPr>
                <w:sz w:val="28"/>
                <w:szCs w:val="28"/>
              </w:rPr>
            </w:pPr>
          </w:p>
          <w:p w14:paraId="3F767742" w14:textId="77777777" w:rsidR="000C020A" w:rsidRPr="004835CB" w:rsidRDefault="000C020A" w:rsidP="000C020A">
            <w:pPr>
              <w:rPr>
                <w:sz w:val="28"/>
                <w:szCs w:val="28"/>
              </w:rPr>
            </w:pPr>
          </w:p>
          <w:p w14:paraId="3EC9FB4A" w14:textId="77777777" w:rsidR="000C020A" w:rsidRPr="004835CB" w:rsidRDefault="000C020A" w:rsidP="000C020A">
            <w:pPr>
              <w:rPr>
                <w:sz w:val="28"/>
                <w:szCs w:val="28"/>
              </w:rPr>
            </w:pPr>
          </w:p>
          <w:p w14:paraId="65BA1754" w14:textId="77777777" w:rsidR="000C020A" w:rsidRPr="004835CB" w:rsidRDefault="000C020A" w:rsidP="000C020A">
            <w:pPr>
              <w:rPr>
                <w:sz w:val="28"/>
                <w:szCs w:val="28"/>
              </w:rPr>
            </w:pPr>
          </w:p>
          <w:p w14:paraId="2F1DDC5D" w14:textId="77777777" w:rsidR="000C020A" w:rsidRPr="004835CB" w:rsidRDefault="000C020A" w:rsidP="000C020A">
            <w:pPr>
              <w:rPr>
                <w:sz w:val="28"/>
                <w:szCs w:val="28"/>
              </w:rPr>
            </w:pPr>
          </w:p>
          <w:p w14:paraId="15F7E9C1" w14:textId="77777777" w:rsidR="000C020A" w:rsidRPr="004835CB" w:rsidRDefault="000C020A" w:rsidP="000C020A">
            <w:pPr>
              <w:rPr>
                <w:sz w:val="28"/>
                <w:szCs w:val="28"/>
              </w:rPr>
            </w:pPr>
            <w:r w:rsidRPr="004835CB">
              <w:rPr>
                <w:sz w:val="28"/>
                <w:szCs w:val="28"/>
              </w:rPr>
              <w:t>ВИРІШИЛИ:</w:t>
            </w:r>
          </w:p>
          <w:p w14:paraId="10D1D2F6" w14:textId="77777777" w:rsidR="00A15259" w:rsidRDefault="00A15259" w:rsidP="00C02B94">
            <w:pPr>
              <w:rPr>
                <w:sz w:val="28"/>
                <w:szCs w:val="28"/>
              </w:rPr>
            </w:pPr>
          </w:p>
          <w:p w14:paraId="2195CACF" w14:textId="77777777" w:rsidR="00A15259" w:rsidRDefault="00A15259" w:rsidP="00C02B94">
            <w:pPr>
              <w:rPr>
                <w:sz w:val="28"/>
                <w:szCs w:val="28"/>
              </w:rPr>
            </w:pPr>
          </w:p>
          <w:p w14:paraId="57D30204" w14:textId="77777777" w:rsidR="000C020A" w:rsidRPr="004835CB" w:rsidRDefault="000C020A" w:rsidP="000C020A">
            <w:pPr>
              <w:rPr>
                <w:b/>
                <w:sz w:val="28"/>
                <w:szCs w:val="28"/>
              </w:rPr>
            </w:pPr>
            <w:r w:rsidRPr="004835CB">
              <w:rPr>
                <w:b/>
                <w:sz w:val="28"/>
                <w:szCs w:val="28"/>
              </w:rPr>
              <w:t xml:space="preserve">СЛУХАЛИ: </w:t>
            </w:r>
          </w:p>
          <w:p w14:paraId="5501444B" w14:textId="77777777" w:rsidR="000C020A" w:rsidRPr="004835CB" w:rsidRDefault="000C020A" w:rsidP="000C020A">
            <w:pPr>
              <w:rPr>
                <w:sz w:val="28"/>
                <w:szCs w:val="28"/>
              </w:rPr>
            </w:pPr>
          </w:p>
          <w:p w14:paraId="2CA5E037" w14:textId="77777777" w:rsidR="000C020A" w:rsidRDefault="000C020A" w:rsidP="000C020A">
            <w:pPr>
              <w:rPr>
                <w:sz w:val="28"/>
                <w:szCs w:val="28"/>
              </w:rPr>
            </w:pPr>
          </w:p>
          <w:p w14:paraId="72977831" w14:textId="77777777" w:rsidR="000C020A" w:rsidRDefault="000C020A" w:rsidP="000C020A">
            <w:pPr>
              <w:rPr>
                <w:sz w:val="28"/>
                <w:szCs w:val="28"/>
              </w:rPr>
            </w:pPr>
          </w:p>
          <w:p w14:paraId="37EAE451" w14:textId="376DCF1E"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4945BC49" w14:textId="77777777" w:rsidR="000C020A" w:rsidRPr="004835CB" w:rsidRDefault="000C020A" w:rsidP="000C020A">
            <w:pPr>
              <w:rPr>
                <w:sz w:val="28"/>
                <w:szCs w:val="28"/>
              </w:rPr>
            </w:pPr>
            <w:r w:rsidRPr="004835CB">
              <w:rPr>
                <w:sz w:val="28"/>
                <w:szCs w:val="28"/>
              </w:rPr>
              <w:t>ОБГОВОРЕННЯ:</w:t>
            </w:r>
          </w:p>
          <w:p w14:paraId="13551397" w14:textId="77777777" w:rsidR="000C020A" w:rsidRDefault="000C020A" w:rsidP="000C020A">
            <w:pPr>
              <w:rPr>
                <w:sz w:val="28"/>
                <w:szCs w:val="28"/>
              </w:rPr>
            </w:pPr>
          </w:p>
          <w:p w14:paraId="41DD3DE1" w14:textId="77777777" w:rsidR="000C020A" w:rsidRPr="004835CB" w:rsidRDefault="000C020A" w:rsidP="000C020A">
            <w:pPr>
              <w:rPr>
                <w:sz w:val="28"/>
                <w:szCs w:val="28"/>
              </w:rPr>
            </w:pPr>
            <w:r w:rsidRPr="004835CB">
              <w:rPr>
                <w:sz w:val="28"/>
                <w:szCs w:val="28"/>
              </w:rPr>
              <w:t>ПРОПОЗИЦІЯ:</w:t>
            </w:r>
          </w:p>
          <w:p w14:paraId="5F9BB927" w14:textId="77777777" w:rsidR="000C020A" w:rsidRDefault="000C020A" w:rsidP="000C020A">
            <w:pPr>
              <w:rPr>
                <w:sz w:val="28"/>
                <w:szCs w:val="28"/>
              </w:rPr>
            </w:pPr>
          </w:p>
          <w:p w14:paraId="741AF3E4" w14:textId="77777777" w:rsidR="000C020A" w:rsidRPr="004835CB" w:rsidRDefault="000C020A" w:rsidP="000C020A">
            <w:pPr>
              <w:rPr>
                <w:sz w:val="28"/>
                <w:szCs w:val="28"/>
              </w:rPr>
            </w:pPr>
            <w:r w:rsidRPr="004835CB">
              <w:rPr>
                <w:sz w:val="28"/>
                <w:szCs w:val="28"/>
              </w:rPr>
              <w:t>ГОЛОСУВАЛИ:</w:t>
            </w:r>
          </w:p>
          <w:p w14:paraId="490B7327" w14:textId="77777777" w:rsidR="000C020A" w:rsidRPr="004835CB" w:rsidRDefault="000C020A" w:rsidP="000C020A">
            <w:pPr>
              <w:rPr>
                <w:sz w:val="28"/>
                <w:szCs w:val="28"/>
              </w:rPr>
            </w:pPr>
          </w:p>
          <w:p w14:paraId="574D8CC9" w14:textId="77777777" w:rsidR="000C020A" w:rsidRPr="004835CB" w:rsidRDefault="000C020A" w:rsidP="000C020A">
            <w:pPr>
              <w:rPr>
                <w:sz w:val="28"/>
                <w:szCs w:val="28"/>
              </w:rPr>
            </w:pPr>
          </w:p>
          <w:p w14:paraId="551EF141" w14:textId="77777777" w:rsidR="000C020A" w:rsidRPr="004835CB" w:rsidRDefault="000C020A" w:rsidP="000C020A">
            <w:pPr>
              <w:rPr>
                <w:sz w:val="28"/>
                <w:szCs w:val="28"/>
              </w:rPr>
            </w:pPr>
          </w:p>
          <w:p w14:paraId="1F1A3C95" w14:textId="77777777" w:rsidR="000C020A" w:rsidRPr="004835CB" w:rsidRDefault="000C020A" w:rsidP="000C020A">
            <w:pPr>
              <w:rPr>
                <w:sz w:val="28"/>
                <w:szCs w:val="28"/>
              </w:rPr>
            </w:pPr>
          </w:p>
          <w:p w14:paraId="4C92DE2B" w14:textId="77777777" w:rsidR="000C020A" w:rsidRPr="004835CB" w:rsidRDefault="000C020A" w:rsidP="000C020A">
            <w:pPr>
              <w:rPr>
                <w:sz w:val="28"/>
                <w:szCs w:val="28"/>
              </w:rPr>
            </w:pPr>
          </w:p>
          <w:p w14:paraId="396200BF" w14:textId="77777777" w:rsidR="000C020A" w:rsidRPr="004835CB" w:rsidRDefault="000C020A" w:rsidP="000C020A">
            <w:pPr>
              <w:rPr>
                <w:sz w:val="28"/>
                <w:szCs w:val="28"/>
              </w:rPr>
            </w:pPr>
          </w:p>
          <w:p w14:paraId="7FC37327" w14:textId="77777777" w:rsidR="000C020A" w:rsidRPr="004835CB" w:rsidRDefault="000C020A" w:rsidP="000C020A">
            <w:pPr>
              <w:rPr>
                <w:sz w:val="28"/>
                <w:szCs w:val="28"/>
              </w:rPr>
            </w:pPr>
          </w:p>
          <w:p w14:paraId="0825A239" w14:textId="77777777" w:rsidR="000C020A" w:rsidRDefault="000C020A" w:rsidP="000C020A">
            <w:pPr>
              <w:rPr>
                <w:sz w:val="28"/>
                <w:szCs w:val="28"/>
              </w:rPr>
            </w:pPr>
          </w:p>
          <w:p w14:paraId="1E52E20E" w14:textId="77777777" w:rsidR="000C020A" w:rsidRPr="004835CB" w:rsidRDefault="000C020A" w:rsidP="000C020A">
            <w:pPr>
              <w:rPr>
                <w:sz w:val="28"/>
                <w:szCs w:val="28"/>
              </w:rPr>
            </w:pPr>
            <w:r w:rsidRPr="004835CB">
              <w:rPr>
                <w:sz w:val="28"/>
                <w:szCs w:val="28"/>
              </w:rPr>
              <w:t>ВИРІШИЛИ:</w:t>
            </w:r>
          </w:p>
          <w:p w14:paraId="4507D068" w14:textId="77777777" w:rsidR="000C020A" w:rsidRDefault="000C020A" w:rsidP="00C02B94">
            <w:pPr>
              <w:rPr>
                <w:sz w:val="28"/>
                <w:szCs w:val="28"/>
              </w:rPr>
            </w:pPr>
          </w:p>
          <w:p w14:paraId="733BDE17" w14:textId="77777777" w:rsidR="000C020A" w:rsidRPr="004835CB" w:rsidRDefault="000C020A" w:rsidP="000C020A">
            <w:pPr>
              <w:rPr>
                <w:b/>
                <w:sz w:val="28"/>
                <w:szCs w:val="28"/>
              </w:rPr>
            </w:pPr>
            <w:r w:rsidRPr="004835CB">
              <w:rPr>
                <w:b/>
                <w:sz w:val="28"/>
                <w:szCs w:val="28"/>
              </w:rPr>
              <w:t xml:space="preserve">СЛУХАЛИ: </w:t>
            </w:r>
          </w:p>
          <w:p w14:paraId="5AC408BF" w14:textId="77777777" w:rsidR="000C020A" w:rsidRPr="004835CB" w:rsidRDefault="000C020A" w:rsidP="000C020A">
            <w:pPr>
              <w:rPr>
                <w:sz w:val="28"/>
                <w:szCs w:val="28"/>
              </w:rPr>
            </w:pPr>
          </w:p>
          <w:p w14:paraId="2D9072E9" w14:textId="77777777" w:rsidR="000C020A" w:rsidRDefault="000C020A" w:rsidP="000C020A">
            <w:pPr>
              <w:rPr>
                <w:sz w:val="28"/>
                <w:szCs w:val="28"/>
              </w:rPr>
            </w:pPr>
          </w:p>
          <w:p w14:paraId="0928539D" w14:textId="2CA225DD"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6B1C6195" w14:textId="77777777" w:rsidR="000C020A" w:rsidRPr="004835CB" w:rsidRDefault="000C020A" w:rsidP="000C020A">
            <w:pPr>
              <w:rPr>
                <w:sz w:val="28"/>
                <w:szCs w:val="28"/>
              </w:rPr>
            </w:pPr>
            <w:r w:rsidRPr="004835CB">
              <w:rPr>
                <w:sz w:val="28"/>
                <w:szCs w:val="28"/>
              </w:rPr>
              <w:t>ОБГОВОРЕННЯ:</w:t>
            </w:r>
          </w:p>
          <w:p w14:paraId="3AD89022" w14:textId="77777777" w:rsidR="000C020A" w:rsidRDefault="000C020A" w:rsidP="000C020A">
            <w:pPr>
              <w:rPr>
                <w:sz w:val="28"/>
                <w:szCs w:val="28"/>
              </w:rPr>
            </w:pPr>
          </w:p>
          <w:p w14:paraId="61F03EB3" w14:textId="77777777" w:rsidR="00665D67" w:rsidRDefault="00665D67" w:rsidP="000C020A">
            <w:pPr>
              <w:rPr>
                <w:sz w:val="28"/>
                <w:szCs w:val="28"/>
              </w:rPr>
            </w:pPr>
          </w:p>
          <w:p w14:paraId="211E3DB2" w14:textId="0B128E78" w:rsidR="000C020A" w:rsidRPr="004835CB" w:rsidRDefault="000C020A" w:rsidP="000C020A">
            <w:pPr>
              <w:rPr>
                <w:sz w:val="28"/>
                <w:szCs w:val="28"/>
              </w:rPr>
            </w:pPr>
            <w:r w:rsidRPr="004835CB">
              <w:rPr>
                <w:sz w:val="28"/>
                <w:szCs w:val="28"/>
              </w:rPr>
              <w:t>ПРОПОЗИЦІЯ:</w:t>
            </w:r>
          </w:p>
          <w:p w14:paraId="2031AB3C" w14:textId="77777777" w:rsidR="000C020A" w:rsidRDefault="000C020A" w:rsidP="000C020A">
            <w:pPr>
              <w:rPr>
                <w:sz w:val="28"/>
                <w:szCs w:val="28"/>
              </w:rPr>
            </w:pPr>
          </w:p>
          <w:p w14:paraId="2C82E0E9" w14:textId="77777777" w:rsidR="000C020A" w:rsidRPr="004835CB" w:rsidRDefault="000C020A" w:rsidP="000C020A">
            <w:pPr>
              <w:rPr>
                <w:sz w:val="28"/>
                <w:szCs w:val="28"/>
              </w:rPr>
            </w:pPr>
            <w:r w:rsidRPr="004835CB">
              <w:rPr>
                <w:sz w:val="28"/>
                <w:szCs w:val="28"/>
              </w:rPr>
              <w:t>ГОЛОСУВАЛИ:</w:t>
            </w:r>
          </w:p>
          <w:p w14:paraId="33FB0264" w14:textId="77777777" w:rsidR="000C020A" w:rsidRPr="004835CB" w:rsidRDefault="000C020A" w:rsidP="000C020A">
            <w:pPr>
              <w:rPr>
                <w:sz w:val="28"/>
                <w:szCs w:val="28"/>
              </w:rPr>
            </w:pPr>
          </w:p>
          <w:p w14:paraId="3F979590" w14:textId="77777777" w:rsidR="000C020A" w:rsidRPr="004835CB" w:rsidRDefault="000C020A" w:rsidP="000C020A">
            <w:pPr>
              <w:rPr>
                <w:sz w:val="28"/>
                <w:szCs w:val="28"/>
              </w:rPr>
            </w:pPr>
          </w:p>
          <w:p w14:paraId="355189FC" w14:textId="77777777" w:rsidR="000C020A" w:rsidRPr="004835CB" w:rsidRDefault="000C020A" w:rsidP="000C020A">
            <w:pPr>
              <w:rPr>
                <w:sz w:val="28"/>
                <w:szCs w:val="28"/>
              </w:rPr>
            </w:pPr>
          </w:p>
          <w:p w14:paraId="142745C4" w14:textId="77777777" w:rsidR="000C020A" w:rsidRPr="004835CB" w:rsidRDefault="000C020A" w:rsidP="000C020A">
            <w:pPr>
              <w:rPr>
                <w:sz w:val="28"/>
                <w:szCs w:val="28"/>
              </w:rPr>
            </w:pPr>
          </w:p>
          <w:p w14:paraId="41AC330A" w14:textId="77777777" w:rsidR="000C020A" w:rsidRPr="004835CB" w:rsidRDefault="000C020A" w:rsidP="000C020A">
            <w:pPr>
              <w:rPr>
                <w:sz w:val="28"/>
                <w:szCs w:val="28"/>
              </w:rPr>
            </w:pPr>
          </w:p>
          <w:p w14:paraId="062EE160" w14:textId="77777777" w:rsidR="000C020A" w:rsidRPr="004835CB" w:rsidRDefault="000C020A" w:rsidP="000C020A">
            <w:pPr>
              <w:rPr>
                <w:sz w:val="28"/>
                <w:szCs w:val="28"/>
              </w:rPr>
            </w:pPr>
          </w:p>
          <w:p w14:paraId="4F88D214" w14:textId="77777777" w:rsidR="000C020A" w:rsidRPr="004835CB" w:rsidRDefault="000C020A" w:rsidP="000C020A">
            <w:pPr>
              <w:rPr>
                <w:sz w:val="28"/>
                <w:szCs w:val="28"/>
              </w:rPr>
            </w:pPr>
          </w:p>
          <w:p w14:paraId="33A3C3FA" w14:textId="77777777" w:rsidR="000C020A" w:rsidRPr="004835CB" w:rsidRDefault="000C020A" w:rsidP="000C020A">
            <w:pPr>
              <w:rPr>
                <w:sz w:val="28"/>
                <w:szCs w:val="28"/>
              </w:rPr>
            </w:pPr>
            <w:r w:rsidRPr="004835CB">
              <w:rPr>
                <w:sz w:val="28"/>
                <w:szCs w:val="28"/>
              </w:rPr>
              <w:t>ВИРІШИЛИ:</w:t>
            </w:r>
          </w:p>
          <w:p w14:paraId="630E8971" w14:textId="77777777" w:rsidR="000C020A" w:rsidRDefault="000C020A" w:rsidP="00C02B94">
            <w:pPr>
              <w:rPr>
                <w:sz w:val="28"/>
                <w:szCs w:val="28"/>
              </w:rPr>
            </w:pPr>
          </w:p>
          <w:p w14:paraId="6385E94C" w14:textId="77777777" w:rsidR="00665D67" w:rsidRDefault="00665D67" w:rsidP="000C020A">
            <w:pPr>
              <w:rPr>
                <w:b/>
                <w:sz w:val="28"/>
                <w:szCs w:val="28"/>
              </w:rPr>
            </w:pPr>
          </w:p>
          <w:p w14:paraId="25EA8831" w14:textId="58A24034" w:rsidR="000C020A" w:rsidRPr="004835CB" w:rsidRDefault="000C020A" w:rsidP="000C020A">
            <w:pPr>
              <w:rPr>
                <w:b/>
                <w:sz w:val="28"/>
                <w:szCs w:val="28"/>
              </w:rPr>
            </w:pPr>
            <w:r w:rsidRPr="004835CB">
              <w:rPr>
                <w:b/>
                <w:sz w:val="28"/>
                <w:szCs w:val="28"/>
              </w:rPr>
              <w:t xml:space="preserve">СЛУХАЛИ: </w:t>
            </w:r>
          </w:p>
          <w:p w14:paraId="31778509" w14:textId="77777777" w:rsidR="000C020A" w:rsidRPr="004835CB" w:rsidRDefault="000C020A" w:rsidP="000C020A">
            <w:pPr>
              <w:rPr>
                <w:sz w:val="28"/>
                <w:szCs w:val="28"/>
              </w:rPr>
            </w:pPr>
          </w:p>
          <w:p w14:paraId="51377DD0" w14:textId="77777777" w:rsidR="000C020A" w:rsidRDefault="000C020A" w:rsidP="000C020A">
            <w:pPr>
              <w:rPr>
                <w:sz w:val="28"/>
                <w:szCs w:val="28"/>
              </w:rPr>
            </w:pPr>
          </w:p>
          <w:p w14:paraId="58E282B5" w14:textId="77777777" w:rsidR="000C020A" w:rsidRDefault="000C020A" w:rsidP="000C020A">
            <w:pPr>
              <w:rPr>
                <w:sz w:val="28"/>
                <w:szCs w:val="28"/>
              </w:rPr>
            </w:pPr>
          </w:p>
          <w:p w14:paraId="04BD340C" w14:textId="77777777"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69825F1D" w14:textId="77777777" w:rsidR="000C020A" w:rsidRPr="004835CB" w:rsidRDefault="000C020A" w:rsidP="000C020A">
            <w:pPr>
              <w:rPr>
                <w:sz w:val="28"/>
                <w:szCs w:val="28"/>
              </w:rPr>
            </w:pPr>
            <w:r w:rsidRPr="004835CB">
              <w:rPr>
                <w:sz w:val="28"/>
                <w:szCs w:val="28"/>
              </w:rPr>
              <w:lastRenderedPageBreak/>
              <w:t>ОБГОВОРЕННЯ:</w:t>
            </w:r>
          </w:p>
          <w:p w14:paraId="4987C290" w14:textId="77777777" w:rsidR="000C020A" w:rsidRDefault="000C020A" w:rsidP="000C020A">
            <w:pPr>
              <w:rPr>
                <w:sz w:val="28"/>
                <w:szCs w:val="28"/>
              </w:rPr>
            </w:pPr>
          </w:p>
          <w:p w14:paraId="783FDEC8" w14:textId="77777777" w:rsidR="000C020A" w:rsidRPr="004835CB" w:rsidRDefault="000C020A" w:rsidP="000C020A">
            <w:pPr>
              <w:rPr>
                <w:sz w:val="28"/>
                <w:szCs w:val="28"/>
              </w:rPr>
            </w:pPr>
            <w:r w:rsidRPr="004835CB">
              <w:rPr>
                <w:sz w:val="28"/>
                <w:szCs w:val="28"/>
              </w:rPr>
              <w:t>ПРОПОЗИЦІЯ:</w:t>
            </w:r>
          </w:p>
          <w:p w14:paraId="4552A201" w14:textId="77777777" w:rsidR="000C020A" w:rsidRDefault="000C020A" w:rsidP="000C020A">
            <w:pPr>
              <w:rPr>
                <w:sz w:val="28"/>
                <w:szCs w:val="28"/>
              </w:rPr>
            </w:pPr>
          </w:p>
          <w:p w14:paraId="0E1DEA3E" w14:textId="77777777" w:rsidR="000C020A" w:rsidRPr="004835CB" w:rsidRDefault="000C020A" w:rsidP="000C020A">
            <w:pPr>
              <w:rPr>
                <w:sz w:val="28"/>
                <w:szCs w:val="28"/>
              </w:rPr>
            </w:pPr>
            <w:r w:rsidRPr="004835CB">
              <w:rPr>
                <w:sz w:val="28"/>
                <w:szCs w:val="28"/>
              </w:rPr>
              <w:t>ГОЛОСУВАЛИ:</w:t>
            </w:r>
          </w:p>
          <w:p w14:paraId="2CAFF2E3" w14:textId="77777777" w:rsidR="000C020A" w:rsidRPr="004835CB" w:rsidRDefault="000C020A" w:rsidP="000C020A">
            <w:pPr>
              <w:rPr>
                <w:sz w:val="28"/>
                <w:szCs w:val="28"/>
              </w:rPr>
            </w:pPr>
          </w:p>
          <w:p w14:paraId="7505C84D" w14:textId="77777777" w:rsidR="000C020A" w:rsidRPr="004835CB" w:rsidRDefault="000C020A" w:rsidP="000C020A">
            <w:pPr>
              <w:rPr>
                <w:sz w:val="28"/>
                <w:szCs w:val="28"/>
              </w:rPr>
            </w:pPr>
          </w:p>
          <w:p w14:paraId="79E22A01" w14:textId="77777777" w:rsidR="000C020A" w:rsidRPr="004835CB" w:rsidRDefault="000C020A" w:rsidP="000C020A">
            <w:pPr>
              <w:rPr>
                <w:sz w:val="28"/>
                <w:szCs w:val="28"/>
              </w:rPr>
            </w:pPr>
          </w:p>
          <w:p w14:paraId="74726843" w14:textId="77777777" w:rsidR="000C020A" w:rsidRPr="004835CB" w:rsidRDefault="000C020A" w:rsidP="000C020A">
            <w:pPr>
              <w:rPr>
                <w:sz w:val="28"/>
                <w:szCs w:val="28"/>
              </w:rPr>
            </w:pPr>
          </w:p>
          <w:p w14:paraId="6416D4F0" w14:textId="77777777" w:rsidR="000C020A" w:rsidRPr="004835CB" w:rsidRDefault="000C020A" w:rsidP="000C020A">
            <w:pPr>
              <w:rPr>
                <w:sz w:val="28"/>
                <w:szCs w:val="28"/>
              </w:rPr>
            </w:pPr>
          </w:p>
          <w:p w14:paraId="5AF3EC1A" w14:textId="77777777" w:rsidR="000C020A" w:rsidRPr="004835CB" w:rsidRDefault="000C020A" w:rsidP="000C020A">
            <w:pPr>
              <w:rPr>
                <w:sz w:val="28"/>
                <w:szCs w:val="28"/>
              </w:rPr>
            </w:pPr>
          </w:p>
          <w:p w14:paraId="5AB59762" w14:textId="77777777" w:rsidR="000C020A" w:rsidRPr="004835CB" w:rsidRDefault="000C020A" w:rsidP="000C020A">
            <w:pPr>
              <w:rPr>
                <w:sz w:val="28"/>
                <w:szCs w:val="28"/>
              </w:rPr>
            </w:pPr>
          </w:p>
          <w:p w14:paraId="037D60B3" w14:textId="77777777" w:rsidR="000C020A" w:rsidRDefault="000C020A" w:rsidP="000C020A">
            <w:pPr>
              <w:rPr>
                <w:sz w:val="28"/>
                <w:szCs w:val="28"/>
              </w:rPr>
            </w:pPr>
          </w:p>
          <w:p w14:paraId="4E53CFBE" w14:textId="77777777" w:rsidR="000C020A" w:rsidRPr="004835CB" w:rsidRDefault="000C020A" w:rsidP="000C020A">
            <w:pPr>
              <w:rPr>
                <w:sz w:val="28"/>
                <w:szCs w:val="28"/>
              </w:rPr>
            </w:pPr>
            <w:r w:rsidRPr="004835CB">
              <w:rPr>
                <w:sz w:val="28"/>
                <w:szCs w:val="28"/>
              </w:rPr>
              <w:t>ВИРІШИЛИ:</w:t>
            </w:r>
          </w:p>
          <w:p w14:paraId="06902291" w14:textId="77777777" w:rsidR="00A15259" w:rsidRDefault="00A15259" w:rsidP="00C02B94">
            <w:pPr>
              <w:rPr>
                <w:sz w:val="28"/>
                <w:szCs w:val="28"/>
              </w:rPr>
            </w:pPr>
          </w:p>
          <w:p w14:paraId="5EF81BED" w14:textId="77777777" w:rsidR="000C020A" w:rsidRPr="004835CB" w:rsidRDefault="000C020A" w:rsidP="000C020A">
            <w:pPr>
              <w:rPr>
                <w:b/>
                <w:sz w:val="28"/>
                <w:szCs w:val="28"/>
              </w:rPr>
            </w:pPr>
            <w:r w:rsidRPr="004835CB">
              <w:rPr>
                <w:b/>
                <w:sz w:val="28"/>
                <w:szCs w:val="28"/>
              </w:rPr>
              <w:t xml:space="preserve">СЛУХАЛИ: </w:t>
            </w:r>
          </w:p>
          <w:p w14:paraId="6F543553" w14:textId="77777777" w:rsidR="000C020A" w:rsidRPr="004835CB" w:rsidRDefault="000C020A" w:rsidP="000C020A">
            <w:pPr>
              <w:rPr>
                <w:sz w:val="28"/>
                <w:szCs w:val="28"/>
              </w:rPr>
            </w:pPr>
          </w:p>
          <w:p w14:paraId="0C8EB661" w14:textId="77777777" w:rsidR="000C020A" w:rsidRDefault="000C020A" w:rsidP="000C020A">
            <w:pPr>
              <w:rPr>
                <w:sz w:val="28"/>
                <w:szCs w:val="28"/>
              </w:rPr>
            </w:pPr>
          </w:p>
          <w:p w14:paraId="59F75937" w14:textId="77777777" w:rsidR="000C020A" w:rsidRDefault="000C020A" w:rsidP="000C020A">
            <w:pPr>
              <w:rPr>
                <w:sz w:val="28"/>
                <w:szCs w:val="28"/>
              </w:rPr>
            </w:pPr>
          </w:p>
          <w:p w14:paraId="2DCAEFC1" w14:textId="77777777" w:rsidR="000C020A" w:rsidRDefault="000C020A" w:rsidP="000C020A">
            <w:pPr>
              <w:rPr>
                <w:sz w:val="28"/>
                <w:szCs w:val="28"/>
              </w:rPr>
            </w:pPr>
          </w:p>
          <w:p w14:paraId="012672BE" w14:textId="0A7E63E5"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3B0C9BBF" w14:textId="77777777" w:rsidR="000C020A" w:rsidRPr="004835CB" w:rsidRDefault="000C020A" w:rsidP="000C020A">
            <w:pPr>
              <w:rPr>
                <w:sz w:val="28"/>
                <w:szCs w:val="28"/>
              </w:rPr>
            </w:pPr>
            <w:r w:rsidRPr="004835CB">
              <w:rPr>
                <w:sz w:val="28"/>
                <w:szCs w:val="28"/>
              </w:rPr>
              <w:t>ОБГОВОРЕННЯ:</w:t>
            </w:r>
          </w:p>
          <w:p w14:paraId="6DBFB51E" w14:textId="77777777" w:rsidR="000C020A" w:rsidRDefault="000C020A" w:rsidP="000C020A">
            <w:pPr>
              <w:rPr>
                <w:sz w:val="28"/>
                <w:szCs w:val="28"/>
              </w:rPr>
            </w:pPr>
          </w:p>
          <w:p w14:paraId="6E94372F" w14:textId="77777777" w:rsidR="000C020A" w:rsidRPr="004835CB" w:rsidRDefault="000C020A" w:rsidP="000C020A">
            <w:pPr>
              <w:rPr>
                <w:sz w:val="28"/>
                <w:szCs w:val="28"/>
              </w:rPr>
            </w:pPr>
            <w:r w:rsidRPr="004835CB">
              <w:rPr>
                <w:sz w:val="28"/>
                <w:szCs w:val="28"/>
              </w:rPr>
              <w:t>ПРОПОЗИЦІЯ:</w:t>
            </w:r>
          </w:p>
          <w:p w14:paraId="4715E682" w14:textId="77777777" w:rsidR="000C020A" w:rsidRDefault="000C020A" w:rsidP="000C020A">
            <w:pPr>
              <w:rPr>
                <w:sz w:val="28"/>
                <w:szCs w:val="28"/>
              </w:rPr>
            </w:pPr>
          </w:p>
          <w:p w14:paraId="2E38DA60" w14:textId="354CEDB3" w:rsidR="000C020A" w:rsidRPr="004835CB" w:rsidRDefault="000C020A" w:rsidP="000C020A">
            <w:pPr>
              <w:rPr>
                <w:sz w:val="28"/>
                <w:szCs w:val="28"/>
              </w:rPr>
            </w:pPr>
            <w:r w:rsidRPr="004835CB">
              <w:rPr>
                <w:sz w:val="28"/>
                <w:szCs w:val="28"/>
              </w:rPr>
              <w:t>ГОЛОСУВАЛИ:</w:t>
            </w:r>
          </w:p>
          <w:p w14:paraId="561E63D9" w14:textId="77777777" w:rsidR="000C020A" w:rsidRPr="004835CB" w:rsidRDefault="000C020A" w:rsidP="000C020A">
            <w:pPr>
              <w:rPr>
                <w:sz w:val="28"/>
                <w:szCs w:val="28"/>
              </w:rPr>
            </w:pPr>
          </w:p>
          <w:p w14:paraId="66E966E7" w14:textId="77777777" w:rsidR="000C020A" w:rsidRPr="004835CB" w:rsidRDefault="000C020A" w:rsidP="000C020A">
            <w:pPr>
              <w:rPr>
                <w:sz w:val="28"/>
                <w:szCs w:val="28"/>
              </w:rPr>
            </w:pPr>
          </w:p>
          <w:p w14:paraId="231D9B6A" w14:textId="77777777" w:rsidR="000C020A" w:rsidRPr="004835CB" w:rsidRDefault="000C020A" w:rsidP="000C020A">
            <w:pPr>
              <w:rPr>
                <w:sz w:val="28"/>
                <w:szCs w:val="28"/>
              </w:rPr>
            </w:pPr>
          </w:p>
          <w:p w14:paraId="41DFEFC6" w14:textId="77777777" w:rsidR="000C020A" w:rsidRPr="004835CB" w:rsidRDefault="000C020A" w:rsidP="000C020A">
            <w:pPr>
              <w:rPr>
                <w:sz w:val="28"/>
                <w:szCs w:val="28"/>
              </w:rPr>
            </w:pPr>
          </w:p>
          <w:p w14:paraId="46FE5698" w14:textId="77777777" w:rsidR="000C020A" w:rsidRPr="004835CB" w:rsidRDefault="000C020A" w:rsidP="000C020A">
            <w:pPr>
              <w:rPr>
                <w:sz w:val="28"/>
                <w:szCs w:val="28"/>
              </w:rPr>
            </w:pPr>
          </w:p>
          <w:p w14:paraId="264CF2FE" w14:textId="77777777" w:rsidR="000C020A" w:rsidRPr="004835CB" w:rsidRDefault="000C020A" w:rsidP="000C020A">
            <w:pPr>
              <w:rPr>
                <w:sz w:val="28"/>
                <w:szCs w:val="28"/>
              </w:rPr>
            </w:pPr>
          </w:p>
          <w:p w14:paraId="7112B1B8" w14:textId="77777777" w:rsidR="000C020A" w:rsidRPr="004835CB" w:rsidRDefault="000C020A" w:rsidP="000C020A">
            <w:pPr>
              <w:rPr>
                <w:sz w:val="28"/>
                <w:szCs w:val="28"/>
              </w:rPr>
            </w:pPr>
          </w:p>
          <w:p w14:paraId="5A1248C4" w14:textId="77777777" w:rsidR="000C020A" w:rsidRPr="004835CB" w:rsidRDefault="000C020A" w:rsidP="000C020A">
            <w:pPr>
              <w:rPr>
                <w:sz w:val="28"/>
                <w:szCs w:val="28"/>
              </w:rPr>
            </w:pPr>
            <w:r w:rsidRPr="004835CB">
              <w:rPr>
                <w:sz w:val="28"/>
                <w:szCs w:val="28"/>
              </w:rPr>
              <w:t>ВИРІШИЛИ:</w:t>
            </w:r>
          </w:p>
          <w:p w14:paraId="31974816" w14:textId="77777777" w:rsidR="00A15259" w:rsidRDefault="00A15259" w:rsidP="00C02B94">
            <w:pPr>
              <w:rPr>
                <w:sz w:val="28"/>
                <w:szCs w:val="28"/>
              </w:rPr>
            </w:pPr>
          </w:p>
          <w:p w14:paraId="2E6EEAEE" w14:textId="77777777" w:rsidR="00A15259" w:rsidRDefault="00A15259" w:rsidP="00C02B94">
            <w:pPr>
              <w:rPr>
                <w:sz w:val="28"/>
                <w:szCs w:val="28"/>
              </w:rPr>
            </w:pPr>
          </w:p>
          <w:p w14:paraId="54CEF830" w14:textId="77777777" w:rsidR="000C020A" w:rsidRPr="004835CB" w:rsidRDefault="000C020A" w:rsidP="000C020A">
            <w:pPr>
              <w:rPr>
                <w:b/>
                <w:sz w:val="28"/>
                <w:szCs w:val="28"/>
              </w:rPr>
            </w:pPr>
            <w:r w:rsidRPr="004835CB">
              <w:rPr>
                <w:b/>
                <w:sz w:val="28"/>
                <w:szCs w:val="28"/>
              </w:rPr>
              <w:t xml:space="preserve">СЛУХАЛИ: </w:t>
            </w:r>
          </w:p>
          <w:p w14:paraId="23143363" w14:textId="77777777" w:rsidR="000C020A" w:rsidRPr="004835CB" w:rsidRDefault="000C020A" w:rsidP="000C020A">
            <w:pPr>
              <w:rPr>
                <w:sz w:val="28"/>
                <w:szCs w:val="28"/>
              </w:rPr>
            </w:pPr>
          </w:p>
          <w:p w14:paraId="590430A9" w14:textId="77777777" w:rsidR="000C020A" w:rsidRDefault="000C020A" w:rsidP="000C020A">
            <w:pPr>
              <w:rPr>
                <w:sz w:val="28"/>
                <w:szCs w:val="28"/>
              </w:rPr>
            </w:pPr>
          </w:p>
          <w:p w14:paraId="10CB991E" w14:textId="77777777" w:rsidR="000C020A" w:rsidRDefault="000C020A" w:rsidP="000C020A">
            <w:pPr>
              <w:rPr>
                <w:sz w:val="28"/>
                <w:szCs w:val="28"/>
              </w:rPr>
            </w:pPr>
          </w:p>
          <w:p w14:paraId="77D33A66" w14:textId="77777777" w:rsidR="000C020A" w:rsidRDefault="000C020A" w:rsidP="000C020A">
            <w:pPr>
              <w:rPr>
                <w:sz w:val="28"/>
                <w:szCs w:val="28"/>
              </w:rPr>
            </w:pPr>
          </w:p>
          <w:p w14:paraId="6DBDBF94" w14:textId="18545F28"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236B8D00" w14:textId="77777777" w:rsidR="000C020A" w:rsidRPr="004835CB" w:rsidRDefault="000C020A" w:rsidP="000C020A">
            <w:pPr>
              <w:rPr>
                <w:sz w:val="28"/>
                <w:szCs w:val="28"/>
              </w:rPr>
            </w:pPr>
            <w:r w:rsidRPr="004835CB">
              <w:rPr>
                <w:sz w:val="28"/>
                <w:szCs w:val="28"/>
              </w:rPr>
              <w:t>ОБГОВОРЕННЯ:</w:t>
            </w:r>
          </w:p>
          <w:p w14:paraId="700CF2C4" w14:textId="77777777" w:rsidR="000C020A" w:rsidRDefault="000C020A" w:rsidP="000C020A">
            <w:pPr>
              <w:rPr>
                <w:sz w:val="28"/>
                <w:szCs w:val="28"/>
              </w:rPr>
            </w:pPr>
          </w:p>
          <w:p w14:paraId="3BCA4B21" w14:textId="77777777" w:rsidR="000C020A" w:rsidRPr="004835CB" w:rsidRDefault="000C020A" w:rsidP="000C020A">
            <w:pPr>
              <w:rPr>
                <w:sz w:val="28"/>
                <w:szCs w:val="28"/>
              </w:rPr>
            </w:pPr>
            <w:r w:rsidRPr="004835CB">
              <w:rPr>
                <w:sz w:val="28"/>
                <w:szCs w:val="28"/>
              </w:rPr>
              <w:lastRenderedPageBreak/>
              <w:t>ПРОПОЗИЦІЯ:</w:t>
            </w:r>
          </w:p>
          <w:p w14:paraId="5AB109A1" w14:textId="77777777" w:rsidR="000C020A" w:rsidRDefault="000C020A" w:rsidP="000C020A">
            <w:pPr>
              <w:rPr>
                <w:sz w:val="28"/>
                <w:szCs w:val="28"/>
              </w:rPr>
            </w:pPr>
          </w:p>
          <w:p w14:paraId="54CB3AC1" w14:textId="77777777" w:rsidR="000C020A" w:rsidRPr="004835CB" w:rsidRDefault="000C020A" w:rsidP="000C020A">
            <w:pPr>
              <w:rPr>
                <w:sz w:val="28"/>
                <w:szCs w:val="28"/>
              </w:rPr>
            </w:pPr>
            <w:r w:rsidRPr="004835CB">
              <w:rPr>
                <w:sz w:val="28"/>
                <w:szCs w:val="28"/>
              </w:rPr>
              <w:t>ГОЛОСУВАЛИ:</w:t>
            </w:r>
          </w:p>
          <w:p w14:paraId="1399F314" w14:textId="77777777" w:rsidR="000C020A" w:rsidRPr="004835CB" w:rsidRDefault="000C020A" w:rsidP="000C020A">
            <w:pPr>
              <w:rPr>
                <w:sz w:val="28"/>
                <w:szCs w:val="28"/>
              </w:rPr>
            </w:pPr>
          </w:p>
          <w:p w14:paraId="140F0E80" w14:textId="77777777" w:rsidR="000C020A" w:rsidRPr="004835CB" w:rsidRDefault="000C020A" w:rsidP="000C020A">
            <w:pPr>
              <w:rPr>
                <w:sz w:val="28"/>
                <w:szCs w:val="28"/>
              </w:rPr>
            </w:pPr>
          </w:p>
          <w:p w14:paraId="20ABFBE0" w14:textId="77777777" w:rsidR="000C020A" w:rsidRPr="004835CB" w:rsidRDefault="000C020A" w:rsidP="000C020A">
            <w:pPr>
              <w:rPr>
                <w:sz w:val="28"/>
                <w:szCs w:val="28"/>
              </w:rPr>
            </w:pPr>
          </w:p>
          <w:p w14:paraId="00EA7CC5" w14:textId="77777777" w:rsidR="000C020A" w:rsidRPr="004835CB" w:rsidRDefault="000C020A" w:rsidP="000C020A">
            <w:pPr>
              <w:rPr>
                <w:sz w:val="28"/>
                <w:szCs w:val="28"/>
              </w:rPr>
            </w:pPr>
          </w:p>
          <w:p w14:paraId="3EC1547A" w14:textId="77777777" w:rsidR="000C020A" w:rsidRPr="004835CB" w:rsidRDefault="000C020A" w:rsidP="000C020A">
            <w:pPr>
              <w:rPr>
                <w:sz w:val="28"/>
                <w:szCs w:val="28"/>
              </w:rPr>
            </w:pPr>
          </w:p>
          <w:p w14:paraId="19D2AE08" w14:textId="77777777" w:rsidR="000C020A" w:rsidRPr="004835CB" w:rsidRDefault="000C020A" w:rsidP="000C020A">
            <w:pPr>
              <w:rPr>
                <w:sz w:val="28"/>
                <w:szCs w:val="28"/>
              </w:rPr>
            </w:pPr>
          </w:p>
          <w:p w14:paraId="426B2274" w14:textId="77777777" w:rsidR="000C020A" w:rsidRPr="004835CB" w:rsidRDefault="000C020A" w:rsidP="000C020A">
            <w:pPr>
              <w:rPr>
                <w:sz w:val="28"/>
                <w:szCs w:val="28"/>
              </w:rPr>
            </w:pPr>
          </w:p>
          <w:p w14:paraId="78560D97" w14:textId="77777777" w:rsidR="000C020A" w:rsidRPr="004835CB" w:rsidRDefault="000C020A" w:rsidP="000C020A">
            <w:pPr>
              <w:rPr>
                <w:sz w:val="28"/>
                <w:szCs w:val="28"/>
              </w:rPr>
            </w:pPr>
            <w:r w:rsidRPr="004835CB">
              <w:rPr>
                <w:sz w:val="28"/>
                <w:szCs w:val="28"/>
              </w:rPr>
              <w:t>ВИРІШИЛИ:</w:t>
            </w:r>
          </w:p>
          <w:p w14:paraId="0F83A8E5" w14:textId="77777777" w:rsidR="00A15259" w:rsidRDefault="00A15259" w:rsidP="00C02B94">
            <w:pPr>
              <w:rPr>
                <w:sz w:val="28"/>
                <w:szCs w:val="28"/>
              </w:rPr>
            </w:pPr>
          </w:p>
          <w:p w14:paraId="30310E2C" w14:textId="77777777" w:rsidR="00A15259" w:rsidRDefault="00A15259" w:rsidP="00C02B94">
            <w:pPr>
              <w:rPr>
                <w:sz w:val="28"/>
                <w:szCs w:val="28"/>
              </w:rPr>
            </w:pPr>
          </w:p>
          <w:p w14:paraId="7D745615" w14:textId="77777777" w:rsidR="000C020A" w:rsidRPr="004835CB" w:rsidRDefault="000C020A" w:rsidP="000C020A">
            <w:pPr>
              <w:rPr>
                <w:b/>
                <w:sz w:val="28"/>
                <w:szCs w:val="28"/>
              </w:rPr>
            </w:pPr>
            <w:r w:rsidRPr="004835CB">
              <w:rPr>
                <w:b/>
                <w:sz w:val="28"/>
                <w:szCs w:val="28"/>
              </w:rPr>
              <w:t xml:space="preserve">СЛУХАЛИ: </w:t>
            </w:r>
          </w:p>
          <w:p w14:paraId="73176DB8" w14:textId="77777777" w:rsidR="000C020A" w:rsidRPr="004835CB" w:rsidRDefault="000C020A" w:rsidP="000C020A">
            <w:pPr>
              <w:rPr>
                <w:sz w:val="28"/>
                <w:szCs w:val="28"/>
              </w:rPr>
            </w:pPr>
          </w:p>
          <w:p w14:paraId="64D9230E" w14:textId="77777777" w:rsidR="000C020A" w:rsidRDefault="000C020A" w:rsidP="000C020A">
            <w:pPr>
              <w:rPr>
                <w:sz w:val="28"/>
                <w:szCs w:val="28"/>
              </w:rPr>
            </w:pPr>
          </w:p>
          <w:p w14:paraId="7922A99F" w14:textId="77777777" w:rsidR="000C020A" w:rsidRDefault="000C020A" w:rsidP="000C020A">
            <w:pPr>
              <w:rPr>
                <w:sz w:val="28"/>
                <w:szCs w:val="28"/>
              </w:rPr>
            </w:pPr>
          </w:p>
          <w:p w14:paraId="26353236" w14:textId="77777777" w:rsidR="000C020A" w:rsidRDefault="000C020A" w:rsidP="000C020A">
            <w:pPr>
              <w:rPr>
                <w:sz w:val="28"/>
                <w:szCs w:val="28"/>
              </w:rPr>
            </w:pPr>
          </w:p>
          <w:p w14:paraId="1F793CD6" w14:textId="77777777" w:rsidR="000C020A" w:rsidRDefault="000C020A" w:rsidP="000C020A">
            <w:pPr>
              <w:rPr>
                <w:sz w:val="28"/>
                <w:szCs w:val="28"/>
              </w:rPr>
            </w:pPr>
          </w:p>
          <w:p w14:paraId="1CE48E11" w14:textId="77777777" w:rsidR="000C020A" w:rsidRDefault="000C020A" w:rsidP="000C020A">
            <w:pPr>
              <w:rPr>
                <w:sz w:val="28"/>
                <w:szCs w:val="28"/>
              </w:rPr>
            </w:pPr>
          </w:p>
          <w:p w14:paraId="41D23B49" w14:textId="13E97946"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3939498B" w14:textId="77777777" w:rsidR="000C020A" w:rsidRPr="004835CB" w:rsidRDefault="000C020A" w:rsidP="000C020A">
            <w:pPr>
              <w:rPr>
                <w:sz w:val="28"/>
                <w:szCs w:val="28"/>
              </w:rPr>
            </w:pPr>
            <w:r w:rsidRPr="004835CB">
              <w:rPr>
                <w:sz w:val="28"/>
                <w:szCs w:val="28"/>
              </w:rPr>
              <w:t>ОБГОВОРЕННЯ:</w:t>
            </w:r>
          </w:p>
          <w:p w14:paraId="65C73428" w14:textId="77777777" w:rsidR="000C020A" w:rsidRDefault="000C020A" w:rsidP="000C020A">
            <w:pPr>
              <w:rPr>
                <w:sz w:val="28"/>
                <w:szCs w:val="28"/>
              </w:rPr>
            </w:pPr>
          </w:p>
          <w:p w14:paraId="2628DA7E" w14:textId="77777777" w:rsidR="000C020A" w:rsidRPr="004835CB" w:rsidRDefault="000C020A" w:rsidP="000C020A">
            <w:pPr>
              <w:rPr>
                <w:sz w:val="28"/>
                <w:szCs w:val="28"/>
              </w:rPr>
            </w:pPr>
            <w:r w:rsidRPr="004835CB">
              <w:rPr>
                <w:sz w:val="28"/>
                <w:szCs w:val="28"/>
              </w:rPr>
              <w:t>ПРОПОЗИЦІЯ:</w:t>
            </w:r>
          </w:p>
          <w:p w14:paraId="0852E633" w14:textId="77777777" w:rsidR="000C020A" w:rsidRDefault="000C020A" w:rsidP="000C020A">
            <w:pPr>
              <w:rPr>
                <w:sz w:val="28"/>
                <w:szCs w:val="28"/>
              </w:rPr>
            </w:pPr>
          </w:p>
          <w:p w14:paraId="6F55DE82" w14:textId="77777777" w:rsidR="000C020A" w:rsidRPr="004835CB" w:rsidRDefault="000C020A" w:rsidP="000C020A">
            <w:pPr>
              <w:rPr>
                <w:sz w:val="28"/>
                <w:szCs w:val="28"/>
              </w:rPr>
            </w:pPr>
            <w:r w:rsidRPr="004835CB">
              <w:rPr>
                <w:sz w:val="28"/>
                <w:szCs w:val="28"/>
              </w:rPr>
              <w:t>ГОЛОСУВАЛИ:</w:t>
            </w:r>
          </w:p>
          <w:p w14:paraId="4C4612F8" w14:textId="77777777" w:rsidR="000C020A" w:rsidRPr="004835CB" w:rsidRDefault="000C020A" w:rsidP="000C020A">
            <w:pPr>
              <w:rPr>
                <w:sz w:val="28"/>
                <w:szCs w:val="28"/>
              </w:rPr>
            </w:pPr>
          </w:p>
          <w:p w14:paraId="375283BE" w14:textId="77777777" w:rsidR="000C020A" w:rsidRPr="004835CB" w:rsidRDefault="000C020A" w:rsidP="000C020A">
            <w:pPr>
              <w:rPr>
                <w:sz w:val="28"/>
                <w:szCs w:val="28"/>
              </w:rPr>
            </w:pPr>
          </w:p>
          <w:p w14:paraId="7394ED15" w14:textId="77777777" w:rsidR="000C020A" w:rsidRPr="004835CB" w:rsidRDefault="000C020A" w:rsidP="000C020A">
            <w:pPr>
              <w:rPr>
                <w:sz w:val="28"/>
                <w:szCs w:val="28"/>
              </w:rPr>
            </w:pPr>
          </w:p>
          <w:p w14:paraId="33582F66" w14:textId="77777777" w:rsidR="000C020A" w:rsidRPr="004835CB" w:rsidRDefault="000C020A" w:rsidP="000C020A">
            <w:pPr>
              <w:rPr>
                <w:sz w:val="28"/>
                <w:szCs w:val="28"/>
              </w:rPr>
            </w:pPr>
          </w:p>
          <w:p w14:paraId="591F1DC4" w14:textId="77777777" w:rsidR="000C020A" w:rsidRPr="004835CB" w:rsidRDefault="000C020A" w:rsidP="000C020A">
            <w:pPr>
              <w:rPr>
                <w:sz w:val="28"/>
                <w:szCs w:val="28"/>
              </w:rPr>
            </w:pPr>
          </w:p>
          <w:p w14:paraId="19C5CD82" w14:textId="77777777" w:rsidR="000C020A" w:rsidRPr="004835CB" w:rsidRDefault="000C020A" w:rsidP="000C020A">
            <w:pPr>
              <w:rPr>
                <w:sz w:val="28"/>
                <w:szCs w:val="28"/>
              </w:rPr>
            </w:pPr>
          </w:p>
          <w:p w14:paraId="5469BDE1" w14:textId="77777777" w:rsidR="000C020A" w:rsidRPr="004835CB" w:rsidRDefault="000C020A" w:rsidP="000C020A">
            <w:pPr>
              <w:rPr>
                <w:sz w:val="28"/>
                <w:szCs w:val="28"/>
              </w:rPr>
            </w:pPr>
          </w:p>
          <w:p w14:paraId="77A64FC7" w14:textId="77777777" w:rsidR="000C020A" w:rsidRDefault="000C020A" w:rsidP="000C020A">
            <w:pPr>
              <w:rPr>
                <w:sz w:val="28"/>
                <w:szCs w:val="28"/>
              </w:rPr>
            </w:pPr>
          </w:p>
          <w:p w14:paraId="678B89BE" w14:textId="77777777" w:rsidR="000C020A" w:rsidRPr="004835CB" w:rsidRDefault="000C020A" w:rsidP="000C020A">
            <w:pPr>
              <w:rPr>
                <w:sz w:val="28"/>
                <w:szCs w:val="28"/>
              </w:rPr>
            </w:pPr>
            <w:r w:rsidRPr="004835CB">
              <w:rPr>
                <w:sz w:val="28"/>
                <w:szCs w:val="28"/>
              </w:rPr>
              <w:t>ВИРІШИЛИ:</w:t>
            </w:r>
          </w:p>
          <w:p w14:paraId="75CCE79E" w14:textId="77777777" w:rsidR="00665D67" w:rsidRDefault="00665D67" w:rsidP="000C020A">
            <w:pPr>
              <w:rPr>
                <w:sz w:val="28"/>
                <w:szCs w:val="28"/>
              </w:rPr>
            </w:pPr>
          </w:p>
          <w:p w14:paraId="52E7AED8" w14:textId="691F6E07" w:rsidR="000C020A" w:rsidRPr="004835CB" w:rsidRDefault="000C020A" w:rsidP="000C020A">
            <w:pPr>
              <w:rPr>
                <w:b/>
                <w:sz w:val="28"/>
                <w:szCs w:val="28"/>
              </w:rPr>
            </w:pPr>
            <w:r w:rsidRPr="004835CB">
              <w:rPr>
                <w:b/>
                <w:sz w:val="28"/>
                <w:szCs w:val="28"/>
              </w:rPr>
              <w:t xml:space="preserve">СЛУХАЛИ: </w:t>
            </w:r>
          </w:p>
          <w:p w14:paraId="1D2B7C66" w14:textId="77777777" w:rsidR="000C020A" w:rsidRPr="004835CB" w:rsidRDefault="000C020A" w:rsidP="000C020A">
            <w:pPr>
              <w:rPr>
                <w:sz w:val="28"/>
                <w:szCs w:val="28"/>
              </w:rPr>
            </w:pPr>
          </w:p>
          <w:p w14:paraId="615C0143" w14:textId="25C68D91"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21A94F91" w14:textId="77777777" w:rsidR="000C020A" w:rsidRPr="004835CB" w:rsidRDefault="000C020A" w:rsidP="000C020A">
            <w:pPr>
              <w:rPr>
                <w:sz w:val="28"/>
                <w:szCs w:val="28"/>
              </w:rPr>
            </w:pPr>
            <w:r w:rsidRPr="004835CB">
              <w:rPr>
                <w:sz w:val="28"/>
                <w:szCs w:val="28"/>
              </w:rPr>
              <w:t>ОБГОВОРЕННЯ:</w:t>
            </w:r>
          </w:p>
          <w:p w14:paraId="775E3A8D" w14:textId="77777777" w:rsidR="000C020A" w:rsidRDefault="000C020A" w:rsidP="000C020A">
            <w:pPr>
              <w:rPr>
                <w:sz w:val="28"/>
                <w:szCs w:val="28"/>
              </w:rPr>
            </w:pPr>
          </w:p>
          <w:p w14:paraId="74F91AFF" w14:textId="77777777" w:rsidR="000C020A" w:rsidRPr="004835CB" w:rsidRDefault="000C020A" w:rsidP="000C020A">
            <w:pPr>
              <w:rPr>
                <w:sz w:val="28"/>
                <w:szCs w:val="28"/>
              </w:rPr>
            </w:pPr>
            <w:r w:rsidRPr="004835CB">
              <w:rPr>
                <w:sz w:val="28"/>
                <w:szCs w:val="28"/>
              </w:rPr>
              <w:t>ПРОПОЗИЦІЯ:</w:t>
            </w:r>
          </w:p>
          <w:p w14:paraId="138D9882" w14:textId="77777777" w:rsidR="000C020A" w:rsidRDefault="000C020A" w:rsidP="000C020A">
            <w:pPr>
              <w:rPr>
                <w:sz w:val="28"/>
                <w:szCs w:val="28"/>
              </w:rPr>
            </w:pPr>
          </w:p>
          <w:p w14:paraId="3A206E0C" w14:textId="77777777" w:rsidR="000C020A" w:rsidRPr="004835CB" w:rsidRDefault="000C020A" w:rsidP="000C020A">
            <w:pPr>
              <w:rPr>
                <w:sz w:val="28"/>
                <w:szCs w:val="28"/>
              </w:rPr>
            </w:pPr>
            <w:r w:rsidRPr="004835CB">
              <w:rPr>
                <w:sz w:val="28"/>
                <w:szCs w:val="28"/>
              </w:rPr>
              <w:t>ГОЛОСУВАЛИ:</w:t>
            </w:r>
          </w:p>
          <w:p w14:paraId="092A8C64" w14:textId="77777777" w:rsidR="000C020A" w:rsidRPr="004835CB" w:rsidRDefault="000C020A" w:rsidP="000C020A">
            <w:pPr>
              <w:rPr>
                <w:sz w:val="28"/>
                <w:szCs w:val="28"/>
              </w:rPr>
            </w:pPr>
          </w:p>
          <w:p w14:paraId="40589D7D" w14:textId="77777777" w:rsidR="000C020A" w:rsidRPr="004835CB" w:rsidRDefault="000C020A" w:rsidP="000C020A">
            <w:pPr>
              <w:rPr>
                <w:sz w:val="28"/>
                <w:szCs w:val="28"/>
              </w:rPr>
            </w:pPr>
          </w:p>
          <w:p w14:paraId="229E90FD" w14:textId="77777777" w:rsidR="000C020A" w:rsidRPr="004835CB" w:rsidRDefault="000C020A" w:rsidP="000C020A">
            <w:pPr>
              <w:rPr>
                <w:sz w:val="28"/>
                <w:szCs w:val="28"/>
              </w:rPr>
            </w:pPr>
          </w:p>
          <w:p w14:paraId="382D05D0" w14:textId="77777777" w:rsidR="000C020A" w:rsidRPr="004835CB" w:rsidRDefault="000C020A" w:rsidP="000C020A">
            <w:pPr>
              <w:rPr>
                <w:sz w:val="28"/>
                <w:szCs w:val="28"/>
              </w:rPr>
            </w:pPr>
          </w:p>
          <w:p w14:paraId="3244D67A" w14:textId="77777777" w:rsidR="000C020A" w:rsidRPr="004835CB" w:rsidRDefault="000C020A" w:rsidP="000C020A">
            <w:pPr>
              <w:rPr>
                <w:sz w:val="28"/>
                <w:szCs w:val="28"/>
              </w:rPr>
            </w:pPr>
          </w:p>
          <w:p w14:paraId="15E4DEF7" w14:textId="77777777" w:rsidR="000C020A" w:rsidRPr="004835CB" w:rsidRDefault="000C020A" w:rsidP="000C020A">
            <w:pPr>
              <w:rPr>
                <w:sz w:val="28"/>
                <w:szCs w:val="28"/>
              </w:rPr>
            </w:pPr>
          </w:p>
          <w:p w14:paraId="084A58A4" w14:textId="77777777" w:rsidR="000C020A" w:rsidRPr="004835CB" w:rsidRDefault="000C020A" w:rsidP="000C020A">
            <w:pPr>
              <w:rPr>
                <w:sz w:val="28"/>
                <w:szCs w:val="28"/>
              </w:rPr>
            </w:pPr>
          </w:p>
          <w:p w14:paraId="06C1FB6C" w14:textId="77777777" w:rsidR="00665D67" w:rsidRDefault="00665D67" w:rsidP="000C020A">
            <w:pPr>
              <w:rPr>
                <w:sz w:val="28"/>
                <w:szCs w:val="28"/>
              </w:rPr>
            </w:pPr>
          </w:p>
          <w:p w14:paraId="75576875" w14:textId="50DE99E0" w:rsidR="000C020A" w:rsidRPr="004835CB" w:rsidRDefault="000C020A" w:rsidP="000C020A">
            <w:pPr>
              <w:rPr>
                <w:sz w:val="28"/>
                <w:szCs w:val="28"/>
              </w:rPr>
            </w:pPr>
            <w:r w:rsidRPr="004835CB">
              <w:rPr>
                <w:sz w:val="28"/>
                <w:szCs w:val="28"/>
              </w:rPr>
              <w:t>ВИРІШИЛИ:</w:t>
            </w:r>
          </w:p>
          <w:p w14:paraId="32D93C36" w14:textId="77777777" w:rsidR="000C020A" w:rsidRDefault="000C020A" w:rsidP="00C02B94">
            <w:pPr>
              <w:rPr>
                <w:sz w:val="28"/>
                <w:szCs w:val="28"/>
              </w:rPr>
            </w:pPr>
          </w:p>
          <w:p w14:paraId="784E82CA" w14:textId="77777777" w:rsidR="000C020A" w:rsidRPr="004835CB" w:rsidRDefault="000C020A" w:rsidP="000C020A">
            <w:pPr>
              <w:rPr>
                <w:b/>
                <w:sz w:val="28"/>
                <w:szCs w:val="28"/>
              </w:rPr>
            </w:pPr>
            <w:r w:rsidRPr="004835CB">
              <w:rPr>
                <w:b/>
                <w:sz w:val="28"/>
                <w:szCs w:val="28"/>
              </w:rPr>
              <w:t xml:space="preserve">СЛУХАЛИ: </w:t>
            </w:r>
          </w:p>
          <w:p w14:paraId="76FC7624" w14:textId="77777777" w:rsidR="000C020A" w:rsidRPr="004835CB" w:rsidRDefault="000C020A" w:rsidP="000C020A">
            <w:pPr>
              <w:rPr>
                <w:sz w:val="28"/>
                <w:szCs w:val="28"/>
              </w:rPr>
            </w:pPr>
          </w:p>
          <w:p w14:paraId="4E4D3F89" w14:textId="77777777" w:rsidR="000C020A" w:rsidRDefault="000C020A" w:rsidP="000C020A">
            <w:pPr>
              <w:rPr>
                <w:sz w:val="28"/>
                <w:szCs w:val="28"/>
              </w:rPr>
            </w:pPr>
          </w:p>
          <w:p w14:paraId="048B3960" w14:textId="77777777" w:rsidR="000C020A" w:rsidRDefault="000C020A" w:rsidP="000C020A">
            <w:pPr>
              <w:rPr>
                <w:sz w:val="28"/>
                <w:szCs w:val="28"/>
              </w:rPr>
            </w:pPr>
          </w:p>
          <w:p w14:paraId="78B6E1FD" w14:textId="77777777" w:rsidR="000C020A" w:rsidRDefault="000C020A" w:rsidP="000C020A">
            <w:pPr>
              <w:rPr>
                <w:sz w:val="28"/>
                <w:szCs w:val="28"/>
              </w:rPr>
            </w:pPr>
          </w:p>
          <w:p w14:paraId="6C24B9BD" w14:textId="35967B7F"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57F68BC2" w14:textId="77777777" w:rsidR="000C020A" w:rsidRPr="004835CB" w:rsidRDefault="000C020A" w:rsidP="000C020A">
            <w:pPr>
              <w:rPr>
                <w:sz w:val="28"/>
                <w:szCs w:val="28"/>
              </w:rPr>
            </w:pPr>
            <w:r w:rsidRPr="004835CB">
              <w:rPr>
                <w:sz w:val="28"/>
                <w:szCs w:val="28"/>
              </w:rPr>
              <w:t>ОБГОВОРЕННЯ:</w:t>
            </w:r>
          </w:p>
          <w:p w14:paraId="285C744F" w14:textId="77777777" w:rsidR="000C020A" w:rsidRDefault="000C020A" w:rsidP="000C020A">
            <w:pPr>
              <w:rPr>
                <w:sz w:val="28"/>
                <w:szCs w:val="28"/>
              </w:rPr>
            </w:pPr>
          </w:p>
          <w:p w14:paraId="7DE6C493" w14:textId="77777777" w:rsidR="000C020A" w:rsidRPr="004835CB" w:rsidRDefault="000C020A" w:rsidP="000C020A">
            <w:pPr>
              <w:rPr>
                <w:sz w:val="28"/>
                <w:szCs w:val="28"/>
              </w:rPr>
            </w:pPr>
            <w:r w:rsidRPr="004835CB">
              <w:rPr>
                <w:sz w:val="28"/>
                <w:szCs w:val="28"/>
              </w:rPr>
              <w:t>ПРОПОЗИЦІЯ:</w:t>
            </w:r>
          </w:p>
          <w:p w14:paraId="19103F5B" w14:textId="77777777" w:rsidR="000C020A" w:rsidRDefault="000C020A" w:rsidP="000C020A">
            <w:pPr>
              <w:rPr>
                <w:sz w:val="28"/>
                <w:szCs w:val="28"/>
              </w:rPr>
            </w:pPr>
          </w:p>
          <w:p w14:paraId="1F5B3497" w14:textId="77777777" w:rsidR="000C020A" w:rsidRPr="004835CB" w:rsidRDefault="000C020A" w:rsidP="000C020A">
            <w:pPr>
              <w:rPr>
                <w:sz w:val="28"/>
                <w:szCs w:val="28"/>
              </w:rPr>
            </w:pPr>
            <w:r w:rsidRPr="004835CB">
              <w:rPr>
                <w:sz w:val="28"/>
                <w:szCs w:val="28"/>
              </w:rPr>
              <w:t>ГОЛОСУВАЛИ:</w:t>
            </w:r>
          </w:p>
          <w:p w14:paraId="08FD56FB" w14:textId="77777777" w:rsidR="000C020A" w:rsidRPr="004835CB" w:rsidRDefault="000C020A" w:rsidP="000C020A">
            <w:pPr>
              <w:rPr>
                <w:sz w:val="28"/>
                <w:szCs w:val="28"/>
              </w:rPr>
            </w:pPr>
          </w:p>
          <w:p w14:paraId="79FE91A7" w14:textId="77777777" w:rsidR="000C020A" w:rsidRPr="004835CB" w:rsidRDefault="000C020A" w:rsidP="000C020A">
            <w:pPr>
              <w:rPr>
                <w:sz w:val="28"/>
                <w:szCs w:val="28"/>
              </w:rPr>
            </w:pPr>
          </w:p>
          <w:p w14:paraId="3626B5E5" w14:textId="77777777" w:rsidR="000C020A" w:rsidRPr="004835CB" w:rsidRDefault="000C020A" w:rsidP="000C020A">
            <w:pPr>
              <w:rPr>
                <w:sz w:val="28"/>
                <w:szCs w:val="28"/>
              </w:rPr>
            </w:pPr>
          </w:p>
          <w:p w14:paraId="061CE058" w14:textId="77777777" w:rsidR="000C020A" w:rsidRPr="004835CB" w:rsidRDefault="000C020A" w:rsidP="000C020A">
            <w:pPr>
              <w:rPr>
                <w:sz w:val="28"/>
                <w:szCs w:val="28"/>
              </w:rPr>
            </w:pPr>
          </w:p>
          <w:p w14:paraId="1CD754C1" w14:textId="77777777" w:rsidR="000C020A" w:rsidRPr="004835CB" w:rsidRDefault="000C020A" w:rsidP="000C020A">
            <w:pPr>
              <w:rPr>
                <w:sz w:val="28"/>
                <w:szCs w:val="28"/>
              </w:rPr>
            </w:pPr>
          </w:p>
          <w:p w14:paraId="0BDB4037" w14:textId="77777777" w:rsidR="000C020A" w:rsidRPr="004835CB" w:rsidRDefault="000C020A" w:rsidP="000C020A">
            <w:pPr>
              <w:rPr>
                <w:sz w:val="28"/>
                <w:szCs w:val="28"/>
              </w:rPr>
            </w:pPr>
          </w:p>
          <w:p w14:paraId="753B381F" w14:textId="77777777" w:rsidR="000C020A" w:rsidRPr="004835CB" w:rsidRDefault="000C020A" w:rsidP="000C020A">
            <w:pPr>
              <w:rPr>
                <w:sz w:val="28"/>
                <w:szCs w:val="28"/>
              </w:rPr>
            </w:pPr>
          </w:p>
          <w:p w14:paraId="43E1EBD2" w14:textId="77777777" w:rsidR="000C020A" w:rsidRPr="004835CB" w:rsidRDefault="000C020A" w:rsidP="000C020A">
            <w:pPr>
              <w:rPr>
                <w:sz w:val="28"/>
                <w:szCs w:val="28"/>
              </w:rPr>
            </w:pPr>
            <w:r w:rsidRPr="004835CB">
              <w:rPr>
                <w:sz w:val="28"/>
                <w:szCs w:val="28"/>
              </w:rPr>
              <w:t>ВИРІШИЛИ:</w:t>
            </w:r>
          </w:p>
          <w:p w14:paraId="5979847E" w14:textId="77777777" w:rsidR="00A15259" w:rsidRDefault="00A15259" w:rsidP="00C02B94">
            <w:pPr>
              <w:rPr>
                <w:sz w:val="28"/>
                <w:szCs w:val="28"/>
              </w:rPr>
            </w:pPr>
          </w:p>
          <w:p w14:paraId="2040F514" w14:textId="77777777" w:rsidR="00A15259" w:rsidRDefault="00A15259" w:rsidP="00C02B94">
            <w:pPr>
              <w:rPr>
                <w:sz w:val="28"/>
                <w:szCs w:val="28"/>
              </w:rPr>
            </w:pPr>
          </w:p>
          <w:p w14:paraId="1F037C72" w14:textId="77777777" w:rsidR="000C020A" w:rsidRPr="004835CB" w:rsidRDefault="000C020A" w:rsidP="000C020A">
            <w:pPr>
              <w:rPr>
                <w:b/>
                <w:sz w:val="28"/>
                <w:szCs w:val="28"/>
              </w:rPr>
            </w:pPr>
            <w:r w:rsidRPr="004835CB">
              <w:rPr>
                <w:b/>
                <w:sz w:val="28"/>
                <w:szCs w:val="28"/>
              </w:rPr>
              <w:t xml:space="preserve">СЛУХАЛИ: </w:t>
            </w:r>
          </w:p>
          <w:p w14:paraId="63C9F58F" w14:textId="77777777" w:rsidR="000C020A" w:rsidRPr="004835CB" w:rsidRDefault="000C020A" w:rsidP="000C020A">
            <w:pPr>
              <w:rPr>
                <w:sz w:val="28"/>
                <w:szCs w:val="28"/>
              </w:rPr>
            </w:pPr>
          </w:p>
          <w:p w14:paraId="55DE481D" w14:textId="77777777" w:rsidR="000C020A" w:rsidRDefault="000C020A" w:rsidP="000C020A">
            <w:pPr>
              <w:rPr>
                <w:sz w:val="28"/>
                <w:szCs w:val="28"/>
              </w:rPr>
            </w:pPr>
          </w:p>
          <w:p w14:paraId="4B816038" w14:textId="77777777" w:rsidR="000C020A" w:rsidRDefault="000C020A" w:rsidP="000C020A">
            <w:pPr>
              <w:rPr>
                <w:sz w:val="28"/>
                <w:szCs w:val="28"/>
              </w:rPr>
            </w:pPr>
          </w:p>
          <w:p w14:paraId="3D551C76" w14:textId="78B7CE42"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0531A5B9" w14:textId="77777777" w:rsidR="000C020A" w:rsidRPr="004835CB" w:rsidRDefault="000C020A" w:rsidP="000C020A">
            <w:pPr>
              <w:rPr>
                <w:sz w:val="28"/>
                <w:szCs w:val="28"/>
              </w:rPr>
            </w:pPr>
            <w:r w:rsidRPr="004835CB">
              <w:rPr>
                <w:sz w:val="28"/>
                <w:szCs w:val="28"/>
              </w:rPr>
              <w:t>ОБГОВОРЕННЯ:</w:t>
            </w:r>
          </w:p>
          <w:p w14:paraId="5CAF6F4A" w14:textId="77777777" w:rsidR="000C020A" w:rsidRDefault="000C020A" w:rsidP="000C020A">
            <w:pPr>
              <w:rPr>
                <w:sz w:val="28"/>
                <w:szCs w:val="28"/>
              </w:rPr>
            </w:pPr>
          </w:p>
          <w:p w14:paraId="08BDDA0F" w14:textId="77777777" w:rsidR="00665D67" w:rsidRDefault="00665D67" w:rsidP="000C020A">
            <w:pPr>
              <w:rPr>
                <w:sz w:val="28"/>
                <w:szCs w:val="28"/>
              </w:rPr>
            </w:pPr>
          </w:p>
          <w:p w14:paraId="514D55DB" w14:textId="5AD717EE" w:rsidR="000C020A" w:rsidRPr="004835CB" w:rsidRDefault="000C020A" w:rsidP="000C020A">
            <w:pPr>
              <w:rPr>
                <w:sz w:val="28"/>
                <w:szCs w:val="28"/>
              </w:rPr>
            </w:pPr>
            <w:r w:rsidRPr="004835CB">
              <w:rPr>
                <w:sz w:val="28"/>
                <w:szCs w:val="28"/>
              </w:rPr>
              <w:t>ПРОПОЗИЦІЯ:</w:t>
            </w:r>
          </w:p>
          <w:p w14:paraId="1EE38296" w14:textId="77777777" w:rsidR="000C020A" w:rsidRDefault="000C020A" w:rsidP="000C020A">
            <w:pPr>
              <w:rPr>
                <w:sz w:val="28"/>
                <w:szCs w:val="28"/>
              </w:rPr>
            </w:pPr>
          </w:p>
          <w:p w14:paraId="191567AC" w14:textId="77777777" w:rsidR="000C020A" w:rsidRPr="004835CB" w:rsidRDefault="000C020A" w:rsidP="000C020A">
            <w:pPr>
              <w:rPr>
                <w:sz w:val="28"/>
                <w:szCs w:val="28"/>
              </w:rPr>
            </w:pPr>
            <w:r w:rsidRPr="004835CB">
              <w:rPr>
                <w:sz w:val="28"/>
                <w:szCs w:val="28"/>
              </w:rPr>
              <w:t>ГОЛОСУВАЛИ:</w:t>
            </w:r>
          </w:p>
          <w:p w14:paraId="6536E748" w14:textId="77777777" w:rsidR="000C020A" w:rsidRPr="004835CB" w:rsidRDefault="000C020A" w:rsidP="000C020A">
            <w:pPr>
              <w:rPr>
                <w:sz w:val="28"/>
                <w:szCs w:val="28"/>
              </w:rPr>
            </w:pPr>
          </w:p>
          <w:p w14:paraId="06539F09" w14:textId="77777777" w:rsidR="000C020A" w:rsidRPr="004835CB" w:rsidRDefault="000C020A" w:rsidP="000C020A">
            <w:pPr>
              <w:rPr>
                <w:sz w:val="28"/>
                <w:szCs w:val="28"/>
              </w:rPr>
            </w:pPr>
          </w:p>
          <w:p w14:paraId="5108C2A2" w14:textId="77777777" w:rsidR="000C020A" w:rsidRPr="004835CB" w:rsidRDefault="000C020A" w:rsidP="000C020A">
            <w:pPr>
              <w:rPr>
                <w:sz w:val="28"/>
                <w:szCs w:val="28"/>
              </w:rPr>
            </w:pPr>
          </w:p>
          <w:p w14:paraId="581F9AB0" w14:textId="77777777" w:rsidR="000C020A" w:rsidRPr="004835CB" w:rsidRDefault="000C020A" w:rsidP="000C020A">
            <w:pPr>
              <w:rPr>
                <w:sz w:val="28"/>
                <w:szCs w:val="28"/>
              </w:rPr>
            </w:pPr>
          </w:p>
          <w:p w14:paraId="4F7E49F9" w14:textId="77777777" w:rsidR="000C020A" w:rsidRPr="004835CB" w:rsidRDefault="000C020A" w:rsidP="000C020A">
            <w:pPr>
              <w:rPr>
                <w:sz w:val="28"/>
                <w:szCs w:val="28"/>
              </w:rPr>
            </w:pPr>
          </w:p>
          <w:p w14:paraId="3AE8AED9" w14:textId="77777777" w:rsidR="000C020A" w:rsidRPr="004835CB" w:rsidRDefault="000C020A" w:rsidP="000C020A">
            <w:pPr>
              <w:rPr>
                <w:sz w:val="28"/>
                <w:szCs w:val="28"/>
              </w:rPr>
            </w:pPr>
          </w:p>
          <w:p w14:paraId="0B888910" w14:textId="77777777" w:rsidR="000C020A" w:rsidRPr="004835CB" w:rsidRDefault="000C020A" w:rsidP="000C020A">
            <w:pPr>
              <w:rPr>
                <w:sz w:val="28"/>
                <w:szCs w:val="28"/>
              </w:rPr>
            </w:pPr>
          </w:p>
          <w:p w14:paraId="0FFED034" w14:textId="77777777" w:rsidR="000C020A" w:rsidRDefault="000C020A" w:rsidP="000C020A">
            <w:pPr>
              <w:rPr>
                <w:sz w:val="28"/>
                <w:szCs w:val="28"/>
              </w:rPr>
            </w:pPr>
          </w:p>
          <w:p w14:paraId="06C47CEE" w14:textId="77777777" w:rsidR="000C020A" w:rsidRPr="004835CB" w:rsidRDefault="000C020A" w:rsidP="000C020A">
            <w:pPr>
              <w:rPr>
                <w:sz w:val="28"/>
                <w:szCs w:val="28"/>
              </w:rPr>
            </w:pPr>
            <w:r w:rsidRPr="004835CB">
              <w:rPr>
                <w:sz w:val="28"/>
                <w:szCs w:val="28"/>
              </w:rPr>
              <w:t>ВИРІШИЛИ:</w:t>
            </w:r>
          </w:p>
          <w:p w14:paraId="334271DA" w14:textId="77777777" w:rsidR="00A15259" w:rsidRDefault="00A15259" w:rsidP="00C02B94">
            <w:pPr>
              <w:rPr>
                <w:sz w:val="28"/>
                <w:szCs w:val="28"/>
              </w:rPr>
            </w:pPr>
          </w:p>
          <w:p w14:paraId="54F6C4FC" w14:textId="77777777" w:rsidR="00665D67" w:rsidRDefault="00665D67" w:rsidP="000C020A">
            <w:pPr>
              <w:rPr>
                <w:b/>
                <w:sz w:val="28"/>
                <w:szCs w:val="28"/>
              </w:rPr>
            </w:pPr>
          </w:p>
          <w:p w14:paraId="2057939B" w14:textId="77777777" w:rsidR="00665D67" w:rsidRDefault="00665D67" w:rsidP="000C020A">
            <w:pPr>
              <w:rPr>
                <w:b/>
                <w:sz w:val="28"/>
                <w:szCs w:val="28"/>
              </w:rPr>
            </w:pPr>
          </w:p>
          <w:p w14:paraId="061C0308" w14:textId="19EFD1FD" w:rsidR="000C020A" w:rsidRPr="004835CB" w:rsidRDefault="000C020A" w:rsidP="000C020A">
            <w:pPr>
              <w:rPr>
                <w:b/>
                <w:sz w:val="28"/>
                <w:szCs w:val="28"/>
              </w:rPr>
            </w:pPr>
            <w:r w:rsidRPr="004835CB">
              <w:rPr>
                <w:b/>
                <w:sz w:val="28"/>
                <w:szCs w:val="28"/>
              </w:rPr>
              <w:t xml:space="preserve">СЛУХАЛИ: </w:t>
            </w:r>
          </w:p>
          <w:p w14:paraId="7BACF044" w14:textId="77777777" w:rsidR="000C020A" w:rsidRPr="004835CB" w:rsidRDefault="000C020A" w:rsidP="000C020A">
            <w:pPr>
              <w:rPr>
                <w:sz w:val="28"/>
                <w:szCs w:val="28"/>
              </w:rPr>
            </w:pPr>
          </w:p>
          <w:p w14:paraId="348A60E8" w14:textId="77777777" w:rsidR="000C020A" w:rsidRDefault="000C020A" w:rsidP="000C020A">
            <w:pPr>
              <w:rPr>
                <w:sz w:val="28"/>
                <w:szCs w:val="28"/>
              </w:rPr>
            </w:pPr>
          </w:p>
          <w:p w14:paraId="3BB47607" w14:textId="77777777" w:rsidR="000C020A" w:rsidRDefault="000C020A" w:rsidP="000C020A">
            <w:pPr>
              <w:rPr>
                <w:sz w:val="28"/>
                <w:szCs w:val="28"/>
              </w:rPr>
            </w:pPr>
          </w:p>
          <w:p w14:paraId="272DB8C2" w14:textId="77777777" w:rsidR="000C020A" w:rsidRDefault="000C020A" w:rsidP="000C020A">
            <w:pPr>
              <w:rPr>
                <w:sz w:val="28"/>
                <w:szCs w:val="28"/>
              </w:rPr>
            </w:pPr>
          </w:p>
          <w:p w14:paraId="7AA6B0CC" w14:textId="77777777" w:rsidR="000C020A" w:rsidRDefault="000C020A" w:rsidP="000C020A">
            <w:pPr>
              <w:rPr>
                <w:sz w:val="28"/>
                <w:szCs w:val="28"/>
              </w:rPr>
            </w:pPr>
          </w:p>
          <w:p w14:paraId="1E382B16" w14:textId="77777777" w:rsidR="000C020A" w:rsidRDefault="000C020A" w:rsidP="000C020A">
            <w:pPr>
              <w:rPr>
                <w:sz w:val="28"/>
                <w:szCs w:val="28"/>
              </w:rPr>
            </w:pPr>
          </w:p>
          <w:p w14:paraId="17A6C780" w14:textId="77777777" w:rsidR="000C020A" w:rsidRDefault="000C020A" w:rsidP="000C020A">
            <w:pPr>
              <w:rPr>
                <w:sz w:val="28"/>
                <w:szCs w:val="28"/>
              </w:rPr>
            </w:pPr>
          </w:p>
          <w:p w14:paraId="5E467644" w14:textId="77777777" w:rsidR="000C020A" w:rsidRDefault="000C020A" w:rsidP="000C020A">
            <w:pPr>
              <w:rPr>
                <w:sz w:val="28"/>
                <w:szCs w:val="28"/>
              </w:rPr>
            </w:pPr>
          </w:p>
          <w:p w14:paraId="7369E2C9" w14:textId="77777777" w:rsidR="000C020A" w:rsidRDefault="000C020A" w:rsidP="000C020A">
            <w:pPr>
              <w:rPr>
                <w:sz w:val="28"/>
                <w:szCs w:val="28"/>
              </w:rPr>
            </w:pPr>
          </w:p>
          <w:p w14:paraId="45A9F03C" w14:textId="77777777" w:rsidR="000C020A" w:rsidRDefault="000C020A" w:rsidP="000C020A">
            <w:pPr>
              <w:rPr>
                <w:sz w:val="28"/>
                <w:szCs w:val="28"/>
              </w:rPr>
            </w:pPr>
          </w:p>
          <w:p w14:paraId="6717BB58" w14:textId="77777777" w:rsidR="000C020A" w:rsidRDefault="000C020A" w:rsidP="000C020A">
            <w:pPr>
              <w:rPr>
                <w:sz w:val="28"/>
                <w:szCs w:val="28"/>
              </w:rPr>
            </w:pPr>
          </w:p>
          <w:p w14:paraId="4F796E69" w14:textId="77777777" w:rsidR="000C020A" w:rsidRDefault="000C020A" w:rsidP="000C020A">
            <w:pPr>
              <w:rPr>
                <w:sz w:val="28"/>
                <w:szCs w:val="28"/>
              </w:rPr>
            </w:pPr>
          </w:p>
          <w:p w14:paraId="51657289" w14:textId="77777777" w:rsidR="000C020A" w:rsidRDefault="000C020A" w:rsidP="000C020A">
            <w:pPr>
              <w:rPr>
                <w:sz w:val="28"/>
                <w:szCs w:val="28"/>
              </w:rPr>
            </w:pPr>
          </w:p>
          <w:p w14:paraId="49E1F59F" w14:textId="77777777" w:rsidR="000C020A" w:rsidRDefault="000C020A" w:rsidP="000C020A">
            <w:pPr>
              <w:rPr>
                <w:sz w:val="28"/>
                <w:szCs w:val="28"/>
              </w:rPr>
            </w:pPr>
          </w:p>
          <w:p w14:paraId="09C24C5C" w14:textId="77777777" w:rsidR="000C020A" w:rsidRDefault="000C020A" w:rsidP="000C020A">
            <w:pPr>
              <w:rPr>
                <w:sz w:val="28"/>
                <w:szCs w:val="28"/>
              </w:rPr>
            </w:pPr>
          </w:p>
          <w:p w14:paraId="33ABEC89" w14:textId="77777777" w:rsidR="000C020A" w:rsidRDefault="000C020A" w:rsidP="000C020A">
            <w:pPr>
              <w:rPr>
                <w:sz w:val="28"/>
                <w:szCs w:val="28"/>
              </w:rPr>
            </w:pPr>
          </w:p>
          <w:p w14:paraId="7CC34846" w14:textId="77777777" w:rsidR="000C020A" w:rsidRDefault="000C020A" w:rsidP="000C020A">
            <w:pPr>
              <w:rPr>
                <w:sz w:val="28"/>
                <w:szCs w:val="28"/>
              </w:rPr>
            </w:pPr>
          </w:p>
          <w:p w14:paraId="472A5B72" w14:textId="77777777" w:rsidR="000C020A" w:rsidRDefault="000C020A" w:rsidP="000C020A">
            <w:pPr>
              <w:rPr>
                <w:sz w:val="28"/>
                <w:szCs w:val="28"/>
              </w:rPr>
            </w:pPr>
          </w:p>
          <w:p w14:paraId="70D835AC" w14:textId="77777777" w:rsidR="000C020A" w:rsidRDefault="000C020A" w:rsidP="000C020A">
            <w:pPr>
              <w:rPr>
                <w:sz w:val="28"/>
                <w:szCs w:val="28"/>
              </w:rPr>
            </w:pPr>
          </w:p>
          <w:p w14:paraId="798D0A68" w14:textId="77777777" w:rsidR="000C020A" w:rsidRDefault="000C020A" w:rsidP="000C020A">
            <w:pPr>
              <w:rPr>
                <w:sz w:val="28"/>
                <w:szCs w:val="28"/>
              </w:rPr>
            </w:pPr>
          </w:p>
          <w:p w14:paraId="3A611E65" w14:textId="77777777" w:rsidR="000C020A" w:rsidRDefault="000C020A" w:rsidP="000C020A">
            <w:pPr>
              <w:rPr>
                <w:sz w:val="28"/>
                <w:szCs w:val="28"/>
              </w:rPr>
            </w:pPr>
          </w:p>
          <w:p w14:paraId="03C4937E" w14:textId="77777777" w:rsidR="000C020A" w:rsidRDefault="000C020A" w:rsidP="000C020A">
            <w:pPr>
              <w:rPr>
                <w:sz w:val="28"/>
                <w:szCs w:val="28"/>
              </w:rPr>
            </w:pPr>
          </w:p>
          <w:p w14:paraId="67EDDC08" w14:textId="77777777" w:rsidR="000C020A" w:rsidRDefault="000C020A" w:rsidP="000C020A">
            <w:pPr>
              <w:rPr>
                <w:sz w:val="28"/>
                <w:szCs w:val="28"/>
              </w:rPr>
            </w:pPr>
          </w:p>
          <w:p w14:paraId="6360EDB2" w14:textId="77777777" w:rsidR="000C020A" w:rsidRDefault="000C020A" w:rsidP="000C020A">
            <w:pPr>
              <w:rPr>
                <w:sz w:val="28"/>
                <w:szCs w:val="28"/>
              </w:rPr>
            </w:pPr>
          </w:p>
          <w:p w14:paraId="435E1C67" w14:textId="77777777" w:rsidR="000C020A" w:rsidRDefault="000C020A" w:rsidP="000C020A">
            <w:pPr>
              <w:rPr>
                <w:sz w:val="28"/>
                <w:szCs w:val="28"/>
              </w:rPr>
            </w:pPr>
          </w:p>
          <w:p w14:paraId="67E077E2" w14:textId="77777777" w:rsidR="000C020A" w:rsidRDefault="000C020A" w:rsidP="000C020A">
            <w:pPr>
              <w:rPr>
                <w:sz w:val="28"/>
                <w:szCs w:val="28"/>
              </w:rPr>
            </w:pPr>
          </w:p>
          <w:p w14:paraId="7DD891C6" w14:textId="77777777" w:rsidR="000C020A" w:rsidRDefault="000C020A" w:rsidP="000C020A">
            <w:pPr>
              <w:rPr>
                <w:sz w:val="28"/>
                <w:szCs w:val="28"/>
              </w:rPr>
            </w:pPr>
          </w:p>
          <w:p w14:paraId="317BD04D" w14:textId="77777777" w:rsidR="000C020A" w:rsidRDefault="000C020A" w:rsidP="000C020A">
            <w:pPr>
              <w:rPr>
                <w:sz w:val="28"/>
                <w:szCs w:val="28"/>
              </w:rPr>
            </w:pPr>
          </w:p>
          <w:p w14:paraId="0480443D" w14:textId="77777777" w:rsidR="000C020A" w:rsidRDefault="000C020A" w:rsidP="000C020A">
            <w:pPr>
              <w:rPr>
                <w:sz w:val="28"/>
                <w:szCs w:val="28"/>
              </w:rPr>
            </w:pPr>
          </w:p>
          <w:p w14:paraId="26DC3E68" w14:textId="77777777" w:rsidR="000C020A" w:rsidRDefault="000C020A" w:rsidP="000C020A">
            <w:pPr>
              <w:rPr>
                <w:sz w:val="28"/>
                <w:szCs w:val="28"/>
              </w:rPr>
            </w:pPr>
          </w:p>
          <w:p w14:paraId="084D0CFA" w14:textId="77777777" w:rsidR="000C020A" w:rsidRDefault="000C020A" w:rsidP="000C020A">
            <w:pPr>
              <w:rPr>
                <w:sz w:val="28"/>
                <w:szCs w:val="28"/>
              </w:rPr>
            </w:pPr>
          </w:p>
          <w:p w14:paraId="48E7E348" w14:textId="77777777" w:rsidR="000C020A" w:rsidRDefault="000C020A" w:rsidP="000C020A">
            <w:pPr>
              <w:rPr>
                <w:sz w:val="28"/>
                <w:szCs w:val="28"/>
              </w:rPr>
            </w:pPr>
          </w:p>
          <w:p w14:paraId="42923B16" w14:textId="77777777" w:rsidR="000C020A" w:rsidRDefault="000C020A" w:rsidP="000C020A">
            <w:pPr>
              <w:rPr>
                <w:sz w:val="28"/>
                <w:szCs w:val="28"/>
              </w:rPr>
            </w:pPr>
          </w:p>
          <w:p w14:paraId="12CB305F" w14:textId="77777777" w:rsidR="000C020A" w:rsidRDefault="000C020A" w:rsidP="000C020A">
            <w:pPr>
              <w:rPr>
                <w:sz w:val="28"/>
                <w:szCs w:val="28"/>
              </w:rPr>
            </w:pPr>
          </w:p>
          <w:p w14:paraId="072381F3" w14:textId="77777777" w:rsidR="000C020A" w:rsidRDefault="000C020A" w:rsidP="000C020A">
            <w:pPr>
              <w:rPr>
                <w:sz w:val="28"/>
                <w:szCs w:val="28"/>
              </w:rPr>
            </w:pPr>
          </w:p>
          <w:p w14:paraId="552A9E45" w14:textId="77777777" w:rsidR="000C020A" w:rsidRDefault="000C020A" w:rsidP="000C020A">
            <w:pPr>
              <w:rPr>
                <w:sz w:val="28"/>
                <w:szCs w:val="28"/>
              </w:rPr>
            </w:pPr>
          </w:p>
          <w:p w14:paraId="1AFA9267" w14:textId="77777777" w:rsidR="000C020A" w:rsidRDefault="000C020A" w:rsidP="000C020A">
            <w:pPr>
              <w:rPr>
                <w:sz w:val="28"/>
                <w:szCs w:val="28"/>
              </w:rPr>
            </w:pPr>
          </w:p>
          <w:p w14:paraId="3FFF3091" w14:textId="77777777" w:rsidR="000C020A" w:rsidRDefault="000C020A" w:rsidP="000C020A">
            <w:pPr>
              <w:rPr>
                <w:sz w:val="28"/>
                <w:szCs w:val="28"/>
              </w:rPr>
            </w:pPr>
          </w:p>
          <w:p w14:paraId="1520CAE7" w14:textId="19CF47B8"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2614CA06" w14:textId="77777777" w:rsidR="000C020A" w:rsidRPr="004835CB" w:rsidRDefault="000C020A" w:rsidP="000C020A">
            <w:pPr>
              <w:rPr>
                <w:sz w:val="28"/>
                <w:szCs w:val="28"/>
              </w:rPr>
            </w:pPr>
            <w:r w:rsidRPr="004835CB">
              <w:rPr>
                <w:sz w:val="28"/>
                <w:szCs w:val="28"/>
              </w:rPr>
              <w:t>ОБГОВОРЕННЯ:</w:t>
            </w:r>
          </w:p>
          <w:p w14:paraId="06971450" w14:textId="77777777" w:rsidR="000C020A" w:rsidRDefault="000C020A" w:rsidP="000C020A">
            <w:pPr>
              <w:rPr>
                <w:sz w:val="28"/>
                <w:szCs w:val="28"/>
              </w:rPr>
            </w:pPr>
          </w:p>
          <w:p w14:paraId="6CF2E327" w14:textId="77777777" w:rsidR="000C020A" w:rsidRPr="004835CB" w:rsidRDefault="000C020A" w:rsidP="000C020A">
            <w:pPr>
              <w:rPr>
                <w:sz w:val="28"/>
                <w:szCs w:val="28"/>
              </w:rPr>
            </w:pPr>
            <w:r w:rsidRPr="004835CB">
              <w:rPr>
                <w:sz w:val="28"/>
                <w:szCs w:val="28"/>
              </w:rPr>
              <w:t>ПРОПОЗИЦІЯ:</w:t>
            </w:r>
          </w:p>
          <w:p w14:paraId="3D0141CF" w14:textId="77777777" w:rsidR="000C020A" w:rsidRDefault="000C020A" w:rsidP="000C020A">
            <w:pPr>
              <w:rPr>
                <w:sz w:val="28"/>
                <w:szCs w:val="28"/>
              </w:rPr>
            </w:pPr>
          </w:p>
          <w:p w14:paraId="744678BD" w14:textId="77777777" w:rsidR="000C020A" w:rsidRPr="004835CB" w:rsidRDefault="000C020A" w:rsidP="000C020A">
            <w:pPr>
              <w:rPr>
                <w:sz w:val="28"/>
                <w:szCs w:val="28"/>
              </w:rPr>
            </w:pPr>
            <w:r w:rsidRPr="004835CB">
              <w:rPr>
                <w:sz w:val="28"/>
                <w:szCs w:val="28"/>
              </w:rPr>
              <w:t>ГОЛОСУВАЛИ:</w:t>
            </w:r>
          </w:p>
          <w:p w14:paraId="4E92E2FF" w14:textId="77777777" w:rsidR="000C020A" w:rsidRPr="004835CB" w:rsidRDefault="000C020A" w:rsidP="000C020A">
            <w:pPr>
              <w:rPr>
                <w:sz w:val="28"/>
                <w:szCs w:val="28"/>
              </w:rPr>
            </w:pPr>
          </w:p>
          <w:p w14:paraId="741B1FAF" w14:textId="77777777" w:rsidR="000C020A" w:rsidRPr="004835CB" w:rsidRDefault="000C020A" w:rsidP="000C020A">
            <w:pPr>
              <w:rPr>
                <w:sz w:val="28"/>
                <w:szCs w:val="28"/>
              </w:rPr>
            </w:pPr>
          </w:p>
          <w:p w14:paraId="4F9B6E9D" w14:textId="77777777" w:rsidR="000C020A" w:rsidRPr="004835CB" w:rsidRDefault="000C020A" w:rsidP="000C020A">
            <w:pPr>
              <w:rPr>
                <w:sz w:val="28"/>
                <w:szCs w:val="28"/>
              </w:rPr>
            </w:pPr>
          </w:p>
          <w:p w14:paraId="18EF688F" w14:textId="77777777" w:rsidR="000C020A" w:rsidRPr="004835CB" w:rsidRDefault="000C020A" w:rsidP="000C020A">
            <w:pPr>
              <w:rPr>
                <w:sz w:val="28"/>
                <w:szCs w:val="28"/>
              </w:rPr>
            </w:pPr>
          </w:p>
          <w:p w14:paraId="338B0287" w14:textId="77777777" w:rsidR="000C020A" w:rsidRPr="004835CB" w:rsidRDefault="000C020A" w:rsidP="000C020A">
            <w:pPr>
              <w:rPr>
                <w:sz w:val="28"/>
                <w:szCs w:val="28"/>
              </w:rPr>
            </w:pPr>
          </w:p>
          <w:p w14:paraId="76ECC0F1" w14:textId="77777777" w:rsidR="000C020A" w:rsidRPr="004835CB" w:rsidRDefault="000C020A" w:rsidP="000C020A">
            <w:pPr>
              <w:rPr>
                <w:sz w:val="28"/>
                <w:szCs w:val="28"/>
              </w:rPr>
            </w:pPr>
          </w:p>
          <w:p w14:paraId="73B2DDD3" w14:textId="77777777" w:rsidR="000C020A" w:rsidRPr="004835CB" w:rsidRDefault="000C020A" w:rsidP="000C020A">
            <w:pPr>
              <w:rPr>
                <w:sz w:val="28"/>
                <w:szCs w:val="28"/>
              </w:rPr>
            </w:pPr>
          </w:p>
          <w:p w14:paraId="066D2C29" w14:textId="77777777" w:rsidR="00665D67" w:rsidRDefault="00665D67" w:rsidP="000C020A">
            <w:pPr>
              <w:rPr>
                <w:sz w:val="28"/>
                <w:szCs w:val="28"/>
              </w:rPr>
            </w:pPr>
          </w:p>
          <w:p w14:paraId="321B4186" w14:textId="5AC659BA" w:rsidR="000C020A" w:rsidRPr="004835CB" w:rsidRDefault="000C020A" w:rsidP="000C020A">
            <w:pPr>
              <w:rPr>
                <w:sz w:val="28"/>
                <w:szCs w:val="28"/>
              </w:rPr>
            </w:pPr>
            <w:r w:rsidRPr="004835CB">
              <w:rPr>
                <w:sz w:val="28"/>
                <w:szCs w:val="28"/>
              </w:rPr>
              <w:t>ВИРІШИЛИ:</w:t>
            </w:r>
          </w:p>
          <w:p w14:paraId="55BF8E08" w14:textId="77777777" w:rsidR="00A15259" w:rsidRDefault="00A15259" w:rsidP="00C02B94">
            <w:pPr>
              <w:rPr>
                <w:sz w:val="28"/>
                <w:szCs w:val="28"/>
              </w:rPr>
            </w:pPr>
          </w:p>
          <w:p w14:paraId="599546C1" w14:textId="77777777" w:rsidR="000C020A" w:rsidRPr="004835CB" w:rsidRDefault="000C020A" w:rsidP="000C020A">
            <w:pPr>
              <w:rPr>
                <w:b/>
                <w:sz w:val="28"/>
                <w:szCs w:val="28"/>
              </w:rPr>
            </w:pPr>
            <w:r w:rsidRPr="004835CB">
              <w:rPr>
                <w:b/>
                <w:sz w:val="28"/>
                <w:szCs w:val="28"/>
              </w:rPr>
              <w:t xml:space="preserve">СЛУХАЛИ: </w:t>
            </w:r>
          </w:p>
          <w:p w14:paraId="4EC84184" w14:textId="77777777" w:rsidR="000C020A" w:rsidRPr="004835CB" w:rsidRDefault="000C020A" w:rsidP="000C020A">
            <w:pPr>
              <w:rPr>
                <w:sz w:val="28"/>
                <w:szCs w:val="28"/>
              </w:rPr>
            </w:pPr>
          </w:p>
          <w:p w14:paraId="738631E7" w14:textId="77777777" w:rsidR="000C020A" w:rsidRDefault="000C020A" w:rsidP="000C020A">
            <w:pPr>
              <w:rPr>
                <w:sz w:val="28"/>
                <w:szCs w:val="28"/>
              </w:rPr>
            </w:pPr>
          </w:p>
          <w:p w14:paraId="7E3559A9" w14:textId="77777777" w:rsidR="000C020A" w:rsidRDefault="000C020A" w:rsidP="000C020A">
            <w:pPr>
              <w:rPr>
                <w:sz w:val="28"/>
                <w:szCs w:val="28"/>
              </w:rPr>
            </w:pPr>
          </w:p>
          <w:p w14:paraId="53A37F13" w14:textId="77777777" w:rsidR="000C020A" w:rsidRDefault="000C020A" w:rsidP="000C020A">
            <w:pPr>
              <w:rPr>
                <w:sz w:val="28"/>
                <w:szCs w:val="28"/>
              </w:rPr>
            </w:pPr>
          </w:p>
          <w:p w14:paraId="35A198E9" w14:textId="77777777" w:rsidR="00665D67" w:rsidRDefault="00665D67" w:rsidP="000C020A">
            <w:pPr>
              <w:rPr>
                <w:sz w:val="28"/>
                <w:szCs w:val="28"/>
              </w:rPr>
            </w:pPr>
          </w:p>
          <w:p w14:paraId="5FBD9437" w14:textId="2543D07A"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06EBEA82" w14:textId="77777777" w:rsidR="000C020A" w:rsidRPr="004835CB" w:rsidRDefault="000C020A" w:rsidP="000C020A">
            <w:pPr>
              <w:rPr>
                <w:sz w:val="28"/>
                <w:szCs w:val="28"/>
              </w:rPr>
            </w:pPr>
            <w:r w:rsidRPr="004835CB">
              <w:rPr>
                <w:sz w:val="28"/>
                <w:szCs w:val="28"/>
              </w:rPr>
              <w:t>ОБГОВОРЕННЯ:</w:t>
            </w:r>
          </w:p>
          <w:p w14:paraId="23903F9D" w14:textId="77777777" w:rsidR="000C020A" w:rsidRDefault="000C020A" w:rsidP="000C020A">
            <w:pPr>
              <w:rPr>
                <w:sz w:val="28"/>
                <w:szCs w:val="28"/>
              </w:rPr>
            </w:pPr>
          </w:p>
          <w:p w14:paraId="6FE54153" w14:textId="1373EC27" w:rsidR="000C020A" w:rsidRPr="004835CB" w:rsidRDefault="000C020A" w:rsidP="000C020A">
            <w:pPr>
              <w:rPr>
                <w:sz w:val="28"/>
                <w:szCs w:val="28"/>
              </w:rPr>
            </w:pPr>
            <w:r w:rsidRPr="004835CB">
              <w:rPr>
                <w:sz w:val="28"/>
                <w:szCs w:val="28"/>
              </w:rPr>
              <w:t>ПРОПОЗИЦІЯ:</w:t>
            </w:r>
          </w:p>
          <w:p w14:paraId="4907FE72" w14:textId="77777777" w:rsidR="000C020A" w:rsidRDefault="000C020A" w:rsidP="000C020A">
            <w:pPr>
              <w:rPr>
                <w:sz w:val="28"/>
                <w:szCs w:val="28"/>
              </w:rPr>
            </w:pPr>
          </w:p>
          <w:p w14:paraId="52B92777" w14:textId="77777777" w:rsidR="000C020A" w:rsidRPr="004835CB" w:rsidRDefault="000C020A" w:rsidP="000C020A">
            <w:pPr>
              <w:rPr>
                <w:sz w:val="28"/>
                <w:szCs w:val="28"/>
              </w:rPr>
            </w:pPr>
            <w:r w:rsidRPr="004835CB">
              <w:rPr>
                <w:sz w:val="28"/>
                <w:szCs w:val="28"/>
              </w:rPr>
              <w:t>ГОЛОСУВАЛИ:</w:t>
            </w:r>
          </w:p>
          <w:p w14:paraId="242BE815" w14:textId="77777777" w:rsidR="000C020A" w:rsidRPr="004835CB" w:rsidRDefault="000C020A" w:rsidP="000C020A">
            <w:pPr>
              <w:rPr>
                <w:sz w:val="28"/>
                <w:szCs w:val="28"/>
              </w:rPr>
            </w:pPr>
          </w:p>
          <w:p w14:paraId="43733E07" w14:textId="77777777" w:rsidR="000C020A" w:rsidRPr="004835CB" w:rsidRDefault="000C020A" w:rsidP="000C020A">
            <w:pPr>
              <w:rPr>
                <w:sz w:val="28"/>
                <w:szCs w:val="28"/>
              </w:rPr>
            </w:pPr>
          </w:p>
          <w:p w14:paraId="371F6890" w14:textId="77777777" w:rsidR="000C020A" w:rsidRPr="004835CB" w:rsidRDefault="000C020A" w:rsidP="000C020A">
            <w:pPr>
              <w:rPr>
                <w:sz w:val="28"/>
                <w:szCs w:val="28"/>
              </w:rPr>
            </w:pPr>
          </w:p>
          <w:p w14:paraId="4AFB23DE" w14:textId="77777777" w:rsidR="000C020A" w:rsidRPr="004835CB" w:rsidRDefault="000C020A" w:rsidP="000C020A">
            <w:pPr>
              <w:rPr>
                <w:sz w:val="28"/>
                <w:szCs w:val="28"/>
              </w:rPr>
            </w:pPr>
          </w:p>
          <w:p w14:paraId="1F9BE766" w14:textId="77777777" w:rsidR="000C020A" w:rsidRPr="004835CB" w:rsidRDefault="000C020A" w:rsidP="000C020A">
            <w:pPr>
              <w:rPr>
                <w:sz w:val="28"/>
                <w:szCs w:val="28"/>
              </w:rPr>
            </w:pPr>
          </w:p>
          <w:p w14:paraId="3B08EF2C" w14:textId="77777777" w:rsidR="000C020A" w:rsidRPr="004835CB" w:rsidRDefault="000C020A" w:rsidP="000C020A">
            <w:pPr>
              <w:rPr>
                <w:sz w:val="28"/>
                <w:szCs w:val="28"/>
              </w:rPr>
            </w:pPr>
          </w:p>
          <w:p w14:paraId="60CC50E3" w14:textId="77777777" w:rsidR="000C020A" w:rsidRPr="004835CB" w:rsidRDefault="000C020A" w:rsidP="000C020A">
            <w:pPr>
              <w:rPr>
                <w:sz w:val="28"/>
                <w:szCs w:val="28"/>
              </w:rPr>
            </w:pPr>
          </w:p>
          <w:p w14:paraId="4DD0D671" w14:textId="77777777" w:rsidR="000C020A" w:rsidRPr="004835CB" w:rsidRDefault="000C020A" w:rsidP="000C020A">
            <w:pPr>
              <w:rPr>
                <w:sz w:val="28"/>
                <w:szCs w:val="28"/>
              </w:rPr>
            </w:pPr>
            <w:r w:rsidRPr="004835CB">
              <w:rPr>
                <w:sz w:val="28"/>
                <w:szCs w:val="28"/>
              </w:rPr>
              <w:t>ВИРІШИЛИ:</w:t>
            </w:r>
          </w:p>
          <w:p w14:paraId="7E1F0F7C" w14:textId="77777777" w:rsidR="00A15259" w:rsidRDefault="00A15259" w:rsidP="00C02B94">
            <w:pPr>
              <w:rPr>
                <w:sz w:val="28"/>
                <w:szCs w:val="28"/>
              </w:rPr>
            </w:pPr>
          </w:p>
          <w:p w14:paraId="1748022D" w14:textId="77777777" w:rsidR="000C020A" w:rsidRPr="004835CB" w:rsidRDefault="000C020A" w:rsidP="000C020A">
            <w:pPr>
              <w:rPr>
                <w:b/>
                <w:sz w:val="28"/>
                <w:szCs w:val="28"/>
              </w:rPr>
            </w:pPr>
            <w:r w:rsidRPr="004835CB">
              <w:rPr>
                <w:b/>
                <w:sz w:val="28"/>
                <w:szCs w:val="28"/>
              </w:rPr>
              <w:t xml:space="preserve">СЛУХАЛИ: </w:t>
            </w:r>
          </w:p>
          <w:p w14:paraId="40883FFB" w14:textId="77777777" w:rsidR="000C020A" w:rsidRPr="004835CB" w:rsidRDefault="000C020A" w:rsidP="000C020A">
            <w:pPr>
              <w:rPr>
                <w:sz w:val="28"/>
                <w:szCs w:val="28"/>
              </w:rPr>
            </w:pPr>
          </w:p>
          <w:p w14:paraId="460B4C89" w14:textId="77777777" w:rsidR="000C020A" w:rsidRDefault="000C020A" w:rsidP="000C020A">
            <w:pPr>
              <w:rPr>
                <w:sz w:val="28"/>
                <w:szCs w:val="28"/>
              </w:rPr>
            </w:pPr>
          </w:p>
          <w:p w14:paraId="3A840121" w14:textId="77777777" w:rsidR="000C020A" w:rsidRDefault="000C020A" w:rsidP="000C020A">
            <w:pPr>
              <w:rPr>
                <w:sz w:val="28"/>
                <w:szCs w:val="28"/>
              </w:rPr>
            </w:pPr>
          </w:p>
          <w:p w14:paraId="4379CAA2" w14:textId="77777777" w:rsidR="000C020A" w:rsidRDefault="000C020A" w:rsidP="000C020A">
            <w:pPr>
              <w:rPr>
                <w:sz w:val="28"/>
                <w:szCs w:val="28"/>
              </w:rPr>
            </w:pPr>
          </w:p>
          <w:p w14:paraId="6FE9BDD1" w14:textId="77777777" w:rsidR="00665D67" w:rsidRDefault="00665D67" w:rsidP="000C020A">
            <w:pPr>
              <w:rPr>
                <w:sz w:val="28"/>
                <w:szCs w:val="28"/>
              </w:rPr>
            </w:pPr>
          </w:p>
          <w:p w14:paraId="752C3543" w14:textId="21DB2A12"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3C044938" w14:textId="77777777" w:rsidR="000C020A" w:rsidRPr="004835CB" w:rsidRDefault="000C020A" w:rsidP="000C020A">
            <w:pPr>
              <w:rPr>
                <w:sz w:val="28"/>
                <w:szCs w:val="28"/>
              </w:rPr>
            </w:pPr>
            <w:r w:rsidRPr="004835CB">
              <w:rPr>
                <w:sz w:val="28"/>
                <w:szCs w:val="28"/>
              </w:rPr>
              <w:t>ОБГОВОРЕННЯ:</w:t>
            </w:r>
          </w:p>
          <w:p w14:paraId="0B79C92E" w14:textId="77777777" w:rsidR="000C020A" w:rsidRDefault="000C020A" w:rsidP="000C020A">
            <w:pPr>
              <w:rPr>
                <w:sz w:val="28"/>
                <w:szCs w:val="28"/>
              </w:rPr>
            </w:pPr>
          </w:p>
          <w:p w14:paraId="5A27A966" w14:textId="77777777" w:rsidR="000C020A" w:rsidRPr="004835CB" w:rsidRDefault="000C020A" w:rsidP="000C020A">
            <w:pPr>
              <w:rPr>
                <w:sz w:val="28"/>
                <w:szCs w:val="28"/>
              </w:rPr>
            </w:pPr>
            <w:r w:rsidRPr="004835CB">
              <w:rPr>
                <w:sz w:val="28"/>
                <w:szCs w:val="28"/>
              </w:rPr>
              <w:t>ПРОПОЗИЦІЯ:</w:t>
            </w:r>
          </w:p>
          <w:p w14:paraId="3E9A9708" w14:textId="77777777" w:rsidR="000C020A" w:rsidRDefault="000C020A" w:rsidP="000C020A">
            <w:pPr>
              <w:rPr>
                <w:sz w:val="28"/>
                <w:szCs w:val="28"/>
              </w:rPr>
            </w:pPr>
          </w:p>
          <w:p w14:paraId="4BA0D3BD" w14:textId="77777777" w:rsidR="000C020A" w:rsidRPr="004835CB" w:rsidRDefault="000C020A" w:rsidP="000C020A">
            <w:pPr>
              <w:rPr>
                <w:sz w:val="28"/>
                <w:szCs w:val="28"/>
              </w:rPr>
            </w:pPr>
            <w:r w:rsidRPr="004835CB">
              <w:rPr>
                <w:sz w:val="28"/>
                <w:szCs w:val="28"/>
              </w:rPr>
              <w:t>ГОЛОСУВАЛИ:</w:t>
            </w:r>
          </w:p>
          <w:p w14:paraId="73E7DE96" w14:textId="77777777" w:rsidR="000C020A" w:rsidRPr="004835CB" w:rsidRDefault="000C020A" w:rsidP="000C020A">
            <w:pPr>
              <w:rPr>
                <w:sz w:val="28"/>
                <w:szCs w:val="28"/>
              </w:rPr>
            </w:pPr>
          </w:p>
          <w:p w14:paraId="21531409" w14:textId="77777777" w:rsidR="000C020A" w:rsidRPr="004835CB" w:rsidRDefault="000C020A" w:rsidP="000C020A">
            <w:pPr>
              <w:rPr>
                <w:sz w:val="28"/>
                <w:szCs w:val="28"/>
              </w:rPr>
            </w:pPr>
          </w:p>
          <w:p w14:paraId="0B345458" w14:textId="77777777" w:rsidR="000C020A" w:rsidRPr="004835CB" w:rsidRDefault="000C020A" w:rsidP="000C020A">
            <w:pPr>
              <w:rPr>
                <w:sz w:val="28"/>
                <w:szCs w:val="28"/>
              </w:rPr>
            </w:pPr>
          </w:p>
          <w:p w14:paraId="71947AD9" w14:textId="77777777" w:rsidR="000C020A" w:rsidRPr="004835CB" w:rsidRDefault="000C020A" w:rsidP="000C020A">
            <w:pPr>
              <w:rPr>
                <w:sz w:val="28"/>
                <w:szCs w:val="28"/>
              </w:rPr>
            </w:pPr>
          </w:p>
          <w:p w14:paraId="6839D097" w14:textId="77777777" w:rsidR="000C020A" w:rsidRPr="004835CB" w:rsidRDefault="000C020A" w:rsidP="000C020A">
            <w:pPr>
              <w:rPr>
                <w:sz w:val="28"/>
                <w:szCs w:val="28"/>
              </w:rPr>
            </w:pPr>
          </w:p>
          <w:p w14:paraId="0D041124" w14:textId="77777777" w:rsidR="000C020A" w:rsidRPr="004835CB" w:rsidRDefault="000C020A" w:rsidP="000C020A">
            <w:pPr>
              <w:rPr>
                <w:sz w:val="28"/>
                <w:szCs w:val="28"/>
              </w:rPr>
            </w:pPr>
          </w:p>
          <w:p w14:paraId="70125536" w14:textId="77777777" w:rsidR="000C020A" w:rsidRPr="004835CB" w:rsidRDefault="000C020A" w:rsidP="000C020A">
            <w:pPr>
              <w:rPr>
                <w:sz w:val="28"/>
                <w:szCs w:val="28"/>
              </w:rPr>
            </w:pPr>
          </w:p>
          <w:p w14:paraId="7E5ACA45" w14:textId="77777777" w:rsidR="00665D67" w:rsidRDefault="00665D67" w:rsidP="000C020A">
            <w:pPr>
              <w:rPr>
                <w:sz w:val="28"/>
                <w:szCs w:val="28"/>
              </w:rPr>
            </w:pPr>
          </w:p>
          <w:p w14:paraId="199177A4" w14:textId="7523ED7D" w:rsidR="000C020A" w:rsidRPr="004835CB" w:rsidRDefault="000C020A" w:rsidP="000C020A">
            <w:pPr>
              <w:rPr>
                <w:sz w:val="28"/>
                <w:szCs w:val="28"/>
              </w:rPr>
            </w:pPr>
            <w:r w:rsidRPr="004835CB">
              <w:rPr>
                <w:sz w:val="28"/>
                <w:szCs w:val="28"/>
              </w:rPr>
              <w:t>ВИРІШИЛИ:</w:t>
            </w:r>
          </w:p>
          <w:p w14:paraId="4979E423" w14:textId="77777777" w:rsidR="00A15259" w:rsidRDefault="00A15259" w:rsidP="00C02B94">
            <w:pPr>
              <w:rPr>
                <w:sz w:val="28"/>
                <w:szCs w:val="28"/>
              </w:rPr>
            </w:pPr>
          </w:p>
          <w:p w14:paraId="6AB170BB" w14:textId="77777777" w:rsidR="00A15259" w:rsidRDefault="00A15259" w:rsidP="00C02B94">
            <w:pPr>
              <w:rPr>
                <w:sz w:val="28"/>
                <w:szCs w:val="28"/>
              </w:rPr>
            </w:pPr>
          </w:p>
          <w:p w14:paraId="31E9F3C1" w14:textId="77777777" w:rsidR="00384587" w:rsidRDefault="00384587" w:rsidP="000C020A">
            <w:pPr>
              <w:rPr>
                <w:b/>
                <w:sz w:val="28"/>
                <w:szCs w:val="28"/>
              </w:rPr>
            </w:pPr>
          </w:p>
          <w:p w14:paraId="61095173" w14:textId="77777777" w:rsidR="00384587" w:rsidRDefault="00384587" w:rsidP="000C020A">
            <w:pPr>
              <w:rPr>
                <w:b/>
                <w:sz w:val="28"/>
                <w:szCs w:val="28"/>
              </w:rPr>
            </w:pPr>
          </w:p>
          <w:p w14:paraId="65D02C68" w14:textId="773901DC" w:rsidR="000C020A" w:rsidRPr="004835CB" w:rsidRDefault="000C020A" w:rsidP="000C020A">
            <w:pPr>
              <w:rPr>
                <w:b/>
                <w:sz w:val="28"/>
                <w:szCs w:val="28"/>
              </w:rPr>
            </w:pPr>
            <w:r w:rsidRPr="004835CB">
              <w:rPr>
                <w:b/>
                <w:sz w:val="28"/>
                <w:szCs w:val="28"/>
              </w:rPr>
              <w:t xml:space="preserve">СЛУХАЛИ: </w:t>
            </w:r>
          </w:p>
          <w:p w14:paraId="7E447761" w14:textId="77777777" w:rsidR="000C020A" w:rsidRPr="004835CB" w:rsidRDefault="000C020A" w:rsidP="000C020A">
            <w:pPr>
              <w:rPr>
                <w:sz w:val="28"/>
                <w:szCs w:val="28"/>
              </w:rPr>
            </w:pPr>
          </w:p>
          <w:p w14:paraId="23A4D022" w14:textId="77777777" w:rsidR="000C020A" w:rsidRDefault="000C020A" w:rsidP="000C020A">
            <w:pPr>
              <w:rPr>
                <w:sz w:val="28"/>
                <w:szCs w:val="28"/>
              </w:rPr>
            </w:pPr>
          </w:p>
          <w:p w14:paraId="04D160A0" w14:textId="77777777" w:rsidR="000C020A" w:rsidRDefault="000C020A" w:rsidP="000C020A">
            <w:pPr>
              <w:rPr>
                <w:sz w:val="28"/>
                <w:szCs w:val="28"/>
              </w:rPr>
            </w:pPr>
          </w:p>
          <w:p w14:paraId="23963FD8" w14:textId="77777777" w:rsidR="000C020A" w:rsidRDefault="000C020A" w:rsidP="000C020A">
            <w:pPr>
              <w:rPr>
                <w:sz w:val="28"/>
                <w:szCs w:val="28"/>
              </w:rPr>
            </w:pPr>
          </w:p>
          <w:p w14:paraId="0DFA66C4" w14:textId="77777777" w:rsidR="000C020A" w:rsidRDefault="000C020A" w:rsidP="000C020A">
            <w:pPr>
              <w:rPr>
                <w:sz w:val="28"/>
                <w:szCs w:val="28"/>
              </w:rPr>
            </w:pPr>
          </w:p>
          <w:p w14:paraId="27B33404" w14:textId="77777777" w:rsidR="000C020A" w:rsidRDefault="000C020A" w:rsidP="000C020A">
            <w:pPr>
              <w:rPr>
                <w:sz w:val="28"/>
                <w:szCs w:val="28"/>
              </w:rPr>
            </w:pPr>
          </w:p>
          <w:p w14:paraId="716C7E18" w14:textId="77777777" w:rsidR="00384587" w:rsidRDefault="00384587" w:rsidP="000C020A">
            <w:pPr>
              <w:rPr>
                <w:sz w:val="28"/>
                <w:szCs w:val="28"/>
              </w:rPr>
            </w:pPr>
          </w:p>
          <w:p w14:paraId="1002153A" w14:textId="77777777" w:rsidR="00384587" w:rsidRDefault="00384587" w:rsidP="000C020A">
            <w:pPr>
              <w:rPr>
                <w:sz w:val="28"/>
                <w:szCs w:val="28"/>
              </w:rPr>
            </w:pPr>
          </w:p>
          <w:p w14:paraId="64A08081" w14:textId="77777777" w:rsidR="00384587" w:rsidRDefault="00384587" w:rsidP="000C020A">
            <w:pPr>
              <w:rPr>
                <w:sz w:val="28"/>
                <w:szCs w:val="28"/>
              </w:rPr>
            </w:pPr>
          </w:p>
          <w:p w14:paraId="3FD482AC" w14:textId="77777777" w:rsidR="00384587" w:rsidRDefault="00384587" w:rsidP="000C020A">
            <w:pPr>
              <w:rPr>
                <w:sz w:val="28"/>
                <w:szCs w:val="28"/>
              </w:rPr>
            </w:pPr>
          </w:p>
          <w:p w14:paraId="323FC4A3" w14:textId="77777777" w:rsidR="00384587" w:rsidRDefault="00384587" w:rsidP="000C020A">
            <w:pPr>
              <w:rPr>
                <w:sz w:val="28"/>
                <w:szCs w:val="28"/>
              </w:rPr>
            </w:pPr>
          </w:p>
          <w:p w14:paraId="43A39CDD" w14:textId="77777777" w:rsidR="00384587" w:rsidRDefault="00384587" w:rsidP="000C020A">
            <w:pPr>
              <w:rPr>
                <w:sz w:val="28"/>
                <w:szCs w:val="28"/>
              </w:rPr>
            </w:pPr>
          </w:p>
          <w:p w14:paraId="14B80E03" w14:textId="77777777" w:rsidR="00384587" w:rsidRDefault="00384587" w:rsidP="000C020A">
            <w:pPr>
              <w:rPr>
                <w:sz w:val="28"/>
                <w:szCs w:val="28"/>
              </w:rPr>
            </w:pPr>
          </w:p>
          <w:p w14:paraId="7A74E335" w14:textId="77777777" w:rsidR="00384587" w:rsidRDefault="00384587" w:rsidP="000C020A">
            <w:pPr>
              <w:rPr>
                <w:sz w:val="28"/>
                <w:szCs w:val="28"/>
              </w:rPr>
            </w:pPr>
          </w:p>
          <w:p w14:paraId="5BF42137" w14:textId="77777777" w:rsidR="00384587" w:rsidRDefault="00384587" w:rsidP="000C020A">
            <w:pPr>
              <w:rPr>
                <w:sz w:val="28"/>
                <w:szCs w:val="28"/>
              </w:rPr>
            </w:pPr>
          </w:p>
          <w:p w14:paraId="23167945" w14:textId="77777777" w:rsidR="00384587" w:rsidRDefault="00384587" w:rsidP="000C020A">
            <w:pPr>
              <w:rPr>
                <w:sz w:val="28"/>
                <w:szCs w:val="28"/>
              </w:rPr>
            </w:pPr>
          </w:p>
          <w:p w14:paraId="4D90D425" w14:textId="77777777" w:rsidR="00384587" w:rsidRDefault="00384587" w:rsidP="000C020A">
            <w:pPr>
              <w:rPr>
                <w:sz w:val="28"/>
                <w:szCs w:val="28"/>
              </w:rPr>
            </w:pPr>
          </w:p>
          <w:p w14:paraId="2AAE4473" w14:textId="77777777" w:rsidR="00384587" w:rsidRDefault="00384587" w:rsidP="000C020A">
            <w:pPr>
              <w:rPr>
                <w:sz w:val="28"/>
                <w:szCs w:val="28"/>
              </w:rPr>
            </w:pPr>
          </w:p>
          <w:p w14:paraId="5331C454" w14:textId="77777777" w:rsidR="00384587" w:rsidRDefault="00384587" w:rsidP="000C020A">
            <w:pPr>
              <w:rPr>
                <w:sz w:val="28"/>
                <w:szCs w:val="28"/>
              </w:rPr>
            </w:pPr>
          </w:p>
          <w:p w14:paraId="06E9FB49" w14:textId="77777777" w:rsidR="00384587" w:rsidRDefault="00384587" w:rsidP="000C020A">
            <w:pPr>
              <w:rPr>
                <w:sz w:val="28"/>
                <w:szCs w:val="28"/>
              </w:rPr>
            </w:pPr>
          </w:p>
          <w:p w14:paraId="64F21E77" w14:textId="77777777" w:rsidR="00384587" w:rsidRDefault="00384587" w:rsidP="000C020A">
            <w:pPr>
              <w:rPr>
                <w:sz w:val="28"/>
                <w:szCs w:val="28"/>
              </w:rPr>
            </w:pPr>
          </w:p>
          <w:p w14:paraId="67ED1F85" w14:textId="77777777" w:rsidR="00384587" w:rsidRDefault="00384587" w:rsidP="000C020A">
            <w:pPr>
              <w:rPr>
                <w:sz w:val="28"/>
                <w:szCs w:val="28"/>
              </w:rPr>
            </w:pPr>
          </w:p>
          <w:p w14:paraId="1F3CFDE0" w14:textId="77777777" w:rsidR="00384587" w:rsidRDefault="00384587" w:rsidP="000C020A">
            <w:pPr>
              <w:rPr>
                <w:sz w:val="28"/>
                <w:szCs w:val="28"/>
              </w:rPr>
            </w:pPr>
          </w:p>
          <w:p w14:paraId="2D29AE8E" w14:textId="77777777" w:rsidR="00384587" w:rsidRDefault="00384587" w:rsidP="000C020A">
            <w:pPr>
              <w:rPr>
                <w:sz w:val="28"/>
                <w:szCs w:val="28"/>
              </w:rPr>
            </w:pPr>
          </w:p>
          <w:p w14:paraId="10C1C581" w14:textId="77777777" w:rsidR="00384587" w:rsidRDefault="00384587" w:rsidP="000C020A">
            <w:pPr>
              <w:rPr>
                <w:sz w:val="28"/>
                <w:szCs w:val="28"/>
              </w:rPr>
            </w:pPr>
          </w:p>
          <w:p w14:paraId="6B52EFD0" w14:textId="77777777" w:rsidR="00384587" w:rsidRDefault="00384587" w:rsidP="000C020A">
            <w:pPr>
              <w:rPr>
                <w:sz w:val="28"/>
                <w:szCs w:val="28"/>
              </w:rPr>
            </w:pPr>
          </w:p>
          <w:p w14:paraId="5850B523" w14:textId="77777777" w:rsidR="00384587" w:rsidRDefault="00384587" w:rsidP="000C020A">
            <w:pPr>
              <w:rPr>
                <w:sz w:val="28"/>
                <w:szCs w:val="28"/>
              </w:rPr>
            </w:pPr>
          </w:p>
          <w:p w14:paraId="1C182229" w14:textId="77777777" w:rsidR="00384587" w:rsidRDefault="00384587" w:rsidP="000C020A">
            <w:pPr>
              <w:rPr>
                <w:sz w:val="28"/>
                <w:szCs w:val="28"/>
              </w:rPr>
            </w:pPr>
          </w:p>
          <w:p w14:paraId="7D1E4083" w14:textId="77777777" w:rsidR="00384587" w:rsidRDefault="00384587" w:rsidP="000C020A">
            <w:pPr>
              <w:rPr>
                <w:sz w:val="28"/>
                <w:szCs w:val="28"/>
              </w:rPr>
            </w:pPr>
          </w:p>
          <w:p w14:paraId="21D1C490" w14:textId="77777777" w:rsidR="00384587" w:rsidRDefault="00384587" w:rsidP="000C020A">
            <w:pPr>
              <w:rPr>
                <w:sz w:val="28"/>
                <w:szCs w:val="28"/>
              </w:rPr>
            </w:pPr>
          </w:p>
          <w:p w14:paraId="395B2ED5" w14:textId="77777777" w:rsidR="00384587" w:rsidRDefault="00384587" w:rsidP="000C020A">
            <w:pPr>
              <w:rPr>
                <w:sz w:val="28"/>
                <w:szCs w:val="28"/>
              </w:rPr>
            </w:pPr>
          </w:p>
          <w:p w14:paraId="4BD33D20" w14:textId="77777777" w:rsidR="00384587" w:rsidRDefault="00384587" w:rsidP="000C020A">
            <w:pPr>
              <w:rPr>
                <w:sz w:val="28"/>
                <w:szCs w:val="28"/>
              </w:rPr>
            </w:pPr>
          </w:p>
          <w:p w14:paraId="116D5FF0" w14:textId="77777777" w:rsidR="00384587" w:rsidRDefault="00384587" w:rsidP="000C020A">
            <w:pPr>
              <w:rPr>
                <w:sz w:val="28"/>
                <w:szCs w:val="28"/>
              </w:rPr>
            </w:pPr>
          </w:p>
          <w:p w14:paraId="03A5805A" w14:textId="77777777" w:rsidR="00384587" w:rsidRDefault="00384587" w:rsidP="000C020A">
            <w:pPr>
              <w:rPr>
                <w:sz w:val="28"/>
                <w:szCs w:val="28"/>
              </w:rPr>
            </w:pPr>
          </w:p>
          <w:p w14:paraId="623404A6" w14:textId="77777777" w:rsidR="00384587" w:rsidRDefault="00384587" w:rsidP="000C020A">
            <w:pPr>
              <w:rPr>
                <w:sz w:val="28"/>
                <w:szCs w:val="28"/>
              </w:rPr>
            </w:pPr>
          </w:p>
          <w:p w14:paraId="0FE04B19" w14:textId="77777777" w:rsidR="00384587" w:rsidRDefault="00384587" w:rsidP="000C020A">
            <w:pPr>
              <w:rPr>
                <w:sz w:val="28"/>
                <w:szCs w:val="28"/>
              </w:rPr>
            </w:pPr>
          </w:p>
          <w:p w14:paraId="66648265" w14:textId="77777777" w:rsidR="00384587" w:rsidRDefault="00384587" w:rsidP="000C020A">
            <w:pPr>
              <w:rPr>
                <w:sz w:val="28"/>
                <w:szCs w:val="28"/>
              </w:rPr>
            </w:pPr>
          </w:p>
          <w:p w14:paraId="34738BB7" w14:textId="77777777" w:rsidR="00384587" w:rsidRDefault="00384587" w:rsidP="000C020A">
            <w:pPr>
              <w:rPr>
                <w:sz w:val="28"/>
                <w:szCs w:val="28"/>
              </w:rPr>
            </w:pPr>
          </w:p>
          <w:p w14:paraId="20709AC3" w14:textId="77777777" w:rsidR="00384587" w:rsidRDefault="00384587" w:rsidP="000C020A">
            <w:pPr>
              <w:rPr>
                <w:sz w:val="28"/>
                <w:szCs w:val="28"/>
              </w:rPr>
            </w:pPr>
          </w:p>
          <w:p w14:paraId="3505FD9D" w14:textId="77777777" w:rsidR="00384587" w:rsidRDefault="00384587" w:rsidP="000C020A">
            <w:pPr>
              <w:rPr>
                <w:sz w:val="28"/>
                <w:szCs w:val="28"/>
              </w:rPr>
            </w:pPr>
          </w:p>
          <w:p w14:paraId="2B3C496A" w14:textId="77777777" w:rsidR="00384587" w:rsidRDefault="00384587" w:rsidP="000C020A">
            <w:pPr>
              <w:rPr>
                <w:sz w:val="28"/>
                <w:szCs w:val="28"/>
              </w:rPr>
            </w:pPr>
          </w:p>
          <w:p w14:paraId="21F7D8AA" w14:textId="77777777" w:rsidR="00384587" w:rsidRDefault="00384587" w:rsidP="000C020A">
            <w:pPr>
              <w:rPr>
                <w:sz w:val="28"/>
                <w:szCs w:val="28"/>
              </w:rPr>
            </w:pPr>
          </w:p>
          <w:p w14:paraId="72846B84" w14:textId="77777777" w:rsidR="00384587" w:rsidRDefault="00384587" w:rsidP="000C020A">
            <w:pPr>
              <w:rPr>
                <w:sz w:val="28"/>
                <w:szCs w:val="28"/>
              </w:rPr>
            </w:pPr>
          </w:p>
          <w:p w14:paraId="534116B2" w14:textId="77777777" w:rsidR="00384587" w:rsidRDefault="00384587" w:rsidP="000C020A">
            <w:pPr>
              <w:rPr>
                <w:sz w:val="28"/>
                <w:szCs w:val="28"/>
              </w:rPr>
            </w:pPr>
          </w:p>
          <w:p w14:paraId="2B64BE4A" w14:textId="77777777" w:rsidR="00384587" w:rsidRDefault="00384587" w:rsidP="000C020A">
            <w:pPr>
              <w:rPr>
                <w:sz w:val="28"/>
                <w:szCs w:val="28"/>
              </w:rPr>
            </w:pPr>
          </w:p>
          <w:p w14:paraId="6F749D68" w14:textId="03108256"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67C7A354" w14:textId="77777777" w:rsidR="000C020A" w:rsidRPr="004835CB" w:rsidRDefault="000C020A" w:rsidP="000C020A">
            <w:pPr>
              <w:rPr>
                <w:sz w:val="28"/>
                <w:szCs w:val="28"/>
              </w:rPr>
            </w:pPr>
            <w:r w:rsidRPr="004835CB">
              <w:rPr>
                <w:sz w:val="28"/>
                <w:szCs w:val="28"/>
              </w:rPr>
              <w:t>ОБГОВОРЕННЯ:</w:t>
            </w:r>
          </w:p>
          <w:p w14:paraId="70D1B3CA" w14:textId="77777777" w:rsidR="000C020A" w:rsidRDefault="000C020A" w:rsidP="000C020A">
            <w:pPr>
              <w:rPr>
                <w:sz w:val="28"/>
                <w:szCs w:val="28"/>
              </w:rPr>
            </w:pPr>
          </w:p>
          <w:p w14:paraId="37EB4A43" w14:textId="77777777" w:rsidR="000C020A" w:rsidRPr="004835CB" w:rsidRDefault="000C020A" w:rsidP="000C020A">
            <w:pPr>
              <w:rPr>
                <w:sz w:val="28"/>
                <w:szCs w:val="28"/>
              </w:rPr>
            </w:pPr>
            <w:r w:rsidRPr="004835CB">
              <w:rPr>
                <w:sz w:val="28"/>
                <w:szCs w:val="28"/>
              </w:rPr>
              <w:t>ПРОПОЗИЦІЯ:</w:t>
            </w:r>
          </w:p>
          <w:p w14:paraId="588CCC2C" w14:textId="77777777" w:rsidR="000C020A" w:rsidRDefault="000C020A" w:rsidP="000C020A">
            <w:pPr>
              <w:rPr>
                <w:sz w:val="28"/>
                <w:szCs w:val="28"/>
              </w:rPr>
            </w:pPr>
          </w:p>
          <w:p w14:paraId="2C819A0A" w14:textId="77777777" w:rsidR="000C020A" w:rsidRPr="004835CB" w:rsidRDefault="000C020A" w:rsidP="000C020A">
            <w:pPr>
              <w:rPr>
                <w:sz w:val="28"/>
                <w:szCs w:val="28"/>
              </w:rPr>
            </w:pPr>
            <w:r w:rsidRPr="004835CB">
              <w:rPr>
                <w:sz w:val="28"/>
                <w:szCs w:val="28"/>
              </w:rPr>
              <w:t>ГОЛОСУВАЛИ:</w:t>
            </w:r>
          </w:p>
          <w:p w14:paraId="02FF3440" w14:textId="77777777" w:rsidR="000C020A" w:rsidRPr="004835CB" w:rsidRDefault="000C020A" w:rsidP="000C020A">
            <w:pPr>
              <w:rPr>
                <w:sz w:val="28"/>
                <w:szCs w:val="28"/>
              </w:rPr>
            </w:pPr>
          </w:p>
          <w:p w14:paraId="13841AB9" w14:textId="77777777" w:rsidR="000C020A" w:rsidRPr="004835CB" w:rsidRDefault="000C020A" w:rsidP="000C020A">
            <w:pPr>
              <w:rPr>
                <w:sz w:val="28"/>
                <w:szCs w:val="28"/>
              </w:rPr>
            </w:pPr>
          </w:p>
          <w:p w14:paraId="4E01E9C6" w14:textId="77777777" w:rsidR="000C020A" w:rsidRPr="004835CB" w:rsidRDefault="000C020A" w:rsidP="000C020A">
            <w:pPr>
              <w:rPr>
                <w:sz w:val="28"/>
                <w:szCs w:val="28"/>
              </w:rPr>
            </w:pPr>
          </w:p>
          <w:p w14:paraId="3A72351C" w14:textId="77777777" w:rsidR="000C020A" w:rsidRPr="004835CB" w:rsidRDefault="000C020A" w:rsidP="000C020A">
            <w:pPr>
              <w:rPr>
                <w:sz w:val="28"/>
                <w:szCs w:val="28"/>
              </w:rPr>
            </w:pPr>
          </w:p>
          <w:p w14:paraId="4A6C4764" w14:textId="77777777" w:rsidR="000C020A" w:rsidRPr="004835CB" w:rsidRDefault="000C020A" w:rsidP="000C020A">
            <w:pPr>
              <w:rPr>
                <w:sz w:val="28"/>
                <w:szCs w:val="28"/>
              </w:rPr>
            </w:pPr>
          </w:p>
          <w:p w14:paraId="36FBA776" w14:textId="77777777" w:rsidR="000C020A" w:rsidRPr="004835CB" w:rsidRDefault="000C020A" w:rsidP="000C020A">
            <w:pPr>
              <w:rPr>
                <w:sz w:val="28"/>
                <w:szCs w:val="28"/>
              </w:rPr>
            </w:pPr>
          </w:p>
          <w:p w14:paraId="6F54356D" w14:textId="77777777" w:rsidR="000C020A" w:rsidRPr="004835CB" w:rsidRDefault="000C020A" w:rsidP="000C020A">
            <w:pPr>
              <w:rPr>
                <w:sz w:val="28"/>
                <w:szCs w:val="28"/>
              </w:rPr>
            </w:pPr>
          </w:p>
          <w:p w14:paraId="0C929574" w14:textId="77777777" w:rsidR="000C020A" w:rsidRDefault="000C020A" w:rsidP="000C020A">
            <w:pPr>
              <w:rPr>
                <w:sz w:val="28"/>
                <w:szCs w:val="28"/>
              </w:rPr>
            </w:pPr>
          </w:p>
          <w:p w14:paraId="34BA1BD9" w14:textId="20DF4649" w:rsidR="000C020A" w:rsidRPr="004835CB" w:rsidRDefault="000C020A" w:rsidP="000C020A">
            <w:pPr>
              <w:rPr>
                <w:sz w:val="28"/>
                <w:szCs w:val="28"/>
              </w:rPr>
            </w:pPr>
            <w:r w:rsidRPr="004835CB">
              <w:rPr>
                <w:sz w:val="28"/>
                <w:szCs w:val="28"/>
              </w:rPr>
              <w:t>ВИРІШИЛИ:</w:t>
            </w:r>
          </w:p>
          <w:p w14:paraId="606EC178" w14:textId="77777777" w:rsidR="00A15259" w:rsidRDefault="00A15259" w:rsidP="00C02B94">
            <w:pPr>
              <w:rPr>
                <w:sz w:val="28"/>
                <w:szCs w:val="28"/>
              </w:rPr>
            </w:pPr>
          </w:p>
          <w:p w14:paraId="58279094" w14:textId="2150B5F9" w:rsidR="000C020A" w:rsidRPr="004835CB" w:rsidRDefault="000C020A" w:rsidP="000C020A">
            <w:pPr>
              <w:rPr>
                <w:b/>
                <w:sz w:val="28"/>
                <w:szCs w:val="28"/>
              </w:rPr>
            </w:pPr>
            <w:r w:rsidRPr="004835CB">
              <w:rPr>
                <w:b/>
                <w:sz w:val="28"/>
                <w:szCs w:val="28"/>
              </w:rPr>
              <w:t xml:space="preserve">СЛУХАЛИ: </w:t>
            </w:r>
          </w:p>
          <w:p w14:paraId="00E26A0B" w14:textId="77777777" w:rsidR="000C020A" w:rsidRPr="004835CB" w:rsidRDefault="000C020A" w:rsidP="000C020A">
            <w:pPr>
              <w:rPr>
                <w:sz w:val="28"/>
                <w:szCs w:val="28"/>
              </w:rPr>
            </w:pPr>
          </w:p>
          <w:p w14:paraId="090AC72C" w14:textId="77777777" w:rsidR="000C020A" w:rsidRDefault="000C020A" w:rsidP="000C020A">
            <w:pPr>
              <w:rPr>
                <w:sz w:val="28"/>
                <w:szCs w:val="28"/>
              </w:rPr>
            </w:pPr>
          </w:p>
          <w:p w14:paraId="7D8785AD" w14:textId="77777777" w:rsidR="000C020A" w:rsidRDefault="000C020A" w:rsidP="000C020A">
            <w:pPr>
              <w:rPr>
                <w:sz w:val="28"/>
                <w:szCs w:val="28"/>
              </w:rPr>
            </w:pPr>
          </w:p>
          <w:p w14:paraId="2FB29B3E" w14:textId="77777777" w:rsidR="00384587" w:rsidRDefault="00384587" w:rsidP="000C020A">
            <w:pPr>
              <w:rPr>
                <w:sz w:val="28"/>
                <w:szCs w:val="28"/>
              </w:rPr>
            </w:pPr>
          </w:p>
          <w:p w14:paraId="307EC494" w14:textId="77777777" w:rsidR="00384587" w:rsidRDefault="00384587" w:rsidP="000C020A">
            <w:pPr>
              <w:rPr>
                <w:sz w:val="28"/>
                <w:szCs w:val="28"/>
              </w:rPr>
            </w:pPr>
          </w:p>
          <w:p w14:paraId="53202702" w14:textId="0A48329E"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13856234" w14:textId="77777777" w:rsidR="000C020A" w:rsidRPr="004835CB" w:rsidRDefault="000C020A" w:rsidP="000C020A">
            <w:pPr>
              <w:rPr>
                <w:sz w:val="28"/>
                <w:szCs w:val="28"/>
              </w:rPr>
            </w:pPr>
            <w:r w:rsidRPr="004835CB">
              <w:rPr>
                <w:sz w:val="28"/>
                <w:szCs w:val="28"/>
              </w:rPr>
              <w:t>ОБГОВОРЕННЯ:</w:t>
            </w:r>
          </w:p>
          <w:p w14:paraId="7F151CA2" w14:textId="77777777" w:rsidR="000C020A" w:rsidRDefault="000C020A" w:rsidP="000C020A">
            <w:pPr>
              <w:rPr>
                <w:sz w:val="28"/>
                <w:szCs w:val="28"/>
              </w:rPr>
            </w:pPr>
          </w:p>
          <w:p w14:paraId="67F87872" w14:textId="77777777" w:rsidR="000C020A" w:rsidRPr="004835CB" w:rsidRDefault="000C020A" w:rsidP="000C020A">
            <w:pPr>
              <w:rPr>
                <w:sz w:val="28"/>
                <w:szCs w:val="28"/>
              </w:rPr>
            </w:pPr>
            <w:r w:rsidRPr="004835CB">
              <w:rPr>
                <w:sz w:val="28"/>
                <w:szCs w:val="28"/>
              </w:rPr>
              <w:t>ПРОПОЗИЦІЯ:</w:t>
            </w:r>
          </w:p>
          <w:p w14:paraId="4231A885" w14:textId="77777777" w:rsidR="000C020A" w:rsidRDefault="000C020A" w:rsidP="000C020A">
            <w:pPr>
              <w:rPr>
                <w:sz w:val="28"/>
                <w:szCs w:val="28"/>
              </w:rPr>
            </w:pPr>
          </w:p>
          <w:p w14:paraId="061AE0DE" w14:textId="77777777" w:rsidR="000C020A" w:rsidRPr="004835CB" w:rsidRDefault="000C020A" w:rsidP="000C020A">
            <w:pPr>
              <w:rPr>
                <w:sz w:val="28"/>
                <w:szCs w:val="28"/>
              </w:rPr>
            </w:pPr>
            <w:r w:rsidRPr="004835CB">
              <w:rPr>
                <w:sz w:val="28"/>
                <w:szCs w:val="28"/>
              </w:rPr>
              <w:t>ГОЛОСУВАЛИ:</w:t>
            </w:r>
          </w:p>
          <w:p w14:paraId="5031635D" w14:textId="77777777" w:rsidR="000C020A" w:rsidRPr="004835CB" w:rsidRDefault="000C020A" w:rsidP="000C020A">
            <w:pPr>
              <w:rPr>
                <w:sz w:val="28"/>
                <w:szCs w:val="28"/>
              </w:rPr>
            </w:pPr>
          </w:p>
          <w:p w14:paraId="11BDC1E7" w14:textId="77777777" w:rsidR="000C020A" w:rsidRPr="004835CB" w:rsidRDefault="000C020A" w:rsidP="000C020A">
            <w:pPr>
              <w:rPr>
                <w:sz w:val="28"/>
                <w:szCs w:val="28"/>
              </w:rPr>
            </w:pPr>
          </w:p>
          <w:p w14:paraId="37C46999" w14:textId="77777777" w:rsidR="000C020A" w:rsidRPr="004835CB" w:rsidRDefault="000C020A" w:rsidP="000C020A">
            <w:pPr>
              <w:rPr>
                <w:sz w:val="28"/>
                <w:szCs w:val="28"/>
              </w:rPr>
            </w:pPr>
          </w:p>
          <w:p w14:paraId="0513F2A5" w14:textId="77777777" w:rsidR="000C020A" w:rsidRPr="004835CB" w:rsidRDefault="000C020A" w:rsidP="000C020A">
            <w:pPr>
              <w:rPr>
                <w:sz w:val="28"/>
                <w:szCs w:val="28"/>
              </w:rPr>
            </w:pPr>
          </w:p>
          <w:p w14:paraId="6950522C" w14:textId="77777777" w:rsidR="000C020A" w:rsidRPr="004835CB" w:rsidRDefault="000C020A" w:rsidP="000C020A">
            <w:pPr>
              <w:rPr>
                <w:sz w:val="28"/>
                <w:szCs w:val="28"/>
              </w:rPr>
            </w:pPr>
          </w:p>
          <w:p w14:paraId="496D3E98" w14:textId="77777777" w:rsidR="000C020A" w:rsidRPr="004835CB" w:rsidRDefault="000C020A" w:rsidP="000C020A">
            <w:pPr>
              <w:rPr>
                <w:sz w:val="28"/>
                <w:szCs w:val="28"/>
              </w:rPr>
            </w:pPr>
          </w:p>
          <w:p w14:paraId="7F073A89" w14:textId="77777777" w:rsidR="000C020A" w:rsidRPr="004835CB" w:rsidRDefault="000C020A" w:rsidP="000C020A">
            <w:pPr>
              <w:rPr>
                <w:sz w:val="28"/>
                <w:szCs w:val="28"/>
              </w:rPr>
            </w:pPr>
          </w:p>
          <w:p w14:paraId="535D9A7F" w14:textId="77777777" w:rsidR="000C020A" w:rsidRDefault="000C020A" w:rsidP="000C020A">
            <w:pPr>
              <w:rPr>
                <w:sz w:val="28"/>
                <w:szCs w:val="28"/>
              </w:rPr>
            </w:pPr>
          </w:p>
          <w:p w14:paraId="1F29CAAB" w14:textId="77777777" w:rsidR="000C020A" w:rsidRPr="004835CB" w:rsidRDefault="000C020A" w:rsidP="000C020A">
            <w:pPr>
              <w:rPr>
                <w:sz w:val="28"/>
                <w:szCs w:val="28"/>
              </w:rPr>
            </w:pPr>
            <w:r w:rsidRPr="004835CB">
              <w:rPr>
                <w:sz w:val="28"/>
                <w:szCs w:val="28"/>
              </w:rPr>
              <w:t>ВИРІШИЛИ:</w:t>
            </w:r>
          </w:p>
          <w:p w14:paraId="589A1AA6" w14:textId="77777777" w:rsidR="00A15259" w:rsidRDefault="00A15259" w:rsidP="00C02B94">
            <w:pPr>
              <w:rPr>
                <w:sz w:val="28"/>
                <w:szCs w:val="28"/>
              </w:rPr>
            </w:pPr>
          </w:p>
          <w:p w14:paraId="35CC2875" w14:textId="77777777" w:rsidR="000C020A" w:rsidRPr="004835CB" w:rsidRDefault="000C020A" w:rsidP="000C020A">
            <w:pPr>
              <w:rPr>
                <w:b/>
                <w:sz w:val="28"/>
                <w:szCs w:val="28"/>
              </w:rPr>
            </w:pPr>
            <w:r w:rsidRPr="004835CB">
              <w:rPr>
                <w:b/>
                <w:sz w:val="28"/>
                <w:szCs w:val="28"/>
              </w:rPr>
              <w:t xml:space="preserve">СЛУХАЛИ: </w:t>
            </w:r>
          </w:p>
          <w:p w14:paraId="7438E099" w14:textId="77777777" w:rsidR="000C020A" w:rsidRPr="004835CB" w:rsidRDefault="000C020A" w:rsidP="000C020A">
            <w:pPr>
              <w:rPr>
                <w:sz w:val="28"/>
                <w:szCs w:val="28"/>
              </w:rPr>
            </w:pPr>
          </w:p>
          <w:p w14:paraId="450D5474" w14:textId="77777777" w:rsidR="000C020A" w:rsidRDefault="000C020A" w:rsidP="000C020A">
            <w:pPr>
              <w:rPr>
                <w:sz w:val="28"/>
                <w:szCs w:val="28"/>
              </w:rPr>
            </w:pPr>
          </w:p>
          <w:p w14:paraId="2B6DBE2F" w14:textId="77777777" w:rsidR="000C020A" w:rsidRDefault="000C020A" w:rsidP="000C020A">
            <w:pPr>
              <w:rPr>
                <w:sz w:val="28"/>
                <w:szCs w:val="28"/>
              </w:rPr>
            </w:pPr>
          </w:p>
          <w:p w14:paraId="108F7D2D" w14:textId="77777777" w:rsidR="000C020A" w:rsidRDefault="000C020A" w:rsidP="000C020A">
            <w:pPr>
              <w:rPr>
                <w:sz w:val="28"/>
                <w:szCs w:val="28"/>
              </w:rPr>
            </w:pPr>
          </w:p>
          <w:p w14:paraId="080B75C9" w14:textId="77777777" w:rsidR="000C020A" w:rsidRDefault="000C020A" w:rsidP="000C020A">
            <w:pPr>
              <w:rPr>
                <w:sz w:val="28"/>
                <w:szCs w:val="28"/>
              </w:rPr>
            </w:pPr>
          </w:p>
          <w:p w14:paraId="5122E54B" w14:textId="77777777" w:rsidR="00384587" w:rsidRDefault="00384587" w:rsidP="000C020A">
            <w:pPr>
              <w:rPr>
                <w:sz w:val="28"/>
                <w:szCs w:val="28"/>
              </w:rPr>
            </w:pPr>
          </w:p>
          <w:p w14:paraId="5C6B9ABA" w14:textId="77777777" w:rsidR="00384587" w:rsidRDefault="00384587" w:rsidP="000C020A">
            <w:pPr>
              <w:rPr>
                <w:sz w:val="28"/>
                <w:szCs w:val="28"/>
              </w:rPr>
            </w:pPr>
          </w:p>
          <w:p w14:paraId="6D68D759" w14:textId="77777777" w:rsidR="00384587" w:rsidRDefault="00384587" w:rsidP="000C020A">
            <w:pPr>
              <w:rPr>
                <w:sz w:val="28"/>
                <w:szCs w:val="28"/>
              </w:rPr>
            </w:pPr>
          </w:p>
          <w:p w14:paraId="2C25D4F6" w14:textId="271BB7D9"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4267AA93" w14:textId="77777777" w:rsidR="000C020A" w:rsidRPr="004835CB" w:rsidRDefault="000C020A" w:rsidP="000C020A">
            <w:pPr>
              <w:rPr>
                <w:sz w:val="28"/>
                <w:szCs w:val="28"/>
              </w:rPr>
            </w:pPr>
            <w:r w:rsidRPr="004835CB">
              <w:rPr>
                <w:sz w:val="28"/>
                <w:szCs w:val="28"/>
              </w:rPr>
              <w:t>ОБГОВОРЕННЯ:</w:t>
            </w:r>
          </w:p>
          <w:p w14:paraId="1E078EA3" w14:textId="77777777" w:rsidR="000C020A" w:rsidRDefault="000C020A" w:rsidP="000C020A">
            <w:pPr>
              <w:rPr>
                <w:sz w:val="28"/>
                <w:szCs w:val="28"/>
              </w:rPr>
            </w:pPr>
          </w:p>
          <w:p w14:paraId="22F7D6C3" w14:textId="77777777" w:rsidR="000C020A" w:rsidRPr="004835CB" w:rsidRDefault="000C020A" w:rsidP="000C020A">
            <w:pPr>
              <w:rPr>
                <w:sz w:val="28"/>
                <w:szCs w:val="28"/>
              </w:rPr>
            </w:pPr>
            <w:r w:rsidRPr="004835CB">
              <w:rPr>
                <w:sz w:val="28"/>
                <w:szCs w:val="28"/>
              </w:rPr>
              <w:t>ПРОПОЗИЦІЯ:</w:t>
            </w:r>
          </w:p>
          <w:p w14:paraId="18F6BEA0" w14:textId="77777777" w:rsidR="000C020A" w:rsidRDefault="000C020A" w:rsidP="000C020A">
            <w:pPr>
              <w:rPr>
                <w:sz w:val="28"/>
                <w:szCs w:val="28"/>
              </w:rPr>
            </w:pPr>
          </w:p>
          <w:p w14:paraId="4CFBB40D" w14:textId="77777777" w:rsidR="000C020A" w:rsidRPr="004835CB" w:rsidRDefault="000C020A" w:rsidP="000C020A">
            <w:pPr>
              <w:rPr>
                <w:sz w:val="28"/>
                <w:szCs w:val="28"/>
              </w:rPr>
            </w:pPr>
            <w:r w:rsidRPr="004835CB">
              <w:rPr>
                <w:sz w:val="28"/>
                <w:szCs w:val="28"/>
              </w:rPr>
              <w:t>ГОЛОСУВАЛИ:</w:t>
            </w:r>
          </w:p>
          <w:p w14:paraId="6F372BD7" w14:textId="77777777" w:rsidR="000C020A" w:rsidRPr="004835CB" w:rsidRDefault="000C020A" w:rsidP="000C020A">
            <w:pPr>
              <w:rPr>
                <w:sz w:val="28"/>
                <w:szCs w:val="28"/>
              </w:rPr>
            </w:pPr>
          </w:p>
          <w:p w14:paraId="3299BE22" w14:textId="77777777" w:rsidR="000C020A" w:rsidRPr="004835CB" w:rsidRDefault="000C020A" w:rsidP="000C020A">
            <w:pPr>
              <w:rPr>
                <w:sz w:val="28"/>
                <w:szCs w:val="28"/>
              </w:rPr>
            </w:pPr>
          </w:p>
          <w:p w14:paraId="4F1FEEE6" w14:textId="77777777" w:rsidR="000C020A" w:rsidRPr="004835CB" w:rsidRDefault="000C020A" w:rsidP="000C020A">
            <w:pPr>
              <w:rPr>
                <w:sz w:val="28"/>
                <w:szCs w:val="28"/>
              </w:rPr>
            </w:pPr>
          </w:p>
          <w:p w14:paraId="171CD183" w14:textId="77777777" w:rsidR="000C020A" w:rsidRPr="004835CB" w:rsidRDefault="000C020A" w:rsidP="000C020A">
            <w:pPr>
              <w:rPr>
                <w:sz w:val="28"/>
                <w:szCs w:val="28"/>
              </w:rPr>
            </w:pPr>
          </w:p>
          <w:p w14:paraId="479E4DE7" w14:textId="77777777" w:rsidR="000C020A" w:rsidRPr="004835CB" w:rsidRDefault="000C020A" w:rsidP="000C020A">
            <w:pPr>
              <w:rPr>
                <w:sz w:val="28"/>
                <w:szCs w:val="28"/>
              </w:rPr>
            </w:pPr>
          </w:p>
          <w:p w14:paraId="1F1F836B" w14:textId="77777777" w:rsidR="000C020A" w:rsidRPr="004835CB" w:rsidRDefault="000C020A" w:rsidP="000C020A">
            <w:pPr>
              <w:rPr>
                <w:sz w:val="28"/>
                <w:szCs w:val="28"/>
              </w:rPr>
            </w:pPr>
          </w:p>
          <w:p w14:paraId="170153F3" w14:textId="77777777" w:rsidR="000C020A" w:rsidRPr="004835CB" w:rsidRDefault="000C020A" w:rsidP="000C020A">
            <w:pPr>
              <w:rPr>
                <w:sz w:val="28"/>
                <w:szCs w:val="28"/>
              </w:rPr>
            </w:pPr>
          </w:p>
          <w:p w14:paraId="1598E450" w14:textId="77777777" w:rsidR="000C020A" w:rsidRPr="004835CB" w:rsidRDefault="000C020A" w:rsidP="000C020A">
            <w:pPr>
              <w:rPr>
                <w:sz w:val="28"/>
                <w:szCs w:val="28"/>
              </w:rPr>
            </w:pPr>
            <w:r w:rsidRPr="004835CB">
              <w:rPr>
                <w:sz w:val="28"/>
                <w:szCs w:val="28"/>
              </w:rPr>
              <w:t>ВИРІШИЛИ:</w:t>
            </w:r>
          </w:p>
          <w:p w14:paraId="15245717" w14:textId="77777777" w:rsidR="00A15259" w:rsidRDefault="00A15259" w:rsidP="00C02B94">
            <w:pPr>
              <w:rPr>
                <w:sz w:val="28"/>
                <w:szCs w:val="28"/>
              </w:rPr>
            </w:pPr>
          </w:p>
          <w:p w14:paraId="3AB24303" w14:textId="77777777" w:rsidR="000C020A" w:rsidRPr="004835CB" w:rsidRDefault="000C020A" w:rsidP="000C020A">
            <w:pPr>
              <w:rPr>
                <w:b/>
                <w:sz w:val="28"/>
                <w:szCs w:val="28"/>
              </w:rPr>
            </w:pPr>
            <w:r w:rsidRPr="004835CB">
              <w:rPr>
                <w:b/>
                <w:sz w:val="28"/>
                <w:szCs w:val="28"/>
              </w:rPr>
              <w:t xml:space="preserve">СЛУХАЛИ: </w:t>
            </w:r>
          </w:p>
          <w:p w14:paraId="63C19D42" w14:textId="77777777" w:rsidR="000C020A" w:rsidRPr="004835CB" w:rsidRDefault="000C020A" w:rsidP="000C020A">
            <w:pPr>
              <w:rPr>
                <w:sz w:val="28"/>
                <w:szCs w:val="28"/>
              </w:rPr>
            </w:pPr>
          </w:p>
          <w:p w14:paraId="15BADEA5" w14:textId="77777777" w:rsidR="000C020A" w:rsidRDefault="000C020A" w:rsidP="000C020A">
            <w:pPr>
              <w:rPr>
                <w:sz w:val="28"/>
                <w:szCs w:val="28"/>
              </w:rPr>
            </w:pPr>
          </w:p>
          <w:p w14:paraId="0EA89E63" w14:textId="77777777" w:rsidR="00384587" w:rsidRDefault="00384587" w:rsidP="000C020A">
            <w:pPr>
              <w:rPr>
                <w:sz w:val="28"/>
                <w:szCs w:val="28"/>
              </w:rPr>
            </w:pPr>
          </w:p>
          <w:p w14:paraId="30A97D34" w14:textId="6A1A512A" w:rsidR="000C020A" w:rsidRDefault="000C020A" w:rsidP="000C020A">
            <w:pPr>
              <w:rPr>
                <w:sz w:val="28"/>
                <w:szCs w:val="28"/>
              </w:rPr>
            </w:pPr>
            <w:r w:rsidRPr="004835CB">
              <w:rPr>
                <w:sz w:val="28"/>
                <w:szCs w:val="28"/>
              </w:rPr>
              <w:t>ДОПОВІДА</w:t>
            </w:r>
            <w:r>
              <w:rPr>
                <w:sz w:val="28"/>
                <w:szCs w:val="28"/>
              </w:rPr>
              <w:t>ЛИ</w:t>
            </w:r>
            <w:r w:rsidRPr="004835CB">
              <w:rPr>
                <w:sz w:val="28"/>
                <w:szCs w:val="28"/>
              </w:rPr>
              <w:t xml:space="preserve">: </w:t>
            </w:r>
          </w:p>
          <w:p w14:paraId="71350629" w14:textId="77777777" w:rsidR="000C020A" w:rsidRPr="004835CB" w:rsidRDefault="000C020A" w:rsidP="000C020A">
            <w:pPr>
              <w:rPr>
                <w:sz w:val="28"/>
                <w:szCs w:val="28"/>
              </w:rPr>
            </w:pPr>
            <w:r w:rsidRPr="004835CB">
              <w:rPr>
                <w:sz w:val="28"/>
                <w:szCs w:val="28"/>
              </w:rPr>
              <w:t>ОБГОВОРЕННЯ:</w:t>
            </w:r>
          </w:p>
          <w:p w14:paraId="1A3A3DAC" w14:textId="77777777" w:rsidR="000C020A" w:rsidRDefault="000C020A" w:rsidP="000C020A">
            <w:pPr>
              <w:rPr>
                <w:sz w:val="28"/>
                <w:szCs w:val="28"/>
              </w:rPr>
            </w:pPr>
          </w:p>
          <w:p w14:paraId="475C9CD1" w14:textId="77777777" w:rsidR="000C020A" w:rsidRPr="004835CB" w:rsidRDefault="000C020A" w:rsidP="000C020A">
            <w:pPr>
              <w:rPr>
                <w:sz w:val="28"/>
                <w:szCs w:val="28"/>
              </w:rPr>
            </w:pPr>
            <w:r w:rsidRPr="004835CB">
              <w:rPr>
                <w:sz w:val="28"/>
                <w:szCs w:val="28"/>
              </w:rPr>
              <w:t>ПРОПОЗИЦІЯ:</w:t>
            </w:r>
          </w:p>
          <w:p w14:paraId="46F8D3A5" w14:textId="77777777" w:rsidR="000C020A" w:rsidRDefault="000C020A" w:rsidP="000C020A">
            <w:pPr>
              <w:rPr>
                <w:sz w:val="28"/>
                <w:szCs w:val="28"/>
              </w:rPr>
            </w:pPr>
          </w:p>
          <w:p w14:paraId="52DC32FD" w14:textId="77777777" w:rsidR="000C020A" w:rsidRPr="004835CB" w:rsidRDefault="000C020A" w:rsidP="000C020A">
            <w:pPr>
              <w:rPr>
                <w:sz w:val="28"/>
                <w:szCs w:val="28"/>
              </w:rPr>
            </w:pPr>
            <w:r w:rsidRPr="004835CB">
              <w:rPr>
                <w:sz w:val="28"/>
                <w:szCs w:val="28"/>
              </w:rPr>
              <w:t>ГОЛОСУВАЛИ:</w:t>
            </w:r>
          </w:p>
          <w:p w14:paraId="649CE9C7" w14:textId="77777777" w:rsidR="000C020A" w:rsidRPr="004835CB" w:rsidRDefault="000C020A" w:rsidP="000C020A">
            <w:pPr>
              <w:rPr>
                <w:sz w:val="28"/>
                <w:szCs w:val="28"/>
              </w:rPr>
            </w:pPr>
          </w:p>
          <w:p w14:paraId="72C15746" w14:textId="77777777" w:rsidR="000C020A" w:rsidRPr="004835CB" w:rsidRDefault="000C020A" w:rsidP="000C020A">
            <w:pPr>
              <w:rPr>
                <w:sz w:val="28"/>
                <w:szCs w:val="28"/>
              </w:rPr>
            </w:pPr>
          </w:p>
          <w:p w14:paraId="7E3E0C6A" w14:textId="77777777" w:rsidR="000C020A" w:rsidRPr="004835CB" w:rsidRDefault="000C020A" w:rsidP="000C020A">
            <w:pPr>
              <w:rPr>
                <w:sz w:val="28"/>
                <w:szCs w:val="28"/>
              </w:rPr>
            </w:pPr>
          </w:p>
          <w:p w14:paraId="2D6F459B" w14:textId="77777777" w:rsidR="000C020A" w:rsidRPr="004835CB" w:rsidRDefault="000C020A" w:rsidP="000C020A">
            <w:pPr>
              <w:rPr>
                <w:sz w:val="28"/>
                <w:szCs w:val="28"/>
              </w:rPr>
            </w:pPr>
          </w:p>
          <w:p w14:paraId="20CE11F8" w14:textId="77777777" w:rsidR="000C020A" w:rsidRPr="004835CB" w:rsidRDefault="000C020A" w:rsidP="000C020A">
            <w:pPr>
              <w:rPr>
                <w:sz w:val="28"/>
                <w:szCs w:val="28"/>
              </w:rPr>
            </w:pPr>
          </w:p>
          <w:p w14:paraId="1C941596" w14:textId="77777777" w:rsidR="000C020A" w:rsidRPr="004835CB" w:rsidRDefault="000C020A" w:rsidP="000C020A">
            <w:pPr>
              <w:rPr>
                <w:sz w:val="28"/>
                <w:szCs w:val="28"/>
              </w:rPr>
            </w:pPr>
          </w:p>
          <w:p w14:paraId="780CE1B2" w14:textId="77777777" w:rsidR="000C020A" w:rsidRPr="004835CB" w:rsidRDefault="000C020A" w:rsidP="000C020A">
            <w:pPr>
              <w:rPr>
                <w:sz w:val="28"/>
                <w:szCs w:val="28"/>
              </w:rPr>
            </w:pPr>
          </w:p>
          <w:p w14:paraId="213B7170" w14:textId="77777777" w:rsidR="000C020A" w:rsidRDefault="000C020A" w:rsidP="000C020A">
            <w:pPr>
              <w:rPr>
                <w:sz w:val="28"/>
                <w:szCs w:val="28"/>
              </w:rPr>
            </w:pPr>
          </w:p>
          <w:p w14:paraId="5E21616A" w14:textId="77777777" w:rsidR="000C020A" w:rsidRPr="004835CB" w:rsidRDefault="000C020A" w:rsidP="000C020A">
            <w:pPr>
              <w:rPr>
                <w:sz w:val="28"/>
                <w:szCs w:val="28"/>
              </w:rPr>
            </w:pPr>
            <w:r w:rsidRPr="004835CB">
              <w:rPr>
                <w:sz w:val="28"/>
                <w:szCs w:val="28"/>
              </w:rPr>
              <w:t>ВИРІШИЛИ:</w:t>
            </w:r>
          </w:p>
          <w:p w14:paraId="58079B9B" w14:textId="77777777" w:rsidR="008F3A52" w:rsidRDefault="008F3A52" w:rsidP="00C02B94">
            <w:pPr>
              <w:rPr>
                <w:sz w:val="28"/>
                <w:szCs w:val="28"/>
              </w:rPr>
            </w:pPr>
          </w:p>
          <w:p w14:paraId="3ACC1D25" w14:textId="1A5E3945" w:rsidR="00E37428" w:rsidRPr="004835CB" w:rsidRDefault="00E37428" w:rsidP="00E37428">
            <w:pPr>
              <w:rPr>
                <w:b/>
                <w:sz w:val="28"/>
                <w:szCs w:val="28"/>
              </w:rPr>
            </w:pPr>
            <w:r w:rsidRPr="004835CB">
              <w:rPr>
                <w:b/>
                <w:sz w:val="28"/>
                <w:szCs w:val="28"/>
              </w:rPr>
              <w:t xml:space="preserve">СЛУХАЛИ: </w:t>
            </w:r>
          </w:p>
          <w:p w14:paraId="4386F792" w14:textId="77777777" w:rsidR="00E37428" w:rsidRPr="004835CB" w:rsidRDefault="00E37428" w:rsidP="00E37428">
            <w:pPr>
              <w:rPr>
                <w:sz w:val="28"/>
                <w:szCs w:val="28"/>
              </w:rPr>
            </w:pPr>
          </w:p>
          <w:p w14:paraId="1B8A3C3F" w14:textId="77777777" w:rsidR="004629D7" w:rsidRDefault="004629D7" w:rsidP="00E37428">
            <w:pPr>
              <w:rPr>
                <w:sz w:val="28"/>
                <w:szCs w:val="28"/>
              </w:rPr>
            </w:pPr>
          </w:p>
          <w:p w14:paraId="6ECE8D92" w14:textId="77777777" w:rsidR="00384587" w:rsidRDefault="00384587" w:rsidP="00E37428">
            <w:pPr>
              <w:rPr>
                <w:sz w:val="28"/>
                <w:szCs w:val="28"/>
              </w:rPr>
            </w:pPr>
          </w:p>
          <w:p w14:paraId="7046FC26" w14:textId="75D1058B" w:rsidR="00E37428" w:rsidRDefault="00E37428" w:rsidP="00E37428">
            <w:pPr>
              <w:rPr>
                <w:sz w:val="28"/>
                <w:szCs w:val="28"/>
              </w:rPr>
            </w:pPr>
            <w:r w:rsidRPr="004835CB">
              <w:rPr>
                <w:sz w:val="28"/>
                <w:szCs w:val="28"/>
              </w:rPr>
              <w:t>ДОПОВІДА</w:t>
            </w:r>
            <w:r>
              <w:rPr>
                <w:sz w:val="28"/>
                <w:szCs w:val="28"/>
              </w:rPr>
              <w:t>ЛИ</w:t>
            </w:r>
            <w:r w:rsidRPr="004835CB">
              <w:rPr>
                <w:sz w:val="28"/>
                <w:szCs w:val="28"/>
              </w:rPr>
              <w:t xml:space="preserve">: </w:t>
            </w:r>
          </w:p>
          <w:p w14:paraId="6E44213B" w14:textId="77777777" w:rsidR="00E37428" w:rsidRPr="004835CB" w:rsidRDefault="00E37428" w:rsidP="00E37428">
            <w:pPr>
              <w:rPr>
                <w:sz w:val="28"/>
                <w:szCs w:val="28"/>
              </w:rPr>
            </w:pPr>
            <w:r w:rsidRPr="004835CB">
              <w:rPr>
                <w:sz w:val="28"/>
                <w:szCs w:val="28"/>
              </w:rPr>
              <w:t>ОБГОВОРЕННЯ:</w:t>
            </w:r>
          </w:p>
          <w:p w14:paraId="46BBD622" w14:textId="77777777" w:rsidR="00E37428" w:rsidRDefault="00E37428" w:rsidP="00E37428">
            <w:pPr>
              <w:rPr>
                <w:sz w:val="28"/>
                <w:szCs w:val="28"/>
              </w:rPr>
            </w:pPr>
          </w:p>
          <w:p w14:paraId="2F12C060" w14:textId="77777777" w:rsidR="00E37428" w:rsidRPr="004835CB" w:rsidRDefault="00E37428" w:rsidP="00E37428">
            <w:pPr>
              <w:rPr>
                <w:sz w:val="28"/>
                <w:szCs w:val="28"/>
              </w:rPr>
            </w:pPr>
            <w:r w:rsidRPr="004835CB">
              <w:rPr>
                <w:sz w:val="28"/>
                <w:szCs w:val="28"/>
              </w:rPr>
              <w:t>ПРОПОЗИЦІЯ:</w:t>
            </w:r>
          </w:p>
          <w:p w14:paraId="7D6AFD89" w14:textId="77777777" w:rsidR="00E37428" w:rsidRDefault="00E37428" w:rsidP="00E37428">
            <w:pPr>
              <w:rPr>
                <w:sz w:val="28"/>
                <w:szCs w:val="28"/>
              </w:rPr>
            </w:pPr>
          </w:p>
          <w:p w14:paraId="0C8D68BC" w14:textId="77777777" w:rsidR="00E37428" w:rsidRPr="004835CB" w:rsidRDefault="00E37428" w:rsidP="00E37428">
            <w:pPr>
              <w:rPr>
                <w:sz w:val="28"/>
                <w:szCs w:val="28"/>
              </w:rPr>
            </w:pPr>
            <w:r w:rsidRPr="004835CB">
              <w:rPr>
                <w:sz w:val="28"/>
                <w:szCs w:val="28"/>
              </w:rPr>
              <w:t>ГОЛОСУВАЛИ:</w:t>
            </w:r>
          </w:p>
          <w:p w14:paraId="27F7A06E" w14:textId="77777777" w:rsidR="00E37428" w:rsidRPr="004835CB" w:rsidRDefault="00E37428" w:rsidP="00E37428">
            <w:pPr>
              <w:rPr>
                <w:sz w:val="28"/>
                <w:szCs w:val="28"/>
              </w:rPr>
            </w:pPr>
          </w:p>
          <w:p w14:paraId="61D27546" w14:textId="77777777" w:rsidR="00E37428" w:rsidRPr="004835CB" w:rsidRDefault="00E37428" w:rsidP="00E37428">
            <w:pPr>
              <w:rPr>
                <w:sz w:val="28"/>
                <w:szCs w:val="28"/>
              </w:rPr>
            </w:pPr>
          </w:p>
          <w:p w14:paraId="61E9EC0C" w14:textId="77777777" w:rsidR="00E37428" w:rsidRPr="004835CB" w:rsidRDefault="00E37428" w:rsidP="00E37428">
            <w:pPr>
              <w:rPr>
                <w:sz w:val="28"/>
                <w:szCs w:val="28"/>
              </w:rPr>
            </w:pPr>
          </w:p>
          <w:p w14:paraId="66117E98" w14:textId="77777777" w:rsidR="00E37428" w:rsidRPr="004835CB" w:rsidRDefault="00E37428" w:rsidP="00E37428">
            <w:pPr>
              <w:rPr>
                <w:sz w:val="28"/>
                <w:szCs w:val="28"/>
              </w:rPr>
            </w:pPr>
          </w:p>
          <w:p w14:paraId="48327F2F" w14:textId="77777777" w:rsidR="00E37428" w:rsidRPr="004835CB" w:rsidRDefault="00E37428" w:rsidP="00E37428">
            <w:pPr>
              <w:rPr>
                <w:sz w:val="28"/>
                <w:szCs w:val="28"/>
              </w:rPr>
            </w:pPr>
          </w:p>
          <w:p w14:paraId="5446127A" w14:textId="77777777" w:rsidR="00E37428" w:rsidRPr="004835CB" w:rsidRDefault="00E37428" w:rsidP="00E37428">
            <w:pPr>
              <w:rPr>
                <w:sz w:val="28"/>
                <w:szCs w:val="28"/>
              </w:rPr>
            </w:pPr>
          </w:p>
          <w:p w14:paraId="1F3FBB72" w14:textId="77777777" w:rsidR="00E37428" w:rsidRPr="004835CB" w:rsidRDefault="00E37428" w:rsidP="00E37428">
            <w:pPr>
              <w:rPr>
                <w:sz w:val="28"/>
                <w:szCs w:val="28"/>
              </w:rPr>
            </w:pPr>
          </w:p>
          <w:p w14:paraId="51687C91" w14:textId="77777777" w:rsidR="00384587" w:rsidRDefault="00384587" w:rsidP="00E37428">
            <w:pPr>
              <w:rPr>
                <w:sz w:val="28"/>
                <w:szCs w:val="28"/>
              </w:rPr>
            </w:pPr>
          </w:p>
          <w:p w14:paraId="7B62DA50" w14:textId="0519FF6C" w:rsidR="00E37428" w:rsidRPr="004835CB" w:rsidRDefault="00E37428" w:rsidP="00E37428">
            <w:pPr>
              <w:rPr>
                <w:sz w:val="28"/>
                <w:szCs w:val="28"/>
              </w:rPr>
            </w:pPr>
            <w:r w:rsidRPr="004835CB">
              <w:rPr>
                <w:sz w:val="28"/>
                <w:szCs w:val="28"/>
              </w:rPr>
              <w:t>ВИРІШИЛИ:</w:t>
            </w:r>
          </w:p>
          <w:p w14:paraId="7800D744" w14:textId="77777777" w:rsidR="008F3A52" w:rsidRDefault="008F3A52" w:rsidP="00C02B94">
            <w:pPr>
              <w:rPr>
                <w:sz w:val="28"/>
                <w:szCs w:val="28"/>
              </w:rPr>
            </w:pPr>
          </w:p>
          <w:p w14:paraId="30900948" w14:textId="77777777" w:rsidR="00E37428" w:rsidRPr="004835CB" w:rsidRDefault="00E37428" w:rsidP="00E37428">
            <w:pPr>
              <w:rPr>
                <w:b/>
                <w:sz w:val="28"/>
                <w:szCs w:val="28"/>
              </w:rPr>
            </w:pPr>
            <w:r w:rsidRPr="004835CB">
              <w:rPr>
                <w:b/>
                <w:sz w:val="28"/>
                <w:szCs w:val="28"/>
              </w:rPr>
              <w:t xml:space="preserve">СЛУХАЛИ: </w:t>
            </w:r>
          </w:p>
          <w:p w14:paraId="20C0CE06" w14:textId="77777777" w:rsidR="00E37428" w:rsidRPr="004835CB" w:rsidRDefault="00E37428" w:rsidP="00E37428">
            <w:pPr>
              <w:rPr>
                <w:sz w:val="28"/>
                <w:szCs w:val="28"/>
              </w:rPr>
            </w:pPr>
          </w:p>
          <w:p w14:paraId="1FAC7EDE" w14:textId="77777777" w:rsidR="00E37428" w:rsidRDefault="00E37428" w:rsidP="00E37428">
            <w:pPr>
              <w:rPr>
                <w:sz w:val="28"/>
                <w:szCs w:val="28"/>
              </w:rPr>
            </w:pPr>
          </w:p>
          <w:p w14:paraId="378BD773" w14:textId="77777777" w:rsidR="00E37428" w:rsidRDefault="00E37428" w:rsidP="00E37428">
            <w:pPr>
              <w:rPr>
                <w:sz w:val="28"/>
                <w:szCs w:val="28"/>
              </w:rPr>
            </w:pPr>
          </w:p>
          <w:p w14:paraId="0AD53797" w14:textId="77777777" w:rsidR="00E37428" w:rsidRDefault="00E37428" w:rsidP="00E37428">
            <w:pPr>
              <w:rPr>
                <w:sz w:val="28"/>
                <w:szCs w:val="28"/>
              </w:rPr>
            </w:pPr>
            <w:r w:rsidRPr="004835CB">
              <w:rPr>
                <w:sz w:val="28"/>
                <w:szCs w:val="28"/>
              </w:rPr>
              <w:t>ДОПОВІДА</w:t>
            </w:r>
            <w:r>
              <w:rPr>
                <w:sz w:val="28"/>
                <w:szCs w:val="28"/>
              </w:rPr>
              <w:t>ЛИ</w:t>
            </w:r>
            <w:r w:rsidRPr="004835CB">
              <w:rPr>
                <w:sz w:val="28"/>
                <w:szCs w:val="28"/>
              </w:rPr>
              <w:t xml:space="preserve">: </w:t>
            </w:r>
          </w:p>
          <w:p w14:paraId="30C2430B" w14:textId="77777777" w:rsidR="00E37428" w:rsidRPr="004835CB" w:rsidRDefault="00E37428" w:rsidP="00E37428">
            <w:pPr>
              <w:rPr>
                <w:sz w:val="28"/>
                <w:szCs w:val="28"/>
              </w:rPr>
            </w:pPr>
            <w:r w:rsidRPr="004835CB">
              <w:rPr>
                <w:sz w:val="28"/>
                <w:szCs w:val="28"/>
              </w:rPr>
              <w:lastRenderedPageBreak/>
              <w:t>ОБГОВОРЕННЯ:</w:t>
            </w:r>
          </w:p>
          <w:p w14:paraId="2792D6C3" w14:textId="77777777" w:rsidR="00E37428" w:rsidRDefault="00E37428" w:rsidP="00E37428">
            <w:pPr>
              <w:rPr>
                <w:sz w:val="28"/>
                <w:szCs w:val="28"/>
              </w:rPr>
            </w:pPr>
          </w:p>
          <w:p w14:paraId="4745C18B" w14:textId="77777777" w:rsidR="00E37428" w:rsidRPr="004835CB" w:rsidRDefault="00E37428" w:rsidP="00E37428">
            <w:pPr>
              <w:rPr>
                <w:sz w:val="28"/>
                <w:szCs w:val="28"/>
              </w:rPr>
            </w:pPr>
            <w:r w:rsidRPr="004835CB">
              <w:rPr>
                <w:sz w:val="28"/>
                <w:szCs w:val="28"/>
              </w:rPr>
              <w:t>ПРОПОЗИЦІЯ:</w:t>
            </w:r>
          </w:p>
          <w:p w14:paraId="5A1ECF01" w14:textId="77777777" w:rsidR="00E37428" w:rsidRDefault="00E37428" w:rsidP="00E37428">
            <w:pPr>
              <w:rPr>
                <w:sz w:val="28"/>
                <w:szCs w:val="28"/>
              </w:rPr>
            </w:pPr>
          </w:p>
          <w:p w14:paraId="6AF84D93" w14:textId="77777777" w:rsidR="00E37428" w:rsidRPr="004835CB" w:rsidRDefault="00E37428" w:rsidP="00E37428">
            <w:pPr>
              <w:rPr>
                <w:sz w:val="28"/>
                <w:szCs w:val="28"/>
              </w:rPr>
            </w:pPr>
            <w:r w:rsidRPr="004835CB">
              <w:rPr>
                <w:sz w:val="28"/>
                <w:szCs w:val="28"/>
              </w:rPr>
              <w:t>ГОЛОСУВАЛИ:</w:t>
            </w:r>
          </w:p>
          <w:p w14:paraId="52C4F60A" w14:textId="77777777" w:rsidR="00E37428" w:rsidRPr="004835CB" w:rsidRDefault="00E37428" w:rsidP="00E37428">
            <w:pPr>
              <w:rPr>
                <w:sz w:val="28"/>
                <w:szCs w:val="28"/>
              </w:rPr>
            </w:pPr>
          </w:p>
          <w:p w14:paraId="691FBE5D" w14:textId="77777777" w:rsidR="00E37428" w:rsidRPr="004835CB" w:rsidRDefault="00E37428" w:rsidP="00E37428">
            <w:pPr>
              <w:rPr>
                <w:sz w:val="28"/>
                <w:szCs w:val="28"/>
              </w:rPr>
            </w:pPr>
          </w:p>
          <w:p w14:paraId="01D6E2BC" w14:textId="77777777" w:rsidR="00E37428" w:rsidRPr="004835CB" w:rsidRDefault="00E37428" w:rsidP="00E37428">
            <w:pPr>
              <w:rPr>
                <w:sz w:val="28"/>
                <w:szCs w:val="28"/>
              </w:rPr>
            </w:pPr>
          </w:p>
          <w:p w14:paraId="2BC4FDD2" w14:textId="77777777" w:rsidR="00E37428" w:rsidRPr="004835CB" w:rsidRDefault="00E37428" w:rsidP="00E37428">
            <w:pPr>
              <w:rPr>
                <w:sz w:val="28"/>
                <w:szCs w:val="28"/>
              </w:rPr>
            </w:pPr>
          </w:p>
          <w:p w14:paraId="3F4A2B9F" w14:textId="77777777" w:rsidR="00E37428" w:rsidRPr="004835CB" w:rsidRDefault="00E37428" w:rsidP="00E37428">
            <w:pPr>
              <w:rPr>
                <w:sz w:val="28"/>
                <w:szCs w:val="28"/>
              </w:rPr>
            </w:pPr>
          </w:p>
          <w:p w14:paraId="1B784470" w14:textId="77777777" w:rsidR="00E37428" w:rsidRPr="004835CB" w:rsidRDefault="00E37428" w:rsidP="00E37428">
            <w:pPr>
              <w:rPr>
                <w:sz w:val="28"/>
                <w:szCs w:val="28"/>
              </w:rPr>
            </w:pPr>
          </w:p>
          <w:p w14:paraId="6FE62FB6" w14:textId="77777777" w:rsidR="00E37428" w:rsidRPr="004835CB" w:rsidRDefault="00E37428" w:rsidP="00E37428">
            <w:pPr>
              <w:rPr>
                <w:sz w:val="28"/>
                <w:szCs w:val="28"/>
              </w:rPr>
            </w:pPr>
          </w:p>
          <w:p w14:paraId="6CC14DB4" w14:textId="77777777" w:rsidR="00E37428" w:rsidRDefault="00E37428" w:rsidP="00E37428">
            <w:pPr>
              <w:rPr>
                <w:sz w:val="28"/>
                <w:szCs w:val="28"/>
              </w:rPr>
            </w:pPr>
          </w:p>
          <w:p w14:paraId="7B205AA4" w14:textId="77777777" w:rsidR="00E37428" w:rsidRPr="004835CB" w:rsidRDefault="00E37428" w:rsidP="00E37428">
            <w:pPr>
              <w:rPr>
                <w:sz w:val="28"/>
                <w:szCs w:val="28"/>
              </w:rPr>
            </w:pPr>
            <w:r w:rsidRPr="004835CB">
              <w:rPr>
                <w:sz w:val="28"/>
                <w:szCs w:val="28"/>
              </w:rPr>
              <w:t>ВИРІШИЛИ:</w:t>
            </w:r>
          </w:p>
          <w:p w14:paraId="029E2A24" w14:textId="77777777" w:rsidR="008F3A52" w:rsidRDefault="008F3A52" w:rsidP="00C02B94">
            <w:pPr>
              <w:rPr>
                <w:sz w:val="28"/>
                <w:szCs w:val="28"/>
              </w:rPr>
            </w:pPr>
          </w:p>
          <w:p w14:paraId="48143B2B" w14:textId="77777777" w:rsidR="008F3A52" w:rsidRDefault="008F3A52" w:rsidP="00C02B94">
            <w:pPr>
              <w:rPr>
                <w:sz w:val="28"/>
                <w:szCs w:val="28"/>
              </w:rPr>
            </w:pPr>
          </w:p>
          <w:p w14:paraId="2ED8701D" w14:textId="77777777" w:rsidR="00384587" w:rsidRDefault="00384587" w:rsidP="00E37428">
            <w:pPr>
              <w:rPr>
                <w:b/>
                <w:sz w:val="28"/>
                <w:szCs w:val="28"/>
              </w:rPr>
            </w:pPr>
          </w:p>
          <w:p w14:paraId="23423C7E" w14:textId="4051CF6B" w:rsidR="00E37428" w:rsidRPr="004835CB" w:rsidRDefault="00E37428" w:rsidP="00E37428">
            <w:pPr>
              <w:rPr>
                <w:b/>
                <w:sz w:val="28"/>
                <w:szCs w:val="28"/>
              </w:rPr>
            </w:pPr>
            <w:r w:rsidRPr="004835CB">
              <w:rPr>
                <w:b/>
                <w:sz w:val="28"/>
                <w:szCs w:val="28"/>
              </w:rPr>
              <w:t xml:space="preserve">СЛУХАЛИ: </w:t>
            </w:r>
          </w:p>
          <w:p w14:paraId="3F176B71" w14:textId="77777777" w:rsidR="00E37428" w:rsidRPr="004835CB" w:rsidRDefault="00E37428" w:rsidP="00E37428">
            <w:pPr>
              <w:rPr>
                <w:sz w:val="28"/>
                <w:szCs w:val="28"/>
              </w:rPr>
            </w:pPr>
          </w:p>
          <w:p w14:paraId="00819456" w14:textId="77777777" w:rsidR="00E37428" w:rsidRDefault="00E37428" w:rsidP="00E37428">
            <w:pPr>
              <w:rPr>
                <w:sz w:val="28"/>
                <w:szCs w:val="28"/>
              </w:rPr>
            </w:pPr>
          </w:p>
          <w:p w14:paraId="06246942" w14:textId="77777777" w:rsidR="00E37428" w:rsidRDefault="00E37428" w:rsidP="00E37428">
            <w:pPr>
              <w:rPr>
                <w:sz w:val="28"/>
                <w:szCs w:val="28"/>
              </w:rPr>
            </w:pPr>
          </w:p>
          <w:p w14:paraId="0FA7274B" w14:textId="77777777" w:rsidR="00E37428" w:rsidRDefault="00E37428" w:rsidP="00E37428">
            <w:pPr>
              <w:rPr>
                <w:sz w:val="28"/>
                <w:szCs w:val="28"/>
              </w:rPr>
            </w:pPr>
          </w:p>
          <w:p w14:paraId="4BDC75DF" w14:textId="77777777" w:rsidR="00E37428" w:rsidRDefault="00E37428" w:rsidP="00E37428">
            <w:pPr>
              <w:rPr>
                <w:sz w:val="28"/>
                <w:szCs w:val="28"/>
              </w:rPr>
            </w:pPr>
          </w:p>
          <w:p w14:paraId="7496047F" w14:textId="77777777" w:rsidR="00E37428" w:rsidRDefault="00E37428" w:rsidP="00E37428">
            <w:pPr>
              <w:rPr>
                <w:sz w:val="28"/>
                <w:szCs w:val="28"/>
              </w:rPr>
            </w:pPr>
          </w:p>
          <w:p w14:paraId="7C709585" w14:textId="77777777" w:rsidR="00E37428" w:rsidRDefault="00E37428" w:rsidP="00E37428">
            <w:pPr>
              <w:rPr>
                <w:sz w:val="28"/>
                <w:szCs w:val="28"/>
              </w:rPr>
            </w:pPr>
          </w:p>
          <w:p w14:paraId="6356642C" w14:textId="77777777" w:rsidR="00384587" w:rsidRDefault="00384587" w:rsidP="00E37428">
            <w:pPr>
              <w:rPr>
                <w:sz w:val="28"/>
                <w:szCs w:val="28"/>
              </w:rPr>
            </w:pPr>
          </w:p>
          <w:p w14:paraId="3B98E88D" w14:textId="77777777" w:rsidR="00384587" w:rsidRDefault="00384587" w:rsidP="00E37428">
            <w:pPr>
              <w:rPr>
                <w:sz w:val="28"/>
                <w:szCs w:val="28"/>
              </w:rPr>
            </w:pPr>
          </w:p>
          <w:p w14:paraId="470579BC" w14:textId="77777777" w:rsidR="00384587" w:rsidRDefault="00384587" w:rsidP="00E37428">
            <w:pPr>
              <w:rPr>
                <w:sz w:val="28"/>
                <w:szCs w:val="28"/>
              </w:rPr>
            </w:pPr>
          </w:p>
          <w:p w14:paraId="266CA925" w14:textId="77777777" w:rsidR="00384587" w:rsidRDefault="00384587" w:rsidP="00E37428">
            <w:pPr>
              <w:rPr>
                <w:sz w:val="28"/>
                <w:szCs w:val="28"/>
              </w:rPr>
            </w:pPr>
          </w:p>
          <w:p w14:paraId="240B5E29" w14:textId="77777777" w:rsidR="00384587" w:rsidRDefault="00384587" w:rsidP="00E37428">
            <w:pPr>
              <w:rPr>
                <w:sz w:val="28"/>
                <w:szCs w:val="28"/>
              </w:rPr>
            </w:pPr>
          </w:p>
          <w:p w14:paraId="15301C51" w14:textId="77777777" w:rsidR="00384587" w:rsidRDefault="00384587" w:rsidP="00E37428">
            <w:pPr>
              <w:rPr>
                <w:sz w:val="28"/>
                <w:szCs w:val="28"/>
              </w:rPr>
            </w:pPr>
          </w:p>
          <w:p w14:paraId="31C3C30D" w14:textId="77777777" w:rsidR="00384587" w:rsidRDefault="00384587" w:rsidP="00E37428">
            <w:pPr>
              <w:rPr>
                <w:sz w:val="28"/>
                <w:szCs w:val="28"/>
              </w:rPr>
            </w:pPr>
          </w:p>
          <w:p w14:paraId="38531E89" w14:textId="77777777" w:rsidR="00384587" w:rsidRDefault="00384587" w:rsidP="00E37428">
            <w:pPr>
              <w:rPr>
                <w:sz w:val="28"/>
                <w:szCs w:val="28"/>
              </w:rPr>
            </w:pPr>
          </w:p>
          <w:p w14:paraId="64AB2AFA" w14:textId="77777777" w:rsidR="00384587" w:rsidRDefault="00384587" w:rsidP="00E37428">
            <w:pPr>
              <w:rPr>
                <w:sz w:val="28"/>
                <w:szCs w:val="28"/>
              </w:rPr>
            </w:pPr>
          </w:p>
          <w:p w14:paraId="36EBFE71" w14:textId="77777777" w:rsidR="00384587" w:rsidRDefault="00384587" w:rsidP="00E37428">
            <w:pPr>
              <w:rPr>
                <w:sz w:val="28"/>
                <w:szCs w:val="28"/>
              </w:rPr>
            </w:pPr>
          </w:p>
          <w:p w14:paraId="3A30ED24" w14:textId="77777777" w:rsidR="00384587" w:rsidRDefault="00384587" w:rsidP="00E37428">
            <w:pPr>
              <w:rPr>
                <w:sz w:val="28"/>
                <w:szCs w:val="28"/>
              </w:rPr>
            </w:pPr>
          </w:p>
          <w:p w14:paraId="49141C48" w14:textId="77777777" w:rsidR="00384587" w:rsidRDefault="00384587" w:rsidP="00E37428">
            <w:pPr>
              <w:rPr>
                <w:sz w:val="28"/>
                <w:szCs w:val="28"/>
              </w:rPr>
            </w:pPr>
          </w:p>
          <w:p w14:paraId="15906E5D" w14:textId="77777777" w:rsidR="00384587" w:rsidRDefault="00384587" w:rsidP="00E37428">
            <w:pPr>
              <w:rPr>
                <w:sz w:val="28"/>
                <w:szCs w:val="28"/>
              </w:rPr>
            </w:pPr>
          </w:p>
          <w:p w14:paraId="08EE9863" w14:textId="77777777" w:rsidR="00384587" w:rsidRDefault="00384587" w:rsidP="00E37428">
            <w:pPr>
              <w:rPr>
                <w:sz w:val="28"/>
                <w:szCs w:val="28"/>
              </w:rPr>
            </w:pPr>
          </w:p>
          <w:p w14:paraId="1CA5B65B" w14:textId="77777777" w:rsidR="00384587" w:rsidRDefault="00384587" w:rsidP="00E37428">
            <w:pPr>
              <w:rPr>
                <w:sz w:val="28"/>
                <w:szCs w:val="28"/>
              </w:rPr>
            </w:pPr>
          </w:p>
          <w:p w14:paraId="7B2A265D" w14:textId="77777777" w:rsidR="00384587" w:rsidRDefault="00384587" w:rsidP="00E37428">
            <w:pPr>
              <w:rPr>
                <w:sz w:val="28"/>
                <w:szCs w:val="28"/>
              </w:rPr>
            </w:pPr>
          </w:p>
          <w:p w14:paraId="1C28EC4A" w14:textId="77777777" w:rsidR="00384587" w:rsidRDefault="00384587" w:rsidP="00E37428">
            <w:pPr>
              <w:rPr>
                <w:sz w:val="28"/>
                <w:szCs w:val="28"/>
              </w:rPr>
            </w:pPr>
          </w:p>
          <w:p w14:paraId="60E76B4A" w14:textId="77777777" w:rsidR="00384587" w:rsidRDefault="00384587" w:rsidP="00E37428">
            <w:pPr>
              <w:rPr>
                <w:sz w:val="28"/>
                <w:szCs w:val="28"/>
              </w:rPr>
            </w:pPr>
          </w:p>
          <w:p w14:paraId="49DB67F3" w14:textId="77777777" w:rsidR="00384587" w:rsidRDefault="00384587" w:rsidP="00E37428">
            <w:pPr>
              <w:rPr>
                <w:sz w:val="28"/>
                <w:szCs w:val="28"/>
              </w:rPr>
            </w:pPr>
          </w:p>
          <w:p w14:paraId="1E7A76C5" w14:textId="77777777" w:rsidR="00384587" w:rsidRDefault="00384587" w:rsidP="00E37428">
            <w:pPr>
              <w:rPr>
                <w:sz w:val="28"/>
                <w:szCs w:val="28"/>
              </w:rPr>
            </w:pPr>
          </w:p>
          <w:p w14:paraId="212826C3" w14:textId="77777777" w:rsidR="00384587" w:rsidRDefault="00384587" w:rsidP="00E37428">
            <w:pPr>
              <w:rPr>
                <w:sz w:val="28"/>
                <w:szCs w:val="28"/>
              </w:rPr>
            </w:pPr>
          </w:p>
          <w:p w14:paraId="3E44E9AB" w14:textId="77777777" w:rsidR="00384587" w:rsidRDefault="00384587" w:rsidP="00E37428">
            <w:pPr>
              <w:rPr>
                <w:sz w:val="28"/>
                <w:szCs w:val="28"/>
              </w:rPr>
            </w:pPr>
          </w:p>
          <w:p w14:paraId="490AF77F" w14:textId="77777777" w:rsidR="00384587" w:rsidRDefault="00384587" w:rsidP="00E37428">
            <w:pPr>
              <w:rPr>
                <w:sz w:val="28"/>
                <w:szCs w:val="28"/>
              </w:rPr>
            </w:pPr>
          </w:p>
          <w:p w14:paraId="6C51F26C" w14:textId="77777777" w:rsidR="00384587" w:rsidRDefault="00384587" w:rsidP="00E37428">
            <w:pPr>
              <w:rPr>
                <w:sz w:val="28"/>
                <w:szCs w:val="28"/>
              </w:rPr>
            </w:pPr>
          </w:p>
          <w:p w14:paraId="5F7F9FCD" w14:textId="77777777" w:rsidR="00384587" w:rsidRDefault="00384587" w:rsidP="00E37428">
            <w:pPr>
              <w:rPr>
                <w:sz w:val="28"/>
                <w:szCs w:val="28"/>
              </w:rPr>
            </w:pPr>
          </w:p>
          <w:p w14:paraId="482C78D8" w14:textId="77777777" w:rsidR="00384587" w:rsidRDefault="00384587" w:rsidP="00E37428">
            <w:pPr>
              <w:rPr>
                <w:sz w:val="28"/>
                <w:szCs w:val="28"/>
              </w:rPr>
            </w:pPr>
          </w:p>
          <w:p w14:paraId="3832DA0E" w14:textId="77777777" w:rsidR="00384587" w:rsidRDefault="00384587" w:rsidP="00E37428">
            <w:pPr>
              <w:rPr>
                <w:sz w:val="28"/>
                <w:szCs w:val="28"/>
              </w:rPr>
            </w:pPr>
          </w:p>
          <w:p w14:paraId="3DE6BD6E" w14:textId="6D24CF55" w:rsidR="00E37428" w:rsidRDefault="00E37428" w:rsidP="00E37428">
            <w:pPr>
              <w:rPr>
                <w:sz w:val="28"/>
                <w:szCs w:val="28"/>
              </w:rPr>
            </w:pPr>
            <w:r w:rsidRPr="004835CB">
              <w:rPr>
                <w:sz w:val="28"/>
                <w:szCs w:val="28"/>
              </w:rPr>
              <w:t>ДОПОВІДА</w:t>
            </w:r>
            <w:r>
              <w:rPr>
                <w:sz w:val="28"/>
                <w:szCs w:val="28"/>
              </w:rPr>
              <w:t>ЛИ</w:t>
            </w:r>
            <w:r w:rsidRPr="004835CB">
              <w:rPr>
                <w:sz w:val="28"/>
                <w:szCs w:val="28"/>
              </w:rPr>
              <w:t xml:space="preserve">: </w:t>
            </w:r>
          </w:p>
          <w:p w14:paraId="57FDE9A0" w14:textId="77777777" w:rsidR="00E37428" w:rsidRPr="004835CB" w:rsidRDefault="00E37428" w:rsidP="00E37428">
            <w:pPr>
              <w:rPr>
                <w:sz w:val="28"/>
                <w:szCs w:val="28"/>
              </w:rPr>
            </w:pPr>
            <w:r w:rsidRPr="004835CB">
              <w:rPr>
                <w:sz w:val="28"/>
                <w:szCs w:val="28"/>
              </w:rPr>
              <w:t>ОБГОВОРЕННЯ:</w:t>
            </w:r>
          </w:p>
          <w:p w14:paraId="42F896B6" w14:textId="77777777" w:rsidR="00E37428" w:rsidRDefault="00E37428" w:rsidP="00E37428">
            <w:pPr>
              <w:rPr>
                <w:sz w:val="28"/>
                <w:szCs w:val="28"/>
              </w:rPr>
            </w:pPr>
          </w:p>
          <w:p w14:paraId="55BA9A0F" w14:textId="77777777" w:rsidR="00E37428" w:rsidRPr="004835CB" w:rsidRDefault="00E37428" w:rsidP="00E37428">
            <w:pPr>
              <w:rPr>
                <w:sz w:val="28"/>
                <w:szCs w:val="28"/>
              </w:rPr>
            </w:pPr>
            <w:r w:rsidRPr="004835CB">
              <w:rPr>
                <w:sz w:val="28"/>
                <w:szCs w:val="28"/>
              </w:rPr>
              <w:t>ПРОПОЗИЦІЯ:</w:t>
            </w:r>
          </w:p>
          <w:p w14:paraId="72B51866" w14:textId="77777777" w:rsidR="00E37428" w:rsidRDefault="00E37428" w:rsidP="00E37428">
            <w:pPr>
              <w:rPr>
                <w:sz w:val="28"/>
                <w:szCs w:val="28"/>
              </w:rPr>
            </w:pPr>
          </w:p>
          <w:p w14:paraId="2875F0ED" w14:textId="77777777" w:rsidR="00E37428" w:rsidRPr="004835CB" w:rsidRDefault="00E37428" w:rsidP="00E37428">
            <w:pPr>
              <w:rPr>
                <w:sz w:val="28"/>
                <w:szCs w:val="28"/>
              </w:rPr>
            </w:pPr>
            <w:r w:rsidRPr="004835CB">
              <w:rPr>
                <w:sz w:val="28"/>
                <w:szCs w:val="28"/>
              </w:rPr>
              <w:t>ГОЛОСУВАЛИ:</w:t>
            </w:r>
          </w:p>
          <w:p w14:paraId="4FA86EEA" w14:textId="77777777" w:rsidR="00E37428" w:rsidRPr="004835CB" w:rsidRDefault="00E37428" w:rsidP="00E37428">
            <w:pPr>
              <w:rPr>
                <w:sz w:val="28"/>
                <w:szCs w:val="28"/>
              </w:rPr>
            </w:pPr>
          </w:p>
          <w:p w14:paraId="0BB3F767" w14:textId="77777777" w:rsidR="00E37428" w:rsidRPr="004835CB" w:rsidRDefault="00E37428" w:rsidP="00E37428">
            <w:pPr>
              <w:rPr>
                <w:sz w:val="28"/>
                <w:szCs w:val="28"/>
              </w:rPr>
            </w:pPr>
          </w:p>
          <w:p w14:paraId="1226EF94" w14:textId="77777777" w:rsidR="00E37428" w:rsidRPr="004835CB" w:rsidRDefault="00E37428" w:rsidP="00E37428">
            <w:pPr>
              <w:rPr>
                <w:sz w:val="28"/>
                <w:szCs w:val="28"/>
              </w:rPr>
            </w:pPr>
          </w:p>
          <w:p w14:paraId="7AC1CD57" w14:textId="77777777" w:rsidR="00E37428" w:rsidRPr="004835CB" w:rsidRDefault="00E37428" w:rsidP="00E37428">
            <w:pPr>
              <w:rPr>
                <w:sz w:val="28"/>
                <w:szCs w:val="28"/>
              </w:rPr>
            </w:pPr>
          </w:p>
          <w:p w14:paraId="77EF74DE" w14:textId="77777777" w:rsidR="00E37428" w:rsidRPr="004835CB" w:rsidRDefault="00E37428" w:rsidP="00E37428">
            <w:pPr>
              <w:rPr>
                <w:sz w:val="28"/>
                <w:szCs w:val="28"/>
              </w:rPr>
            </w:pPr>
          </w:p>
          <w:p w14:paraId="38636900" w14:textId="77777777" w:rsidR="00E37428" w:rsidRPr="004835CB" w:rsidRDefault="00E37428" w:rsidP="00E37428">
            <w:pPr>
              <w:rPr>
                <w:sz w:val="28"/>
                <w:szCs w:val="28"/>
              </w:rPr>
            </w:pPr>
          </w:p>
          <w:p w14:paraId="58C004AF" w14:textId="77777777" w:rsidR="00E37428" w:rsidRPr="004835CB" w:rsidRDefault="00E37428" w:rsidP="00E37428">
            <w:pPr>
              <w:rPr>
                <w:sz w:val="28"/>
                <w:szCs w:val="28"/>
              </w:rPr>
            </w:pPr>
          </w:p>
          <w:p w14:paraId="598085B0" w14:textId="77777777" w:rsidR="00E37428" w:rsidRDefault="00E37428" w:rsidP="00E37428">
            <w:pPr>
              <w:rPr>
                <w:sz w:val="28"/>
                <w:szCs w:val="28"/>
              </w:rPr>
            </w:pPr>
          </w:p>
          <w:p w14:paraId="47FD7C02" w14:textId="0D073221" w:rsidR="00E37428" w:rsidRPr="004835CB" w:rsidRDefault="00E37428" w:rsidP="00E37428">
            <w:pPr>
              <w:rPr>
                <w:sz w:val="28"/>
                <w:szCs w:val="28"/>
              </w:rPr>
            </w:pPr>
            <w:r w:rsidRPr="004835CB">
              <w:rPr>
                <w:sz w:val="28"/>
                <w:szCs w:val="28"/>
              </w:rPr>
              <w:t>ВИРІШИЛИ:</w:t>
            </w:r>
          </w:p>
          <w:p w14:paraId="3CD9297D" w14:textId="77777777" w:rsidR="008F3A52" w:rsidRDefault="008F3A52" w:rsidP="00C02B94">
            <w:pPr>
              <w:rPr>
                <w:sz w:val="28"/>
                <w:szCs w:val="28"/>
              </w:rPr>
            </w:pPr>
          </w:p>
          <w:p w14:paraId="541EB826" w14:textId="6DCB5E68" w:rsidR="00C02B94" w:rsidRPr="004835CB" w:rsidRDefault="00C02B94" w:rsidP="00C02B94">
            <w:pPr>
              <w:rPr>
                <w:b/>
                <w:sz w:val="28"/>
                <w:szCs w:val="28"/>
              </w:rPr>
            </w:pPr>
            <w:r w:rsidRPr="004835CB">
              <w:rPr>
                <w:b/>
                <w:sz w:val="28"/>
                <w:szCs w:val="28"/>
              </w:rPr>
              <w:t xml:space="preserve">СЛУХАЛИ: </w:t>
            </w:r>
          </w:p>
          <w:p w14:paraId="398B77A6" w14:textId="77777777" w:rsidR="00C02B94" w:rsidRPr="004835CB" w:rsidRDefault="00C02B94" w:rsidP="00C02B94">
            <w:pPr>
              <w:rPr>
                <w:sz w:val="28"/>
                <w:szCs w:val="28"/>
              </w:rPr>
            </w:pPr>
          </w:p>
          <w:p w14:paraId="5885F6EF" w14:textId="77777777" w:rsidR="00C02B94" w:rsidRDefault="00C02B94" w:rsidP="00C02B94">
            <w:pPr>
              <w:rPr>
                <w:sz w:val="28"/>
                <w:szCs w:val="28"/>
              </w:rPr>
            </w:pPr>
          </w:p>
          <w:p w14:paraId="28C7BD51" w14:textId="77777777" w:rsidR="00C02B94" w:rsidRDefault="00C02B94" w:rsidP="00C02B94">
            <w:pPr>
              <w:rPr>
                <w:sz w:val="28"/>
                <w:szCs w:val="28"/>
              </w:rPr>
            </w:pPr>
          </w:p>
          <w:p w14:paraId="5A7B21EB" w14:textId="77777777" w:rsidR="00C02B94" w:rsidRDefault="00C02B94" w:rsidP="00C02B94">
            <w:pPr>
              <w:rPr>
                <w:sz w:val="28"/>
                <w:szCs w:val="28"/>
              </w:rPr>
            </w:pPr>
          </w:p>
          <w:p w14:paraId="74E2D260" w14:textId="77777777" w:rsidR="00384587" w:rsidRDefault="00384587" w:rsidP="00C02B94">
            <w:pPr>
              <w:rPr>
                <w:sz w:val="28"/>
                <w:szCs w:val="28"/>
              </w:rPr>
            </w:pPr>
          </w:p>
          <w:p w14:paraId="367A0016" w14:textId="11E40D6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1620B3C" w14:textId="77777777" w:rsidR="00C02B94" w:rsidRPr="004835CB" w:rsidRDefault="00C02B94" w:rsidP="00C02B94">
            <w:pPr>
              <w:rPr>
                <w:sz w:val="28"/>
                <w:szCs w:val="28"/>
              </w:rPr>
            </w:pPr>
            <w:r w:rsidRPr="004835CB">
              <w:rPr>
                <w:sz w:val="28"/>
                <w:szCs w:val="28"/>
              </w:rPr>
              <w:t>ОБГОВОРЕННЯ:</w:t>
            </w:r>
          </w:p>
          <w:p w14:paraId="2955BBF7" w14:textId="77777777" w:rsidR="00C02B94" w:rsidRDefault="00C02B94" w:rsidP="00C02B94">
            <w:pPr>
              <w:rPr>
                <w:sz w:val="28"/>
                <w:szCs w:val="28"/>
              </w:rPr>
            </w:pPr>
          </w:p>
          <w:p w14:paraId="5918AAED" w14:textId="77777777" w:rsidR="00C02B94" w:rsidRPr="004835CB" w:rsidRDefault="00C02B94" w:rsidP="00C02B94">
            <w:pPr>
              <w:rPr>
                <w:sz w:val="28"/>
                <w:szCs w:val="28"/>
              </w:rPr>
            </w:pPr>
            <w:r w:rsidRPr="004835CB">
              <w:rPr>
                <w:sz w:val="28"/>
                <w:szCs w:val="28"/>
              </w:rPr>
              <w:t>ПРОПОЗИЦІЯ:</w:t>
            </w:r>
          </w:p>
          <w:p w14:paraId="25A71039" w14:textId="77777777" w:rsidR="00C02B94" w:rsidRDefault="00C02B94" w:rsidP="00C02B94">
            <w:pPr>
              <w:rPr>
                <w:sz w:val="28"/>
                <w:szCs w:val="28"/>
              </w:rPr>
            </w:pPr>
          </w:p>
          <w:p w14:paraId="3E328D90" w14:textId="54C85D10" w:rsidR="00C02B94" w:rsidRPr="004835CB" w:rsidRDefault="00C02B94" w:rsidP="00C02B94">
            <w:pPr>
              <w:rPr>
                <w:sz w:val="28"/>
                <w:szCs w:val="28"/>
              </w:rPr>
            </w:pPr>
            <w:r w:rsidRPr="004835CB">
              <w:rPr>
                <w:sz w:val="28"/>
                <w:szCs w:val="28"/>
              </w:rPr>
              <w:t>ГОЛОСУВАЛИ:</w:t>
            </w:r>
          </w:p>
          <w:p w14:paraId="346D9F49" w14:textId="77777777" w:rsidR="00C02B94" w:rsidRPr="004835CB" w:rsidRDefault="00C02B94" w:rsidP="00C02B94">
            <w:pPr>
              <w:rPr>
                <w:sz w:val="28"/>
                <w:szCs w:val="28"/>
              </w:rPr>
            </w:pPr>
          </w:p>
          <w:p w14:paraId="6C84826B" w14:textId="77777777" w:rsidR="00C02B94" w:rsidRPr="004835CB" w:rsidRDefault="00C02B94" w:rsidP="00C02B94">
            <w:pPr>
              <w:rPr>
                <w:sz w:val="28"/>
                <w:szCs w:val="28"/>
              </w:rPr>
            </w:pPr>
          </w:p>
          <w:p w14:paraId="328C26FA" w14:textId="77777777" w:rsidR="00C02B94" w:rsidRPr="004835CB" w:rsidRDefault="00C02B94" w:rsidP="00C02B94">
            <w:pPr>
              <w:rPr>
                <w:sz w:val="28"/>
                <w:szCs w:val="28"/>
              </w:rPr>
            </w:pPr>
          </w:p>
          <w:p w14:paraId="45C01212" w14:textId="77777777" w:rsidR="00C02B94" w:rsidRPr="004835CB" w:rsidRDefault="00C02B94" w:rsidP="00C02B94">
            <w:pPr>
              <w:rPr>
                <w:sz w:val="28"/>
                <w:szCs w:val="28"/>
              </w:rPr>
            </w:pPr>
          </w:p>
          <w:p w14:paraId="7344E7B0" w14:textId="77777777" w:rsidR="00C02B94" w:rsidRDefault="00C02B94" w:rsidP="00C02B94">
            <w:pPr>
              <w:rPr>
                <w:sz w:val="28"/>
                <w:szCs w:val="28"/>
              </w:rPr>
            </w:pPr>
          </w:p>
          <w:p w14:paraId="08671FDD" w14:textId="77777777" w:rsidR="00C02B94" w:rsidRDefault="00C02B94" w:rsidP="00C02B94">
            <w:pPr>
              <w:rPr>
                <w:sz w:val="28"/>
                <w:szCs w:val="28"/>
              </w:rPr>
            </w:pPr>
          </w:p>
          <w:p w14:paraId="21848779" w14:textId="77777777" w:rsidR="00C02B94" w:rsidRDefault="00C02B94" w:rsidP="00C02B94">
            <w:pPr>
              <w:rPr>
                <w:sz w:val="28"/>
                <w:szCs w:val="28"/>
              </w:rPr>
            </w:pPr>
          </w:p>
          <w:p w14:paraId="50ED19A8" w14:textId="7D0D78CD" w:rsidR="00C02B94" w:rsidRPr="004835CB" w:rsidRDefault="00C02B94" w:rsidP="00C02B94">
            <w:pPr>
              <w:rPr>
                <w:sz w:val="28"/>
                <w:szCs w:val="28"/>
              </w:rPr>
            </w:pPr>
            <w:r w:rsidRPr="004835CB">
              <w:rPr>
                <w:sz w:val="28"/>
                <w:szCs w:val="28"/>
              </w:rPr>
              <w:t>ВИРІШИЛИ:</w:t>
            </w:r>
          </w:p>
          <w:p w14:paraId="0796652F" w14:textId="77777777" w:rsidR="00C02B94" w:rsidRPr="004835CB" w:rsidRDefault="00C02B94" w:rsidP="00C02B94">
            <w:pPr>
              <w:rPr>
                <w:sz w:val="28"/>
                <w:szCs w:val="28"/>
              </w:rPr>
            </w:pPr>
          </w:p>
          <w:p w14:paraId="26C78EE1" w14:textId="53F38357" w:rsidR="00C02B94" w:rsidRPr="004835CB" w:rsidRDefault="00C02B94" w:rsidP="00C02B94">
            <w:pPr>
              <w:rPr>
                <w:b/>
                <w:sz w:val="28"/>
                <w:szCs w:val="28"/>
              </w:rPr>
            </w:pPr>
            <w:r w:rsidRPr="004835CB">
              <w:rPr>
                <w:b/>
                <w:sz w:val="28"/>
                <w:szCs w:val="28"/>
              </w:rPr>
              <w:t xml:space="preserve">СЛУХАЛИ: </w:t>
            </w:r>
          </w:p>
          <w:p w14:paraId="50C11AFD" w14:textId="77777777" w:rsidR="00C02B94" w:rsidRPr="004835CB" w:rsidRDefault="00C02B94" w:rsidP="00C02B94">
            <w:pPr>
              <w:rPr>
                <w:sz w:val="28"/>
                <w:szCs w:val="28"/>
              </w:rPr>
            </w:pPr>
          </w:p>
          <w:p w14:paraId="361EA97F" w14:textId="77777777" w:rsidR="00C02B94" w:rsidRDefault="00C02B94" w:rsidP="00C02B94">
            <w:pPr>
              <w:rPr>
                <w:sz w:val="28"/>
                <w:szCs w:val="28"/>
              </w:rPr>
            </w:pPr>
          </w:p>
          <w:p w14:paraId="1B35402B" w14:textId="539E71D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4EB6672" w14:textId="3E5D04D8" w:rsidR="00C02B94" w:rsidRPr="004835CB" w:rsidRDefault="00C02B94" w:rsidP="00C02B94">
            <w:pPr>
              <w:rPr>
                <w:sz w:val="28"/>
                <w:szCs w:val="28"/>
              </w:rPr>
            </w:pPr>
            <w:r w:rsidRPr="004835CB">
              <w:rPr>
                <w:sz w:val="28"/>
                <w:szCs w:val="28"/>
              </w:rPr>
              <w:t>ОБГОВОРЕННЯ:</w:t>
            </w:r>
          </w:p>
          <w:p w14:paraId="3056BA73" w14:textId="77777777" w:rsidR="00C02B94" w:rsidRDefault="00C02B94" w:rsidP="00C02B94">
            <w:pPr>
              <w:rPr>
                <w:sz w:val="28"/>
                <w:szCs w:val="28"/>
              </w:rPr>
            </w:pPr>
          </w:p>
          <w:p w14:paraId="07E4D48A" w14:textId="0A3B8F0B" w:rsidR="00C02B94" w:rsidRPr="004835CB" w:rsidRDefault="00C02B94" w:rsidP="00C02B94">
            <w:pPr>
              <w:rPr>
                <w:sz w:val="28"/>
                <w:szCs w:val="28"/>
              </w:rPr>
            </w:pPr>
            <w:r w:rsidRPr="004835CB">
              <w:rPr>
                <w:sz w:val="28"/>
                <w:szCs w:val="28"/>
              </w:rPr>
              <w:t>ПРОПОЗИЦІЯ:</w:t>
            </w:r>
          </w:p>
          <w:p w14:paraId="70BA60BC" w14:textId="77777777" w:rsidR="00C02B94" w:rsidRPr="004835CB" w:rsidRDefault="00C02B94" w:rsidP="00C02B94">
            <w:pPr>
              <w:rPr>
                <w:sz w:val="28"/>
                <w:szCs w:val="28"/>
              </w:rPr>
            </w:pPr>
          </w:p>
          <w:p w14:paraId="50B59D8A" w14:textId="77777777" w:rsidR="00C02B94" w:rsidRPr="004835CB" w:rsidRDefault="00C02B94" w:rsidP="00C02B94">
            <w:pPr>
              <w:rPr>
                <w:sz w:val="28"/>
                <w:szCs w:val="28"/>
              </w:rPr>
            </w:pPr>
            <w:r w:rsidRPr="004835CB">
              <w:rPr>
                <w:sz w:val="28"/>
                <w:szCs w:val="28"/>
              </w:rPr>
              <w:t>ГОЛОСУВАЛИ:</w:t>
            </w:r>
          </w:p>
          <w:p w14:paraId="62699A56" w14:textId="77777777" w:rsidR="00C02B94" w:rsidRPr="004835CB" w:rsidRDefault="00C02B94" w:rsidP="00C02B94">
            <w:pPr>
              <w:rPr>
                <w:sz w:val="28"/>
                <w:szCs w:val="28"/>
              </w:rPr>
            </w:pPr>
          </w:p>
          <w:p w14:paraId="0852C1F8" w14:textId="77777777" w:rsidR="00C02B94" w:rsidRPr="004835CB" w:rsidRDefault="00C02B94" w:rsidP="00C02B94">
            <w:pPr>
              <w:rPr>
                <w:sz w:val="28"/>
                <w:szCs w:val="28"/>
              </w:rPr>
            </w:pPr>
          </w:p>
          <w:p w14:paraId="69E7E9B5" w14:textId="77777777" w:rsidR="00C02B94" w:rsidRPr="004835CB" w:rsidRDefault="00C02B94" w:rsidP="00C02B94">
            <w:pPr>
              <w:rPr>
                <w:sz w:val="28"/>
                <w:szCs w:val="28"/>
              </w:rPr>
            </w:pPr>
          </w:p>
          <w:p w14:paraId="00FDC1D0" w14:textId="77777777" w:rsidR="00C02B94" w:rsidRPr="004835CB" w:rsidRDefault="00C02B94" w:rsidP="004A4C37">
            <w:pPr>
              <w:ind w:right="-243"/>
              <w:rPr>
                <w:sz w:val="28"/>
                <w:szCs w:val="28"/>
              </w:rPr>
            </w:pPr>
          </w:p>
          <w:p w14:paraId="2201021C" w14:textId="77777777" w:rsidR="00C02B94" w:rsidRPr="004835CB" w:rsidRDefault="00C02B94" w:rsidP="00C02B94">
            <w:pPr>
              <w:rPr>
                <w:sz w:val="28"/>
                <w:szCs w:val="28"/>
              </w:rPr>
            </w:pPr>
          </w:p>
          <w:p w14:paraId="1BBAB2D5" w14:textId="77777777" w:rsidR="00C02B94" w:rsidRPr="004835CB" w:rsidRDefault="00C02B94" w:rsidP="00C02B94">
            <w:pPr>
              <w:rPr>
                <w:sz w:val="28"/>
                <w:szCs w:val="28"/>
              </w:rPr>
            </w:pPr>
          </w:p>
          <w:p w14:paraId="646B5F5E" w14:textId="77777777" w:rsidR="00C02B94" w:rsidRPr="004835CB" w:rsidRDefault="00C02B94" w:rsidP="00C02B94">
            <w:pPr>
              <w:rPr>
                <w:sz w:val="28"/>
                <w:szCs w:val="28"/>
              </w:rPr>
            </w:pPr>
          </w:p>
          <w:p w14:paraId="0636945F" w14:textId="77777777" w:rsidR="00C02B94" w:rsidRDefault="00C02B94" w:rsidP="00C02B94">
            <w:pPr>
              <w:rPr>
                <w:sz w:val="28"/>
                <w:szCs w:val="28"/>
              </w:rPr>
            </w:pPr>
          </w:p>
          <w:p w14:paraId="7BBBCD1B" w14:textId="5A70E8EF" w:rsidR="00C02B94" w:rsidRPr="004835CB" w:rsidRDefault="00C02B94" w:rsidP="00C02B94">
            <w:pPr>
              <w:rPr>
                <w:sz w:val="28"/>
                <w:szCs w:val="28"/>
              </w:rPr>
            </w:pPr>
            <w:r w:rsidRPr="004835CB">
              <w:rPr>
                <w:sz w:val="28"/>
                <w:szCs w:val="28"/>
              </w:rPr>
              <w:t>ВИРІШИЛИ:</w:t>
            </w:r>
          </w:p>
          <w:p w14:paraId="0ECB5A68" w14:textId="77777777" w:rsidR="00C02B94" w:rsidRDefault="00C02B94" w:rsidP="00C02B94">
            <w:pPr>
              <w:rPr>
                <w:sz w:val="28"/>
                <w:szCs w:val="28"/>
              </w:rPr>
            </w:pPr>
          </w:p>
          <w:p w14:paraId="01178B69" w14:textId="35679025" w:rsidR="00C02B94" w:rsidRPr="004835CB" w:rsidRDefault="00C02B94" w:rsidP="00C02B94">
            <w:pPr>
              <w:rPr>
                <w:b/>
                <w:sz w:val="28"/>
                <w:szCs w:val="28"/>
              </w:rPr>
            </w:pPr>
            <w:r w:rsidRPr="004835CB">
              <w:rPr>
                <w:b/>
                <w:sz w:val="28"/>
                <w:szCs w:val="28"/>
              </w:rPr>
              <w:t xml:space="preserve">СЛУХАЛИ: </w:t>
            </w:r>
          </w:p>
          <w:p w14:paraId="7F4BF30A" w14:textId="77777777" w:rsidR="00C02B94" w:rsidRPr="004835CB" w:rsidRDefault="00C02B94" w:rsidP="00C02B94">
            <w:pPr>
              <w:rPr>
                <w:sz w:val="28"/>
                <w:szCs w:val="28"/>
              </w:rPr>
            </w:pPr>
          </w:p>
          <w:p w14:paraId="07F8D326" w14:textId="77777777" w:rsidR="00C02B94" w:rsidRDefault="00C02B94" w:rsidP="00C02B94">
            <w:pPr>
              <w:rPr>
                <w:sz w:val="28"/>
                <w:szCs w:val="28"/>
              </w:rPr>
            </w:pPr>
          </w:p>
          <w:p w14:paraId="1028097A" w14:textId="77777777" w:rsidR="00C02B94" w:rsidRDefault="00C02B94" w:rsidP="00C02B94">
            <w:pPr>
              <w:rPr>
                <w:sz w:val="28"/>
                <w:szCs w:val="28"/>
              </w:rPr>
            </w:pPr>
          </w:p>
          <w:p w14:paraId="6C37BCA2" w14:textId="77777777" w:rsidR="00384587" w:rsidRDefault="00384587" w:rsidP="00C02B94">
            <w:pPr>
              <w:rPr>
                <w:sz w:val="28"/>
                <w:szCs w:val="28"/>
              </w:rPr>
            </w:pPr>
          </w:p>
          <w:p w14:paraId="1FB7B3CF" w14:textId="3CADA24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579BDE0" w14:textId="37BC396E" w:rsidR="00C02B94" w:rsidRPr="004835CB" w:rsidRDefault="00C02B94" w:rsidP="00C02B94">
            <w:pPr>
              <w:rPr>
                <w:sz w:val="28"/>
                <w:szCs w:val="28"/>
              </w:rPr>
            </w:pPr>
            <w:r w:rsidRPr="004835CB">
              <w:rPr>
                <w:sz w:val="28"/>
                <w:szCs w:val="28"/>
              </w:rPr>
              <w:t>ОБГОВОРЕННЯ:</w:t>
            </w:r>
          </w:p>
          <w:p w14:paraId="0A7624A0" w14:textId="77777777" w:rsidR="00C02B94" w:rsidRDefault="00C02B94" w:rsidP="00C02B94">
            <w:pPr>
              <w:rPr>
                <w:sz w:val="28"/>
                <w:szCs w:val="28"/>
              </w:rPr>
            </w:pPr>
          </w:p>
          <w:p w14:paraId="7167D754" w14:textId="77777777" w:rsidR="00C02B94" w:rsidRPr="004835CB" w:rsidRDefault="00C02B94" w:rsidP="00C02B94">
            <w:pPr>
              <w:rPr>
                <w:sz w:val="28"/>
                <w:szCs w:val="28"/>
              </w:rPr>
            </w:pPr>
            <w:r w:rsidRPr="004835CB">
              <w:rPr>
                <w:sz w:val="28"/>
                <w:szCs w:val="28"/>
              </w:rPr>
              <w:t>ПРОПОЗИЦІЯ:</w:t>
            </w:r>
          </w:p>
          <w:p w14:paraId="0CA87980" w14:textId="77777777" w:rsidR="00C02B94" w:rsidRDefault="00C02B94" w:rsidP="00C02B94">
            <w:pPr>
              <w:rPr>
                <w:sz w:val="28"/>
                <w:szCs w:val="28"/>
              </w:rPr>
            </w:pPr>
          </w:p>
          <w:p w14:paraId="22D52E6A" w14:textId="50ACB4FF" w:rsidR="00C02B94" w:rsidRPr="004835CB" w:rsidRDefault="00C02B94" w:rsidP="00C02B94">
            <w:pPr>
              <w:rPr>
                <w:sz w:val="28"/>
                <w:szCs w:val="28"/>
              </w:rPr>
            </w:pPr>
            <w:r w:rsidRPr="004835CB">
              <w:rPr>
                <w:sz w:val="28"/>
                <w:szCs w:val="28"/>
              </w:rPr>
              <w:t>ГОЛОСУВАЛИ:</w:t>
            </w:r>
          </w:p>
          <w:p w14:paraId="67624C6E" w14:textId="77777777" w:rsidR="00C02B94" w:rsidRPr="004835CB" w:rsidRDefault="00C02B94" w:rsidP="00C02B94">
            <w:pPr>
              <w:rPr>
                <w:sz w:val="28"/>
                <w:szCs w:val="28"/>
              </w:rPr>
            </w:pPr>
          </w:p>
          <w:p w14:paraId="411B1371" w14:textId="77777777" w:rsidR="00C02B94" w:rsidRPr="004835CB" w:rsidRDefault="00C02B94" w:rsidP="00C02B94">
            <w:pPr>
              <w:rPr>
                <w:sz w:val="28"/>
                <w:szCs w:val="28"/>
              </w:rPr>
            </w:pPr>
          </w:p>
          <w:p w14:paraId="46C5BD14" w14:textId="77777777" w:rsidR="00C02B94" w:rsidRPr="004835CB" w:rsidRDefault="00C02B94" w:rsidP="00C02B94">
            <w:pPr>
              <w:rPr>
                <w:sz w:val="28"/>
                <w:szCs w:val="28"/>
              </w:rPr>
            </w:pPr>
          </w:p>
          <w:p w14:paraId="2AF378BD" w14:textId="77777777" w:rsidR="00C02B94" w:rsidRPr="004835CB" w:rsidRDefault="00C02B94" w:rsidP="00C02B94">
            <w:pPr>
              <w:rPr>
                <w:sz w:val="28"/>
                <w:szCs w:val="28"/>
              </w:rPr>
            </w:pPr>
          </w:p>
          <w:p w14:paraId="596BC7A5" w14:textId="77777777" w:rsidR="00C02B94" w:rsidRPr="004835CB" w:rsidRDefault="00C02B94" w:rsidP="00C02B94">
            <w:pPr>
              <w:rPr>
                <w:sz w:val="28"/>
                <w:szCs w:val="28"/>
              </w:rPr>
            </w:pPr>
          </w:p>
          <w:p w14:paraId="16D6EEBE" w14:textId="77777777" w:rsidR="00C02B94" w:rsidRPr="004835CB" w:rsidRDefault="00C02B94" w:rsidP="00C02B94">
            <w:pPr>
              <w:rPr>
                <w:sz w:val="28"/>
                <w:szCs w:val="28"/>
              </w:rPr>
            </w:pPr>
          </w:p>
          <w:p w14:paraId="5F9E89D5" w14:textId="77777777" w:rsidR="00384587" w:rsidRDefault="00384587" w:rsidP="00C02B94">
            <w:pPr>
              <w:rPr>
                <w:sz w:val="28"/>
                <w:szCs w:val="28"/>
              </w:rPr>
            </w:pPr>
          </w:p>
          <w:p w14:paraId="01FD2AAE" w14:textId="314C8532" w:rsidR="00C02B94" w:rsidRPr="004835CB" w:rsidRDefault="00C02B94" w:rsidP="00C02B94">
            <w:pPr>
              <w:rPr>
                <w:sz w:val="28"/>
                <w:szCs w:val="28"/>
              </w:rPr>
            </w:pPr>
            <w:r w:rsidRPr="004835CB">
              <w:rPr>
                <w:sz w:val="28"/>
                <w:szCs w:val="28"/>
              </w:rPr>
              <w:t>ВИРІШИЛИ:</w:t>
            </w:r>
          </w:p>
          <w:p w14:paraId="0A7D399A" w14:textId="77777777" w:rsidR="00C02B94" w:rsidRDefault="00C02B94" w:rsidP="00C02B94">
            <w:pPr>
              <w:rPr>
                <w:sz w:val="28"/>
                <w:szCs w:val="28"/>
              </w:rPr>
            </w:pPr>
          </w:p>
          <w:p w14:paraId="767FE924" w14:textId="77777777" w:rsidR="00384587" w:rsidRDefault="00384587" w:rsidP="00C02B94">
            <w:pPr>
              <w:rPr>
                <w:b/>
                <w:sz w:val="28"/>
                <w:szCs w:val="28"/>
              </w:rPr>
            </w:pPr>
          </w:p>
          <w:p w14:paraId="026C1955" w14:textId="601A92D5" w:rsidR="00C02B94" w:rsidRPr="004835CB" w:rsidRDefault="00C02B94" w:rsidP="00C02B94">
            <w:pPr>
              <w:rPr>
                <w:b/>
                <w:sz w:val="28"/>
                <w:szCs w:val="28"/>
              </w:rPr>
            </w:pPr>
            <w:r w:rsidRPr="004835CB">
              <w:rPr>
                <w:b/>
                <w:sz w:val="28"/>
                <w:szCs w:val="28"/>
              </w:rPr>
              <w:t xml:space="preserve">СЛУХАЛИ: </w:t>
            </w:r>
          </w:p>
          <w:p w14:paraId="0814867B" w14:textId="77777777" w:rsidR="00C02B94" w:rsidRPr="004835CB" w:rsidRDefault="00C02B94" w:rsidP="00C02B94">
            <w:pPr>
              <w:rPr>
                <w:sz w:val="28"/>
                <w:szCs w:val="28"/>
              </w:rPr>
            </w:pPr>
          </w:p>
          <w:p w14:paraId="6E9AA5A0" w14:textId="77777777" w:rsidR="00C02B94" w:rsidRDefault="00C02B94" w:rsidP="00C02B94">
            <w:pPr>
              <w:rPr>
                <w:sz w:val="28"/>
                <w:szCs w:val="28"/>
              </w:rPr>
            </w:pPr>
          </w:p>
          <w:p w14:paraId="0EA51819" w14:textId="77777777" w:rsidR="00C02B94" w:rsidRDefault="00C02B94" w:rsidP="00C02B94">
            <w:pPr>
              <w:rPr>
                <w:sz w:val="28"/>
                <w:szCs w:val="28"/>
              </w:rPr>
            </w:pPr>
          </w:p>
          <w:p w14:paraId="7A1DB602" w14:textId="77777777" w:rsidR="00384587" w:rsidRDefault="00384587" w:rsidP="00C02B94">
            <w:pPr>
              <w:rPr>
                <w:sz w:val="28"/>
                <w:szCs w:val="28"/>
              </w:rPr>
            </w:pPr>
          </w:p>
          <w:p w14:paraId="1677E3CC" w14:textId="241FFC4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6ABBAE" w14:textId="77777777" w:rsidR="00C02B94" w:rsidRPr="004835CB" w:rsidRDefault="00C02B94" w:rsidP="00C02B94">
            <w:pPr>
              <w:rPr>
                <w:sz w:val="28"/>
                <w:szCs w:val="28"/>
              </w:rPr>
            </w:pPr>
            <w:r w:rsidRPr="004835CB">
              <w:rPr>
                <w:sz w:val="28"/>
                <w:szCs w:val="28"/>
              </w:rPr>
              <w:t>ОБГОВОРЕННЯ:</w:t>
            </w:r>
          </w:p>
          <w:p w14:paraId="69AEBDBD" w14:textId="77777777" w:rsidR="00C02B94" w:rsidRDefault="00C02B94" w:rsidP="00C02B94">
            <w:pPr>
              <w:rPr>
                <w:sz w:val="28"/>
                <w:szCs w:val="28"/>
              </w:rPr>
            </w:pPr>
          </w:p>
          <w:p w14:paraId="6FB1F4B4" w14:textId="77777777" w:rsidR="00C02B94" w:rsidRPr="004835CB" w:rsidRDefault="00C02B94" w:rsidP="00C02B94">
            <w:pPr>
              <w:rPr>
                <w:sz w:val="28"/>
                <w:szCs w:val="28"/>
              </w:rPr>
            </w:pPr>
            <w:r w:rsidRPr="004835CB">
              <w:rPr>
                <w:sz w:val="28"/>
                <w:szCs w:val="28"/>
              </w:rPr>
              <w:t>ПРОПОЗИЦІЯ:</w:t>
            </w:r>
          </w:p>
          <w:p w14:paraId="19059B46" w14:textId="77777777" w:rsidR="00C02B94" w:rsidRPr="004835CB" w:rsidRDefault="00C02B94" w:rsidP="00C02B94">
            <w:pPr>
              <w:rPr>
                <w:sz w:val="28"/>
                <w:szCs w:val="28"/>
              </w:rPr>
            </w:pPr>
          </w:p>
          <w:p w14:paraId="5277AE9B" w14:textId="77777777" w:rsidR="00C02B94" w:rsidRPr="004835CB" w:rsidRDefault="00C02B94" w:rsidP="00C02B94">
            <w:pPr>
              <w:rPr>
                <w:sz w:val="28"/>
                <w:szCs w:val="28"/>
              </w:rPr>
            </w:pPr>
            <w:r w:rsidRPr="004835CB">
              <w:rPr>
                <w:sz w:val="28"/>
                <w:szCs w:val="28"/>
              </w:rPr>
              <w:t>ГОЛОСУВАЛИ:</w:t>
            </w:r>
          </w:p>
          <w:p w14:paraId="54725948" w14:textId="77777777" w:rsidR="00C02B94" w:rsidRPr="004835CB" w:rsidRDefault="00C02B94" w:rsidP="00C02B94">
            <w:pPr>
              <w:rPr>
                <w:sz w:val="28"/>
                <w:szCs w:val="28"/>
              </w:rPr>
            </w:pPr>
          </w:p>
          <w:p w14:paraId="41D80B5A" w14:textId="77777777" w:rsidR="00C02B94" w:rsidRPr="004835CB" w:rsidRDefault="00C02B94" w:rsidP="00C02B94">
            <w:pPr>
              <w:rPr>
                <w:sz w:val="28"/>
                <w:szCs w:val="28"/>
              </w:rPr>
            </w:pPr>
          </w:p>
          <w:p w14:paraId="183860A0" w14:textId="77777777" w:rsidR="00C02B94" w:rsidRPr="004835CB" w:rsidRDefault="00C02B94" w:rsidP="00C02B94">
            <w:pPr>
              <w:rPr>
                <w:sz w:val="28"/>
                <w:szCs w:val="28"/>
              </w:rPr>
            </w:pPr>
          </w:p>
          <w:p w14:paraId="45DFA74D" w14:textId="77777777" w:rsidR="00C02B94" w:rsidRPr="004835CB" w:rsidRDefault="00C02B94" w:rsidP="00C02B94">
            <w:pPr>
              <w:rPr>
                <w:sz w:val="28"/>
                <w:szCs w:val="28"/>
              </w:rPr>
            </w:pPr>
          </w:p>
          <w:p w14:paraId="30221242" w14:textId="77777777" w:rsidR="00C02B94" w:rsidRPr="004835CB" w:rsidRDefault="00C02B94" w:rsidP="00C02B94">
            <w:pPr>
              <w:rPr>
                <w:sz w:val="28"/>
                <w:szCs w:val="28"/>
              </w:rPr>
            </w:pPr>
          </w:p>
          <w:p w14:paraId="26234D4A" w14:textId="77777777" w:rsidR="00C02B94" w:rsidRPr="004835CB" w:rsidRDefault="00C02B94" w:rsidP="00C02B94">
            <w:pPr>
              <w:rPr>
                <w:sz w:val="28"/>
                <w:szCs w:val="28"/>
              </w:rPr>
            </w:pPr>
          </w:p>
          <w:p w14:paraId="3358C528" w14:textId="77777777" w:rsidR="00C02B94" w:rsidRPr="004835CB" w:rsidRDefault="00C02B94" w:rsidP="00C02B94">
            <w:pPr>
              <w:rPr>
                <w:sz w:val="28"/>
                <w:szCs w:val="28"/>
              </w:rPr>
            </w:pPr>
          </w:p>
          <w:p w14:paraId="6F906EFD" w14:textId="77777777" w:rsidR="00C02B94" w:rsidRDefault="00C02B94" w:rsidP="00C02B94">
            <w:pPr>
              <w:rPr>
                <w:sz w:val="28"/>
                <w:szCs w:val="28"/>
              </w:rPr>
            </w:pPr>
          </w:p>
          <w:p w14:paraId="726510D2" w14:textId="61B04178" w:rsidR="00C02B94" w:rsidRPr="004835CB" w:rsidRDefault="00C02B94" w:rsidP="00C02B94">
            <w:pPr>
              <w:rPr>
                <w:sz w:val="28"/>
                <w:szCs w:val="28"/>
              </w:rPr>
            </w:pPr>
            <w:r w:rsidRPr="004835CB">
              <w:rPr>
                <w:sz w:val="28"/>
                <w:szCs w:val="28"/>
              </w:rPr>
              <w:t>ВИРІШИЛИ:</w:t>
            </w:r>
          </w:p>
          <w:p w14:paraId="3A5B88A7" w14:textId="77777777" w:rsidR="00C02B94" w:rsidRDefault="00C02B94" w:rsidP="00C02B94">
            <w:pPr>
              <w:rPr>
                <w:sz w:val="28"/>
                <w:szCs w:val="28"/>
              </w:rPr>
            </w:pPr>
          </w:p>
          <w:p w14:paraId="649638EC" w14:textId="29AA99DB" w:rsidR="00C02B94" w:rsidRPr="004835CB" w:rsidRDefault="00C02B94" w:rsidP="00C02B94">
            <w:pPr>
              <w:rPr>
                <w:b/>
                <w:sz w:val="28"/>
                <w:szCs w:val="28"/>
              </w:rPr>
            </w:pPr>
            <w:r w:rsidRPr="004835CB">
              <w:rPr>
                <w:b/>
                <w:sz w:val="28"/>
                <w:szCs w:val="28"/>
              </w:rPr>
              <w:t xml:space="preserve">СЛУХАЛИ: </w:t>
            </w:r>
          </w:p>
          <w:p w14:paraId="72128FCC" w14:textId="77777777" w:rsidR="00C02B94" w:rsidRPr="004835CB" w:rsidRDefault="00C02B94" w:rsidP="00C02B94">
            <w:pPr>
              <w:rPr>
                <w:sz w:val="28"/>
                <w:szCs w:val="28"/>
              </w:rPr>
            </w:pPr>
          </w:p>
          <w:p w14:paraId="2EED7F3E" w14:textId="77777777" w:rsidR="00C02B94" w:rsidRDefault="00C02B94" w:rsidP="00C02B94">
            <w:pPr>
              <w:rPr>
                <w:sz w:val="28"/>
                <w:szCs w:val="28"/>
              </w:rPr>
            </w:pPr>
          </w:p>
          <w:p w14:paraId="6E4AEDC9" w14:textId="77777777" w:rsidR="00C02B94" w:rsidRDefault="00C02B94" w:rsidP="00C02B94">
            <w:pPr>
              <w:rPr>
                <w:sz w:val="28"/>
                <w:szCs w:val="28"/>
              </w:rPr>
            </w:pPr>
          </w:p>
          <w:p w14:paraId="3785167E" w14:textId="77777777" w:rsidR="00E37428" w:rsidRDefault="00E37428" w:rsidP="00C02B94">
            <w:pPr>
              <w:rPr>
                <w:sz w:val="28"/>
                <w:szCs w:val="28"/>
              </w:rPr>
            </w:pPr>
          </w:p>
          <w:p w14:paraId="6A9496F6" w14:textId="77777777" w:rsidR="00E37428" w:rsidRDefault="00E37428" w:rsidP="00C02B94">
            <w:pPr>
              <w:rPr>
                <w:sz w:val="28"/>
                <w:szCs w:val="28"/>
              </w:rPr>
            </w:pPr>
          </w:p>
          <w:p w14:paraId="2A2E92FC" w14:textId="77777777" w:rsidR="00E37428" w:rsidRDefault="00E37428" w:rsidP="00C02B94">
            <w:pPr>
              <w:rPr>
                <w:sz w:val="28"/>
                <w:szCs w:val="28"/>
              </w:rPr>
            </w:pPr>
          </w:p>
          <w:p w14:paraId="6DABB832" w14:textId="77777777" w:rsidR="00E37428" w:rsidRDefault="00E37428" w:rsidP="00C02B94">
            <w:pPr>
              <w:rPr>
                <w:sz w:val="28"/>
                <w:szCs w:val="28"/>
              </w:rPr>
            </w:pPr>
          </w:p>
          <w:p w14:paraId="24AA5FF7" w14:textId="77777777" w:rsidR="00E37428" w:rsidRDefault="00E37428" w:rsidP="00C02B94">
            <w:pPr>
              <w:rPr>
                <w:sz w:val="28"/>
                <w:szCs w:val="28"/>
              </w:rPr>
            </w:pPr>
          </w:p>
          <w:p w14:paraId="55A51655" w14:textId="77777777" w:rsidR="00E37428" w:rsidRDefault="00E37428" w:rsidP="00C02B94">
            <w:pPr>
              <w:rPr>
                <w:sz w:val="28"/>
                <w:szCs w:val="28"/>
              </w:rPr>
            </w:pPr>
          </w:p>
          <w:p w14:paraId="498E68C6" w14:textId="77777777" w:rsidR="00E37428" w:rsidRDefault="00E37428" w:rsidP="00C02B94">
            <w:pPr>
              <w:rPr>
                <w:sz w:val="28"/>
                <w:szCs w:val="28"/>
              </w:rPr>
            </w:pPr>
          </w:p>
          <w:p w14:paraId="036F193E" w14:textId="77777777" w:rsidR="00384587" w:rsidRDefault="00384587" w:rsidP="00C02B94">
            <w:pPr>
              <w:rPr>
                <w:sz w:val="28"/>
                <w:szCs w:val="28"/>
              </w:rPr>
            </w:pPr>
          </w:p>
          <w:p w14:paraId="4D236BB0" w14:textId="60DC6DD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E70C09" w14:textId="77777777" w:rsidR="00C02B94" w:rsidRPr="004835CB" w:rsidRDefault="00C02B94" w:rsidP="00C02B94">
            <w:pPr>
              <w:rPr>
                <w:sz w:val="28"/>
                <w:szCs w:val="28"/>
              </w:rPr>
            </w:pPr>
            <w:r w:rsidRPr="004835CB">
              <w:rPr>
                <w:sz w:val="28"/>
                <w:szCs w:val="28"/>
              </w:rPr>
              <w:t>ОБГОВОРЕННЯ:</w:t>
            </w:r>
          </w:p>
          <w:p w14:paraId="54C5B1F3" w14:textId="77777777" w:rsidR="00C02B94" w:rsidRDefault="00C02B94" w:rsidP="00C02B94">
            <w:pPr>
              <w:rPr>
                <w:sz w:val="28"/>
                <w:szCs w:val="28"/>
              </w:rPr>
            </w:pPr>
          </w:p>
          <w:p w14:paraId="3F489AB5" w14:textId="77777777" w:rsidR="00C02B94" w:rsidRPr="004835CB" w:rsidRDefault="00C02B94" w:rsidP="00C02B94">
            <w:pPr>
              <w:rPr>
                <w:sz w:val="28"/>
                <w:szCs w:val="28"/>
              </w:rPr>
            </w:pPr>
            <w:r w:rsidRPr="004835CB">
              <w:rPr>
                <w:sz w:val="28"/>
                <w:szCs w:val="28"/>
              </w:rPr>
              <w:t>ПРОПОЗИЦІЯ:</w:t>
            </w:r>
          </w:p>
          <w:p w14:paraId="5F63ED04" w14:textId="77777777" w:rsidR="00C02B94" w:rsidRPr="004835CB" w:rsidRDefault="00C02B94" w:rsidP="00C02B94">
            <w:pPr>
              <w:rPr>
                <w:sz w:val="28"/>
                <w:szCs w:val="28"/>
              </w:rPr>
            </w:pPr>
          </w:p>
          <w:p w14:paraId="6DD99B23" w14:textId="77777777" w:rsidR="00C02B94" w:rsidRPr="004835CB" w:rsidRDefault="00C02B94" w:rsidP="00C02B94">
            <w:pPr>
              <w:rPr>
                <w:sz w:val="28"/>
                <w:szCs w:val="28"/>
              </w:rPr>
            </w:pPr>
            <w:r w:rsidRPr="004835CB">
              <w:rPr>
                <w:sz w:val="28"/>
                <w:szCs w:val="28"/>
              </w:rPr>
              <w:t>ГОЛОСУВАЛИ:</w:t>
            </w:r>
          </w:p>
          <w:p w14:paraId="5021896C" w14:textId="77777777" w:rsidR="00C02B94" w:rsidRPr="004835CB" w:rsidRDefault="00C02B94" w:rsidP="00C02B94">
            <w:pPr>
              <w:rPr>
                <w:sz w:val="28"/>
                <w:szCs w:val="28"/>
              </w:rPr>
            </w:pPr>
          </w:p>
          <w:p w14:paraId="31A1C9E1" w14:textId="77777777" w:rsidR="00C02B94" w:rsidRPr="004835CB" w:rsidRDefault="00C02B94" w:rsidP="00C02B94">
            <w:pPr>
              <w:rPr>
                <w:sz w:val="28"/>
                <w:szCs w:val="28"/>
              </w:rPr>
            </w:pPr>
          </w:p>
          <w:p w14:paraId="26CA87D1" w14:textId="77777777" w:rsidR="00C02B94" w:rsidRPr="004835CB" w:rsidRDefault="00C02B94" w:rsidP="00C02B94">
            <w:pPr>
              <w:rPr>
                <w:sz w:val="28"/>
                <w:szCs w:val="28"/>
              </w:rPr>
            </w:pPr>
          </w:p>
          <w:p w14:paraId="42C936EA" w14:textId="77777777" w:rsidR="00C02B94" w:rsidRPr="004835CB" w:rsidRDefault="00C02B94" w:rsidP="00C02B94">
            <w:pPr>
              <w:rPr>
                <w:sz w:val="28"/>
                <w:szCs w:val="28"/>
              </w:rPr>
            </w:pPr>
          </w:p>
          <w:p w14:paraId="3C4C8E9E" w14:textId="77777777" w:rsidR="00C02B94" w:rsidRPr="004835CB" w:rsidRDefault="00C02B94" w:rsidP="00C02B94">
            <w:pPr>
              <w:rPr>
                <w:sz w:val="28"/>
                <w:szCs w:val="28"/>
              </w:rPr>
            </w:pPr>
          </w:p>
          <w:p w14:paraId="6008148B" w14:textId="77777777" w:rsidR="00C02B94" w:rsidRPr="004835CB" w:rsidRDefault="00C02B94" w:rsidP="00C02B94">
            <w:pPr>
              <w:rPr>
                <w:sz w:val="28"/>
                <w:szCs w:val="28"/>
              </w:rPr>
            </w:pPr>
          </w:p>
          <w:p w14:paraId="31090DD6" w14:textId="77777777" w:rsidR="00C02B94" w:rsidRPr="004835CB" w:rsidRDefault="00C02B94" w:rsidP="00C02B94">
            <w:pPr>
              <w:rPr>
                <w:sz w:val="28"/>
                <w:szCs w:val="28"/>
              </w:rPr>
            </w:pPr>
          </w:p>
          <w:p w14:paraId="2BA9614A" w14:textId="3ADCF4B1" w:rsidR="00C02B94" w:rsidRPr="004835CB" w:rsidRDefault="00C02B94" w:rsidP="00C02B94">
            <w:pPr>
              <w:rPr>
                <w:sz w:val="28"/>
                <w:szCs w:val="28"/>
              </w:rPr>
            </w:pPr>
            <w:r w:rsidRPr="004835CB">
              <w:rPr>
                <w:sz w:val="28"/>
                <w:szCs w:val="28"/>
              </w:rPr>
              <w:t>ВИРІШИЛИ:</w:t>
            </w:r>
          </w:p>
          <w:p w14:paraId="160C2F39" w14:textId="77777777" w:rsidR="00C02B94" w:rsidRDefault="00C02B94" w:rsidP="00C02B94">
            <w:pPr>
              <w:rPr>
                <w:sz w:val="28"/>
                <w:szCs w:val="28"/>
              </w:rPr>
            </w:pPr>
          </w:p>
          <w:p w14:paraId="6C7C486A" w14:textId="4F97CD99" w:rsidR="00C02B94" w:rsidRPr="004835CB" w:rsidRDefault="00C02B94" w:rsidP="00C02B94">
            <w:pPr>
              <w:rPr>
                <w:b/>
                <w:sz w:val="28"/>
                <w:szCs w:val="28"/>
              </w:rPr>
            </w:pPr>
            <w:r w:rsidRPr="004835CB">
              <w:rPr>
                <w:b/>
                <w:sz w:val="28"/>
                <w:szCs w:val="28"/>
              </w:rPr>
              <w:t xml:space="preserve">СЛУХАЛИ: </w:t>
            </w:r>
          </w:p>
          <w:p w14:paraId="76F2F8E0" w14:textId="77777777" w:rsidR="00C02B94" w:rsidRPr="004835CB" w:rsidRDefault="00C02B94" w:rsidP="00C02B94">
            <w:pPr>
              <w:rPr>
                <w:sz w:val="28"/>
                <w:szCs w:val="28"/>
              </w:rPr>
            </w:pPr>
          </w:p>
          <w:p w14:paraId="0C8EFA0E" w14:textId="77777777" w:rsidR="00C02B94" w:rsidRDefault="00C02B94" w:rsidP="00C02B94">
            <w:pPr>
              <w:rPr>
                <w:sz w:val="28"/>
                <w:szCs w:val="28"/>
              </w:rPr>
            </w:pPr>
          </w:p>
          <w:p w14:paraId="147BF685" w14:textId="77777777" w:rsidR="00C02B94" w:rsidRDefault="00C02B94" w:rsidP="00C02B94">
            <w:pPr>
              <w:rPr>
                <w:sz w:val="28"/>
                <w:szCs w:val="28"/>
              </w:rPr>
            </w:pPr>
          </w:p>
          <w:p w14:paraId="155C4DF1" w14:textId="77777777" w:rsidR="00384587" w:rsidRDefault="00384587" w:rsidP="00C02B94">
            <w:pPr>
              <w:rPr>
                <w:sz w:val="28"/>
                <w:szCs w:val="28"/>
              </w:rPr>
            </w:pPr>
          </w:p>
          <w:p w14:paraId="188B9B6F" w14:textId="77777777" w:rsidR="00384587" w:rsidRDefault="00384587" w:rsidP="00C02B94">
            <w:pPr>
              <w:rPr>
                <w:sz w:val="28"/>
                <w:szCs w:val="28"/>
              </w:rPr>
            </w:pPr>
          </w:p>
          <w:p w14:paraId="4B913D3D" w14:textId="77777777" w:rsidR="00384587" w:rsidRDefault="00384587" w:rsidP="00C02B94">
            <w:pPr>
              <w:rPr>
                <w:sz w:val="28"/>
                <w:szCs w:val="28"/>
              </w:rPr>
            </w:pPr>
          </w:p>
          <w:p w14:paraId="492BCD06" w14:textId="77777777" w:rsidR="00384587" w:rsidRDefault="00384587" w:rsidP="00C02B94">
            <w:pPr>
              <w:rPr>
                <w:sz w:val="28"/>
                <w:szCs w:val="28"/>
              </w:rPr>
            </w:pPr>
          </w:p>
          <w:p w14:paraId="363AE723" w14:textId="77777777" w:rsidR="00384587" w:rsidRDefault="00384587" w:rsidP="00C02B94">
            <w:pPr>
              <w:rPr>
                <w:sz w:val="28"/>
                <w:szCs w:val="28"/>
              </w:rPr>
            </w:pPr>
          </w:p>
          <w:p w14:paraId="0754AFB0" w14:textId="77777777" w:rsidR="00384587" w:rsidRDefault="00384587" w:rsidP="00C02B94">
            <w:pPr>
              <w:rPr>
                <w:sz w:val="28"/>
                <w:szCs w:val="28"/>
              </w:rPr>
            </w:pPr>
          </w:p>
          <w:p w14:paraId="1D581C1B" w14:textId="77777777" w:rsidR="00384587" w:rsidRDefault="00384587" w:rsidP="00C02B94">
            <w:pPr>
              <w:rPr>
                <w:sz w:val="28"/>
                <w:szCs w:val="28"/>
              </w:rPr>
            </w:pPr>
          </w:p>
          <w:p w14:paraId="67080533" w14:textId="77777777" w:rsidR="00384587" w:rsidRDefault="00384587" w:rsidP="00C02B94">
            <w:pPr>
              <w:rPr>
                <w:sz w:val="28"/>
                <w:szCs w:val="28"/>
              </w:rPr>
            </w:pPr>
          </w:p>
          <w:p w14:paraId="0A1225BE" w14:textId="77777777" w:rsidR="00384587" w:rsidRDefault="00384587" w:rsidP="00C02B94">
            <w:pPr>
              <w:rPr>
                <w:sz w:val="28"/>
                <w:szCs w:val="28"/>
              </w:rPr>
            </w:pPr>
          </w:p>
          <w:p w14:paraId="00ED497E" w14:textId="77777777" w:rsidR="00384587" w:rsidRDefault="00384587" w:rsidP="00C02B94">
            <w:pPr>
              <w:rPr>
                <w:sz w:val="28"/>
                <w:szCs w:val="28"/>
              </w:rPr>
            </w:pPr>
          </w:p>
          <w:p w14:paraId="03FDF0A7" w14:textId="77777777" w:rsidR="00384587" w:rsidRDefault="00384587" w:rsidP="00C02B94">
            <w:pPr>
              <w:rPr>
                <w:sz w:val="28"/>
                <w:szCs w:val="28"/>
              </w:rPr>
            </w:pPr>
          </w:p>
          <w:p w14:paraId="3FE158EF" w14:textId="77777777" w:rsidR="00384587" w:rsidRDefault="00384587" w:rsidP="00C02B94">
            <w:pPr>
              <w:rPr>
                <w:sz w:val="28"/>
                <w:szCs w:val="28"/>
              </w:rPr>
            </w:pPr>
          </w:p>
          <w:p w14:paraId="63550129" w14:textId="77777777" w:rsidR="00384587" w:rsidRDefault="00384587" w:rsidP="00C02B94">
            <w:pPr>
              <w:rPr>
                <w:sz w:val="28"/>
                <w:szCs w:val="28"/>
              </w:rPr>
            </w:pPr>
          </w:p>
          <w:p w14:paraId="43CA8F9D" w14:textId="77777777" w:rsidR="00384587" w:rsidRDefault="00384587" w:rsidP="00C02B94">
            <w:pPr>
              <w:rPr>
                <w:sz w:val="28"/>
                <w:szCs w:val="28"/>
              </w:rPr>
            </w:pPr>
          </w:p>
          <w:p w14:paraId="51FB044D" w14:textId="77777777" w:rsidR="00384587" w:rsidRDefault="00384587" w:rsidP="00C02B94">
            <w:pPr>
              <w:rPr>
                <w:sz w:val="28"/>
                <w:szCs w:val="28"/>
              </w:rPr>
            </w:pPr>
          </w:p>
          <w:p w14:paraId="3C9645D0" w14:textId="77777777" w:rsidR="00384587" w:rsidRDefault="00384587" w:rsidP="00C02B94">
            <w:pPr>
              <w:rPr>
                <w:sz w:val="28"/>
                <w:szCs w:val="28"/>
              </w:rPr>
            </w:pPr>
          </w:p>
          <w:p w14:paraId="024F0D60" w14:textId="77777777" w:rsidR="00384587" w:rsidRDefault="00384587" w:rsidP="00C02B94">
            <w:pPr>
              <w:rPr>
                <w:sz w:val="28"/>
                <w:szCs w:val="28"/>
              </w:rPr>
            </w:pPr>
          </w:p>
          <w:p w14:paraId="5A71EF43" w14:textId="77777777" w:rsidR="00384587" w:rsidRDefault="00384587" w:rsidP="00C02B94">
            <w:pPr>
              <w:rPr>
                <w:sz w:val="28"/>
                <w:szCs w:val="28"/>
              </w:rPr>
            </w:pPr>
          </w:p>
          <w:p w14:paraId="4D4BED0B" w14:textId="77777777" w:rsidR="00384587" w:rsidRDefault="00384587" w:rsidP="00C02B94">
            <w:pPr>
              <w:rPr>
                <w:sz w:val="28"/>
                <w:szCs w:val="28"/>
              </w:rPr>
            </w:pPr>
          </w:p>
          <w:p w14:paraId="624298A4" w14:textId="5FF4CC3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FE6C1BE" w14:textId="77777777" w:rsidR="00C02B94" w:rsidRPr="004835CB" w:rsidRDefault="00C02B94" w:rsidP="00C02B94">
            <w:pPr>
              <w:rPr>
                <w:sz w:val="28"/>
                <w:szCs w:val="28"/>
              </w:rPr>
            </w:pPr>
            <w:r w:rsidRPr="004835CB">
              <w:rPr>
                <w:sz w:val="28"/>
                <w:szCs w:val="28"/>
              </w:rPr>
              <w:t>ОБГОВОРЕННЯ:</w:t>
            </w:r>
          </w:p>
          <w:p w14:paraId="42A35AA8" w14:textId="77777777" w:rsidR="00C02B94" w:rsidRDefault="00C02B94" w:rsidP="00C02B94">
            <w:pPr>
              <w:rPr>
                <w:sz w:val="28"/>
                <w:szCs w:val="28"/>
              </w:rPr>
            </w:pPr>
          </w:p>
          <w:p w14:paraId="0FD9C78F" w14:textId="3ED8FCBA" w:rsidR="00C02B94" w:rsidRPr="004835CB" w:rsidRDefault="00C02B94" w:rsidP="00C02B94">
            <w:pPr>
              <w:rPr>
                <w:sz w:val="28"/>
                <w:szCs w:val="28"/>
              </w:rPr>
            </w:pPr>
            <w:r w:rsidRPr="004835CB">
              <w:rPr>
                <w:sz w:val="28"/>
                <w:szCs w:val="28"/>
              </w:rPr>
              <w:t>ПРОПОЗИЦІЯ:</w:t>
            </w:r>
          </w:p>
          <w:p w14:paraId="30C97B56" w14:textId="77777777" w:rsidR="00C02B94" w:rsidRPr="004835CB" w:rsidRDefault="00C02B94" w:rsidP="00C02B94">
            <w:pPr>
              <w:rPr>
                <w:sz w:val="28"/>
                <w:szCs w:val="28"/>
              </w:rPr>
            </w:pPr>
          </w:p>
          <w:p w14:paraId="181677B3" w14:textId="77777777" w:rsidR="00C02B94" w:rsidRPr="004835CB" w:rsidRDefault="00C02B94" w:rsidP="00C02B94">
            <w:pPr>
              <w:rPr>
                <w:sz w:val="28"/>
                <w:szCs w:val="28"/>
              </w:rPr>
            </w:pPr>
            <w:r w:rsidRPr="004835CB">
              <w:rPr>
                <w:sz w:val="28"/>
                <w:szCs w:val="28"/>
              </w:rPr>
              <w:t>ГОЛОСУВАЛИ:</w:t>
            </w:r>
          </w:p>
          <w:p w14:paraId="30FADA15" w14:textId="77777777" w:rsidR="00C02B94" w:rsidRPr="004835CB" w:rsidRDefault="00C02B94" w:rsidP="00C02B94">
            <w:pPr>
              <w:rPr>
                <w:sz w:val="28"/>
                <w:szCs w:val="28"/>
              </w:rPr>
            </w:pPr>
          </w:p>
          <w:p w14:paraId="228D191E" w14:textId="77777777" w:rsidR="00C02B94" w:rsidRPr="004835CB" w:rsidRDefault="00C02B94" w:rsidP="00C02B94">
            <w:pPr>
              <w:rPr>
                <w:sz w:val="28"/>
                <w:szCs w:val="28"/>
              </w:rPr>
            </w:pPr>
          </w:p>
          <w:p w14:paraId="1A09644D" w14:textId="77777777" w:rsidR="00C02B94" w:rsidRPr="004835CB" w:rsidRDefault="00C02B94" w:rsidP="00C02B94">
            <w:pPr>
              <w:rPr>
                <w:sz w:val="28"/>
                <w:szCs w:val="28"/>
              </w:rPr>
            </w:pPr>
          </w:p>
          <w:p w14:paraId="75598DA0" w14:textId="77777777" w:rsidR="00C02B94" w:rsidRPr="004835CB" w:rsidRDefault="00C02B94" w:rsidP="00C02B94">
            <w:pPr>
              <w:rPr>
                <w:sz w:val="28"/>
                <w:szCs w:val="28"/>
              </w:rPr>
            </w:pPr>
          </w:p>
          <w:p w14:paraId="079B210C" w14:textId="77777777" w:rsidR="00C02B94" w:rsidRPr="004835CB" w:rsidRDefault="00C02B94" w:rsidP="00C02B94">
            <w:pPr>
              <w:rPr>
                <w:sz w:val="28"/>
                <w:szCs w:val="28"/>
              </w:rPr>
            </w:pPr>
          </w:p>
          <w:p w14:paraId="654F8ED1" w14:textId="77777777" w:rsidR="00C02B94" w:rsidRPr="004835CB" w:rsidRDefault="00C02B94" w:rsidP="00C02B94">
            <w:pPr>
              <w:rPr>
                <w:sz w:val="28"/>
                <w:szCs w:val="28"/>
              </w:rPr>
            </w:pPr>
          </w:p>
          <w:p w14:paraId="3826D060" w14:textId="77777777" w:rsidR="00C02B94" w:rsidRPr="004835CB" w:rsidRDefault="00C02B94" w:rsidP="00C02B94">
            <w:pPr>
              <w:rPr>
                <w:sz w:val="28"/>
                <w:szCs w:val="28"/>
              </w:rPr>
            </w:pPr>
          </w:p>
          <w:p w14:paraId="103BEC47" w14:textId="04C01D69" w:rsidR="00C02B94" w:rsidRDefault="00C02B94" w:rsidP="00C02B94">
            <w:pPr>
              <w:rPr>
                <w:sz w:val="28"/>
                <w:szCs w:val="28"/>
              </w:rPr>
            </w:pPr>
            <w:r w:rsidRPr="004835CB">
              <w:rPr>
                <w:sz w:val="28"/>
                <w:szCs w:val="28"/>
              </w:rPr>
              <w:t>ВИРІШИЛИ:</w:t>
            </w:r>
          </w:p>
          <w:p w14:paraId="5E9D6FAB" w14:textId="77777777" w:rsidR="00384587" w:rsidRDefault="00384587" w:rsidP="00C02B94">
            <w:pPr>
              <w:rPr>
                <w:b/>
                <w:sz w:val="28"/>
                <w:szCs w:val="28"/>
              </w:rPr>
            </w:pPr>
          </w:p>
          <w:p w14:paraId="65E4167D" w14:textId="5934EE0E" w:rsidR="00C02B94" w:rsidRPr="004835CB" w:rsidRDefault="00C02B94" w:rsidP="00C02B94">
            <w:pPr>
              <w:rPr>
                <w:b/>
                <w:sz w:val="28"/>
                <w:szCs w:val="28"/>
              </w:rPr>
            </w:pPr>
            <w:r w:rsidRPr="004835CB">
              <w:rPr>
                <w:b/>
                <w:sz w:val="28"/>
                <w:szCs w:val="28"/>
              </w:rPr>
              <w:t xml:space="preserve">СЛУХАЛИ: </w:t>
            </w:r>
          </w:p>
          <w:p w14:paraId="7A3FAA2D" w14:textId="77777777" w:rsidR="00C02B94" w:rsidRPr="004835CB" w:rsidRDefault="00C02B94" w:rsidP="00C02B94">
            <w:pPr>
              <w:rPr>
                <w:sz w:val="28"/>
                <w:szCs w:val="28"/>
              </w:rPr>
            </w:pPr>
          </w:p>
          <w:p w14:paraId="59539A79" w14:textId="77777777" w:rsidR="00C02B94" w:rsidRDefault="00C02B94" w:rsidP="00C02B94">
            <w:pPr>
              <w:rPr>
                <w:sz w:val="28"/>
                <w:szCs w:val="28"/>
              </w:rPr>
            </w:pPr>
          </w:p>
          <w:p w14:paraId="2E5FFCAB" w14:textId="6A16B8E5" w:rsidR="00C02B94" w:rsidRPr="004835CB" w:rsidRDefault="00C02B94" w:rsidP="00C02B94">
            <w:pPr>
              <w:rPr>
                <w:sz w:val="28"/>
                <w:szCs w:val="28"/>
              </w:rPr>
            </w:pPr>
            <w:r w:rsidRPr="004835CB">
              <w:rPr>
                <w:sz w:val="28"/>
                <w:szCs w:val="28"/>
              </w:rPr>
              <w:t>ДОПОВІДА</w:t>
            </w:r>
            <w:r>
              <w:rPr>
                <w:sz w:val="28"/>
                <w:szCs w:val="28"/>
              </w:rPr>
              <w:t>ЛИ</w:t>
            </w:r>
            <w:r w:rsidRPr="004835CB">
              <w:rPr>
                <w:sz w:val="28"/>
                <w:szCs w:val="28"/>
              </w:rPr>
              <w:t>: ОБГОВОРЕННЯ:</w:t>
            </w:r>
          </w:p>
          <w:p w14:paraId="0477221F" w14:textId="77777777" w:rsidR="00384587" w:rsidRDefault="00384587" w:rsidP="00C02B94">
            <w:pPr>
              <w:rPr>
                <w:sz w:val="28"/>
                <w:szCs w:val="28"/>
              </w:rPr>
            </w:pPr>
          </w:p>
          <w:p w14:paraId="76BE94BA" w14:textId="58D1D221" w:rsidR="00C02B94" w:rsidRPr="004835CB" w:rsidRDefault="00C02B94" w:rsidP="00C02B94">
            <w:pPr>
              <w:rPr>
                <w:sz w:val="28"/>
                <w:szCs w:val="28"/>
              </w:rPr>
            </w:pPr>
            <w:r w:rsidRPr="004835CB">
              <w:rPr>
                <w:sz w:val="28"/>
                <w:szCs w:val="28"/>
              </w:rPr>
              <w:t>ПРОПОЗИЦІЯ:</w:t>
            </w:r>
          </w:p>
          <w:p w14:paraId="44F2BDBE" w14:textId="77777777" w:rsidR="00C02B94" w:rsidRDefault="00C02B94" w:rsidP="00C02B94">
            <w:pPr>
              <w:rPr>
                <w:sz w:val="28"/>
                <w:szCs w:val="28"/>
              </w:rPr>
            </w:pPr>
          </w:p>
          <w:p w14:paraId="1EF86B5E" w14:textId="671450BD" w:rsidR="00C02B94" w:rsidRPr="004835CB" w:rsidRDefault="00C02B94" w:rsidP="00C02B94">
            <w:pPr>
              <w:rPr>
                <w:sz w:val="28"/>
                <w:szCs w:val="28"/>
              </w:rPr>
            </w:pPr>
            <w:r w:rsidRPr="004835CB">
              <w:rPr>
                <w:sz w:val="28"/>
                <w:szCs w:val="28"/>
              </w:rPr>
              <w:t>ГОЛОСУВАЛИ:</w:t>
            </w:r>
          </w:p>
          <w:p w14:paraId="3B3BBA9C" w14:textId="77777777" w:rsidR="00C02B94" w:rsidRPr="004835CB" w:rsidRDefault="00C02B94" w:rsidP="00C02B94">
            <w:pPr>
              <w:rPr>
                <w:sz w:val="28"/>
                <w:szCs w:val="28"/>
              </w:rPr>
            </w:pPr>
          </w:p>
          <w:p w14:paraId="7D72B4C1" w14:textId="77777777" w:rsidR="00C02B94" w:rsidRPr="004835CB" w:rsidRDefault="00C02B94" w:rsidP="00C02B94">
            <w:pPr>
              <w:rPr>
                <w:sz w:val="28"/>
                <w:szCs w:val="28"/>
              </w:rPr>
            </w:pPr>
          </w:p>
          <w:p w14:paraId="348D5842" w14:textId="77777777" w:rsidR="00C02B94" w:rsidRPr="004835CB" w:rsidRDefault="00C02B94" w:rsidP="00C02B94">
            <w:pPr>
              <w:rPr>
                <w:sz w:val="28"/>
                <w:szCs w:val="28"/>
              </w:rPr>
            </w:pPr>
          </w:p>
          <w:p w14:paraId="2D7FB777" w14:textId="77777777" w:rsidR="00C02B94" w:rsidRPr="004835CB" w:rsidRDefault="00C02B94" w:rsidP="00C02B94">
            <w:pPr>
              <w:rPr>
                <w:sz w:val="28"/>
                <w:szCs w:val="28"/>
              </w:rPr>
            </w:pPr>
          </w:p>
          <w:p w14:paraId="17AE21C1" w14:textId="77777777" w:rsidR="00C02B94" w:rsidRPr="004835CB" w:rsidRDefault="00C02B94" w:rsidP="00C02B94">
            <w:pPr>
              <w:rPr>
                <w:sz w:val="28"/>
                <w:szCs w:val="28"/>
              </w:rPr>
            </w:pPr>
          </w:p>
          <w:p w14:paraId="0E51B492" w14:textId="77777777" w:rsidR="00C02B94" w:rsidRPr="004835CB" w:rsidRDefault="00C02B94" w:rsidP="00C02B94">
            <w:pPr>
              <w:rPr>
                <w:sz w:val="28"/>
                <w:szCs w:val="28"/>
              </w:rPr>
            </w:pPr>
          </w:p>
          <w:p w14:paraId="6F88F524" w14:textId="77777777" w:rsidR="00C02B94" w:rsidRPr="004835CB" w:rsidRDefault="00C02B94" w:rsidP="00C02B94">
            <w:pPr>
              <w:rPr>
                <w:sz w:val="28"/>
                <w:szCs w:val="28"/>
              </w:rPr>
            </w:pPr>
          </w:p>
          <w:p w14:paraId="74315771" w14:textId="77777777" w:rsidR="00C02B94" w:rsidRDefault="00C02B94" w:rsidP="00C02B94">
            <w:pPr>
              <w:rPr>
                <w:sz w:val="28"/>
                <w:szCs w:val="28"/>
              </w:rPr>
            </w:pPr>
          </w:p>
          <w:p w14:paraId="5AFBEE83" w14:textId="7E34E34B" w:rsidR="00C02B94" w:rsidRPr="004835CB" w:rsidRDefault="00C02B94" w:rsidP="00C02B94">
            <w:pPr>
              <w:rPr>
                <w:sz w:val="28"/>
                <w:szCs w:val="28"/>
              </w:rPr>
            </w:pPr>
            <w:r w:rsidRPr="004835CB">
              <w:rPr>
                <w:sz w:val="28"/>
                <w:szCs w:val="28"/>
              </w:rPr>
              <w:t>ВИРІШИЛИ:</w:t>
            </w:r>
          </w:p>
          <w:p w14:paraId="72DF654A" w14:textId="77777777" w:rsidR="00384587" w:rsidRDefault="00384587" w:rsidP="00C02B94">
            <w:pPr>
              <w:rPr>
                <w:sz w:val="28"/>
                <w:szCs w:val="28"/>
              </w:rPr>
            </w:pPr>
          </w:p>
          <w:p w14:paraId="55B0BC33" w14:textId="002DAA00" w:rsidR="00C02B94" w:rsidRPr="004835CB" w:rsidRDefault="00C02B94" w:rsidP="00C02B94">
            <w:pPr>
              <w:rPr>
                <w:b/>
                <w:sz w:val="28"/>
                <w:szCs w:val="28"/>
              </w:rPr>
            </w:pPr>
            <w:r w:rsidRPr="004835CB">
              <w:rPr>
                <w:b/>
                <w:sz w:val="28"/>
                <w:szCs w:val="28"/>
              </w:rPr>
              <w:t xml:space="preserve">СЛУХАЛИ: </w:t>
            </w:r>
          </w:p>
          <w:p w14:paraId="7830CFC2" w14:textId="77777777" w:rsidR="00C02B94" w:rsidRPr="004835CB" w:rsidRDefault="00C02B94" w:rsidP="00C02B94">
            <w:pPr>
              <w:rPr>
                <w:sz w:val="28"/>
                <w:szCs w:val="28"/>
              </w:rPr>
            </w:pPr>
          </w:p>
          <w:p w14:paraId="0C3E3C6A" w14:textId="77777777" w:rsidR="00C02B94" w:rsidRDefault="00C02B94" w:rsidP="00C02B94">
            <w:pPr>
              <w:rPr>
                <w:sz w:val="28"/>
                <w:szCs w:val="28"/>
              </w:rPr>
            </w:pPr>
          </w:p>
          <w:p w14:paraId="7D9F91AA" w14:textId="77777777" w:rsidR="00384587" w:rsidRDefault="00384587" w:rsidP="00C02B94">
            <w:pPr>
              <w:rPr>
                <w:sz w:val="28"/>
                <w:szCs w:val="28"/>
              </w:rPr>
            </w:pPr>
          </w:p>
          <w:p w14:paraId="039F4083" w14:textId="7F3DB6E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7A9EF6" w14:textId="77777777" w:rsidR="00C02B94" w:rsidRPr="004835CB" w:rsidRDefault="00C02B94" w:rsidP="00C02B94">
            <w:pPr>
              <w:rPr>
                <w:sz w:val="28"/>
                <w:szCs w:val="28"/>
              </w:rPr>
            </w:pPr>
            <w:r w:rsidRPr="004835CB">
              <w:rPr>
                <w:sz w:val="28"/>
                <w:szCs w:val="28"/>
              </w:rPr>
              <w:t>ОБГОВОРЕННЯ:</w:t>
            </w:r>
          </w:p>
          <w:p w14:paraId="6E30EDC6" w14:textId="77777777" w:rsidR="00C02B94" w:rsidRDefault="00C02B94" w:rsidP="00C02B94">
            <w:pPr>
              <w:rPr>
                <w:sz w:val="28"/>
                <w:szCs w:val="28"/>
              </w:rPr>
            </w:pPr>
          </w:p>
          <w:p w14:paraId="661EBDC9" w14:textId="1B4216D9" w:rsidR="00C02B94" w:rsidRPr="004835CB" w:rsidRDefault="00C02B94" w:rsidP="00C02B94">
            <w:pPr>
              <w:rPr>
                <w:sz w:val="28"/>
                <w:szCs w:val="28"/>
              </w:rPr>
            </w:pPr>
            <w:r w:rsidRPr="004835CB">
              <w:rPr>
                <w:sz w:val="28"/>
                <w:szCs w:val="28"/>
              </w:rPr>
              <w:t>ПРОПОЗИЦІЯ:</w:t>
            </w:r>
          </w:p>
          <w:p w14:paraId="4463C7C6" w14:textId="77777777" w:rsidR="00C02B94" w:rsidRPr="004835CB" w:rsidRDefault="00C02B94" w:rsidP="00C02B94">
            <w:pPr>
              <w:rPr>
                <w:sz w:val="28"/>
                <w:szCs w:val="28"/>
              </w:rPr>
            </w:pPr>
          </w:p>
          <w:p w14:paraId="1CDF5B49" w14:textId="77777777" w:rsidR="00C02B94" w:rsidRPr="004835CB" w:rsidRDefault="00C02B94" w:rsidP="00C02B94">
            <w:pPr>
              <w:rPr>
                <w:sz w:val="28"/>
                <w:szCs w:val="28"/>
              </w:rPr>
            </w:pPr>
            <w:r w:rsidRPr="004835CB">
              <w:rPr>
                <w:sz w:val="28"/>
                <w:szCs w:val="28"/>
              </w:rPr>
              <w:t>ГОЛОСУВАЛИ:</w:t>
            </w:r>
          </w:p>
          <w:p w14:paraId="3FBDCB7F" w14:textId="77777777" w:rsidR="00C02B94" w:rsidRPr="004835CB" w:rsidRDefault="00C02B94" w:rsidP="00C02B94">
            <w:pPr>
              <w:rPr>
                <w:sz w:val="28"/>
                <w:szCs w:val="28"/>
              </w:rPr>
            </w:pPr>
          </w:p>
          <w:p w14:paraId="6F34A804" w14:textId="77777777" w:rsidR="00C02B94" w:rsidRPr="004835CB" w:rsidRDefault="00C02B94" w:rsidP="00C02B94">
            <w:pPr>
              <w:rPr>
                <w:sz w:val="28"/>
                <w:szCs w:val="28"/>
              </w:rPr>
            </w:pPr>
          </w:p>
          <w:p w14:paraId="521E9C56" w14:textId="77777777" w:rsidR="00C02B94" w:rsidRPr="004835CB" w:rsidRDefault="00C02B94" w:rsidP="00C02B94">
            <w:pPr>
              <w:rPr>
                <w:sz w:val="28"/>
                <w:szCs w:val="28"/>
              </w:rPr>
            </w:pPr>
          </w:p>
          <w:p w14:paraId="7B6064E2" w14:textId="77777777" w:rsidR="00C02B94" w:rsidRPr="004835CB" w:rsidRDefault="00C02B94" w:rsidP="00C02B94">
            <w:pPr>
              <w:rPr>
                <w:sz w:val="28"/>
                <w:szCs w:val="28"/>
              </w:rPr>
            </w:pPr>
          </w:p>
          <w:p w14:paraId="3C0B238B" w14:textId="77777777" w:rsidR="00C02B94" w:rsidRPr="004835CB" w:rsidRDefault="00C02B94" w:rsidP="00C02B94">
            <w:pPr>
              <w:rPr>
                <w:sz w:val="28"/>
                <w:szCs w:val="28"/>
              </w:rPr>
            </w:pPr>
          </w:p>
          <w:p w14:paraId="125F65A3" w14:textId="77777777" w:rsidR="00C02B94" w:rsidRPr="004835CB" w:rsidRDefault="00C02B94" w:rsidP="00C02B94">
            <w:pPr>
              <w:rPr>
                <w:sz w:val="28"/>
                <w:szCs w:val="28"/>
              </w:rPr>
            </w:pPr>
          </w:p>
          <w:p w14:paraId="70CAE565" w14:textId="77777777" w:rsidR="00C02B94" w:rsidRPr="004835CB" w:rsidRDefault="00C02B94" w:rsidP="00C02B94">
            <w:pPr>
              <w:rPr>
                <w:sz w:val="28"/>
                <w:szCs w:val="28"/>
              </w:rPr>
            </w:pPr>
          </w:p>
          <w:p w14:paraId="32CF42F6" w14:textId="77777777" w:rsidR="00C02B94" w:rsidRDefault="00C02B94" w:rsidP="00C02B94">
            <w:pPr>
              <w:rPr>
                <w:sz w:val="28"/>
                <w:szCs w:val="28"/>
              </w:rPr>
            </w:pPr>
          </w:p>
          <w:p w14:paraId="64B42F66" w14:textId="451D6443" w:rsidR="00C02B94" w:rsidRPr="004835CB" w:rsidRDefault="00C02B94" w:rsidP="00384587">
            <w:pPr>
              <w:rPr>
                <w:sz w:val="28"/>
                <w:szCs w:val="28"/>
              </w:rPr>
            </w:pPr>
            <w:r w:rsidRPr="004835CB">
              <w:rPr>
                <w:sz w:val="28"/>
                <w:szCs w:val="28"/>
              </w:rPr>
              <w:t>ВИРІШИЛИ:</w:t>
            </w:r>
          </w:p>
        </w:tc>
        <w:tc>
          <w:tcPr>
            <w:tcW w:w="6530" w:type="dxa"/>
            <w:gridSpan w:val="2"/>
          </w:tcPr>
          <w:p w14:paraId="15787027" w14:textId="6D80E8C2" w:rsidR="00B4444E" w:rsidRPr="00B4444E" w:rsidRDefault="00B4444E" w:rsidP="00D74628">
            <w:pPr>
              <w:jc w:val="both"/>
              <w:rPr>
                <w:sz w:val="28"/>
                <w:szCs w:val="28"/>
              </w:rPr>
            </w:pPr>
            <w:r>
              <w:rPr>
                <w:sz w:val="28"/>
                <w:szCs w:val="28"/>
              </w:rPr>
              <w:lastRenderedPageBreak/>
              <w:t xml:space="preserve">О. </w:t>
            </w:r>
            <w:proofErr w:type="spellStart"/>
            <w:r>
              <w:rPr>
                <w:sz w:val="28"/>
                <w:szCs w:val="28"/>
              </w:rPr>
              <w:t>Козлюк</w:t>
            </w:r>
            <w:proofErr w:type="spellEnd"/>
            <w:r>
              <w:rPr>
                <w:sz w:val="28"/>
                <w:szCs w:val="28"/>
              </w:rPr>
              <w:t xml:space="preserve"> </w:t>
            </w:r>
            <w:r w:rsidRPr="00B4444E">
              <w:rPr>
                <w:sz w:val="28"/>
                <w:szCs w:val="28"/>
              </w:rPr>
              <w:t>запропонува</w:t>
            </w:r>
            <w:r>
              <w:rPr>
                <w:sz w:val="28"/>
                <w:szCs w:val="28"/>
              </w:rPr>
              <w:t>в</w:t>
            </w:r>
            <w:r w:rsidRPr="00B4444E">
              <w:rPr>
                <w:sz w:val="28"/>
                <w:szCs w:val="28"/>
              </w:rPr>
              <w:t xml:space="preserve"> затвердити порядок проведення голосування членами постійної комісії, а саме, працівник секретаріату називає прізвище члена комісії котрий озвучує своє рішення щодо певного питання («за», «проти», «утримався», «не голосував»), далі рішення фіксується у протоколі поіменно.</w:t>
            </w:r>
          </w:p>
          <w:p w14:paraId="714887EB" w14:textId="77777777" w:rsidR="00B4444E" w:rsidRDefault="00B4444E" w:rsidP="00C02B94">
            <w:pPr>
              <w:rPr>
                <w:sz w:val="28"/>
                <w:szCs w:val="28"/>
              </w:rPr>
            </w:pPr>
          </w:p>
          <w:p w14:paraId="2F963AB9" w14:textId="77777777" w:rsidR="00B4444E" w:rsidRPr="00C30575" w:rsidRDefault="00B4444E" w:rsidP="00B4444E">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4444E" w:rsidRPr="004835CB" w14:paraId="0F914FF9" w14:textId="77777777" w:rsidTr="002522A7">
              <w:trPr>
                <w:trHeight w:val="397"/>
              </w:trPr>
              <w:tc>
                <w:tcPr>
                  <w:tcW w:w="2973" w:type="dxa"/>
                </w:tcPr>
                <w:p w14:paraId="3157A340" w14:textId="77777777" w:rsidR="00B4444E" w:rsidRPr="004835CB" w:rsidRDefault="00B4444E" w:rsidP="00B4444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A1E9223" w14:textId="77777777" w:rsidR="00B4444E" w:rsidRPr="004835CB" w:rsidRDefault="00B4444E" w:rsidP="00B4444E">
                  <w:pPr>
                    <w:tabs>
                      <w:tab w:val="left" w:pos="-32"/>
                      <w:tab w:val="left" w:pos="131"/>
                    </w:tabs>
                    <w:suppressAutoHyphens/>
                    <w:snapToGrid w:val="0"/>
                    <w:rPr>
                      <w:sz w:val="28"/>
                      <w:szCs w:val="28"/>
                    </w:rPr>
                  </w:pPr>
                </w:p>
              </w:tc>
              <w:tc>
                <w:tcPr>
                  <w:tcW w:w="6226" w:type="dxa"/>
                </w:tcPr>
                <w:p w14:paraId="51D911EB" w14:textId="77777777" w:rsidR="00B4444E" w:rsidRPr="004835CB" w:rsidRDefault="00B4444E" w:rsidP="00B4444E">
                  <w:pPr>
                    <w:tabs>
                      <w:tab w:val="left" w:pos="0"/>
                    </w:tabs>
                    <w:jc w:val="both"/>
                    <w:rPr>
                      <w:sz w:val="28"/>
                      <w:szCs w:val="28"/>
                    </w:rPr>
                  </w:pPr>
                  <w:r>
                    <w:rPr>
                      <w:sz w:val="28"/>
                      <w:szCs w:val="28"/>
                    </w:rPr>
                    <w:t>за</w:t>
                  </w:r>
                </w:p>
              </w:tc>
            </w:tr>
            <w:tr w:rsidR="00B4444E" w14:paraId="5A97353C" w14:textId="77777777" w:rsidTr="002522A7">
              <w:trPr>
                <w:trHeight w:val="397"/>
              </w:trPr>
              <w:tc>
                <w:tcPr>
                  <w:tcW w:w="2973" w:type="dxa"/>
                </w:tcPr>
                <w:p w14:paraId="54B5B0A3" w14:textId="77777777" w:rsidR="00B4444E" w:rsidRPr="004835CB" w:rsidRDefault="00B4444E" w:rsidP="00B4444E">
                  <w:pPr>
                    <w:jc w:val="both"/>
                    <w:rPr>
                      <w:sz w:val="28"/>
                      <w:szCs w:val="28"/>
                    </w:rPr>
                  </w:pPr>
                  <w:r>
                    <w:rPr>
                      <w:sz w:val="28"/>
                      <w:szCs w:val="28"/>
                    </w:rPr>
                    <w:t>Ткачук Євгеній</w:t>
                  </w:r>
                </w:p>
              </w:tc>
              <w:tc>
                <w:tcPr>
                  <w:tcW w:w="441" w:type="dxa"/>
                </w:tcPr>
                <w:p w14:paraId="59464B5C" w14:textId="77777777" w:rsidR="00B4444E" w:rsidRPr="004835CB" w:rsidRDefault="00B4444E" w:rsidP="00B4444E">
                  <w:pPr>
                    <w:tabs>
                      <w:tab w:val="left" w:pos="-32"/>
                      <w:tab w:val="left" w:pos="131"/>
                    </w:tabs>
                    <w:suppressAutoHyphens/>
                    <w:snapToGrid w:val="0"/>
                    <w:rPr>
                      <w:sz w:val="28"/>
                      <w:szCs w:val="28"/>
                    </w:rPr>
                  </w:pPr>
                </w:p>
              </w:tc>
              <w:tc>
                <w:tcPr>
                  <w:tcW w:w="6226" w:type="dxa"/>
                </w:tcPr>
                <w:p w14:paraId="78C5E2B5" w14:textId="77777777" w:rsidR="00B4444E" w:rsidRDefault="00B4444E" w:rsidP="00B4444E">
                  <w:pPr>
                    <w:tabs>
                      <w:tab w:val="left" w:pos="0"/>
                    </w:tabs>
                    <w:jc w:val="both"/>
                    <w:rPr>
                      <w:sz w:val="28"/>
                      <w:szCs w:val="28"/>
                    </w:rPr>
                  </w:pPr>
                  <w:r>
                    <w:rPr>
                      <w:sz w:val="28"/>
                      <w:szCs w:val="28"/>
                    </w:rPr>
                    <w:t>за</w:t>
                  </w:r>
                </w:p>
              </w:tc>
            </w:tr>
            <w:tr w:rsidR="00B4444E" w14:paraId="465A7314" w14:textId="77777777" w:rsidTr="002522A7">
              <w:trPr>
                <w:trHeight w:val="360"/>
              </w:trPr>
              <w:tc>
                <w:tcPr>
                  <w:tcW w:w="2973" w:type="dxa"/>
                </w:tcPr>
                <w:p w14:paraId="6ED7C55D" w14:textId="77777777" w:rsidR="00B4444E" w:rsidRDefault="00B4444E" w:rsidP="00B4444E">
                  <w:pPr>
                    <w:rPr>
                      <w:sz w:val="28"/>
                      <w:szCs w:val="28"/>
                    </w:rPr>
                  </w:pPr>
                  <w:r>
                    <w:rPr>
                      <w:sz w:val="28"/>
                      <w:szCs w:val="28"/>
                    </w:rPr>
                    <w:t>Білан Андрій</w:t>
                  </w:r>
                </w:p>
              </w:tc>
              <w:tc>
                <w:tcPr>
                  <w:tcW w:w="441" w:type="dxa"/>
                </w:tcPr>
                <w:p w14:paraId="66BB81E2" w14:textId="77777777" w:rsidR="00B4444E" w:rsidRPr="004835CB" w:rsidRDefault="00B4444E" w:rsidP="00B4444E">
                  <w:pPr>
                    <w:tabs>
                      <w:tab w:val="left" w:pos="-32"/>
                      <w:tab w:val="left" w:pos="131"/>
                    </w:tabs>
                    <w:suppressAutoHyphens/>
                    <w:snapToGrid w:val="0"/>
                    <w:rPr>
                      <w:sz w:val="28"/>
                      <w:szCs w:val="28"/>
                    </w:rPr>
                  </w:pPr>
                </w:p>
              </w:tc>
              <w:tc>
                <w:tcPr>
                  <w:tcW w:w="6226" w:type="dxa"/>
                </w:tcPr>
                <w:p w14:paraId="4272BA1B" w14:textId="77777777" w:rsidR="00B4444E" w:rsidRDefault="00B4444E" w:rsidP="00B4444E">
                  <w:pPr>
                    <w:tabs>
                      <w:tab w:val="left" w:pos="0"/>
                    </w:tabs>
                    <w:jc w:val="both"/>
                    <w:rPr>
                      <w:sz w:val="28"/>
                      <w:szCs w:val="28"/>
                    </w:rPr>
                  </w:pPr>
                  <w:r>
                    <w:rPr>
                      <w:sz w:val="28"/>
                      <w:szCs w:val="28"/>
                    </w:rPr>
                    <w:t>за</w:t>
                  </w:r>
                </w:p>
              </w:tc>
            </w:tr>
            <w:tr w:rsidR="00B4444E" w:rsidRPr="004835CB" w14:paraId="4C869A41" w14:textId="77777777" w:rsidTr="002522A7">
              <w:trPr>
                <w:trHeight w:val="331"/>
              </w:trPr>
              <w:tc>
                <w:tcPr>
                  <w:tcW w:w="2973" w:type="dxa"/>
                </w:tcPr>
                <w:p w14:paraId="2770B065" w14:textId="77777777" w:rsidR="00B4444E" w:rsidRPr="004835CB" w:rsidRDefault="00B4444E" w:rsidP="00B4444E">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92BDBAC" w14:textId="77777777" w:rsidR="00B4444E" w:rsidRPr="004835CB" w:rsidRDefault="00B4444E" w:rsidP="00B4444E">
                  <w:pPr>
                    <w:tabs>
                      <w:tab w:val="left" w:pos="-32"/>
                      <w:tab w:val="left" w:pos="131"/>
                    </w:tabs>
                    <w:suppressAutoHyphens/>
                    <w:snapToGrid w:val="0"/>
                    <w:rPr>
                      <w:sz w:val="28"/>
                      <w:szCs w:val="28"/>
                    </w:rPr>
                  </w:pPr>
                </w:p>
              </w:tc>
              <w:tc>
                <w:tcPr>
                  <w:tcW w:w="6226" w:type="dxa"/>
                </w:tcPr>
                <w:p w14:paraId="12972C2E" w14:textId="77777777" w:rsidR="00B4444E" w:rsidRPr="004835CB" w:rsidRDefault="00B4444E" w:rsidP="00B4444E">
                  <w:pPr>
                    <w:tabs>
                      <w:tab w:val="left" w:pos="0"/>
                    </w:tabs>
                    <w:jc w:val="both"/>
                    <w:rPr>
                      <w:sz w:val="28"/>
                      <w:szCs w:val="28"/>
                    </w:rPr>
                  </w:pPr>
                  <w:r>
                    <w:rPr>
                      <w:sz w:val="28"/>
                      <w:szCs w:val="28"/>
                    </w:rPr>
                    <w:t>за</w:t>
                  </w:r>
                </w:p>
              </w:tc>
            </w:tr>
            <w:tr w:rsidR="00B4444E" w:rsidRPr="004835CB" w14:paraId="14119621" w14:textId="77777777" w:rsidTr="002522A7">
              <w:trPr>
                <w:trHeight w:val="331"/>
              </w:trPr>
              <w:tc>
                <w:tcPr>
                  <w:tcW w:w="2973" w:type="dxa"/>
                </w:tcPr>
                <w:p w14:paraId="5BC190DD" w14:textId="77777777" w:rsidR="00B4444E" w:rsidRPr="004835CB" w:rsidRDefault="00B4444E" w:rsidP="00B4444E">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DF4D85" w14:textId="77777777" w:rsidR="00B4444E" w:rsidRPr="004835CB" w:rsidRDefault="00B4444E" w:rsidP="00B4444E">
                  <w:pPr>
                    <w:tabs>
                      <w:tab w:val="left" w:pos="-32"/>
                      <w:tab w:val="left" w:pos="131"/>
                    </w:tabs>
                    <w:suppressAutoHyphens/>
                    <w:snapToGrid w:val="0"/>
                    <w:rPr>
                      <w:sz w:val="28"/>
                      <w:szCs w:val="28"/>
                    </w:rPr>
                  </w:pPr>
                </w:p>
              </w:tc>
              <w:tc>
                <w:tcPr>
                  <w:tcW w:w="6226" w:type="dxa"/>
                </w:tcPr>
                <w:p w14:paraId="30ADBBFD" w14:textId="77777777" w:rsidR="00B4444E" w:rsidRPr="004835CB" w:rsidRDefault="00B4444E" w:rsidP="00B4444E">
                  <w:pPr>
                    <w:tabs>
                      <w:tab w:val="left" w:pos="0"/>
                    </w:tabs>
                    <w:jc w:val="both"/>
                    <w:rPr>
                      <w:sz w:val="28"/>
                      <w:szCs w:val="28"/>
                    </w:rPr>
                  </w:pPr>
                  <w:r>
                    <w:rPr>
                      <w:sz w:val="28"/>
                      <w:szCs w:val="28"/>
                    </w:rPr>
                    <w:t>за</w:t>
                  </w:r>
                </w:p>
              </w:tc>
            </w:tr>
          </w:tbl>
          <w:p w14:paraId="01B932D4" w14:textId="77777777" w:rsidR="00B4444E" w:rsidRPr="004835CB" w:rsidRDefault="00B4444E" w:rsidP="00B4444E">
            <w:pPr>
              <w:jc w:val="both"/>
              <w:rPr>
                <w:i/>
                <w:iCs/>
                <w:sz w:val="28"/>
                <w:szCs w:val="28"/>
              </w:rPr>
            </w:pPr>
          </w:p>
          <w:p w14:paraId="38DFA364" w14:textId="59F5D81A" w:rsidR="00B4444E" w:rsidRPr="004835CB" w:rsidRDefault="00B4444E" w:rsidP="00B4444E">
            <w:pPr>
              <w:suppressAutoHyphens/>
              <w:jc w:val="both"/>
              <w:rPr>
                <w:iCs/>
                <w:sz w:val="28"/>
                <w:szCs w:val="28"/>
              </w:rPr>
            </w:pPr>
            <w:r w:rsidRPr="004835CB">
              <w:rPr>
                <w:iCs/>
                <w:sz w:val="28"/>
                <w:szCs w:val="28"/>
              </w:rPr>
              <w:t xml:space="preserve">За –  </w:t>
            </w:r>
            <w:r w:rsidR="002F328F">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68C0BE5" w14:textId="77777777" w:rsidR="00B4444E" w:rsidRDefault="00B4444E" w:rsidP="00B4444E">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8C0BF51" w14:textId="47703E07" w:rsidR="00B4444E" w:rsidRDefault="00B4444E" w:rsidP="00C02B94">
            <w:pPr>
              <w:rPr>
                <w:sz w:val="28"/>
                <w:szCs w:val="28"/>
              </w:rPr>
            </w:pPr>
            <w:r>
              <w:rPr>
                <w:sz w:val="28"/>
                <w:szCs w:val="28"/>
              </w:rPr>
              <w:t>-------------------------------------------------------------------</w:t>
            </w:r>
          </w:p>
          <w:p w14:paraId="5FFFE5C1" w14:textId="50160B6A" w:rsidR="00C02B94" w:rsidRPr="004835CB" w:rsidRDefault="00C02B94" w:rsidP="00C02B94">
            <w:pPr>
              <w:rPr>
                <w:sz w:val="28"/>
                <w:szCs w:val="28"/>
              </w:rPr>
            </w:pPr>
            <w:r w:rsidRPr="004835CB">
              <w:rPr>
                <w:sz w:val="28"/>
                <w:szCs w:val="28"/>
              </w:rPr>
              <w:t>Порядок денний за основу та в цілому.</w:t>
            </w:r>
          </w:p>
          <w:p w14:paraId="771E094F" w14:textId="2F64100A" w:rsidR="00C02B94" w:rsidRPr="004835CB" w:rsidRDefault="00C02B94" w:rsidP="00C02B94">
            <w:pPr>
              <w:jc w:val="both"/>
              <w:rPr>
                <w:sz w:val="28"/>
                <w:szCs w:val="28"/>
              </w:rPr>
            </w:pPr>
            <w:r w:rsidRPr="004835CB">
              <w:rPr>
                <w:sz w:val="28"/>
                <w:szCs w:val="28"/>
              </w:rPr>
              <w:t>-------------------------------------------------------------------</w:t>
            </w:r>
          </w:p>
          <w:p w14:paraId="3B469327" w14:textId="332FE201" w:rsidR="009F0DA6" w:rsidRPr="00794B04" w:rsidRDefault="009F0DA6" w:rsidP="009F0DA6">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w:t>
            </w:r>
            <w:r>
              <w:rPr>
                <w:sz w:val="28"/>
                <w:szCs w:val="28"/>
              </w:rPr>
              <w:t xml:space="preserve"> </w:t>
            </w:r>
            <w:r w:rsidR="009A5BF5">
              <w:rPr>
                <w:sz w:val="28"/>
                <w:szCs w:val="28"/>
              </w:rPr>
              <w:t xml:space="preserve">за основу та </w:t>
            </w:r>
            <w:r>
              <w:rPr>
                <w:sz w:val="28"/>
                <w:szCs w:val="28"/>
              </w:rPr>
              <w:t xml:space="preserve">в цілому </w:t>
            </w:r>
          </w:p>
          <w:p w14:paraId="5DF815C3" w14:textId="3F34FE2B" w:rsidR="004A356A" w:rsidRDefault="009F0DA6" w:rsidP="004A356A">
            <w:pPr>
              <w:tabs>
                <w:tab w:val="left" w:pos="709"/>
              </w:tabs>
              <w:suppressAutoHyphens/>
              <w:ind w:right="-2"/>
              <w:jc w:val="both"/>
              <w:rPr>
                <w:sz w:val="28"/>
                <w:szCs w:val="28"/>
                <w:lang w:eastAsia="uk-UA"/>
              </w:rPr>
            </w:pPr>
            <w:r w:rsidRPr="004835CB">
              <w:rPr>
                <w:b/>
                <w:sz w:val="28"/>
                <w:szCs w:val="28"/>
              </w:rPr>
              <w:t xml:space="preserve">  </w:t>
            </w:r>
          </w:p>
          <w:p w14:paraId="1167B75B"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52F1D3EE"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 xml:space="preserve">Головуючий: </w:t>
            </w:r>
          </w:p>
          <w:p w14:paraId="225C424E" w14:textId="77777777" w:rsidR="004A356A" w:rsidRDefault="004A356A" w:rsidP="004A356A">
            <w:pPr>
              <w:tabs>
                <w:tab w:val="left" w:pos="709"/>
              </w:tabs>
              <w:suppressAutoHyphens/>
              <w:ind w:right="-2"/>
              <w:jc w:val="both"/>
              <w:rPr>
                <w:sz w:val="28"/>
                <w:szCs w:val="28"/>
                <w:lang w:eastAsia="uk-UA"/>
              </w:rPr>
            </w:pPr>
          </w:p>
          <w:p w14:paraId="486872F1"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2A74D392" w14:textId="77777777" w:rsidTr="002522A7">
              <w:trPr>
                <w:trHeight w:val="397"/>
              </w:trPr>
              <w:tc>
                <w:tcPr>
                  <w:tcW w:w="2973" w:type="dxa"/>
                </w:tcPr>
                <w:p w14:paraId="6A0E61C3"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4C96A5A"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7E01E9D7" w14:textId="77777777" w:rsidR="004A356A" w:rsidRPr="004835CB" w:rsidRDefault="004A356A" w:rsidP="004A356A">
                  <w:pPr>
                    <w:tabs>
                      <w:tab w:val="left" w:pos="0"/>
                    </w:tabs>
                    <w:jc w:val="both"/>
                    <w:rPr>
                      <w:sz w:val="28"/>
                      <w:szCs w:val="28"/>
                    </w:rPr>
                  </w:pPr>
                  <w:r>
                    <w:rPr>
                      <w:sz w:val="28"/>
                      <w:szCs w:val="28"/>
                    </w:rPr>
                    <w:t>за</w:t>
                  </w:r>
                </w:p>
              </w:tc>
            </w:tr>
            <w:tr w:rsidR="004A356A" w14:paraId="2DC6B76E" w14:textId="77777777" w:rsidTr="002522A7">
              <w:trPr>
                <w:trHeight w:val="397"/>
              </w:trPr>
              <w:tc>
                <w:tcPr>
                  <w:tcW w:w="2973" w:type="dxa"/>
                </w:tcPr>
                <w:p w14:paraId="5EE54242" w14:textId="77777777" w:rsidR="004A356A" w:rsidRPr="004835CB" w:rsidRDefault="004A356A" w:rsidP="004A356A">
                  <w:pPr>
                    <w:jc w:val="both"/>
                    <w:rPr>
                      <w:sz w:val="28"/>
                      <w:szCs w:val="28"/>
                    </w:rPr>
                  </w:pPr>
                  <w:r>
                    <w:rPr>
                      <w:sz w:val="28"/>
                      <w:szCs w:val="28"/>
                    </w:rPr>
                    <w:t>Ткачук Євгеній</w:t>
                  </w:r>
                </w:p>
              </w:tc>
              <w:tc>
                <w:tcPr>
                  <w:tcW w:w="441" w:type="dxa"/>
                </w:tcPr>
                <w:p w14:paraId="1C2BBCF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4FDF5AC" w14:textId="77777777" w:rsidR="004A356A" w:rsidRDefault="004A356A" w:rsidP="004A356A">
                  <w:pPr>
                    <w:tabs>
                      <w:tab w:val="left" w:pos="0"/>
                    </w:tabs>
                    <w:jc w:val="both"/>
                    <w:rPr>
                      <w:sz w:val="28"/>
                      <w:szCs w:val="28"/>
                    </w:rPr>
                  </w:pPr>
                  <w:r>
                    <w:rPr>
                      <w:sz w:val="28"/>
                      <w:szCs w:val="28"/>
                    </w:rPr>
                    <w:t>за</w:t>
                  </w:r>
                </w:p>
              </w:tc>
            </w:tr>
            <w:tr w:rsidR="004A356A" w14:paraId="0C9CE75B" w14:textId="77777777" w:rsidTr="002522A7">
              <w:trPr>
                <w:trHeight w:val="360"/>
              </w:trPr>
              <w:tc>
                <w:tcPr>
                  <w:tcW w:w="2973" w:type="dxa"/>
                </w:tcPr>
                <w:p w14:paraId="43FC3C1E" w14:textId="77777777" w:rsidR="004A356A" w:rsidRDefault="004A356A" w:rsidP="004A356A">
                  <w:pPr>
                    <w:rPr>
                      <w:sz w:val="28"/>
                      <w:szCs w:val="28"/>
                    </w:rPr>
                  </w:pPr>
                  <w:r>
                    <w:rPr>
                      <w:sz w:val="28"/>
                      <w:szCs w:val="28"/>
                    </w:rPr>
                    <w:t>Білан Андрій</w:t>
                  </w:r>
                </w:p>
              </w:tc>
              <w:tc>
                <w:tcPr>
                  <w:tcW w:w="441" w:type="dxa"/>
                </w:tcPr>
                <w:p w14:paraId="3E9B10CF"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DE09ABB" w14:textId="77777777" w:rsidR="004A356A" w:rsidRDefault="004A356A" w:rsidP="004A356A">
                  <w:pPr>
                    <w:tabs>
                      <w:tab w:val="left" w:pos="0"/>
                    </w:tabs>
                    <w:jc w:val="both"/>
                    <w:rPr>
                      <w:sz w:val="28"/>
                      <w:szCs w:val="28"/>
                    </w:rPr>
                  </w:pPr>
                  <w:r>
                    <w:rPr>
                      <w:sz w:val="28"/>
                      <w:szCs w:val="28"/>
                    </w:rPr>
                    <w:t>за</w:t>
                  </w:r>
                </w:p>
              </w:tc>
            </w:tr>
            <w:tr w:rsidR="004A356A" w:rsidRPr="004835CB" w14:paraId="5055B246" w14:textId="77777777" w:rsidTr="002522A7">
              <w:trPr>
                <w:trHeight w:val="331"/>
              </w:trPr>
              <w:tc>
                <w:tcPr>
                  <w:tcW w:w="2973" w:type="dxa"/>
                </w:tcPr>
                <w:p w14:paraId="70802033"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E602B07"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A5F97F7"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14D7E783" w14:textId="77777777" w:rsidTr="002522A7">
              <w:trPr>
                <w:trHeight w:val="331"/>
              </w:trPr>
              <w:tc>
                <w:tcPr>
                  <w:tcW w:w="2973" w:type="dxa"/>
                </w:tcPr>
                <w:p w14:paraId="77639052"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1A49DF6"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34CD017" w14:textId="77777777" w:rsidR="004A356A" w:rsidRPr="004835CB" w:rsidRDefault="004A356A" w:rsidP="004A356A">
                  <w:pPr>
                    <w:tabs>
                      <w:tab w:val="left" w:pos="0"/>
                    </w:tabs>
                    <w:jc w:val="both"/>
                    <w:rPr>
                      <w:sz w:val="28"/>
                      <w:szCs w:val="28"/>
                    </w:rPr>
                  </w:pPr>
                  <w:r>
                    <w:rPr>
                      <w:sz w:val="28"/>
                      <w:szCs w:val="28"/>
                    </w:rPr>
                    <w:t>за</w:t>
                  </w:r>
                </w:p>
              </w:tc>
            </w:tr>
          </w:tbl>
          <w:p w14:paraId="39D9484F" w14:textId="77777777" w:rsidR="004A356A" w:rsidRPr="004835CB" w:rsidRDefault="004A356A" w:rsidP="004A356A">
            <w:pPr>
              <w:jc w:val="both"/>
              <w:rPr>
                <w:i/>
                <w:iCs/>
                <w:sz w:val="28"/>
                <w:szCs w:val="28"/>
              </w:rPr>
            </w:pPr>
          </w:p>
          <w:p w14:paraId="5FB7CF9F" w14:textId="191D48C2" w:rsidR="004A356A" w:rsidRPr="004835CB" w:rsidRDefault="004A356A" w:rsidP="004A356A">
            <w:pPr>
              <w:suppressAutoHyphens/>
              <w:jc w:val="both"/>
              <w:rPr>
                <w:iCs/>
                <w:sz w:val="28"/>
                <w:szCs w:val="28"/>
              </w:rPr>
            </w:pPr>
            <w:r w:rsidRPr="004835CB">
              <w:rPr>
                <w:iCs/>
                <w:sz w:val="28"/>
                <w:szCs w:val="28"/>
              </w:rPr>
              <w:t xml:space="preserve">За –  </w:t>
            </w:r>
            <w:r w:rsidR="001B59EC">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9A4E732"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8815DD" w14:textId="36463A3D" w:rsidR="004A356A" w:rsidRPr="004835CB" w:rsidRDefault="004A356A" w:rsidP="004A356A">
            <w:pPr>
              <w:ind w:left="-142"/>
              <w:rPr>
                <w:sz w:val="28"/>
                <w:szCs w:val="28"/>
              </w:rPr>
            </w:pPr>
            <w:r>
              <w:rPr>
                <w:sz w:val="28"/>
                <w:szCs w:val="28"/>
                <w:lang w:eastAsia="uk-UA"/>
              </w:rPr>
              <w:t>-------------------------------------------------------------------</w:t>
            </w:r>
          </w:p>
          <w:p w14:paraId="28799085" w14:textId="4FE896A5" w:rsidR="00C02B94" w:rsidRDefault="00C02B94" w:rsidP="00C02B94">
            <w:pPr>
              <w:suppressAutoHyphens/>
              <w:ind w:right="-81"/>
              <w:jc w:val="both"/>
              <w:rPr>
                <w:b/>
                <w:bCs/>
                <w:sz w:val="28"/>
                <w:szCs w:val="28"/>
                <w:lang w:eastAsia="uk-UA"/>
              </w:rPr>
            </w:pPr>
            <w:r w:rsidRPr="007B17AE">
              <w:rPr>
                <w:b/>
                <w:bCs/>
                <w:sz w:val="28"/>
                <w:szCs w:val="28"/>
                <w:lang w:eastAsia="uk-UA"/>
              </w:rPr>
              <w:t>Звернення громадян:</w:t>
            </w:r>
          </w:p>
          <w:p w14:paraId="11C4BDAA" w14:textId="77777777" w:rsidR="00FD2446" w:rsidRDefault="00FD2446" w:rsidP="00F84439">
            <w:pPr>
              <w:tabs>
                <w:tab w:val="left" w:pos="709"/>
              </w:tabs>
              <w:suppressAutoHyphens/>
              <w:ind w:right="-2"/>
              <w:jc w:val="both"/>
              <w:rPr>
                <w:sz w:val="28"/>
                <w:szCs w:val="28"/>
                <w:lang w:eastAsia="uk-UA"/>
              </w:rPr>
            </w:pPr>
          </w:p>
          <w:p w14:paraId="2B4CB0EF" w14:textId="77777777" w:rsidR="00970E30" w:rsidRPr="00970E30" w:rsidRDefault="00970E30" w:rsidP="00970E30">
            <w:pPr>
              <w:tabs>
                <w:tab w:val="left" w:pos="709"/>
              </w:tabs>
              <w:suppressAutoHyphens/>
              <w:ind w:right="-2"/>
              <w:jc w:val="both"/>
              <w:rPr>
                <w:bCs/>
                <w:sz w:val="28"/>
                <w:szCs w:val="28"/>
              </w:rPr>
            </w:pPr>
            <w:r w:rsidRPr="00970E30">
              <w:rPr>
                <w:bCs/>
                <w:sz w:val="28"/>
                <w:szCs w:val="28"/>
              </w:rPr>
              <w:t xml:space="preserve">1. Про розгляд звернення директора ТзОВ «Водолій» ЛТД, О. Левчука щодо погодження меж земельної ділянки без згоди власника будинку по вул. Словацького, 24, Т. </w:t>
            </w:r>
            <w:proofErr w:type="spellStart"/>
            <w:r w:rsidRPr="00970E30">
              <w:rPr>
                <w:bCs/>
                <w:sz w:val="28"/>
                <w:szCs w:val="28"/>
              </w:rPr>
              <w:t>Василюк</w:t>
            </w:r>
            <w:proofErr w:type="spellEnd"/>
            <w:r w:rsidRPr="00970E30">
              <w:rPr>
                <w:bCs/>
                <w:sz w:val="28"/>
                <w:szCs w:val="28"/>
              </w:rPr>
              <w:t xml:space="preserve">, а також власника </w:t>
            </w:r>
            <w:r w:rsidRPr="00970E30">
              <w:rPr>
                <w:bCs/>
                <w:sz w:val="28"/>
                <w:szCs w:val="28"/>
              </w:rPr>
              <w:lastRenderedPageBreak/>
              <w:t>гаража по вул. Словацького, 28 (зі сторони КП «ВОЦЕМДМК»).</w:t>
            </w:r>
          </w:p>
          <w:p w14:paraId="1F38009C" w14:textId="77777777" w:rsidR="00970E30" w:rsidRDefault="00970E30" w:rsidP="00970E30">
            <w:pPr>
              <w:tabs>
                <w:tab w:val="left" w:pos="709"/>
              </w:tabs>
              <w:suppressAutoHyphens/>
              <w:ind w:right="-2"/>
              <w:jc w:val="both"/>
              <w:rPr>
                <w:sz w:val="28"/>
                <w:szCs w:val="28"/>
                <w:lang w:eastAsia="uk-UA"/>
              </w:rPr>
            </w:pPr>
          </w:p>
          <w:p w14:paraId="1DF9E9A9" w14:textId="7F055810"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312FA4">
              <w:rPr>
                <w:sz w:val="28"/>
                <w:szCs w:val="28"/>
                <w:lang w:eastAsia="uk-UA"/>
              </w:rPr>
              <w:t>заявник відсутній</w:t>
            </w:r>
          </w:p>
          <w:p w14:paraId="1785AD4C"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30E50B79" w14:textId="77777777" w:rsidR="00312FA4" w:rsidRPr="00970E30" w:rsidRDefault="004A356A" w:rsidP="00312FA4">
            <w:pPr>
              <w:tabs>
                <w:tab w:val="left" w:pos="709"/>
              </w:tabs>
              <w:suppressAutoHyphens/>
              <w:ind w:right="-2"/>
              <w:jc w:val="both"/>
              <w:rPr>
                <w:bCs/>
                <w:sz w:val="28"/>
                <w:szCs w:val="28"/>
              </w:rPr>
            </w:pPr>
            <w:r w:rsidRPr="004835CB">
              <w:rPr>
                <w:sz w:val="28"/>
                <w:szCs w:val="28"/>
                <w:lang w:eastAsia="uk-UA"/>
              </w:rPr>
              <w:t xml:space="preserve">Головуючий: </w:t>
            </w:r>
            <w:r w:rsidR="00312FA4">
              <w:rPr>
                <w:sz w:val="28"/>
                <w:szCs w:val="28"/>
                <w:lang w:eastAsia="uk-UA"/>
              </w:rPr>
              <w:t>погодити</w:t>
            </w:r>
            <w:r w:rsidR="00312FA4" w:rsidRPr="00484B30">
              <w:rPr>
                <w:bCs/>
                <w:sz w:val="28"/>
                <w:szCs w:val="28"/>
              </w:rPr>
              <w:t xml:space="preserve"> меж</w:t>
            </w:r>
            <w:r w:rsidR="00312FA4">
              <w:rPr>
                <w:bCs/>
                <w:sz w:val="28"/>
                <w:szCs w:val="28"/>
              </w:rPr>
              <w:t>і</w:t>
            </w:r>
            <w:r w:rsidR="00312FA4" w:rsidRPr="00484B30">
              <w:rPr>
                <w:bCs/>
                <w:sz w:val="28"/>
                <w:szCs w:val="28"/>
              </w:rPr>
              <w:t xml:space="preserve"> земельної ділянки </w:t>
            </w:r>
            <w:r w:rsidR="00312FA4" w:rsidRPr="00EC1606">
              <w:rPr>
                <w:bCs/>
                <w:sz w:val="28"/>
                <w:szCs w:val="28"/>
              </w:rPr>
              <w:t xml:space="preserve">без згоди суміжного </w:t>
            </w:r>
            <w:r w:rsidR="00312FA4" w:rsidRPr="00970E30">
              <w:rPr>
                <w:bCs/>
                <w:sz w:val="28"/>
                <w:szCs w:val="28"/>
              </w:rPr>
              <w:t xml:space="preserve">власника будинку по вул. Словацького, 24, Т. </w:t>
            </w:r>
            <w:proofErr w:type="spellStart"/>
            <w:r w:rsidR="00312FA4" w:rsidRPr="00970E30">
              <w:rPr>
                <w:bCs/>
                <w:sz w:val="28"/>
                <w:szCs w:val="28"/>
              </w:rPr>
              <w:t>Василюк</w:t>
            </w:r>
            <w:proofErr w:type="spellEnd"/>
            <w:r w:rsidR="00312FA4" w:rsidRPr="00970E30">
              <w:rPr>
                <w:bCs/>
                <w:sz w:val="28"/>
                <w:szCs w:val="28"/>
              </w:rPr>
              <w:t>, а також власника гаража по вул. Словацького, 28 (зі сторони КП «ВОЦЕМДМК»).</w:t>
            </w:r>
          </w:p>
          <w:p w14:paraId="4346FDE3" w14:textId="77777777" w:rsidR="004A356A" w:rsidRDefault="004A356A" w:rsidP="004A356A">
            <w:pPr>
              <w:tabs>
                <w:tab w:val="left" w:pos="709"/>
              </w:tabs>
              <w:suppressAutoHyphens/>
              <w:ind w:right="-2"/>
              <w:jc w:val="both"/>
              <w:rPr>
                <w:sz w:val="28"/>
                <w:szCs w:val="28"/>
                <w:lang w:eastAsia="uk-UA"/>
              </w:rPr>
            </w:pPr>
          </w:p>
          <w:p w14:paraId="1586C2D0"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409DCD1C" w14:textId="77777777" w:rsidTr="002522A7">
              <w:trPr>
                <w:trHeight w:val="397"/>
              </w:trPr>
              <w:tc>
                <w:tcPr>
                  <w:tcW w:w="2973" w:type="dxa"/>
                </w:tcPr>
                <w:p w14:paraId="6DEC54C4"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E7CCDAE"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34EB4409" w14:textId="77777777" w:rsidR="004A356A" w:rsidRPr="004835CB" w:rsidRDefault="004A356A" w:rsidP="004A356A">
                  <w:pPr>
                    <w:tabs>
                      <w:tab w:val="left" w:pos="0"/>
                    </w:tabs>
                    <w:jc w:val="both"/>
                    <w:rPr>
                      <w:sz w:val="28"/>
                      <w:szCs w:val="28"/>
                    </w:rPr>
                  </w:pPr>
                  <w:r>
                    <w:rPr>
                      <w:sz w:val="28"/>
                      <w:szCs w:val="28"/>
                    </w:rPr>
                    <w:t>за</w:t>
                  </w:r>
                </w:p>
              </w:tc>
            </w:tr>
            <w:tr w:rsidR="004A356A" w14:paraId="7EB65F04" w14:textId="77777777" w:rsidTr="002522A7">
              <w:trPr>
                <w:trHeight w:val="397"/>
              </w:trPr>
              <w:tc>
                <w:tcPr>
                  <w:tcW w:w="2973" w:type="dxa"/>
                </w:tcPr>
                <w:p w14:paraId="00D27BB9" w14:textId="77777777" w:rsidR="004A356A" w:rsidRPr="004835CB" w:rsidRDefault="004A356A" w:rsidP="004A356A">
                  <w:pPr>
                    <w:jc w:val="both"/>
                    <w:rPr>
                      <w:sz w:val="28"/>
                      <w:szCs w:val="28"/>
                    </w:rPr>
                  </w:pPr>
                  <w:r>
                    <w:rPr>
                      <w:sz w:val="28"/>
                      <w:szCs w:val="28"/>
                    </w:rPr>
                    <w:t>Ткачук Євгеній</w:t>
                  </w:r>
                </w:p>
              </w:tc>
              <w:tc>
                <w:tcPr>
                  <w:tcW w:w="441" w:type="dxa"/>
                </w:tcPr>
                <w:p w14:paraId="25E125C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973E8CA" w14:textId="77777777" w:rsidR="004A356A" w:rsidRDefault="004A356A" w:rsidP="004A356A">
                  <w:pPr>
                    <w:tabs>
                      <w:tab w:val="left" w:pos="0"/>
                    </w:tabs>
                    <w:jc w:val="both"/>
                    <w:rPr>
                      <w:sz w:val="28"/>
                      <w:szCs w:val="28"/>
                    </w:rPr>
                  </w:pPr>
                  <w:r>
                    <w:rPr>
                      <w:sz w:val="28"/>
                      <w:szCs w:val="28"/>
                    </w:rPr>
                    <w:t>за</w:t>
                  </w:r>
                </w:p>
              </w:tc>
            </w:tr>
            <w:tr w:rsidR="004A356A" w14:paraId="01D1D500" w14:textId="77777777" w:rsidTr="002522A7">
              <w:trPr>
                <w:trHeight w:val="360"/>
              </w:trPr>
              <w:tc>
                <w:tcPr>
                  <w:tcW w:w="2973" w:type="dxa"/>
                </w:tcPr>
                <w:p w14:paraId="4D55B6FB" w14:textId="77777777" w:rsidR="004A356A" w:rsidRDefault="004A356A" w:rsidP="004A356A">
                  <w:pPr>
                    <w:rPr>
                      <w:sz w:val="28"/>
                      <w:szCs w:val="28"/>
                    </w:rPr>
                  </w:pPr>
                  <w:r>
                    <w:rPr>
                      <w:sz w:val="28"/>
                      <w:szCs w:val="28"/>
                    </w:rPr>
                    <w:t>Білан Андрій</w:t>
                  </w:r>
                </w:p>
              </w:tc>
              <w:tc>
                <w:tcPr>
                  <w:tcW w:w="441" w:type="dxa"/>
                </w:tcPr>
                <w:p w14:paraId="6C599CF6"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4E78B25" w14:textId="77777777" w:rsidR="004A356A" w:rsidRDefault="004A356A" w:rsidP="004A356A">
                  <w:pPr>
                    <w:tabs>
                      <w:tab w:val="left" w:pos="0"/>
                    </w:tabs>
                    <w:jc w:val="both"/>
                    <w:rPr>
                      <w:sz w:val="28"/>
                      <w:szCs w:val="28"/>
                    </w:rPr>
                  </w:pPr>
                  <w:r>
                    <w:rPr>
                      <w:sz w:val="28"/>
                      <w:szCs w:val="28"/>
                    </w:rPr>
                    <w:t>за</w:t>
                  </w:r>
                </w:p>
              </w:tc>
            </w:tr>
            <w:tr w:rsidR="004A356A" w:rsidRPr="004835CB" w14:paraId="294B333A" w14:textId="77777777" w:rsidTr="002522A7">
              <w:trPr>
                <w:trHeight w:val="331"/>
              </w:trPr>
              <w:tc>
                <w:tcPr>
                  <w:tcW w:w="2973" w:type="dxa"/>
                </w:tcPr>
                <w:p w14:paraId="2E34D72F"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C2FE204"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3FE9949"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3C26A65D" w14:textId="77777777" w:rsidTr="002522A7">
              <w:trPr>
                <w:trHeight w:val="331"/>
              </w:trPr>
              <w:tc>
                <w:tcPr>
                  <w:tcW w:w="2973" w:type="dxa"/>
                </w:tcPr>
                <w:p w14:paraId="0B6ADD49"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DB7FD42"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367B883F" w14:textId="77777777" w:rsidR="004A356A" w:rsidRPr="004835CB" w:rsidRDefault="004A356A" w:rsidP="004A356A">
                  <w:pPr>
                    <w:tabs>
                      <w:tab w:val="left" w:pos="0"/>
                    </w:tabs>
                    <w:jc w:val="both"/>
                    <w:rPr>
                      <w:sz w:val="28"/>
                      <w:szCs w:val="28"/>
                    </w:rPr>
                  </w:pPr>
                  <w:r>
                    <w:rPr>
                      <w:sz w:val="28"/>
                      <w:szCs w:val="28"/>
                    </w:rPr>
                    <w:t>за</w:t>
                  </w:r>
                </w:p>
              </w:tc>
            </w:tr>
          </w:tbl>
          <w:p w14:paraId="31C91095" w14:textId="77777777" w:rsidR="004A356A" w:rsidRPr="004835CB" w:rsidRDefault="004A356A" w:rsidP="004A356A">
            <w:pPr>
              <w:jc w:val="both"/>
              <w:rPr>
                <w:i/>
                <w:iCs/>
                <w:sz w:val="28"/>
                <w:szCs w:val="28"/>
              </w:rPr>
            </w:pPr>
          </w:p>
          <w:p w14:paraId="098DF2F5" w14:textId="3DFD5611" w:rsidR="004A356A" w:rsidRPr="004835CB" w:rsidRDefault="004A356A" w:rsidP="004A356A">
            <w:pPr>
              <w:suppressAutoHyphens/>
              <w:jc w:val="both"/>
              <w:rPr>
                <w:iCs/>
                <w:sz w:val="28"/>
                <w:szCs w:val="28"/>
              </w:rPr>
            </w:pPr>
            <w:r w:rsidRPr="004835CB">
              <w:rPr>
                <w:iCs/>
                <w:sz w:val="28"/>
                <w:szCs w:val="28"/>
              </w:rPr>
              <w:t xml:space="preserve">За –  </w:t>
            </w:r>
            <w:r w:rsidR="001B59EC">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5AE57C7"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82C7DD1" w14:textId="2C6A3EAB" w:rsidR="00970E30" w:rsidRPr="00970E30" w:rsidRDefault="004A356A" w:rsidP="004A356A">
            <w:pPr>
              <w:tabs>
                <w:tab w:val="left" w:pos="709"/>
              </w:tabs>
              <w:suppressAutoHyphens/>
              <w:ind w:right="-2"/>
              <w:jc w:val="both"/>
              <w:rPr>
                <w:sz w:val="28"/>
                <w:szCs w:val="28"/>
                <w:lang w:eastAsia="uk-UA"/>
              </w:rPr>
            </w:pPr>
            <w:r>
              <w:rPr>
                <w:sz w:val="28"/>
                <w:szCs w:val="28"/>
                <w:lang w:eastAsia="uk-UA"/>
              </w:rPr>
              <w:t>-------------------------------------------------------------------</w:t>
            </w:r>
          </w:p>
          <w:p w14:paraId="1DE38F39" w14:textId="77777777" w:rsidR="00970E30" w:rsidRPr="00970E30" w:rsidRDefault="00970E30" w:rsidP="00970E30">
            <w:pPr>
              <w:tabs>
                <w:tab w:val="left" w:pos="709"/>
              </w:tabs>
              <w:suppressAutoHyphens/>
              <w:ind w:right="-2"/>
              <w:jc w:val="both"/>
              <w:rPr>
                <w:bCs/>
                <w:sz w:val="28"/>
                <w:szCs w:val="28"/>
              </w:rPr>
            </w:pPr>
            <w:r w:rsidRPr="00970E30">
              <w:rPr>
                <w:bCs/>
                <w:sz w:val="28"/>
                <w:szCs w:val="28"/>
              </w:rPr>
              <w:t xml:space="preserve">2. Про розгляд звернення М. Собко щодо погодження меж земельної ділянки без згоди суміжного землекористувача В. Горошко за </w:t>
            </w:r>
            <w:proofErr w:type="spellStart"/>
            <w:r w:rsidRPr="00970E30">
              <w:rPr>
                <w:bCs/>
                <w:sz w:val="28"/>
                <w:szCs w:val="28"/>
              </w:rPr>
              <w:t>адресою</w:t>
            </w:r>
            <w:proofErr w:type="spellEnd"/>
            <w:r w:rsidRPr="00970E30">
              <w:rPr>
                <w:bCs/>
                <w:sz w:val="28"/>
                <w:szCs w:val="28"/>
              </w:rPr>
              <w:t>: м. Луцьк, вул. М. Вовчка, 42.</w:t>
            </w:r>
          </w:p>
          <w:p w14:paraId="06C77DF9" w14:textId="77777777" w:rsidR="00970E30" w:rsidRDefault="00970E30" w:rsidP="00970E30">
            <w:pPr>
              <w:tabs>
                <w:tab w:val="left" w:pos="709"/>
              </w:tabs>
              <w:suppressAutoHyphens/>
              <w:ind w:right="-2"/>
              <w:jc w:val="both"/>
              <w:rPr>
                <w:sz w:val="28"/>
                <w:szCs w:val="28"/>
                <w:lang w:eastAsia="uk-UA"/>
              </w:rPr>
            </w:pPr>
          </w:p>
          <w:p w14:paraId="06170BCE" w14:textId="0A860689"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312FA4">
              <w:rPr>
                <w:sz w:val="28"/>
                <w:szCs w:val="28"/>
                <w:lang w:eastAsia="uk-UA"/>
              </w:rPr>
              <w:t xml:space="preserve"> </w:t>
            </w:r>
            <w:proofErr w:type="spellStart"/>
            <w:r w:rsidR="00312FA4">
              <w:rPr>
                <w:sz w:val="28"/>
                <w:szCs w:val="28"/>
                <w:lang w:eastAsia="uk-UA"/>
              </w:rPr>
              <w:t>М.Собко</w:t>
            </w:r>
            <w:proofErr w:type="spellEnd"/>
          </w:p>
          <w:p w14:paraId="3D2C92F6"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7275FE9D" w14:textId="605E912E" w:rsidR="00312FA4" w:rsidRPr="00970E30" w:rsidRDefault="004A356A" w:rsidP="00312FA4">
            <w:pPr>
              <w:tabs>
                <w:tab w:val="left" w:pos="709"/>
              </w:tabs>
              <w:suppressAutoHyphens/>
              <w:ind w:right="-2"/>
              <w:jc w:val="both"/>
              <w:rPr>
                <w:bCs/>
                <w:sz w:val="28"/>
                <w:szCs w:val="28"/>
              </w:rPr>
            </w:pPr>
            <w:r w:rsidRPr="004835CB">
              <w:rPr>
                <w:sz w:val="28"/>
                <w:szCs w:val="28"/>
                <w:lang w:eastAsia="uk-UA"/>
              </w:rPr>
              <w:t xml:space="preserve">Головуючий: </w:t>
            </w:r>
            <w:r w:rsidR="00312FA4">
              <w:rPr>
                <w:sz w:val="28"/>
                <w:szCs w:val="28"/>
                <w:lang w:eastAsia="uk-UA"/>
              </w:rPr>
              <w:t>погодити</w:t>
            </w:r>
            <w:r w:rsidR="00312FA4" w:rsidRPr="00484B30">
              <w:rPr>
                <w:bCs/>
                <w:sz w:val="28"/>
                <w:szCs w:val="28"/>
              </w:rPr>
              <w:t xml:space="preserve"> меж</w:t>
            </w:r>
            <w:r w:rsidR="00312FA4">
              <w:rPr>
                <w:bCs/>
                <w:sz w:val="28"/>
                <w:szCs w:val="28"/>
              </w:rPr>
              <w:t>і</w:t>
            </w:r>
            <w:r w:rsidR="00312FA4" w:rsidRPr="00484B30">
              <w:rPr>
                <w:bCs/>
                <w:sz w:val="28"/>
                <w:szCs w:val="28"/>
              </w:rPr>
              <w:t xml:space="preserve"> земельної ділянки </w:t>
            </w:r>
            <w:r w:rsidR="00312FA4" w:rsidRPr="00EC1606">
              <w:rPr>
                <w:bCs/>
                <w:sz w:val="28"/>
                <w:szCs w:val="28"/>
              </w:rPr>
              <w:t>без згоди суміжного</w:t>
            </w:r>
            <w:r w:rsidR="00312FA4" w:rsidRPr="00970E30">
              <w:rPr>
                <w:bCs/>
                <w:sz w:val="28"/>
                <w:szCs w:val="28"/>
              </w:rPr>
              <w:t xml:space="preserve"> землекористувача В. Горошко за </w:t>
            </w:r>
            <w:proofErr w:type="spellStart"/>
            <w:r w:rsidR="00312FA4" w:rsidRPr="00970E30">
              <w:rPr>
                <w:bCs/>
                <w:sz w:val="28"/>
                <w:szCs w:val="28"/>
              </w:rPr>
              <w:t>адресою</w:t>
            </w:r>
            <w:proofErr w:type="spellEnd"/>
            <w:r w:rsidR="00312FA4" w:rsidRPr="00970E30">
              <w:rPr>
                <w:bCs/>
                <w:sz w:val="28"/>
                <w:szCs w:val="28"/>
              </w:rPr>
              <w:t>: м. Луцьк, вул. М. Вовчка, 42.</w:t>
            </w:r>
          </w:p>
          <w:p w14:paraId="39D7CE48" w14:textId="77777777" w:rsidR="004A356A" w:rsidRDefault="004A356A" w:rsidP="004A356A">
            <w:pPr>
              <w:tabs>
                <w:tab w:val="left" w:pos="709"/>
              </w:tabs>
              <w:suppressAutoHyphens/>
              <w:ind w:right="-2"/>
              <w:jc w:val="both"/>
              <w:rPr>
                <w:sz w:val="28"/>
                <w:szCs w:val="28"/>
                <w:lang w:eastAsia="uk-UA"/>
              </w:rPr>
            </w:pPr>
          </w:p>
          <w:p w14:paraId="271176B3"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11697CA6" w14:textId="77777777" w:rsidTr="002522A7">
              <w:trPr>
                <w:trHeight w:val="397"/>
              </w:trPr>
              <w:tc>
                <w:tcPr>
                  <w:tcW w:w="2973" w:type="dxa"/>
                </w:tcPr>
                <w:p w14:paraId="640382FF"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5C565E6"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30E30CA9" w14:textId="77777777" w:rsidR="004A356A" w:rsidRPr="004835CB" w:rsidRDefault="004A356A" w:rsidP="004A356A">
                  <w:pPr>
                    <w:tabs>
                      <w:tab w:val="left" w:pos="0"/>
                    </w:tabs>
                    <w:jc w:val="both"/>
                    <w:rPr>
                      <w:sz w:val="28"/>
                      <w:szCs w:val="28"/>
                    </w:rPr>
                  </w:pPr>
                  <w:r>
                    <w:rPr>
                      <w:sz w:val="28"/>
                      <w:szCs w:val="28"/>
                    </w:rPr>
                    <w:t>за</w:t>
                  </w:r>
                </w:p>
              </w:tc>
            </w:tr>
            <w:tr w:rsidR="004A356A" w14:paraId="59A726B1" w14:textId="77777777" w:rsidTr="002522A7">
              <w:trPr>
                <w:trHeight w:val="397"/>
              </w:trPr>
              <w:tc>
                <w:tcPr>
                  <w:tcW w:w="2973" w:type="dxa"/>
                </w:tcPr>
                <w:p w14:paraId="16DFAA33" w14:textId="77777777" w:rsidR="004A356A" w:rsidRPr="004835CB" w:rsidRDefault="004A356A" w:rsidP="004A356A">
                  <w:pPr>
                    <w:jc w:val="both"/>
                    <w:rPr>
                      <w:sz w:val="28"/>
                      <w:szCs w:val="28"/>
                    </w:rPr>
                  </w:pPr>
                  <w:r>
                    <w:rPr>
                      <w:sz w:val="28"/>
                      <w:szCs w:val="28"/>
                    </w:rPr>
                    <w:t>Ткачук Євгеній</w:t>
                  </w:r>
                </w:p>
              </w:tc>
              <w:tc>
                <w:tcPr>
                  <w:tcW w:w="441" w:type="dxa"/>
                </w:tcPr>
                <w:p w14:paraId="1D911B5B"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2D327B5" w14:textId="77777777" w:rsidR="004A356A" w:rsidRDefault="004A356A" w:rsidP="004A356A">
                  <w:pPr>
                    <w:tabs>
                      <w:tab w:val="left" w:pos="0"/>
                    </w:tabs>
                    <w:jc w:val="both"/>
                    <w:rPr>
                      <w:sz w:val="28"/>
                      <w:szCs w:val="28"/>
                    </w:rPr>
                  </w:pPr>
                  <w:r>
                    <w:rPr>
                      <w:sz w:val="28"/>
                      <w:szCs w:val="28"/>
                    </w:rPr>
                    <w:t>за</w:t>
                  </w:r>
                </w:p>
              </w:tc>
            </w:tr>
            <w:tr w:rsidR="004A356A" w14:paraId="71142480" w14:textId="77777777" w:rsidTr="002522A7">
              <w:trPr>
                <w:trHeight w:val="360"/>
              </w:trPr>
              <w:tc>
                <w:tcPr>
                  <w:tcW w:w="2973" w:type="dxa"/>
                </w:tcPr>
                <w:p w14:paraId="6CC110DD" w14:textId="77777777" w:rsidR="004A356A" w:rsidRDefault="004A356A" w:rsidP="004A356A">
                  <w:pPr>
                    <w:rPr>
                      <w:sz w:val="28"/>
                      <w:szCs w:val="28"/>
                    </w:rPr>
                  </w:pPr>
                  <w:r>
                    <w:rPr>
                      <w:sz w:val="28"/>
                      <w:szCs w:val="28"/>
                    </w:rPr>
                    <w:t>Білан Андрій</w:t>
                  </w:r>
                </w:p>
              </w:tc>
              <w:tc>
                <w:tcPr>
                  <w:tcW w:w="441" w:type="dxa"/>
                </w:tcPr>
                <w:p w14:paraId="45B0D982"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2C95275F" w14:textId="77777777" w:rsidR="004A356A" w:rsidRDefault="004A356A" w:rsidP="004A356A">
                  <w:pPr>
                    <w:tabs>
                      <w:tab w:val="left" w:pos="0"/>
                    </w:tabs>
                    <w:jc w:val="both"/>
                    <w:rPr>
                      <w:sz w:val="28"/>
                      <w:szCs w:val="28"/>
                    </w:rPr>
                  </w:pPr>
                  <w:r>
                    <w:rPr>
                      <w:sz w:val="28"/>
                      <w:szCs w:val="28"/>
                    </w:rPr>
                    <w:t>за</w:t>
                  </w:r>
                </w:p>
              </w:tc>
            </w:tr>
            <w:tr w:rsidR="004A356A" w:rsidRPr="004835CB" w14:paraId="1BE14639" w14:textId="77777777" w:rsidTr="002522A7">
              <w:trPr>
                <w:trHeight w:val="331"/>
              </w:trPr>
              <w:tc>
                <w:tcPr>
                  <w:tcW w:w="2973" w:type="dxa"/>
                </w:tcPr>
                <w:p w14:paraId="53C83E9F"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41745CF"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BDDED31"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3F501F7E" w14:textId="77777777" w:rsidTr="002522A7">
              <w:trPr>
                <w:trHeight w:val="331"/>
              </w:trPr>
              <w:tc>
                <w:tcPr>
                  <w:tcW w:w="2973" w:type="dxa"/>
                </w:tcPr>
                <w:p w14:paraId="4FA5135A"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AE44927"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72D70E65" w14:textId="77777777" w:rsidR="004A356A" w:rsidRPr="004835CB" w:rsidRDefault="004A356A" w:rsidP="004A356A">
                  <w:pPr>
                    <w:tabs>
                      <w:tab w:val="left" w:pos="0"/>
                    </w:tabs>
                    <w:jc w:val="both"/>
                    <w:rPr>
                      <w:sz w:val="28"/>
                      <w:szCs w:val="28"/>
                    </w:rPr>
                  </w:pPr>
                  <w:r>
                    <w:rPr>
                      <w:sz w:val="28"/>
                      <w:szCs w:val="28"/>
                    </w:rPr>
                    <w:t>за</w:t>
                  </w:r>
                </w:p>
              </w:tc>
            </w:tr>
          </w:tbl>
          <w:p w14:paraId="7FD506B3" w14:textId="77777777" w:rsidR="004A356A" w:rsidRPr="004835CB" w:rsidRDefault="004A356A" w:rsidP="004A356A">
            <w:pPr>
              <w:jc w:val="both"/>
              <w:rPr>
                <w:i/>
                <w:iCs/>
                <w:sz w:val="28"/>
                <w:szCs w:val="28"/>
              </w:rPr>
            </w:pPr>
          </w:p>
          <w:p w14:paraId="2A6F10BE" w14:textId="1EAA7D30"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1E20B7D"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DFA3E72" w14:textId="57DF724E" w:rsidR="00970E30" w:rsidRPr="00970E30" w:rsidRDefault="004A356A" w:rsidP="004A356A">
            <w:pPr>
              <w:tabs>
                <w:tab w:val="left" w:pos="709"/>
              </w:tabs>
              <w:suppressAutoHyphens/>
              <w:ind w:right="-2"/>
              <w:jc w:val="both"/>
              <w:rPr>
                <w:sz w:val="28"/>
                <w:szCs w:val="28"/>
                <w:lang w:eastAsia="uk-UA"/>
              </w:rPr>
            </w:pPr>
            <w:r>
              <w:rPr>
                <w:sz w:val="28"/>
                <w:szCs w:val="28"/>
                <w:lang w:eastAsia="uk-UA"/>
              </w:rPr>
              <w:t>-------------------------------------------------------------------</w:t>
            </w:r>
          </w:p>
          <w:p w14:paraId="443A72DB" w14:textId="77777777" w:rsidR="00970E30" w:rsidRPr="00970E30" w:rsidRDefault="00970E30" w:rsidP="00970E30">
            <w:pPr>
              <w:tabs>
                <w:tab w:val="left" w:pos="709"/>
              </w:tabs>
              <w:suppressAutoHyphens/>
              <w:ind w:right="-2"/>
              <w:jc w:val="both"/>
              <w:rPr>
                <w:bCs/>
                <w:sz w:val="28"/>
                <w:szCs w:val="28"/>
              </w:rPr>
            </w:pPr>
            <w:r w:rsidRPr="00970E30">
              <w:rPr>
                <w:bCs/>
                <w:sz w:val="28"/>
                <w:szCs w:val="28"/>
              </w:rPr>
              <w:lastRenderedPageBreak/>
              <w:t xml:space="preserve">3. Про розгляд звернення генерального директора Вищого приватного навчального закладу Львівського медичного фахового коледжу «МОНАДА» щодо погодження межі земельної ділянки без згоди суміжного користувача ОСББ «Старий двір» за </w:t>
            </w:r>
            <w:proofErr w:type="spellStart"/>
            <w:r w:rsidRPr="00970E30">
              <w:rPr>
                <w:bCs/>
                <w:sz w:val="28"/>
                <w:szCs w:val="28"/>
              </w:rPr>
              <w:t>адресою</w:t>
            </w:r>
            <w:proofErr w:type="spellEnd"/>
            <w:r w:rsidRPr="00970E30">
              <w:rPr>
                <w:bCs/>
                <w:sz w:val="28"/>
                <w:szCs w:val="28"/>
              </w:rPr>
              <w:t>: м. Луцьк, вул. Захисників України,6.</w:t>
            </w:r>
          </w:p>
          <w:p w14:paraId="02DA2CBA" w14:textId="77777777" w:rsidR="00970E30" w:rsidRDefault="00970E30" w:rsidP="00970E30">
            <w:pPr>
              <w:tabs>
                <w:tab w:val="left" w:pos="709"/>
              </w:tabs>
              <w:suppressAutoHyphens/>
              <w:ind w:right="-2"/>
              <w:jc w:val="both"/>
              <w:rPr>
                <w:sz w:val="28"/>
                <w:szCs w:val="28"/>
                <w:lang w:eastAsia="uk-UA"/>
              </w:rPr>
            </w:pPr>
          </w:p>
          <w:p w14:paraId="56147C55" w14:textId="7A17B1DA"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312FA4">
              <w:rPr>
                <w:sz w:val="28"/>
                <w:szCs w:val="28"/>
                <w:lang w:eastAsia="uk-UA"/>
              </w:rPr>
              <w:t>представник</w:t>
            </w:r>
            <w:r w:rsidR="00312FA4" w:rsidRPr="00970E30">
              <w:rPr>
                <w:bCs/>
                <w:sz w:val="28"/>
                <w:szCs w:val="28"/>
              </w:rPr>
              <w:t xml:space="preserve"> Львівського медичного фахового коледжу «МОНАДА»</w:t>
            </w:r>
            <w:r w:rsidR="00312FA4">
              <w:rPr>
                <w:bCs/>
                <w:sz w:val="28"/>
                <w:szCs w:val="28"/>
              </w:rPr>
              <w:t>.</w:t>
            </w:r>
          </w:p>
          <w:p w14:paraId="6AF2BF1D"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6695A463" w14:textId="73C5B07C" w:rsidR="00312FA4" w:rsidRPr="00970E30" w:rsidRDefault="004A356A" w:rsidP="00312FA4">
            <w:pPr>
              <w:tabs>
                <w:tab w:val="left" w:pos="709"/>
              </w:tabs>
              <w:suppressAutoHyphens/>
              <w:ind w:right="-2"/>
              <w:jc w:val="both"/>
              <w:rPr>
                <w:bCs/>
                <w:sz w:val="28"/>
                <w:szCs w:val="28"/>
              </w:rPr>
            </w:pPr>
            <w:r w:rsidRPr="004835CB">
              <w:rPr>
                <w:sz w:val="28"/>
                <w:szCs w:val="28"/>
                <w:lang w:eastAsia="uk-UA"/>
              </w:rPr>
              <w:t xml:space="preserve">Головуючий: </w:t>
            </w:r>
            <w:r w:rsidR="00312FA4">
              <w:rPr>
                <w:sz w:val="28"/>
                <w:szCs w:val="28"/>
                <w:lang w:eastAsia="uk-UA"/>
              </w:rPr>
              <w:t>погодити</w:t>
            </w:r>
            <w:r w:rsidR="00312FA4" w:rsidRPr="00484B30">
              <w:rPr>
                <w:bCs/>
                <w:sz w:val="28"/>
                <w:szCs w:val="28"/>
              </w:rPr>
              <w:t xml:space="preserve"> меж</w:t>
            </w:r>
            <w:r w:rsidR="00312FA4">
              <w:rPr>
                <w:bCs/>
                <w:sz w:val="28"/>
                <w:szCs w:val="28"/>
              </w:rPr>
              <w:t>і</w:t>
            </w:r>
            <w:r w:rsidR="00312FA4" w:rsidRPr="00484B30">
              <w:rPr>
                <w:bCs/>
                <w:sz w:val="28"/>
                <w:szCs w:val="28"/>
              </w:rPr>
              <w:t xml:space="preserve"> земельної ділянки </w:t>
            </w:r>
            <w:r w:rsidR="00312FA4" w:rsidRPr="00EC1606">
              <w:rPr>
                <w:bCs/>
                <w:sz w:val="28"/>
                <w:szCs w:val="28"/>
              </w:rPr>
              <w:t>без згоди суміжного</w:t>
            </w:r>
            <w:r w:rsidR="00312FA4" w:rsidRPr="00970E30">
              <w:rPr>
                <w:bCs/>
                <w:sz w:val="28"/>
                <w:szCs w:val="28"/>
              </w:rPr>
              <w:t xml:space="preserve"> землекористувача ОСББ «Старий двір» за </w:t>
            </w:r>
            <w:proofErr w:type="spellStart"/>
            <w:r w:rsidR="00312FA4" w:rsidRPr="00970E30">
              <w:rPr>
                <w:bCs/>
                <w:sz w:val="28"/>
                <w:szCs w:val="28"/>
              </w:rPr>
              <w:t>адресою</w:t>
            </w:r>
            <w:proofErr w:type="spellEnd"/>
            <w:r w:rsidR="00312FA4" w:rsidRPr="00970E30">
              <w:rPr>
                <w:bCs/>
                <w:sz w:val="28"/>
                <w:szCs w:val="28"/>
              </w:rPr>
              <w:t>: м. Луцьк, вул. Захисників України,6.</w:t>
            </w:r>
          </w:p>
          <w:p w14:paraId="52B57382" w14:textId="15D05125" w:rsidR="00312FA4" w:rsidRPr="00970E30" w:rsidRDefault="00312FA4" w:rsidP="00312FA4">
            <w:pPr>
              <w:tabs>
                <w:tab w:val="left" w:pos="709"/>
              </w:tabs>
              <w:suppressAutoHyphens/>
              <w:ind w:right="-2"/>
              <w:jc w:val="both"/>
              <w:rPr>
                <w:bCs/>
                <w:sz w:val="28"/>
                <w:szCs w:val="28"/>
              </w:rPr>
            </w:pPr>
          </w:p>
          <w:p w14:paraId="7D9AAD7F" w14:textId="161D35D8" w:rsidR="004A356A" w:rsidRDefault="004A356A" w:rsidP="004A356A">
            <w:pPr>
              <w:tabs>
                <w:tab w:val="left" w:pos="709"/>
              </w:tabs>
              <w:suppressAutoHyphens/>
              <w:ind w:right="-2"/>
              <w:jc w:val="both"/>
              <w:rPr>
                <w:sz w:val="28"/>
                <w:szCs w:val="28"/>
                <w:lang w:eastAsia="uk-UA"/>
              </w:rPr>
            </w:pPr>
          </w:p>
          <w:p w14:paraId="31FEEBFB" w14:textId="77777777" w:rsidR="004A356A" w:rsidRDefault="004A356A" w:rsidP="004A356A">
            <w:pPr>
              <w:tabs>
                <w:tab w:val="left" w:pos="709"/>
              </w:tabs>
              <w:suppressAutoHyphens/>
              <w:ind w:right="-2"/>
              <w:jc w:val="both"/>
              <w:rPr>
                <w:sz w:val="28"/>
                <w:szCs w:val="28"/>
                <w:lang w:eastAsia="uk-UA"/>
              </w:rPr>
            </w:pPr>
          </w:p>
          <w:p w14:paraId="1BAFC5FE"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434A6AA2" w14:textId="77777777" w:rsidTr="002522A7">
              <w:trPr>
                <w:trHeight w:val="397"/>
              </w:trPr>
              <w:tc>
                <w:tcPr>
                  <w:tcW w:w="2973" w:type="dxa"/>
                </w:tcPr>
                <w:p w14:paraId="414B5187"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18380F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2CF80E54" w14:textId="77777777" w:rsidR="004A356A" w:rsidRPr="004835CB" w:rsidRDefault="004A356A" w:rsidP="004A356A">
                  <w:pPr>
                    <w:tabs>
                      <w:tab w:val="left" w:pos="0"/>
                    </w:tabs>
                    <w:jc w:val="both"/>
                    <w:rPr>
                      <w:sz w:val="28"/>
                      <w:szCs w:val="28"/>
                    </w:rPr>
                  </w:pPr>
                  <w:r>
                    <w:rPr>
                      <w:sz w:val="28"/>
                      <w:szCs w:val="28"/>
                    </w:rPr>
                    <w:t>за</w:t>
                  </w:r>
                </w:p>
              </w:tc>
            </w:tr>
            <w:tr w:rsidR="004A356A" w14:paraId="7BC237A3" w14:textId="77777777" w:rsidTr="002522A7">
              <w:trPr>
                <w:trHeight w:val="397"/>
              </w:trPr>
              <w:tc>
                <w:tcPr>
                  <w:tcW w:w="2973" w:type="dxa"/>
                </w:tcPr>
                <w:p w14:paraId="18E99E16" w14:textId="77777777" w:rsidR="004A356A" w:rsidRPr="004835CB" w:rsidRDefault="004A356A" w:rsidP="004A356A">
                  <w:pPr>
                    <w:jc w:val="both"/>
                    <w:rPr>
                      <w:sz w:val="28"/>
                      <w:szCs w:val="28"/>
                    </w:rPr>
                  </w:pPr>
                  <w:r>
                    <w:rPr>
                      <w:sz w:val="28"/>
                      <w:szCs w:val="28"/>
                    </w:rPr>
                    <w:t>Ткачук Євгеній</w:t>
                  </w:r>
                </w:p>
              </w:tc>
              <w:tc>
                <w:tcPr>
                  <w:tcW w:w="441" w:type="dxa"/>
                </w:tcPr>
                <w:p w14:paraId="556269E3"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3B8516A3" w14:textId="77777777" w:rsidR="004A356A" w:rsidRDefault="004A356A" w:rsidP="004A356A">
                  <w:pPr>
                    <w:tabs>
                      <w:tab w:val="left" w:pos="0"/>
                    </w:tabs>
                    <w:jc w:val="both"/>
                    <w:rPr>
                      <w:sz w:val="28"/>
                      <w:szCs w:val="28"/>
                    </w:rPr>
                  </w:pPr>
                  <w:r>
                    <w:rPr>
                      <w:sz w:val="28"/>
                      <w:szCs w:val="28"/>
                    </w:rPr>
                    <w:t>за</w:t>
                  </w:r>
                </w:p>
              </w:tc>
            </w:tr>
            <w:tr w:rsidR="004A356A" w14:paraId="537CF471" w14:textId="77777777" w:rsidTr="002522A7">
              <w:trPr>
                <w:trHeight w:val="360"/>
              </w:trPr>
              <w:tc>
                <w:tcPr>
                  <w:tcW w:w="2973" w:type="dxa"/>
                </w:tcPr>
                <w:p w14:paraId="7C3BB2E9" w14:textId="77777777" w:rsidR="004A356A" w:rsidRDefault="004A356A" w:rsidP="004A356A">
                  <w:pPr>
                    <w:rPr>
                      <w:sz w:val="28"/>
                      <w:szCs w:val="28"/>
                    </w:rPr>
                  </w:pPr>
                  <w:r>
                    <w:rPr>
                      <w:sz w:val="28"/>
                      <w:szCs w:val="28"/>
                    </w:rPr>
                    <w:t>Білан Андрій</w:t>
                  </w:r>
                </w:p>
              </w:tc>
              <w:tc>
                <w:tcPr>
                  <w:tcW w:w="441" w:type="dxa"/>
                </w:tcPr>
                <w:p w14:paraId="194BA256"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059F834E" w14:textId="77777777" w:rsidR="004A356A" w:rsidRDefault="004A356A" w:rsidP="004A356A">
                  <w:pPr>
                    <w:tabs>
                      <w:tab w:val="left" w:pos="0"/>
                    </w:tabs>
                    <w:jc w:val="both"/>
                    <w:rPr>
                      <w:sz w:val="28"/>
                      <w:szCs w:val="28"/>
                    </w:rPr>
                  </w:pPr>
                  <w:r>
                    <w:rPr>
                      <w:sz w:val="28"/>
                      <w:szCs w:val="28"/>
                    </w:rPr>
                    <w:t>за</w:t>
                  </w:r>
                </w:p>
              </w:tc>
            </w:tr>
            <w:tr w:rsidR="004A356A" w:rsidRPr="004835CB" w14:paraId="355454D4" w14:textId="77777777" w:rsidTr="002522A7">
              <w:trPr>
                <w:trHeight w:val="331"/>
              </w:trPr>
              <w:tc>
                <w:tcPr>
                  <w:tcW w:w="2973" w:type="dxa"/>
                </w:tcPr>
                <w:p w14:paraId="2FACB0AC"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F02792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CEF59C9"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4061FD33" w14:textId="77777777" w:rsidTr="002522A7">
              <w:trPr>
                <w:trHeight w:val="331"/>
              </w:trPr>
              <w:tc>
                <w:tcPr>
                  <w:tcW w:w="2973" w:type="dxa"/>
                </w:tcPr>
                <w:p w14:paraId="16D0BBE9"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0C5913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661C8D3" w14:textId="77777777" w:rsidR="004A356A" w:rsidRPr="004835CB" w:rsidRDefault="004A356A" w:rsidP="004A356A">
                  <w:pPr>
                    <w:tabs>
                      <w:tab w:val="left" w:pos="0"/>
                    </w:tabs>
                    <w:jc w:val="both"/>
                    <w:rPr>
                      <w:sz w:val="28"/>
                      <w:szCs w:val="28"/>
                    </w:rPr>
                  </w:pPr>
                  <w:r>
                    <w:rPr>
                      <w:sz w:val="28"/>
                      <w:szCs w:val="28"/>
                    </w:rPr>
                    <w:t>за</w:t>
                  </w:r>
                </w:p>
              </w:tc>
            </w:tr>
          </w:tbl>
          <w:p w14:paraId="0A3B705D" w14:textId="77777777" w:rsidR="004A356A" w:rsidRPr="004835CB" w:rsidRDefault="004A356A" w:rsidP="004A356A">
            <w:pPr>
              <w:jc w:val="both"/>
              <w:rPr>
                <w:i/>
                <w:iCs/>
                <w:sz w:val="28"/>
                <w:szCs w:val="28"/>
              </w:rPr>
            </w:pPr>
          </w:p>
          <w:p w14:paraId="2552434E" w14:textId="1ACE5707"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FECBE8E"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155146D" w14:textId="185748C5" w:rsidR="00970E30" w:rsidRPr="00970E30" w:rsidRDefault="004A356A" w:rsidP="004A356A">
            <w:pPr>
              <w:tabs>
                <w:tab w:val="left" w:pos="709"/>
              </w:tabs>
              <w:suppressAutoHyphens/>
              <w:ind w:right="-2"/>
              <w:jc w:val="both"/>
              <w:rPr>
                <w:sz w:val="28"/>
                <w:szCs w:val="28"/>
                <w:lang w:eastAsia="uk-UA"/>
              </w:rPr>
            </w:pPr>
            <w:r>
              <w:rPr>
                <w:sz w:val="28"/>
                <w:szCs w:val="28"/>
                <w:lang w:eastAsia="uk-UA"/>
              </w:rPr>
              <w:t>-------------------------------------------------------------------</w:t>
            </w:r>
          </w:p>
          <w:p w14:paraId="07FD5D69" w14:textId="77777777" w:rsidR="00970E30" w:rsidRDefault="00970E30" w:rsidP="00970E30">
            <w:pPr>
              <w:tabs>
                <w:tab w:val="left" w:pos="709"/>
              </w:tabs>
              <w:suppressAutoHyphens/>
              <w:ind w:right="-2"/>
              <w:jc w:val="both"/>
              <w:rPr>
                <w:bCs/>
                <w:sz w:val="28"/>
                <w:szCs w:val="28"/>
              </w:rPr>
            </w:pPr>
            <w:r w:rsidRPr="00970E30">
              <w:rPr>
                <w:bCs/>
                <w:sz w:val="28"/>
                <w:szCs w:val="28"/>
              </w:rPr>
              <w:t>4. Про розгляд звернення Т. </w:t>
            </w:r>
            <w:proofErr w:type="spellStart"/>
            <w:r w:rsidRPr="00970E30">
              <w:rPr>
                <w:bCs/>
                <w:sz w:val="28"/>
                <w:szCs w:val="28"/>
              </w:rPr>
              <w:t>Гомон</w:t>
            </w:r>
            <w:proofErr w:type="spellEnd"/>
            <w:r w:rsidRPr="00970E30">
              <w:rPr>
                <w:bCs/>
                <w:sz w:val="28"/>
                <w:szCs w:val="28"/>
              </w:rPr>
              <w:t xml:space="preserve"> щодо погодження меж земельної ділянки за </w:t>
            </w:r>
            <w:proofErr w:type="spellStart"/>
            <w:r w:rsidRPr="00970E30">
              <w:rPr>
                <w:bCs/>
                <w:sz w:val="28"/>
                <w:szCs w:val="28"/>
              </w:rPr>
              <w:t>адресою</w:t>
            </w:r>
            <w:proofErr w:type="spellEnd"/>
            <w:r w:rsidRPr="00970E30">
              <w:rPr>
                <w:bCs/>
                <w:sz w:val="28"/>
                <w:szCs w:val="28"/>
              </w:rPr>
              <w:t xml:space="preserve">: м. Луцьк, вул. Вишківській,46, у зв’язку з відсутністю інформації про суміжного землекористувача на вул. </w:t>
            </w:r>
            <w:proofErr w:type="spellStart"/>
            <w:r w:rsidRPr="00970E30">
              <w:rPr>
                <w:bCs/>
                <w:sz w:val="28"/>
                <w:szCs w:val="28"/>
              </w:rPr>
              <w:t>Вишківській</w:t>
            </w:r>
            <w:proofErr w:type="spellEnd"/>
            <w:r w:rsidRPr="00970E30">
              <w:rPr>
                <w:bCs/>
                <w:sz w:val="28"/>
                <w:szCs w:val="28"/>
              </w:rPr>
              <w:t>, 48.</w:t>
            </w:r>
          </w:p>
          <w:p w14:paraId="1AC07599" w14:textId="77777777" w:rsidR="00970E30" w:rsidRDefault="00970E30" w:rsidP="00970E30">
            <w:pPr>
              <w:tabs>
                <w:tab w:val="left" w:pos="709"/>
              </w:tabs>
              <w:suppressAutoHyphens/>
              <w:ind w:right="-2"/>
              <w:jc w:val="both"/>
              <w:rPr>
                <w:bCs/>
                <w:sz w:val="28"/>
                <w:szCs w:val="28"/>
              </w:rPr>
            </w:pPr>
          </w:p>
          <w:p w14:paraId="76BDB347" w14:textId="678441A5"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1902BA" w:rsidRPr="00970E30">
              <w:rPr>
                <w:bCs/>
                <w:sz w:val="28"/>
                <w:szCs w:val="28"/>
              </w:rPr>
              <w:t>Т. </w:t>
            </w:r>
            <w:proofErr w:type="spellStart"/>
            <w:r w:rsidR="001902BA" w:rsidRPr="00970E30">
              <w:rPr>
                <w:bCs/>
                <w:sz w:val="28"/>
                <w:szCs w:val="28"/>
              </w:rPr>
              <w:t>Гомон</w:t>
            </w:r>
            <w:proofErr w:type="spellEnd"/>
          </w:p>
          <w:p w14:paraId="6693A54C"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62940192" w14:textId="794A6EEA" w:rsidR="001902BA" w:rsidRDefault="004A356A" w:rsidP="001902BA">
            <w:pPr>
              <w:tabs>
                <w:tab w:val="left" w:pos="709"/>
              </w:tabs>
              <w:suppressAutoHyphens/>
              <w:ind w:right="-2"/>
              <w:jc w:val="both"/>
              <w:rPr>
                <w:bCs/>
                <w:sz w:val="28"/>
                <w:szCs w:val="28"/>
              </w:rPr>
            </w:pPr>
            <w:r w:rsidRPr="004835CB">
              <w:rPr>
                <w:sz w:val="28"/>
                <w:szCs w:val="28"/>
                <w:lang w:eastAsia="uk-UA"/>
              </w:rPr>
              <w:t xml:space="preserve">Головуючий: </w:t>
            </w:r>
            <w:r w:rsidR="001902BA">
              <w:rPr>
                <w:sz w:val="28"/>
                <w:szCs w:val="28"/>
                <w:lang w:eastAsia="uk-UA"/>
              </w:rPr>
              <w:t>погодити</w:t>
            </w:r>
            <w:r w:rsidR="001902BA" w:rsidRPr="00484B30">
              <w:rPr>
                <w:bCs/>
                <w:sz w:val="28"/>
                <w:szCs w:val="28"/>
              </w:rPr>
              <w:t xml:space="preserve"> меж</w:t>
            </w:r>
            <w:r w:rsidR="001902BA">
              <w:rPr>
                <w:bCs/>
                <w:sz w:val="28"/>
                <w:szCs w:val="28"/>
              </w:rPr>
              <w:t>і</w:t>
            </w:r>
            <w:r w:rsidR="001902BA" w:rsidRPr="00484B30">
              <w:rPr>
                <w:bCs/>
                <w:sz w:val="28"/>
                <w:szCs w:val="28"/>
              </w:rPr>
              <w:t xml:space="preserve"> земельної ділянки</w:t>
            </w:r>
            <w:r w:rsidR="001902BA" w:rsidRPr="00970E30">
              <w:rPr>
                <w:bCs/>
                <w:sz w:val="28"/>
                <w:szCs w:val="28"/>
              </w:rPr>
              <w:t xml:space="preserve"> за </w:t>
            </w:r>
            <w:proofErr w:type="spellStart"/>
            <w:r w:rsidR="001902BA" w:rsidRPr="00970E30">
              <w:rPr>
                <w:bCs/>
                <w:sz w:val="28"/>
                <w:szCs w:val="28"/>
              </w:rPr>
              <w:t>адресою</w:t>
            </w:r>
            <w:proofErr w:type="spellEnd"/>
            <w:r w:rsidR="001902BA" w:rsidRPr="00970E30">
              <w:rPr>
                <w:bCs/>
                <w:sz w:val="28"/>
                <w:szCs w:val="28"/>
              </w:rPr>
              <w:t>: вул. Вишківській,46</w:t>
            </w:r>
            <w:r w:rsidR="001902BA">
              <w:rPr>
                <w:bCs/>
                <w:sz w:val="28"/>
                <w:szCs w:val="28"/>
              </w:rPr>
              <w:t>,</w:t>
            </w:r>
            <w:r w:rsidR="001902BA" w:rsidRPr="00484B30">
              <w:rPr>
                <w:bCs/>
                <w:sz w:val="28"/>
                <w:szCs w:val="28"/>
              </w:rPr>
              <w:t xml:space="preserve"> </w:t>
            </w:r>
            <w:r w:rsidR="001902BA" w:rsidRPr="00EC1606">
              <w:rPr>
                <w:bCs/>
                <w:sz w:val="28"/>
                <w:szCs w:val="28"/>
              </w:rPr>
              <w:t>без згоди суміжного</w:t>
            </w:r>
            <w:r w:rsidR="001902BA" w:rsidRPr="00970E30">
              <w:rPr>
                <w:bCs/>
                <w:sz w:val="28"/>
                <w:szCs w:val="28"/>
              </w:rPr>
              <w:t xml:space="preserve"> землекористувача</w:t>
            </w:r>
            <w:r w:rsidR="001902BA">
              <w:rPr>
                <w:bCs/>
                <w:sz w:val="28"/>
                <w:szCs w:val="28"/>
              </w:rPr>
              <w:t xml:space="preserve"> за </w:t>
            </w:r>
            <w:proofErr w:type="spellStart"/>
            <w:r w:rsidR="001902BA">
              <w:rPr>
                <w:bCs/>
                <w:sz w:val="28"/>
                <w:szCs w:val="28"/>
              </w:rPr>
              <w:t>адресою</w:t>
            </w:r>
            <w:proofErr w:type="spellEnd"/>
            <w:r w:rsidR="001902BA">
              <w:rPr>
                <w:bCs/>
                <w:sz w:val="28"/>
                <w:szCs w:val="28"/>
              </w:rPr>
              <w:t>:</w:t>
            </w:r>
            <w:r w:rsidR="001902BA" w:rsidRPr="00970E30">
              <w:rPr>
                <w:bCs/>
                <w:sz w:val="28"/>
                <w:szCs w:val="28"/>
              </w:rPr>
              <w:t xml:space="preserve"> вул. </w:t>
            </w:r>
            <w:proofErr w:type="spellStart"/>
            <w:r w:rsidR="001902BA" w:rsidRPr="00970E30">
              <w:rPr>
                <w:bCs/>
                <w:sz w:val="28"/>
                <w:szCs w:val="28"/>
              </w:rPr>
              <w:t>Вишківській</w:t>
            </w:r>
            <w:proofErr w:type="spellEnd"/>
            <w:r w:rsidR="001902BA" w:rsidRPr="00970E30">
              <w:rPr>
                <w:bCs/>
                <w:sz w:val="28"/>
                <w:szCs w:val="28"/>
              </w:rPr>
              <w:t>, 48.</w:t>
            </w:r>
          </w:p>
          <w:p w14:paraId="37608245" w14:textId="77777777" w:rsidR="004A356A" w:rsidRDefault="004A356A" w:rsidP="004A356A">
            <w:pPr>
              <w:tabs>
                <w:tab w:val="left" w:pos="709"/>
              </w:tabs>
              <w:suppressAutoHyphens/>
              <w:ind w:right="-2"/>
              <w:jc w:val="both"/>
              <w:rPr>
                <w:sz w:val="28"/>
                <w:szCs w:val="28"/>
                <w:lang w:eastAsia="uk-UA"/>
              </w:rPr>
            </w:pPr>
          </w:p>
          <w:p w14:paraId="0C726511"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5EBF4F52" w14:textId="77777777" w:rsidTr="002522A7">
              <w:trPr>
                <w:trHeight w:val="397"/>
              </w:trPr>
              <w:tc>
                <w:tcPr>
                  <w:tcW w:w="2973" w:type="dxa"/>
                </w:tcPr>
                <w:p w14:paraId="1B9BE20B"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63B818F"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73E62250" w14:textId="77777777" w:rsidR="004A356A" w:rsidRPr="004835CB" w:rsidRDefault="004A356A" w:rsidP="004A356A">
                  <w:pPr>
                    <w:tabs>
                      <w:tab w:val="left" w:pos="0"/>
                    </w:tabs>
                    <w:jc w:val="both"/>
                    <w:rPr>
                      <w:sz w:val="28"/>
                      <w:szCs w:val="28"/>
                    </w:rPr>
                  </w:pPr>
                  <w:r>
                    <w:rPr>
                      <w:sz w:val="28"/>
                      <w:szCs w:val="28"/>
                    </w:rPr>
                    <w:t>за</w:t>
                  </w:r>
                </w:p>
              </w:tc>
            </w:tr>
            <w:tr w:rsidR="004A356A" w14:paraId="25DA0C4E" w14:textId="77777777" w:rsidTr="002522A7">
              <w:trPr>
                <w:trHeight w:val="397"/>
              </w:trPr>
              <w:tc>
                <w:tcPr>
                  <w:tcW w:w="2973" w:type="dxa"/>
                </w:tcPr>
                <w:p w14:paraId="6C52EB28" w14:textId="77777777" w:rsidR="004A356A" w:rsidRPr="004835CB" w:rsidRDefault="004A356A" w:rsidP="004A356A">
                  <w:pPr>
                    <w:jc w:val="both"/>
                    <w:rPr>
                      <w:sz w:val="28"/>
                      <w:szCs w:val="28"/>
                    </w:rPr>
                  </w:pPr>
                  <w:r>
                    <w:rPr>
                      <w:sz w:val="28"/>
                      <w:szCs w:val="28"/>
                    </w:rPr>
                    <w:t>Ткачук Євгеній</w:t>
                  </w:r>
                </w:p>
              </w:tc>
              <w:tc>
                <w:tcPr>
                  <w:tcW w:w="441" w:type="dxa"/>
                </w:tcPr>
                <w:p w14:paraId="44144CBA"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9D04453" w14:textId="77777777" w:rsidR="004A356A" w:rsidRDefault="004A356A" w:rsidP="004A356A">
                  <w:pPr>
                    <w:tabs>
                      <w:tab w:val="left" w:pos="0"/>
                    </w:tabs>
                    <w:jc w:val="both"/>
                    <w:rPr>
                      <w:sz w:val="28"/>
                      <w:szCs w:val="28"/>
                    </w:rPr>
                  </w:pPr>
                  <w:r>
                    <w:rPr>
                      <w:sz w:val="28"/>
                      <w:szCs w:val="28"/>
                    </w:rPr>
                    <w:t>за</w:t>
                  </w:r>
                </w:p>
              </w:tc>
            </w:tr>
            <w:tr w:rsidR="004A356A" w14:paraId="670F448D" w14:textId="77777777" w:rsidTr="002522A7">
              <w:trPr>
                <w:trHeight w:val="360"/>
              </w:trPr>
              <w:tc>
                <w:tcPr>
                  <w:tcW w:w="2973" w:type="dxa"/>
                </w:tcPr>
                <w:p w14:paraId="23A28C49" w14:textId="77777777" w:rsidR="004A356A" w:rsidRDefault="004A356A" w:rsidP="004A356A">
                  <w:pPr>
                    <w:rPr>
                      <w:sz w:val="28"/>
                      <w:szCs w:val="28"/>
                    </w:rPr>
                  </w:pPr>
                  <w:r>
                    <w:rPr>
                      <w:sz w:val="28"/>
                      <w:szCs w:val="28"/>
                    </w:rPr>
                    <w:lastRenderedPageBreak/>
                    <w:t>Білан Андрій</w:t>
                  </w:r>
                </w:p>
              </w:tc>
              <w:tc>
                <w:tcPr>
                  <w:tcW w:w="441" w:type="dxa"/>
                </w:tcPr>
                <w:p w14:paraId="2DEC938E"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7E5698D" w14:textId="77777777" w:rsidR="004A356A" w:rsidRDefault="004A356A" w:rsidP="004A356A">
                  <w:pPr>
                    <w:tabs>
                      <w:tab w:val="left" w:pos="0"/>
                    </w:tabs>
                    <w:jc w:val="both"/>
                    <w:rPr>
                      <w:sz w:val="28"/>
                      <w:szCs w:val="28"/>
                    </w:rPr>
                  </w:pPr>
                  <w:r>
                    <w:rPr>
                      <w:sz w:val="28"/>
                      <w:szCs w:val="28"/>
                    </w:rPr>
                    <w:t>за</w:t>
                  </w:r>
                </w:p>
              </w:tc>
            </w:tr>
            <w:tr w:rsidR="004A356A" w:rsidRPr="004835CB" w14:paraId="5315210D" w14:textId="77777777" w:rsidTr="002522A7">
              <w:trPr>
                <w:trHeight w:val="331"/>
              </w:trPr>
              <w:tc>
                <w:tcPr>
                  <w:tcW w:w="2973" w:type="dxa"/>
                </w:tcPr>
                <w:p w14:paraId="77548B1F"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16A1F13"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F36C44A"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19E6FEB7" w14:textId="77777777" w:rsidTr="002522A7">
              <w:trPr>
                <w:trHeight w:val="331"/>
              </w:trPr>
              <w:tc>
                <w:tcPr>
                  <w:tcW w:w="2973" w:type="dxa"/>
                </w:tcPr>
                <w:p w14:paraId="46792335"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4873B5"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68BBD38" w14:textId="77777777" w:rsidR="004A356A" w:rsidRPr="004835CB" w:rsidRDefault="004A356A" w:rsidP="004A356A">
                  <w:pPr>
                    <w:tabs>
                      <w:tab w:val="left" w:pos="0"/>
                    </w:tabs>
                    <w:jc w:val="both"/>
                    <w:rPr>
                      <w:sz w:val="28"/>
                      <w:szCs w:val="28"/>
                    </w:rPr>
                  </w:pPr>
                  <w:r>
                    <w:rPr>
                      <w:sz w:val="28"/>
                      <w:szCs w:val="28"/>
                    </w:rPr>
                    <w:t>за</w:t>
                  </w:r>
                </w:p>
              </w:tc>
            </w:tr>
          </w:tbl>
          <w:p w14:paraId="4DC65F23" w14:textId="77777777" w:rsidR="004A356A" w:rsidRPr="004835CB" w:rsidRDefault="004A356A" w:rsidP="004A356A">
            <w:pPr>
              <w:jc w:val="both"/>
              <w:rPr>
                <w:i/>
                <w:iCs/>
                <w:sz w:val="28"/>
                <w:szCs w:val="28"/>
              </w:rPr>
            </w:pPr>
          </w:p>
          <w:p w14:paraId="4E3CA572" w14:textId="457BD878"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7A3D731"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F54762" w14:textId="33831EEF" w:rsidR="00970E30" w:rsidRPr="00970E30" w:rsidRDefault="004A356A" w:rsidP="004A356A">
            <w:pPr>
              <w:tabs>
                <w:tab w:val="left" w:pos="709"/>
              </w:tabs>
              <w:suppressAutoHyphens/>
              <w:ind w:right="-2"/>
              <w:jc w:val="both"/>
              <w:rPr>
                <w:sz w:val="28"/>
                <w:szCs w:val="28"/>
                <w:lang w:eastAsia="uk-UA"/>
              </w:rPr>
            </w:pPr>
            <w:r>
              <w:rPr>
                <w:sz w:val="28"/>
                <w:szCs w:val="28"/>
                <w:lang w:eastAsia="uk-UA"/>
              </w:rPr>
              <w:t>-------------------------------------------------------------------</w:t>
            </w:r>
          </w:p>
          <w:p w14:paraId="65C043F4" w14:textId="77777777" w:rsidR="00970E30" w:rsidRPr="00970E30" w:rsidRDefault="00970E30" w:rsidP="00970E30">
            <w:pPr>
              <w:tabs>
                <w:tab w:val="left" w:pos="709"/>
              </w:tabs>
              <w:suppressAutoHyphens/>
              <w:ind w:right="-2"/>
              <w:jc w:val="both"/>
              <w:rPr>
                <w:bCs/>
                <w:sz w:val="28"/>
                <w:szCs w:val="28"/>
              </w:rPr>
            </w:pPr>
            <w:r w:rsidRPr="00970E30">
              <w:rPr>
                <w:bCs/>
                <w:sz w:val="28"/>
                <w:szCs w:val="28"/>
              </w:rPr>
              <w:t xml:space="preserve">5. Про розгляд звернення Т. </w:t>
            </w:r>
            <w:proofErr w:type="spellStart"/>
            <w:r w:rsidRPr="00970E30">
              <w:rPr>
                <w:bCs/>
                <w:sz w:val="28"/>
                <w:szCs w:val="28"/>
              </w:rPr>
              <w:t>Гуляєвої</w:t>
            </w:r>
            <w:proofErr w:type="spellEnd"/>
            <w:r w:rsidRPr="00970E30">
              <w:rPr>
                <w:bCs/>
                <w:sz w:val="28"/>
                <w:szCs w:val="28"/>
              </w:rPr>
              <w:t xml:space="preserve"> щодо погодження меж земельної ділянки за </w:t>
            </w:r>
            <w:proofErr w:type="spellStart"/>
            <w:r w:rsidRPr="00970E30">
              <w:rPr>
                <w:bCs/>
                <w:sz w:val="28"/>
                <w:szCs w:val="28"/>
              </w:rPr>
              <w:t>адресою</w:t>
            </w:r>
            <w:proofErr w:type="spellEnd"/>
            <w:r w:rsidRPr="00970E30">
              <w:rPr>
                <w:bCs/>
                <w:sz w:val="28"/>
                <w:szCs w:val="28"/>
              </w:rPr>
              <w:t>: м. Луцьк, вул. Кравчука, 25, без згоди суміжного землекористувача ТОВ «Волинської обласної спілки споживчих товариств».</w:t>
            </w:r>
          </w:p>
          <w:p w14:paraId="36D871B6" w14:textId="77777777" w:rsidR="00970E30" w:rsidRDefault="00970E30" w:rsidP="00970E30">
            <w:pPr>
              <w:tabs>
                <w:tab w:val="left" w:pos="709"/>
              </w:tabs>
              <w:suppressAutoHyphens/>
              <w:ind w:right="-2"/>
              <w:jc w:val="both"/>
              <w:rPr>
                <w:sz w:val="28"/>
                <w:szCs w:val="28"/>
                <w:lang w:eastAsia="uk-UA"/>
              </w:rPr>
            </w:pPr>
          </w:p>
          <w:p w14:paraId="3573EEB1" w14:textId="699F7D06"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C577E9" w:rsidRPr="00970E30">
              <w:rPr>
                <w:bCs/>
                <w:sz w:val="28"/>
                <w:szCs w:val="28"/>
              </w:rPr>
              <w:t>Т. Гуляєв</w:t>
            </w:r>
            <w:r w:rsidR="00C577E9">
              <w:rPr>
                <w:bCs/>
                <w:sz w:val="28"/>
                <w:szCs w:val="28"/>
              </w:rPr>
              <w:t>а</w:t>
            </w:r>
          </w:p>
          <w:p w14:paraId="3B98BFA9"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6DFD9B8C" w14:textId="642971D9" w:rsidR="004A356A" w:rsidRDefault="004A356A" w:rsidP="004A356A">
            <w:pPr>
              <w:tabs>
                <w:tab w:val="left" w:pos="709"/>
              </w:tabs>
              <w:suppressAutoHyphens/>
              <w:ind w:right="-2"/>
              <w:jc w:val="both"/>
              <w:rPr>
                <w:sz w:val="28"/>
                <w:szCs w:val="28"/>
                <w:lang w:eastAsia="uk-UA"/>
              </w:rPr>
            </w:pPr>
            <w:r w:rsidRPr="004835CB">
              <w:rPr>
                <w:sz w:val="28"/>
                <w:szCs w:val="28"/>
                <w:lang w:eastAsia="uk-UA"/>
              </w:rPr>
              <w:t xml:space="preserve">Головуючий: </w:t>
            </w:r>
            <w:r w:rsidR="00C577E9">
              <w:rPr>
                <w:sz w:val="28"/>
                <w:szCs w:val="28"/>
                <w:lang w:eastAsia="uk-UA"/>
              </w:rPr>
              <w:t>перенести розгляд звернення на чергове засідання постійної комісії у березні місяці у зв’язку з відсутністю суміжного землекористувача.</w:t>
            </w:r>
          </w:p>
          <w:p w14:paraId="35452BF1" w14:textId="77777777" w:rsidR="004A356A" w:rsidRDefault="004A356A" w:rsidP="004A356A">
            <w:pPr>
              <w:tabs>
                <w:tab w:val="left" w:pos="709"/>
              </w:tabs>
              <w:suppressAutoHyphens/>
              <w:ind w:right="-2"/>
              <w:jc w:val="both"/>
              <w:rPr>
                <w:sz w:val="28"/>
                <w:szCs w:val="28"/>
                <w:lang w:eastAsia="uk-UA"/>
              </w:rPr>
            </w:pPr>
          </w:p>
          <w:p w14:paraId="39B38D8D"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4DD10CCC" w14:textId="77777777" w:rsidTr="002522A7">
              <w:trPr>
                <w:trHeight w:val="397"/>
              </w:trPr>
              <w:tc>
                <w:tcPr>
                  <w:tcW w:w="2973" w:type="dxa"/>
                </w:tcPr>
                <w:p w14:paraId="384A1B43"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04A64B"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36C53A0" w14:textId="77777777" w:rsidR="004A356A" w:rsidRPr="004835CB" w:rsidRDefault="004A356A" w:rsidP="004A356A">
                  <w:pPr>
                    <w:tabs>
                      <w:tab w:val="left" w:pos="0"/>
                    </w:tabs>
                    <w:jc w:val="both"/>
                    <w:rPr>
                      <w:sz w:val="28"/>
                      <w:szCs w:val="28"/>
                    </w:rPr>
                  </w:pPr>
                  <w:r>
                    <w:rPr>
                      <w:sz w:val="28"/>
                      <w:szCs w:val="28"/>
                    </w:rPr>
                    <w:t>за</w:t>
                  </w:r>
                </w:p>
              </w:tc>
            </w:tr>
            <w:tr w:rsidR="004A356A" w14:paraId="68D2CD2B" w14:textId="77777777" w:rsidTr="002522A7">
              <w:trPr>
                <w:trHeight w:val="397"/>
              </w:trPr>
              <w:tc>
                <w:tcPr>
                  <w:tcW w:w="2973" w:type="dxa"/>
                </w:tcPr>
                <w:p w14:paraId="67E4C89F" w14:textId="77777777" w:rsidR="004A356A" w:rsidRPr="004835CB" w:rsidRDefault="004A356A" w:rsidP="004A356A">
                  <w:pPr>
                    <w:jc w:val="both"/>
                    <w:rPr>
                      <w:sz w:val="28"/>
                      <w:szCs w:val="28"/>
                    </w:rPr>
                  </w:pPr>
                  <w:r>
                    <w:rPr>
                      <w:sz w:val="28"/>
                      <w:szCs w:val="28"/>
                    </w:rPr>
                    <w:t>Ткачук Євгеній</w:t>
                  </w:r>
                </w:p>
              </w:tc>
              <w:tc>
                <w:tcPr>
                  <w:tcW w:w="441" w:type="dxa"/>
                </w:tcPr>
                <w:p w14:paraId="4EF165C9"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DDAAAAF" w14:textId="77777777" w:rsidR="004A356A" w:rsidRDefault="004A356A" w:rsidP="004A356A">
                  <w:pPr>
                    <w:tabs>
                      <w:tab w:val="left" w:pos="0"/>
                    </w:tabs>
                    <w:jc w:val="both"/>
                    <w:rPr>
                      <w:sz w:val="28"/>
                      <w:szCs w:val="28"/>
                    </w:rPr>
                  </w:pPr>
                  <w:r>
                    <w:rPr>
                      <w:sz w:val="28"/>
                      <w:szCs w:val="28"/>
                    </w:rPr>
                    <w:t>за</w:t>
                  </w:r>
                </w:p>
              </w:tc>
            </w:tr>
            <w:tr w:rsidR="004A356A" w14:paraId="18C32D63" w14:textId="77777777" w:rsidTr="002522A7">
              <w:trPr>
                <w:trHeight w:val="360"/>
              </w:trPr>
              <w:tc>
                <w:tcPr>
                  <w:tcW w:w="2973" w:type="dxa"/>
                </w:tcPr>
                <w:p w14:paraId="07A70A53" w14:textId="77777777" w:rsidR="004A356A" w:rsidRDefault="004A356A" w:rsidP="004A356A">
                  <w:pPr>
                    <w:rPr>
                      <w:sz w:val="28"/>
                      <w:szCs w:val="28"/>
                    </w:rPr>
                  </w:pPr>
                  <w:r>
                    <w:rPr>
                      <w:sz w:val="28"/>
                      <w:szCs w:val="28"/>
                    </w:rPr>
                    <w:t>Білан Андрій</w:t>
                  </w:r>
                </w:p>
              </w:tc>
              <w:tc>
                <w:tcPr>
                  <w:tcW w:w="441" w:type="dxa"/>
                </w:tcPr>
                <w:p w14:paraId="2E43BED0"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77FBFA6D" w14:textId="77777777" w:rsidR="004A356A" w:rsidRDefault="004A356A" w:rsidP="004A356A">
                  <w:pPr>
                    <w:tabs>
                      <w:tab w:val="left" w:pos="0"/>
                    </w:tabs>
                    <w:jc w:val="both"/>
                    <w:rPr>
                      <w:sz w:val="28"/>
                      <w:szCs w:val="28"/>
                    </w:rPr>
                  </w:pPr>
                  <w:r>
                    <w:rPr>
                      <w:sz w:val="28"/>
                      <w:szCs w:val="28"/>
                    </w:rPr>
                    <w:t>за</w:t>
                  </w:r>
                </w:p>
              </w:tc>
            </w:tr>
            <w:tr w:rsidR="004A356A" w:rsidRPr="004835CB" w14:paraId="50317AC0" w14:textId="77777777" w:rsidTr="002522A7">
              <w:trPr>
                <w:trHeight w:val="331"/>
              </w:trPr>
              <w:tc>
                <w:tcPr>
                  <w:tcW w:w="2973" w:type="dxa"/>
                </w:tcPr>
                <w:p w14:paraId="4AAB3E01"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676883A"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2C54E712"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21F3D513" w14:textId="77777777" w:rsidTr="002522A7">
              <w:trPr>
                <w:trHeight w:val="331"/>
              </w:trPr>
              <w:tc>
                <w:tcPr>
                  <w:tcW w:w="2973" w:type="dxa"/>
                </w:tcPr>
                <w:p w14:paraId="6DBA7898"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5B147AC"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D174D0E" w14:textId="77777777" w:rsidR="004A356A" w:rsidRPr="004835CB" w:rsidRDefault="004A356A" w:rsidP="004A356A">
                  <w:pPr>
                    <w:tabs>
                      <w:tab w:val="left" w:pos="0"/>
                    </w:tabs>
                    <w:jc w:val="both"/>
                    <w:rPr>
                      <w:sz w:val="28"/>
                      <w:szCs w:val="28"/>
                    </w:rPr>
                  </w:pPr>
                  <w:r>
                    <w:rPr>
                      <w:sz w:val="28"/>
                      <w:szCs w:val="28"/>
                    </w:rPr>
                    <w:t>за</w:t>
                  </w:r>
                </w:p>
              </w:tc>
            </w:tr>
          </w:tbl>
          <w:p w14:paraId="2241FC37" w14:textId="77777777" w:rsidR="004A356A" w:rsidRPr="004835CB" w:rsidRDefault="004A356A" w:rsidP="004A356A">
            <w:pPr>
              <w:jc w:val="both"/>
              <w:rPr>
                <w:i/>
                <w:iCs/>
                <w:sz w:val="28"/>
                <w:szCs w:val="28"/>
              </w:rPr>
            </w:pPr>
          </w:p>
          <w:p w14:paraId="58759A4D" w14:textId="2F865745"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2AD7163"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BFBE12D" w14:textId="42E3AEA4" w:rsidR="00970E30" w:rsidRPr="00970E30" w:rsidRDefault="004A356A" w:rsidP="004A356A">
            <w:pPr>
              <w:tabs>
                <w:tab w:val="left" w:pos="709"/>
              </w:tabs>
              <w:suppressAutoHyphens/>
              <w:ind w:right="-2"/>
              <w:jc w:val="both"/>
              <w:rPr>
                <w:sz w:val="28"/>
                <w:szCs w:val="28"/>
                <w:lang w:eastAsia="uk-UA"/>
              </w:rPr>
            </w:pPr>
            <w:r>
              <w:rPr>
                <w:sz w:val="28"/>
                <w:szCs w:val="28"/>
                <w:lang w:eastAsia="uk-UA"/>
              </w:rPr>
              <w:t>-------------------------------------------------------------------</w:t>
            </w:r>
          </w:p>
          <w:p w14:paraId="28FA46A7" w14:textId="77777777" w:rsidR="00970E30" w:rsidRPr="00970E30" w:rsidRDefault="00970E30" w:rsidP="00970E30">
            <w:pPr>
              <w:tabs>
                <w:tab w:val="left" w:pos="709"/>
              </w:tabs>
              <w:suppressAutoHyphens/>
              <w:ind w:right="-2"/>
              <w:jc w:val="both"/>
              <w:rPr>
                <w:iCs/>
                <w:sz w:val="28"/>
                <w:szCs w:val="28"/>
              </w:rPr>
            </w:pPr>
            <w:r w:rsidRPr="00970E30">
              <w:rPr>
                <w:iCs/>
                <w:sz w:val="28"/>
                <w:szCs w:val="28"/>
              </w:rPr>
              <w:t xml:space="preserve">6. Про розгляд звернення Д. Приступи, С. </w:t>
            </w:r>
            <w:proofErr w:type="spellStart"/>
            <w:r w:rsidRPr="00970E30">
              <w:rPr>
                <w:iCs/>
                <w:sz w:val="28"/>
                <w:szCs w:val="28"/>
              </w:rPr>
              <w:t>Сапожник</w:t>
            </w:r>
            <w:proofErr w:type="spellEnd"/>
            <w:r w:rsidRPr="00970E30">
              <w:rPr>
                <w:iCs/>
                <w:sz w:val="28"/>
                <w:szCs w:val="28"/>
              </w:rPr>
              <w:t xml:space="preserve">, В. </w:t>
            </w:r>
            <w:proofErr w:type="spellStart"/>
            <w:r w:rsidRPr="00970E30">
              <w:rPr>
                <w:iCs/>
                <w:sz w:val="28"/>
                <w:szCs w:val="28"/>
              </w:rPr>
              <w:t>Бубало</w:t>
            </w:r>
            <w:proofErr w:type="spellEnd"/>
            <w:r w:rsidRPr="00970E30">
              <w:rPr>
                <w:iCs/>
                <w:sz w:val="28"/>
                <w:szCs w:val="28"/>
              </w:rPr>
              <w:t xml:space="preserve"> щодо погодження меж земельної ділянки без згоди суміжних землекористувачів О. </w:t>
            </w:r>
            <w:proofErr w:type="spellStart"/>
            <w:r w:rsidRPr="00970E30">
              <w:rPr>
                <w:iCs/>
                <w:sz w:val="28"/>
                <w:szCs w:val="28"/>
              </w:rPr>
              <w:t>Онисюка</w:t>
            </w:r>
            <w:proofErr w:type="spellEnd"/>
            <w:r w:rsidRPr="00970E30">
              <w:rPr>
                <w:iCs/>
                <w:sz w:val="28"/>
                <w:szCs w:val="28"/>
              </w:rPr>
              <w:t xml:space="preserve"> (вул. </w:t>
            </w:r>
            <w:proofErr w:type="spellStart"/>
            <w:r w:rsidRPr="00970E30">
              <w:rPr>
                <w:iCs/>
                <w:sz w:val="28"/>
                <w:szCs w:val="28"/>
              </w:rPr>
              <w:t>Кічкарівська</w:t>
            </w:r>
            <w:proofErr w:type="spellEnd"/>
            <w:r w:rsidRPr="00970E30">
              <w:rPr>
                <w:iCs/>
                <w:sz w:val="28"/>
                <w:szCs w:val="28"/>
              </w:rPr>
              <w:t xml:space="preserve"> 4-А), Л. </w:t>
            </w:r>
            <w:proofErr w:type="spellStart"/>
            <w:r w:rsidRPr="00970E30">
              <w:rPr>
                <w:iCs/>
                <w:sz w:val="28"/>
                <w:szCs w:val="28"/>
              </w:rPr>
              <w:t>Ярмольської</w:t>
            </w:r>
            <w:proofErr w:type="spellEnd"/>
            <w:r w:rsidRPr="00970E30">
              <w:rPr>
                <w:iCs/>
                <w:sz w:val="28"/>
                <w:szCs w:val="28"/>
              </w:rPr>
              <w:t>, Є. </w:t>
            </w:r>
            <w:proofErr w:type="spellStart"/>
            <w:r w:rsidRPr="00970E30">
              <w:rPr>
                <w:iCs/>
                <w:sz w:val="28"/>
                <w:szCs w:val="28"/>
              </w:rPr>
              <w:t>Бондя</w:t>
            </w:r>
            <w:proofErr w:type="spellEnd"/>
            <w:r w:rsidRPr="00970E30">
              <w:rPr>
                <w:iCs/>
                <w:sz w:val="28"/>
                <w:szCs w:val="28"/>
              </w:rPr>
              <w:t xml:space="preserve"> (вул. </w:t>
            </w:r>
            <w:proofErr w:type="spellStart"/>
            <w:r w:rsidRPr="00970E30">
              <w:rPr>
                <w:iCs/>
                <w:sz w:val="28"/>
                <w:szCs w:val="28"/>
              </w:rPr>
              <w:t>Кічкарівська</w:t>
            </w:r>
            <w:proofErr w:type="spellEnd"/>
            <w:r w:rsidRPr="00970E30">
              <w:rPr>
                <w:iCs/>
                <w:sz w:val="28"/>
                <w:szCs w:val="28"/>
              </w:rPr>
              <w:t xml:space="preserve"> 6) за </w:t>
            </w:r>
            <w:proofErr w:type="spellStart"/>
            <w:r w:rsidRPr="00970E30">
              <w:rPr>
                <w:iCs/>
                <w:sz w:val="28"/>
                <w:szCs w:val="28"/>
              </w:rPr>
              <w:t>адресою</w:t>
            </w:r>
            <w:proofErr w:type="spellEnd"/>
            <w:r w:rsidRPr="00970E30">
              <w:rPr>
                <w:iCs/>
                <w:sz w:val="28"/>
                <w:szCs w:val="28"/>
              </w:rPr>
              <w:t xml:space="preserve">: м. Луцьк, вул. </w:t>
            </w:r>
            <w:proofErr w:type="spellStart"/>
            <w:r w:rsidRPr="00970E30">
              <w:rPr>
                <w:iCs/>
                <w:sz w:val="28"/>
                <w:szCs w:val="28"/>
              </w:rPr>
              <w:t>Кічкарівська</w:t>
            </w:r>
            <w:proofErr w:type="spellEnd"/>
            <w:r w:rsidRPr="00970E30">
              <w:rPr>
                <w:iCs/>
                <w:sz w:val="28"/>
                <w:szCs w:val="28"/>
              </w:rPr>
              <w:t>, 4.</w:t>
            </w:r>
          </w:p>
          <w:p w14:paraId="20FC0EF3" w14:textId="77777777" w:rsidR="00FD2446" w:rsidRDefault="00FD2446" w:rsidP="00F84439">
            <w:pPr>
              <w:tabs>
                <w:tab w:val="left" w:pos="709"/>
              </w:tabs>
              <w:suppressAutoHyphens/>
              <w:ind w:right="-2"/>
              <w:jc w:val="both"/>
              <w:rPr>
                <w:sz w:val="28"/>
                <w:szCs w:val="28"/>
                <w:lang w:eastAsia="uk-UA"/>
              </w:rPr>
            </w:pPr>
          </w:p>
          <w:p w14:paraId="5F7ECBB6" w14:textId="42D311CE" w:rsidR="00F84439" w:rsidRDefault="00F84439" w:rsidP="00F84439">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C577E9" w:rsidRPr="00970E30">
              <w:rPr>
                <w:iCs/>
                <w:sz w:val="28"/>
                <w:szCs w:val="28"/>
              </w:rPr>
              <w:t xml:space="preserve">Д. </w:t>
            </w:r>
            <w:proofErr w:type="spellStart"/>
            <w:r w:rsidR="00C577E9" w:rsidRPr="00970E30">
              <w:rPr>
                <w:iCs/>
                <w:sz w:val="28"/>
                <w:szCs w:val="28"/>
              </w:rPr>
              <w:t>Приступ</w:t>
            </w:r>
            <w:r w:rsidR="00C577E9">
              <w:rPr>
                <w:iCs/>
                <w:sz w:val="28"/>
                <w:szCs w:val="28"/>
              </w:rPr>
              <w:t>а</w:t>
            </w:r>
            <w:proofErr w:type="spellEnd"/>
            <w:r w:rsidR="00C577E9" w:rsidRPr="00970E30">
              <w:rPr>
                <w:iCs/>
                <w:sz w:val="28"/>
                <w:szCs w:val="28"/>
              </w:rPr>
              <w:t xml:space="preserve">, С. </w:t>
            </w:r>
            <w:proofErr w:type="spellStart"/>
            <w:r w:rsidR="00C577E9" w:rsidRPr="00970E30">
              <w:rPr>
                <w:iCs/>
                <w:sz w:val="28"/>
                <w:szCs w:val="28"/>
              </w:rPr>
              <w:t>Сапожник</w:t>
            </w:r>
            <w:proofErr w:type="spellEnd"/>
          </w:p>
          <w:p w14:paraId="1E59F8CF" w14:textId="77777777" w:rsidR="00F84439" w:rsidRDefault="00F84439" w:rsidP="00F84439">
            <w:pPr>
              <w:tabs>
                <w:tab w:val="left" w:pos="709"/>
              </w:tabs>
              <w:suppressAutoHyphens/>
              <w:ind w:right="-2"/>
              <w:jc w:val="both"/>
              <w:rPr>
                <w:sz w:val="28"/>
                <w:szCs w:val="28"/>
                <w:lang w:eastAsia="uk-UA"/>
              </w:rPr>
            </w:pPr>
            <w:r>
              <w:rPr>
                <w:sz w:val="28"/>
                <w:szCs w:val="28"/>
                <w:lang w:eastAsia="uk-UA"/>
              </w:rPr>
              <w:t>Члени комісії</w:t>
            </w:r>
          </w:p>
          <w:p w14:paraId="6CC79271" w14:textId="77777777" w:rsidR="00C577E9" w:rsidRDefault="00F84439" w:rsidP="00C577E9">
            <w:pPr>
              <w:tabs>
                <w:tab w:val="left" w:pos="709"/>
              </w:tabs>
              <w:suppressAutoHyphens/>
              <w:ind w:right="-2"/>
              <w:jc w:val="both"/>
              <w:rPr>
                <w:sz w:val="28"/>
                <w:szCs w:val="28"/>
                <w:lang w:eastAsia="uk-UA"/>
              </w:rPr>
            </w:pPr>
            <w:r w:rsidRPr="004835CB">
              <w:rPr>
                <w:sz w:val="28"/>
                <w:szCs w:val="28"/>
                <w:lang w:eastAsia="uk-UA"/>
              </w:rPr>
              <w:t xml:space="preserve">Головуючий: </w:t>
            </w:r>
            <w:r w:rsidR="00C577E9">
              <w:rPr>
                <w:sz w:val="28"/>
                <w:szCs w:val="28"/>
                <w:lang w:eastAsia="uk-UA"/>
              </w:rPr>
              <w:t>перенести розгляд звернення на чергове засідання постійної комісії у березні місяці у зв’язку з відсутністю суміжного землекористувача.</w:t>
            </w:r>
          </w:p>
          <w:p w14:paraId="33718855" w14:textId="77777777" w:rsidR="00FD2446" w:rsidRDefault="00FD2446" w:rsidP="00F84439">
            <w:pPr>
              <w:tabs>
                <w:tab w:val="left" w:pos="709"/>
              </w:tabs>
              <w:suppressAutoHyphens/>
              <w:ind w:right="-2"/>
              <w:jc w:val="both"/>
              <w:rPr>
                <w:sz w:val="28"/>
                <w:szCs w:val="28"/>
                <w:lang w:eastAsia="uk-UA"/>
              </w:rPr>
            </w:pPr>
          </w:p>
          <w:p w14:paraId="1C20635C" w14:textId="77777777" w:rsidR="00F84439" w:rsidRPr="00C30575" w:rsidRDefault="00F84439" w:rsidP="00F84439">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84439" w:rsidRPr="004835CB" w14:paraId="5C826A3E" w14:textId="77777777" w:rsidTr="001F4A75">
              <w:trPr>
                <w:trHeight w:val="397"/>
              </w:trPr>
              <w:tc>
                <w:tcPr>
                  <w:tcW w:w="2973" w:type="dxa"/>
                </w:tcPr>
                <w:p w14:paraId="21907805" w14:textId="77777777" w:rsidR="00F84439" w:rsidRPr="004835CB" w:rsidRDefault="00F84439" w:rsidP="00F84439">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tcPr>
                <w:p w14:paraId="3E59291D" w14:textId="77777777" w:rsidR="00F84439" w:rsidRPr="004835CB" w:rsidRDefault="00F84439" w:rsidP="00F84439">
                  <w:pPr>
                    <w:tabs>
                      <w:tab w:val="left" w:pos="-32"/>
                      <w:tab w:val="left" w:pos="131"/>
                    </w:tabs>
                    <w:suppressAutoHyphens/>
                    <w:snapToGrid w:val="0"/>
                    <w:rPr>
                      <w:sz w:val="28"/>
                      <w:szCs w:val="28"/>
                    </w:rPr>
                  </w:pPr>
                </w:p>
              </w:tc>
              <w:tc>
                <w:tcPr>
                  <w:tcW w:w="6226" w:type="dxa"/>
                </w:tcPr>
                <w:p w14:paraId="7D8B1A71" w14:textId="77777777" w:rsidR="00F84439" w:rsidRPr="004835CB" w:rsidRDefault="00F84439" w:rsidP="00F84439">
                  <w:pPr>
                    <w:tabs>
                      <w:tab w:val="left" w:pos="0"/>
                    </w:tabs>
                    <w:jc w:val="both"/>
                    <w:rPr>
                      <w:sz w:val="28"/>
                      <w:szCs w:val="28"/>
                    </w:rPr>
                  </w:pPr>
                  <w:r>
                    <w:rPr>
                      <w:sz w:val="28"/>
                      <w:szCs w:val="28"/>
                    </w:rPr>
                    <w:t>за</w:t>
                  </w:r>
                </w:p>
              </w:tc>
            </w:tr>
            <w:tr w:rsidR="00F84439" w14:paraId="1B382040" w14:textId="77777777" w:rsidTr="001F4A75">
              <w:trPr>
                <w:trHeight w:val="397"/>
              </w:trPr>
              <w:tc>
                <w:tcPr>
                  <w:tcW w:w="2973" w:type="dxa"/>
                </w:tcPr>
                <w:p w14:paraId="1232BCD8" w14:textId="77777777" w:rsidR="00F84439" w:rsidRPr="004835CB" w:rsidRDefault="00F84439" w:rsidP="00F84439">
                  <w:pPr>
                    <w:jc w:val="both"/>
                    <w:rPr>
                      <w:sz w:val="28"/>
                      <w:szCs w:val="28"/>
                    </w:rPr>
                  </w:pPr>
                  <w:r>
                    <w:rPr>
                      <w:sz w:val="28"/>
                      <w:szCs w:val="28"/>
                    </w:rPr>
                    <w:t>Ткачук Євгеній</w:t>
                  </w:r>
                </w:p>
              </w:tc>
              <w:tc>
                <w:tcPr>
                  <w:tcW w:w="441" w:type="dxa"/>
                </w:tcPr>
                <w:p w14:paraId="3F8368A9" w14:textId="77777777" w:rsidR="00F84439" w:rsidRPr="004835CB" w:rsidRDefault="00F84439" w:rsidP="00F84439">
                  <w:pPr>
                    <w:tabs>
                      <w:tab w:val="left" w:pos="-32"/>
                      <w:tab w:val="left" w:pos="131"/>
                    </w:tabs>
                    <w:suppressAutoHyphens/>
                    <w:snapToGrid w:val="0"/>
                    <w:rPr>
                      <w:sz w:val="28"/>
                      <w:szCs w:val="28"/>
                    </w:rPr>
                  </w:pPr>
                </w:p>
              </w:tc>
              <w:tc>
                <w:tcPr>
                  <w:tcW w:w="6226" w:type="dxa"/>
                </w:tcPr>
                <w:p w14:paraId="2F52EC18" w14:textId="77777777" w:rsidR="00F84439" w:rsidRDefault="00F84439" w:rsidP="00F84439">
                  <w:pPr>
                    <w:tabs>
                      <w:tab w:val="left" w:pos="0"/>
                    </w:tabs>
                    <w:jc w:val="both"/>
                    <w:rPr>
                      <w:sz w:val="28"/>
                      <w:szCs w:val="28"/>
                    </w:rPr>
                  </w:pPr>
                  <w:r>
                    <w:rPr>
                      <w:sz w:val="28"/>
                      <w:szCs w:val="28"/>
                    </w:rPr>
                    <w:t>за</w:t>
                  </w:r>
                </w:p>
              </w:tc>
            </w:tr>
            <w:tr w:rsidR="00F84439" w14:paraId="512390A3" w14:textId="77777777" w:rsidTr="001F4A75">
              <w:trPr>
                <w:trHeight w:val="360"/>
              </w:trPr>
              <w:tc>
                <w:tcPr>
                  <w:tcW w:w="2973" w:type="dxa"/>
                </w:tcPr>
                <w:p w14:paraId="42790822" w14:textId="77777777" w:rsidR="00F84439" w:rsidRDefault="00F84439" w:rsidP="00F84439">
                  <w:pPr>
                    <w:rPr>
                      <w:sz w:val="28"/>
                      <w:szCs w:val="28"/>
                    </w:rPr>
                  </w:pPr>
                  <w:r>
                    <w:rPr>
                      <w:sz w:val="28"/>
                      <w:szCs w:val="28"/>
                    </w:rPr>
                    <w:t>Білан Андрій</w:t>
                  </w:r>
                </w:p>
              </w:tc>
              <w:tc>
                <w:tcPr>
                  <w:tcW w:w="441" w:type="dxa"/>
                </w:tcPr>
                <w:p w14:paraId="3839D09A" w14:textId="77777777" w:rsidR="00F84439" w:rsidRPr="004835CB" w:rsidRDefault="00F84439" w:rsidP="00F84439">
                  <w:pPr>
                    <w:tabs>
                      <w:tab w:val="left" w:pos="-32"/>
                      <w:tab w:val="left" w:pos="131"/>
                    </w:tabs>
                    <w:suppressAutoHyphens/>
                    <w:snapToGrid w:val="0"/>
                    <w:rPr>
                      <w:sz w:val="28"/>
                      <w:szCs w:val="28"/>
                    </w:rPr>
                  </w:pPr>
                </w:p>
              </w:tc>
              <w:tc>
                <w:tcPr>
                  <w:tcW w:w="6226" w:type="dxa"/>
                </w:tcPr>
                <w:p w14:paraId="1D048308" w14:textId="77777777" w:rsidR="00F84439" w:rsidRDefault="00F84439" w:rsidP="00F84439">
                  <w:pPr>
                    <w:tabs>
                      <w:tab w:val="left" w:pos="0"/>
                    </w:tabs>
                    <w:jc w:val="both"/>
                    <w:rPr>
                      <w:sz w:val="28"/>
                      <w:szCs w:val="28"/>
                    </w:rPr>
                  </w:pPr>
                  <w:r>
                    <w:rPr>
                      <w:sz w:val="28"/>
                      <w:szCs w:val="28"/>
                    </w:rPr>
                    <w:t>за</w:t>
                  </w:r>
                </w:p>
              </w:tc>
            </w:tr>
            <w:tr w:rsidR="00F84439" w:rsidRPr="004835CB" w14:paraId="517C0119" w14:textId="77777777" w:rsidTr="001F4A75">
              <w:trPr>
                <w:trHeight w:val="331"/>
              </w:trPr>
              <w:tc>
                <w:tcPr>
                  <w:tcW w:w="2973" w:type="dxa"/>
                </w:tcPr>
                <w:p w14:paraId="54902BAF" w14:textId="77777777" w:rsidR="00F84439" w:rsidRPr="004835CB" w:rsidRDefault="00F84439" w:rsidP="00F84439">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9E8CE83" w14:textId="77777777" w:rsidR="00F84439" w:rsidRPr="004835CB" w:rsidRDefault="00F84439" w:rsidP="00F84439">
                  <w:pPr>
                    <w:tabs>
                      <w:tab w:val="left" w:pos="-32"/>
                      <w:tab w:val="left" w:pos="131"/>
                    </w:tabs>
                    <w:suppressAutoHyphens/>
                    <w:snapToGrid w:val="0"/>
                    <w:rPr>
                      <w:sz w:val="28"/>
                      <w:szCs w:val="28"/>
                    </w:rPr>
                  </w:pPr>
                </w:p>
              </w:tc>
              <w:tc>
                <w:tcPr>
                  <w:tcW w:w="6226" w:type="dxa"/>
                </w:tcPr>
                <w:p w14:paraId="33474DAF" w14:textId="77777777" w:rsidR="00F84439" w:rsidRPr="004835CB" w:rsidRDefault="00F84439" w:rsidP="00F84439">
                  <w:pPr>
                    <w:tabs>
                      <w:tab w:val="left" w:pos="0"/>
                    </w:tabs>
                    <w:jc w:val="both"/>
                    <w:rPr>
                      <w:sz w:val="28"/>
                      <w:szCs w:val="28"/>
                    </w:rPr>
                  </w:pPr>
                  <w:r>
                    <w:rPr>
                      <w:sz w:val="28"/>
                      <w:szCs w:val="28"/>
                    </w:rPr>
                    <w:t>за</w:t>
                  </w:r>
                </w:p>
              </w:tc>
            </w:tr>
            <w:tr w:rsidR="00F84439" w:rsidRPr="004835CB" w14:paraId="1F96779E" w14:textId="77777777" w:rsidTr="001F4A75">
              <w:trPr>
                <w:trHeight w:val="331"/>
              </w:trPr>
              <w:tc>
                <w:tcPr>
                  <w:tcW w:w="2973" w:type="dxa"/>
                </w:tcPr>
                <w:p w14:paraId="0C0BD445" w14:textId="77777777" w:rsidR="00F84439" w:rsidRPr="004835CB" w:rsidRDefault="00F84439" w:rsidP="00F84439">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CDB0746" w14:textId="77777777" w:rsidR="00F84439" w:rsidRPr="004835CB" w:rsidRDefault="00F84439" w:rsidP="00F84439">
                  <w:pPr>
                    <w:tabs>
                      <w:tab w:val="left" w:pos="-32"/>
                      <w:tab w:val="left" w:pos="131"/>
                    </w:tabs>
                    <w:suppressAutoHyphens/>
                    <w:snapToGrid w:val="0"/>
                    <w:rPr>
                      <w:sz w:val="28"/>
                      <w:szCs w:val="28"/>
                    </w:rPr>
                  </w:pPr>
                </w:p>
              </w:tc>
              <w:tc>
                <w:tcPr>
                  <w:tcW w:w="6226" w:type="dxa"/>
                </w:tcPr>
                <w:p w14:paraId="39B2E8B7" w14:textId="77777777" w:rsidR="00F84439" w:rsidRPr="004835CB" w:rsidRDefault="00F84439" w:rsidP="00F84439">
                  <w:pPr>
                    <w:tabs>
                      <w:tab w:val="left" w:pos="0"/>
                    </w:tabs>
                    <w:jc w:val="both"/>
                    <w:rPr>
                      <w:sz w:val="28"/>
                      <w:szCs w:val="28"/>
                    </w:rPr>
                  </w:pPr>
                  <w:r>
                    <w:rPr>
                      <w:sz w:val="28"/>
                      <w:szCs w:val="28"/>
                    </w:rPr>
                    <w:t>за</w:t>
                  </w:r>
                </w:p>
              </w:tc>
            </w:tr>
          </w:tbl>
          <w:p w14:paraId="6A77B8A5" w14:textId="77777777" w:rsidR="00F84439" w:rsidRPr="004835CB" w:rsidRDefault="00F84439" w:rsidP="00F84439">
            <w:pPr>
              <w:jc w:val="both"/>
              <w:rPr>
                <w:i/>
                <w:iCs/>
                <w:sz w:val="28"/>
                <w:szCs w:val="28"/>
              </w:rPr>
            </w:pPr>
          </w:p>
          <w:p w14:paraId="0DF38064" w14:textId="4B1B18D5" w:rsidR="00F84439" w:rsidRPr="004835CB" w:rsidRDefault="00F84439" w:rsidP="00F84439">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CAAE20E" w14:textId="486294D6" w:rsidR="00F84439" w:rsidRDefault="00F84439" w:rsidP="00F84439">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F0B265" w14:textId="1ED39DB3" w:rsidR="00EC1606" w:rsidRPr="00C541B9" w:rsidRDefault="00F84439" w:rsidP="00C541B9">
            <w:pPr>
              <w:tabs>
                <w:tab w:val="left" w:pos="709"/>
              </w:tabs>
              <w:suppressAutoHyphens/>
              <w:ind w:right="-2"/>
              <w:jc w:val="both"/>
              <w:rPr>
                <w:sz w:val="28"/>
                <w:szCs w:val="28"/>
                <w:lang w:eastAsia="uk-UA"/>
              </w:rPr>
            </w:pPr>
            <w:r>
              <w:rPr>
                <w:sz w:val="28"/>
                <w:szCs w:val="28"/>
                <w:lang w:eastAsia="uk-UA"/>
              </w:rPr>
              <w:t>-------------------------------------------------------------------</w:t>
            </w:r>
          </w:p>
          <w:p w14:paraId="07D53040" w14:textId="77777777" w:rsidR="004A356A" w:rsidRPr="004A356A" w:rsidRDefault="004A356A" w:rsidP="004A356A">
            <w:pPr>
              <w:tabs>
                <w:tab w:val="left" w:pos="709"/>
              </w:tabs>
              <w:suppressAutoHyphens/>
              <w:ind w:right="-2"/>
              <w:jc w:val="both"/>
              <w:rPr>
                <w:iCs/>
                <w:sz w:val="28"/>
                <w:szCs w:val="28"/>
              </w:rPr>
            </w:pPr>
            <w:r w:rsidRPr="004A356A">
              <w:rPr>
                <w:iCs/>
                <w:sz w:val="28"/>
                <w:szCs w:val="28"/>
              </w:rPr>
              <w:t xml:space="preserve">7. Про розгляд звернення М. </w:t>
            </w:r>
            <w:proofErr w:type="spellStart"/>
            <w:r w:rsidRPr="004A356A">
              <w:rPr>
                <w:iCs/>
                <w:sz w:val="28"/>
                <w:szCs w:val="28"/>
              </w:rPr>
              <w:t>Малець</w:t>
            </w:r>
            <w:proofErr w:type="spellEnd"/>
            <w:r w:rsidRPr="004A356A">
              <w:rPr>
                <w:iCs/>
                <w:sz w:val="28"/>
                <w:szCs w:val="28"/>
              </w:rPr>
              <w:t xml:space="preserve">  щодо погодження меж земельної ділянки без згоди суміжного землекористувача В. </w:t>
            </w:r>
            <w:proofErr w:type="spellStart"/>
            <w:r w:rsidRPr="004A356A">
              <w:rPr>
                <w:iCs/>
                <w:sz w:val="28"/>
                <w:szCs w:val="28"/>
              </w:rPr>
              <w:t>Собчака</w:t>
            </w:r>
            <w:proofErr w:type="spellEnd"/>
            <w:r w:rsidRPr="004A356A">
              <w:rPr>
                <w:iCs/>
                <w:sz w:val="28"/>
                <w:szCs w:val="28"/>
              </w:rPr>
              <w:t xml:space="preserve">, за </w:t>
            </w:r>
            <w:proofErr w:type="spellStart"/>
            <w:r w:rsidRPr="004A356A">
              <w:rPr>
                <w:iCs/>
                <w:sz w:val="28"/>
                <w:szCs w:val="28"/>
              </w:rPr>
              <w:t>адресою</w:t>
            </w:r>
            <w:proofErr w:type="spellEnd"/>
            <w:r w:rsidRPr="004A356A">
              <w:rPr>
                <w:iCs/>
                <w:sz w:val="28"/>
                <w:szCs w:val="28"/>
              </w:rPr>
              <w:t xml:space="preserve">: </w:t>
            </w:r>
            <w:proofErr w:type="spellStart"/>
            <w:r w:rsidRPr="004A356A">
              <w:rPr>
                <w:iCs/>
                <w:sz w:val="28"/>
                <w:szCs w:val="28"/>
              </w:rPr>
              <w:t>м.Луцьк</w:t>
            </w:r>
            <w:proofErr w:type="spellEnd"/>
            <w:r w:rsidRPr="004A356A">
              <w:rPr>
                <w:iCs/>
                <w:sz w:val="28"/>
                <w:szCs w:val="28"/>
              </w:rPr>
              <w:t>, вул. Зарічна, 37.</w:t>
            </w:r>
          </w:p>
          <w:p w14:paraId="56DC4044" w14:textId="77777777" w:rsidR="00FD2446" w:rsidRDefault="00FD2446" w:rsidP="00EC1606">
            <w:pPr>
              <w:tabs>
                <w:tab w:val="left" w:pos="709"/>
              </w:tabs>
              <w:ind w:right="-2" w:firstLine="426"/>
              <w:jc w:val="center"/>
              <w:rPr>
                <w:i/>
                <w:sz w:val="28"/>
                <w:szCs w:val="28"/>
              </w:rPr>
            </w:pPr>
          </w:p>
          <w:p w14:paraId="7A7DE0B2" w14:textId="311F8EB0" w:rsidR="004A356A" w:rsidRDefault="004A356A" w:rsidP="004A356A">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00C577E9" w:rsidRPr="004A356A">
              <w:rPr>
                <w:iCs/>
                <w:sz w:val="28"/>
                <w:szCs w:val="28"/>
              </w:rPr>
              <w:t xml:space="preserve">М. </w:t>
            </w:r>
            <w:proofErr w:type="spellStart"/>
            <w:r w:rsidR="00C577E9" w:rsidRPr="004A356A">
              <w:rPr>
                <w:iCs/>
                <w:sz w:val="28"/>
                <w:szCs w:val="28"/>
              </w:rPr>
              <w:t>Малець</w:t>
            </w:r>
            <w:proofErr w:type="spellEnd"/>
            <w:r w:rsidR="00C577E9" w:rsidRPr="004A356A">
              <w:rPr>
                <w:iCs/>
                <w:sz w:val="28"/>
                <w:szCs w:val="28"/>
              </w:rPr>
              <w:t xml:space="preserve">  </w:t>
            </w:r>
          </w:p>
          <w:p w14:paraId="4A21FDA8" w14:textId="77777777" w:rsidR="004A356A" w:rsidRDefault="004A356A" w:rsidP="004A356A">
            <w:pPr>
              <w:tabs>
                <w:tab w:val="left" w:pos="709"/>
              </w:tabs>
              <w:suppressAutoHyphens/>
              <w:ind w:right="-2"/>
              <w:jc w:val="both"/>
              <w:rPr>
                <w:sz w:val="28"/>
                <w:szCs w:val="28"/>
                <w:lang w:eastAsia="uk-UA"/>
              </w:rPr>
            </w:pPr>
            <w:r>
              <w:rPr>
                <w:sz w:val="28"/>
                <w:szCs w:val="28"/>
                <w:lang w:eastAsia="uk-UA"/>
              </w:rPr>
              <w:t>Члени комісії</w:t>
            </w:r>
          </w:p>
          <w:p w14:paraId="150CEC94" w14:textId="7261C495" w:rsidR="004A356A" w:rsidRDefault="004A356A" w:rsidP="004A356A">
            <w:pPr>
              <w:tabs>
                <w:tab w:val="left" w:pos="709"/>
              </w:tabs>
              <w:suppressAutoHyphens/>
              <w:ind w:right="-2"/>
              <w:jc w:val="both"/>
              <w:rPr>
                <w:sz w:val="28"/>
                <w:szCs w:val="28"/>
                <w:lang w:eastAsia="uk-UA"/>
              </w:rPr>
            </w:pPr>
            <w:r w:rsidRPr="004835CB">
              <w:rPr>
                <w:sz w:val="28"/>
                <w:szCs w:val="28"/>
                <w:lang w:eastAsia="uk-UA"/>
              </w:rPr>
              <w:t xml:space="preserve">Головуючий: </w:t>
            </w:r>
            <w:r w:rsidR="00C577E9">
              <w:rPr>
                <w:sz w:val="28"/>
                <w:szCs w:val="28"/>
                <w:lang w:eastAsia="uk-UA"/>
              </w:rPr>
              <w:t>перенести розгляд звернення на чергове засідання постійної комісії у березні місяці у зв’язку з відсутністю суміжного землекористувача.</w:t>
            </w:r>
          </w:p>
          <w:p w14:paraId="2BDC9560" w14:textId="77777777" w:rsidR="004A356A" w:rsidRDefault="004A356A" w:rsidP="004A356A">
            <w:pPr>
              <w:tabs>
                <w:tab w:val="left" w:pos="709"/>
              </w:tabs>
              <w:suppressAutoHyphens/>
              <w:ind w:right="-2"/>
              <w:jc w:val="both"/>
              <w:rPr>
                <w:sz w:val="28"/>
                <w:szCs w:val="28"/>
                <w:lang w:eastAsia="uk-UA"/>
              </w:rPr>
            </w:pPr>
          </w:p>
          <w:p w14:paraId="485B52C6"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68487E18" w14:textId="77777777" w:rsidTr="002522A7">
              <w:trPr>
                <w:trHeight w:val="397"/>
              </w:trPr>
              <w:tc>
                <w:tcPr>
                  <w:tcW w:w="2973" w:type="dxa"/>
                </w:tcPr>
                <w:p w14:paraId="72835A08"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421D886"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17C4AA6" w14:textId="77777777" w:rsidR="004A356A" w:rsidRPr="004835CB" w:rsidRDefault="004A356A" w:rsidP="004A356A">
                  <w:pPr>
                    <w:tabs>
                      <w:tab w:val="left" w:pos="0"/>
                    </w:tabs>
                    <w:jc w:val="both"/>
                    <w:rPr>
                      <w:sz w:val="28"/>
                      <w:szCs w:val="28"/>
                    </w:rPr>
                  </w:pPr>
                  <w:r>
                    <w:rPr>
                      <w:sz w:val="28"/>
                      <w:szCs w:val="28"/>
                    </w:rPr>
                    <w:t>за</w:t>
                  </w:r>
                </w:p>
              </w:tc>
            </w:tr>
            <w:tr w:rsidR="004A356A" w14:paraId="279D50F0" w14:textId="77777777" w:rsidTr="002522A7">
              <w:trPr>
                <w:trHeight w:val="397"/>
              </w:trPr>
              <w:tc>
                <w:tcPr>
                  <w:tcW w:w="2973" w:type="dxa"/>
                </w:tcPr>
                <w:p w14:paraId="401A5CF9" w14:textId="77777777" w:rsidR="004A356A" w:rsidRPr="004835CB" w:rsidRDefault="004A356A" w:rsidP="004A356A">
                  <w:pPr>
                    <w:jc w:val="both"/>
                    <w:rPr>
                      <w:sz w:val="28"/>
                      <w:szCs w:val="28"/>
                    </w:rPr>
                  </w:pPr>
                  <w:r>
                    <w:rPr>
                      <w:sz w:val="28"/>
                      <w:szCs w:val="28"/>
                    </w:rPr>
                    <w:t>Ткачук Євгеній</w:t>
                  </w:r>
                </w:p>
              </w:tc>
              <w:tc>
                <w:tcPr>
                  <w:tcW w:w="441" w:type="dxa"/>
                </w:tcPr>
                <w:p w14:paraId="4E6D98C5"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D8A8F03" w14:textId="77777777" w:rsidR="004A356A" w:rsidRDefault="004A356A" w:rsidP="004A356A">
                  <w:pPr>
                    <w:tabs>
                      <w:tab w:val="left" w:pos="0"/>
                    </w:tabs>
                    <w:jc w:val="both"/>
                    <w:rPr>
                      <w:sz w:val="28"/>
                      <w:szCs w:val="28"/>
                    </w:rPr>
                  </w:pPr>
                  <w:r>
                    <w:rPr>
                      <w:sz w:val="28"/>
                      <w:szCs w:val="28"/>
                    </w:rPr>
                    <w:t>за</w:t>
                  </w:r>
                </w:p>
              </w:tc>
            </w:tr>
            <w:tr w:rsidR="004A356A" w14:paraId="2BFE8D36" w14:textId="77777777" w:rsidTr="002522A7">
              <w:trPr>
                <w:trHeight w:val="360"/>
              </w:trPr>
              <w:tc>
                <w:tcPr>
                  <w:tcW w:w="2973" w:type="dxa"/>
                </w:tcPr>
                <w:p w14:paraId="1954401B" w14:textId="77777777" w:rsidR="004A356A" w:rsidRDefault="004A356A" w:rsidP="004A356A">
                  <w:pPr>
                    <w:rPr>
                      <w:sz w:val="28"/>
                      <w:szCs w:val="28"/>
                    </w:rPr>
                  </w:pPr>
                  <w:r>
                    <w:rPr>
                      <w:sz w:val="28"/>
                      <w:szCs w:val="28"/>
                    </w:rPr>
                    <w:t>Білан Андрій</w:t>
                  </w:r>
                </w:p>
              </w:tc>
              <w:tc>
                <w:tcPr>
                  <w:tcW w:w="441" w:type="dxa"/>
                </w:tcPr>
                <w:p w14:paraId="502C098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4773379" w14:textId="77777777" w:rsidR="004A356A" w:rsidRDefault="004A356A" w:rsidP="004A356A">
                  <w:pPr>
                    <w:tabs>
                      <w:tab w:val="left" w:pos="0"/>
                    </w:tabs>
                    <w:jc w:val="both"/>
                    <w:rPr>
                      <w:sz w:val="28"/>
                      <w:szCs w:val="28"/>
                    </w:rPr>
                  </w:pPr>
                  <w:r>
                    <w:rPr>
                      <w:sz w:val="28"/>
                      <w:szCs w:val="28"/>
                    </w:rPr>
                    <w:t>за</w:t>
                  </w:r>
                </w:p>
              </w:tc>
            </w:tr>
            <w:tr w:rsidR="004A356A" w:rsidRPr="004835CB" w14:paraId="3ED4039F" w14:textId="77777777" w:rsidTr="002522A7">
              <w:trPr>
                <w:trHeight w:val="331"/>
              </w:trPr>
              <w:tc>
                <w:tcPr>
                  <w:tcW w:w="2973" w:type="dxa"/>
                </w:tcPr>
                <w:p w14:paraId="02372FDD"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A33E3A4"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3B0C074"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76C2C2E8" w14:textId="77777777" w:rsidTr="002522A7">
              <w:trPr>
                <w:trHeight w:val="331"/>
              </w:trPr>
              <w:tc>
                <w:tcPr>
                  <w:tcW w:w="2973" w:type="dxa"/>
                </w:tcPr>
                <w:p w14:paraId="0D014FD7"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6609BD0"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3463096" w14:textId="77777777" w:rsidR="004A356A" w:rsidRPr="004835CB" w:rsidRDefault="004A356A" w:rsidP="004A356A">
                  <w:pPr>
                    <w:tabs>
                      <w:tab w:val="left" w:pos="0"/>
                    </w:tabs>
                    <w:jc w:val="both"/>
                    <w:rPr>
                      <w:sz w:val="28"/>
                      <w:szCs w:val="28"/>
                    </w:rPr>
                  </w:pPr>
                  <w:r>
                    <w:rPr>
                      <w:sz w:val="28"/>
                      <w:szCs w:val="28"/>
                    </w:rPr>
                    <w:t>за</w:t>
                  </w:r>
                </w:p>
              </w:tc>
            </w:tr>
          </w:tbl>
          <w:p w14:paraId="28BC2502" w14:textId="77777777" w:rsidR="004A356A" w:rsidRPr="004835CB" w:rsidRDefault="004A356A" w:rsidP="004A356A">
            <w:pPr>
              <w:jc w:val="both"/>
              <w:rPr>
                <w:i/>
                <w:iCs/>
                <w:sz w:val="28"/>
                <w:szCs w:val="28"/>
              </w:rPr>
            </w:pPr>
          </w:p>
          <w:p w14:paraId="54E498C3" w14:textId="01CB110D"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0C56547"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80DAB7" w14:textId="0FCB38FA" w:rsidR="004A356A" w:rsidRPr="00C541B9" w:rsidRDefault="004A356A" w:rsidP="004A356A">
            <w:pPr>
              <w:tabs>
                <w:tab w:val="left" w:pos="709"/>
              </w:tabs>
              <w:suppressAutoHyphens/>
              <w:ind w:right="-2"/>
              <w:jc w:val="both"/>
              <w:rPr>
                <w:sz w:val="28"/>
                <w:szCs w:val="28"/>
                <w:lang w:eastAsia="uk-UA"/>
              </w:rPr>
            </w:pPr>
            <w:r>
              <w:rPr>
                <w:sz w:val="28"/>
                <w:szCs w:val="28"/>
                <w:lang w:eastAsia="uk-UA"/>
              </w:rPr>
              <w:t>-------------------------------------------------------------------</w:t>
            </w:r>
          </w:p>
          <w:p w14:paraId="590176E8" w14:textId="77777777" w:rsidR="004A356A" w:rsidRPr="004A356A" w:rsidRDefault="004A356A" w:rsidP="004A356A">
            <w:pPr>
              <w:tabs>
                <w:tab w:val="left" w:pos="709"/>
              </w:tabs>
              <w:suppressAutoHyphens/>
              <w:ind w:right="-2" w:firstLine="567"/>
              <w:jc w:val="center"/>
              <w:rPr>
                <w:bCs/>
                <w:i/>
                <w:iCs/>
                <w:sz w:val="28"/>
                <w:szCs w:val="28"/>
              </w:rPr>
            </w:pPr>
            <w:proofErr w:type="spellStart"/>
            <w:r w:rsidRPr="004A356A">
              <w:rPr>
                <w:bCs/>
                <w:i/>
                <w:iCs/>
                <w:sz w:val="28"/>
                <w:szCs w:val="28"/>
              </w:rPr>
              <w:t>Проєкти</w:t>
            </w:r>
            <w:proofErr w:type="spellEnd"/>
            <w:r w:rsidRPr="004A356A">
              <w:rPr>
                <w:bCs/>
                <w:i/>
                <w:iCs/>
                <w:sz w:val="28"/>
                <w:szCs w:val="28"/>
              </w:rPr>
              <w:t xml:space="preserve"> що вносяться постійною комісією міської ради з питань земельних відносин та земельного кадастру</w:t>
            </w:r>
          </w:p>
          <w:p w14:paraId="283B888F" w14:textId="77777777" w:rsidR="004A356A" w:rsidRPr="004A356A" w:rsidRDefault="004A356A" w:rsidP="004A356A">
            <w:pPr>
              <w:tabs>
                <w:tab w:val="left" w:pos="709"/>
              </w:tabs>
              <w:suppressAutoHyphens/>
              <w:ind w:right="-2"/>
              <w:jc w:val="both"/>
              <w:rPr>
                <w:spacing w:val="-6"/>
                <w:sz w:val="28"/>
                <w:szCs w:val="28"/>
                <w:lang w:eastAsia="ru-RU"/>
              </w:rPr>
            </w:pPr>
          </w:p>
          <w:p w14:paraId="0EF2AD78" w14:textId="77777777" w:rsidR="004A356A" w:rsidRPr="004A356A" w:rsidRDefault="004A356A" w:rsidP="004A356A">
            <w:pPr>
              <w:tabs>
                <w:tab w:val="left" w:pos="709"/>
              </w:tabs>
              <w:suppressAutoHyphens/>
              <w:ind w:right="-2"/>
              <w:jc w:val="both"/>
              <w:rPr>
                <w:sz w:val="28"/>
                <w:szCs w:val="28"/>
                <w:lang w:eastAsia="ru-RU"/>
              </w:rPr>
            </w:pPr>
            <w:r w:rsidRPr="004A356A">
              <w:rPr>
                <w:spacing w:val="-6"/>
                <w:sz w:val="28"/>
                <w:szCs w:val="28"/>
                <w:lang w:eastAsia="ru-RU"/>
              </w:rPr>
              <w:t xml:space="preserve">     8. Про надання дозволу на розроблення </w:t>
            </w:r>
            <w:proofErr w:type="spellStart"/>
            <w:r w:rsidRPr="004A356A">
              <w:rPr>
                <w:spacing w:val="-6"/>
                <w:sz w:val="28"/>
                <w:szCs w:val="28"/>
                <w:lang w:eastAsia="ru-RU"/>
              </w:rPr>
              <w:t>проєкту</w:t>
            </w:r>
            <w:proofErr w:type="spellEnd"/>
            <w:r w:rsidRPr="004A356A">
              <w:rPr>
                <w:spacing w:val="-6"/>
                <w:sz w:val="28"/>
                <w:szCs w:val="28"/>
                <w:lang w:eastAsia="ru-RU"/>
              </w:rPr>
              <w:t xml:space="preserve"> детального плану</w:t>
            </w:r>
            <w:r w:rsidRPr="004A356A">
              <w:rPr>
                <w:sz w:val="28"/>
                <w:szCs w:val="28"/>
                <w:lang w:eastAsia="ru-RU"/>
              </w:rPr>
              <w:t xml:space="preserve"> території в межах вулиць Львівської, Ярослава Мудрого, Вересая, </w:t>
            </w:r>
            <w:proofErr w:type="spellStart"/>
            <w:r w:rsidRPr="004A356A">
              <w:rPr>
                <w:sz w:val="28"/>
                <w:szCs w:val="28"/>
                <w:lang w:eastAsia="ru-RU"/>
              </w:rPr>
              <w:t>Трутовського</w:t>
            </w:r>
            <w:proofErr w:type="spellEnd"/>
            <w:r w:rsidRPr="004A356A">
              <w:rPr>
                <w:sz w:val="28"/>
                <w:szCs w:val="28"/>
                <w:lang w:eastAsia="ru-RU"/>
              </w:rPr>
              <w:t xml:space="preserve"> в  місті Луцьку.</w:t>
            </w:r>
          </w:p>
          <w:p w14:paraId="0EF58E11" w14:textId="3B4C910A" w:rsidR="004A356A" w:rsidRPr="004A356A" w:rsidRDefault="004A356A" w:rsidP="004A356A">
            <w:pPr>
              <w:tabs>
                <w:tab w:val="left" w:pos="709"/>
              </w:tabs>
              <w:suppressAutoHyphens/>
              <w:ind w:right="-2"/>
              <w:jc w:val="both"/>
              <w:rPr>
                <w:sz w:val="28"/>
                <w:szCs w:val="28"/>
                <w:lang w:eastAsia="ru-RU"/>
              </w:rPr>
            </w:pPr>
            <w:r>
              <w:rPr>
                <w:sz w:val="28"/>
                <w:szCs w:val="28"/>
                <w:lang w:eastAsia="ru-RU"/>
              </w:rPr>
              <w:t xml:space="preserve">Є. </w:t>
            </w:r>
            <w:r w:rsidRPr="004A356A">
              <w:rPr>
                <w:sz w:val="28"/>
                <w:szCs w:val="28"/>
                <w:lang w:eastAsia="ru-RU"/>
              </w:rPr>
              <w:t xml:space="preserve">Ткачук </w:t>
            </w:r>
          </w:p>
          <w:p w14:paraId="0516D0D2" w14:textId="2EB55885" w:rsidR="004A356A" w:rsidRPr="0096794E" w:rsidRDefault="004A356A" w:rsidP="004A356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p>
          <w:p w14:paraId="5755C4AE" w14:textId="77777777" w:rsidR="004A356A" w:rsidRPr="004835CB" w:rsidRDefault="004A356A" w:rsidP="004A356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067307D" w14:textId="77777777" w:rsidR="004A356A" w:rsidRDefault="004A356A" w:rsidP="004A356A">
            <w:pPr>
              <w:widowControl w:val="0"/>
              <w:shd w:val="clear" w:color="auto" w:fill="FFFFFF"/>
              <w:tabs>
                <w:tab w:val="left" w:pos="4661"/>
              </w:tabs>
              <w:autoSpaceDE w:val="0"/>
              <w:ind w:right="1"/>
              <w:jc w:val="both"/>
              <w:rPr>
                <w:iCs/>
                <w:sz w:val="28"/>
                <w:szCs w:val="28"/>
              </w:rPr>
            </w:pPr>
          </w:p>
          <w:p w14:paraId="61BBE6C0" w14:textId="0AEA6D11" w:rsidR="004A356A" w:rsidRPr="00C7055D" w:rsidRDefault="004A356A" w:rsidP="004A356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Рекомендувати міській раді</w:t>
            </w:r>
            <w:r>
              <w:rPr>
                <w:iCs/>
                <w:sz w:val="28"/>
                <w:szCs w:val="28"/>
              </w:rPr>
              <w:t xml:space="preserve"> </w:t>
            </w:r>
            <w:proofErr w:type="spellStart"/>
            <w:r>
              <w:rPr>
                <w:iCs/>
                <w:sz w:val="28"/>
                <w:szCs w:val="28"/>
              </w:rPr>
              <w:t>внести</w:t>
            </w:r>
            <w:proofErr w:type="spellEnd"/>
            <w:r>
              <w:rPr>
                <w:iCs/>
                <w:sz w:val="28"/>
                <w:szCs w:val="28"/>
              </w:rPr>
              <w:t xml:space="preserve"> до </w:t>
            </w:r>
            <w:r>
              <w:rPr>
                <w:iCs/>
                <w:sz w:val="28"/>
                <w:szCs w:val="28"/>
              </w:rPr>
              <w:lastRenderedPageBreak/>
              <w:t xml:space="preserve">порядку денного чергової 89-ї сесії міської ради та </w:t>
            </w:r>
            <w:r w:rsidRPr="004835CB">
              <w:rPr>
                <w:iCs/>
                <w:sz w:val="28"/>
                <w:szCs w:val="28"/>
              </w:rPr>
              <w:t xml:space="preserve">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3A1D351"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266E0C10" w14:textId="77777777" w:rsidTr="002522A7">
              <w:trPr>
                <w:trHeight w:val="397"/>
              </w:trPr>
              <w:tc>
                <w:tcPr>
                  <w:tcW w:w="2973" w:type="dxa"/>
                </w:tcPr>
                <w:p w14:paraId="6234A277"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849997B"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A91CCE3" w14:textId="77777777" w:rsidR="004A356A" w:rsidRPr="004835CB" w:rsidRDefault="004A356A" w:rsidP="004A356A">
                  <w:pPr>
                    <w:tabs>
                      <w:tab w:val="left" w:pos="0"/>
                    </w:tabs>
                    <w:jc w:val="both"/>
                    <w:rPr>
                      <w:sz w:val="28"/>
                      <w:szCs w:val="28"/>
                    </w:rPr>
                  </w:pPr>
                  <w:r>
                    <w:rPr>
                      <w:sz w:val="28"/>
                      <w:szCs w:val="28"/>
                    </w:rPr>
                    <w:t>за</w:t>
                  </w:r>
                </w:p>
              </w:tc>
            </w:tr>
            <w:tr w:rsidR="004A356A" w14:paraId="237A6CD5" w14:textId="77777777" w:rsidTr="002522A7">
              <w:trPr>
                <w:trHeight w:val="397"/>
              </w:trPr>
              <w:tc>
                <w:tcPr>
                  <w:tcW w:w="2973" w:type="dxa"/>
                </w:tcPr>
                <w:p w14:paraId="66D1955B" w14:textId="77777777" w:rsidR="004A356A" w:rsidRPr="004835CB" w:rsidRDefault="004A356A" w:rsidP="004A356A">
                  <w:pPr>
                    <w:jc w:val="both"/>
                    <w:rPr>
                      <w:sz w:val="28"/>
                      <w:szCs w:val="28"/>
                    </w:rPr>
                  </w:pPr>
                  <w:r>
                    <w:rPr>
                      <w:sz w:val="28"/>
                      <w:szCs w:val="28"/>
                    </w:rPr>
                    <w:t>Ткачук Євгеній</w:t>
                  </w:r>
                </w:p>
              </w:tc>
              <w:tc>
                <w:tcPr>
                  <w:tcW w:w="441" w:type="dxa"/>
                </w:tcPr>
                <w:p w14:paraId="115BB235"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05D04F2F" w14:textId="77777777" w:rsidR="004A356A" w:rsidRDefault="004A356A" w:rsidP="004A356A">
                  <w:pPr>
                    <w:tabs>
                      <w:tab w:val="left" w:pos="0"/>
                    </w:tabs>
                    <w:jc w:val="both"/>
                    <w:rPr>
                      <w:sz w:val="28"/>
                      <w:szCs w:val="28"/>
                    </w:rPr>
                  </w:pPr>
                  <w:r>
                    <w:rPr>
                      <w:sz w:val="28"/>
                      <w:szCs w:val="28"/>
                    </w:rPr>
                    <w:t>за</w:t>
                  </w:r>
                </w:p>
              </w:tc>
            </w:tr>
            <w:tr w:rsidR="004A356A" w14:paraId="22A47035" w14:textId="77777777" w:rsidTr="002522A7">
              <w:trPr>
                <w:trHeight w:val="360"/>
              </w:trPr>
              <w:tc>
                <w:tcPr>
                  <w:tcW w:w="2973" w:type="dxa"/>
                </w:tcPr>
                <w:p w14:paraId="4AC9094E" w14:textId="77777777" w:rsidR="004A356A" w:rsidRDefault="004A356A" w:rsidP="004A356A">
                  <w:pPr>
                    <w:rPr>
                      <w:sz w:val="28"/>
                      <w:szCs w:val="28"/>
                    </w:rPr>
                  </w:pPr>
                  <w:r>
                    <w:rPr>
                      <w:sz w:val="28"/>
                      <w:szCs w:val="28"/>
                    </w:rPr>
                    <w:t>Білан Андрій</w:t>
                  </w:r>
                </w:p>
              </w:tc>
              <w:tc>
                <w:tcPr>
                  <w:tcW w:w="441" w:type="dxa"/>
                </w:tcPr>
                <w:p w14:paraId="1D76CF2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71F6C304" w14:textId="77777777" w:rsidR="004A356A" w:rsidRDefault="004A356A" w:rsidP="004A356A">
                  <w:pPr>
                    <w:tabs>
                      <w:tab w:val="left" w:pos="0"/>
                    </w:tabs>
                    <w:jc w:val="both"/>
                    <w:rPr>
                      <w:sz w:val="28"/>
                      <w:szCs w:val="28"/>
                    </w:rPr>
                  </w:pPr>
                  <w:r>
                    <w:rPr>
                      <w:sz w:val="28"/>
                      <w:szCs w:val="28"/>
                    </w:rPr>
                    <w:t>за</w:t>
                  </w:r>
                </w:p>
              </w:tc>
            </w:tr>
            <w:tr w:rsidR="004A356A" w:rsidRPr="004835CB" w14:paraId="39BE1186" w14:textId="77777777" w:rsidTr="002522A7">
              <w:trPr>
                <w:trHeight w:val="331"/>
              </w:trPr>
              <w:tc>
                <w:tcPr>
                  <w:tcW w:w="2973" w:type="dxa"/>
                </w:tcPr>
                <w:p w14:paraId="40BEE677"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69C4AA1"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64E7F5CD"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67CE67ED" w14:textId="77777777" w:rsidTr="002522A7">
              <w:trPr>
                <w:trHeight w:val="331"/>
              </w:trPr>
              <w:tc>
                <w:tcPr>
                  <w:tcW w:w="2973" w:type="dxa"/>
                </w:tcPr>
                <w:p w14:paraId="77D9964E"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68156F"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10B4121" w14:textId="6AA9C408" w:rsidR="004A356A" w:rsidRPr="004835CB" w:rsidRDefault="00636E65" w:rsidP="004A356A">
                  <w:pPr>
                    <w:tabs>
                      <w:tab w:val="left" w:pos="0"/>
                    </w:tabs>
                    <w:jc w:val="both"/>
                    <w:rPr>
                      <w:sz w:val="28"/>
                      <w:szCs w:val="28"/>
                    </w:rPr>
                  </w:pPr>
                  <w:r>
                    <w:rPr>
                      <w:sz w:val="28"/>
                      <w:szCs w:val="28"/>
                    </w:rPr>
                    <w:t>утримався</w:t>
                  </w:r>
                </w:p>
              </w:tc>
            </w:tr>
          </w:tbl>
          <w:p w14:paraId="7475E03D" w14:textId="77777777" w:rsidR="004A356A" w:rsidRPr="004835CB" w:rsidRDefault="004A356A" w:rsidP="004A356A">
            <w:pPr>
              <w:jc w:val="both"/>
              <w:rPr>
                <w:i/>
                <w:iCs/>
                <w:sz w:val="28"/>
                <w:szCs w:val="28"/>
              </w:rPr>
            </w:pPr>
          </w:p>
          <w:p w14:paraId="692868A3" w14:textId="107934C8"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4</w:t>
            </w:r>
            <w:r w:rsidRPr="004835CB">
              <w:rPr>
                <w:iCs/>
                <w:sz w:val="28"/>
                <w:szCs w:val="28"/>
              </w:rPr>
              <w:t xml:space="preserve">; проти –0 ; утрималися –  </w:t>
            </w:r>
            <w:r w:rsidR="00636E65">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4E432562" w14:textId="5FCB0445"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00636E65">
              <w:rPr>
                <w:sz w:val="28"/>
                <w:szCs w:val="28"/>
                <w:lang w:eastAsia="uk-UA"/>
              </w:rPr>
              <w:t xml:space="preserve">не </w:t>
            </w:r>
            <w:r w:rsidRPr="004835CB">
              <w:rPr>
                <w:sz w:val="28"/>
                <w:szCs w:val="28"/>
                <w:lang w:eastAsia="uk-UA"/>
              </w:rPr>
              <w:t>прийнята</w:t>
            </w:r>
            <w:r>
              <w:rPr>
                <w:sz w:val="28"/>
                <w:szCs w:val="28"/>
                <w:lang w:eastAsia="uk-UA"/>
              </w:rPr>
              <w:t>.</w:t>
            </w:r>
          </w:p>
          <w:p w14:paraId="00FDF739" w14:textId="77777777" w:rsidR="004A356A" w:rsidRPr="00C541B9" w:rsidRDefault="004A356A" w:rsidP="004A356A">
            <w:pPr>
              <w:tabs>
                <w:tab w:val="left" w:pos="709"/>
              </w:tabs>
              <w:suppressAutoHyphens/>
              <w:ind w:right="-2"/>
              <w:jc w:val="both"/>
              <w:rPr>
                <w:sz w:val="28"/>
                <w:szCs w:val="28"/>
                <w:lang w:eastAsia="uk-UA"/>
              </w:rPr>
            </w:pPr>
            <w:r>
              <w:rPr>
                <w:sz w:val="28"/>
                <w:szCs w:val="28"/>
                <w:lang w:eastAsia="uk-UA"/>
              </w:rPr>
              <w:t>-------------------------------------------------------------------</w:t>
            </w:r>
          </w:p>
          <w:p w14:paraId="6897D72C" w14:textId="1F90823B" w:rsidR="00636E65" w:rsidRPr="00C257AD"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9-11 однотипні.</w:t>
            </w:r>
          </w:p>
          <w:p w14:paraId="7D57E1DD" w14:textId="77777777" w:rsidR="004A356A" w:rsidRPr="004A356A" w:rsidRDefault="004A356A" w:rsidP="004A356A">
            <w:pPr>
              <w:tabs>
                <w:tab w:val="left" w:pos="709"/>
              </w:tabs>
              <w:suppressAutoHyphens/>
              <w:ind w:right="-2"/>
              <w:jc w:val="both"/>
              <w:rPr>
                <w:bCs/>
                <w:sz w:val="28"/>
                <w:szCs w:val="28"/>
              </w:rPr>
            </w:pPr>
          </w:p>
          <w:p w14:paraId="2F80C443" w14:textId="77777777" w:rsidR="004A356A" w:rsidRPr="004A356A" w:rsidRDefault="004A356A" w:rsidP="004A356A">
            <w:pPr>
              <w:tabs>
                <w:tab w:val="left" w:pos="709"/>
              </w:tabs>
              <w:suppressAutoHyphens/>
              <w:ind w:right="-2"/>
              <w:jc w:val="both"/>
              <w:rPr>
                <w:bCs/>
                <w:sz w:val="28"/>
                <w:szCs w:val="28"/>
              </w:rPr>
            </w:pPr>
            <w:r w:rsidRPr="004A356A">
              <w:rPr>
                <w:bCs/>
                <w:sz w:val="28"/>
                <w:szCs w:val="28"/>
              </w:rPr>
              <w:t xml:space="preserve">    9. Про надання комунальному підприємству «</w:t>
            </w:r>
            <w:proofErr w:type="spellStart"/>
            <w:r w:rsidRPr="004A356A">
              <w:rPr>
                <w:bCs/>
                <w:sz w:val="28"/>
                <w:szCs w:val="28"/>
              </w:rPr>
              <w:t>Луцькводоканал</w:t>
            </w:r>
            <w:proofErr w:type="spellEnd"/>
            <w:r w:rsidRPr="004A356A">
              <w:rPr>
                <w:bCs/>
                <w:sz w:val="28"/>
                <w:szCs w:val="28"/>
              </w:rPr>
              <w:t xml:space="preserve">» в постійне користування земельної ділянки площею 0,1272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4A356A">
              <w:rPr>
                <w:bCs/>
                <w:sz w:val="28"/>
                <w:szCs w:val="28"/>
              </w:rPr>
              <w:t>Жидичин</w:t>
            </w:r>
            <w:proofErr w:type="spellEnd"/>
            <w:r w:rsidRPr="004A356A">
              <w:rPr>
                <w:bCs/>
                <w:sz w:val="28"/>
                <w:szCs w:val="28"/>
              </w:rPr>
              <w:t xml:space="preserve">  Луцького   району Волинської області</w:t>
            </w:r>
          </w:p>
          <w:p w14:paraId="52B3C44A" w14:textId="0DD26457" w:rsidR="004A356A" w:rsidRPr="004A356A" w:rsidRDefault="004A356A" w:rsidP="004A356A">
            <w:pPr>
              <w:tabs>
                <w:tab w:val="left" w:pos="709"/>
              </w:tabs>
              <w:suppressAutoHyphens/>
              <w:ind w:right="-2"/>
              <w:jc w:val="both"/>
              <w:rPr>
                <w:sz w:val="28"/>
                <w:szCs w:val="28"/>
                <w:lang w:eastAsia="uk-UA"/>
              </w:rPr>
            </w:pPr>
          </w:p>
          <w:p w14:paraId="230F7814" w14:textId="0364F265" w:rsidR="004A356A" w:rsidRPr="004A356A" w:rsidRDefault="004A356A" w:rsidP="004A356A">
            <w:pPr>
              <w:tabs>
                <w:tab w:val="left" w:pos="709"/>
              </w:tabs>
              <w:suppressAutoHyphens/>
              <w:ind w:right="-2"/>
              <w:jc w:val="both"/>
              <w:rPr>
                <w:bCs/>
                <w:sz w:val="28"/>
                <w:szCs w:val="28"/>
              </w:rPr>
            </w:pPr>
            <w:r w:rsidRPr="004A356A">
              <w:rPr>
                <w:bCs/>
                <w:sz w:val="28"/>
                <w:szCs w:val="28"/>
              </w:rPr>
              <w:t xml:space="preserve">   10. Про надання комунальному підприємству «</w:t>
            </w:r>
            <w:proofErr w:type="spellStart"/>
            <w:r w:rsidRPr="004A356A">
              <w:rPr>
                <w:bCs/>
                <w:sz w:val="28"/>
                <w:szCs w:val="28"/>
              </w:rPr>
              <w:t>Луцькводоканал</w:t>
            </w:r>
            <w:proofErr w:type="spellEnd"/>
            <w:r w:rsidRPr="004A356A">
              <w:rPr>
                <w:bCs/>
                <w:sz w:val="28"/>
                <w:szCs w:val="28"/>
              </w:rPr>
              <w:t>» в  постійне користування земельної  ділянки площею 0,0450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0FDDDFE8" w14:textId="77777777" w:rsidR="00636E65" w:rsidRDefault="00636E65" w:rsidP="004A356A">
            <w:pPr>
              <w:tabs>
                <w:tab w:val="left" w:pos="709"/>
              </w:tabs>
              <w:suppressAutoHyphens/>
              <w:ind w:right="-2" w:firstLine="142"/>
              <w:jc w:val="both"/>
              <w:rPr>
                <w:bCs/>
                <w:sz w:val="28"/>
                <w:szCs w:val="28"/>
              </w:rPr>
            </w:pPr>
          </w:p>
          <w:p w14:paraId="513B045E" w14:textId="5B6013A1" w:rsidR="004A356A" w:rsidRPr="004A356A" w:rsidRDefault="004A356A" w:rsidP="004A356A">
            <w:pPr>
              <w:tabs>
                <w:tab w:val="left" w:pos="709"/>
              </w:tabs>
              <w:suppressAutoHyphens/>
              <w:ind w:right="-2" w:firstLine="142"/>
              <w:jc w:val="both"/>
              <w:rPr>
                <w:bCs/>
                <w:sz w:val="28"/>
                <w:szCs w:val="28"/>
              </w:rPr>
            </w:pPr>
            <w:r w:rsidRPr="004A356A">
              <w:rPr>
                <w:bCs/>
                <w:sz w:val="28"/>
                <w:szCs w:val="28"/>
              </w:rPr>
              <w:t>11. Про  надання   комунальному    підприємству «</w:t>
            </w:r>
            <w:proofErr w:type="spellStart"/>
            <w:r w:rsidRPr="004A356A">
              <w:rPr>
                <w:bCs/>
                <w:sz w:val="28"/>
                <w:szCs w:val="28"/>
              </w:rPr>
              <w:t>Луцькводоканал</w:t>
            </w:r>
            <w:proofErr w:type="spellEnd"/>
            <w:r w:rsidRPr="004A356A">
              <w:rPr>
                <w:bCs/>
                <w:sz w:val="28"/>
                <w:szCs w:val="28"/>
              </w:rPr>
              <w:t xml:space="preserve">»  в  постійне   користування земельної  ділянки  площею   0,0656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4A356A">
              <w:rPr>
                <w:bCs/>
                <w:sz w:val="28"/>
                <w:szCs w:val="28"/>
              </w:rPr>
              <w:t>Боголюби</w:t>
            </w:r>
            <w:proofErr w:type="spellEnd"/>
            <w:r w:rsidRPr="004A356A">
              <w:rPr>
                <w:bCs/>
                <w:sz w:val="28"/>
                <w:szCs w:val="28"/>
              </w:rPr>
              <w:t xml:space="preserve">  Луцького   району   Волинської області</w:t>
            </w:r>
          </w:p>
          <w:p w14:paraId="3DA8BDD8" w14:textId="77777777" w:rsidR="004A356A" w:rsidRPr="0096794E" w:rsidRDefault="004A356A" w:rsidP="004A356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D87CC42" w14:textId="77777777" w:rsidR="004A356A" w:rsidRPr="004835CB" w:rsidRDefault="004A356A" w:rsidP="004A356A">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DB3A9B7" w14:textId="77777777" w:rsidR="004A356A" w:rsidRDefault="004A356A" w:rsidP="004A356A">
            <w:pPr>
              <w:widowControl w:val="0"/>
              <w:shd w:val="clear" w:color="auto" w:fill="FFFFFF"/>
              <w:tabs>
                <w:tab w:val="left" w:pos="4661"/>
              </w:tabs>
              <w:autoSpaceDE w:val="0"/>
              <w:ind w:right="1"/>
              <w:jc w:val="both"/>
              <w:rPr>
                <w:iCs/>
                <w:sz w:val="28"/>
                <w:szCs w:val="28"/>
              </w:rPr>
            </w:pPr>
          </w:p>
          <w:p w14:paraId="60828BA0" w14:textId="10B21445" w:rsidR="004A356A" w:rsidRPr="00C7055D" w:rsidRDefault="004A356A" w:rsidP="004A356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Рекомендувати міській раді</w:t>
            </w:r>
            <w:r>
              <w:rPr>
                <w:iCs/>
                <w:sz w:val="28"/>
                <w:szCs w:val="28"/>
              </w:rPr>
              <w:t xml:space="preserve"> </w:t>
            </w:r>
            <w:proofErr w:type="spellStart"/>
            <w:r>
              <w:rPr>
                <w:iCs/>
                <w:sz w:val="28"/>
                <w:szCs w:val="28"/>
              </w:rPr>
              <w:t>внести</w:t>
            </w:r>
            <w:proofErr w:type="spellEnd"/>
            <w:r>
              <w:rPr>
                <w:iCs/>
                <w:sz w:val="28"/>
                <w:szCs w:val="28"/>
              </w:rPr>
              <w:t xml:space="preserve"> до порядку денного чергової 89-ї сесії міської ради та </w:t>
            </w:r>
            <w:r w:rsidRPr="004835CB">
              <w:rPr>
                <w:iCs/>
                <w:sz w:val="28"/>
                <w:szCs w:val="28"/>
              </w:rPr>
              <w:t xml:space="preserve"> підтримати </w:t>
            </w:r>
            <w:proofErr w:type="spellStart"/>
            <w:r w:rsidRPr="004835CB">
              <w:rPr>
                <w:iCs/>
                <w:sz w:val="28"/>
                <w:szCs w:val="28"/>
              </w:rPr>
              <w:t>проєкт</w:t>
            </w:r>
            <w:r w:rsidR="00636E65">
              <w:rPr>
                <w:iCs/>
                <w:sz w:val="28"/>
                <w:szCs w:val="28"/>
              </w:rPr>
              <w:t>и</w:t>
            </w:r>
            <w:proofErr w:type="spellEnd"/>
            <w:r w:rsidRPr="004835CB">
              <w:rPr>
                <w:iCs/>
                <w:sz w:val="28"/>
                <w:szCs w:val="28"/>
              </w:rPr>
              <w:t xml:space="preserve"> рішен</w:t>
            </w:r>
            <w:r w:rsidR="00636E65">
              <w:rPr>
                <w:iCs/>
                <w:sz w:val="28"/>
                <w:szCs w:val="28"/>
              </w:rPr>
              <w:t>ь</w:t>
            </w:r>
            <w:r w:rsidRPr="004835CB">
              <w:rPr>
                <w:iCs/>
                <w:sz w:val="28"/>
                <w:szCs w:val="28"/>
              </w:rPr>
              <w:t xml:space="preserve"> за основу і в цілому.</w:t>
            </w:r>
          </w:p>
          <w:p w14:paraId="0B33512B" w14:textId="77777777" w:rsidR="004A356A" w:rsidRPr="00C30575" w:rsidRDefault="004A356A" w:rsidP="004A356A">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56A" w:rsidRPr="004835CB" w14:paraId="4EE83A7E" w14:textId="77777777" w:rsidTr="002522A7">
              <w:trPr>
                <w:trHeight w:val="397"/>
              </w:trPr>
              <w:tc>
                <w:tcPr>
                  <w:tcW w:w="2973" w:type="dxa"/>
                </w:tcPr>
                <w:p w14:paraId="4ABDA281" w14:textId="77777777" w:rsidR="004A356A" w:rsidRPr="004835CB" w:rsidRDefault="004A356A" w:rsidP="004A35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8101E6E"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4D6C4D8F" w14:textId="77777777" w:rsidR="004A356A" w:rsidRPr="004835CB" w:rsidRDefault="004A356A" w:rsidP="004A356A">
                  <w:pPr>
                    <w:tabs>
                      <w:tab w:val="left" w:pos="0"/>
                    </w:tabs>
                    <w:jc w:val="both"/>
                    <w:rPr>
                      <w:sz w:val="28"/>
                      <w:szCs w:val="28"/>
                    </w:rPr>
                  </w:pPr>
                  <w:r>
                    <w:rPr>
                      <w:sz w:val="28"/>
                      <w:szCs w:val="28"/>
                    </w:rPr>
                    <w:t>за</w:t>
                  </w:r>
                </w:p>
              </w:tc>
            </w:tr>
            <w:tr w:rsidR="004A356A" w14:paraId="3F7BCE9E" w14:textId="77777777" w:rsidTr="002522A7">
              <w:trPr>
                <w:trHeight w:val="397"/>
              </w:trPr>
              <w:tc>
                <w:tcPr>
                  <w:tcW w:w="2973" w:type="dxa"/>
                </w:tcPr>
                <w:p w14:paraId="3E18E1EB" w14:textId="77777777" w:rsidR="004A356A" w:rsidRPr="004835CB" w:rsidRDefault="004A356A" w:rsidP="004A356A">
                  <w:pPr>
                    <w:jc w:val="both"/>
                    <w:rPr>
                      <w:sz w:val="28"/>
                      <w:szCs w:val="28"/>
                    </w:rPr>
                  </w:pPr>
                  <w:r>
                    <w:rPr>
                      <w:sz w:val="28"/>
                      <w:szCs w:val="28"/>
                    </w:rPr>
                    <w:t>Ткачук Євгеній</w:t>
                  </w:r>
                </w:p>
              </w:tc>
              <w:tc>
                <w:tcPr>
                  <w:tcW w:w="441" w:type="dxa"/>
                </w:tcPr>
                <w:p w14:paraId="5B9FCEA9"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1CC7FE84" w14:textId="77777777" w:rsidR="004A356A" w:rsidRDefault="004A356A" w:rsidP="004A356A">
                  <w:pPr>
                    <w:tabs>
                      <w:tab w:val="left" w:pos="0"/>
                    </w:tabs>
                    <w:jc w:val="both"/>
                    <w:rPr>
                      <w:sz w:val="28"/>
                      <w:szCs w:val="28"/>
                    </w:rPr>
                  </w:pPr>
                  <w:r>
                    <w:rPr>
                      <w:sz w:val="28"/>
                      <w:szCs w:val="28"/>
                    </w:rPr>
                    <w:t>за</w:t>
                  </w:r>
                </w:p>
              </w:tc>
            </w:tr>
            <w:tr w:rsidR="004A356A" w14:paraId="1AA2AF52" w14:textId="77777777" w:rsidTr="002522A7">
              <w:trPr>
                <w:trHeight w:val="360"/>
              </w:trPr>
              <w:tc>
                <w:tcPr>
                  <w:tcW w:w="2973" w:type="dxa"/>
                </w:tcPr>
                <w:p w14:paraId="320CCF60" w14:textId="77777777" w:rsidR="004A356A" w:rsidRDefault="004A356A" w:rsidP="004A356A">
                  <w:pPr>
                    <w:rPr>
                      <w:sz w:val="28"/>
                      <w:szCs w:val="28"/>
                    </w:rPr>
                  </w:pPr>
                  <w:r>
                    <w:rPr>
                      <w:sz w:val="28"/>
                      <w:szCs w:val="28"/>
                    </w:rPr>
                    <w:t>Білан Андрій</w:t>
                  </w:r>
                </w:p>
              </w:tc>
              <w:tc>
                <w:tcPr>
                  <w:tcW w:w="441" w:type="dxa"/>
                </w:tcPr>
                <w:p w14:paraId="307C672D"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2F8EF6E6" w14:textId="77777777" w:rsidR="004A356A" w:rsidRDefault="004A356A" w:rsidP="004A356A">
                  <w:pPr>
                    <w:tabs>
                      <w:tab w:val="left" w:pos="0"/>
                    </w:tabs>
                    <w:jc w:val="both"/>
                    <w:rPr>
                      <w:sz w:val="28"/>
                      <w:szCs w:val="28"/>
                    </w:rPr>
                  </w:pPr>
                  <w:r>
                    <w:rPr>
                      <w:sz w:val="28"/>
                      <w:szCs w:val="28"/>
                    </w:rPr>
                    <w:t>за</w:t>
                  </w:r>
                </w:p>
              </w:tc>
            </w:tr>
            <w:tr w:rsidR="004A356A" w:rsidRPr="004835CB" w14:paraId="0F186526" w14:textId="77777777" w:rsidTr="002522A7">
              <w:trPr>
                <w:trHeight w:val="331"/>
              </w:trPr>
              <w:tc>
                <w:tcPr>
                  <w:tcW w:w="2973" w:type="dxa"/>
                </w:tcPr>
                <w:p w14:paraId="12063E9B" w14:textId="77777777" w:rsidR="004A356A" w:rsidRPr="004835CB" w:rsidRDefault="004A356A" w:rsidP="004A356A">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49C78F5"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1D90EC4" w14:textId="77777777" w:rsidR="004A356A" w:rsidRPr="004835CB" w:rsidRDefault="004A356A" w:rsidP="004A356A">
                  <w:pPr>
                    <w:tabs>
                      <w:tab w:val="left" w:pos="0"/>
                    </w:tabs>
                    <w:jc w:val="both"/>
                    <w:rPr>
                      <w:sz w:val="28"/>
                      <w:szCs w:val="28"/>
                    </w:rPr>
                  </w:pPr>
                  <w:r>
                    <w:rPr>
                      <w:sz w:val="28"/>
                      <w:szCs w:val="28"/>
                    </w:rPr>
                    <w:t>за</w:t>
                  </w:r>
                </w:p>
              </w:tc>
            </w:tr>
            <w:tr w:rsidR="004A356A" w:rsidRPr="004835CB" w14:paraId="51E590B3" w14:textId="77777777" w:rsidTr="002522A7">
              <w:trPr>
                <w:trHeight w:val="331"/>
              </w:trPr>
              <w:tc>
                <w:tcPr>
                  <w:tcW w:w="2973" w:type="dxa"/>
                </w:tcPr>
                <w:p w14:paraId="233A4F97" w14:textId="77777777" w:rsidR="004A356A" w:rsidRPr="004835CB" w:rsidRDefault="004A356A" w:rsidP="004A356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0C1DE3" w14:textId="77777777" w:rsidR="004A356A" w:rsidRPr="004835CB" w:rsidRDefault="004A356A" w:rsidP="004A356A">
                  <w:pPr>
                    <w:tabs>
                      <w:tab w:val="left" w:pos="-32"/>
                      <w:tab w:val="left" w:pos="131"/>
                    </w:tabs>
                    <w:suppressAutoHyphens/>
                    <w:snapToGrid w:val="0"/>
                    <w:rPr>
                      <w:sz w:val="28"/>
                      <w:szCs w:val="28"/>
                    </w:rPr>
                  </w:pPr>
                </w:p>
              </w:tc>
              <w:tc>
                <w:tcPr>
                  <w:tcW w:w="6226" w:type="dxa"/>
                </w:tcPr>
                <w:p w14:paraId="5EE3529F" w14:textId="77777777" w:rsidR="004A356A" w:rsidRPr="004835CB" w:rsidRDefault="004A356A" w:rsidP="004A356A">
                  <w:pPr>
                    <w:tabs>
                      <w:tab w:val="left" w:pos="0"/>
                    </w:tabs>
                    <w:jc w:val="both"/>
                    <w:rPr>
                      <w:sz w:val="28"/>
                      <w:szCs w:val="28"/>
                    </w:rPr>
                  </w:pPr>
                  <w:r>
                    <w:rPr>
                      <w:sz w:val="28"/>
                      <w:szCs w:val="28"/>
                    </w:rPr>
                    <w:t>за</w:t>
                  </w:r>
                </w:p>
              </w:tc>
            </w:tr>
          </w:tbl>
          <w:p w14:paraId="6EED154A" w14:textId="77777777" w:rsidR="004A356A" w:rsidRPr="004835CB" w:rsidRDefault="004A356A" w:rsidP="004A356A">
            <w:pPr>
              <w:jc w:val="both"/>
              <w:rPr>
                <w:i/>
                <w:iCs/>
                <w:sz w:val="28"/>
                <w:szCs w:val="28"/>
              </w:rPr>
            </w:pPr>
          </w:p>
          <w:p w14:paraId="1856B82A" w14:textId="5DAC0683" w:rsidR="004A356A" w:rsidRPr="004835CB" w:rsidRDefault="004A356A" w:rsidP="004A356A">
            <w:pPr>
              <w:suppressAutoHyphens/>
              <w:jc w:val="both"/>
              <w:rPr>
                <w:iCs/>
                <w:sz w:val="28"/>
                <w:szCs w:val="28"/>
              </w:rPr>
            </w:pPr>
            <w:r w:rsidRPr="004835CB">
              <w:rPr>
                <w:iCs/>
                <w:sz w:val="28"/>
                <w:szCs w:val="28"/>
              </w:rPr>
              <w:t xml:space="preserve">За –  </w:t>
            </w:r>
            <w:r w:rsidR="00636E65">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1E3D589" w14:textId="77777777" w:rsidR="004A356A" w:rsidRDefault="004A356A" w:rsidP="004A356A">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9EA000F" w14:textId="3D8705D0" w:rsidR="004A356A" w:rsidRPr="00416403" w:rsidRDefault="004A356A" w:rsidP="00416403">
            <w:pPr>
              <w:tabs>
                <w:tab w:val="left" w:pos="709"/>
              </w:tabs>
              <w:suppressAutoHyphens/>
              <w:ind w:right="-2"/>
              <w:jc w:val="both"/>
              <w:rPr>
                <w:sz w:val="28"/>
                <w:szCs w:val="28"/>
                <w:lang w:eastAsia="uk-UA"/>
              </w:rPr>
            </w:pPr>
            <w:r>
              <w:rPr>
                <w:sz w:val="28"/>
                <w:szCs w:val="28"/>
                <w:lang w:eastAsia="uk-UA"/>
              </w:rPr>
              <w:t>-------------------------------------------------------------------</w:t>
            </w:r>
          </w:p>
          <w:p w14:paraId="43A0FEE1" w14:textId="77EBBE21" w:rsidR="00970E30" w:rsidRPr="00970E30" w:rsidRDefault="00970E30" w:rsidP="00970E30">
            <w:pPr>
              <w:suppressAutoHyphens/>
              <w:autoSpaceDN w:val="0"/>
              <w:ind w:firstLine="567"/>
              <w:jc w:val="both"/>
              <w:rPr>
                <w:color w:val="00000A"/>
                <w:sz w:val="28"/>
                <w:szCs w:val="28"/>
              </w:rPr>
            </w:pPr>
            <w:r w:rsidRPr="00970E30">
              <w:rPr>
                <w:rFonts w:eastAsia="Segoe UI"/>
                <w:color w:val="000000"/>
                <w:kern w:val="3"/>
                <w:sz w:val="28"/>
                <w:szCs w:val="28"/>
              </w:rPr>
              <w:t xml:space="preserve">1. Про надання дозволу на розроблення </w:t>
            </w:r>
            <w:r w:rsidRPr="00970E30">
              <w:rPr>
                <w:rFonts w:eastAsia="Segoe UI"/>
                <w:color w:val="000000"/>
                <w:kern w:val="3"/>
                <w:sz w:val="28"/>
                <w:szCs w:val="28"/>
                <w:lang w:bidi="hi-IN"/>
              </w:rPr>
              <w:t xml:space="preserve">технічної документації з нормативної грошової оцінки земель у межах території </w:t>
            </w:r>
            <w:r w:rsidRPr="00970E30">
              <w:rPr>
                <w:color w:val="00000A"/>
                <w:sz w:val="28"/>
                <w:szCs w:val="28"/>
              </w:rPr>
              <w:t>Луцької міської територіальної громади.</w:t>
            </w:r>
          </w:p>
          <w:p w14:paraId="7FF6D68C" w14:textId="77777777" w:rsidR="00416403" w:rsidRPr="0096794E" w:rsidRDefault="00416403" w:rsidP="0041640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B91BED5" w14:textId="77777777" w:rsidR="00416403" w:rsidRPr="004835CB"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152C286" w14:textId="77777777" w:rsidR="00416403" w:rsidRDefault="00416403" w:rsidP="00416403">
            <w:pPr>
              <w:widowControl w:val="0"/>
              <w:shd w:val="clear" w:color="auto" w:fill="FFFFFF"/>
              <w:tabs>
                <w:tab w:val="left" w:pos="4661"/>
              </w:tabs>
              <w:autoSpaceDE w:val="0"/>
              <w:ind w:right="1"/>
              <w:jc w:val="both"/>
              <w:rPr>
                <w:iCs/>
                <w:sz w:val="28"/>
                <w:szCs w:val="28"/>
              </w:rPr>
            </w:pPr>
          </w:p>
          <w:p w14:paraId="3EFD8405" w14:textId="77777777" w:rsidR="00416403" w:rsidRPr="00C7055D"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EBE7887" w14:textId="77777777" w:rsidR="00416403" w:rsidRPr="00C30575" w:rsidRDefault="00416403" w:rsidP="00416403">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16403" w:rsidRPr="004835CB" w14:paraId="60B74ECC" w14:textId="77777777" w:rsidTr="00825202">
              <w:trPr>
                <w:trHeight w:val="397"/>
              </w:trPr>
              <w:tc>
                <w:tcPr>
                  <w:tcW w:w="2973" w:type="dxa"/>
                </w:tcPr>
                <w:p w14:paraId="0C229C2D" w14:textId="77777777" w:rsidR="00416403" w:rsidRPr="004835CB" w:rsidRDefault="00416403" w:rsidP="0041640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6CE289D"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4DF8E6B3" w14:textId="77777777" w:rsidR="00416403" w:rsidRPr="004835CB" w:rsidRDefault="00416403" w:rsidP="00416403">
                  <w:pPr>
                    <w:tabs>
                      <w:tab w:val="left" w:pos="0"/>
                    </w:tabs>
                    <w:jc w:val="both"/>
                    <w:rPr>
                      <w:sz w:val="28"/>
                      <w:szCs w:val="28"/>
                    </w:rPr>
                  </w:pPr>
                  <w:r>
                    <w:rPr>
                      <w:sz w:val="28"/>
                      <w:szCs w:val="28"/>
                    </w:rPr>
                    <w:t>за</w:t>
                  </w:r>
                </w:p>
              </w:tc>
            </w:tr>
            <w:tr w:rsidR="00416403" w14:paraId="4C7D57F7" w14:textId="77777777" w:rsidTr="00825202">
              <w:trPr>
                <w:trHeight w:val="397"/>
              </w:trPr>
              <w:tc>
                <w:tcPr>
                  <w:tcW w:w="2973" w:type="dxa"/>
                </w:tcPr>
                <w:p w14:paraId="7356C5EB" w14:textId="77777777" w:rsidR="00416403" w:rsidRPr="004835CB" w:rsidRDefault="00416403" w:rsidP="00416403">
                  <w:pPr>
                    <w:jc w:val="both"/>
                    <w:rPr>
                      <w:sz w:val="28"/>
                      <w:szCs w:val="28"/>
                    </w:rPr>
                  </w:pPr>
                  <w:r>
                    <w:rPr>
                      <w:sz w:val="28"/>
                      <w:szCs w:val="28"/>
                    </w:rPr>
                    <w:t>Ткачук Євгеній</w:t>
                  </w:r>
                </w:p>
              </w:tc>
              <w:tc>
                <w:tcPr>
                  <w:tcW w:w="441" w:type="dxa"/>
                </w:tcPr>
                <w:p w14:paraId="62F3B218"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3A0427F3" w14:textId="77777777" w:rsidR="00416403" w:rsidRDefault="00416403" w:rsidP="00416403">
                  <w:pPr>
                    <w:tabs>
                      <w:tab w:val="left" w:pos="0"/>
                    </w:tabs>
                    <w:jc w:val="both"/>
                    <w:rPr>
                      <w:sz w:val="28"/>
                      <w:szCs w:val="28"/>
                    </w:rPr>
                  </w:pPr>
                  <w:r>
                    <w:rPr>
                      <w:sz w:val="28"/>
                      <w:szCs w:val="28"/>
                    </w:rPr>
                    <w:t>за</w:t>
                  </w:r>
                </w:p>
              </w:tc>
            </w:tr>
            <w:tr w:rsidR="00416403" w14:paraId="4D0D232B" w14:textId="77777777" w:rsidTr="00825202">
              <w:trPr>
                <w:trHeight w:val="360"/>
              </w:trPr>
              <w:tc>
                <w:tcPr>
                  <w:tcW w:w="2973" w:type="dxa"/>
                </w:tcPr>
                <w:p w14:paraId="7FA46B87" w14:textId="77777777" w:rsidR="00416403" w:rsidRDefault="00416403" w:rsidP="00416403">
                  <w:pPr>
                    <w:rPr>
                      <w:sz w:val="28"/>
                      <w:szCs w:val="28"/>
                    </w:rPr>
                  </w:pPr>
                  <w:r>
                    <w:rPr>
                      <w:sz w:val="28"/>
                      <w:szCs w:val="28"/>
                    </w:rPr>
                    <w:t>Білан Андрій</w:t>
                  </w:r>
                </w:p>
              </w:tc>
              <w:tc>
                <w:tcPr>
                  <w:tcW w:w="441" w:type="dxa"/>
                </w:tcPr>
                <w:p w14:paraId="61BE2136"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560D0888" w14:textId="77777777" w:rsidR="00416403" w:rsidRDefault="00416403" w:rsidP="00416403">
                  <w:pPr>
                    <w:tabs>
                      <w:tab w:val="left" w:pos="0"/>
                    </w:tabs>
                    <w:jc w:val="both"/>
                    <w:rPr>
                      <w:sz w:val="28"/>
                      <w:szCs w:val="28"/>
                    </w:rPr>
                  </w:pPr>
                  <w:r>
                    <w:rPr>
                      <w:sz w:val="28"/>
                      <w:szCs w:val="28"/>
                    </w:rPr>
                    <w:t>за</w:t>
                  </w:r>
                </w:p>
              </w:tc>
            </w:tr>
            <w:tr w:rsidR="00416403" w:rsidRPr="004835CB" w14:paraId="39FB96C3" w14:textId="77777777" w:rsidTr="00825202">
              <w:trPr>
                <w:trHeight w:val="331"/>
              </w:trPr>
              <w:tc>
                <w:tcPr>
                  <w:tcW w:w="2973" w:type="dxa"/>
                </w:tcPr>
                <w:p w14:paraId="0C0B19B1" w14:textId="77777777" w:rsidR="00416403" w:rsidRPr="004835CB" w:rsidRDefault="00416403" w:rsidP="00416403">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0E55273"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1898D3A1" w14:textId="77777777" w:rsidR="00416403" w:rsidRPr="004835CB" w:rsidRDefault="00416403" w:rsidP="00416403">
                  <w:pPr>
                    <w:tabs>
                      <w:tab w:val="left" w:pos="0"/>
                    </w:tabs>
                    <w:jc w:val="both"/>
                    <w:rPr>
                      <w:sz w:val="28"/>
                      <w:szCs w:val="28"/>
                    </w:rPr>
                  </w:pPr>
                  <w:r>
                    <w:rPr>
                      <w:sz w:val="28"/>
                      <w:szCs w:val="28"/>
                    </w:rPr>
                    <w:t>за</w:t>
                  </w:r>
                </w:p>
              </w:tc>
            </w:tr>
            <w:tr w:rsidR="00416403" w:rsidRPr="004835CB" w14:paraId="4295313F" w14:textId="77777777" w:rsidTr="00825202">
              <w:trPr>
                <w:trHeight w:val="331"/>
              </w:trPr>
              <w:tc>
                <w:tcPr>
                  <w:tcW w:w="2973" w:type="dxa"/>
                </w:tcPr>
                <w:p w14:paraId="03D3976D" w14:textId="77777777" w:rsidR="00416403" w:rsidRPr="004835CB" w:rsidRDefault="00416403" w:rsidP="0041640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764E93E"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2554D5A7" w14:textId="77777777" w:rsidR="00416403" w:rsidRPr="004835CB" w:rsidRDefault="00416403" w:rsidP="00416403">
                  <w:pPr>
                    <w:tabs>
                      <w:tab w:val="left" w:pos="0"/>
                    </w:tabs>
                    <w:jc w:val="both"/>
                    <w:rPr>
                      <w:sz w:val="28"/>
                      <w:szCs w:val="28"/>
                    </w:rPr>
                  </w:pPr>
                  <w:r>
                    <w:rPr>
                      <w:sz w:val="28"/>
                      <w:szCs w:val="28"/>
                    </w:rPr>
                    <w:t>за</w:t>
                  </w:r>
                </w:p>
              </w:tc>
            </w:tr>
          </w:tbl>
          <w:p w14:paraId="708F25F6" w14:textId="77777777" w:rsidR="00416403" w:rsidRPr="004835CB" w:rsidRDefault="00416403" w:rsidP="00416403">
            <w:pPr>
              <w:jc w:val="both"/>
              <w:rPr>
                <w:i/>
                <w:iCs/>
                <w:sz w:val="28"/>
                <w:szCs w:val="28"/>
              </w:rPr>
            </w:pPr>
          </w:p>
          <w:p w14:paraId="3EB033AC" w14:textId="77777777" w:rsidR="00416403" w:rsidRPr="004835CB" w:rsidRDefault="00416403" w:rsidP="00416403">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8BB1725" w14:textId="77777777" w:rsidR="00416403" w:rsidRDefault="00416403" w:rsidP="00416403">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25EC66C" w14:textId="0C7388C3" w:rsidR="00970E30" w:rsidRPr="00970E30" w:rsidRDefault="00416403" w:rsidP="00416403">
            <w:pPr>
              <w:suppressAutoHyphens/>
              <w:autoSpaceDN w:val="0"/>
              <w:jc w:val="both"/>
              <w:rPr>
                <w:rFonts w:eastAsia="Segoe UI"/>
                <w:color w:val="000000"/>
                <w:kern w:val="3"/>
                <w:sz w:val="28"/>
                <w:szCs w:val="28"/>
                <w:lang w:bidi="hi-IN"/>
              </w:rPr>
            </w:pPr>
            <w:r>
              <w:rPr>
                <w:sz w:val="28"/>
                <w:szCs w:val="28"/>
                <w:lang w:eastAsia="uk-UA"/>
              </w:rPr>
              <w:t>-------------------------------------------------------------------</w:t>
            </w:r>
          </w:p>
          <w:p w14:paraId="58EED80D" w14:textId="77777777" w:rsidR="00970E30" w:rsidRPr="00970E30" w:rsidRDefault="00970E30" w:rsidP="00970E30">
            <w:pPr>
              <w:suppressAutoHyphens/>
              <w:autoSpaceDN w:val="0"/>
              <w:ind w:firstLine="567"/>
              <w:jc w:val="both"/>
              <w:rPr>
                <w:color w:val="00000A"/>
                <w:sz w:val="28"/>
                <w:szCs w:val="28"/>
              </w:rPr>
            </w:pPr>
            <w:r w:rsidRPr="00970E30">
              <w:rPr>
                <w:color w:val="00000A"/>
                <w:sz w:val="28"/>
                <w:szCs w:val="28"/>
              </w:rPr>
              <w:t xml:space="preserve">2. Про надання громадянці Омельчук М.І. дозволу на проведення експертної грошової оцінки земельної ділянки комунальної власності на </w:t>
            </w:r>
            <w:r w:rsidRPr="00970E30">
              <w:rPr>
                <w:color w:val="00000A"/>
                <w:kern w:val="3"/>
                <w:sz w:val="28"/>
                <w:szCs w:val="28"/>
                <w:lang w:bidi="hi-IN"/>
              </w:rPr>
              <w:t>вул. Привокзальній, 15-Б</w:t>
            </w:r>
            <w:r w:rsidRPr="00970E30">
              <w:rPr>
                <w:color w:val="00000A"/>
                <w:sz w:val="28"/>
                <w:szCs w:val="28"/>
              </w:rPr>
              <w:t xml:space="preserve"> у м. Луцьку.</w:t>
            </w:r>
          </w:p>
          <w:p w14:paraId="74BDC86C" w14:textId="77777777" w:rsidR="00F14BCC" w:rsidRPr="0096794E" w:rsidRDefault="00F14BCC" w:rsidP="00F14BCC">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FBEC1A2" w14:textId="77777777" w:rsidR="00F14BCC" w:rsidRPr="004835CB"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4173AFE" w14:textId="77777777" w:rsidR="00F14BCC" w:rsidRDefault="00F14BCC" w:rsidP="00F14BCC">
            <w:pPr>
              <w:widowControl w:val="0"/>
              <w:shd w:val="clear" w:color="auto" w:fill="FFFFFF"/>
              <w:tabs>
                <w:tab w:val="left" w:pos="4661"/>
              </w:tabs>
              <w:autoSpaceDE w:val="0"/>
              <w:ind w:right="1"/>
              <w:jc w:val="both"/>
              <w:rPr>
                <w:iCs/>
                <w:sz w:val="28"/>
                <w:szCs w:val="28"/>
              </w:rPr>
            </w:pPr>
          </w:p>
          <w:p w14:paraId="4A3F05A1" w14:textId="77777777" w:rsidR="00F14BCC" w:rsidRPr="00C7055D"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EC7C5C8" w14:textId="77777777" w:rsidR="00F14BCC" w:rsidRPr="00C30575" w:rsidRDefault="00F14BCC" w:rsidP="00F14BCC">
            <w:pPr>
              <w:ind w:left="-142"/>
              <w:jc w:val="both"/>
              <w:rPr>
                <w:b/>
                <w:sz w:val="28"/>
                <w:szCs w:val="28"/>
              </w:rPr>
            </w:pPr>
            <w:r w:rsidRPr="00C30575">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14BCC" w:rsidRPr="004835CB" w14:paraId="7E41E46E" w14:textId="77777777" w:rsidTr="00825202">
              <w:trPr>
                <w:trHeight w:val="397"/>
              </w:trPr>
              <w:tc>
                <w:tcPr>
                  <w:tcW w:w="2973" w:type="dxa"/>
                </w:tcPr>
                <w:p w14:paraId="00FB70C3" w14:textId="77777777" w:rsidR="00F14BCC" w:rsidRPr="004835CB" w:rsidRDefault="00F14BCC" w:rsidP="00F14BC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92199EB"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291AA53D" w14:textId="77777777" w:rsidR="00F14BCC" w:rsidRPr="004835CB" w:rsidRDefault="00F14BCC" w:rsidP="00F14BCC">
                  <w:pPr>
                    <w:tabs>
                      <w:tab w:val="left" w:pos="0"/>
                    </w:tabs>
                    <w:jc w:val="both"/>
                    <w:rPr>
                      <w:sz w:val="28"/>
                      <w:szCs w:val="28"/>
                    </w:rPr>
                  </w:pPr>
                  <w:r>
                    <w:rPr>
                      <w:sz w:val="28"/>
                      <w:szCs w:val="28"/>
                    </w:rPr>
                    <w:t>за</w:t>
                  </w:r>
                </w:p>
              </w:tc>
            </w:tr>
            <w:tr w:rsidR="00F14BCC" w14:paraId="6301388F" w14:textId="77777777" w:rsidTr="00825202">
              <w:trPr>
                <w:trHeight w:val="397"/>
              </w:trPr>
              <w:tc>
                <w:tcPr>
                  <w:tcW w:w="2973" w:type="dxa"/>
                </w:tcPr>
                <w:p w14:paraId="40E556E8" w14:textId="77777777" w:rsidR="00F14BCC" w:rsidRPr="004835CB" w:rsidRDefault="00F14BCC" w:rsidP="00F14BCC">
                  <w:pPr>
                    <w:jc w:val="both"/>
                    <w:rPr>
                      <w:sz w:val="28"/>
                      <w:szCs w:val="28"/>
                    </w:rPr>
                  </w:pPr>
                  <w:r>
                    <w:rPr>
                      <w:sz w:val="28"/>
                      <w:szCs w:val="28"/>
                    </w:rPr>
                    <w:t>Ткачук Євгеній</w:t>
                  </w:r>
                </w:p>
              </w:tc>
              <w:tc>
                <w:tcPr>
                  <w:tcW w:w="441" w:type="dxa"/>
                </w:tcPr>
                <w:p w14:paraId="3943E15E"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7C2999E1" w14:textId="35C33C0B" w:rsidR="00F14BCC" w:rsidRDefault="00F14BCC" w:rsidP="00F14BCC">
                  <w:pPr>
                    <w:tabs>
                      <w:tab w:val="left" w:pos="0"/>
                    </w:tabs>
                    <w:jc w:val="both"/>
                    <w:rPr>
                      <w:sz w:val="28"/>
                      <w:szCs w:val="28"/>
                    </w:rPr>
                  </w:pPr>
                  <w:r>
                    <w:rPr>
                      <w:sz w:val="28"/>
                      <w:szCs w:val="28"/>
                    </w:rPr>
                    <w:t>утримався</w:t>
                  </w:r>
                </w:p>
              </w:tc>
            </w:tr>
            <w:tr w:rsidR="00F14BCC" w14:paraId="2160925D" w14:textId="77777777" w:rsidTr="00825202">
              <w:trPr>
                <w:trHeight w:val="360"/>
              </w:trPr>
              <w:tc>
                <w:tcPr>
                  <w:tcW w:w="2973" w:type="dxa"/>
                </w:tcPr>
                <w:p w14:paraId="40E3AE79" w14:textId="77777777" w:rsidR="00F14BCC" w:rsidRDefault="00F14BCC" w:rsidP="00F14BCC">
                  <w:pPr>
                    <w:rPr>
                      <w:sz w:val="28"/>
                      <w:szCs w:val="28"/>
                    </w:rPr>
                  </w:pPr>
                  <w:r>
                    <w:rPr>
                      <w:sz w:val="28"/>
                      <w:szCs w:val="28"/>
                    </w:rPr>
                    <w:t>Білан Андрій</w:t>
                  </w:r>
                </w:p>
              </w:tc>
              <w:tc>
                <w:tcPr>
                  <w:tcW w:w="441" w:type="dxa"/>
                </w:tcPr>
                <w:p w14:paraId="79A940B4"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6D24370B" w14:textId="71E81CFF" w:rsidR="00F14BCC" w:rsidRDefault="00F14BCC" w:rsidP="00F14BCC">
                  <w:pPr>
                    <w:tabs>
                      <w:tab w:val="left" w:pos="0"/>
                    </w:tabs>
                    <w:jc w:val="both"/>
                    <w:rPr>
                      <w:sz w:val="28"/>
                      <w:szCs w:val="28"/>
                    </w:rPr>
                  </w:pPr>
                  <w:r>
                    <w:rPr>
                      <w:sz w:val="28"/>
                      <w:szCs w:val="28"/>
                    </w:rPr>
                    <w:t>утримався</w:t>
                  </w:r>
                </w:p>
              </w:tc>
            </w:tr>
            <w:tr w:rsidR="00F14BCC" w:rsidRPr="004835CB" w14:paraId="2BD92B7A" w14:textId="77777777" w:rsidTr="00825202">
              <w:trPr>
                <w:trHeight w:val="331"/>
              </w:trPr>
              <w:tc>
                <w:tcPr>
                  <w:tcW w:w="2973" w:type="dxa"/>
                </w:tcPr>
                <w:p w14:paraId="10DBCCE2" w14:textId="77777777" w:rsidR="00F14BCC" w:rsidRPr="004835CB" w:rsidRDefault="00F14BCC" w:rsidP="00F14BCC">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B4FBE6F"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1D499B57" w14:textId="77777777" w:rsidR="00F14BCC" w:rsidRPr="004835CB" w:rsidRDefault="00F14BCC" w:rsidP="00F14BCC">
                  <w:pPr>
                    <w:tabs>
                      <w:tab w:val="left" w:pos="0"/>
                    </w:tabs>
                    <w:jc w:val="both"/>
                    <w:rPr>
                      <w:sz w:val="28"/>
                      <w:szCs w:val="28"/>
                    </w:rPr>
                  </w:pPr>
                  <w:r>
                    <w:rPr>
                      <w:sz w:val="28"/>
                      <w:szCs w:val="28"/>
                    </w:rPr>
                    <w:t>за</w:t>
                  </w:r>
                </w:p>
              </w:tc>
            </w:tr>
            <w:tr w:rsidR="00F14BCC" w:rsidRPr="004835CB" w14:paraId="1EC41E87" w14:textId="77777777" w:rsidTr="00825202">
              <w:trPr>
                <w:trHeight w:val="331"/>
              </w:trPr>
              <w:tc>
                <w:tcPr>
                  <w:tcW w:w="2973" w:type="dxa"/>
                </w:tcPr>
                <w:p w14:paraId="4565BD1D" w14:textId="77777777" w:rsidR="00F14BCC" w:rsidRPr="004835CB" w:rsidRDefault="00F14BCC" w:rsidP="00F14BC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B14DA8C"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1A1124F9" w14:textId="0C8C57A0" w:rsidR="00F14BCC" w:rsidRPr="004835CB" w:rsidRDefault="00F14BCC" w:rsidP="00F14BCC">
                  <w:pPr>
                    <w:tabs>
                      <w:tab w:val="left" w:pos="0"/>
                    </w:tabs>
                    <w:jc w:val="both"/>
                    <w:rPr>
                      <w:sz w:val="28"/>
                      <w:szCs w:val="28"/>
                    </w:rPr>
                  </w:pPr>
                  <w:r>
                    <w:rPr>
                      <w:sz w:val="28"/>
                      <w:szCs w:val="28"/>
                    </w:rPr>
                    <w:t>за</w:t>
                  </w:r>
                </w:p>
              </w:tc>
            </w:tr>
          </w:tbl>
          <w:p w14:paraId="64D3F21D" w14:textId="77777777" w:rsidR="00F14BCC" w:rsidRPr="004835CB" w:rsidRDefault="00F14BCC" w:rsidP="00F14BCC">
            <w:pPr>
              <w:jc w:val="both"/>
              <w:rPr>
                <w:i/>
                <w:iCs/>
                <w:sz w:val="28"/>
                <w:szCs w:val="28"/>
              </w:rPr>
            </w:pPr>
          </w:p>
          <w:p w14:paraId="31FC30E8" w14:textId="5A295DC2" w:rsidR="00F14BCC" w:rsidRPr="004835CB" w:rsidRDefault="00F14BCC" w:rsidP="00F14BCC">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32ECFD1D" w14:textId="77777777" w:rsidR="00F14BCC" w:rsidRDefault="00F14BCC" w:rsidP="00F14BCC">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DE35B1D" w14:textId="3112A109" w:rsidR="00970E30" w:rsidRPr="00F14BCC" w:rsidRDefault="00F14BCC" w:rsidP="00F14BCC">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762B530E" w14:textId="77777777" w:rsidR="00970E30" w:rsidRPr="00970E30" w:rsidRDefault="00970E30" w:rsidP="00970E30">
            <w:pPr>
              <w:suppressAutoHyphens/>
              <w:autoSpaceDN w:val="0"/>
              <w:ind w:firstLine="567"/>
              <w:jc w:val="both"/>
              <w:rPr>
                <w:color w:val="00000A"/>
                <w:sz w:val="28"/>
                <w:szCs w:val="28"/>
              </w:rPr>
            </w:pPr>
            <w:r w:rsidRPr="00970E30">
              <w:rPr>
                <w:color w:val="00000A"/>
                <w:sz w:val="28"/>
                <w:szCs w:val="28"/>
              </w:rPr>
              <w:t>3. Про надання ТОВ «ТОРГОВИЙ ДІМ «ВОЛИНЬ»» дозволу на проведення експертної грошової оцінки земельної ділянки комунальної власності на вул. </w:t>
            </w:r>
            <w:proofErr w:type="spellStart"/>
            <w:r w:rsidRPr="00970E30">
              <w:rPr>
                <w:color w:val="00000A"/>
                <w:sz w:val="28"/>
                <w:szCs w:val="28"/>
              </w:rPr>
              <w:t>Конякіна</w:t>
            </w:r>
            <w:proofErr w:type="spellEnd"/>
            <w:r w:rsidRPr="00970E30">
              <w:rPr>
                <w:color w:val="00000A"/>
                <w:sz w:val="28"/>
                <w:szCs w:val="28"/>
              </w:rPr>
              <w:t>, 13 у м. Луцьку.</w:t>
            </w:r>
          </w:p>
          <w:p w14:paraId="47525BA9" w14:textId="77777777" w:rsidR="00416403" w:rsidRPr="0096794E" w:rsidRDefault="00416403" w:rsidP="0041640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D932C6D" w14:textId="77777777" w:rsidR="00416403" w:rsidRPr="004835CB"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21C16C1" w14:textId="77777777" w:rsidR="00416403" w:rsidRDefault="00416403" w:rsidP="00416403">
            <w:pPr>
              <w:widowControl w:val="0"/>
              <w:shd w:val="clear" w:color="auto" w:fill="FFFFFF"/>
              <w:tabs>
                <w:tab w:val="left" w:pos="4661"/>
              </w:tabs>
              <w:autoSpaceDE w:val="0"/>
              <w:ind w:right="1"/>
              <w:jc w:val="both"/>
              <w:rPr>
                <w:iCs/>
                <w:sz w:val="28"/>
                <w:szCs w:val="28"/>
              </w:rPr>
            </w:pPr>
          </w:p>
          <w:p w14:paraId="1AA1DD0E" w14:textId="77777777" w:rsidR="00416403" w:rsidRPr="00C7055D"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EAA2DFD" w14:textId="77777777" w:rsidR="00416403" w:rsidRPr="00C30575" w:rsidRDefault="00416403" w:rsidP="00416403">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16403" w:rsidRPr="004835CB" w14:paraId="32B1FB80" w14:textId="77777777" w:rsidTr="00825202">
              <w:trPr>
                <w:trHeight w:val="397"/>
              </w:trPr>
              <w:tc>
                <w:tcPr>
                  <w:tcW w:w="2973" w:type="dxa"/>
                </w:tcPr>
                <w:p w14:paraId="71B31CD2" w14:textId="77777777" w:rsidR="00416403" w:rsidRPr="004835CB" w:rsidRDefault="00416403" w:rsidP="0041640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F65A34A"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79364996" w14:textId="77777777" w:rsidR="00416403" w:rsidRPr="004835CB" w:rsidRDefault="00416403" w:rsidP="00416403">
                  <w:pPr>
                    <w:tabs>
                      <w:tab w:val="left" w:pos="0"/>
                    </w:tabs>
                    <w:jc w:val="both"/>
                    <w:rPr>
                      <w:sz w:val="28"/>
                      <w:szCs w:val="28"/>
                    </w:rPr>
                  </w:pPr>
                  <w:r>
                    <w:rPr>
                      <w:sz w:val="28"/>
                      <w:szCs w:val="28"/>
                    </w:rPr>
                    <w:t>за</w:t>
                  </w:r>
                </w:p>
              </w:tc>
            </w:tr>
            <w:tr w:rsidR="00416403" w14:paraId="30E9A04D" w14:textId="77777777" w:rsidTr="00825202">
              <w:trPr>
                <w:trHeight w:val="397"/>
              </w:trPr>
              <w:tc>
                <w:tcPr>
                  <w:tcW w:w="2973" w:type="dxa"/>
                </w:tcPr>
                <w:p w14:paraId="710A28A7" w14:textId="77777777" w:rsidR="00416403" w:rsidRPr="004835CB" w:rsidRDefault="00416403" w:rsidP="00416403">
                  <w:pPr>
                    <w:jc w:val="both"/>
                    <w:rPr>
                      <w:sz w:val="28"/>
                      <w:szCs w:val="28"/>
                    </w:rPr>
                  </w:pPr>
                  <w:r>
                    <w:rPr>
                      <w:sz w:val="28"/>
                      <w:szCs w:val="28"/>
                    </w:rPr>
                    <w:t>Ткачук Євгеній</w:t>
                  </w:r>
                </w:p>
              </w:tc>
              <w:tc>
                <w:tcPr>
                  <w:tcW w:w="441" w:type="dxa"/>
                </w:tcPr>
                <w:p w14:paraId="2DC66FA0"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30B528C3" w14:textId="77777777" w:rsidR="00416403" w:rsidRDefault="00416403" w:rsidP="00416403">
                  <w:pPr>
                    <w:tabs>
                      <w:tab w:val="left" w:pos="0"/>
                    </w:tabs>
                    <w:jc w:val="both"/>
                    <w:rPr>
                      <w:sz w:val="28"/>
                      <w:szCs w:val="28"/>
                    </w:rPr>
                  </w:pPr>
                  <w:r>
                    <w:rPr>
                      <w:sz w:val="28"/>
                      <w:szCs w:val="28"/>
                    </w:rPr>
                    <w:t>за</w:t>
                  </w:r>
                </w:p>
              </w:tc>
            </w:tr>
            <w:tr w:rsidR="00416403" w14:paraId="7A26B16D" w14:textId="77777777" w:rsidTr="00825202">
              <w:trPr>
                <w:trHeight w:val="360"/>
              </w:trPr>
              <w:tc>
                <w:tcPr>
                  <w:tcW w:w="2973" w:type="dxa"/>
                </w:tcPr>
                <w:p w14:paraId="0DB76D30" w14:textId="77777777" w:rsidR="00416403" w:rsidRDefault="00416403" w:rsidP="00416403">
                  <w:pPr>
                    <w:rPr>
                      <w:sz w:val="28"/>
                      <w:szCs w:val="28"/>
                    </w:rPr>
                  </w:pPr>
                  <w:r>
                    <w:rPr>
                      <w:sz w:val="28"/>
                      <w:szCs w:val="28"/>
                    </w:rPr>
                    <w:t>Білан Андрій</w:t>
                  </w:r>
                </w:p>
              </w:tc>
              <w:tc>
                <w:tcPr>
                  <w:tcW w:w="441" w:type="dxa"/>
                </w:tcPr>
                <w:p w14:paraId="50E47B4A"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685AB034" w14:textId="77777777" w:rsidR="00416403" w:rsidRDefault="00416403" w:rsidP="00416403">
                  <w:pPr>
                    <w:tabs>
                      <w:tab w:val="left" w:pos="0"/>
                    </w:tabs>
                    <w:jc w:val="both"/>
                    <w:rPr>
                      <w:sz w:val="28"/>
                      <w:szCs w:val="28"/>
                    </w:rPr>
                  </w:pPr>
                  <w:r>
                    <w:rPr>
                      <w:sz w:val="28"/>
                      <w:szCs w:val="28"/>
                    </w:rPr>
                    <w:t>за</w:t>
                  </w:r>
                </w:p>
              </w:tc>
            </w:tr>
            <w:tr w:rsidR="00416403" w:rsidRPr="004835CB" w14:paraId="35739895" w14:textId="77777777" w:rsidTr="00825202">
              <w:trPr>
                <w:trHeight w:val="331"/>
              </w:trPr>
              <w:tc>
                <w:tcPr>
                  <w:tcW w:w="2973" w:type="dxa"/>
                </w:tcPr>
                <w:p w14:paraId="39718A13" w14:textId="77777777" w:rsidR="00416403" w:rsidRPr="004835CB" w:rsidRDefault="00416403" w:rsidP="00416403">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3CACEE5"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267018C9" w14:textId="77777777" w:rsidR="00416403" w:rsidRPr="004835CB" w:rsidRDefault="00416403" w:rsidP="00416403">
                  <w:pPr>
                    <w:tabs>
                      <w:tab w:val="left" w:pos="0"/>
                    </w:tabs>
                    <w:jc w:val="both"/>
                    <w:rPr>
                      <w:sz w:val="28"/>
                      <w:szCs w:val="28"/>
                    </w:rPr>
                  </w:pPr>
                  <w:r>
                    <w:rPr>
                      <w:sz w:val="28"/>
                      <w:szCs w:val="28"/>
                    </w:rPr>
                    <w:t>за</w:t>
                  </w:r>
                </w:p>
              </w:tc>
            </w:tr>
            <w:tr w:rsidR="00416403" w:rsidRPr="004835CB" w14:paraId="15DFA2C1" w14:textId="77777777" w:rsidTr="00825202">
              <w:trPr>
                <w:trHeight w:val="331"/>
              </w:trPr>
              <w:tc>
                <w:tcPr>
                  <w:tcW w:w="2973" w:type="dxa"/>
                </w:tcPr>
                <w:p w14:paraId="2EB1637F" w14:textId="77777777" w:rsidR="00416403" w:rsidRPr="004835CB" w:rsidRDefault="00416403" w:rsidP="0041640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642D108"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2C5A0E34" w14:textId="77777777" w:rsidR="00416403" w:rsidRPr="004835CB" w:rsidRDefault="00416403" w:rsidP="00416403">
                  <w:pPr>
                    <w:tabs>
                      <w:tab w:val="left" w:pos="0"/>
                    </w:tabs>
                    <w:jc w:val="both"/>
                    <w:rPr>
                      <w:sz w:val="28"/>
                      <w:szCs w:val="28"/>
                    </w:rPr>
                  </w:pPr>
                  <w:r>
                    <w:rPr>
                      <w:sz w:val="28"/>
                      <w:szCs w:val="28"/>
                    </w:rPr>
                    <w:t>за</w:t>
                  </w:r>
                </w:p>
              </w:tc>
            </w:tr>
          </w:tbl>
          <w:p w14:paraId="3F7392FD" w14:textId="77777777" w:rsidR="00416403" w:rsidRPr="004835CB" w:rsidRDefault="00416403" w:rsidP="00416403">
            <w:pPr>
              <w:jc w:val="both"/>
              <w:rPr>
                <w:i/>
                <w:iCs/>
                <w:sz w:val="28"/>
                <w:szCs w:val="28"/>
              </w:rPr>
            </w:pPr>
          </w:p>
          <w:p w14:paraId="4FDADBAF" w14:textId="77777777" w:rsidR="00416403" w:rsidRPr="004835CB" w:rsidRDefault="00416403" w:rsidP="00416403">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A2AB85F" w14:textId="77777777" w:rsidR="00416403" w:rsidRDefault="00416403" w:rsidP="00416403">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71E3306" w14:textId="73EFC849" w:rsidR="00970E30" w:rsidRPr="00970E30" w:rsidRDefault="00416403" w:rsidP="00416403">
            <w:pPr>
              <w:suppressAutoHyphens/>
              <w:autoSpaceDN w:val="0"/>
              <w:jc w:val="both"/>
              <w:rPr>
                <w:color w:val="00000A"/>
                <w:sz w:val="28"/>
                <w:szCs w:val="28"/>
              </w:rPr>
            </w:pPr>
            <w:r>
              <w:rPr>
                <w:sz w:val="28"/>
                <w:szCs w:val="28"/>
                <w:lang w:eastAsia="uk-UA"/>
              </w:rPr>
              <w:t>-------------------------------------------------------------------</w:t>
            </w:r>
          </w:p>
          <w:p w14:paraId="5C985F98" w14:textId="77777777" w:rsidR="00970E30" w:rsidRDefault="00970E30" w:rsidP="00970E30">
            <w:pPr>
              <w:suppressAutoHyphens/>
              <w:autoSpaceDN w:val="0"/>
              <w:ind w:firstLine="567"/>
              <w:jc w:val="both"/>
              <w:rPr>
                <w:color w:val="00000A"/>
                <w:sz w:val="28"/>
                <w:szCs w:val="28"/>
              </w:rPr>
            </w:pPr>
            <w:r w:rsidRPr="00970E30">
              <w:rPr>
                <w:color w:val="00000A"/>
                <w:sz w:val="28"/>
                <w:szCs w:val="28"/>
              </w:rPr>
              <w:t>4. Про надання ОСББ «ДІМ НА СЛОВАЦЬКОГО</w:t>
            </w:r>
            <w:r w:rsidRPr="00970E30">
              <w:rPr>
                <w:rFonts w:eastAsia="Segoe UI"/>
                <w:color w:val="000000"/>
                <w:spacing w:val="-4"/>
                <w:kern w:val="3"/>
                <w:sz w:val="28"/>
                <w:szCs w:val="28"/>
              </w:rPr>
              <w:t xml:space="preserve">» дозволу </w:t>
            </w:r>
            <w:r w:rsidRPr="00970E30">
              <w:rPr>
                <w:rFonts w:eastAsia="Segoe UI"/>
                <w:color w:val="000000"/>
                <w:kern w:val="3"/>
                <w:sz w:val="28"/>
                <w:szCs w:val="28"/>
              </w:rPr>
              <w:t xml:space="preserve">на  розроблення </w:t>
            </w:r>
            <w:proofErr w:type="spellStart"/>
            <w:r w:rsidRPr="00970E30">
              <w:rPr>
                <w:rFonts w:eastAsia="Segoe UI"/>
                <w:color w:val="000000"/>
                <w:kern w:val="3"/>
                <w:sz w:val="28"/>
                <w:szCs w:val="28"/>
              </w:rPr>
              <w:t>проєкту</w:t>
            </w:r>
            <w:proofErr w:type="spellEnd"/>
            <w:r w:rsidRPr="00970E30">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з об'єктами торгово-розважальної  та ринкової інфраструктури на </w:t>
            </w:r>
            <w:r w:rsidRPr="00970E30">
              <w:rPr>
                <w:color w:val="00000A"/>
                <w:sz w:val="28"/>
                <w:szCs w:val="28"/>
              </w:rPr>
              <w:t>вул. Словацького, 24 у м. Луцьку.</w:t>
            </w:r>
          </w:p>
          <w:p w14:paraId="51207416" w14:textId="77777777" w:rsidR="00F14BCC" w:rsidRPr="0096794E" w:rsidRDefault="00F14BCC" w:rsidP="00F14BCC">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5125E96" w14:textId="77777777" w:rsidR="00F14BCC" w:rsidRPr="004835CB"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C37E3B" w14:textId="77777777" w:rsidR="00F14BCC" w:rsidRDefault="00F14BCC" w:rsidP="00F14BCC">
            <w:pPr>
              <w:widowControl w:val="0"/>
              <w:shd w:val="clear" w:color="auto" w:fill="FFFFFF"/>
              <w:tabs>
                <w:tab w:val="left" w:pos="4661"/>
              </w:tabs>
              <w:autoSpaceDE w:val="0"/>
              <w:ind w:right="1"/>
              <w:jc w:val="both"/>
              <w:rPr>
                <w:iCs/>
                <w:sz w:val="28"/>
                <w:szCs w:val="28"/>
              </w:rPr>
            </w:pPr>
          </w:p>
          <w:p w14:paraId="42CE59D3" w14:textId="77777777" w:rsidR="00F14BCC" w:rsidRPr="00C7055D"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158DCEE" w14:textId="77777777" w:rsidR="00F14BCC" w:rsidRPr="00C30575" w:rsidRDefault="00F14BCC" w:rsidP="00F14BC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14BCC" w:rsidRPr="004835CB" w14:paraId="0A66DEDF" w14:textId="77777777" w:rsidTr="00825202">
              <w:trPr>
                <w:trHeight w:val="397"/>
              </w:trPr>
              <w:tc>
                <w:tcPr>
                  <w:tcW w:w="2973" w:type="dxa"/>
                </w:tcPr>
                <w:p w14:paraId="492051CE" w14:textId="77777777" w:rsidR="00F14BCC" w:rsidRPr="004835CB" w:rsidRDefault="00F14BCC" w:rsidP="00F14BCC">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tcPr>
                <w:p w14:paraId="77EF2047"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2BB6444C" w14:textId="77777777" w:rsidR="00F14BCC" w:rsidRPr="004835CB" w:rsidRDefault="00F14BCC" w:rsidP="00F14BCC">
                  <w:pPr>
                    <w:tabs>
                      <w:tab w:val="left" w:pos="0"/>
                    </w:tabs>
                    <w:jc w:val="both"/>
                    <w:rPr>
                      <w:sz w:val="28"/>
                      <w:szCs w:val="28"/>
                    </w:rPr>
                  </w:pPr>
                  <w:r>
                    <w:rPr>
                      <w:sz w:val="28"/>
                      <w:szCs w:val="28"/>
                    </w:rPr>
                    <w:t>за</w:t>
                  </w:r>
                </w:p>
              </w:tc>
            </w:tr>
            <w:tr w:rsidR="00F14BCC" w14:paraId="4D940F13" w14:textId="77777777" w:rsidTr="00825202">
              <w:trPr>
                <w:trHeight w:val="397"/>
              </w:trPr>
              <w:tc>
                <w:tcPr>
                  <w:tcW w:w="2973" w:type="dxa"/>
                </w:tcPr>
                <w:p w14:paraId="2780BA86" w14:textId="77777777" w:rsidR="00F14BCC" w:rsidRPr="004835CB" w:rsidRDefault="00F14BCC" w:rsidP="00F14BCC">
                  <w:pPr>
                    <w:jc w:val="both"/>
                    <w:rPr>
                      <w:sz w:val="28"/>
                      <w:szCs w:val="28"/>
                    </w:rPr>
                  </w:pPr>
                  <w:r>
                    <w:rPr>
                      <w:sz w:val="28"/>
                      <w:szCs w:val="28"/>
                    </w:rPr>
                    <w:t>Ткачук Євгеній</w:t>
                  </w:r>
                </w:p>
              </w:tc>
              <w:tc>
                <w:tcPr>
                  <w:tcW w:w="441" w:type="dxa"/>
                </w:tcPr>
                <w:p w14:paraId="10807249"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2AAD1890" w14:textId="77777777" w:rsidR="00F14BCC" w:rsidRDefault="00F14BCC" w:rsidP="00F14BCC">
                  <w:pPr>
                    <w:tabs>
                      <w:tab w:val="left" w:pos="0"/>
                    </w:tabs>
                    <w:jc w:val="both"/>
                    <w:rPr>
                      <w:sz w:val="28"/>
                      <w:szCs w:val="28"/>
                    </w:rPr>
                  </w:pPr>
                  <w:r>
                    <w:rPr>
                      <w:sz w:val="28"/>
                      <w:szCs w:val="28"/>
                    </w:rPr>
                    <w:t>за</w:t>
                  </w:r>
                </w:p>
              </w:tc>
            </w:tr>
            <w:tr w:rsidR="00F14BCC" w14:paraId="187E07E4" w14:textId="77777777" w:rsidTr="00825202">
              <w:trPr>
                <w:trHeight w:val="360"/>
              </w:trPr>
              <w:tc>
                <w:tcPr>
                  <w:tcW w:w="2973" w:type="dxa"/>
                </w:tcPr>
                <w:p w14:paraId="44131FAC" w14:textId="77777777" w:rsidR="00F14BCC" w:rsidRDefault="00F14BCC" w:rsidP="00F14BCC">
                  <w:pPr>
                    <w:rPr>
                      <w:sz w:val="28"/>
                      <w:szCs w:val="28"/>
                    </w:rPr>
                  </w:pPr>
                  <w:r>
                    <w:rPr>
                      <w:sz w:val="28"/>
                      <w:szCs w:val="28"/>
                    </w:rPr>
                    <w:t>Білан Андрій</w:t>
                  </w:r>
                </w:p>
              </w:tc>
              <w:tc>
                <w:tcPr>
                  <w:tcW w:w="441" w:type="dxa"/>
                </w:tcPr>
                <w:p w14:paraId="2CB2E62C"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6634F3E8" w14:textId="77777777" w:rsidR="00F14BCC" w:rsidRDefault="00F14BCC" w:rsidP="00F14BCC">
                  <w:pPr>
                    <w:tabs>
                      <w:tab w:val="left" w:pos="0"/>
                    </w:tabs>
                    <w:jc w:val="both"/>
                    <w:rPr>
                      <w:sz w:val="28"/>
                      <w:szCs w:val="28"/>
                    </w:rPr>
                  </w:pPr>
                  <w:r>
                    <w:rPr>
                      <w:sz w:val="28"/>
                      <w:szCs w:val="28"/>
                    </w:rPr>
                    <w:t>за</w:t>
                  </w:r>
                </w:p>
              </w:tc>
            </w:tr>
            <w:tr w:rsidR="00F14BCC" w:rsidRPr="004835CB" w14:paraId="65323138" w14:textId="77777777" w:rsidTr="00825202">
              <w:trPr>
                <w:trHeight w:val="331"/>
              </w:trPr>
              <w:tc>
                <w:tcPr>
                  <w:tcW w:w="2973" w:type="dxa"/>
                </w:tcPr>
                <w:p w14:paraId="36016BED" w14:textId="77777777" w:rsidR="00F14BCC" w:rsidRPr="004835CB" w:rsidRDefault="00F14BCC" w:rsidP="00F14BCC">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F96427B"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72814B49" w14:textId="543E040A" w:rsidR="00F14BCC" w:rsidRPr="004835CB" w:rsidRDefault="00F14BCC" w:rsidP="00F14BCC">
                  <w:pPr>
                    <w:tabs>
                      <w:tab w:val="left" w:pos="0"/>
                    </w:tabs>
                    <w:jc w:val="both"/>
                    <w:rPr>
                      <w:sz w:val="28"/>
                      <w:szCs w:val="28"/>
                    </w:rPr>
                  </w:pPr>
                  <w:r>
                    <w:rPr>
                      <w:sz w:val="28"/>
                      <w:szCs w:val="28"/>
                    </w:rPr>
                    <w:t>утримався</w:t>
                  </w:r>
                </w:p>
              </w:tc>
            </w:tr>
            <w:tr w:rsidR="00F14BCC" w:rsidRPr="004835CB" w14:paraId="22FDD751" w14:textId="77777777" w:rsidTr="00825202">
              <w:trPr>
                <w:trHeight w:val="331"/>
              </w:trPr>
              <w:tc>
                <w:tcPr>
                  <w:tcW w:w="2973" w:type="dxa"/>
                </w:tcPr>
                <w:p w14:paraId="51971B5E" w14:textId="77777777" w:rsidR="00F14BCC" w:rsidRPr="004835CB" w:rsidRDefault="00F14BCC" w:rsidP="00F14BC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D01BFD0"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37286029" w14:textId="77777777" w:rsidR="00F14BCC" w:rsidRPr="004835CB" w:rsidRDefault="00F14BCC" w:rsidP="00F14BCC">
                  <w:pPr>
                    <w:tabs>
                      <w:tab w:val="left" w:pos="0"/>
                    </w:tabs>
                    <w:jc w:val="both"/>
                    <w:rPr>
                      <w:sz w:val="28"/>
                      <w:szCs w:val="28"/>
                    </w:rPr>
                  </w:pPr>
                  <w:r>
                    <w:rPr>
                      <w:sz w:val="28"/>
                      <w:szCs w:val="28"/>
                    </w:rPr>
                    <w:t>утримався</w:t>
                  </w:r>
                </w:p>
              </w:tc>
            </w:tr>
          </w:tbl>
          <w:p w14:paraId="7F3A10C5" w14:textId="77777777" w:rsidR="00F14BCC" w:rsidRPr="004835CB" w:rsidRDefault="00F14BCC" w:rsidP="00F14BCC">
            <w:pPr>
              <w:jc w:val="both"/>
              <w:rPr>
                <w:i/>
                <w:iCs/>
                <w:sz w:val="28"/>
                <w:szCs w:val="28"/>
              </w:rPr>
            </w:pPr>
          </w:p>
          <w:p w14:paraId="71A2474E" w14:textId="7AA36774" w:rsidR="00F14BCC" w:rsidRPr="004835CB" w:rsidRDefault="00F14BCC" w:rsidP="00F14BCC">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0175A3ED" w14:textId="2EC10D0B" w:rsidR="00F14BCC" w:rsidRPr="00F14BCC" w:rsidRDefault="00F14BCC" w:rsidP="00F14BCC">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C69FF66" w14:textId="2C71FE5C" w:rsidR="00636E65"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w:t>
            </w:r>
          </w:p>
          <w:p w14:paraId="6EFE248B" w14:textId="541624B4" w:rsidR="00636E65" w:rsidRPr="00C257AD"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5-15 однотипні.</w:t>
            </w:r>
          </w:p>
          <w:p w14:paraId="5C983225" w14:textId="77777777" w:rsidR="00970E30" w:rsidRPr="00970E30" w:rsidRDefault="00970E30" w:rsidP="00970E30">
            <w:pPr>
              <w:suppressAutoHyphens/>
              <w:autoSpaceDN w:val="0"/>
              <w:ind w:firstLine="567"/>
              <w:jc w:val="both"/>
              <w:rPr>
                <w:rFonts w:eastAsia="Segoe UI"/>
                <w:color w:val="000000"/>
                <w:kern w:val="3"/>
                <w:sz w:val="28"/>
                <w:szCs w:val="28"/>
                <w:lang w:bidi="hi-IN"/>
              </w:rPr>
            </w:pPr>
          </w:p>
          <w:p w14:paraId="55C88CCF"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 xml:space="preserve">5. Про надання комунальному закладу загальної середньої освіти «Луцький ліцей № 18 Луцької міської ради» в постійне користування земельної ділянки для будівництва та обслуговування будівель закладів освіти (03.02) на </w:t>
            </w:r>
            <w:proofErr w:type="spellStart"/>
            <w:r w:rsidRPr="00970E30">
              <w:rPr>
                <w:bCs/>
                <w:color w:val="000000"/>
                <w:spacing w:val="-4"/>
                <w:sz w:val="28"/>
                <w:szCs w:val="28"/>
              </w:rPr>
              <w:t>просп</w:t>
            </w:r>
            <w:proofErr w:type="spellEnd"/>
            <w:r w:rsidRPr="00970E30">
              <w:rPr>
                <w:bCs/>
                <w:color w:val="000000"/>
                <w:spacing w:val="-4"/>
                <w:sz w:val="28"/>
                <w:szCs w:val="28"/>
              </w:rPr>
              <w:t>. Відродження, 20-А у м. Луцьку.</w:t>
            </w:r>
          </w:p>
          <w:p w14:paraId="09CEB319" w14:textId="77777777" w:rsidR="00970E30" w:rsidRPr="00970E30" w:rsidRDefault="00970E30" w:rsidP="00970E30">
            <w:pPr>
              <w:suppressAutoHyphens/>
              <w:autoSpaceDN w:val="0"/>
              <w:ind w:firstLine="567"/>
              <w:jc w:val="both"/>
              <w:rPr>
                <w:bCs/>
                <w:color w:val="000000"/>
                <w:spacing w:val="-4"/>
                <w:sz w:val="28"/>
                <w:szCs w:val="28"/>
              </w:rPr>
            </w:pPr>
          </w:p>
          <w:p w14:paraId="59B98E03"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6. Про надання комунальному закладу загальної середньої освіти «Луцький ліцей № 14 імені Василя Сухомлинського Луцької міської ради» в постійне користування земельної ділянки для будівництва та обслуговування будівель закладів освіти (03.02) на вул. Гімназійній, 8 у м. Луцьку.</w:t>
            </w:r>
          </w:p>
          <w:p w14:paraId="3E89F151" w14:textId="77777777" w:rsidR="00970E30" w:rsidRPr="00970E30" w:rsidRDefault="00970E30" w:rsidP="00970E30">
            <w:pPr>
              <w:suppressAutoHyphens/>
              <w:autoSpaceDN w:val="0"/>
              <w:ind w:firstLine="567"/>
              <w:jc w:val="both"/>
              <w:rPr>
                <w:bCs/>
                <w:color w:val="000000"/>
                <w:spacing w:val="-4"/>
                <w:sz w:val="28"/>
                <w:szCs w:val="28"/>
              </w:rPr>
            </w:pPr>
          </w:p>
          <w:p w14:paraId="4CFB7D4D"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7. Про надання комунальному закладу загальної середньої освіти «Луцька гімназія № 7 Луцької міської ради» в постійне користування земельної ділянки для будівництва та обслуговування будівель закладів освіти (03.02) на вул. </w:t>
            </w:r>
            <w:proofErr w:type="spellStart"/>
            <w:r w:rsidRPr="00970E30">
              <w:rPr>
                <w:bCs/>
                <w:color w:val="000000"/>
                <w:spacing w:val="-4"/>
                <w:sz w:val="28"/>
                <w:szCs w:val="28"/>
              </w:rPr>
              <w:t>Дубнівській</w:t>
            </w:r>
            <w:proofErr w:type="spellEnd"/>
            <w:r w:rsidRPr="00970E30">
              <w:rPr>
                <w:bCs/>
                <w:color w:val="000000"/>
                <w:spacing w:val="-4"/>
                <w:sz w:val="28"/>
                <w:szCs w:val="28"/>
              </w:rPr>
              <w:t>, 14 у м. Луцьку.</w:t>
            </w:r>
          </w:p>
          <w:p w14:paraId="6702DABF" w14:textId="77777777" w:rsidR="00970E30" w:rsidRPr="00970E30" w:rsidRDefault="00970E30" w:rsidP="00970E30">
            <w:pPr>
              <w:suppressAutoHyphens/>
              <w:autoSpaceDN w:val="0"/>
              <w:ind w:firstLine="567"/>
              <w:jc w:val="both"/>
              <w:rPr>
                <w:bCs/>
                <w:color w:val="000000"/>
                <w:spacing w:val="-4"/>
                <w:sz w:val="28"/>
                <w:szCs w:val="28"/>
              </w:rPr>
            </w:pPr>
          </w:p>
          <w:p w14:paraId="738EC12D"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8. Про надання комунальному закладу загальної середньої освіти «Луцький ліцей № 21 імені Михайла Кравчука Луцької міської ради» в постійне користування земельної ділянки для будівництва та обслуговування будівель закладів освіти (03.02) на вул. Кравчука, 14 у м. Луцьку.</w:t>
            </w:r>
          </w:p>
          <w:p w14:paraId="4695DBD9" w14:textId="77777777" w:rsidR="00970E30" w:rsidRPr="00970E30" w:rsidRDefault="00970E30" w:rsidP="00970E30">
            <w:pPr>
              <w:suppressAutoHyphens/>
              <w:autoSpaceDN w:val="0"/>
              <w:ind w:firstLine="567"/>
              <w:jc w:val="both"/>
              <w:rPr>
                <w:bCs/>
                <w:color w:val="000000"/>
                <w:spacing w:val="-4"/>
                <w:sz w:val="28"/>
                <w:szCs w:val="28"/>
              </w:rPr>
            </w:pPr>
          </w:p>
          <w:p w14:paraId="7E200173"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9. Про надання комунальному закладу загальної середньої освіти «Луцький ліцей № 26 Луцької міської ради» в постійне користування земельної ділянки для будівництва та обслуговування будівель закладів освіти (03.02) на вул. Кравчука, 30 у м. Луцьку.</w:t>
            </w:r>
          </w:p>
          <w:p w14:paraId="2CE48F04" w14:textId="77777777" w:rsidR="00970E30" w:rsidRPr="00970E30" w:rsidRDefault="00970E30" w:rsidP="00970E30">
            <w:pPr>
              <w:suppressAutoHyphens/>
              <w:autoSpaceDN w:val="0"/>
              <w:ind w:firstLine="567"/>
              <w:jc w:val="both"/>
              <w:rPr>
                <w:bCs/>
                <w:color w:val="000000"/>
                <w:spacing w:val="-4"/>
                <w:sz w:val="28"/>
                <w:szCs w:val="28"/>
              </w:rPr>
            </w:pPr>
          </w:p>
          <w:p w14:paraId="574F5834"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lastRenderedPageBreak/>
              <w:t>10. Про надання Комунальному закладу «Луцький заклад дошкільної освіти (ясла-садок) № 40 Луцької міської ради» в постійне користування земельної ділянки для будівництва та обслуговування будівель закладів освіти (03.02) на вул. Липинського, 6 у м. Луцьку.</w:t>
            </w:r>
          </w:p>
          <w:p w14:paraId="19F7B53C" w14:textId="77777777" w:rsidR="00970E30" w:rsidRPr="00970E30" w:rsidRDefault="00970E30" w:rsidP="00970E30">
            <w:pPr>
              <w:suppressAutoHyphens/>
              <w:autoSpaceDN w:val="0"/>
              <w:ind w:firstLine="567"/>
              <w:jc w:val="both"/>
              <w:rPr>
                <w:bCs/>
                <w:color w:val="000000"/>
                <w:spacing w:val="-4"/>
                <w:sz w:val="28"/>
                <w:szCs w:val="28"/>
              </w:rPr>
            </w:pPr>
          </w:p>
          <w:p w14:paraId="4EF07951"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11. Про надання комунальному закладу загальної середньої освіти «Луцький ліцей № 11 Луцької міської ради» в постійне користування земельної ділянки для будівництва та обслуговування будівель закладів освіти (03.02) на вул. Наливайка, 10-Б у м. Луцьку.</w:t>
            </w:r>
          </w:p>
          <w:p w14:paraId="7A6AECF1" w14:textId="77777777" w:rsidR="00970E30" w:rsidRPr="00970E30" w:rsidRDefault="00970E30" w:rsidP="00970E30">
            <w:pPr>
              <w:suppressAutoHyphens/>
              <w:autoSpaceDN w:val="0"/>
              <w:ind w:firstLine="567"/>
              <w:jc w:val="both"/>
              <w:rPr>
                <w:bCs/>
                <w:color w:val="000000"/>
                <w:spacing w:val="-4"/>
                <w:sz w:val="28"/>
                <w:szCs w:val="28"/>
              </w:rPr>
            </w:pPr>
          </w:p>
          <w:p w14:paraId="7310D58E"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12. Про надання комунальному закладу загальної середньої освіти «Луцький ліцей № 27 Луцької міської ради» в постійне користування земельної ділянки для будівництва та обслуговування будівель закладів освіти (03.02) на вул. Олеся Гончара, 5 у м. Луцьку.</w:t>
            </w:r>
          </w:p>
          <w:p w14:paraId="67DD9A1A" w14:textId="77777777" w:rsidR="00970E30" w:rsidRPr="00970E30" w:rsidRDefault="00970E30" w:rsidP="00970E30">
            <w:pPr>
              <w:suppressAutoHyphens/>
              <w:autoSpaceDN w:val="0"/>
              <w:ind w:firstLine="567"/>
              <w:jc w:val="both"/>
              <w:rPr>
                <w:bCs/>
                <w:color w:val="000000"/>
                <w:spacing w:val="-4"/>
                <w:sz w:val="28"/>
                <w:szCs w:val="28"/>
              </w:rPr>
            </w:pPr>
          </w:p>
          <w:p w14:paraId="3B6DB87A"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13. Про надання комунальному закладу «Міжшкільний ресурсний центр Луцької міської ради» в постійне користування земельної ділянки для будівництва та обслуговування будівель закладів освіти (03.02) на вул. Олімпійській, 15 у м. Луцьку.</w:t>
            </w:r>
          </w:p>
          <w:p w14:paraId="7B4B02C6" w14:textId="77777777" w:rsidR="00970E30" w:rsidRPr="00970E30" w:rsidRDefault="00970E30" w:rsidP="00970E30">
            <w:pPr>
              <w:suppressAutoHyphens/>
              <w:autoSpaceDN w:val="0"/>
              <w:ind w:firstLine="567"/>
              <w:jc w:val="both"/>
              <w:rPr>
                <w:bCs/>
                <w:color w:val="000000"/>
                <w:spacing w:val="-4"/>
                <w:sz w:val="28"/>
                <w:szCs w:val="28"/>
              </w:rPr>
            </w:pPr>
          </w:p>
          <w:p w14:paraId="07B659B3" w14:textId="77777777"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 xml:space="preserve">14. Про надання комунальному закладу загальної середньої освіти «Луцький ліцей № 5 Луцької міської ради» в постійне користування земельної ділянки для будівництва та обслуговування будівель закладів освіти (03.02) на </w:t>
            </w:r>
            <w:proofErr w:type="spellStart"/>
            <w:r w:rsidRPr="00970E30">
              <w:rPr>
                <w:bCs/>
                <w:color w:val="000000"/>
                <w:spacing w:val="-4"/>
                <w:sz w:val="28"/>
                <w:szCs w:val="28"/>
              </w:rPr>
              <w:t>просп</w:t>
            </w:r>
            <w:proofErr w:type="spellEnd"/>
            <w:r w:rsidRPr="00970E30">
              <w:rPr>
                <w:bCs/>
                <w:color w:val="000000"/>
                <w:spacing w:val="-4"/>
                <w:sz w:val="28"/>
                <w:szCs w:val="28"/>
              </w:rPr>
              <w:t>. Перемоги, 16 у м. Луцьку.</w:t>
            </w:r>
          </w:p>
          <w:p w14:paraId="799BCD90" w14:textId="77777777" w:rsidR="00970E30" w:rsidRPr="00970E30" w:rsidRDefault="00970E30" w:rsidP="00970E30">
            <w:pPr>
              <w:suppressAutoHyphens/>
              <w:autoSpaceDN w:val="0"/>
              <w:ind w:firstLine="567"/>
              <w:jc w:val="both"/>
              <w:rPr>
                <w:bCs/>
                <w:color w:val="000000"/>
                <w:spacing w:val="-4"/>
                <w:sz w:val="28"/>
                <w:szCs w:val="28"/>
              </w:rPr>
            </w:pPr>
          </w:p>
          <w:p w14:paraId="692A0D96" w14:textId="77777777" w:rsid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15. Про надання комунальному закладу «Палац учнівської молоді Луцької міської ради» в постійне користування земельної ділянки для будівництва та обслуговування будівель закладів освіти (03.02) на вул. Шопена, 18 у м. Луцьку.</w:t>
            </w:r>
          </w:p>
          <w:p w14:paraId="2CD7CC18" w14:textId="77777777" w:rsidR="00416403" w:rsidRPr="0096794E" w:rsidRDefault="00416403" w:rsidP="0041640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DBD9081" w14:textId="77777777" w:rsidR="00416403" w:rsidRPr="004835CB"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C5D9243" w14:textId="77777777" w:rsidR="00416403" w:rsidRDefault="00416403" w:rsidP="00416403">
            <w:pPr>
              <w:widowControl w:val="0"/>
              <w:shd w:val="clear" w:color="auto" w:fill="FFFFFF"/>
              <w:tabs>
                <w:tab w:val="left" w:pos="4661"/>
              </w:tabs>
              <w:autoSpaceDE w:val="0"/>
              <w:ind w:right="1"/>
              <w:jc w:val="both"/>
              <w:rPr>
                <w:iCs/>
                <w:sz w:val="28"/>
                <w:szCs w:val="28"/>
              </w:rPr>
            </w:pPr>
          </w:p>
          <w:p w14:paraId="4CC0CF4F" w14:textId="59982FF5" w:rsidR="00416403" w:rsidRPr="00C7055D"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1BDDE1AB" w14:textId="77777777" w:rsidR="00416403" w:rsidRPr="00C30575" w:rsidRDefault="00416403" w:rsidP="00416403">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16403" w:rsidRPr="004835CB" w14:paraId="27929024" w14:textId="77777777" w:rsidTr="00825202">
              <w:trPr>
                <w:trHeight w:val="397"/>
              </w:trPr>
              <w:tc>
                <w:tcPr>
                  <w:tcW w:w="2973" w:type="dxa"/>
                </w:tcPr>
                <w:p w14:paraId="2A271A0A" w14:textId="77777777" w:rsidR="00416403" w:rsidRPr="004835CB" w:rsidRDefault="00416403" w:rsidP="0041640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91EBEF6"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6B90A839" w14:textId="77777777" w:rsidR="00416403" w:rsidRPr="004835CB" w:rsidRDefault="00416403" w:rsidP="00416403">
                  <w:pPr>
                    <w:tabs>
                      <w:tab w:val="left" w:pos="0"/>
                    </w:tabs>
                    <w:jc w:val="both"/>
                    <w:rPr>
                      <w:sz w:val="28"/>
                      <w:szCs w:val="28"/>
                    </w:rPr>
                  </w:pPr>
                  <w:r>
                    <w:rPr>
                      <w:sz w:val="28"/>
                      <w:szCs w:val="28"/>
                    </w:rPr>
                    <w:t>за</w:t>
                  </w:r>
                </w:p>
              </w:tc>
            </w:tr>
            <w:tr w:rsidR="00416403" w14:paraId="23137DAD" w14:textId="77777777" w:rsidTr="00825202">
              <w:trPr>
                <w:trHeight w:val="397"/>
              </w:trPr>
              <w:tc>
                <w:tcPr>
                  <w:tcW w:w="2973" w:type="dxa"/>
                </w:tcPr>
                <w:p w14:paraId="3CB06B40" w14:textId="77777777" w:rsidR="00416403" w:rsidRPr="004835CB" w:rsidRDefault="00416403" w:rsidP="00416403">
                  <w:pPr>
                    <w:jc w:val="both"/>
                    <w:rPr>
                      <w:sz w:val="28"/>
                      <w:szCs w:val="28"/>
                    </w:rPr>
                  </w:pPr>
                  <w:r>
                    <w:rPr>
                      <w:sz w:val="28"/>
                      <w:szCs w:val="28"/>
                    </w:rPr>
                    <w:t>Ткачук Євгеній</w:t>
                  </w:r>
                </w:p>
              </w:tc>
              <w:tc>
                <w:tcPr>
                  <w:tcW w:w="441" w:type="dxa"/>
                </w:tcPr>
                <w:p w14:paraId="570F5C9A"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03605E6F" w14:textId="77777777" w:rsidR="00416403" w:rsidRDefault="00416403" w:rsidP="00416403">
                  <w:pPr>
                    <w:tabs>
                      <w:tab w:val="left" w:pos="0"/>
                    </w:tabs>
                    <w:jc w:val="both"/>
                    <w:rPr>
                      <w:sz w:val="28"/>
                      <w:szCs w:val="28"/>
                    </w:rPr>
                  </w:pPr>
                  <w:r>
                    <w:rPr>
                      <w:sz w:val="28"/>
                      <w:szCs w:val="28"/>
                    </w:rPr>
                    <w:t>за</w:t>
                  </w:r>
                </w:p>
              </w:tc>
            </w:tr>
            <w:tr w:rsidR="00416403" w14:paraId="57E0E449" w14:textId="77777777" w:rsidTr="00825202">
              <w:trPr>
                <w:trHeight w:val="360"/>
              </w:trPr>
              <w:tc>
                <w:tcPr>
                  <w:tcW w:w="2973" w:type="dxa"/>
                </w:tcPr>
                <w:p w14:paraId="3DC915E9" w14:textId="77777777" w:rsidR="00416403" w:rsidRDefault="00416403" w:rsidP="00416403">
                  <w:pPr>
                    <w:rPr>
                      <w:sz w:val="28"/>
                      <w:szCs w:val="28"/>
                    </w:rPr>
                  </w:pPr>
                  <w:r>
                    <w:rPr>
                      <w:sz w:val="28"/>
                      <w:szCs w:val="28"/>
                    </w:rPr>
                    <w:lastRenderedPageBreak/>
                    <w:t>Білан Андрій</w:t>
                  </w:r>
                </w:p>
              </w:tc>
              <w:tc>
                <w:tcPr>
                  <w:tcW w:w="441" w:type="dxa"/>
                </w:tcPr>
                <w:p w14:paraId="665A7118"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36B1A3AD" w14:textId="77777777" w:rsidR="00416403" w:rsidRDefault="00416403" w:rsidP="00416403">
                  <w:pPr>
                    <w:tabs>
                      <w:tab w:val="left" w:pos="0"/>
                    </w:tabs>
                    <w:jc w:val="both"/>
                    <w:rPr>
                      <w:sz w:val="28"/>
                      <w:szCs w:val="28"/>
                    </w:rPr>
                  </w:pPr>
                  <w:r>
                    <w:rPr>
                      <w:sz w:val="28"/>
                      <w:szCs w:val="28"/>
                    </w:rPr>
                    <w:t>за</w:t>
                  </w:r>
                </w:p>
              </w:tc>
            </w:tr>
            <w:tr w:rsidR="00416403" w:rsidRPr="004835CB" w14:paraId="2C18094C" w14:textId="77777777" w:rsidTr="00825202">
              <w:trPr>
                <w:trHeight w:val="331"/>
              </w:trPr>
              <w:tc>
                <w:tcPr>
                  <w:tcW w:w="2973" w:type="dxa"/>
                </w:tcPr>
                <w:p w14:paraId="69A2A673" w14:textId="77777777" w:rsidR="00416403" w:rsidRPr="004835CB" w:rsidRDefault="00416403" w:rsidP="00416403">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FD87321"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4DC57B4D" w14:textId="77777777" w:rsidR="00416403" w:rsidRPr="004835CB" w:rsidRDefault="00416403" w:rsidP="00416403">
                  <w:pPr>
                    <w:tabs>
                      <w:tab w:val="left" w:pos="0"/>
                    </w:tabs>
                    <w:jc w:val="both"/>
                    <w:rPr>
                      <w:sz w:val="28"/>
                      <w:szCs w:val="28"/>
                    </w:rPr>
                  </w:pPr>
                  <w:r>
                    <w:rPr>
                      <w:sz w:val="28"/>
                      <w:szCs w:val="28"/>
                    </w:rPr>
                    <w:t>за</w:t>
                  </w:r>
                </w:p>
              </w:tc>
            </w:tr>
            <w:tr w:rsidR="00416403" w:rsidRPr="004835CB" w14:paraId="47C282A6" w14:textId="77777777" w:rsidTr="00825202">
              <w:trPr>
                <w:trHeight w:val="331"/>
              </w:trPr>
              <w:tc>
                <w:tcPr>
                  <w:tcW w:w="2973" w:type="dxa"/>
                </w:tcPr>
                <w:p w14:paraId="312977A9" w14:textId="77777777" w:rsidR="00416403" w:rsidRPr="004835CB" w:rsidRDefault="00416403" w:rsidP="0041640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EE05A13"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1FEC4FEA" w14:textId="77777777" w:rsidR="00416403" w:rsidRPr="004835CB" w:rsidRDefault="00416403" w:rsidP="00416403">
                  <w:pPr>
                    <w:tabs>
                      <w:tab w:val="left" w:pos="0"/>
                    </w:tabs>
                    <w:jc w:val="both"/>
                    <w:rPr>
                      <w:sz w:val="28"/>
                      <w:szCs w:val="28"/>
                    </w:rPr>
                  </w:pPr>
                  <w:r>
                    <w:rPr>
                      <w:sz w:val="28"/>
                      <w:szCs w:val="28"/>
                    </w:rPr>
                    <w:t>за</w:t>
                  </w:r>
                </w:p>
              </w:tc>
            </w:tr>
          </w:tbl>
          <w:p w14:paraId="0C1AEE74" w14:textId="77777777" w:rsidR="00416403" w:rsidRPr="004835CB" w:rsidRDefault="00416403" w:rsidP="00416403">
            <w:pPr>
              <w:jc w:val="both"/>
              <w:rPr>
                <w:i/>
                <w:iCs/>
                <w:sz w:val="28"/>
                <w:szCs w:val="28"/>
              </w:rPr>
            </w:pPr>
          </w:p>
          <w:p w14:paraId="003A8AF2" w14:textId="77777777" w:rsidR="00416403" w:rsidRPr="004835CB" w:rsidRDefault="00416403" w:rsidP="00416403">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0F11F3C" w14:textId="77777777" w:rsidR="00416403" w:rsidRDefault="00416403" w:rsidP="00416403">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D583280" w14:textId="217515B2" w:rsidR="00970E30" w:rsidRPr="00970E30" w:rsidRDefault="00636E65" w:rsidP="00636E65">
            <w:pPr>
              <w:suppressAutoHyphens/>
              <w:autoSpaceDN w:val="0"/>
              <w:jc w:val="both"/>
              <w:rPr>
                <w:bCs/>
                <w:color w:val="000000"/>
                <w:spacing w:val="-4"/>
                <w:sz w:val="28"/>
                <w:szCs w:val="28"/>
              </w:rPr>
            </w:pPr>
            <w:r>
              <w:rPr>
                <w:bCs/>
                <w:color w:val="000000"/>
                <w:spacing w:val="-4"/>
                <w:sz w:val="28"/>
                <w:szCs w:val="28"/>
              </w:rPr>
              <w:t>----------------------------------------------------------------------</w:t>
            </w:r>
          </w:p>
          <w:p w14:paraId="540F58B9" w14:textId="5E84D773" w:rsidR="00636E65" w:rsidRPr="00C257AD"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16-19 однотипні.</w:t>
            </w:r>
          </w:p>
          <w:p w14:paraId="32A3E184" w14:textId="77777777" w:rsidR="00636E65" w:rsidRDefault="00636E65" w:rsidP="00970E30">
            <w:pPr>
              <w:suppressAutoHyphens/>
              <w:autoSpaceDN w:val="0"/>
              <w:ind w:firstLine="567"/>
              <w:jc w:val="both"/>
              <w:rPr>
                <w:bCs/>
                <w:color w:val="000000"/>
                <w:spacing w:val="-4"/>
                <w:sz w:val="28"/>
                <w:szCs w:val="28"/>
              </w:rPr>
            </w:pPr>
          </w:p>
          <w:p w14:paraId="0B960769" w14:textId="23CE0BB5" w:rsidR="00970E30" w:rsidRPr="00970E30" w:rsidRDefault="00970E30" w:rsidP="00970E30">
            <w:pPr>
              <w:suppressAutoHyphens/>
              <w:autoSpaceDN w:val="0"/>
              <w:ind w:firstLine="567"/>
              <w:jc w:val="both"/>
              <w:rPr>
                <w:bCs/>
                <w:color w:val="000000"/>
                <w:spacing w:val="-4"/>
                <w:sz w:val="28"/>
                <w:szCs w:val="28"/>
              </w:rPr>
            </w:pPr>
            <w:r w:rsidRPr="00970E30">
              <w:rPr>
                <w:bCs/>
                <w:color w:val="000000"/>
                <w:spacing w:val="-4"/>
                <w:sz w:val="28"/>
                <w:szCs w:val="28"/>
              </w:rPr>
              <w:t>16. Про передачу громадянці Тимощук Р.Л.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Селищній, 8-В у м. Луцьку.</w:t>
            </w:r>
          </w:p>
          <w:p w14:paraId="15A6EF62" w14:textId="77777777" w:rsidR="00970E30" w:rsidRPr="00970E30" w:rsidRDefault="00970E30" w:rsidP="00970E30">
            <w:pPr>
              <w:suppressAutoHyphens/>
              <w:autoSpaceDN w:val="0"/>
              <w:ind w:firstLine="567"/>
              <w:jc w:val="both"/>
              <w:rPr>
                <w:bCs/>
                <w:color w:val="000000"/>
                <w:spacing w:val="-4"/>
                <w:sz w:val="28"/>
                <w:szCs w:val="28"/>
              </w:rPr>
            </w:pPr>
          </w:p>
          <w:p w14:paraId="403A4AD5"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r w:rsidRPr="00970E30">
              <w:rPr>
                <w:rFonts w:eastAsia="SimSun, 宋体"/>
                <w:bCs/>
                <w:color w:val="000000"/>
                <w:spacing w:val="-4"/>
                <w:kern w:val="3"/>
                <w:sz w:val="28"/>
                <w:szCs w:val="28"/>
              </w:rPr>
              <w:t xml:space="preserve">17. Про передачу громадянці </w:t>
            </w:r>
            <w:proofErr w:type="spellStart"/>
            <w:r w:rsidRPr="00970E30">
              <w:rPr>
                <w:rFonts w:eastAsia="SimSun, 宋体"/>
                <w:bCs/>
                <w:color w:val="000000"/>
                <w:spacing w:val="-4"/>
                <w:kern w:val="3"/>
                <w:sz w:val="28"/>
                <w:szCs w:val="28"/>
              </w:rPr>
              <w:t>Метельській</w:t>
            </w:r>
            <w:proofErr w:type="spellEnd"/>
            <w:r w:rsidRPr="00970E30">
              <w:rPr>
                <w:rFonts w:eastAsia="SimSun, 宋体"/>
                <w:bCs/>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Тополиній, 27 у м. Луцьку.</w:t>
            </w:r>
          </w:p>
          <w:p w14:paraId="1755AB1E"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p>
          <w:p w14:paraId="4C925A4A"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r w:rsidRPr="00970E30">
              <w:rPr>
                <w:rFonts w:eastAsia="SimSun, 宋体"/>
                <w:bCs/>
                <w:color w:val="000000"/>
                <w:spacing w:val="-4"/>
                <w:kern w:val="3"/>
                <w:sz w:val="28"/>
                <w:szCs w:val="28"/>
              </w:rPr>
              <w:t>18. Про передачу громадянам Яремчук К.В., Андросюку А.В.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Тараса Бульби-Боровця, 18 у м. Луцьку.</w:t>
            </w:r>
          </w:p>
          <w:p w14:paraId="259EB229"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p>
          <w:p w14:paraId="54258A3D" w14:textId="77777777" w:rsidR="00970E30" w:rsidRDefault="00970E30" w:rsidP="00970E30">
            <w:pPr>
              <w:suppressAutoHyphens/>
              <w:autoSpaceDN w:val="0"/>
              <w:ind w:firstLine="567"/>
              <w:jc w:val="both"/>
              <w:rPr>
                <w:rFonts w:eastAsia="SimSun, 宋体"/>
                <w:bCs/>
                <w:color w:val="000000"/>
                <w:spacing w:val="-4"/>
                <w:kern w:val="3"/>
                <w:sz w:val="28"/>
                <w:szCs w:val="28"/>
              </w:rPr>
            </w:pPr>
            <w:r w:rsidRPr="00970E30">
              <w:rPr>
                <w:rFonts w:eastAsia="SimSun, 宋体"/>
                <w:bCs/>
                <w:color w:val="000000"/>
                <w:spacing w:val="-4"/>
                <w:kern w:val="3"/>
                <w:sz w:val="28"/>
                <w:szCs w:val="28"/>
              </w:rPr>
              <w:t xml:space="preserve">19. Про передачу громадянам Наконечній Н.Л., Марчуку Л.В., </w:t>
            </w:r>
            <w:proofErr w:type="spellStart"/>
            <w:r w:rsidRPr="00970E30">
              <w:rPr>
                <w:rFonts w:eastAsia="SimSun, 宋体"/>
                <w:bCs/>
                <w:color w:val="000000"/>
                <w:spacing w:val="-4"/>
                <w:kern w:val="3"/>
                <w:sz w:val="28"/>
                <w:szCs w:val="28"/>
              </w:rPr>
              <w:t>Проскуровській</w:t>
            </w:r>
            <w:proofErr w:type="spellEnd"/>
            <w:r w:rsidRPr="00970E30">
              <w:rPr>
                <w:rFonts w:eastAsia="SimSun, 宋体"/>
                <w:bCs/>
                <w:color w:val="000000"/>
                <w:spacing w:val="-4"/>
                <w:kern w:val="3"/>
                <w:sz w:val="28"/>
                <w:szCs w:val="28"/>
              </w:rPr>
              <w:t> О.П., Миронюк О.М.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Товарова, 18 у м. Луцьку.</w:t>
            </w:r>
          </w:p>
          <w:p w14:paraId="0BFBECF1" w14:textId="77777777" w:rsidR="00416403" w:rsidRPr="0096794E" w:rsidRDefault="00416403" w:rsidP="0041640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ABD9EA2" w14:textId="77777777" w:rsidR="00416403" w:rsidRPr="004835CB"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77B98D3" w14:textId="77777777" w:rsidR="00416403" w:rsidRDefault="00416403" w:rsidP="00416403">
            <w:pPr>
              <w:widowControl w:val="0"/>
              <w:shd w:val="clear" w:color="auto" w:fill="FFFFFF"/>
              <w:tabs>
                <w:tab w:val="left" w:pos="4661"/>
              </w:tabs>
              <w:autoSpaceDE w:val="0"/>
              <w:ind w:right="1"/>
              <w:jc w:val="both"/>
              <w:rPr>
                <w:iCs/>
                <w:sz w:val="28"/>
                <w:szCs w:val="28"/>
              </w:rPr>
            </w:pPr>
          </w:p>
          <w:p w14:paraId="1BA2A6AE" w14:textId="7ED1E1F9" w:rsidR="00416403" w:rsidRPr="00C7055D" w:rsidRDefault="00416403" w:rsidP="0041640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49E11463" w14:textId="77777777" w:rsidR="00416403" w:rsidRPr="00C30575" w:rsidRDefault="00416403" w:rsidP="00416403">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16403" w:rsidRPr="004835CB" w14:paraId="53E5A4E9" w14:textId="77777777" w:rsidTr="00825202">
              <w:trPr>
                <w:trHeight w:val="397"/>
              </w:trPr>
              <w:tc>
                <w:tcPr>
                  <w:tcW w:w="2973" w:type="dxa"/>
                </w:tcPr>
                <w:p w14:paraId="5AD7F620" w14:textId="77777777" w:rsidR="00416403" w:rsidRPr="004835CB" w:rsidRDefault="00416403" w:rsidP="0041640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A0A1380"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5F9AE23A" w14:textId="77777777" w:rsidR="00416403" w:rsidRPr="004835CB" w:rsidRDefault="00416403" w:rsidP="00416403">
                  <w:pPr>
                    <w:tabs>
                      <w:tab w:val="left" w:pos="0"/>
                    </w:tabs>
                    <w:jc w:val="both"/>
                    <w:rPr>
                      <w:sz w:val="28"/>
                      <w:szCs w:val="28"/>
                    </w:rPr>
                  </w:pPr>
                  <w:r>
                    <w:rPr>
                      <w:sz w:val="28"/>
                      <w:szCs w:val="28"/>
                    </w:rPr>
                    <w:t>за</w:t>
                  </w:r>
                </w:p>
              </w:tc>
            </w:tr>
            <w:tr w:rsidR="00416403" w14:paraId="6DC9AFEB" w14:textId="77777777" w:rsidTr="00825202">
              <w:trPr>
                <w:trHeight w:val="397"/>
              </w:trPr>
              <w:tc>
                <w:tcPr>
                  <w:tcW w:w="2973" w:type="dxa"/>
                </w:tcPr>
                <w:p w14:paraId="2BF45051" w14:textId="77777777" w:rsidR="00416403" w:rsidRPr="004835CB" w:rsidRDefault="00416403" w:rsidP="00416403">
                  <w:pPr>
                    <w:jc w:val="both"/>
                    <w:rPr>
                      <w:sz w:val="28"/>
                      <w:szCs w:val="28"/>
                    </w:rPr>
                  </w:pPr>
                  <w:r>
                    <w:rPr>
                      <w:sz w:val="28"/>
                      <w:szCs w:val="28"/>
                    </w:rPr>
                    <w:t>Ткачук Євгеній</w:t>
                  </w:r>
                </w:p>
              </w:tc>
              <w:tc>
                <w:tcPr>
                  <w:tcW w:w="441" w:type="dxa"/>
                </w:tcPr>
                <w:p w14:paraId="56BA0CD0"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3A8A7C27" w14:textId="77777777" w:rsidR="00416403" w:rsidRDefault="00416403" w:rsidP="00416403">
                  <w:pPr>
                    <w:tabs>
                      <w:tab w:val="left" w:pos="0"/>
                    </w:tabs>
                    <w:jc w:val="both"/>
                    <w:rPr>
                      <w:sz w:val="28"/>
                      <w:szCs w:val="28"/>
                    </w:rPr>
                  </w:pPr>
                  <w:r>
                    <w:rPr>
                      <w:sz w:val="28"/>
                      <w:szCs w:val="28"/>
                    </w:rPr>
                    <w:t>за</w:t>
                  </w:r>
                </w:p>
              </w:tc>
            </w:tr>
            <w:tr w:rsidR="00416403" w14:paraId="5D2CC69C" w14:textId="77777777" w:rsidTr="00825202">
              <w:trPr>
                <w:trHeight w:val="360"/>
              </w:trPr>
              <w:tc>
                <w:tcPr>
                  <w:tcW w:w="2973" w:type="dxa"/>
                </w:tcPr>
                <w:p w14:paraId="6D6EBCB6" w14:textId="77777777" w:rsidR="00416403" w:rsidRDefault="00416403" w:rsidP="00416403">
                  <w:pPr>
                    <w:rPr>
                      <w:sz w:val="28"/>
                      <w:szCs w:val="28"/>
                    </w:rPr>
                  </w:pPr>
                  <w:r>
                    <w:rPr>
                      <w:sz w:val="28"/>
                      <w:szCs w:val="28"/>
                    </w:rPr>
                    <w:t>Білан Андрій</w:t>
                  </w:r>
                </w:p>
              </w:tc>
              <w:tc>
                <w:tcPr>
                  <w:tcW w:w="441" w:type="dxa"/>
                </w:tcPr>
                <w:p w14:paraId="4C4A7326"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5F305B55" w14:textId="77777777" w:rsidR="00416403" w:rsidRDefault="00416403" w:rsidP="00416403">
                  <w:pPr>
                    <w:tabs>
                      <w:tab w:val="left" w:pos="0"/>
                    </w:tabs>
                    <w:jc w:val="both"/>
                    <w:rPr>
                      <w:sz w:val="28"/>
                      <w:szCs w:val="28"/>
                    </w:rPr>
                  </w:pPr>
                  <w:r>
                    <w:rPr>
                      <w:sz w:val="28"/>
                      <w:szCs w:val="28"/>
                    </w:rPr>
                    <w:t>за</w:t>
                  </w:r>
                </w:p>
              </w:tc>
            </w:tr>
            <w:tr w:rsidR="00416403" w:rsidRPr="004835CB" w14:paraId="5945F4E8" w14:textId="77777777" w:rsidTr="00825202">
              <w:trPr>
                <w:trHeight w:val="331"/>
              </w:trPr>
              <w:tc>
                <w:tcPr>
                  <w:tcW w:w="2973" w:type="dxa"/>
                </w:tcPr>
                <w:p w14:paraId="19CC3CBF" w14:textId="77777777" w:rsidR="00416403" w:rsidRPr="004835CB" w:rsidRDefault="00416403" w:rsidP="00416403">
                  <w:pPr>
                    <w:jc w:val="both"/>
                    <w:rPr>
                      <w:sz w:val="28"/>
                      <w:szCs w:val="28"/>
                    </w:rPr>
                  </w:pPr>
                  <w:proofErr w:type="spellStart"/>
                  <w:r>
                    <w:rPr>
                      <w:sz w:val="28"/>
                      <w:szCs w:val="28"/>
                    </w:rPr>
                    <w:lastRenderedPageBreak/>
                    <w:t>Разумовський</w:t>
                  </w:r>
                  <w:proofErr w:type="spellEnd"/>
                  <w:r>
                    <w:rPr>
                      <w:sz w:val="28"/>
                      <w:szCs w:val="28"/>
                    </w:rPr>
                    <w:t xml:space="preserve"> Андрій</w:t>
                  </w:r>
                </w:p>
              </w:tc>
              <w:tc>
                <w:tcPr>
                  <w:tcW w:w="441" w:type="dxa"/>
                </w:tcPr>
                <w:p w14:paraId="4B431858"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6809C135" w14:textId="77777777" w:rsidR="00416403" w:rsidRPr="004835CB" w:rsidRDefault="00416403" w:rsidP="00416403">
                  <w:pPr>
                    <w:tabs>
                      <w:tab w:val="left" w:pos="0"/>
                    </w:tabs>
                    <w:jc w:val="both"/>
                    <w:rPr>
                      <w:sz w:val="28"/>
                      <w:szCs w:val="28"/>
                    </w:rPr>
                  </w:pPr>
                  <w:r>
                    <w:rPr>
                      <w:sz w:val="28"/>
                      <w:szCs w:val="28"/>
                    </w:rPr>
                    <w:t>за</w:t>
                  </w:r>
                </w:p>
              </w:tc>
            </w:tr>
            <w:tr w:rsidR="00416403" w:rsidRPr="004835CB" w14:paraId="5F384E63" w14:textId="77777777" w:rsidTr="00825202">
              <w:trPr>
                <w:trHeight w:val="331"/>
              </w:trPr>
              <w:tc>
                <w:tcPr>
                  <w:tcW w:w="2973" w:type="dxa"/>
                </w:tcPr>
                <w:p w14:paraId="6BD13C46" w14:textId="77777777" w:rsidR="00416403" w:rsidRPr="004835CB" w:rsidRDefault="00416403" w:rsidP="0041640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5023B05" w14:textId="77777777" w:rsidR="00416403" w:rsidRPr="004835CB" w:rsidRDefault="00416403" w:rsidP="00416403">
                  <w:pPr>
                    <w:tabs>
                      <w:tab w:val="left" w:pos="-32"/>
                      <w:tab w:val="left" w:pos="131"/>
                    </w:tabs>
                    <w:suppressAutoHyphens/>
                    <w:snapToGrid w:val="0"/>
                    <w:rPr>
                      <w:sz w:val="28"/>
                      <w:szCs w:val="28"/>
                    </w:rPr>
                  </w:pPr>
                </w:p>
              </w:tc>
              <w:tc>
                <w:tcPr>
                  <w:tcW w:w="6226" w:type="dxa"/>
                </w:tcPr>
                <w:p w14:paraId="519F16BE" w14:textId="77777777" w:rsidR="00416403" w:rsidRPr="004835CB" w:rsidRDefault="00416403" w:rsidP="00416403">
                  <w:pPr>
                    <w:tabs>
                      <w:tab w:val="left" w:pos="0"/>
                    </w:tabs>
                    <w:jc w:val="both"/>
                    <w:rPr>
                      <w:sz w:val="28"/>
                      <w:szCs w:val="28"/>
                    </w:rPr>
                  </w:pPr>
                  <w:r>
                    <w:rPr>
                      <w:sz w:val="28"/>
                      <w:szCs w:val="28"/>
                    </w:rPr>
                    <w:t>за</w:t>
                  </w:r>
                </w:p>
              </w:tc>
            </w:tr>
          </w:tbl>
          <w:p w14:paraId="0E24243A" w14:textId="77777777" w:rsidR="00416403" w:rsidRPr="004835CB" w:rsidRDefault="00416403" w:rsidP="00416403">
            <w:pPr>
              <w:jc w:val="both"/>
              <w:rPr>
                <w:i/>
                <w:iCs/>
                <w:sz w:val="28"/>
                <w:szCs w:val="28"/>
              </w:rPr>
            </w:pPr>
          </w:p>
          <w:p w14:paraId="1B8E8D01" w14:textId="77777777" w:rsidR="00416403" w:rsidRPr="004835CB" w:rsidRDefault="00416403" w:rsidP="00416403">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6C4213A" w14:textId="77777777" w:rsidR="00416403" w:rsidRDefault="00416403" w:rsidP="00416403">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F351A9B" w14:textId="177EE8D4" w:rsidR="00970E30" w:rsidRPr="00970E30" w:rsidRDefault="00636E65" w:rsidP="00636E65">
            <w:pPr>
              <w:suppressAutoHyphens/>
              <w:autoSpaceDN w:val="0"/>
              <w:jc w:val="both"/>
              <w:rPr>
                <w:rFonts w:eastAsia="SimSun, 宋体"/>
                <w:bCs/>
                <w:color w:val="000000"/>
                <w:spacing w:val="-4"/>
                <w:kern w:val="3"/>
                <w:sz w:val="28"/>
                <w:szCs w:val="28"/>
              </w:rPr>
            </w:pPr>
            <w:r>
              <w:rPr>
                <w:rFonts w:eastAsia="SimSun, 宋体"/>
                <w:bCs/>
                <w:color w:val="000000"/>
                <w:spacing w:val="-4"/>
                <w:kern w:val="3"/>
                <w:sz w:val="28"/>
                <w:szCs w:val="28"/>
              </w:rPr>
              <w:t>----------------------------------------------------------------------</w:t>
            </w:r>
          </w:p>
          <w:p w14:paraId="734A7AFB"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r w:rsidRPr="00970E30">
              <w:rPr>
                <w:rFonts w:eastAsia="SimSun, 宋体"/>
                <w:bCs/>
                <w:color w:val="000000"/>
                <w:spacing w:val="-4"/>
                <w:kern w:val="3"/>
                <w:sz w:val="28"/>
                <w:szCs w:val="28"/>
              </w:rPr>
              <w:t xml:space="preserve">20. Про затвердження громадянці </w:t>
            </w:r>
            <w:proofErr w:type="spellStart"/>
            <w:r w:rsidRPr="00970E30">
              <w:rPr>
                <w:rFonts w:eastAsia="SimSun, 宋体"/>
                <w:bCs/>
                <w:color w:val="000000"/>
                <w:spacing w:val="-4"/>
                <w:kern w:val="3"/>
                <w:sz w:val="28"/>
                <w:szCs w:val="28"/>
              </w:rPr>
              <w:t>Бардабуш</w:t>
            </w:r>
            <w:proofErr w:type="spellEnd"/>
            <w:r w:rsidRPr="00970E30">
              <w:rPr>
                <w:rFonts w:eastAsia="SimSun, 宋体"/>
                <w:bCs/>
                <w:color w:val="000000"/>
                <w:spacing w:val="-4"/>
                <w:kern w:val="3"/>
                <w:sz w:val="28"/>
                <w:szCs w:val="28"/>
              </w:rPr>
              <w:t xml:space="preserve"> Г.М. </w:t>
            </w:r>
            <w:proofErr w:type="spellStart"/>
            <w:r w:rsidRPr="00970E30">
              <w:rPr>
                <w:rFonts w:eastAsia="SimSun, 宋体"/>
                <w:bCs/>
                <w:color w:val="000000"/>
                <w:spacing w:val="-4"/>
                <w:kern w:val="3"/>
                <w:sz w:val="28"/>
                <w:szCs w:val="28"/>
              </w:rPr>
              <w:t>проєкту</w:t>
            </w:r>
            <w:proofErr w:type="spellEnd"/>
            <w:r w:rsidRPr="00970E30">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791823D4" w14:textId="77777777" w:rsidR="00F14BCC" w:rsidRPr="0096794E" w:rsidRDefault="00F14BCC" w:rsidP="00F14BCC">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E237D91" w14:textId="77777777" w:rsidR="00F14BCC" w:rsidRPr="004835CB"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94FFC4" w14:textId="77777777" w:rsidR="00F14BCC" w:rsidRDefault="00F14BCC" w:rsidP="00F14BCC">
            <w:pPr>
              <w:widowControl w:val="0"/>
              <w:shd w:val="clear" w:color="auto" w:fill="FFFFFF"/>
              <w:tabs>
                <w:tab w:val="left" w:pos="4661"/>
              </w:tabs>
              <w:autoSpaceDE w:val="0"/>
              <w:ind w:right="1"/>
              <w:jc w:val="both"/>
              <w:rPr>
                <w:iCs/>
                <w:sz w:val="28"/>
                <w:szCs w:val="28"/>
              </w:rPr>
            </w:pPr>
          </w:p>
          <w:p w14:paraId="4924BEBF" w14:textId="77777777" w:rsidR="00F14BCC" w:rsidRPr="00C7055D"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B6763D" w14:textId="77777777" w:rsidR="00F14BCC" w:rsidRPr="00C30575" w:rsidRDefault="00F14BCC" w:rsidP="00F14BC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14BCC" w:rsidRPr="004835CB" w14:paraId="6C606EA3" w14:textId="77777777" w:rsidTr="00825202">
              <w:trPr>
                <w:trHeight w:val="397"/>
              </w:trPr>
              <w:tc>
                <w:tcPr>
                  <w:tcW w:w="2973" w:type="dxa"/>
                </w:tcPr>
                <w:p w14:paraId="6FE2B542" w14:textId="77777777" w:rsidR="00F14BCC" w:rsidRPr="004835CB" w:rsidRDefault="00F14BCC" w:rsidP="00F14BC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750A088"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1B2B6F7A" w14:textId="187FCDEC" w:rsidR="00F14BCC" w:rsidRPr="004835CB" w:rsidRDefault="00F14BCC" w:rsidP="00F14BCC">
                  <w:pPr>
                    <w:tabs>
                      <w:tab w:val="left" w:pos="0"/>
                    </w:tabs>
                    <w:jc w:val="both"/>
                    <w:rPr>
                      <w:sz w:val="28"/>
                      <w:szCs w:val="28"/>
                    </w:rPr>
                  </w:pPr>
                  <w:r>
                    <w:rPr>
                      <w:sz w:val="28"/>
                      <w:szCs w:val="28"/>
                    </w:rPr>
                    <w:t>утримався</w:t>
                  </w:r>
                </w:p>
              </w:tc>
            </w:tr>
            <w:tr w:rsidR="00F14BCC" w14:paraId="2974ACF6" w14:textId="77777777" w:rsidTr="00825202">
              <w:trPr>
                <w:trHeight w:val="397"/>
              </w:trPr>
              <w:tc>
                <w:tcPr>
                  <w:tcW w:w="2973" w:type="dxa"/>
                </w:tcPr>
                <w:p w14:paraId="4A8162D1" w14:textId="77777777" w:rsidR="00F14BCC" w:rsidRPr="004835CB" w:rsidRDefault="00F14BCC" w:rsidP="00F14BCC">
                  <w:pPr>
                    <w:jc w:val="both"/>
                    <w:rPr>
                      <w:sz w:val="28"/>
                      <w:szCs w:val="28"/>
                    </w:rPr>
                  </w:pPr>
                  <w:r>
                    <w:rPr>
                      <w:sz w:val="28"/>
                      <w:szCs w:val="28"/>
                    </w:rPr>
                    <w:t>Ткачук Євгеній</w:t>
                  </w:r>
                </w:p>
              </w:tc>
              <w:tc>
                <w:tcPr>
                  <w:tcW w:w="441" w:type="dxa"/>
                </w:tcPr>
                <w:p w14:paraId="60B8D2A7"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2D762BA2" w14:textId="77777777" w:rsidR="00F14BCC" w:rsidRDefault="00F14BCC" w:rsidP="00F14BCC">
                  <w:pPr>
                    <w:tabs>
                      <w:tab w:val="left" w:pos="0"/>
                    </w:tabs>
                    <w:jc w:val="both"/>
                    <w:rPr>
                      <w:sz w:val="28"/>
                      <w:szCs w:val="28"/>
                    </w:rPr>
                  </w:pPr>
                  <w:r>
                    <w:rPr>
                      <w:sz w:val="28"/>
                      <w:szCs w:val="28"/>
                    </w:rPr>
                    <w:t>за</w:t>
                  </w:r>
                </w:p>
              </w:tc>
            </w:tr>
            <w:tr w:rsidR="00F14BCC" w14:paraId="5F5592D2" w14:textId="77777777" w:rsidTr="00825202">
              <w:trPr>
                <w:trHeight w:val="360"/>
              </w:trPr>
              <w:tc>
                <w:tcPr>
                  <w:tcW w:w="2973" w:type="dxa"/>
                </w:tcPr>
                <w:p w14:paraId="7C1C1B4D" w14:textId="77777777" w:rsidR="00F14BCC" w:rsidRDefault="00F14BCC" w:rsidP="00F14BCC">
                  <w:pPr>
                    <w:rPr>
                      <w:sz w:val="28"/>
                      <w:szCs w:val="28"/>
                    </w:rPr>
                  </w:pPr>
                  <w:r>
                    <w:rPr>
                      <w:sz w:val="28"/>
                      <w:szCs w:val="28"/>
                    </w:rPr>
                    <w:t>Білан Андрій</w:t>
                  </w:r>
                </w:p>
              </w:tc>
              <w:tc>
                <w:tcPr>
                  <w:tcW w:w="441" w:type="dxa"/>
                </w:tcPr>
                <w:p w14:paraId="5D50532E"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6D93EF70" w14:textId="2638F246" w:rsidR="00F14BCC" w:rsidRDefault="00F14BCC" w:rsidP="00F14BCC">
                  <w:pPr>
                    <w:tabs>
                      <w:tab w:val="left" w:pos="0"/>
                    </w:tabs>
                    <w:jc w:val="both"/>
                    <w:rPr>
                      <w:sz w:val="28"/>
                      <w:szCs w:val="28"/>
                    </w:rPr>
                  </w:pPr>
                  <w:r>
                    <w:rPr>
                      <w:sz w:val="28"/>
                      <w:szCs w:val="28"/>
                    </w:rPr>
                    <w:t>утримався</w:t>
                  </w:r>
                </w:p>
              </w:tc>
            </w:tr>
            <w:tr w:rsidR="00F14BCC" w:rsidRPr="004835CB" w14:paraId="1A09E457" w14:textId="77777777" w:rsidTr="00825202">
              <w:trPr>
                <w:trHeight w:val="331"/>
              </w:trPr>
              <w:tc>
                <w:tcPr>
                  <w:tcW w:w="2973" w:type="dxa"/>
                </w:tcPr>
                <w:p w14:paraId="70EE7B4C" w14:textId="77777777" w:rsidR="00F14BCC" w:rsidRPr="004835CB" w:rsidRDefault="00F14BCC" w:rsidP="00F14BCC">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7FCF9DD"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0F0A5274" w14:textId="23973E3D" w:rsidR="00F14BCC" w:rsidRPr="004835CB" w:rsidRDefault="00F14BCC" w:rsidP="00F14BCC">
                  <w:pPr>
                    <w:tabs>
                      <w:tab w:val="left" w:pos="0"/>
                    </w:tabs>
                    <w:jc w:val="both"/>
                    <w:rPr>
                      <w:sz w:val="28"/>
                      <w:szCs w:val="28"/>
                    </w:rPr>
                  </w:pPr>
                  <w:r>
                    <w:rPr>
                      <w:sz w:val="28"/>
                      <w:szCs w:val="28"/>
                    </w:rPr>
                    <w:t>проти</w:t>
                  </w:r>
                </w:p>
              </w:tc>
            </w:tr>
            <w:tr w:rsidR="00F14BCC" w:rsidRPr="004835CB" w14:paraId="0FB170F1" w14:textId="77777777" w:rsidTr="00825202">
              <w:trPr>
                <w:trHeight w:val="331"/>
              </w:trPr>
              <w:tc>
                <w:tcPr>
                  <w:tcW w:w="2973" w:type="dxa"/>
                </w:tcPr>
                <w:p w14:paraId="088999ED" w14:textId="77777777" w:rsidR="00F14BCC" w:rsidRPr="004835CB" w:rsidRDefault="00F14BCC" w:rsidP="00F14BC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E2D50B"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1613C677" w14:textId="77777777" w:rsidR="00F14BCC" w:rsidRPr="004835CB" w:rsidRDefault="00F14BCC" w:rsidP="00F14BCC">
                  <w:pPr>
                    <w:tabs>
                      <w:tab w:val="left" w:pos="0"/>
                    </w:tabs>
                    <w:jc w:val="both"/>
                    <w:rPr>
                      <w:sz w:val="28"/>
                      <w:szCs w:val="28"/>
                    </w:rPr>
                  </w:pPr>
                  <w:r>
                    <w:rPr>
                      <w:sz w:val="28"/>
                      <w:szCs w:val="28"/>
                    </w:rPr>
                    <w:t>утримався</w:t>
                  </w:r>
                </w:p>
              </w:tc>
            </w:tr>
          </w:tbl>
          <w:p w14:paraId="25467963" w14:textId="77777777" w:rsidR="00F14BCC" w:rsidRPr="004835CB" w:rsidRDefault="00F14BCC" w:rsidP="00F14BCC">
            <w:pPr>
              <w:jc w:val="both"/>
              <w:rPr>
                <w:i/>
                <w:iCs/>
                <w:sz w:val="28"/>
                <w:szCs w:val="28"/>
              </w:rPr>
            </w:pPr>
          </w:p>
          <w:p w14:paraId="1BAB8869" w14:textId="5AB64EA2" w:rsidR="00F14BCC" w:rsidRPr="004835CB" w:rsidRDefault="00F14BCC" w:rsidP="00F14BCC">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проти –</w:t>
            </w:r>
            <w:r>
              <w:rPr>
                <w:iCs/>
                <w:sz w:val="28"/>
                <w:szCs w:val="28"/>
              </w:rPr>
              <w:t>1</w:t>
            </w:r>
            <w:r w:rsidRPr="004835CB">
              <w:rPr>
                <w:iCs/>
                <w:sz w:val="28"/>
                <w:szCs w:val="28"/>
              </w:rPr>
              <w:t xml:space="preserve">;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1E9CD586" w14:textId="77777777" w:rsidR="00F14BCC" w:rsidRDefault="00F14BCC" w:rsidP="00F14BCC">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0B5CE4C0" w14:textId="1517A6C7" w:rsidR="00970E30" w:rsidRPr="00F14BCC" w:rsidRDefault="00F14BCC" w:rsidP="00F14BCC">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05C04D14" w14:textId="77777777" w:rsidR="00970E30" w:rsidRPr="00970E30" w:rsidRDefault="00970E30" w:rsidP="00970E30">
            <w:pPr>
              <w:suppressAutoHyphens/>
              <w:autoSpaceDN w:val="0"/>
              <w:ind w:firstLine="567"/>
              <w:jc w:val="both"/>
              <w:rPr>
                <w:rFonts w:eastAsia="SimSun, 宋体"/>
                <w:bCs/>
                <w:color w:val="000000"/>
                <w:spacing w:val="-4"/>
                <w:kern w:val="3"/>
                <w:sz w:val="28"/>
                <w:szCs w:val="28"/>
              </w:rPr>
            </w:pPr>
            <w:r w:rsidRPr="00970E30">
              <w:rPr>
                <w:rFonts w:eastAsia="SimSun, 宋体"/>
                <w:bCs/>
                <w:color w:val="000000"/>
                <w:spacing w:val="-4"/>
                <w:kern w:val="3"/>
                <w:sz w:val="28"/>
                <w:szCs w:val="28"/>
              </w:rPr>
              <w:t xml:space="preserve">21. Про затвердження громадянці Шайко В.М. </w:t>
            </w:r>
            <w:proofErr w:type="spellStart"/>
            <w:r w:rsidRPr="00970E30">
              <w:rPr>
                <w:rFonts w:eastAsia="SimSun, 宋体"/>
                <w:bCs/>
                <w:color w:val="000000"/>
                <w:spacing w:val="-4"/>
                <w:kern w:val="3"/>
                <w:sz w:val="28"/>
                <w:szCs w:val="28"/>
              </w:rPr>
              <w:t>проєкту</w:t>
            </w:r>
            <w:proofErr w:type="spellEnd"/>
            <w:r w:rsidRPr="00970E30">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160C23D3" w14:textId="77777777" w:rsidR="00F14BCC" w:rsidRPr="0096794E" w:rsidRDefault="00F14BCC" w:rsidP="00F14BCC">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AC70EF8" w14:textId="77777777" w:rsidR="00F14BCC" w:rsidRPr="004835CB"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1963E92" w14:textId="77777777" w:rsidR="00F14BCC" w:rsidRDefault="00F14BCC" w:rsidP="00F14BCC">
            <w:pPr>
              <w:widowControl w:val="0"/>
              <w:shd w:val="clear" w:color="auto" w:fill="FFFFFF"/>
              <w:tabs>
                <w:tab w:val="left" w:pos="4661"/>
              </w:tabs>
              <w:autoSpaceDE w:val="0"/>
              <w:ind w:right="1"/>
              <w:jc w:val="both"/>
              <w:rPr>
                <w:iCs/>
                <w:sz w:val="28"/>
                <w:szCs w:val="28"/>
              </w:rPr>
            </w:pPr>
          </w:p>
          <w:p w14:paraId="2BEB5842" w14:textId="77777777" w:rsidR="00F14BCC" w:rsidRPr="00C7055D"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EA5A122" w14:textId="77777777" w:rsidR="00F14BCC" w:rsidRPr="00C30575" w:rsidRDefault="00F14BCC" w:rsidP="00F14BC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14BCC" w:rsidRPr="004835CB" w14:paraId="2389776B" w14:textId="77777777" w:rsidTr="00825202">
              <w:trPr>
                <w:trHeight w:val="397"/>
              </w:trPr>
              <w:tc>
                <w:tcPr>
                  <w:tcW w:w="2973" w:type="dxa"/>
                </w:tcPr>
                <w:p w14:paraId="3323884B" w14:textId="77777777" w:rsidR="00F14BCC" w:rsidRPr="004835CB" w:rsidRDefault="00F14BCC" w:rsidP="00F14BCC">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tcPr>
                <w:p w14:paraId="7530714C"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5E775875" w14:textId="0B66643B" w:rsidR="00F14BCC" w:rsidRPr="004835CB" w:rsidRDefault="00F14BCC" w:rsidP="00F14BCC">
                  <w:pPr>
                    <w:tabs>
                      <w:tab w:val="left" w:pos="0"/>
                    </w:tabs>
                    <w:jc w:val="both"/>
                    <w:rPr>
                      <w:sz w:val="28"/>
                      <w:szCs w:val="28"/>
                    </w:rPr>
                  </w:pPr>
                  <w:r>
                    <w:rPr>
                      <w:sz w:val="28"/>
                      <w:szCs w:val="28"/>
                    </w:rPr>
                    <w:t>утримався</w:t>
                  </w:r>
                </w:p>
              </w:tc>
            </w:tr>
            <w:tr w:rsidR="00F14BCC" w14:paraId="2999C396" w14:textId="77777777" w:rsidTr="00825202">
              <w:trPr>
                <w:trHeight w:val="397"/>
              </w:trPr>
              <w:tc>
                <w:tcPr>
                  <w:tcW w:w="2973" w:type="dxa"/>
                </w:tcPr>
                <w:p w14:paraId="6BB70176" w14:textId="77777777" w:rsidR="00F14BCC" w:rsidRPr="004835CB" w:rsidRDefault="00F14BCC" w:rsidP="00F14BCC">
                  <w:pPr>
                    <w:jc w:val="both"/>
                    <w:rPr>
                      <w:sz w:val="28"/>
                      <w:szCs w:val="28"/>
                    </w:rPr>
                  </w:pPr>
                  <w:r>
                    <w:rPr>
                      <w:sz w:val="28"/>
                      <w:szCs w:val="28"/>
                    </w:rPr>
                    <w:t>Ткачук Євгеній</w:t>
                  </w:r>
                </w:p>
              </w:tc>
              <w:tc>
                <w:tcPr>
                  <w:tcW w:w="441" w:type="dxa"/>
                </w:tcPr>
                <w:p w14:paraId="66BFF18B"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6CA24E11" w14:textId="7340FA42" w:rsidR="00F14BCC" w:rsidRDefault="00F14BCC" w:rsidP="00F14BCC">
                  <w:pPr>
                    <w:tabs>
                      <w:tab w:val="left" w:pos="0"/>
                    </w:tabs>
                    <w:jc w:val="both"/>
                    <w:rPr>
                      <w:sz w:val="28"/>
                      <w:szCs w:val="28"/>
                    </w:rPr>
                  </w:pPr>
                  <w:r>
                    <w:rPr>
                      <w:sz w:val="28"/>
                      <w:szCs w:val="28"/>
                    </w:rPr>
                    <w:t>утримався</w:t>
                  </w:r>
                </w:p>
              </w:tc>
            </w:tr>
            <w:tr w:rsidR="00F14BCC" w14:paraId="7171623B" w14:textId="77777777" w:rsidTr="00825202">
              <w:trPr>
                <w:trHeight w:val="360"/>
              </w:trPr>
              <w:tc>
                <w:tcPr>
                  <w:tcW w:w="2973" w:type="dxa"/>
                </w:tcPr>
                <w:p w14:paraId="0AF10A11" w14:textId="77777777" w:rsidR="00F14BCC" w:rsidRDefault="00F14BCC" w:rsidP="00F14BCC">
                  <w:pPr>
                    <w:rPr>
                      <w:sz w:val="28"/>
                      <w:szCs w:val="28"/>
                    </w:rPr>
                  </w:pPr>
                  <w:r>
                    <w:rPr>
                      <w:sz w:val="28"/>
                      <w:szCs w:val="28"/>
                    </w:rPr>
                    <w:t>Білан Андрій</w:t>
                  </w:r>
                </w:p>
              </w:tc>
              <w:tc>
                <w:tcPr>
                  <w:tcW w:w="441" w:type="dxa"/>
                </w:tcPr>
                <w:p w14:paraId="5C1BE6F8"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3578AC29" w14:textId="4452F98C" w:rsidR="00F14BCC" w:rsidRDefault="00F14BCC" w:rsidP="00F14BCC">
                  <w:pPr>
                    <w:tabs>
                      <w:tab w:val="left" w:pos="0"/>
                    </w:tabs>
                    <w:jc w:val="both"/>
                    <w:rPr>
                      <w:sz w:val="28"/>
                      <w:szCs w:val="28"/>
                    </w:rPr>
                  </w:pPr>
                  <w:r>
                    <w:rPr>
                      <w:sz w:val="28"/>
                      <w:szCs w:val="28"/>
                    </w:rPr>
                    <w:t>утримався</w:t>
                  </w:r>
                </w:p>
              </w:tc>
            </w:tr>
            <w:tr w:rsidR="00F14BCC" w:rsidRPr="004835CB" w14:paraId="32AE766A" w14:textId="77777777" w:rsidTr="00825202">
              <w:trPr>
                <w:trHeight w:val="331"/>
              </w:trPr>
              <w:tc>
                <w:tcPr>
                  <w:tcW w:w="2973" w:type="dxa"/>
                </w:tcPr>
                <w:p w14:paraId="25D25A43" w14:textId="77777777" w:rsidR="00F14BCC" w:rsidRPr="004835CB" w:rsidRDefault="00F14BCC" w:rsidP="00F14BCC">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1DD7450"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77C3EED6" w14:textId="13BA9CA5" w:rsidR="00F14BCC" w:rsidRPr="004835CB" w:rsidRDefault="00F14BCC" w:rsidP="00F14BCC">
                  <w:pPr>
                    <w:tabs>
                      <w:tab w:val="left" w:pos="0"/>
                    </w:tabs>
                    <w:jc w:val="both"/>
                    <w:rPr>
                      <w:sz w:val="28"/>
                      <w:szCs w:val="28"/>
                    </w:rPr>
                  </w:pPr>
                  <w:r>
                    <w:rPr>
                      <w:sz w:val="28"/>
                      <w:szCs w:val="28"/>
                    </w:rPr>
                    <w:t>утримався</w:t>
                  </w:r>
                </w:p>
              </w:tc>
            </w:tr>
            <w:tr w:rsidR="00F14BCC" w:rsidRPr="004835CB" w14:paraId="550B1D20" w14:textId="77777777" w:rsidTr="00825202">
              <w:trPr>
                <w:trHeight w:val="331"/>
              </w:trPr>
              <w:tc>
                <w:tcPr>
                  <w:tcW w:w="2973" w:type="dxa"/>
                </w:tcPr>
                <w:p w14:paraId="6A017EEC" w14:textId="77777777" w:rsidR="00F14BCC" w:rsidRPr="004835CB" w:rsidRDefault="00F14BCC" w:rsidP="00F14BC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6F0956"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7CC60DC4" w14:textId="771A7782" w:rsidR="00F14BCC" w:rsidRPr="004835CB" w:rsidRDefault="00F14BCC" w:rsidP="00F14BCC">
                  <w:pPr>
                    <w:tabs>
                      <w:tab w:val="left" w:pos="0"/>
                    </w:tabs>
                    <w:jc w:val="both"/>
                    <w:rPr>
                      <w:sz w:val="28"/>
                      <w:szCs w:val="28"/>
                    </w:rPr>
                  </w:pPr>
                  <w:r>
                    <w:rPr>
                      <w:sz w:val="28"/>
                      <w:szCs w:val="28"/>
                    </w:rPr>
                    <w:t>за</w:t>
                  </w:r>
                </w:p>
              </w:tc>
            </w:tr>
          </w:tbl>
          <w:p w14:paraId="26693775" w14:textId="77777777" w:rsidR="00F14BCC" w:rsidRPr="004835CB" w:rsidRDefault="00F14BCC" w:rsidP="00F14BCC">
            <w:pPr>
              <w:jc w:val="both"/>
              <w:rPr>
                <w:i/>
                <w:iCs/>
                <w:sz w:val="28"/>
                <w:szCs w:val="28"/>
              </w:rPr>
            </w:pPr>
          </w:p>
          <w:p w14:paraId="2D814D62" w14:textId="77777777" w:rsidR="00F14BCC" w:rsidRPr="004835CB" w:rsidRDefault="00F14BCC" w:rsidP="00F14BCC">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54828630" w14:textId="77777777" w:rsidR="00F14BCC" w:rsidRDefault="00F14BCC" w:rsidP="00F14BCC">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D59BC00" w14:textId="1BAA1322" w:rsidR="00970E30" w:rsidRPr="00F14BCC" w:rsidRDefault="00F14BCC" w:rsidP="00F14BCC">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368E2DA2" w14:textId="77777777" w:rsidR="00970E30" w:rsidRPr="00970E30" w:rsidRDefault="00970E30" w:rsidP="00970E30">
            <w:pPr>
              <w:suppressAutoHyphens/>
              <w:autoSpaceDN w:val="0"/>
              <w:ind w:firstLine="567"/>
              <w:jc w:val="both"/>
              <w:rPr>
                <w:color w:val="000000"/>
                <w:shd w:val="clear" w:color="auto" w:fill="FFFFFF"/>
                <w:lang w:bidi="hi-IN"/>
              </w:rPr>
            </w:pPr>
            <w:r w:rsidRPr="00970E30">
              <w:rPr>
                <w:color w:val="000000"/>
                <w:spacing w:val="-4"/>
                <w:sz w:val="28"/>
                <w:szCs w:val="28"/>
                <w:shd w:val="clear" w:color="auto" w:fill="FFFFFF"/>
              </w:rPr>
              <w:t>22. Про надання ТЗОВ «ДЕКОР ЕЛІС» дозволу на розроблення технічної документації із землеустрою щодо поділу та об’єднання земельних ділянок комунальної власності на вул. Магістральній, 14 у м. Луцьку.</w:t>
            </w:r>
          </w:p>
          <w:p w14:paraId="7F39A5F9"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1A144A8"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2D3BCF9" w14:textId="77777777" w:rsidR="009D7FF0" w:rsidRDefault="009D7FF0" w:rsidP="009D7FF0">
            <w:pPr>
              <w:widowControl w:val="0"/>
              <w:shd w:val="clear" w:color="auto" w:fill="FFFFFF"/>
              <w:tabs>
                <w:tab w:val="left" w:pos="4661"/>
              </w:tabs>
              <w:autoSpaceDE w:val="0"/>
              <w:ind w:right="1"/>
              <w:jc w:val="both"/>
              <w:rPr>
                <w:iCs/>
                <w:sz w:val="28"/>
                <w:szCs w:val="28"/>
              </w:rPr>
            </w:pPr>
          </w:p>
          <w:p w14:paraId="10054B11"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61D7DE8"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2EF9AA99" w14:textId="77777777" w:rsidTr="00825202">
              <w:trPr>
                <w:trHeight w:val="397"/>
              </w:trPr>
              <w:tc>
                <w:tcPr>
                  <w:tcW w:w="2973" w:type="dxa"/>
                </w:tcPr>
                <w:p w14:paraId="2473F6A3"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FC99E6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4CE0745" w14:textId="77777777" w:rsidR="009D7FF0" w:rsidRPr="004835CB" w:rsidRDefault="009D7FF0" w:rsidP="009D7FF0">
                  <w:pPr>
                    <w:tabs>
                      <w:tab w:val="left" w:pos="0"/>
                    </w:tabs>
                    <w:jc w:val="both"/>
                    <w:rPr>
                      <w:sz w:val="28"/>
                      <w:szCs w:val="28"/>
                    </w:rPr>
                  </w:pPr>
                  <w:r>
                    <w:rPr>
                      <w:sz w:val="28"/>
                      <w:szCs w:val="28"/>
                    </w:rPr>
                    <w:t>за</w:t>
                  </w:r>
                </w:p>
              </w:tc>
            </w:tr>
            <w:tr w:rsidR="009D7FF0" w14:paraId="2AAEB8DE" w14:textId="77777777" w:rsidTr="00825202">
              <w:trPr>
                <w:trHeight w:val="397"/>
              </w:trPr>
              <w:tc>
                <w:tcPr>
                  <w:tcW w:w="2973" w:type="dxa"/>
                </w:tcPr>
                <w:p w14:paraId="3B1282D4" w14:textId="77777777" w:rsidR="009D7FF0" w:rsidRPr="004835CB" w:rsidRDefault="009D7FF0" w:rsidP="009D7FF0">
                  <w:pPr>
                    <w:jc w:val="both"/>
                    <w:rPr>
                      <w:sz w:val="28"/>
                      <w:szCs w:val="28"/>
                    </w:rPr>
                  </w:pPr>
                  <w:r>
                    <w:rPr>
                      <w:sz w:val="28"/>
                      <w:szCs w:val="28"/>
                    </w:rPr>
                    <w:t>Ткачук Євгеній</w:t>
                  </w:r>
                </w:p>
              </w:tc>
              <w:tc>
                <w:tcPr>
                  <w:tcW w:w="441" w:type="dxa"/>
                </w:tcPr>
                <w:p w14:paraId="5031D149"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236C84B" w14:textId="77777777" w:rsidR="009D7FF0" w:rsidRDefault="009D7FF0" w:rsidP="009D7FF0">
                  <w:pPr>
                    <w:tabs>
                      <w:tab w:val="left" w:pos="0"/>
                    </w:tabs>
                    <w:jc w:val="both"/>
                    <w:rPr>
                      <w:sz w:val="28"/>
                      <w:szCs w:val="28"/>
                    </w:rPr>
                  </w:pPr>
                  <w:r>
                    <w:rPr>
                      <w:sz w:val="28"/>
                      <w:szCs w:val="28"/>
                    </w:rPr>
                    <w:t>за</w:t>
                  </w:r>
                </w:p>
              </w:tc>
            </w:tr>
            <w:tr w:rsidR="009D7FF0" w14:paraId="1F7A5609" w14:textId="77777777" w:rsidTr="00825202">
              <w:trPr>
                <w:trHeight w:val="360"/>
              </w:trPr>
              <w:tc>
                <w:tcPr>
                  <w:tcW w:w="2973" w:type="dxa"/>
                </w:tcPr>
                <w:p w14:paraId="0BF6EB67" w14:textId="77777777" w:rsidR="009D7FF0" w:rsidRDefault="009D7FF0" w:rsidP="009D7FF0">
                  <w:pPr>
                    <w:rPr>
                      <w:sz w:val="28"/>
                      <w:szCs w:val="28"/>
                    </w:rPr>
                  </w:pPr>
                  <w:r>
                    <w:rPr>
                      <w:sz w:val="28"/>
                      <w:szCs w:val="28"/>
                    </w:rPr>
                    <w:t>Білан Андрій</w:t>
                  </w:r>
                </w:p>
              </w:tc>
              <w:tc>
                <w:tcPr>
                  <w:tcW w:w="441" w:type="dxa"/>
                </w:tcPr>
                <w:p w14:paraId="1AB17E3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6442634" w14:textId="77777777" w:rsidR="009D7FF0" w:rsidRDefault="009D7FF0" w:rsidP="009D7FF0">
                  <w:pPr>
                    <w:tabs>
                      <w:tab w:val="left" w:pos="0"/>
                    </w:tabs>
                    <w:jc w:val="both"/>
                    <w:rPr>
                      <w:sz w:val="28"/>
                      <w:szCs w:val="28"/>
                    </w:rPr>
                  </w:pPr>
                  <w:r>
                    <w:rPr>
                      <w:sz w:val="28"/>
                      <w:szCs w:val="28"/>
                    </w:rPr>
                    <w:t>за</w:t>
                  </w:r>
                </w:p>
              </w:tc>
            </w:tr>
            <w:tr w:rsidR="009D7FF0" w:rsidRPr="004835CB" w14:paraId="69B3000A" w14:textId="77777777" w:rsidTr="00825202">
              <w:trPr>
                <w:trHeight w:val="331"/>
              </w:trPr>
              <w:tc>
                <w:tcPr>
                  <w:tcW w:w="2973" w:type="dxa"/>
                </w:tcPr>
                <w:p w14:paraId="33435323"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8D9449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2289399"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5E52E3E5" w14:textId="77777777" w:rsidTr="00825202">
              <w:trPr>
                <w:trHeight w:val="331"/>
              </w:trPr>
              <w:tc>
                <w:tcPr>
                  <w:tcW w:w="2973" w:type="dxa"/>
                </w:tcPr>
                <w:p w14:paraId="131566F7"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71BC85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FE20E7F" w14:textId="77777777" w:rsidR="009D7FF0" w:rsidRPr="004835CB" w:rsidRDefault="009D7FF0" w:rsidP="009D7FF0">
                  <w:pPr>
                    <w:tabs>
                      <w:tab w:val="left" w:pos="0"/>
                    </w:tabs>
                    <w:jc w:val="both"/>
                    <w:rPr>
                      <w:sz w:val="28"/>
                      <w:szCs w:val="28"/>
                    </w:rPr>
                  </w:pPr>
                  <w:r>
                    <w:rPr>
                      <w:sz w:val="28"/>
                      <w:szCs w:val="28"/>
                    </w:rPr>
                    <w:t>за</w:t>
                  </w:r>
                </w:p>
              </w:tc>
            </w:tr>
          </w:tbl>
          <w:p w14:paraId="2CFDA627" w14:textId="77777777" w:rsidR="009D7FF0" w:rsidRPr="004835CB" w:rsidRDefault="009D7FF0" w:rsidP="009D7FF0">
            <w:pPr>
              <w:jc w:val="both"/>
              <w:rPr>
                <w:i/>
                <w:iCs/>
                <w:sz w:val="28"/>
                <w:szCs w:val="28"/>
              </w:rPr>
            </w:pPr>
          </w:p>
          <w:p w14:paraId="19DBF778"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6B16D25"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7796D55" w14:textId="7FB4E0E8"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5864024F" w14:textId="77777777" w:rsidR="00970E30" w:rsidRPr="00970E30" w:rsidRDefault="00970E30" w:rsidP="00970E30">
            <w:pPr>
              <w:suppressAutoHyphens/>
              <w:autoSpaceDN w:val="0"/>
              <w:ind w:firstLine="567"/>
              <w:jc w:val="both"/>
              <w:rPr>
                <w:color w:val="000000"/>
                <w:spacing w:val="-4"/>
                <w:shd w:val="clear" w:color="auto" w:fill="FFFFFF"/>
              </w:rPr>
            </w:pPr>
            <w:r w:rsidRPr="00970E30">
              <w:rPr>
                <w:color w:val="000000"/>
                <w:spacing w:val="-4"/>
                <w:sz w:val="28"/>
                <w:szCs w:val="28"/>
                <w:shd w:val="clear" w:color="auto" w:fill="FFFFFF"/>
              </w:rPr>
              <w:t>23. Про надання СГПП «</w:t>
            </w:r>
            <w:proofErr w:type="spellStart"/>
            <w:r w:rsidRPr="00970E30">
              <w:rPr>
                <w:color w:val="000000"/>
                <w:spacing w:val="-4"/>
                <w:sz w:val="28"/>
                <w:szCs w:val="28"/>
                <w:shd w:val="clear" w:color="auto" w:fill="FFFFFF"/>
              </w:rPr>
              <w:t>Несвіч</w:t>
            </w:r>
            <w:proofErr w:type="spellEnd"/>
            <w:r w:rsidRPr="00970E30">
              <w:rPr>
                <w:color w:val="000000"/>
                <w:spacing w:val="-4"/>
                <w:sz w:val="28"/>
                <w:szCs w:val="28"/>
                <w:shd w:val="clear" w:color="auto" w:fill="FFFFFF"/>
              </w:rPr>
              <w:t>» дозволу на розроблення технічної документації із землеустрою щодо поділу та об’єднання земельних ділянок  комунальної власності на вул. Спокійній, 9 у м. Луцьку.</w:t>
            </w:r>
          </w:p>
          <w:p w14:paraId="1160987F" w14:textId="77777777" w:rsidR="00F14BCC" w:rsidRPr="0096794E" w:rsidRDefault="00F14BCC" w:rsidP="00F14BCC">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1C70705" w14:textId="77777777" w:rsidR="00F14BCC" w:rsidRPr="004835CB"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B651E37" w14:textId="77777777" w:rsidR="00F14BCC" w:rsidRDefault="00F14BCC" w:rsidP="00F14BCC">
            <w:pPr>
              <w:widowControl w:val="0"/>
              <w:shd w:val="clear" w:color="auto" w:fill="FFFFFF"/>
              <w:tabs>
                <w:tab w:val="left" w:pos="4661"/>
              </w:tabs>
              <w:autoSpaceDE w:val="0"/>
              <w:ind w:right="1"/>
              <w:jc w:val="both"/>
              <w:rPr>
                <w:iCs/>
                <w:sz w:val="28"/>
                <w:szCs w:val="28"/>
              </w:rPr>
            </w:pPr>
          </w:p>
          <w:p w14:paraId="4144DDD3" w14:textId="77777777" w:rsidR="00F14BCC" w:rsidRPr="00C7055D" w:rsidRDefault="00F14BCC" w:rsidP="00F14BCC">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9FECA30" w14:textId="77777777" w:rsidR="00F14BCC" w:rsidRPr="00C30575" w:rsidRDefault="00F14BCC" w:rsidP="00F14BC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14BCC" w:rsidRPr="004835CB" w14:paraId="08CB8F5F" w14:textId="77777777" w:rsidTr="00825202">
              <w:trPr>
                <w:trHeight w:val="397"/>
              </w:trPr>
              <w:tc>
                <w:tcPr>
                  <w:tcW w:w="2973" w:type="dxa"/>
                </w:tcPr>
                <w:p w14:paraId="0E9F4172" w14:textId="77777777" w:rsidR="00F14BCC" w:rsidRPr="004835CB" w:rsidRDefault="00F14BCC" w:rsidP="00F14BC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9E7A20"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70BFCA94" w14:textId="77777777" w:rsidR="00F14BCC" w:rsidRPr="004835CB" w:rsidRDefault="00F14BCC" w:rsidP="00F14BCC">
                  <w:pPr>
                    <w:tabs>
                      <w:tab w:val="left" w:pos="0"/>
                    </w:tabs>
                    <w:jc w:val="both"/>
                    <w:rPr>
                      <w:sz w:val="28"/>
                      <w:szCs w:val="28"/>
                    </w:rPr>
                  </w:pPr>
                  <w:r>
                    <w:rPr>
                      <w:sz w:val="28"/>
                      <w:szCs w:val="28"/>
                    </w:rPr>
                    <w:t>за</w:t>
                  </w:r>
                </w:p>
              </w:tc>
            </w:tr>
            <w:tr w:rsidR="00F14BCC" w14:paraId="3EB7356B" w14:textId="77777777" w:rsidTr="00825202">
              <w:trPr>
                <w:trHeight w:val="397"/>
              </w:trPr>
              <w:tc>
                <w:tcPr>
                  <w:tcW w:w="2973" w:type="dxa"/>
                </w:tcPr>
                <w:p w14:paraId="0447EFE1" w14:textId="77777777" w:rsidR="00F14BCC" w:rsidRPr="004835CB" w:rsidRDefault="00F14BCC" w:rsidP="00F14BCC">
                  <w:pPr>
                    <w:jc w:val="both"/>
                    <w:rPr>
                      <w:sz w:val="28"/>
                      <w:szCs w:val="28"/>
                    </w:rPr>
                  </w:pPr>
                  <w:r>
                    <w:rPr>
                      <w:sz w:val="28"/>
                      <w:szCs w:val="28"/>
                    </w:rPr>
                    <w:t>Ткачук Євгеній</w:t>
                  </w:r>
                </w:p>
              </w:tc>
              <w:tc>
                <w:tcPr>
                  <w:tcW w:w="441" w:type="dxa"/>
                </w:tcPr>
                <w:p w14:paraId="56CA3F56"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27ECB3B7" w14:textId="77777777" w:rsidR="00F14BCC" w:rsidRDefault="00F14BCC" w:rsidP="00F14BCC">
                  <w:pPr>
                    <w:tabs>
                      <w:tab w:val="left" w:pos="0"/>
                    </w:tabs>
                    <w:jc w:val="both"/>
                    <w:rPr>
                      <w:sz w:val="28"/>
                      <w:szCs w:val="28"/>
                    </w:rPr>
                  </w:pPr>
                  <w:r>
                    <w:rPr>
                      <w:sz w:val="28"/>
                      <w:szCs w:val="28"/>
                    </w:rPr>
                    <w:t>за</w:t>
                  </w:r>
                </w:p>
              </w:tc>
            </w:tr>
            <w:tr w:rsidR="00F14BCC" w14:paraId="54EA0DEF" w14:textId="77777777" w:rsidTr="00825202">
              <w:trPr>
                <w:trHeight w:val="360"/>
              </w:trPr>
              <w:tc>
                <w:tcPr>
                  <w:tcW w:w="2973" w:type="dxa"/>
                </w:tcPr>
                <w:p w14:paraId="15891DB8" w14:textId="77777777" w:rsidR="00F14BCC" w:rsidRDefault="00F14BCC" w:rsidP="00F14BCC">
                  <w:pPr>
                    <w:rPr>
                      <w:sz w:val="28"/>
                      <w:szCs w:val="28"/>
                    </w:rPr>
                  </w:pPr>
                  <w:r>
                    <w:rPr>
                      <w:sz w:val="28"/>
                      <w:szCs w:val="28"/>
                    </w:rPr>
                    <w:lastRenderedPageBreak/>
                    <w:t>Білан Андрій</w:t>
                  </w:r>
                </w:p>
              </w:tc>
              <w:tc>
                <w:tcPr>
                  <w:tcW w:w="441" w:type="dxa"/>
                </w:tcPr>
                <w:p w14:paraId="4845D923"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3AA7DD85" w14:textId="77777777" w:rsidR="00F14BCC" w:rsidRDefault="00F14BCC" w:rsidP="00F14BCC">
                  <w:pPr>
                    <w:tabs>
                      <w:tab w:val="left" w:pos="0"/>
                    </w:tabs>
                    <w:jc w:val="both"/>
                    <w:rPr>
                      <w:sz w:val="28"/>
                      <w:szCs w:val="28"/>
                    </w:rPr>
                  </w:pPr>
                  <w:r>
                    <w:rPr>
                      <w:sz w:val="28"/>
                      <w:szCs w:val="28"/>
                    </w:rPr>
                    <w:t>за</w:t>
                  </w:r>
                </w:p>
              </w:tc>
            </w:tr>
            <w:tr w:rsidR="00F14BCC" w:rsidRPr="004835CB" w14:paraId="7C4F3B7C" w14:textId="77777777" w:rsidTr="00825202">
              <w:trPr>
                <w:trHeight w:val="331"/>
              </w:trPr>
              <w:tc>
                <w:tcPr>
                  <w:tcW w:w="2973" w:type="dxa"/>
                </w:tcPr>
                <w:p w14:paraId="322562C4" w14:textId="77777777" w:rsidR="00F14BCC" w:rsidRPr="004835CB" w:rsidRDefault="00F14BCC" w:rsidP="00F14BCC">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F4AC3FB"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524D58A9" w14:textId="1839B338" w:rsidR="00F14BCC" w:rsidRPr="004835CB" w:rsidRDefault="00F14BCC" w:rsidP="00F14BCC">
                  <w:pPr>
                    <w:tabs>
                      <w:tab w:val="left" w:pos="0"/>
                    </w:tabs>
                    <w:jc w:val="both"/>
                    <w:rPr>
                      <w:sz w:val="28"/>
                      <w:szCs w:val="28"/>
                    </w:rPr>
                  </w:pPr>
                  <w:r>
                    <w:rPr>
                      <w:sz w:val="28"/>
                      <w:szCs w:val="28"/>
                    </w:rPr>
                    <w:t>утримався</w:t>
                  </w:r>
                </w:p>
              </w:tc>
            </w:tr>
            <w:tr w:rsidR="00F14BCC" w:rsidRPr="004835CB" w14:paraId="794D1F29" w14:textId="77777777" w:rsidTr="00825202">
              <w:trPr>
                <w:trHeight w:val="331"/>
              </w:trPr>
              <w:tc>
                <w:tcPr>
                  <w:tcW w:w="2973" w:type="dxa"/>
                </w:tcPr>
                <w:p w14:paraId="06A9FA10" w14:textId="77777777" w:rsidR="00F14BCC" w:rsidRPr="004835CB" w:rsidRDefault="00F14BCC" w:rsidP="00F14BC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1EAEE96" w14:textId="77777777" w:rsidR="00F14BCC" w:rsidRPr="004835CB" w:rsidRDefault="00F14BCC" w:rsidP="00F14BCC">
                  <w:pPr>
                    <w:tabs>
                      <w:tab w:val="left" w:pos="-32"/>
                      <w:tab w:val="left" w:pos="131"/>
                    </w:tabs>
                    <w:suppressAutoHyphens/>
                    <w:snapToGrid w:val="0"/>
                    <w:rPr>
                      <w:sz w:val="28"/>
                      <w:szCs w:val="28"/>
                    </w:rPr>
                  </w:pPr>
                </w:p>
              </w:tc>
              <w:tc>
                <w:tcPr>
                  <w:tcW w:w="6226" w:type="dxa"/>
                </w:tcPr>
                <w:p w14:paraId="6CCFC1DD" w14:textId="2F6D7AC8" w:rsidR="00F14BCC" w:rsidRPr="004835CB" w:rsidRDefault="00F14BCC" w:rsidP="00F14BCC">
                  <w:pPr>
                    <w:tabs>
                      <w:tab w:val="left" w:pos="0"/>
                    </w:tabs>
                    <w:jc w:val="both"/>
                    <w:rPr>
                      <w:sz w:val="28"/>
                      <w:szCs w:val="28"/>
                    </w:rPr>
                  </w:pPr>
                  <w:r>
                    <w:rPr>
                      <w:sz w:val="28"/>
                      <w:szCs w:val="28"/>
                    </w:rPr>
                    <w:t>за</w:t>
                  </w:r>
                </w:p>
              </w:tc>
            </w:tr>
          </w:tbl>
          <w:p w14:paraId="1EB16D0B" w14:textId="77777777" w:rsidR="00F14BCC" w:rsidRPr="004835CB" w:rsidRDefault="00F14BCC" w:rsidP="00F14BCC">
            <w:pPr>
              <w:jc w:val="both"/>
              <w:rPr>
                <w:i/>
                <w:iCs/>
                <w:sz w:val="28"/>
                <w:szCs w:val="28"/>
              </w:rPr>
            </w:pPr>
          </w:p>
          <w:p w14:paraId="17B1104C" w14:textId="77777777" w:rsidR="00F14BCC" w:rsidRPr="004835CB" w:rsidRDefault="00F14BCC" w:rsidP="00F14BCC">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7ECAEA27" w14:textId="77777777" w:rsidR="00F14BCC" w:rsidRDefault="00F14BCC" w:rsidP="00F14BCC">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0FB985E4" w14:textId="307030BE" w:rsidR="00970E30" w:rsidRPr="00F14BCC" w:rsidRDefault="00F14BCC" w:rsidP="00F14BCC">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5B523299" w14:textId="77777777" w:rsidR="00970E30" w:rsidRDefault="00970E30" w:rsidP="00970E30">
            <w:pPr>
              <w:suppressAutoHyphens/>
              <w:autoSpaceDN w:val="0"/>
              <w:ind w:firstLine="567"/>
              <w:jc w:val="both"/>
              <w:rPr>
                <w:color w:val="000000"/>
                <w:spacing w:val="-4"/>
                <w:sz w:val="28"/>
                <w:szCs w:val="28"/>
                <w:shd w:val="clear" w:color="auto" w:fill="FFFFFF"/>
              </w:rPr>
            </w:pPr>
            <w:r w:rsidRPr="00970E30">
              <w:rPr>
                <w:color w:val="000000"/>
                <w:spacing w:val="-4"/>
                <w:sz w:val="28"/>
                <w:szCs w:val="28"/>
                <w:shd w:val="clear" w:color="auto" w:fill="FFFFFF"/>
              </w:rPr>
              <w:t>24. Про поновлення договору оренди землі ПВКФ «</w:t>
            </w:r>
            <w:r w:rsidRPr="00970E30">
              <w:rPr>
                <w:color w:val="000000"/>
                <w:spacing w:val="6"/>
                <w:sz w:val="28"/>
                <w:szCs w:val="28"/>
                <w:shd w:val="clear" w:color="auto" w:fill="FFFFFF"/>
              </w:rPr>
              <w:t>ЮНІКА</w:t>
            </w:r>
            <w:r w:rsidRPr="00970E30">
              <w:rPr>
                <w:color w:val="000000"/>
                <w:spacing w:val="-4"/>
                <w:sz w:val="28"/>
                <w:szCs w:val="28"/>
                <w:shd w:val="clear" w:color="auto" w:fill="FFFFFF"/>
              </w:rPr>
              <w:t>» для будівництва та обслуговування цеху по виробництву дитячої іграшки з полімерів (11.02) на вул. Авіаторів, 2 у м. Луцьку.</w:t>
            </w:r>
          </w:p>
          <w:p w14:paraId="23E16344"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8A9EAC4"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9A02A7C" w14:textId="77777777" w:rsidR="009D7FF0" w:rsidRDefault="009D7FF0" w:rsidP="009D7FF0">
            <w:pPr>
              <w:widowControl w:val="0"/>
              <w:shd w:val="clear" w:color="auto" w:fill="FFFFFF"/>
              <w:tabs>
                <w:tab w:val="left" w:pos="4661"/>
              </w:tabs>
              <w:autoSpaceDE w:val="0"/>
              <w:ind w:right="1"/>
              <w:jc w:val="both"/>
              <w:rPr>
                <w:iCs/>
                <w:sz w:val="28"/>
                <w:szCs w:val="28"/>
              </w:rPr>
            </w:pPr>
          </w:p>
          <w:p w14:paraId="208AA340"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1A59DAE"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3DF6A666" w14:textId="77777777" w:rsidTr="00825202">
              <w:trPr>
                <w:trHeight w:val="397"/>
              </w:trPr>
              <w:tc>
                <w:tcPr>
                  <w:tcW w:w="2973" w:type="dxa"/>
                </w:tcPr>
                <w:p w14:paraId="499EBE01"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EC032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E40FB55" w14:textId="77777777" w:rsidR="009D7FF0" w:rsidRPr="004835CB" w:rsidRDefault="009D7FF0" w:rsidP="009D7FF0">
                  <w:pPr>
                    <w:tabs>
                      <w:tab w:val="left" w:pos="0"/>
                    </w:tabs>
                    <w:jc w:val="both"/>
                    <w:rPr>
                      <w:sz w:val="28"/>
                      <w:szCs w:val="28"/>
                    </w:rPr>
                  </w:pPr>
                  <w:r>
                    <w:rPr>
                      <w:sz w:val="28"/>
                      <w:szCs w:val="28"/>
                    </w:rPr>
                    <w:t>за</w:t>
                  </w:r>
                </w:p>
              </w:tc>
            </w:tr>
            <w:tr w:rsidR="009D7FF0" w14:paraId="00B919AE" w14:textId="77777777" w:rsidTr="00825202">
              <w:trPr>
                <w:trHeight w:val="397"/>
              </w:trPr>
              <w:tc>
                <w:tcPr>
                  <w:tcW w:w="2973" w:type="dxa"/>
                </w:tcPr>
                <w:p w14:paraId="3A5A6B93" w14:textId="77777777" w:rsidR="009D7FF0" w:rsidRPr="004835CB" w:rsidRDefault="009D7FF0" w:rsidP="009D7FF0">
                  <w:pPr>
                    <w:jc w:val="both"/>
                    <w:rPr>
                      <w:sz w:val="28"/>
                      <w:szCs w:val="28"/>
                    </w:rPr>
                  </w:pPr>
                  <w:r>
                    <w:rPr>
                      <w:sz w:val="28"/>
                      <w:szCs w:val="28"/>
                    </w:rPr>
                    <w:t>Ткачук Євгеній</w:t>
                  </w:r>
                </w:p>
              </w:tc>
              <w:tc>
                <w:tcPr>
                  <w:tcW w:w="441" w:type="dxa"/>
                </w:tcPr>
                <w:p w14:paraId="39DDBC0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A83E371" w14:textId="77777777" w:rsidR="009D7FF0" w:rsidRDefault="009D7FF0" w:rsidP="009D7FF0">
                  <w:pPr>
                    <w:tabs>
                      <w:tab w:val="left" w:pos="0"/>
                    </w:tabs>
                    <w:jc w:val="both"/>
                    <w:rPr>
                      <w:sz w:val="28"/>
                      <w:szCs w:val="28"/>
                    </w:rPr>
                  </w:pPr>
                  <w:r>
                    <w:rPr>
                      <w:sz w:val="28"/>
                      <w:szCs w:val="28"/>
                    </w:rPr>
                    <w:t>за</w:t>
                  </w:r>
                </w:p>
              </w:tc>
            </w:tr>
            <w:tr w:rsidR="009D7FF0" w14:paraId="5C10F1DD" w14:textId="77777777" w:rsidTr="00825202">
              <w:trPr>
                <w:trHeight w:val="360"/>
              </w:trPr>
              <w:tc>
                <w:tcPr>
                  <w:tcW w:w="2973" w:type="dxa"/>
                </w:tcPr>
                <w:p w14:paraId="581AE174" w14:textId="77777777" w:rsidR="009D7FF0" w:rsidRDefault="009D7FF0" w:rsidP="009D7FF0">
                  <w:pPr>
                    <w:rPr>
                      <w:sz w:val="28"/>
                      <w:szCs w:val="28"/>
                    </w:rPr>
                  </w:pPr>
                  <w:r>
                    <w:rPr>
                      <w:sz w:val="28"/>
                      <w:szCs w:val="28"/>
                    </w:rPr>
                    <w:t>Білан Андрій</w:t>
                  </w:r>
                </w:p>
              </w:tc>
              <w:tc>
                <w:tcPr>
                  <w:tcW w:w="441" w:type="dxa"/>
                </w:tcPr>
                <w:p w14:paraId="1A4816A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A99DF1B" w14:textId="77777777" w:rsidR="009D7FF0" w:rsidRDefault="009D7FF0" w:rsidP="009D7FF0">
                  <w:pPr>
                    <w:tabs>
                      <w:tab w:val="left" w:pos="0"/>
                    </w:tabs>
                    <w:jc w:val="both"/>
                    <w:rPr>
                      <w:sz w:val="28"/>
                      <w:szCs w:val="28"/>
                    </w:rPr>
                  </w:pPr>
                  <w:r>
                    <w:rPr>
                      <w:sz w:val="28"/>
                      <w:szCs w:val="28"/>
                    </w:rPr>
                    <w:t>за</w:t>
                  </w:r>
                </w:p>
              </w:tc>
            </w:tr>
            <w:tr w:rsidR="009D7FF0" w:rsidRPr="004835CB" w14:paraId="3EC4829C" w14:textId="77777777" w:rsidTr="00825202">
              <w:trPr>
                <w:trHeight w:val="331"/>
              </w:trPr>
              <w:tc>
                <w:tcPr>
                  <w:tcW w:w="2973" w:type="dxa"/>
                </w:tcPr>
                <w:p w14:paraId="111B8A13"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88CA5C2"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6BFFFC8"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4FEA2E5C" w14:textId="77777777" w:rsidTr="00825202">
              <w:trPr>
                <w:trHeight w:val="331"/>
              </w:trPr>
              <w:tc>
                <w:tcPr>
                  <w:tcW w:w="2973" w:type="dxa"/>
                </w:tcPr>
                <w:p w14:paraId="13D36454"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FBCB33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5336658" w14:textId="77777777" w:rsidR="009D7FF0" w:rsidRPr="004835CB" w:rsidRDefault="009D7FF0" w:rsidP="009D7FF0">
                  <w:pPr>
                    <w:tabs>
                      <w:tab w:val="left" w:pos="0"/>
                    </w:tabs>
                    <w:jc w:val="both"/>
                    <w:rPr>
                      <w:sz w:val="28"/>
                      <w:szCs w:val="28"/>
                    </w:rPr>
                  </w:pPr>
                  <w:r>
                    <w:rPr>
                      <w:sz w:val="28"/>
                      <w:szCs w:val="28"/>
                    </w:rPr>
                    <w:t>за</w:t>
                  </w:r>
                </w:p>
              </w:tc>
            </w:tr>
          </w:tbl>
          <w:p w14:paraId="66016AF1" w14:textId="77777777" w:rsidR="009D7FF0" w:rsidRPr="004835CB" w:rsidRDefault="009D7FF0" w:rsidP="009D7FF0">
            <w:pPr>
              <w:jc w:val="both"/>
              <w:rPr>
                <w:i/>
                <w:iCs/>
                <w:sz w:val="28"/>
                <w:szCs w:val="28"/>
              </w:rPr>
            </w:pPr>
          </w:p>
          <w:p w14:paraId="5F70927D"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CB0B7AC"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781E5F9" w14:textId="7DE01E71" w:rsidR="00636E65" w:rsidRPr="00970E30" w:rsidRDefault="00636E65" w:rsidP="00636E65">
            <w:pPr>
              <w:suppressAutoHyphens/>
              <w:autoSpaceDN w:val="0"/>
              <w:jc w:val="both"/>
              <w:rPr>
                <w:spacing w:val="-4"/>
                <w:shd w:val="clear" w:color="auto" w:fill="FFFFFF"/>
              </w:rPr>
            </w:pPr>
            <w:r>
              <w:rPr>
                <w:color w:val="000000"/>
                <w:spacing w:val="-4"/>
                <w:sz w:val="28"/>
                <w:szCs w:val="28"/>
                <w:shd w:val="clear" w:color="auto" w:fill="FFFFFF"/>
              </w:rPr>
              <w:t>----------------------------------------------------------------------</w:t>
            </w:r>
          </w:p>
          <w:p w14:paraId="7B6C0F50" w14:textId="77777777" w:rsidR="00970E30" w:rsidRPr="00970E30" w:rsidRDefault="00970E30" w:rsidP="00970E30">
            <w:pPr>
              <w:suppressAutoHyphens/>
              <w:autoSpaceDN w:val="0"/>
              <w:ind w:firstLine="567"/>
              <w:jc w:val="both"/>
              <w:rPr>
                <w:rFonts w:eastAsia="Segoe UI"/>
                <w:color w:val="000000"/>
                <w:kern w:val="3"/>
                <w:lang w:bidi="hi-IN"/>
              </w:rPr>
            </w:pPr>
          </w:p>
          <w:p w14:paraId="7DD38176" w14:textId="7F38BC40" w:rsidR="00636E65" w:rsidRPr="00C257AD"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25-27 однотипні.</w:t>
            </w:r>
          </w:p>
          <w:p w14:paraId="5250B8EF" w14:textId="77777777" w:rsidR="00636E65" w:rsidRDefault="00636E65" w:rsidP="00970E30">
            <w:pPr>
              <w:suppressAutoHyphens/>
              <w:autoSpaceDN w:val="0"/>
              <w:ind w:firstLine="567"/>
              <w:jc w:val="both"/>
              <w:rPr>
                <w:color w:val="000000"/>
                <w:spacing w:val="-4"/>
                <w:sz w:val="28"/>
                <w:szCs w:val="28"/>
                <w:shd w:val="clear" w:color="auto" w:fill="FFFFFF"/>
              </w:rPr>
            </w:pPr>
          </w:p>
          <w:p w14:paraId="7B947A4D" w14:textId="7AB6CFD9" w:rsidR="00970E30" w:rsidRPr="00970E30" w:rsidRDefault="00970E30" w:rsidP="00970E30">
            <w:pPr>
              <w:suppressAutoHyphens/>
              <w:autoSpaceDN w:val="0"/>
              <w:ind w:firstLine="567"/>
              <w:jc w:val="both"/>
              <w:rPr>
                <w:spacing w:val="-4"/>
                <w:shd w:val="clear" w:color="auto" w:fill="FFFFFF"/>
              </w:rPr>
            </w:pPr>
            <w:r w:rsidRPr="00970E30">
              <w:rPr>
                <w:color w:val="000000"/>
                <w:spacing w:val="-4"/>
                <w:sz w:val="28"/>
                <w:szCs w:val="28"/>
                <w:shd w:val="clear" w:color="auto" w:fill="FFFFFF"/>
              </w:rPr>
              <w:t>25. Про поновлення договору оренди землі ПФ «СОФТ ЛАЙН» для будівництва та обслуговування виробничих та складських приміщень (11.02) на вул. Василя Стуса, 11 у м. Луцьку (площею 0,0387 га).</w:t>
            </w:r>
          </w:p>
          <w:p w14:paraId="0A24E120" w14:textId="77777777" w:rsidR="00970E30" w:rsidRPr="00970E30" w:rsidRDefault="00970E30" w:rsidP="00970E30">
            <w:pPr>
              <w:suppressAutoHyphens/>
              <w:autoSpaceDN w:val="0"/>
              <w:ind w:firstLine="567"/>
              <w:jc w:val="both"/>
              <w:rPr>
                <w:rFonts w:eastAsia="Segoe UI"/>
                <w:color w:val="000000"/>
                <w:kern w:val="3"/>
                <w:lang w:bidi="hi-IN"/>
              </w:rPr>
            </w:pPr>
          </w:p>
          <w:p w14:paraId="43DD338F" w14:textId="77777777" w:rsidR="00970E30" w:rsidRPr="00970E30" w:rsidRDefault="00970E30" w:rsidP="00970E30">
            <w:pPr>
              <w:suppressAutoHyphens/>
              <w:autoSpaceDN w:val="0"/>
              <w:ind w:firstLine="567"/>
              <w:jc w:val="both"/>
              <w:rPr>
                <w:spacing w:val="-4"/>
                <w:shd w:val="clear" w:color="auto" w:fill="FFFFFF"/>
              </w:rPr>
            </w:pPr>
            <w:r w:rsidRPr="00970E30">
              <w:rPr>
                <w:color w:val="000000"/>
                <w:spacing w:val="-4"/>
                <w:sz w:val="28"/>
                <w:szCs w:val="28"/>
                <w:shd w:val="clear" w:color="auto" w:fill="FFFFFF"/>
              </w:rPr>
              <w:t>26. Про поновлення договору оренди землі ПФ «СОФТ ЛАЙН» для будівництва та обслуговування виробничих та складських приміщень (11.02) на вул. Василя Стуса, 11 у м. Луцьку (площею 0,0799 га).</w:t>
            </w:r>
          </w:p>
          <w:p w14:paraId="180FD1DD" w14:textId="77777777" w:rsidR="00970E30" w:rsidRPr="00970E30" w:rsidRDefault="00970E30" w:rsidP="00970E30">
            <w:pPr>
              <w:suppressAutoHyphens/>
              <w:autoSpaceDN w:val="0"/>
              <w:ind w:firstLine="567"/>
              <w:jc w:val="both"/>
              <w:rPr>
                <w:rFonts w:eastAsia="Segoe UI"/>
                <w:color w:val="000000"/>
                <w:kern w:val="3"/>
                <w:lang w:bidi="hi-IN"/>
              </w:rPr>
            </w:pPr>
          </w:p>
          <w:p w14:paraId="31F2C7C1" w14:textId="77777777" w:rsidR="00970E30" w:rsidRDefault="00970E30" w:rsidP="00970E30">
            <w:pPr>
              <w:suppressAutoHyphens/>
              <w:autoSpaceDN w:val="0"/>
              <w:ind w:firstLine="567"/>
              <w:jc w:val="both"/>
              <w:rPr>
                <w:color w:val="000000"/>
                <w:spacing w:val="-4"/>
                <w:sz w:val="28"/>
                <w:szCs w:val="28"/>
                <w:shd w:val="clear" w:color="auto" w:fill="FFFFFF"/>
              </w:rPr>
            </w:pPr>
            <w:r w:rsidRPr="00970E30">
              <w:rPr>
                <w:color w:val="000000"/>
                <w:spacing w:val="-4"/>
                <w:sz w:val="28"/>
                <w:szCs w:val="28"/>
                <w:shd w:val="clear" w:color="auto" w:fill="FFFFFF"/>
              </w:rPr>
              <w:t xml:space="preserve">27. Про поновлення договору оренди землі ПФ «СОФТ ЛАЙН» для будівництва та </w:t>
            </w:r>
            <w:r w:rsidRPr="00970E30">
              <w:rPr>
                <w:color w:val="000000"/>
                <w:spacing w:val="-4"/>
                <w:sz w:val="28"/>
                <w:szCs w:val="28"/>
                <w:shd w:val="clear" w:color="auto" w:fill="FFFFFF"/>
              </w:rPr>
              <w:lastRenderedPageBreak/>
              <w:t>обслуговування виробничих та складських приміщень (11.02) на вул. Василя Стуса, 11 у м. Луцьку (площею 0,1301 га).</w:t>
            </w:r>
          </w:p>
          <w:p w14:paraId="756B543D"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18B96C1"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32347D9" w14:textId="77777777" w:rsidR="009D7FF0" w:rsidRDefault="009D7FF0" w:rsidP="009D7FF0">
            <w:pPr>
              <w:widowControl w:val="0"/>
              <w:shd w:val="clear" w:color="auto" w:fill="FFFFFF"/>
              <w:tabs>
                <w:tab w:val="left" w:pos="4661"/>
              </w:tabs>
              <w:autoSpaceDE w:val="0"/>
              <w:ind w:right="1"/>
              <w:jc w:val="both"/>
              <w:rPr>
                <w:iCs/>
                <w:sz w:val="28"/>
                <w:szCs w:val="28"/>
              </w:rPr>
            </w:pPr>
          </w:p>
          <w:p w14:paraId="0B883297" w14:textId="4D64885A"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03098DC5"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32E86B67" w14:textId="77777777" w:rsidTr="00825202">
              <w:trPr>
                <w:trHeight w:val="397"/>
              </w:trPr>
              <w:tc>
                <w:tcPr>
                  <w:tcW w:w="2973" w:type="dxa"/>
                </w:tcPr>
                <w:p w14:paraId="209079E9"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1A1B417"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386BC09" w14:textId="77777777" w:rsidR="009D7FF0" w:rsidRPr="004835CB" w:rsidRDefault="009D7FF0" w:rsidP="009D7FF0">
                  <w:pPr>
                    <w:tabs>
                      <w:tab w:val="left" w:pos="0"/>
                    </w:tabs>
                    <w:jc w:val="both"/>
                    <w:rPr>
                      <w:sz w:val="28"/>
                      <w:szCs w:val="28"/>
                    </w:rPr>
                  </w:pPr>
                  <w:r>
                    <w:rPr>
                      <w:sz w:val="28"/>
                      <w:szCs w:val="28"/>
                    </w:rPr>
                    <w:t>за</w:t>
                  </w:r>
                </w:p>
              </w:tc>
            </w:tr>
            <w:tr w:rsidR="009D7FF0" w14:paraId="7D8B1682" w14:textId="77777777" w:rsidTr="00825202">
              <w:trPr>
                <w:trHeight w:val="397"/>
              </w:trPr>
              <w:tc>
                <w:tcPr>
                  <w:tcW w:w="2973" w:type="dxa"/>
                </w:tcPr>
                <w:p w14:paraId="196D28DC" w14:textId="77777777" w:rsidR="009D7FF0" w:rsidRPr="004835CB" w:rsidRDefault="009D7FF0" w:rsidP="009D7FF0">
                  <w:pPr>
                    <w:jc w:val="both"/>
                    <w:rPr>
                      <w:sz w:val="28"/>
                      <w:szCs w:val="28"/>
                    </w:rPr>
                  </w:pPr>
                  <w:r>
                    <w:rPr>
                      <w:sz w:val="28"/>
                      <w:szCs w:val="28"/>
                    </w:rPr>
                    <w:t>Ткачук Євгеній</w:t>
                  </w:r>
                </w:p>
              </w:tc>
              <w:tc>
                <w:tcPr>
                  <w:tcW w:w="441" w:type="dxa"/>
                </w:tcPr>
                <w:p w14:paraId="0BC53C9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8B331D2" w14:textId="77777777" w:rsidR="009D7FF0" w:rsidRDefault="009D7FF0" w:rsidP="009D7FF0">
                  <w:pPr>
                    <w:tabs>
                      <w:tab w:val="left" w:pos="0"/>
                    </w:tabs>
                    <w:jc w:val="both"/>
                    <w:rPr>
                      <w:sz w:val="28"/>
                      <w:szCs w:val="28"/>
                    </w:rPr>
                  </w:pPr>
                  <w:r>
                    <w:rPr>
                      <w:sz w:val="28"/>
                      <w:szCs w:val="28"/>
                    </w:rPr>
                    <w:t>за</w:t>
                  </w:r>
                </w:p>
              </w:tc>
            </w:tr>
            <w:tr w:rsidR="009D7FF0" w14:paraId="1914AA3F" w14:textId="77777777" w:rsidTr="00825202">
              <w:trPr>
                <w:trHeight w:val="360"/>
              </w:trPr>
              <w:tc>
                <w:tcPr>
                  <w:tcW w:w="2973" w:type="dxa"/>
                </w:tcPr>
                <w:p w14:paraId="5BEB7588" w14:textId="77777777" w:rsidR="009D7FF0" w:rsidRDefault="009D7FF0" w:rsidP="009D7FF0">
                  <w:pPr>
                    <w:rPr>
                      <w:sz w:val="28"/>
                      <w:szCs w:val="28"/>
                    </w:rPr>
                  </w:pPr>
                  <w:r>
                    <w:rPr>
                      <w:sz w:val="28"/>
                      <w:szCs w:val="28"/>
                    </w:rPr>
                    <w:t>Білан Андрій</w:t>
                  </w:r>
                </w:p>
              </w:tc>
              <w:tc>
                <w:tcPr>
                  <w:tcW w:w="441" w:type="dxa"/>
                </w:tcPr>
                <w:p w14:paraId="7308C96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32477CC" w14:textId="77777777" w:rsidR="009D7FF0" w:rsidRDefault="009D7FF0" w:rsidP="009D7FF0">
                  <w:pPr>
                    <w:tabs>
                      <w:tab w:val="left" w:pos="0"/>
                    </w:tabs>
                    <w:jc w:val="both"/>
                    <w:rPr>
                      <w:sz w:val="28"/>
                      <w:szCs w:val="28"/>
                    </w:rPr>
                  </w:pPr>
                  <w:r>
                    <w:rPr>
                      <w:sz w:val="28"/>
                      <w:szCs w:val="28"/>
                    </w:rPr>
                    <w:t>за</w:t>
                  </w:r>
                </w:p>
              </w:tc>
            </w:tr>
            <w:tr w:rsidR="009D7FF0" w:rsidRPr="004835CB" w14:paraId="2CE16452" w14:textId="77777777" w:rsidTr="00825202">
              <w:trPr>
                <w:trHeight w:val="331"/>
              </w:trPr>
              <w:tc>
                <w:tcPr>
                  <w:tcW w:w="2973" w:type="dxa"/>
                </w:tcPr>
                <w:p w14:paraId="48D40442"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8B43BD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5691F46"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48574A5A" w14:textId="77777777" w:rsidTr="00825202">
              <w:trPr>
                <w:trHeight w:val="331"/>
              </w:trPr>
              <w:tc>
                <w:tcPr>
                  <w:tcW w:w="2973" w:type="dxa"/>
                </w:tcPr>
                <w:p w14:paraId="5DD277DA"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E4CCCC5"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35894F6" w14:textId="77777777" w:rsidR="009D7FF0" w:rsidRPr="004835CB" w:rsidRDefault="009D7FF0" w:rsidP="009D7FF0">
                  <w:pPr>
                    <w:tabs>
                      <w:tab w:val="left" w:pos="0"/>
                    </w:tabs>
                    <w:jc w:val="both"/>
                    <w:rPr>
                      <w:sz w:val="28"/>
                      <w:szCs w:val="28"/>
                    </w:rPr>
                  </w:pPr>
                  <w:r>
                    <w:rPr>
                      <w:sz w:val="28"/>
                      <w:szCs w:val="28"/>
                    </w:rPr>
                    <w:t>за</w:t>
                  </w:r>
                </w:p>
              </w:tc>
            </w:tr>
          </w:tbl>
          <w:p w14:paraId="57CC463F" w14:textId="77777777" w:rsidR="009D7FF0" w:rsidRPr="004835CB" w:rsidRDefault="009D7FF0" w:rsidP="009D7FF0">
            <w:pPr>
              <w:jc w:val="both"/>
              <w:rPr>
                <w:i/>
                <w:iCs/>
                <w:sz w:val="28"/>
                <w:szCs w:val="28"/>
              </w:rPr>
            </w:pPr>
          </w:p>
          <w:p w14:paraId="52AFB9C6"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A76C76F"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9E600FE" w14:textId="0C50DE30" w:rsidR="00970E30" w:rsidRPr="00970E30" w:rsidRDefault="00636E65" w:rsidP="00636E65">
            <w:pPr>
              <w:suppressAutoHyphens/>
              <w:autoSpaceDN w:val="0"/>
              <w:jc w:val="both"/>
              <w:rPr>
                <w:rFonts w:eastAsia="Segoe UI"/>
                <w:color w:val="000000"/>
                <w:kern w:val="3"/>
                <w:lang w:bidi="hi-IN"/>
              </w:rPr>
            </w:pPr>
            <w:r>
              <w:rPr>
                <w:rFonts w:eastAsia="Segoe UI"/>
                <w:color w:val="000000"/>
                <w:kern w:val="3"/>
                <w:lang w:bidi="hi-IN"/>
              </w:rPr>
              <w:t>-------------------------------------------------------------------------------</w:t>
            </w:r>
          </w:p>
          <w:p w14:paraId="17C0EDDD" w14:textId="3C709602" w:rsidR="00970E30" w:rsidRPr="00970E30" w:rsidRDefault="00970E30" w:rsidP="00970E30">
            <w:pPr>
              <w:suppressAutoHyphens/>
              <w:autoSpaceDN w:val="0"/>
              <w:ind w:firstLine="567"/>
              <w:jc w:val="both"/>
              <w:rPr>
                <w:spacing w:val="-4"/>
                <w:shd w:val="clear" w:color="auto" w:fill="FFFFFF"/>
              </w:rPr>
            </w:pPr>
            <w:r w:rsidRPr="00970E30">
              <w:rPr>
                <w:color w:val="000000"/>
                <w:spacing w:val="-4"/>
                <w:sz w:val="28"/>
                <w:szCs w:val="28"/>
                <w:shd w:val="clear" w:color="auto" w:fill="FFFFFF"/>
              </w:rPr>
              <w:t>28</w:t>
            </w:r>
            <w:r>
              <w:rPr>
                <w:color w:val="000000"/>
                <w:spacing w:val="-4"/>
                <w:sz w:val="28"/>
                <w:szCs w:val="28"/>
                <w:shd w:val="clear" w:color="auto" w:fill="FFFFFF"/>
              </w:rPr>
              <w:t>.</w:t>
            </w:r>
            <w:r w:rsidRPr="00970E30">
              <w:rPr>
                <w:color w:val="000000"/>
                <w:spacing w:val="-4"/>
                <w:sz w:val="28"/>
                <w:szCs w:val="28"/>
                <w:shd w:val="clear" w:color="auto" w:fill="FFFFFF"/>
              </w:rPr>
              <w:t xml:space="preserve">Про поновлення договору оренди землі фізичній особі-підприємцю </w:t>
            </w:r>
            <w:proofErr w:type="spellStart"/>
            <w:r w:rsidRPr="00970E30">
              <w:rPr>
                <w:color w:val="000000"/>
                <w:spacing w:val="-4"/>
                <w:sz w:val="28"/>
                <w:szCs w:val="28"/>
                <w:shd w:val="clear" w:color="auto" w:fill="FFFFFF"/>
              </w:rPr>
              <w:t>Бардовській</w:t>
            </w:r>
            <w:proofErr w:type="spellEnd"/>
            <w:r w:rsidRPr="00970E30">
              <w:rPr>
                <w:color w:val="000000"/>
                <w:spacing w:val="-4"/>
                <w:sz w:val="28"/>
                <w:szCs w:val="28"/>
                <w:shd w:val="clear" w:color="auto" w:fill="FFFFFF"/>
              </w:rPr>
              <w:t xml:space="preserve"> І.В. для будівництва та обслуговування </w:t>
            </w:r>
            <w:proofErr w:type="spellStart"/>
            <w:r w:rsidRPr="00970E30">
              <w:rPr>
                <w:color w:val="000000"/>
                <w:spacing w:val="-4"/>
                <w:sz w:val="28"/>
                <w:szCs w:val="28"/>
                <w:shd w:val="clear" w:color="auto" w:fill="FFFFFF"/>
              </w:rPr>
              <w:t>оздоровчо</w:t>
            </w:r>
            <w:proofErr w:type="spellEnd"/>
            <w:r w:rsidRPr="00970E30">
              <w:rPr>
                <w:color w:val="000000"/>
                <w:spacing w:val="-4"/>
                <w:sz w:val="28"/>
                <w:szCs w:val="28"/>
                <w:shd w:val="clear" w:color="auto" w:fill="FFFFFF"/>
              </w:rPr>
              <w:t>-побутового комплексу (03.07) на вул. Корольова, 10-А у м. Луцьку.</w:t>
            </w:r>
          </w:p>
          <w:p w14:paraId="468E1B53" w14:textId="77777777" w:rsidR="00D947F2" w:rsidRPr="0096794E" w:rsidRDefault="00D947F2" w:rsidP="00D947F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4BB0C7B" w14:textId="77777777" w:rsidR="00D947F2" w:rsidRPr="004835CB"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6DAA68C" w14:textId="77777777" w:rsidR="00D947F2" w:rsidRDefault="00D947F2" w:rsidP="00D947F2">
            <w:pPr>
              <w:widowControl w:val="0"/>
              <w:shd w:val="clear" w:color="auto" w:fill="FFFFFF"/>
              <w:tabs>
                <w:tab w:val="left" w:pos="4661"/>
              </w:tabs>
              <w:autoSpaceDE w:val="0"/>
              <w:ind w:right="1"/>
              <w:jc w:val="both"/>
              <w:rPr>
                <w:iCs/>
                <w:sz w:val="28"/>
                <w:szCs w:val="28"/>
              </w:rPr>
            </w:pPr>
          </w:p>
          <w:p w14:paraId="2D3416DC" w14:textId="77777777" w:rsidR="00D947F2" w:rsidRPr="00C7055D"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25DD322" w14:textId="77777777" w:rsidR="00D947F2" w:rsidRPr="00C30575" w:rsidRDefault="00D947F2" w:rsidP="00D947F2">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947F2" w:rsidRPr="004835CB" w14:paraId="59A83D80" w14:textId="77777777" w:rsidTr="00825202">
              <w:trPr>
                <w:trHeight w:val="397"/>
              </w:trPr>
              <w:tc>
                <w:tcPr>
                  <w:tcW w:w="2973" w:type="dxa"/>
                </w:tcPr>
                <w:p w14:paraId="247997B2" w14:textId="77777777" w:rsidR="00D947F2" w:rsidRPr="004835CB" w:rsidRDefault="00D947F2" w:rsidP="00D947F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7BD410F"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6275BB88" w14:textId="64289D9D" w:rsidR="00D947F2" w:rsidRPr="004835CB" w:rsidRDefault="00D947F2" w:rsidP="00D947F2">
                  <w:pPr>
                    <w:tabs>
                      <w:tab w:val="left" w:pos="0"/>
                    </w:tabs>
                    <w:jc w:val="both"/>
                    <w:rPr>
                      <w:sz w:val="28"/>
                      <w:szCs w:val="28"/>
                    </w:rPr>
                  </w:pPr>
                  <w:r>
                    <w:rPr>
                      <w:sz w:val="28"/>
                      <w:szCs w:val="28"/>
                    </w:rPr>
                    <w:t>утримався</w:t>
                  </w:r>
                </w:p>
              </w:tc>
            </w:tr>
            <w:tr w:rsidR="00D947F2" w14:paraId="72765AF6" w14:textId="77777777" w:rsidTr="00825202">
              <w:trPr>
                <w:trHeight w:val="397"/>
              </w:trPr>
              <w:tc>
                <w:tcPr>
                  <w:tcW w:w="2973" w:type="dxa"/>
                </w:tcPr>
                <w:p w14:paraId="264C4353" w14:textId="77777777" w:rsidR="00D947F2" w:rsidRPr="004835CB" w:rsidRDefault="00D947F2" w:rsidP="00D947F2">
                  <w:pPr>
                    <w:jc w:val="both"/>
                    <w:rPr>
                      <w:sz w:val="28"/>
                      <w:szCs w:val="28"/>
                    </w:rPr>
                  </w:pPr>
                  <w:r>
                    <w:rPr>
                      <w:sz w:val="28"/>
                      <w:szCs w:val="28"/>
                    </w:rPr>
                    <w:t>Ткачук Євгеній</w:t>
                  </w:r>
                </w:p>
              </w:tc>
              <w:tc>
                <w:tcPr>
                  <w:tcW w:w="441" w:type="dxa"/>
                </w:tcPr>
                <w:p w14:paraId="56BF893D"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0D00CAF2" w14:textId="190648EF" w:rsidR="00D947F2" w:rsidRDefault="00D947F2" w:rsidP="00D947F2">
                  <w:pPr>
                    <w:tabs>
                      <w:tab w:val="left" w:pos="0"/>
                    </w:tabs>
                    <w:jc w:val="both"/>
                    <w:rPr>
                      <w:sz w:val="28"/>
                      <w:szCs w:val="28"/>
                    </w:rPr>
                  </w:pPr>
                  <w:r>
                    <w:rPr>
                      <w:sz w:val="28"/>
                      <w:szCs w:val="28"/>
                    </w:rPr>
                    <w:t>утримався</w:t>
                  </w:r>
                </w:p>
              </w:tc>
            </w:tr>
            <w:tr w:rsidR="00D947F2" w14:paraId="68E299FA" w14:textId="77777777" w:rsidTr="00825202">
              <w:trPr>
                <w:trHeight w:val="360"/>
              </w:trPr>
              <w:tc>
                <w:tcPr>
                  <w:tcW w:w="2973" w:type="dxa"/>
                </w:tcPr>
                <w:p w14:paraId="418C8049" w14:textId="77777777" w:rsidR="00D947F2" w:rsidRDefault="00D947F2" w:rsidP="00D947F2">
                  <w:pPr>
                    <w:rPr>
                      <w:sz w:val="28"/>
                      <w:szCs w:val="28"/>
                    </w:rPr>
                  </w:pPr>
                  <w:r>
                    <w:rPr>
                      <w:sz w:val="28"/>
                      <w:szCs w:val="28"/>
                    </w:rPr>
                    <w:t>Білан Андрій</w:t>
                  </w:r>
                </w:p>
              </w:tc>
              <w:tc>
                <w:tcPr>
                  <w:tcW w:w="441" w:type="dxa"/>
                </w:tcPr>
                <w:p w14:paraId="4622402B"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2B048EAF" w14:textId="3307F8B0" w:rsidR="00D947F2" w:rsidRDefault="00D947F2" w:rsidP="00D947F2">
                  <w:pPr>
                    <w:tabs>
                      <w:tab w:val="left" w:pos="0"/>
                    </w:tabs>
                    <w:jc w:val="both"/>
                    <w:rPr>
                      <w:sz w:val="28"/>
                      <w:szCs w:val="28"/>
                    </w:rPr>
                  </w:pPr>
                  <w:r>
                    <w:rPr>
                      <w:sz w:val="28"/>
                      <w:szCs w:val="28"/>
                    </w:rPr>
                    <w:t>утримався</w:t>
                  </w:r>
                </w:p>
              </w:tc>
            </w:tr>
            <w:tr w:rsidR="00D947F2" w:rsidRPr="004835CB" w14:paraId="705CF639" w14:textId="77777777" w:rsidTr="00825202">
              <w:trPr>
                <w:trHeight w:val="331"/>
              </w:trPr>
              <w:tc>
                <w:tcPr>
                  <w:tcW w:w="2973" w:type="dxa"/>
                </w:tcPr>
                <w:p w14:paraId="5839F3D2" w14:textId="77777777" w:rsidR="00D947F2" w:rsidRPr="004835CB" w:rsidRDefault="00D947F2" w:rsidP="00D947F2">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24B9DA0"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69EAD0E6" w14:textId="77777777" w:rsidR="00D947F2" w:rsidRPr="004835CB" w:rsidRDefault="00D947F2" w:rsidP="00D947F2">
                  <w:pPr>
                    <w:tabs>
                      <w:tab w:val="left" w:pos="0"/>
                    </w:tabs>
                    <w:jc w:val="both"/>
                    <w:rPr>
                      <w:sz w:val="28"/>
                      <w:szCs w:val="28"/>
                    </w:rPr>
                  </w:pPr>
                  <w:r>
                    <w:rPr>
                      <w:sz w:val="28"/>
                      <w:szCs w:val="28"/>
                    </w:rPr>
                    <w:t>за</w:t>
                  </w:r>
                </w:p>
              </w:tc>
            </w:tr>
            <w:tr w:rsidR="00D947F2" w:rsidRPr="004835CB" w14:paraId="44A1D5BC" w14:textId="77777777" w:rsidTr="00825202">
              <w:trPr>
                <w:trHeight w:val="331"/>
              </w:trPr>
              <w:tc>
                <w:tcPr>
                  <w:tcW w:w="2973" w:type="dxa"/>
                </w:tcPr>
                <w:p w14:paraId="395ECD69" w14:textId="77777777" w:rsidR="00D947F2" w:rsidRPr="004835CB" w:rsidRDefault="00D947F2" w:rsidP="00D947F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4FB13C8"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2F32A2F1" w14:textId="235486C2" w:rsidR="00D947F2" w:rsidRPr="004835CB" w:rsidRDefault="00D947F2" w:rsidP="00D947F2">
                  <w:pPr>
                    <w:tabs>
                      <w:tab w:val="left" w:pos="0"/>
                    </w:tabs>
                    <w:jc w:val="both"/>
                    <w:rPr>
                      <w:sz w:val="28"/>
                      <w:szCs w:val="28"/>
                    </w:rPr>
                  </w:pPr>
                  <w:r>
                    <w:rPr>
                      <w:sz w:val="28"/>
                      <w:szCs w:val="28"/>
                    </w:rPr>
                    <w:t>за</w:t>
                  </w:r>
                </w:p>
              </w:tc>
            </w:tr>
          </w:tbl>
          <w:p w14:paraId="0F917381" w14:textId="77777777" w:rsidR="00D947F2" w:rsidRPr="004835CB" w:rsidRDefault="00D947F2" w:rsidP="00D947F2">
            <w:pPr>
              <w:jc w:val="both"/>
              <w:rPr>
                <w:i/>
                <w:iCs/>
                <w:sz w:val="28"/>
                <w:szCs w:val="28"/>
              </w:rPr>
            </w:pPr>
          </w:p>
          <w:p w14:paraId="5A08C60C" w14:textId="2E945E98" w:rsidR="00D947F2" w:rsidRPr="004835CB" w:rsidRDefault="00D947F2" w:rsidP="00D947F2">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1DA29E51" w14:textId="77777777" w:rsidR="00D947F2" w:rsidRDefault="00D947F2" w:rsidP="00D947F2">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F71E5BD" w14:textId="5A136728" w:rsidR="00970E30" w:rsidRPr="00D947F2" w:rsidRDefault="00D947F2" w:rsidP="00D947F2">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2F87752E" w14:textId="77777777" w:rsidR="00970E30" w:rsidRPr="00970E30" w:rsidRDefault="00970E30" w:rsidP="00970E30">
            <w:pPr>
              <w:suppressAutoHyphens/>
              <w:autoSpaceDN w:val="0"/>
              <w:ind w:firstLine="567"/>
              <w:jc w:val="both"/>
              <w:rPr>
                <w:spacing w:val="-4"/>
                <w:sz w:val="28"/>
                <w:szCs w:val="28"/>
                <w:shd w:val="clear" w:color="auto" w:fill="FFFFFF"/>
              </w:rPr>
            </w:pPr>
            <w:r w:rsidRPr="00970E30">
              <w:rPr>
                <w:color w:val="000000"/>
                <w:spacing w:val="-4"/>
                <w:sz w:val="28"/>
                <w:szCs w:val="28"/>
                <w:shd w:val="clear" w:color="auto" w:fill="FFFFFF"/>
              </w:rPr>
              <w:t xml:space="preserve">29. Про надання громадянці Антонюк В.О. дозволу на розроблення технічної документації із землеустрою щодо встановлення (відновлення) меж земельної ділянки в натурі (на місцевості) на </w:t>
            </w:r>
            <w:proofErr w:type="spellStart"/>
            <w:r w:rsidRPr="00970E30">
              <w:rPr>
                <w:color w:val="000000"/>
                <w:spacing w:val="-4"/>
                <w:sz w:val="28"/>
                <w:szCs w:val="28"/>
                <w:shd w:val="clear" w:color="auto" w:fill="FFFFFF"/>
              </w:rPr>
              <w:t>просп</w:t>
            </w:r>
            <w:proofErr w:type="spellEnd"/>
            <w:r w:rsidRPr="00970E30">
              <w:rPr>
                <w:color w:val="000000"/>
                <w:spacing w:val="-4"/>
                <w:sz w:val="28"/>
                <w:szCs w:val="28"/>
                <w:shd w:val="clear" w:color="auto" w:fill="FFFFFF"/>
              </w:rPr>
              <w:t>. Молоді, 7-А у м. Луцьку.</w:t>
            </w:r>
          </w:p>
          <w:p w14:paraId="523DE517" w14:textId="77777777" w:rsidR="00D947F2" w:rsidRPr="0096794E" w:rsidRDefault="00D947F2" w:rsidP="00D947F2">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B8A9745" w14:textId="77777777" w:rsidR="00D947F2" w:rsidRPr="004835CB"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EDA0BD4" w14:textId="77777777" w:rsidR="00D947F2" w:rsidRDefault="00D947F2" w:rsidP="00D947F2">
            <w:pPr>
              <w:widowControl w:val="0"/>
              <w:shd w:val="clear" w:color="auto" w:fill="FFFFFF"/>
              <w:tabs>
                <w:tab w:val="left" w:pos="4661"/>
              </w:tabs>
              <w:autoSpaceDE w:val="0"/>
              <w:ind w:right="1"/>
              <w:jc w:val="both"/>
              <w:rPr>
                <w:iCs/>
                <w:sz w:val="28"/>
                <w:szCs w:val="28"/>
              </w:rPr>
            </w:pPr>
          </w:p>
          <w:p w14:paraId="0E04B516" w14:textId="77777777" w:rsidR="00D947F2" w:rsidRPr="00C7055D"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A3C436" w14:textId="77777777" w:rsidR="00D947F2" w:rsidRPr="00C30575" w:rsidRDefault="00D947F2" w:rsidP="00D947F2">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947F2" w:rsidRPr="004835CB" w14:paraId="53DEC91E" w14:textId="77777777" w:rsidTr="00825202">
              <w:trPr>
                <w:trHeight w:val="397"/>
              </w:trPr>
              <w:tc>
                <w:tcPr>
                  <w:tcW w:w="2973" w:type="dxa"/>
                </w:tcPr>
                <w:p w14:paraId="56AB46CC" w14:textId="77777777" w:rsidR="00D947F2" w:rsidRPr="004835CB" w:rsidRDefault="00D947F2" w:rsidP="00D947F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3C7F1A1"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288D6815" w14:textId="77777777" w:rsidR="00D947F2" w:rsidRPr="004835CB" w:rsidRDefault="00D947F2" w:rsidP="00D947F2">
                  <w:pPr>
                    <w:tabs>
                      <w:tab w:val="left" w:pos="0"/>
                    </w:tabs>
                    <w:jc w:val="both"/>
                    <w:rPr>
                      <w:sz w:val="28"/>
                      <w:szCs w:val="28"/>
                    </w:rPr>
                  </w:pPr>
                  <w:r>
                    <w:rPr>
                      <w:sz w:val="28"/>
                      <w:szCs w:val="28"/>
                    </w:rPr>
                    <w:t>за</w:t>
                  </w:r>
                </w:p>
              </w:tc>
            </w:tr>
            <w:tr w:rsidR="00D947F2" w14:paraId="3848F1C9" w14:textId="77777777" w:rsidTr="00825202">
              <w:trPr>
                <w:trHeight w:val="397"/>
              </w:trPr>
              <w:tc>
                <w:tcPr>
                  <w:tcW w:w="2973" w:type="dxa"/>
                </w:tcPr>
                <w:p w14:paraId="24D6556C" w14:textId="77777777" w:rsidR="00D947F2" w:rsidRPr="004835CB" w:rsidRDefault="00D947F2" w:rsidP="00D947F2">
                  <w:pPr>
                    <w:jc w:val="both"/>
                    <w:rPr>
                      <w:sz w:val="28"/>
                      <w:szCs w:val="28"/>
                    </w:rPr>
                  </w:pPr>
                  <w:r>
                    <w:rPr>
                      <w:sz w:val="28"/>
                      <w:szCs w:val="28"/>
                    </w:rPr>
                    <w:t>Ткачук Євгеній</w:t>
                  </w:r>
                </w:p>
              </w:tc>
              <w:tc>
                <w:tcPr>
                  <w:tcW w:w="441" w:type="dxa"/>
                </w:tcPr>
                <w:p w14:paraId="4D97DBB0"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55D3C567" w14:textId="083B6DF8" w:rsidR="00D947F2" w:rsidRDefault="00D947F2" w:rsidP="00D947F2">
                  <w:pPr>
                    <w:tabs>
                      <w:tab w:val="left" w:pos="0"/>
                    </w:tabs>
                    <w:jc w:val="both"/>
                    <w:rPr>
                      <w:sz w:val="28"/>
                      <w:szCs w:val="28"/>
                    </w:rPr>
                  </w:pPr>
                  <w:r>
                    <w:rPr>
                      <w:sz w:val="28"/>
                      <w:szCs w:val="28"/>
                    </w:rPr>
                    <w:t>утримався</w:t>
                  </w:r>
                </w:p>
              </w:tc>
            </w:tr>
            <w:tr w:rsidR="00D947F2" w14:paraId="1E273673" w14:textId="77777777" w:rsidTr="00825202">
              <w:trPr>
                <w:trHeight w:val="360"/>
              </w:trPr>
              <w:tc>
                <w:tcPr>
                  <w:tcW w:w="2973" w:type="dxa"/>
                </w:tcPr>
                <w:p w14:paraId="61707F0A" w14:textId="77777777" w:rsidR="00D947F2" w:rsidRDefault="00D947F2" w:rsidP="00D947F2">
                  <w:pPr>
                    <w:rPr>
                      <w:sz w:val="28"/>
                      <w:szCs w:val="28"/>
                    </w:rPr>
                  </w:pPr>
                  <w:r>
                    <w:rPr>
                      <w:sz w:val="28"/>
                      <w:szCs w:val="28"/>
                    </w:rPr>
                    <w:t>Білан Андрій</w:t>
                  </w:r>
                </w:p>
              </w:tc>
              <w:tc>
                <w:tcPr>
                  <w:tcW w:w="441" w:type="dxa"/>
                </w:tcPr>
                <w:p w14:paraId="33C6865D"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621D6E8E" w14:textId="31A782E4" w:rsidR="00D947F2" w:rsidRDefault="00D947F2" w:rsidP="00D947F2">
                  <w:pPr>
                    <w:tabs>
                      <w:tab w:val="left" w:pos="0"/>
                    </w:tabs>
                    <w:jc w:val="both"/>
                    <w:rPr>
                      <w:sz w:val="28"/>
                      <w:szCs w:val="28"/>
                    </w:rPr>
                  </w:pPr>
                  <w:r>
                    <w:rPr>
                      <w:sz w:val="28"/>
                      <w:szCs w:val="28"/>
                    </w:rPr>
                    <w:t>утримався</w:t>
                  </w:r>
                </w:p>
              </w:tc>
            </w:tr>
            <w:tr w:rsidR="00D947F2" w:rsidRPr="004835CB" w14:paraId="0CE79474" w14:textId="77777777" w:rsidTr="00825202">
              <w:trPr>
                <w:trHeight w:val="331"/>
              </w:trPr>
              <w:tc>
                <w:tcPr>
                  <w:tcW w:w="2973" w:type="dxa"/>
                </w:tcPr>
                <w:p w14:paraId="61608CBA" w14:textId="77777777" w:rsidR="00D947F2" w:rsidRPr="004835CB" w:rsidRDefault="00D947F2" w:rsidP="00D947F2">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003A931"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377E8CAD" w14:textId="77777777" w:rsidR="00D947F2" w:rsidRPr="004835CB" w:rsidRDefault="00D947F2" w:rsidP="00D947F2">
                  <w:pPr>
                    <w:tabs>
                      <w:tab w:val="left" w:pos="0"/>
                    </w:tabs>
                    <w:jc w:val="both"/>
                    <w:rPr>
                      <w:sz w:val="28"/>
                      <w:szCs w:val="28"/>
                    </w:rPr>
                  </w:pPr>
                  <w:r>
                    <w:rPr>
                      <w:sz w:val="28"/>
                      <w:szCs w:val="28"/>
                    </w:rPr>
                    <w:t>за</w:t>
                  </w:r>
                </w:p>
              </w:tc>
            </w:tr>
            <w:tr w:rsidR="00D947F2" w:rsidRPr="004835CB" w14:paraId="1E85186E" w14:textId="77777777" w:rsidTr="00825202">
              <w:trPr>
                <w:trHeight w:val="331"/>
              </w:trPr>
              <w:tc>
                <w:tcPr>
                  <w:tcW w:w="2973" w:type="dxa"/>
                </w:tcPr>
                <w:p w14:paraId="2B36E42F" w14:textId="77777777" w:rsidR="00D947F2" w:rsidRPr="004835CB" w:rsidRDefault="00D947F2" w:rsidP="00D947F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3DCA1D5"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72396282" w14:textId="77777777" w:rsidR="00D947F2" w:rsidRPr="004835CB" w:rsidRDefault="00D947F2" w:rsidP="00D947F2">
                  <w:pPr>
                    <w:tabs>
                      <w:tab w:val="left" w:pos="0"/>
                    </w:tabs>
                    <w:jc w:val="both"/>
                    <w:rPr>
                      <w:sz w:val="28"/>
                      <w:szCs w:val="28"/>
                    </w:rPr>
                  </w:pPr>
                  <w:r>
                    <w:rPr>
                      <w:sz w:val="28"/>
                      <w:szCs w:val="28"/>
                    </w:rPr>
                    <w:t>утримався</w:t>
                  </w:r>
                </w:p>
              </w:tc>
            </w:tr>
          </w:tbl>
          <w:p w14:paraId="7306E988" w14:textId="77777777" w:rsidR="00D947F2" w:rsidRPr="004835CB" w:rsidRDefault="00D947F2" w:rsidP="00D947F2">
            <w:pPr>
              <w:jc w:val="both"/>
              <w:rPr>
                <w:i/>
                <w:iCs/>
                <w:sz w:val="28"/>
                <w:szCs w:val="28"/>
              </w:rPr>
            </w:pPr>
          </w:p>
          <w:p w14:paraId="6B3A01BC" w14:textId="02B72188" w:rsidR="00D947F2" w:rsidRPr="004835CB" w:rsidRDefault="00D947F2" w:rsidP="00D947F2">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2B6188E7" w14:textId="77777777" w:rsidR="00D947F2" w:rsidRDefault="00D947F2" w:rsidP="00D947F2">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AA7204D" w14:textId="0C3C931F" w:rsidR="00970E30" w:rsidRPr="00D947F2" w:rsidRDefault="00D947F2" w:rsidP="00D947F2">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788F2BD2" w14:textId="77777777" w:rsidR="00970E30" w:rsidRPr="00970E30" w:rsidRDefault="00970E30" w:rsidP="00970E30">
            <w:pPr>
              <w:suppressAutoHyphens/>
              <w:autoSpaceDN w:val="0"/>
              <w:ind w:firstLine="567"/>
              <w:jc w:val="both"/>
              <w:rPr>
                <w:spacing w:val="-4"/>
                <w:sz w:val="28"/>
                <w:szCs w:val="28"/>
                <w:shd w:val="clear" w:color="auto" w:fill="FFFFFF"/>
              </w:rPr>
            </w:pPr>
            <w:r w:rsidRPr="00970E30">
              <w:rPr>
                <w:color w:val="000000"/>
                <w:spacing w:val="-4"/>
                <w:sz w:val="28"/>
                <w:szCs w:val="28"/>
                <w:shd w:val="clear" w:color="auto" w:fill="FFFFFF"/>
              </w:rPr>
              <w:t xml:space="preserve">30. Про надання фізичній особі-підприємцю </w:t>
            </w:r>
            <w:proofErr w:type="spellStart"/>
            <w:r w:rsidRPr="00970E30">
              <w:rPr>
                <w:color w:val="000000"/>
                <w:spacing w:val="-4"/>
                <w:sz w:val="28"/>
                <w:szCs w:val="28"/>
                <w:shd w:val="clear" w:color="auto" w:fill="FFFFFF"/>
              </w:rPr>
              <w:t>Андрейчуку</w:t>
            </w:r>
            <w:proofErr w:type="spellEnd"/>
            <w:r w:rsidRPr="00970E30">
              <w:rPr>
                <w:color w:val="000000"/>
                <w:spacing w:val="-4"/>
                <w:sz w:val="28"/>
                <w:szCs w:val="28"/>
                <w:shd w:val="clear" w:color="auto" w:fill="FFFFFF"/>
              </w:rPr>
              <w:t xml:space="preserve"> П.Я. згоди на відновлення меж орендованої земельної ділянки комунальної власності на </w:t>
            </w:r>
            <w:proofErr w:type="spellStart"/>
            <w:r w:rsidRPr="00970E30">
              <w:rPr>
                <w:color w:val="000000"/>
                <w:spacing w:val="-4"/>
                <w:sz w:val="28"/>
                <w:szCs w:val="28"/>
                <w:shd w:val="clear" w:color="auto" w:fill="FFFFFF"/>
              </w:rPr>
              <w:t>пров</w:t>
            </w:r>
            <w:proofErr w:type="spellEnd"/>
            <w:r w:rsidRPr="00970E30">
              <w:rPr>
                <w:color w:val="000000"/>
                <w:spacing w:val="-4"/>
                <w:sz w:val="28"/>
                <w:szCs w:val="28"/>
                <w:shd w:val="clear" w:color="auto" w:fill="FFFFFF"/>
              </w:rPr>
              <w:t>. Дорожному, 10 у м. Луцьку.</w:t>
            </w:r>
          </w:p>
          <w:p w14:paraId="23F6751F" w14:textId="77777777" w:rsidR="00D947F2" w:rsidRPr="0096794E" w:rsidRDefault="00D947F2" w:rsidP="00D947F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0F7F593" w14:textId="77777777" w:rsidR="00D947F2" w:rsidRPr="004835CB"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394D94B" w14:textId="77777777" w:rsidR="00D947F2" w:rsidRDefault="00D947F2" w:rsidP="00D947F2">
            <w:pPr>
              <w:widowControl w:val="0"/>
              <w:shd w:val="clear" w:color="auto" w:fill="FFFFFF"/>
              <w:tabs>
                <w:tab w:val="left" w:pos="4661"/>
              </w:tabs>
              <w:autoSpaceDE w:val="0"/>
              <w:ind w:right="1"/>
              <w:jc w:val="both"/>
              <w:rPr>
                <w:iCs/>
                <w:sz w:val="28"/>
                <w:szCs w:val="28"/>
              </w:rPr>
            </w:pPr>
          </w:p>
          <w:p w14:paraId="0060B59E" w14:textId="77777777" w:rsidR="00D947F2" w:rsidRPr="00C7055D"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92417B0" w14:textId="77777777" w:rsidR="00D947F2" w:rsidRPr="00C30575" w:rsidRDefault="00D947F2" w:rsidP="00D947F2">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947F2" w:rsidRPr="004835CB" w14:paraId="70407CF1" w14:textId="77777777" w:rsidTr="00825202">
              <w:trPr>
                <w:trHeight w:val="397"/>
              </w:trPr>
              <w:tc>
                <w:tcPr>
                  <w:tcW w:w="2973" w:type="dxa"/>
                </w:tcPr>
                <w:p w14:paraId="18AD71A4" w14:textId="77777777" w:rsidR="00D947F2" w:rsidRPr="004835CB" w:rsidRDefault="00D947F2" w:rsidP="00D947F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0ED52FC"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3B95789A" w14:textId="3A54664B" w:rsidR="00D947F2" w:rsidRPr="004835CB" w:rsidRDefault="00D947F2" w:rsidP="00D947F2">
                  <w:pPr>
                    <w:tabs>
                      <w:tab w:val="left" w:pos="0"/>
                    </w:tabs>
                    <w:jc w:val="both"/>
                    <w:rPr>
                      <w:sz w:val="28"/>
                      <w:szCs w:val="28"/>
                    </w:rPr>
                  </w:pPr>
                  <w:r>
                    <w:rPr>
                      <w:sz w:val="28"/>
                      <w:szCs w:val="28"/>
                    </w:rPr>
                    <w:t>утримався</w:t>
                  </w:r>
                </w:p>
              </w:tc>
            </w:tr>
            <w:tr w:rsidR="00D947F2" w14:paraId="22550120" w14:textId="77777777" w:rsidTr="00825202">
              <w:trPr>
                <w:trHeight w:val="397"/>
              </w:trPr>
              <w:tc>
                <w:tcPr>
                  <w:tcW w:w="2973" w:type="dxa"/>
                </w:tcPr>
                <w:p w14:paraId="750610F3" w14:textId="77777777" w:rsidR="00D947F2" w:rsidRPr="004835CB" w:rsidRDefault="00D947F2" w:rsidP="00D947F2">
                  <w:pPr>
                    <w:jc w:val="both"/>
                    <w:rPr>
                      <w:sz w:val="28"/>
                      <w:szCs w:val="28"/>
                    </w:rPr>
                  </w:pPr>
                  <w:r>
                    <w:rPr>
                      <w:sz w:val="28"/>
                      <w:szCs w:val="28"/>
                    </w:rPr>
                    <w:t>Ткачук Євгеній</w:t>
                  </w:r>
                </w:p>
              </w:tc>
              <w:tc>
                <w:tcPr>
                  <w:tcW w:w="441" w:type="dxa"/>
                </w:tcPr>
                <w:p w14:paraId="04C52D99"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1B72E8AD" w14:textId="77777777" w:rsidR="00D947F2" w:rsidRDefault="00D947F2" w:rsidP="00D947F2">
                  <w:pPr>
                    <w:tabs>
                      <w:tab w:val="left" w:pos="0"/>
                    </w:tabs>
                    <w:jc w:val="both"/>
                    <w:rPr>
                      <w:sz w:val="28"/>
                      <w:szCs w:val="28"/>
                    </w:rPr>
                  </w:pPr>
                  <w:r>
                    <w:rPr>
                      <w:sz w:val="28"/>
                      <w:szCs w:val="28"/>
                    </w:rPr>
                    <w:t>за</w:t>
                  </w:r>
                </w:p>
              </w:tc>
            </w:tr>
            <w:tr w:rsidR="00D947F2" w14:paraId="5EF5D698" w14:textId="77777777" w:rsidTr="00825202">
              <w:trPr>
                <w:trHeight w:val="360"/>
              </w:trPr>
              <w:tc>
                <w:tcPr>
                  <w:tcW w:w="2973" w:type="dxa"/>
                </w:tcPr>
                <w:p w14:paraId="3218FF05" w14:textId="77777777" w:rsidR="00D947F2" w:rsidRDefault="00D947F2" w:rsidP="00D947F2">
                  <w:pPr>
                    <w:rPr>
                      <w:sz w:val="28"/>
                      <w:szCs w:val="28"/>
                    </w:rPr>
                  </w:pPr>
                  <w:r>
                    <w:rPr>
                      <w:sz w:val="28"/>
                      <w:szCs w:val="28"/>
                    </w:rPr>
                    <w:t>Білан Андрій</w:t>
                  </w:r>
                </w:p>
              </w:tc>
              <w:tc>
                <w:tcPr>
                  <w:tcW w:w="441" w:type="dxa"/>
                </w:tcPr>
                <w:p w14:paraId="03FC26DB"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7B6B5055" w14:textId="77777777" w:rsidR="00D947F2" w:rsidRDefault="00D947F2" w:rsidP="00D947F2">
                  <w:pPr>
                    <w:tabs>
                      <w:tab w:val="left" w:pos="0"/>
                    </w:tabs>
                    <w:jc w:val="both"/>
                    <w:rPr>
                      <w:sz w:val="28"/>
                      <w:szCs w:val="28"/>
                    </w:rPr>
                  </w:pPr>
                  <w:r>
                    <w:rPr>
                      <w:sz w:val="28"/>
                      <w:szCs w:val="28"/>
                    </w:rPr>
                    <w:t>за</w:t>
                  </w:r>
                </w:p>
              </w:tc>
            </w:tr>
            <w:tr w:rsidR="00D947F2" w:rsidRPr="004835CB" w14:paraId="0207A830" w14:textId="77777777" w:rsidTr="00825202">
              <w:trPr>
                <w:trHeight w:val="331"/>
              </w:trPr>
              <w:tc>
                <w:tcPr>
                  <w:tcW w:w="2973" w:type="dxa"/>
                </w:tcPr>
                <w:p w14:paraId="18368007" w14:textId="77777777" w:rsidR="00D947F2" w:rsidRPr="004835CB" w:rsidRDefault="00D947F2" w:rsidP="00D947F2">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DDA5B37"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3CEA428B" w14:textId="567FEF1F" w:rsidR="00D947F2" w:rsidRPr="004835CB" w:rsidRDefault="00D947F2" w:rsidP="00D947F2">
                  <w:pPr>
                    <w:tabs>
                      <w:tab w:val="left" w:pos="0"/>
                    </w:tabs>
                    <w:jc w:val="both"/>
                    <w:rPr>
                      <w:sz w:val="28"/>
                      <w:szCs w:val="28"/>
                    </w:rPr>
                  </w:pPr>
                  <w:r>
                    <w:rPr>
                      <w:sz w:val="28"/>
                      <w:szCs w:val="28"/>
                    </w:rPr>
                    <w:t>утримався</w:t>
                  </w:r>
                </w:p>
              </w:tc>
            </w:tr>
            <w:tr w:rsidR="00D947F2" w:rsidRPr="004835CB" w14:paraId="1940208C" w14:textId="77777777" w:rsidTr="00825202">
              <w:trPr>
                <w:trHeight w:val="331"/>
              </w:trPr>
              <w:tc>
                <w:tcPr>
                  <w:tcW w:w="2973" w:type="dxa"/>
                </w:tcPr>
                <w:p w14:paraId="7ACBFD2B" w14:textId="77777777" w:rsidR="00D947F2" w:rsidRPr="004835CB" w:rsidRDefault="00D947F2" w:rsidP="00D947F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EBC629D"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1C202BE1" w14:textId="77777777" w:rsidR="00D947F2" w:rsidRPr="004835CB" w:rsidRDefault="00D947F2" w:rsidP="00D947F2">
                  <w:pPr>
                    <w:tabs>
                      <w:tab w:val="left" w:pos="0"/>
                    </w:tabs>
                    <w:jc w:val="both"/>
                    <w:rPr>
                      <w:sz w:val="28"/>
                      <w:szCs w:val="28"/>
                    </w:rPr>
                  </w:pPr>
                  <w:r>
                    <w:rPr>
                      <w:sz w:val="28"/>
                      <w:szCs w:val="28"/>
                    </w:rPr>
                    <w:t>утримався</w:t>
                  </w:r>
                </w:p>
              </w:tc>
            </w:tr>
          </w:tbl>
          <w:p w14:paraId="4C2D4B1D" w14:textId="77777777" w:rsidR="00D947F2" w:rsidRPr="004835CB" w:rsidRDefault="00D947F2" w:rsidP="00D947F2">
            <w:pPr>
              <w:jc w:val="both"/>
              <w:rPr>
                <w:i/>
                <w:iCs/>
                <w:sz w:val="28"/>
                <w:szCs w:val="28"/>
              </w:rPr>
            </w:pPr>
          </w:p>
          <w:p w14:paraId="00A7707B" w14:textId="11C51EDE" w:rsidR="00D947F2" w:rsidRPr="004835CB" w:rsidRDefault="00D947F2" w:rsidP="00D947F2">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3292C31A" w14:textId="77777777" w:rsidR="00D947F2" w:rsidRDefault="00D947F2" w:rsidP="00D947F2">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7910F40" w14:textId="43796166" w:rsidR="00970E30" w:rsidRPr="00E206A4" w:rsidRDefault="00D947F2" w:rsidP="00E206A4">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0302DCC0" w14:textId="77777777" w:rsidR="00970E30" w:rsidRPr="00970E30" w:rsidRDefault="00970E30" w:rsidP="00970E30">
            <w:pPr>
              <w:suppressAutoHyphens/>
              <w:autoSpaceDN w:val="0"/>
              <w:ind w:firstLine="567"/>
              <w:jc w:val="both"/>
              <w:rPr>
                <w:rFonts w:ascii="Liberation Serif" w:eastAsia="Segoe UI" w:hAnsi="Liberation Serif" w:cs="Tahoma"/>
                <w:color w:val="000000"/>
                <w:spacing w:val="-6"/>
                <w:kern w:val="3"/>
                <w:lang w:eastAsia="ru-RU" w:bidi="hi-IN"/>
              </w:rPr>
            </w:pPr>
            <w:r w:rsidRPr="00970E30">
              <w:rPr>
                <w:color w:val="000000"/>
                <w:spacing w:val="-6"/>
                <w:sz w:val="28"/>
                <w:szCs w:val="28"/>
                <w:shd w:val="clear" w:color="auto" w:fill="FFFFFF"/>
                <w:lang w:eastAsia="ru-RU"/>
              </w:rPr>
              <w:t xml:space="preserve">31. Про затвердження </w:t>
            </w:r>
            <w:proofErr w:type="spellStart"/>
            <w:r w:rsidRPr="00970E30">
              <w:rPr>
                <w:color w:val="000000"/>
                <w:spacing w:val="-6"/>
                <w:sz w:val="28"/>
                <w:szCs w:val="28"/>
                <w:shd w:val="clear" w:color="auto" w:fill="FFFFFF"/>
                <w:lang w:eastAsia="ru-RU"/>
              </w:rPr>
              <w:t>проєкту</w:t>
            </w:r>
            <w:proofErr w:type="spellEnd"/>
            <w:r w:rsidRPr="00970E30">
              <w:rPr>
                <w:color w:val="000000"/>
                <w:spacing w:val="-6"/>
                <w:sz w:val="28"/>
                <w:szCs w:val="28"/>
                <w:shd w:val="clear" w:color="auto" w:fill="FFFFFF"/>
                <w:lang w:eastAsia="ru-RU"/>
              </w:rPr>
              <w:t xml:space="preserve"> землеустрою щодо відведення земельної ділянки для будівництва та обслуговування спортивного комплексу (03.15) на вул. </w:t>
            </w:r>
            <w:proofErr w:type="spellStart"/>
            <w:r w:rsidRPr="00970E30">
              <w:rPr>
                <w:color w:val="000000"/>
                <w:spacing w:val="-6"/>
                <w:sz w:val="28"/>
                <w:szCs w:val="28"/>
                <w:shd w:val="clear" w:color="auto" w:fill="FFFFFF"/>
                <w:lang w:eastAsia="ru-RU"/>
              </w:rPr>
              <w:t>Теремнівській</w:t>
            </w:r>
            <w:proofErr w:type="spellEnd"/>
            <w:r w:rsidRPr="00970E30">
              <w:rPr>
                <w:color w:val="000000"/>
                <w:spacing w:val="-6"/>
                <w:sz w:val="28"/>
                <w:szCs w:val="28"/>
                <w:shd w:val="clear" w:color="auto" w:fill="FFFFFF"/>
                <w:lang w:eastAsia="ru-RU"/>
              </w:rPr>
              <w:t>, 40-Г у м. Луцьку.</w:t>
            </w:r>
          </w:p>
          <w:p w14:paraId="24CFCFFF"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36B214F"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E9ABF7" w14:textId="77777777" w:rsidR="009D7FF0" w:rsidRDefault="009D7FF0" w:rsidP="009D7FF0">
            <w:pPr>
              <w:widowControl w:val="0"/>
              <w:shd w:val="clear" w:color="auto" w:fill="FFFFFF"/>
              <w:tabs>
                <w:tab w:val="left" w:pos="4661"/>
              </w:tabs>
              <w:autoSpaceDE w:val="0"/>
              <w:ind w:right="1"/>
              <w:jc w:val="both"/>
              <w:rPr>
                <w:iCs/>
                <w:sz w:val="28"/>
                <w:szCs w:val="28"/>
              </w:rPr>
            </w:pPr>
          </w:p>
          <w:p w14:paraId="5276FB85"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99C0086" w14:textId="77777777" w:rsidR="009D7FF0" w:rsidRPr="00C30575" w:rsidRDefault="009D7FF0" w:rsidP="009D7FF0">
            <w:pPr>
              <w:ind w:left="-142"/>
              <w:jc w:val="both"/>
              <w:rPr>
                <w:b/>
                <w:sz w:val="28"/>
                <w:szCs w:val="28"/>
              </w:rPr>
            </w:pPr>
            <w:r w:rsidRPr="00C30575">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5EA3577A" w14:textId="77777777" w:rsidTr="00825202">
              <w:trPr>
                <w:trHeight w:val="397"/>
              </w:trPr>
              <w:tc>
                <w:tcPr>
                  <w:tcW w:w="2973" w:type="dxa"/>
                </w:tcPr>
                <w:p w14:paraId="30CCDB0A"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DFBD79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18B78BB" w14:textId="77777777" w:rsidR="009D7FF0" w:rsidRPr="004835CB" w:rsidRDefault="009D7FF0" w:rsidP="009D7FF0">
                  <w:pPr>
                    <w:tabs>
                      <w:tab w:val="left" w:pos="0"/>
                    </w:tabs>
                    <w:jc w:val="both"/>
                    <w:rPr>
                      <w:sz w:val="28"/>
                      <w:szCs w:val="28"/>
                    </w:rPr>
                  </w:pPr>
                  <w:r>
                    <w:rPr>
                      <w:sz w:val="28"/>
                      <w:szCs w:val="28"/>
                    </w:rPr>
                    <w:t>за</w:t>
                  </w:r>
                </w:p>
              </w:tc>
            </w:tr>
            <w:tr w:rsidR="009D7FF0" w14:paraId="54047294" w14:textId="77777777" w:rsidTr="00825202">
              <w:trPr>
                <w:trHeight w:val="397"/>
              </w:trPr>
              <w:tc>
                <w:tcPr>
                  <w:tcW w:w="2973" w:type="dxa"/>
                </w:tcPr>
                <w:p w14:paraId="3B5FD058" w14:textId="77777777" w:rsidR="009D7FF0" w:rsidRPr="004835CB" w:rsidRDefault="009D7FF0" w:rsidP="009D7FF0">
                  <w:pPr>
                    <w:jc w:val="both"/>
                    <w:rPr>
                      <w:sz w:val="28"/>
                      <w:szCs w:val="28"/>
                    </w:rPr>
                  </w:pPr>
                  <w:r>
                    <w:rPr>
                      <w:sz w:val="28"/>
                      <w:szCs w:val="28"/>
                    </w:rPr>
                    <w:t>Ткачук Євгеній</w:t>
                  </w:r>
                </w:p>
              </w:tc>
              <w:tc>
                <w:tcPr>
                  <w:tcW w:w="441" w:type="dxa"/>
                </w:tcPr>
                <w:p w14:paraId="65C889E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9600749" w14:textId="77777777" w:rsidR="009D7FF0" w:rsidRDefault="009D7FF0" w:rsidP="009D7FF0">
                  <w:pPr>
                    <w:tabs>
                      <w:tab w:val="left" w:pos="0"/>
                    </w:tabs>
                    <w:jc w:val="both"/>
                    <w:rPr>
                      <w:sz w:val="28"/>
                      <w:szCs w:val="28"/>
                    </w:rPr>
                  </w:pPr>
                  <w:r>
                    <w:rPr>
                      <w:sz w:val="28"/>
                      <w:szCs w:val="28"/>
                    </w:rPr>
                    <w:t>за</w:t>
                  </w:r>
                </w:p>
              </w:tc>
            </w:tr>
            <w:tr w:rsidR="009D7FF0" w14:paraId="08BE1CDE" w14:textId="77777777" w:rsidTr="00825202">
              <w:trPr>
                <w:trHeight w:val="360"/>
              </w:trPr>
              <w:tc>
                <w:tcPr>
                  <w:tcW w:w="2973" w:type="dxa"/>
                </w:tcPr>
                <w:p w14:paraId="49AC89A8" w14:textId="77777777" w:rsidR="009D7FF0" w:rsidRDefault="009D7FF0" w:rsidP="009D7FF0">
                  <w:pPr>
                    <w:rPr>
                      <w:sz w:val="28"/>
                      <w:szCs w:val="28"/>
                    </w:rPr>
                  </w:pPr>
                  <w:r>
                    <w:rPr>
                      <w:sz w:val="28"/>
                      <w:szCs w:val="28"/>
                    </w:rPr>
                    <w:t>Білан Андрій</w:t>
                  </w:r>
                </w:p>
              </w:tc>
              <w:tc>
                <w:tcPr>
                  <w:tcW w:w="441" w:type="dxa"/>
                </w:tcPr>
                <w:p w14:paraId="7B29CF77"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E08F57B" w14:textId="77777777" w:rsidR="009D7FF0" w:rsidRDefault="009D7FF0" w:rsidP="009D7FF0">
                  <w:pPr>
                    <w:tabs>
                      <w:tab w:val="left" w:pos="0"/>
                    </w:tabs>
                    <w:jc w:val="both"/>
                    <w:rPr>
                      <w:sz w:val="28"/>
                      <w:szCs w:val="28"/>
                    </w:rPr>
                  </w:pPr>
                  <w:r>
                    <w:rPr>
                      <w:sz w:val="28"/>
                      <w:szCs w:val="28"/>
                    </w:rPr>
                    <w:t>за</w:t>
                  </w:r>
                </w:p>
              </w:tc>
            </w:tr>
            <w:tr w:rsidR="009D7FF0" w:rsidRPr="004835CB" w14:paraId="688DE58F" w14:textId="77777777" w:rsidTr="00825202">
              <w:trPr>
                <w:trHeight w:val="331"/>
              </w:trPr>
              <w:tc>
                <w:tcPr>
                  <w:tcW w:w="2973" w:type="dxa"/>
                </w:tcPr>
                <w:p w14:paraId="0066386F"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C8FAE3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F1CA25E"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5B0990B" w14:textId="77777777" w:rsidTr="00825202">
              <w:trPr>
                <w:trHeight w:val="331"/>
              </w:trPr>
              <w:tc>
                <w:tcPr>
                  <w:tcW w:w="2973" w:type="dxa"/>
                </w:tcPr>
                <w:p w14:paraId="26AC90FE"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543254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BFA2029" w14:textId="77777777" w:rsidR="009D7FF0" w:rsidRPr="004835CB" w:rsidRDefault="009D7FF0" w:rsidP="009D7FF0">
                  <w:pPr>
                    <w:tabs>
                      <w:tab w:val="left" w:pos="0"/>
                    </w:tabs>
                    <w:jc w:val="both"/>
                    <w:rPr>
                      <w:sz w:val="28"/>
                      <w:szCs w:val="28"/>
                    </w:rPr>
                  </w:pPr>
                  <w:r>
                    <w:rPr>
                      <w:sz w:val="28"/>
                      <w:szCs w:val="28"/>
                    </w:rPr>
                    <w:t>за</w:t>
                  </w:r>
                </w:p>
              </w:tc>
            </w:tr>
          </w:tbl>
          <w:p w14:paraId="62EBEDCC" w14:textId="77777777" w:rsidR="009D7FF0" w:rsidRPr="004835CB" w:rsidRDefault="009D7FF0" w:rsidP="009D7FF0">
            <w:pPr>
              <w:jc w:val="both"/>
              <w:rPr>
                <w:i/>
                <w:iCs/>
                <w:sz w:val="28"/>
                <w:szCs w:val="28"/>
              </w:rPr>
            </w:pPr>
          </w:p>
          <w:p w14:paraId="100E8ACC"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8EF65DD"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FDB64B4" w14:textId="33239A24"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3EB314A6" w14:textId="77777777" w:rsidR="00970E30" w:rsidRPr="00970E30" w:rsidRDefault="00970E30" w:rsidP="00970E30">
            <w:pPr>
              <w:suppressAutoHyphens/>
              <w:autoSpaceDN w:val="0"/>
              <w:ind w:firstLine="567"/>
              <w:jc w:val="both"/>
              <w:rPr>
                <w:bCs/>
                <w:color w:val="000000"/>
                <w:spacing w:val="-6"/>
                <w:shd w:val="clear" w:color="auto" w:fill="FFFFFF"/>
              </w:rPr>
            </w:pPr>
            <w:r w:rsidRPr="00970E30">
              <w:rPr>
                <w:bCs/>
                <w:color w:val="000000"/>
                <w:spacing w:val="-6"/>
                <w:sz w:val="28"/>
                <w:szCs w:val="28"/>
                <w:shd w:val="clear" w:color="auto" w:fill="FFFFFF"/>
              </w:rPr>
              <w:t>32.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019CED9D" w14:textId="77777777" w:rsidR="00D947F2" w:rsidRPr="0096794E" w:rsidRDefault="00D947F2" w:rsidP="00D947F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C54462C" w14:textId="77777777" w:rsidR="00D947F2" w:rsidRPr="004835CB"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814F148" w14:textId="77777777" w:rsidR="00D947F2" w:rsidRDefault="00D947F2" w:rsidP="00D947F2">
            <w:pPr>
              <w:widowControl w:val="0"/>
              <w:shd w:val="clear" w:color="auto" w:fill="FFFFFF"/>
              <w:tabs>
                <w:tab w:val="left" w:pos="4661"/>
              </w:tabs>
              <w:autoSpaceDE w:val="0"/>
              <w:ind w:right="1"/>
              <w:jc w:val="both"/>
              <w:rPr>
                <w:iCs/>
                <w:sz w:val="28"/>
                <w:szCs w:val="28"/>
              </w:rPr>
            </w:pPr>
          </w:p>
          <w:p w14:paraId="667940BA" w14:textId="77777777" w:rsidR="00D947F2" w:rsidRPr="00C7055D" w:rsidRDefault="00D947F2" w:rsidP="00D947F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4B51D26" w14:textId="77777777" w:rsidR="00D947F2" w:rsidRPr="00C30575" w:rsidRDefault="00D947F2" w:rsidP="00D947F2">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947F2" w:rsidRPr="004835CB" w14:paraId="2BBE776F" w14:textId="77777777" w:rsidTr="00825202">
              <w:trPr>
                <w:trHeight w:val="397"/>
              </w:trPr>
              <w:tc>
                <w:tcPr>
                  <w:tcW w:w="2973" w:type="dxa"/>
                </w:tcPr>
                <w:p w14:paraId="432C2521" w14:textId="77777777" w:rsidR="00D947F2" w:rsidRPr="004835CB" w:rsidRDefault="00D947F2" w:rsidP="00D947F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F99332A"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034C9360" w14:textId="207CBF90" w:rsidR="00D947F2" w:rsidRPr="004835CB" w:rsidRDefault="00D947F2" w:rsidP="00D947F2">
                  <w:pPr>
                    <w:tabs>
                      <w:tab w:val="left" w:pos="0"/>
                    </w:tabs>
                    <w:jc w:val="both"/>
                    <w:rPr>
                      <w:sz w:val="28"/>
                      <w:szCs w:val="28"/>
                    </w:rPr>
                  </w:pPr>
                  <w:r>
                    <w:rPr>
                      <w:sz w:val="28"/>
                      <w:szCs w:val="28"/>
                    </w:rPr>
                    <w:t>утримався</w:t>
                  </w:r>
                </w:p>
              </w:tc>
            </w:tr>
            <w:tr w:rsidR="00D947F2" w14:paraId="76566174" w14:textId="77777777" w:rsidTr="00825202">
              <w:trPr>
                <w:trHeight w:val="397"/>
              </w:trPr>
              <w:tc>
                <w:tcPr>
                  <w:tcW w:w="2973" w:type="dxa"/>
                </w:tcPr>
                <w:p w14:paraId="44F8A196" w14:textId="77777777" w:rsidR="00D947F2" w:rsidRPr="004835CB" w:rsidRDefault="00D947F2" w:rsidP="00D947F2">
                  <w:pPr>
                    <w:jc w:val="both"/>
                    <w:rPr>
                      <w:sz w:val="28"/>
                      <w:szCs w:val="28"/>
                    </w:rPr>
                  </w:pPr>
                  <w:r>
                    <w:rPr>
                      <w:sz w:val="28"/>
                      <w:szCs w:val="28"/>
                    </w:rPr>
                    <w:t>Ткачук Євгеній</w:t>
                  </w:r>
                </w:p>
              </w:tc>
              <w:tc>
                <w:tcPr>
                  <w:tcW w:w="441" w:type="dxa"/>
                </w:tcPr>
                <w:p w14:paraId="115BD42F"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0AE7B6A4" w14:textId="4BB56FB0" w:rsidR="00D947F2" w:rsidRDefault="00D947F2" w:rsidP="00D947F2">
                  <w:pPr>
                    <w:tabs>
                      <w:tab w:val="left" w:pos="0"/>
                    </w:tabs>
                    <w:jc w:val="both"/>
                    <w:rPr>
                      <w:sz w:val="28"/>
                      <w:szCs w:val="28"/>
                    </w:rPr>
                  </w:pPr>
                  <w:r>
                    <w:rPr>
                      <w:sz w:val="28"/>
                      <w:szCs w:val="28"/>
                    </w:rPr>
                    <w:t>утримався</w:t>
                  </w:r>
                </w:p>
              </w:tc>
            </w:tr>
            <w:tr w:rsidR="00D947F2" w14:paraId="16ACC312" w14:textId="77777777" w:rsidTr="00825202">
              <w:trPr>
                <w:trHeight w:val="360"/>
              </w:trPr>
              <w:tc>
                <w:tcPr>
                  <w:tcW w:w="2973" w:type="dxa"/>
                </w:tcPr>
                <w:p w14:paraId="6AE5A1F7" w14:textId="77777777" w:rsidR="00D947F2" w:rsidRDefault="00D947F2" w:rsidP="00D947F2">
                  <w:pPr>
                    <w:rPr>
                      <w:sz w:val="28"/>
                      <w:szCs w:val="28"/>
                    </w:rPr>
                  </w:pPr>
                  <w:r>
                    <w:rPr>
                      <w:sz w:val="28"/>
                      <w:szCs w:val="28"/>
                    </w:rPr>
                    <w:t>Білан Андрій</w:t>
                  </w:r>
                </w:p>
              </w:tc>
              <w:tc>
                <w:tcPr>
                  <w:tcW w:w="441" w:type="dxa"/>
                </w:tcPr>
                <w:p w14:paraId="06836045"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7910DAF4" w14:textId="5AD40F46" w:rsidR="00D947F2" w:rsidRDefault="00D947F2" w:rsidP="00D947F2">
                  <w:pPr>
                    <w:tabs>
                      <w:tab w:val="left" w:pos="0"/>
                    </w:tabs>
                    <w:jc w:val="both"/>
                    <w:rPr>
                      <w:sz w:val="28"/>
                      <w:szCs w:val="28"/>
                    </w:rPr>
                  </w:pPr>
                  <w:r>
                    <w:rPr>
                      <w:sz w:val="28"/>
                      <w:szCs w:val="28"/>
                    </w:rPr>
                    <w:t>утримався</w:t>
                  </w:r>
                </w:p>
              </w:tc>
            </w:tr>
            <w:tr w:rsidR="00D947F2" w:rsidRPr="004835CB" w14:paraId="47452F4C" w14:textId="77777777" w:rsidTr="00825202">
              <w:trPr>
                <w:trHeight w:val="331"/>
              </w:trPr>
              <w:tc>
                <w:tcPr>
                  <w:tcW w:w="2973" w:type="dxa"/>
                </w:tcPr>
                <w:p w14:paraId="7CC449E6" w14:textId="77777777" w:rsidR="00D947F2" w:rsidRPr="004835CB" w:rsidRDefault="00D947F2" w:rsidP="00D947F2">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153FDE2"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5E3F8E5B" w14:textId="77777777" w:rsidR="00D947F2" w:rsidRPr="004835CB" w:rsidRDefault="00D947F2" w:rsidP="00D947F2">
                  <w:pPr>
                    <w:tabs>
                      <w:tab w:val="left" w:pos="0"/>
                    </w:tabs>
                    <w:jc w:val="both"/>
                    <w:rPr>
                      <w:sz w:val="28"/>
                      <w:szCs w:val="28"/>
                    </w:rPr>
                  </w:pPr>
                  <w:r>
                    <w:rPr>
                      <w:sz w:val="28"/>
                      <w:szCs w:val="28"/>
                    </w:rPr>
                    <w:t>за</w:t>
                  </w:r>
                </w:p>
              </w:tc>
            </w:tr>
            <w:tr w:rsidR="00D947F2" w:rsidRPr="004835CB" w14:paraId="4A321F52" w14:textId="77777777" w:rsidTr="00825202">
              <w:trPr>
                <w:trHeight w:val="331"/>
              </w:trPr>
              <w:tc>
                <w:tcPr>
                  <w:tcW w:w="2973" w:type="dxa"/>
                </w:tcPr>
                <w:p w14:paraId="44344236" w14:textId="77777777" w:rsidR="00D947F2" w:rsidRPr="004835CB" w:rsidRDefault="00D947F2" w:rsidP="00D947F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3DCF606" w14:textId="77777777" w:rsidR="00D947F2" w:rsidRPr="004835CB" w:rsidRDefault="00D947F2" w:rsidP="00D947F2">
                  <w:pPr>
                    <w:tabs>
                      <w:tab w:val="left" w:pos="-32"/>
                      <w:tab w:val="left" w:pos="131"/>
                    </w:tabs>
                    <w:suppressAutoHyphens/>
                    <w:snapToGrid w:val="0"/>
                    <w:rPr>
                      <w:sz w:val="28"/>
                      <w:szCs w:val="28"/>
                    </w:rPr>
                  </w:pPr>
                </w:p>
              </w:tc>
              <w:tc>
                <w:tcPr>
                  <w:tcW w:w="6226" w:type="dxa"/>
                </w:tcPr>
                <w:p w14:paraId="6ED706F0" w14:textId="77777777" w:rsidR="00D947F2" w:rsidRPr="004835CB" w:rsidRDefault="00D947F2" w:rsidP="00D947F2">
                  <w:pPr>
                    <w:tabs>
                      <w:tab w:val="left" w:pos="0"/>
                    </w:tabs>
                    <w:jc w:val="both"/>
                    <w:rPr>
                      <w:sz w:val="28"/>
                      <w:szCs w:val="28"/>
                    </w:rPr>
                  </w:pPr>
                  <w:r>
                    <w:rPr>
                      <w:sz w:val="28"/>
                      <w:szCs w:val="28"/>
                    </w:rPr>
                    <w:t>утримався</w:t>
                  </w:r>
                </w:p>
              </w:tc>
            </w:tr>
          </w:tbl>
          <w:p w14:paraId="7FE8699F" w14:textId="77777777" w:rsidR="00D947F2" w:rsidRPr="004835CB" w:rsidRDefault="00D947F2" w:rsidP="00D947F2">
            <w:pPr>
              <w:jc w:val="both"/>
              <w:rPr>
                <w:i/>
                <w:iCs/>
                <w:sz w:val="28"/>
                <w:szCs w:val="28"/>
              </w:rPr>
            </w:pPr>
          </w:p>
          <w:p w14:paraId="1228FAFD" w14:textId="1B97A736" w:rsidR="00D947F2" w:rsidRPr="004835CB" w:rsidRDefault="00D947F2" w:rsidP="00D947F2">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0</w:t>
            </w:r>
            <w:r w:rsidRPr="004835CB">
              <w:rPr>
                <w:iCs/>
                <w:sz w:val="28"/>
                <w:szCs w:val="28"/>
              </w:rPr>
              <w:t>.</w:t>
            </w:r>
          </w:p>
          <w:p w14:paraId="49318A0F" w14:textId="77777777" w:rsidR="00D947F2" w:rsidRDefault="00D947F2" w:rsidP="00D947F2">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72C0B2E" w14:textId="30A959AE" w:rsidR="00970E30" w:rsidRPr="00D947F2" w:rsidRDefault="00D947F2" w:rsidP="00D947F2">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6FB5CC9C" w14:textId="77777777" w:rsidR="00970E30" w:rsidRPr="00970E30" w:rsidRDefault="00970E30" w:rsidP="00970E30">
            <w:pPr>
              <w:suppressAutoHyphens/>
              <w:autoSpaceDN w:val="0"/>
              <w:ind w:firstLine="567"/>
              <w:jc w:val="both"/>
              <w:rPr>
                <w:spacing w:val="-4"/>
                <w:shd w:val="clear" w:color="auto" w:fill="FFFFFF"/>
                <w:lang w:val="ru-RU"/>
              </w:rPr>
            </w:pPr>
            <w:r w:rsidRPr="00970E30">
              <w:rPr>
                <w:color w:val="000000"/>
                <w:spacing w:val="-4"/>
                <w:sz w:val="28"/>
                <w:szCs w:val="28"/>
                <w:shd w:val="clear" w:color="auto" w:fill="FFFFFF"/>
                <w:lang w:val="ru-RU"/>
              </w:rPr>
              <w:t xml:space="preserve">33. Про </w:t>
            </w:r>
            <w:proofErr w:type="spellStart"/>
            <w:r w:rsidRPr="00970E30">
              <w:rPr>
                <w:color w:val="000000"/>
                <w:spacing w:val="-4"/>
                <w:sz w:val="28"/>
                <w:szCs w:val="28"/>
                <w:shd w:val="clear" w:color="auto" w:fill="FFFFFF"/>
                <w:lang w:val="ru-RU"/>
              </w:rPr>
              <w:t>надання</w:t>
            </w:r>
            <w:proofErr w:type="spellEnd"/>
            <w:r w:rsidRPr="00970E30">
              <w:rPr>
                <w:color w:val="000000"/>
                <w:spacing w:val="-4"/>
                <w:sz w:val="28"/>
                <w:szCs w:val="28"/>
                <w:shd w:val="clear" w:color="auto" w:fill="FFFFFF"/>
                <w:lang w:val="ru-RU"/>
              </w:rPr>
              <w:t xml:space="preserve"> </w:t>
            </w:r>
            <w:proofErr w:type="spellStart"/>
            <w:r w:rsidRPr="00970E30">
              <w:rPr>
                <w:color w:val="000000"/>
                <w:spacing w:val="-4"/>
                <w:sz w:val="28"/>
                <w:szCs w:val="28"/>
                <w:shd w:val="clear" w:color="auto" w:fill="FFFFFF"/>
                <w:lang w:val="ru-RU"/>
              </w:rPr>
              <w:t>ПрАТ</w:t>
            </w:r>
            <w:proofErr w:type="spellEnd"/>
            <w:r w:rsidRPr="00970E30">
              <w:rPr>
                <w:color w:val="000000"/>
                <w:spacing w:val="-4"/>
                <w:sz w:val="28"/>
                <w:szCs w:val="28"/>
                <w:shd w:val="clear" w:color="auto" w:fill="FFFFFF"/>
                <w:lang w:val="ru-RU"/>
              </w:rPr>
              <w:t xml:space="preserve"> «ВОЛИНЬОБЛЕНЕРГО» на </w:t>
            </w:r>
            <w:proofErr w:type="spellStart"/>
            <w:r w:rsidRPr="00970E30">
              <w:rPr>
                <w:color w:val="000000"/>
                <w:spacing w:val="-4"/>
                <w:sz w:val="28"/>
                <w:szCs w:val="28"/>
                <w:shd w:val="clear" w:color="auto" w:fill="FFFFFF"/>
                <w:lang w:val="ru-RU"/>
              </w:rPr>
              <w:t>умовах</w:t>
            </w:r>
            <w:proofErr w:type="spellEnd"/>
            <w:r w:rsidRPr="00970E30">
              <w:rPr>
                <w:color w:val="000000"/>
                <w:spacing w:val="-4"/>
                <w:sz w:val="28"/>
                <w:szCs w:val="28"/>
                <w:shd w:val="clear" w:color="auto" w:fill="FFFFFF"/>
                <w:lang w:val="ru-RU"/>
              </w:rPr>
              <w:t xml:space="preserve"> </w:t>
            </w:r>
            <w:proofErr w:type="spellStart"/>
            <w:r w:rsidRPr="00970E30">
              <w:rPr>
                <w:color w:val="000000"/>
                <w:spacing w:val="-4"/>
                <w:sz w:val="28"/>
                <w:szCs w:val="28"/>
                <w:shd w:val="clear" w:color="auto" w:fill="FFFFFF"/>
                <w:lang w:val="ru-RU"/>
              </w:rPr>
              <w:t>оренди</w:t>
            </w:r>
            <w:proofErr w:type="spellEnd"/>
            <w:r w:rsidRPr="00970E30">
              <w:rPr>
                <w:color w:val="000000"/>
                <w:spacing w:val="-4"/>
                <w:sz w:val="28"/>
                <w:szCs w:val="28"/>
                <w:shd w:val="clear" w:color="auto" w:fill="FFFFFF"/>
                <w:lang w:val="ru-RU"/>
              </w:rPr>
              <w:t xml:space="preserve"> </w:t>
            </w:r>
            <w:proofErr w:type="spellStart"/>
            <w:r w:rsidRPr="00970E30">
              <w:rPr>
                <w:color w:val="000000"/>
                <w:spacing w:val="-4"/>
                <w:sz w:val="28"/>
                <w:szCs w:val="28"/>
                <w:shd w:val="clear" w:color="auto" w:fill="FFFFFF"/>
                <w:lang w:val="ru-RU"/>
              </w:rPr>
              <w:t>земельної</w:t>
            </w:r>
            <w:proofErr w:type="spellEnd"/>
            <w:r w:rsidRPr="00970E30">
              <w:rPr>
                <w:color w:val="000000"/>
                <w:spacing w:val="-4"/>
                <w:sz w:val="28"/>
                <w:szCs w:val="28"/>
                <w:shd w:val="clear" w:color="auto" w:fill="FFFFFF"/>
                <w:lang w:val="ru-RU"/>
              </w:rPr>
              <w:t xml:space="preserve"> </w:t>
            </w:r>
            <w:proofErr w:type="spellStart"/>
            <w:r w:rsidRPr="00970E30">
              <w:rPr>
                <w:color w:val="000000"/>
                <w:spacing w:val="-4"/>
                <w:sz w:val="28"/>
                <w:szCs w:val="28"/>
                <w:shd w:val="clear" w:color="auto" w:fill="FFFFFF"/>
                <w:lang w:val="ru-RU"/>
              </w:rPr>
              <w:t>ділянки</w:t>
            </w:r>
            <w:proofErr w:type="spellEnd"/>
            <w:r w:rsidRPr="00970E30">
              <w:rPr>
                <w:color w:val="000000"/>
                <w:spacing w:val="-4"/>
                <w:sz w:val="28"/>
                <w:szCs w:val="28"/>
                <w:shd w:val="clear" w:color="auto" w:fill="FFFFFF"/>
                <w:lang w:val="ru-RU"/>
              </w:rPr>
              <w:t xml:space="preserve"> для </w:t>
            </w:r>
            <w:proofErr w:type="spellStart"/>
            <w:r w:rsidRPr="00970E30">
              <w:rPr>
                <w:color w:val="000000"/>
                <w:spacing w:val="-4"/>
                <w:sz w:val="28"/>
                <w:szCs w:val="28"/>
                <w:shd w:val="clear" w:color="auto" w:fill="FFFFFF"/>
                <w:lang w:val="ru-RU"/>
              </w:rPr>
              <w:t>будівництва</w:t>
            </w:r>
            <w:proofErr w:type="spellEnd"/>
            <w:r w:rsidRPr="00970E30">
              <w:rPr>
                <w:color w:val="000000"/>
                <w:spacing w:val="-4"/>
                <w:sz w:val="28"/>
                <w:szCs w:val="28"/>
                <w:shd w:val="clear" w:color="auto" w:fill="FFFFFF"/>
                <w:lang w:val="ru-RU"/>
              </w:rPr>
              <w:t xml:space="preserve"> та </w:t>
            </w:r>
            <w:proofErr w:type="spellStart"/>
            <w:r w:rsidRPr="00970E30">
              <w:rPr>
                <w:color w:val="000000"/>
                <w:spacing w:val="-4"/>
                <w:sz w:val="28"/>
                <w:szCs w:val="28"/>
                <w:shd w:val="clear" w:color="auto" w:fill="FFFFFF"/>
                <w:lang w:val="ru-RU"/>
              </w:rPr>
              <w:t>обслуговування</w:t>
            </w:r>
            <w:proofErr w:type="spellEnd"/>
            <w:r w:rsidRPr="00970E30">
              <w:rPr>
                <w:color w:val="000000"/>
                <w:spacing w:val="-4"/>
                <w:sz w:val="28"/>
                <w:szCs w:val="28"/>
                <w:shd w:val="clear" w:color="auto" w:fill="FFFFFF"/>
                <w:lang w:val="ru-RU"/>
              </w:rPr>
              <w:t xml:space="preserve"> </w:t>
            </w:r>
            <w:proofErr w:type="spellStart"/>
            <w:r w:rsidRPr="00970E30">
              <w:rPr>
                <w:color w:val="000000"/>
                <w:spacing w:val="-4"/>
                <w:sz w:val="28"/>
                <w:szCs w:val="28"/>
                <w:shd w:val="clear" w:color="auto" w:fill="FFFFFF"/>
                <w:lang w:val="ru-RU"/>
              </w:rPr>
              <w:t>будівлі</w:t>
            </w:r>
            <w:proofErr w:type="spellEnd"/>
            <w:r w:rsidRPr="00970E30">
              <w:rPr>
                <w:color w:val="000000"/>
                <w:spacing w:val="-4"/>
                <w:sz w:val="28"/>
                <w:szCs w:val="28"/>
                <w:shd w:val="clear" w:color="auto" w:fill="FFFFFF"/>
                <w:lang w:val="ru-RU"/>
              </w:rPr>
              <w:t xml:space="preserve"> ТП-29611 (14.02) на </w:t>
            </w:r>
            <w:proofErr w:type="spellStart"/>
            <w:r w:rsidRPr="00970E30">
              <w:rPr>
                <w:color w:val="000000"/>
                <w:spacing w:val="-4"/>
                <w:sz w:val="28"/>
                <w:szCs w:val="28"/>
                <w:shd w:val="clear" w:color="auto" w:fill="FFFFFF"/>
                <w:lang w:val="ru-RU"/>
              </w:rPr>
              <w:t>вул</w:t>
            </w:r>
            <w:proofErr w:type="spellEnd"/>
            <w:r w:rsidRPr="00970E30">
              <w:rPr>
                <w:color w:val="000000"/>
                <w:spacing w:val="-4"/>
                <w:sz w:val="28"/>
                <w:szCs w:val="28"/>
                <w:shd w:val="clear" w:color="auto" w:fill="FFFFFF"/>
                <w:lang w:val="ru-RU"/>
              </w:rPr>
              <w:t xml:space="preserve">. Яремчука </w:t>
            </w:r>
            <w:proofErr w:type="spellStart"/>
            <w:r w:rsidRPr="00970E30">
              <w:rPr>
                <w:color w:val="000000"/>
                <w:spacing w:val="-4"/>
                <w:sz w:val="28"/>
                <w:szCs w:val="28"/>
                <w:shd w:val="clear" w:color="auto" w:fill="FFFFFF"/>
                <w:lang w:val="ru-RU"/>
              </w:rPr>
              <w:t>Назарія</w:t>
            </w:r>
            <w:proofErr w:type="spellEnd"/>
            <w:r w:rsidRPr="00970E30">
              <w:rPr>
                <w:color w:val="000000"/>
                <w:spacing w:val="-4"/>
                <w:sz w:val="28"/>
                <w:szCs w:val="28"/>
                <w:shd w:val="clear" w:color="auto" w:fill="FFFFFF"/>
                <w:lang w:val="ru-RU"/>
              </w:rPr>
              <w:t xml:space="preserve"> у м. </w:t>
            </w:r>
            <w:proofErr w:type="spellStart"/>
            <w:r w:rsidRPr="00970E30">
              <w:rPr>
                <w:color w:val="000000"/>
                <w:spacing w:val="-4"/>
                <w:sz w:val="28"/>
                <w:szCs w:val="28"/>
                <w:shd w:val="clear" w:color="auto" w:fill="FFFFFF"/>
                <w:lang w:val="ru-RU"/>
              </w:rPr>
              <w:t>Луцьку</w:t>
            </w:r>
            <w:proofErr w:type="spellEnd"/>
            <w:r w:rsidRPr="00970E30">
              <w:rPr>
                <w:color w:val="000000"/>
                <w:spacing w:val="-4"/>
                <w:sz w:val="28"/>
                <w:szCs w:val="28"/>
                <w:shd w:val="clear" w:color="auto" w:fill="FFFFFF"/>
                <w:lang w:val="ru-RU"/>
              </w:rPr>
              <w:t>.</w:t>
            </w:r>
          </w:p>
          <w:p w14:paraId="77DD1C29"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88E3CDD"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3C1E0C0" w14:textId="77777777" w:rsidR="009D7FF0" w:rsidRDefault="009D7FF0" w:rsidP="009D7FF0">
            <w:pPr>
              <w:widowControl w:val="0"/>
              <w:shd w:val="clear" w:color="auto" w:fill="FFFFFF"/>
              <w:tabs>
                <w:tab w:val="left" w:pos="4661"/>
              </w:tabs>
              <w:autoSpaceDE w:val="0"/>
              <w:ind w:right="1"/>
              <w:jc w:val="both"/>
              <w:rPr>
                <w:iCs/>
                <w:sz w:val="28"/>
                <w:szCs w:val="28"/>
              </w:rPr>
            </w:pPr>
          </w:p>
          <w:p w14:paraId="3FD7DFF8"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7B80C1A"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4F162D47" w14:textId="77777777" w:rsidTr="00825202">
              <w:trPr>
                <w:trHeight w:val="397"/>
              </w:trPr>
              <w:tc>
                <w:tcPr>
                  <w:tcW w:w="2973" w:type="dxa"/>
                </w:tcPr>
                <w:p w14:paraId="4AB52792"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2BBFBF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0BEB443" w14:textId="77777777" w:rsidR="009D7FF0" w:rsidRPr="004835CB" w:rsidRDefault="009D7FF0" w:rsidP="009D7FF0">
                  <w:pPr>
                    <w:tabs>
                      <w:tab w:val="left" w:pos="0"/>
                    </w:tabs>
                    <w:jc w:val="both"/>
                    <w:rPr>
                      <w:sz w:val="28"/>
                      <w:szCs w:val="28"/>
                    </w:rPr>
                  </w:pPr>
                  <w:r>
                    <w:rPr>
                      <w:sz w:val="28"/>
                      <w:szCs w:val="28"/>
                    </w:rPr>
                    <w:t>за</w:t>
                  </w:r>
                </w:p>
              </w:tc>
            </w:tr>
            <w:tr w:rsidR="009D7FF0" w14:paraId="49C1B8DC" w14:textId="77777777" w:rsidTr="00825202">
              <w:trPr>
                <w:trHeight w:val="397"/>
              </w:trPr>
              <w:tc>
                <w:tcPr>
                  <w:tcW w:w="2973" w:type="dxa"/>
                </w:tcPr>
                <w:p w14:paraId="20D3ECD0" w14:textId="77777777" w:rsidR="009D7FF0" w:rsidRPr="004835CB" w:rsidRDefault="009D7FF0" w:rsidP="009D7FF0">
                  <w:pPr>
                    <w:jc w:val="both"/>
                    <w:rPr>
                      <w:sz w:val="28"/>
                      <w:szCs w:val="28"/>
                    </w:rPr>
                  </w:pPr>
                  <w:r>
                    <w:rPr>
                      <w:sz w:val="28"/>
                      <w:szCs w:val="28"/>
                    </w:rPr>
                    <w:t>Ткачук Євгеній</w:t>
                  </w:r>
                </w:p>
              </w:tc>
              <w:tc>
                <w:tcPr>
                  <w:tcW w:w="441" w:type="dxa"/>
                </w:tcPr>
                <w:p w14:paraId="7D30B03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FE61BB4" w14:textId="77777777" w:rsidR="009D7FF0" w:rsidRDefault="009D7FF0" w:rsidP="009D7FF0">
                  <w:pPr>
                    <w:tabs>
                      <w:tab w:val="left" w:pos="0"/>
                    </w:tabs>
                    <w:jc w:val="both"/>
                    <w:rPr>
                      <w:sz w:val="28"/>
                      <w:szCs w:val="28"/>
                    </w:rPr>
                  </w:pPr>
                  <w:r>
                    <w:rPr>
                      <w:sz w:val="28"/>
                      <w:szCs w:val="28"/>
                    </w:rPr>
                    <w:t>за</w:t>
                  </w:r>
                </w:p>
              </w:tc>
            </w:tr>
            <w:tr w:rsidR="009D7FF0" w14:paraId="7E4D8F73" w14:textId="77777777" w:rsidTr="00825202">
              <w:trPr>
                <w:trHeight w:val="360"/>
              </w:trPr>
              <w:tc>
                <w:tcPr>
                  <w:tcW w:w="2973" w:type="dxa"/>
                </w:tcPr>
                <w:p w14:paraId="27DD9C0D" w14:textId="77777777" w:rsidR="009D7FF0" w:rsidRDefault="009D7FF0" w:rsidP="009D7FF0">
                  <w:pPr>
                    <w:rPr>
                      <w:sz w:val="28"/>
                      <w:szCs w:val="28"/>
                    </w:rPr>
                  </w:pPr>
                  <w:r>
                    <w:rPr>
                      <w:sz w:val="28"/>
                      <w:szCs w:val="28"/>
                    </w:rPr>
                    <w:t>Білан Андрій</w:t>
                  </w:r>
                </w:p>
              </w:tc>
              <w:tc>
                <w:tcPr>
                  <w:tcW w:w="441" w:type="dxa"/>
                </w:tcPr>
                <w:p w14:paraId="7BB8672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C5B1BFC" w14:textId="77777777" w:rsidR="009D7FF0" w:rsidRDefault="009D7FF0" w:rsidP="009D7FF0">
                  <w:pPr>
                    <w:tabs>
                      <w:tab w:val="left" w:pos="0"/>
                    </w:tabs>
                    <w:jc w:val="both"/>
                    <w:rPr>
                      <w:sz w:val="28"/>
                      <w:szCs w:val="28"/>
                    </w:rPr>
                  </w:pPr>
                  <w:r>
                    <w:rPr>
                      <w:sz w:val="28"/>
                      <w:szCs w:val="28"/>
                    </w:rPr>
                    <w:t>за</w:t>
                  </w:r>
                </w:p>
              </w:tc>
            </w:tr>
            <w:tr w:rsidR="009D7FF0" w:rsidRPr="004835CB" w14:paraId="79A21ECE" w14:textId="77777777" w:rsidTr="00825202">
              <w:trPr>
                <w:trHeight w:val="331"/>
              </w:trPr>
              <w:tc>
                <w:tcPr>
                  <w:tcW w:w="2973" w:type="dxa"/>
                </w:tcPr>
                <w:p w14:paraId="00852731" w14:textId="77777777" w:rsidR="009D7FF0" w:rsidRPr="004835CB" w:rsidRDefault="009D7FF0" w:rsidP="009D7FF0">
                  <w:pPr>
                    <w:jc w:val="both"/>
                    <w:rPr>
                      <w:sz w:val="28"/>
                      <w:szCs w:val="28"/>
                    </w:rPr>
                  </w:pPr>
                  <w:proofErr w:type="spellStart"/>
                  <w:r>
                    <w:rPr>
                      <w:sz w:val="28"/>
                      <w:szCs w:val="28"/>
                    </w:rPr>
                    <w:lastRenderedPageBreak/>
                    <w:t>Разумовський</w:t>
                  </w:r>
                  <w:proofErr w:type="spellEnd"/>
                  <w:r>
                    <w:rPr>
                      <w:sz w:val="28"/>
                      <w:szCs w:val="28"/>
                    </w:rPr>
                    <w:t xml:space="preserve"> Андрій</w:t>
                  </w:r>
                </w:p>
              </w:tc>
              <w:tc>
                <w:tcPr>
                  <w:tcW w:w="441" w:type="dxa"/>
                </w:tcPr>
                <w:p w14:paraId="0F3D3262"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9C29A31"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66AA4863" w14:textId="77777777" w:rsidTr="00825202">
              <w:trPr>
                <w:trHeight w:val="331"/>
              </w:trPr>
              <w:tc>
                <w:tcPr>
                  <w:tcW w:w="2973" w:type="dxa"/>
                </w:tcPr>
                <w:p w14:paraId="5B84B4A1"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D125EA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4C50DAC" w14:textId="77777777" w:rsidR="009D7FF0" w:rsidRPr="004835CB" w:rsidRDefault="009D7FF0" w:rsidP="009D7FF0">
                  <w:pPr>
                    <w:tabs>
                      <w:tab w:val="left" w:pos="0"/>
                    </w:tabs>
                    <w:jc w:val="both"/>
                    <w:rPr>
                      <w:sz w:val="28"/>
                      <w:szCs w:val="28"/>
                    </w:rPr>
                  </w:pPr>
                  <w:r>
                    <w:rPr>
                      <w:sz w:val="28"/>
                      <w:szCs w:val="28"/>
                    </w:rPr>
                    <w:t>за</w:t>
                  </w:r>
                </w:p>
              </w:tc>
            </w:tr>
          </w:tbl>
          <w:p w14:paraId="2DA7F40E" w14:textId="77777777" w:rsidR="009D7FF0" w:rsidRPr="004835CB" w:rsidRDefault="009D7FF0" w:rsidP="009D7FF0">
            <w:pPr>
              <w:jc w:val="both"/>
              <w:rPr>
                <w:i/>
                <w:iCs/>
                <w:sz w:val="28"/>
                <w:szCs w:val="28"/>
              </w:rPr>
            </w:pPr>
          </w:p>
          <w:p w14:paraId="1F4A7AC1"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7540466"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C7761E7" w14:textId="3D397F11"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7AF39DAD" w14:textId="77777777" w:rsidR="00970E30" w:rsidRPr="00970E30" w:rsidRDefault="00970E30" w:rsidP="00970E30">
            <w:pPr>
              <w:suppressAutoHyphens/>
              <w:autoSpaceDN w:val="0"/>
              <w:ind w:firstLine="567"/>
              <w:jc w:val="both"/>
              <w:rPr>
                <w:color w:val="000000"/>
                <w:spacing w:val="-6"/>
                <w:shd w:val="clear" w:color="auto" w:fill="FFFFFF"/>
                <w:lang w:eastAsia="ru-RU"/>
              </w:rPr>
            </w:pPr>
            <w:r w:rsidRPr="00970E30">
              <w:rPr>
                <w:color w:val="000000"/>
                <w:spacing w:val="-6"/>
                <w:sz w:val="28"/>
                <w:szCs w:val="28"/>
                <w:shd w:val="clear" w:color="auto" w:fill="FFFFFF"/>
                <w:lang w:eastAsia="ru-RU"/>
              </w:rPr>
              <w:t xml:space="preserve">34. Про надання громадянину </w:t>
            </w:r>
            <w:proofErr w:type="spellStart"/>
            <w:r w:rsidRPr="00970E30">
              <w:rPr>
                <w:color w:val="000000"/>
                <w:spacing w:val="-6"/>
                <w:sz w:val="28"/>
                <w:szCs w:val="28"/>
                <w:shd w:val="clear" w:color="auto" w:fill="FFFFFF"/>
                <w:lang w:eastAsia="ru-RU"/>
              </w:rPr>
              <w:t>Кубаю</w:t>
            </w:r>
            <w:proofErr w:type="spellEnd"/>
            <w:r w:rsidRPr="00970E30">
              <w:rPr>
                <w:color w:val="000000"/>
                <w:spacing w:val="-6"/>
                <w:sz w:val="28"/>
                <w:szCs w:val="28"/>
                <w:shd w:val="clear" w:color="auto" w:fill="FFFFFF"/>
                <w:lang w:eastAsia="ru-RU"/>
              </w:rPr>
              <w:t> Р.Д. на умовах оренди земельної ділянки для будівництва та обслуговування виробничо-складських приміщень (11.02) на вул. Телевізійній, 1-А у м. Луцьку.</w:t>
            </w:r>
          </w:p>
          <w:p w14:paraId="61CC89FD"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ED68E71"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8237599" w14:textId="77777777" w:rsidR="009D7FF0" w:rsidRDefault="009D7FF0" w:rsidP="009D7FF0">
            <w:pPr>
              <w:widowControl w:val="0"/>
              <w:shd w:val="clear" w:color="auto" w:fill="FFFFFF"/>
              <w:tabs>
                <w:tab w:val="left" w:pos="4661"/>
              </w:tabs>
              <w:autoSpaceDE w:val="0"/>
              <w:ind w:right="1"/>
              <w:jc w:val="both"/>
              <w:rPr>
                <w:iCs/>
                <w:sz w:val="28"/>
                <w:szCs w:val="28"/>
              </w:rPr>
            </w:pPr>
          </w:p>
          <w:p w14:paraId="53631B77"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C217681"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6F30811F" w14:textId="77777777" w:rsidTr="00825202">
              <w:trPr>
                <w:trHeight w:val="397"/>
              </w:trPr>
              <w:tc>
                <w:tcPr>
                  <w:tcW w:w="2973" w:type="dxa"/>
                </w:tcPr>
                <w:p w14:paraId="4ACBF746"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DDA0C0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10D1D7A" w14:textId="77777777" w:rsidR="009D7FF0" w:rsidRPr="004835CB" w:rsidRDefault="009D7FF0" w:rsidP="009D7FF0">
                  <w:pPr>
                    <w:tabs>
                      <w:tab w:val="left" w:pos="0"/>
                    </w:tabs>
                    <w:jc w:val="both"/>
                    <w:rPr>
                      <w:sz w:val="28"/>
                      <w:szCs w:val="28"/>
                    </w:rPr>
                  </w:pPr>
                  <w:r>
                    <w:rPr>
                      <w:sz w:val="28"/>
                      <w:szCs w:val="28"/>
                    </w:rPr>
                    <w:t>за</w:t>
                  </w:r>
                </w:p>
              </w:tc>
            </w:tr>
            <w:tr w:rsidR="009D7FF0" w14:paraId="0BB7B138" w14:textId="77777777" w:rsidTr="00825202">
              <w:trPr>
                <w:trHeight w:val="397"/>
              </w:trPr>
              <w:tc>
                <w:tcPr>
                  <w:tcW w:w="2973" w:type="dxa"/>
                </w:tcPr>
                <w:p w14:paraId="32D67E1F" w14:textId="77777777" w:rsidR="009D7FF0" w:rsidRPr="004835CB" w:rsidRDefault="009D7FF0" w:rsidP="009D7FF0">
                  <w:pPr>
                    <w:jc w:val="both"/>
                    <w:rPr>
                      <w:sz w:val="28"/>
                      <w:szCs w:val="28"/>
                    </w:rPr>
                  </w:pPr>
                  <w:r>
                    <w:rPr>
                      <w:sz w:val="28"/>
                      <w:szCs w:val="28"/>
                    </w:rPr>
                    <w:t>Ткачук Євгеній</w:t>
                  </w:r>
                </w:p>
              </w:tc>
              <w:tc>
                <w:tcPr>
                  <w:tcW w:w="441" w:type="dxa"/>
                </w:tcPr>
                <w:p w14:paraId="69B1340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E25659A" w14:textId="77777777" w:rsidR="009D7FF0" w:rsidRDefault="009D7FF0" w:rsidP="009D7FF0">
                  <w:pPr>
                    <w:tabs>
                      <w:tab w:val="left" w:pos="0"/>
                    </w:tabs>
                    <w:jc w:val="both"/>
                    <w:rPr>
                      <w:sz w:val="28"/>
                      <w:szCs w:val="28"/>
                    </w:rPr>
                  </w:pPr>
                  <w:r>
                    <w:rPr>
                      <w:sz w:val="28"/>
                      <w:szCs w:val="28"/>
                    </w:rPr>
                    <w:t>за</w:t>
                  </w:r>
                </w:p>
              </w:tc>
            </w:tr>
            <w:tr w:rsidR="009D7FF0" w14:paraId="064EC4B9" w14:textId="77777777" w:rsidTr="00825202">
              <w:trPr>
                <w:trHeight w:val="360"/>
              </w:trPr>
              <w:tc>
                <w:tcPr>
                  <w:tcW w:w="2973" w:type="dxa"/>
                </w:tcPr>
                <w:p w14:paraId="211676E1" w14:textId="77777777" w:rsidR="009D7FF0" w:rsidRDefault="009D7FF0" w:rsidP="009D7FF0">
                  <w:pPr>
                    <w:rPr>
                      <w:sz w:val="28"/>
                      <w:szCs w:val="28"/>
                    </w:rPr>
                  </w:pPr>
                  <w:r>
                    <w:rPr>
                      <w:sz w:val="28"/>
                      <w:szCs w:val="28"/>
                    </w:rPr>
                    <w:t>Білан Андрій</w:t>
                  </w:r>
                </w:p>
              </w:tc>
              <w:tc>
                <w:tcPr>
                  <w:tcW w:w="441" w:type="dxa"/>
                </w:tcPr>
                <w:p w14:paraId="75DB5EC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BD06F67" w14:textId="77777777" w:rsidR="009D7FF0" w:rsidRDefault="009D7FF0" w:rsidP="009D7FF0">
                  <w:pPr>
                    <w:tabs>
                      <w:tab w:val="left" w:pos="0"/>
                    </w:tabs>
                    <w:jc w:val="both"/>
                    <w:rPr>
                      <w:sz w:val="28"/>
                      <w:szCs w:val="28"/>
                    </w:rPr>
                  </w:pPr>
                  <w:r>
                    <w:rPr>
                      <w:sz w:val="28"/>
                      <w:szCs w:val="28"/>
                    </w:rPr>
                    <w:t>за</w:t>
                  </w:r>
                </w:p>
              </w:tc>
            </w:tr>
            <w:tr w:rsidR="009D7FF0" w:rsidRPr="004835CB" w14:paraId="3F330A0B" w14:textId="77777777" w:rsidTr="00825202">
              <w:trPr>
                <w:trHeight w:val="331"/>
              </w:trPr>
              <w:tc>
                <w:tcPr>
                  <w:tcW w:w="2973" w:type="dxa"/>
                </w:tcPr>
                <w:p w14:paraId="16DD9BE4"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EB23386"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56F7047"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394921AF" w14:textId="77777777" w:rsidTr="00825202">
              <w:trPr>
                <w:trHeight w:val="331"/>
              </w:trPr>
              <w:tc>
                <w:tcPr>
                  <w:tcW w:w="2973" w:type="dxa"/>
                </w:tcPr>
                <w:p w14:paraId="24150EF5"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EB810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3C0DF74" w14:textId="77777777" w:rsidR="009D7FF0" w:rsidRPr="004835CB" w:rsidRDefault="009D7FF0" w:rsidP="009D7FF0">
                  <w:pPr>
                    <w:tabs>
                      <w:tab w:val="left" w:pos="0"/>
                    </w:tabs>
                    <w:jc w:val="both"/>
                    <w:rPr>
                      <w:sz w:val="28"/>
                      <w:szCs w:val="28"/>
                    </w:rPr>
                  </w:pPr>
                  <w:r>
                    <w:rPr>
                      <w:sz w:val="28"/>
                      <w:szCs w:val="28"/>
                    </w:rPr>
                    <w:t>за</w:t>
                  </w:r>
                </w:p>
              </w:tc>
            </w:tr>
          </w:tbl>
          <w:p w14:paraId="459E076C" w14:textId="77777777" w:rsidR="009D7FF0" w:rsidRPr="004835CB" w:rsidRDefault="009D7FF0" w:rsidP="009D7FF0">
            <w:pPr>
              <w:jc w:val="both"/>
              <w:rPr>
                <w:i/>
                <w:iCs/>
                <w:sz w:val="28"/>
                <w:szCs w:val="28"/>
              </w:rPr>
            </w:pPr>
          </w:p>
          <w:p w14:paraId="5A8F93B3"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1220F38"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EF4EFFA" w14:textId="22AEC557"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45A74D05" w14:textId="77777777" w:rsidR="00970E30" w:rsidRPr="00970E30" w:rsidRDefault="00970E30" w:rsidP="00970E30">
            <w:pPr>
              <w:suppressAutoHyphens/>
              <w:autoSpaceDN w:val="0"/>
              <w:ind w:firstLine="567"/>
              <w:jc w:val="both"/>
              <w:rPr>
                <w:color w:val="000000"/>
                <w:spacing w:val="6"/>
                <w:shd w:val="clear" w:color="auto" w:fill="FFFFFF"/>
                <w:lang w:eastAsia="ru-RU"/>
              </w:rPr>
            </w:pPr>
            <w:r w:rsidRPr="00970E30">
              <w:rPr>
                <w:color w:val="000000"/>
                <w:spacing w:val="-6"/>
                <w:sz w:val="28"/>
                <w:szCs w:val="28"/>
                <w:shd w:val="clear" w:color="auto" w:fill="FFFFFF"/>
                <w:lang w:eastAsia="ru-RU"/>
              </w:rPr>
              <w:t>35. Про зміну Луцькій міській територіальній громаді, від імені якої діє Луцька міська рада (орендар ТОВ «СТАЙЛ МАКС»), цільового призначення земельної ділянки для будівництва та обслуговування автозаправної станції (12.11) на вул. Набережній, 6 у м. Луцьку</w:t>
            </w:r>
            <w:r w:rsidRPr="00970E30">
              <w:rPr>
                <w:color w:val="000000"/>
                <w:spacing w:val="6"/>
                <w:sz w:val="28"/>
                <w:szCs w:val="28"/>
                <w:shd w:val="clear" w:color="auto" w:fill="FFFFFF"/>
                <w:lang w:eastAsia="ru-RU"/>
              </w:rPr>
              <w:t>.</w:t>
            </w:r>
          </w:p>
          <w:p w14:paraId="25D566F6"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6DBA25E"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2F0B010" w14:textId="77777777" w:rsidR="009D7FF0" w:rsidRDefault="009D7FF0" w:rsidP="009D7FF0">
            <w:pPr>
              <w:widowControl w:val="0"/>
              <w:shd w:val="clear" w:color="auto" w:fill="FFFFFF"/>
              <w:tabs>
                <w:tab w:val="left" w:pos="4661"/>
              </w:tabs>
              <w:autoSpaceDE w:val="0"/>
              <w:ind w:right="1"/>
              <w:jc w:val="both"/>
              <w:rPr>
                <w:iCs/>
                <w:sz w:val="28"/>
                <w:szCs w:val="28"/>
              </w:rPr>
            </w:pPr>
          </w:p>
          <w:p w14:paraId="569F2D54"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39ACF5A"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7BD99C82" w14:textId="77777777" w:rsidTr="00825202">
              <w:trPr>
                <w:trHeight w:val="397"/>
              </w:trPr>
              <w:tc>
                <w:tcPr>
                  <w:tcW w:w="2973" w:type="dxa"/>
                </w:tcPr>
                <w:p w14:paraId="55116F62"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8EAEB9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75C529A" w14:textId="77777777" w:rsidR="009D7FF0" w:rsidRPr="004835CB" w:rsidRDefault="009D7FF0" w:rsidP="009D7FF0">
                  <w:pPr>
                    <w:tabs>
                      <w:tab w:val="left" w:pos="0"/>
                    </w:tabs>
                    <w:jc w:val="both"/>
                    <w:rPr>
                      <w:sz w:val="28"/>
                      <w:szCs w:val="28"/>
                    </w:rPr>
                  </w:pPr>
                  <w:r>
                    <w:rPr>
                      <w:sz w:val="28"/>
                      <w:szCs w:val="28"/>
                    </w:rPr>
                    <w:t>за</w:t>
                  </w:r>
                </w:p>
              </w:tc>
            </w:tr>
            <w:tr w:rsidR="009D7FF0" w14:paraId="7B7FD242" w14:textId="77777777" w:rsidTr="00825202">
              <w:trPr>
                <w:trHeight w:val="397"/>
              </w:trPr>
              <w:tc>
                <w:tcPr>
                  <w:tcW w:w="2973" w:type="dxa"/>
                </w:tcPr>
                <w:p w14:paraId="66561AC4" w14:textId="77777777" w:rsidR="009D7FF0" w:rsidRPr="004835CB" w:rsidRDefault="009D7FF0" w:rsidP="009D7FF0">
                  <w:pPr>
                    <w:jc w:val="both"/>
                    <w:rPr>
                      <w:sz w:val="28"/>
                      <w:szCs w:val="28"/>
                    </w:rPr>
                  </w:pPr>
                  <w:r>
                    <w:rPr>
                      <w:sz w:val="28"/>
                      <w:szCs w:val="28"/>
                    </w:rPr>
                    <w:t>Ткачук Євгеній</w:t>
                  </w:r>
                </w:p>
              </w:tc>
              <w:tc>
                <w:tcPr>
                  <w:tcW w:w="441" w:type="dxa"/>
                </w:tcPr>
                <w:p w14:paraId="104DAEA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F319077" w14:textId="77777777" w:rsidR="009D7FF0" w:rsidRDefault="009D7FF0" w:rsidP="009D7FF0">
                  <w:pPr>
                    <w:tabs>
                      <w:tab w:val="left" w:pos="0"/>
                    </w:tabs>
                    <w:jc w:val="both"/>
                    <w:rPr>
                      <w:sz w:val="28"/>
                      <w:szCs w:val="28"/>
                    </w:rPr>
                  </w:pPr>
                  <w:r>
                    <w:rPr>
                      <w:sz w:val="28"/>
                      <w:szCs w:val="28"/>
                    </w:rPr>
                    <w:t>за</w:t>
                  </w:r>
                </w:p>
              </w:tc>
            </w:tr>
            <w:tr w:rsidR="009D7FF0" w14:paraId="12FF939C" w14:textId="77777777" w:rsidTr="00825202">
              <w:trPr>
                <w:trHeight w:val="360"/>
              </w:trPr>
              <w:tc>
                <w:tcPr>
                  <w:tcW w:w="2973" w:type="dxa"/>
                </w:tcPr>
                <w:p w14:paraId="71B2348C" w14:textId="77777777" w:rsidR="009D7FF0" w:rsidRDefault="009D7FF0" w:rsidP="009D7FF0">
                  <w:pPr>
                    <w:rPr>
                      <w:sz w:val="28"/>
                      <w:szCs w:val="28"/>
                    </w:rPr>
                  </w:pPr>
                  <w:r>
                    <w:rPr>
                      <w:sz w:val="28"/>
                      <w:szCs w:val="28"/>
                    </w:rPr>
                    <w:t>Білан Андрій</w:t>
                  </w:r>
                </w:p>
              </w:tc>
              <w:tc>
                <w:tcPr>
                  <w:tcW w:w="441" w:type="dxa"/>
                </w:tcPr>
                <w:p w14:paraId="5C96C16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E85EDC6" w14:textId="77777777" w:rsidR="009D7FF0" w:rsidRDefault="009D7FF0" w:rsidP="009D7FF0">
                  <w:pPr>
                    <w:tabs>
                      <w:tab w:val="left" w:pos="0"/>
                    </w:tabs>
                    <w:jc w:val="both"/>
                    <w:rPr>
                      <w:sz w:val="28"/>
                      <w:szCs w:val="28"/>
                    </w:rPr>
                  </w:pPr>
                  <w:r>
                    <w:rPr>
                      <w:sz w:val="28"/>
                      <w:szCs w:val="28"/>
                    </w:rPr>
                    <w:t>за</w:t>
                  </w:r>
                </w:p>
              </w:tc>
            </w:tr>
            <w:tr w:rsidR="009D7FF0" w:rsidRPr="004835CB" w14:paraId="5368D68C" w14:textId="77777777" w:rsidTr="00825202">
              <w:trPr>
                <w:trHeight w:val="331"/>
              </w:trPr>
              <w:tc>
                <w:tcPr>
                  <w:tcW w:w="2973" w:type="dxa"/>
                </w:tcPr>
                <w:p w14:paraId="71CE7081"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7BF04D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6298F3D"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6E2F1671" w14:textId="77777777" w:rsidTr="00825202">
              <w:trPr>
                <w:trHeight w:val="331"/>
              </w:trPr>
              <w:tc>
                <w:tcPr>
                  <w:tcW w:w="2973" w:type="dxa"/>
                </w:tcPr>
                <w:p w14:paraId="77FBAC52"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D0EC279"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A475907" w14:textId="77777777" w:rsidR="009D7FF0" w:rsidRPr="004835CB" w:rsidRDefault="009D7FF0" w:rsidP="009D7FF0">
                  <w:pPr>
                    <w:tabs>
                      <w:tab w:val="left" w:pos="0"/>
                    </w:tabs>
                    <w:jc w:val="both"/>
                    <w:rPr>
                      <w:sz w:val="28"/>
                      <w:szCs w:val="28"/>
                    </w:rPr>
                  </w:pPr>
                  <w:r>
                    <w:rPr>
                      <w:sz w:val="28"/>
                      <w:szCs w:val="28"/>
                    </w:rPr>
                    <w:t>за</w:t>
                  </w:r>
                </w:p>
              </w:tc>
            </w:tr>
          </w:tbl>
          <w:p w14:paraId="1F7CD009" w14:textId="77777777" w:rsidR="009D7FF0" w:rsidRPr="004835CB" w:rsidRDefault="009D7FF0" w:rsidP="009D7FF0">
            <w:pPr>
              <w:jc w:val="both"/>
              <w:rPr>
                <w:i/>
                <w:iCs/>
                <w:sz w:val="28"/>
                <w:szCs w:val="28"/>
              </w:rPr>
            </w:pPr>
          </w:p>
          <w:p w14:paraId="12459ACD" w14:textId="77777777" w:rsidR="009D7FF0" w:rsidRPr="004835CB" w:rsidRDefault="009D7FF0" w:rsidP="009D7FF0">
            <w:pPr>
              <w:suppressAutoHyphens/>
              <w:jc w:val="both"/>
              <w:rPr>
                <w:iCs/>
                <w:sz w:val="28"/>
                <w:szCs w:val="28"/>
              </w:rPr>
            </w:pPr>
            <w:r w:rsidRPr="004835CB">
              <w:rPr>
                <w:iCs/>
                <w:sz w:val="28"/>
                <w:szCs w:val="28"/>
              </w:rPr>
              <w:lastRenderedPageBreak/>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350606D"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E4294C1" w14:textId="0D8FE0AF"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1B518516" w14:textId="77777777" w:rsidR="00970E30" w:rsidRPr="00970E30" w:rsidRDefault="00970E30" w:rsidP="00970E30">
            <w:pPr>
              <w:suppressAutoHyphens/>
              <w:autoSpaceDN w:val="0"/>
              <w:ind w:firstLine="567"/>
              <w:jc w:val="both"/>
              <w:rPr>
                <w:rFonts w:eastAsia="Segoe UI"/>
                <w:color w:val="000000"/>
                <w:kern w:val="3"/>
                <w:shd w:val="clear" w:color="auto" w:fill="FFFFFF"/>
                <w:lang w:bidi="hi-IN"/>
              </w:rPr>
            </w:pPr>
            <w:r w:rsidRPr="00970E30">
              <w:rPr>
                <w:color w:val="000000"/>
                <w:spacing w:val="-4"/>
                <w:sz w:val="28"/>
                <w:szCs w:val="28"/>
                <w:shd w:val="clear" w:color="auto" w:fill="FFFFFF"/>
              </w:rPr>
              <w:t>36. Про затвердження ТзОВ «ФОРМУЛА» ЛТД, фізичній особі-підприємцю Омельчук М.В. технічної документації із  землеустрою щодо встановлення меж частини земельної ділянки, на яку поширюється право суборенди, серві</w:t>
            </w:r>
            <w:r w:rsidRPr="00970E30">
              <w:rPr>
                <w:rFonts w:eastAsia="Segoe UI"/>
                <w:color w:val="000000"/>
                <w:kern w:val="3"/>
                <w:sz w:val="28"/>
                <w:szCs w:val="28"/>
                <w:shd w:val="clear" w:color="auto" w:fill="FFFFFF"/>
                <w:lang w:bidi="hi-IN"/>
              </w:rPr>
              <w:t>туту, на вул. Кравчука, 44-А у м. Луцьку (площею 0,0037 га).</w:t>
            </w:r>
          </w:p>
          <w:p w14:paraId="63AB5E0F"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044400A"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5598A44" w14:textId="77777777" w:rsidR="009D7FF0" w:rsidRDefault="009D7FF0" w:rsidP="009D7FF0">
            <w:pPr>
              <w:widowControl w:val="0"/>
              <w:shd w:val="clear" w:color="auto" w:fill="FFFFFF"/>
              <w:tabs>
                <w:tab w:val="left" w:pos="4661"/>
              </w:tabs>
              <w:autoSpaceDE w:val="0"/>
              <w:ind w:right="1"/>
              <w:jc w:val="both"/>
              <w:rPr>
                <w:iCs/>
                <w:sz w:val="28"/>
                <w:szCs w:val="28"/>
              </w:rPr>
            </w:pPr>
          </w:p>
          <w:p w14:paraId="271A02E2"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BED6A13"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1CADF5B6" w14:textId="77777777" w:rsidTr="00825202">
              <w:trPr>
                <w:trHeight w:val="397"/>
              </w:trPr>
              <w:tc>
                <w:tcPr>
                  <w:tcW w:w="2973" w:type="dxa"/>
                </w:tcPr>
                <w:p w14:paraId="4E0B29CD"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4F819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E2AD805" w14:textId="77777777" w:rsidR="009D7FF0" w:rsidRPr="004835CB" w:rsidRDefault="009D7FF0" w:rsidP="009D7FF0">
                  <w:pPr>
                    <w:tabs>
                      <w:tab w:val="left" w:pos="0"/>
                    </w:tabs>
                    <w:jc w:val="both"/>
                    <w:rPr>
                      <w:sz w:val="28"/>
                      <w:szCs w:val="28"/>
                    </w:rPr>
                  </w:pPr>
                  <w:r>
                    <w:rPr>
                      <w:sz w:val="28"/>
                      <w:szCs w:val="28"/>
                    </w:rPr>
                    <w:t>за</w:t>
                  </w:r>
                </w:p>
              </w:tc>
            </w:tr>
            <w:tr w:rsidR="009D7FF0" w14:paraId="34318438" w14:textId="77777777" w:rsidTr="00825202">
              <w:trPr>
                <w:trHeight w:val="397"/>
              </w:trPr>
              <w:tc>
                <w:tcPr>
                  <w:tcW w:w="2973" w:type="dxa"/>
                </w:tcPr>
                <w:p w14:paraId="58B7FBF1" w14:textId="77777777" w:rsidR="009D7FF0" w:rsidRPr="004835CB" w:rsidRDefault="009D7FF0" w:rsidP="009D7FF0">
                  <w:pPr>
                    <w:jc w:val="both"/>
                    <w:rPr>
                      <w:sz w:val="28"/>
                      <w:szCs w:val="28"/>
                    </w:rPr>
                  </w:pPr>
                  <w:r>
                    <w:rPr>
                      <w:sz w:val="28"/>
                      <w:szCs w:val="28"/>
                    </w:rPr>
                    <w:t>Ткачук Євгеній</w:t>
                  </w:r>
                </w:p>
              </w:tc>
              <w:tc>
                <w:tcPr>
                  <w:tcW w:w="441" w:type="dxa"/>
                </w:tcPr>
                <w:p w14:paraId="2549289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2A5F841" w14:textId="77777777" w:rsidR="009D7FF0" w:rsidRDefault="009D7FF0" w:rsidP="009D7FF0">
                  <w:pPr>
                    <w:tabs>
                      <w:tab w:val="left" w:pos="0"/>
                    </w:tabs>
                    <w:jc w:val="both"/>
                    <w:rPr>
                      <w:sz w:val="28"/>
                      <w:szCs w:val="28"/>
                    </w:rPr>
                  </w:pPr>
                  <w:r>
                    <w:rPr>
                      <w:sz w:val="28"/>
                      <w:szCs w:val="28"/>
                    </w:rPr>
                    <w:t>за</w:t>
                  </w:r>
                </w:p>
              </w:tc>
            </w:tr>
            <w:tr w:rsidR="009D7FF0" w14:paraId="10E7C8ED" w14:textId="77777777" w:rsidTr="00825202">
              <w:trPr>
                <w:trHeight w:val="360"/>
              </w:trPr>
              <w:tc>
                <w:tcPr>
                  <w:tcW w:w="2973" w:type="dxa"/>
                </w:tcPr>
                <w:p w14:paraId="6AAA316F" w14:textId="77777777" w:rsidR="009D7FF0" w:rsidRDefault="009D7FF0" w:rsidP="009D7FF0">
                  <w:pPr>
                    <w:rPr>
                      <w:sz w:val="28"/>
                      <w:szCs w:val="28"/>
                    </w:rPr>
                  </w:pPr>
                  <w:r>
                    <w:rPr>
                      <w:sz w:val="28"/>
                      <w:szCs w:val="28"/>
                    </w:rPr>
                    <w:t>Білан Андрій</w:t>
                  </w:r>
                </w:p>
              </w:tc>
              <w:tc>
                <w:tcPr>
                  <w:tcW w:w="441" w:type="dxa"/>
                </w:tcPr>
                <w:p w14:paraId="1E375F0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D45FC2A" w14:textId="77777777" w:rsidR="009D7FF0" w:rsidRDefault="009D7FF0" w:rsidP="009D7FF0">
                  <w:pPr>
                    <w:tabs>
                      <w:tab w:val="left" w:pos="0"/>
                    </w:tabs>
                    <w:jc w:val="both"/>
                    <w:rPr>
                      <w:sz w:val="28"/>
                      <w:szCs w:val="28"/>
                    </w:rPr>
                  </w:pPr>
                  <w:r>
                    <w:rPr>
                      <w:sz w:val="28"/>
                      <w:szCs w:val="28"/>
                    </w:rPr>
                    <w:t>за</w:t>
                  </w:r>
                </w:p>
              </w:tc>
            </w:tr>
            <w:tr w:rsidR="009D7FF0" w:rsidRPr="004835CB" w14:paraId="69287A72" w14:textId="77777777" w:rsidTr="00825202">
              <w:trPr>
                <w:trHeight w:val="331"/>
              </w:trPr>
              <w:tc>
                <w:tcPr>
                  <w:tcW w:w="2973" w:type="dxa"/>
                </w:tcPr>
                <w:p w14:paraId="2713F4A1"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39C97B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975D991"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6944B0DB" w14:textId="77777777" w:rsidTr="00825202">
              <w:trPr>
                <w:trHeight w:val="331"/>
              </w:trPr>
              <w:tc>
                <w:tcPr>
                  <w:tcW w:w="2973" w:type="dxa"/>
                </w:tcPr>
                <w:p w14:paraId="50EE6166"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41B54C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7913902" w14:textId="77777777" w:rsidR="009D7FF0" w:rsidRPr="004835CB" w:rsidRDefault="009D7FF0" w:rsidP="009D7FF0">
                  <w:pPr>
                    <w:tabs>
                      <w:tab w:val="left" w:pos="0"/>
                    </w:tabs>
                    <w:jc w:val="both"/>
                    <w:rPr>
                      <w:sz w:val="28"/>
                      <w:szCs w:val="28"/>
                    </w:rPr>
                  </w:pPr>
                  <w:r>
                    <w:rPr>
                      <w:sz w:val="28"/>
                      <w:szCs w:val="28"/>
                    </w:rPr>
                    <w:t>за</w:t>
                  </w:r>
                </w:p>
              </w:tc>
            </w:tr>
          </w:tbl>
          <w:p w14:paraId="0B41A511" w14:textId="77777777" w:rsidR="009D7FF0" w:rsidRPr="004835CB" w:rsidRDefault="009D7FF0" w:rsidP="009D7FF0">
            <w:pPr>
              <w:jc w:val="both"/>
              <w:rPr>
                <w:i/>
                <w:iCs/>
                <w:sz w:val="28"/>
                <w:szCs w:val="28"/>
              </w:rPr>
            </w:pPr>
          </w:p>
          <w:p w14:paraId="7066390A"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CA739DC"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16B4FB9" w14:textId="56635EE6" w:rsidR="00970E30" w:rsidRPr="00970E30" w:rsidRDefault="009D7FF0" w:rsidP="009D7FF0">
            <w:pPr>
              <w:suppressAutoHyphens/>
              <w:autoSpaceDN w:val="0"/>
              <w:jc w:val="both"/>
              <w:rPr>
                <w:rFonts w:eastAsia="Segoe UI"/>
                <w:color w:val="000000"/>
                <w:kern w:val="3"/>
                <w:lang w:bidi="hi-IN"/>
              </w:rPr>
            </w:pPr>
            <w:r>
              <w:rPr>
                <w:sz w:val="28"/>
                <w:szCs w:val="28"/>
                <w:lang w:eastAsia="uk-UA"/>
              </w:rPr>
              <w:t>-------------------------------------------------------------------</w:t>
            </w:r>
          </w:p>
          <w:p w14:paraId="2CDE1E8F" w14:textId="77777777" w:rsidR="00970E30" w:rsidRPr="00970E30" w:rsidRDefault="00970E30" w:rsidP="00970E30">
            <w:pPr>
              <w:suppressAutoHyphens/>
              <w:autoSpaceDN w:val="0"/>
              <w:ind w:firstLine="567"/>
              <w:jc w:val="both"/>
              <w:rPr>
                <w:rFonts w:eastAsia="Segoe UI"/>
                <w:kern w:val="3"/>
                <w:sz w:val="28"/>
                <w:szCs w:val="28"/>
                <w:lang w:bidi="hi-IN"/>
              </w:rPr>
            </w:pPr>
            <w:r w:rsidRPr="00970E30">
              <w:rPr>
                <w:rFonts w:eastAsia="Segoe UI"/>
                <w:kern w:val="3"/>
                <w:sz w:val="28"/>
                <w:szCs w:val="28"/>
                <w:lang w:bidi="hi-IN"/>
              </w:rPr>
              <w:t>37. Про затвердження технічної документації із землеустрою щодо поділу та об’єднання земельних ділянок комунальної власності на вул. Симиренка, 1, 1-А у м. Луцьку.</w:t>
            </w:r>
          </w:p>
          <w:p w14:paraId="3D3C7D50"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4A04525"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389898A" w14:textId="77777777" w:rsidR="009D7FF0" w:rsidRDefault="009D7FF0" w:rsidP="009D7FF0">
            <w:pPr>
              <w:widowControl w:val="0"/>
              <w:shd w:val="clear" w:color="auto" w:fill="FFFFFF"/>
              <w:tabs>
                <w:tab w:val="left" w:pos="4661"/>
              </w:tabs>
              <w:autoSpaceDE w:val="0"/>
              <w:ind w:right="1"/>
              <w:jc w:val="both"/>
              <w:rPr>
                <w:iCs/>
                <w:sz w:val="28"/>
                <w:szCs w:val="28"/>
              </w:rPr>
            </w:pPr>
          </w:p>
          <w:p w14:paraId="6E6E3897"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57DE14F"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3E2F9D61" w14:textId="77777777" w:rsidTr="00825202">
              <w:trPr>
                <w:trHeight w:val="397"/>
              </w:trPr>
              <w:tc>
                <w:tcPr>
                  <w:tcW w:w="2973" w:type="dxa"/>
                </w:tcPr>
                <w:p w14:paraId="19394F45"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6A2CD0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EA15465" w14:textId="77777777" w:rsidR="009D7FF0" w:rsidRPr="004835CB" w:rsidRDefault="009D7FF0" w:rsidP="009D7FF0">
                  <w:pPr>
                    <w:tabs>
                      <w:tab w:val="left" w:pos="0"/>
                    </w:tabs>
                    <w:jc w:val="both"/>
                    <w:rPr>
                      <w:sz w:val="28"/>
                      <w:szCs w:val="28"/>
                    </w:rPr>
                  </w:pPr>
                  <w:r>
                    <w:rPr>
                      <w:sz w:val="28"/>
                      <w:szCs w:val="28"/>
                    </w:rPr>
                    <w:t>за</w:t>
                  </w:r>
                </w:p>
              </w:tc>
            </w:tr>
            <w:tr w:rsidR="009D7FF0" w14:paraId="0EB6DACC" w14:textId="77777777" w:rsidTr="00825202">
              <w:trPr>
                <w:trHeight w:val="397"/>
              </w:trPr>
              <w:tc>
                <w:tcPr>
                  <w:tcW w:w="2973" w:type="dxa"/>
                </w:tcPr>
                <w:p w14:paraId="43B5614A" w14:textId="77777777" w:rsidR="009D7FF0" w:rsidRPr="004835CB" w:rsidRDefault="009D7FF0" w:rsidP="009D7FF0">
                  <w:pPr>
                    <w:jc w:val="both"/>
                    <w:rPr>
                      <w:sz w:val="28"/>
                      <w:szCs w:val="28"/>
                    </w:rPr>
                  </w:pPr>
                  <w:r>
                    <w:rPr>
                      <w:sz w:val="28"/>
                      <w:szCs w:val="28"/>
                    </w:rPr>
                    <w:t>Ткачук Євгеній</w:t>
                  </w:r>
                </w:p>
              </w:tc>
              <w:tc>
                <w:tcPr>
                  <w:tcW w:w="441" w:type="dxa"/>
                </w:tcPr>
                <w:p w14:paraId="20621F90"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F619C52" w14:textId="77777777" w:rsidR="009D7FF0" w:rsidRDefault="009D7FF0" w:rsidP="009D7FF0">
                  <w:pPr>
                    <w:tabs>
                      <w:tab w:val="left" w:pos="0"/>
                    </w:tabs>
                    <w:jc w:val="both"/>
                    <w:rPr>
                      <w:sz w:val="28"/>
                      <w:szCs w:val="28"/>
                    </w:rPr>
                  </w:pPr>
                  <w:r>
                    <w:rPr>
                      <w:sz w:val="28"/>
                      <w:szCs w:val="28"/>
                    </w:rPr>
                    <w:t>за</w:t>
                  </w:r>
                </w:p>
              </w:tc>
            </w:tr>
            <w:tr w:rsidR="009D7FF0" w14:paraId="695AF21E" w14:textId="77777777" w:rsidTr="00825202">
              <w:trPr>
                <w:trHeight w:val="360"/>
              </w:trPr>
              <w:tc>
                <w:tcPr>
                  <w:tcW w:w="2973" w:type="dxa"/>
                </w:tcPr>
                <w:p w14:paraId="17F471E5" w14:textId="77777777" w:rsidR="009D7FF0" w:rsidRDefault="009D7FF0" w:rsidP="009D7FF0">
                  <w:pPr>
                    <w:rPr>
                      <w:sz w:val="28"/>
                      <w:szCs w:val="28"/>
                    </w:rPr>
                  </w:pPr>
                  <w:r>
                    <w:rPr>
                      <w:sz w:val="28"/>
                      <w:szCs w:val="28"/>
                    </w:rPr>
                    <w:t>Білан Андрій</w:t>
                  </w:r>
                </w:p>
              </w:tc>
              <w:tc>
                <w:tcPr>
                  <w:tcW w:w="441" w:type="dxa"/>
                </w:tcPr>
                <w:p w14:paraId="17C210F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B12BFF6" w14:textId="77777777" w:rsidR="009D7FF0" w:rsidRDefault="009D7FF0" w:rsidP="009D7FF0">
                  <w:pPr>
                    <w:tabs>
                      <w:tab w:val="left" w:pos="0"/>
                    </w:tabs>
                    <w:jc w:val="both"/>
                    <w:rPr>
                      <w:sz w:val="28"/>
                      <w:szCs w:val="28"/>
                    </w:rPr>
                  </w:pPr>
                  <w:r>
                    <w:rPr>
                      <w:sz w:val="28"/>
                      <w:szCs w:val="28"/>
                    </w:rPr>
                    <w:t>за</w:t>
                  </w:r>
                </w:p>
              </w:tc>
            </w:tr>
            <w:tr w:rsidR="009D7FF0" w:rsidRPr="004835CB" w14:paraId="4A3DF0A1" w14:textId="77777777" w:rsidTr="00825202">
              <w:trPr>
                <w:trHeight w:val="331"/>
              </w:trPr>
              <w:tc>
                <w:tcPr>
                  <w:tcW w:w="2973" w:type="dxa"/>
                </w:tcPr>
                <w:p w14:paraId="61075A1D"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218F5F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2A18A28"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325C914A" w14:textId="77777777" w:rsidTr="00825202">
              <w:trPr>
                <w:trHeight w:val="331"/>
              </w:trPr>
              <w:tc>
                <w:tcPr>
                  <w:tcW w:w="2973" w:type="dxa"/>
                </w:tcPr>
                <w:p w14:paraId="454530FF"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A757EA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8899D18" w14:textId="77777777" w:rsidR="009D7FF0" w:rsidRPr="004835CB" w:rsidRDefault="009D7FF0" w:rsidP="009D7FF0">
                  <w:pPr>
                    <w:tabs>
                      <w:tab w:val="left" w:pos="0"/>
                    </w:tabs>
                    <w:jc w:val="both"/>
                    <w:rPr>
                      <w:sz w:val="28"/>
                      <w:szCs w:val="28"/>
                    </w:rPr>
                  </w:pPr>
                  <w:r>
                    <w:rPr>
                      <w:sz w:val="28"/>
                      <w:szCs w:val="28"/>
                    </w:rPr>
                    <w:t>за</w:t>
                  </w:r>
                </w:p>
              </w:tc>
            </w:tr>
          </w:tbl>
          <w:p w14:paraId="243E891E" w14:textId="77777777" w:rsidR="009D7FF0" w:rsidRPr="004835CB" w:rsidRDefault="009D7FF0" w:rsidP="009D7FF0">
            <w:pPr>
              <w:jc w:val="both"/>
              <w:rPr>
                <w:i/>
                <w:iCs/>
                <w:sz w:val="28"/>
                <w:szCs w:val="28"/>
              </w:rPr>
            </w:pPr>
          </w:p>
          <w:p w14:paraId="0E1F1772"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9D33832"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047302F" w14:textId="171FB075" w:rsidR="00970E30" w:rsidRPr="00970E30" w:rsidRDefault="009D7FF0" w:rsidP="009D7FF0">
            <w:pPr>
              <w:suppressAutoHyphens/>
              <w:autoSpaceDN w:val="0"/>
              <w:jc w:val="both"/>
              <w:rPr>
                <w:rFonts w:eastAsia="Segoe UI"/>
                <w:kern w:val="3"/>
                <w:sz w:val="28"/>
                <w:szCs w:val="28"/>
                <w:lang w:bidi="hi-IN"/>
              </w:rPr>
            </w:pPr>
            <w:r>
              <w:rPr>
                <w:sz w:val="28"/>
                <w:szCs w:val="28"/>
                <w:lang w:eastAsia="uk-UA"/>
              </w:rPr>
              <w:t>-------------------------------------------------------------------</w:t>
            </w:r>
          </w:p>
          <w:p w14:paraId="26106BEB" w14:textId="77777777" w:rsidR="00970E30" w:rsidRPr="00970E30" w:rsidRDefault="00970E30" w:rsidP="00970E30">
            <w:pPr>
              <w:suppressAutoHyphens/>
              <w:autoSpaceDN w:val="0"/>
              <w:ind w:firstLine="567"/>
              <w:jc w:val="both"/>
              <w:rPr>
                <w:rFonts w:eastAsia="Segoe UI"/>
                <w:kern w:val="3"/>
                <w:sz w:val="28"/>
                <w:szCs w:val="28"/>
              </w:rPr>
            </w:pPr>
            <w:r w:rsidRPr="00970E30">
              <w:rPr>
                <w:rFonts w:eastAsia="Segoe UI"/>
                <w:kern w:val="3"/>
                <w:sz w:val="28"/>
                <w:szCs w:val="28"/>
              </w:rPr>
              <w:lastRenderedPageBreak/>
              <w:t xml:space="preserve">38. Про надання  громадянину </w:t>
            </w:r>
            <w:proofErr w:type="spellStart"/>
            <w:r w:rsidRPr="00970E30">
              <w:rPr>
                <w:color w:val="000000"/>
                <w:spacing w:val="4"/>
                <w:sz w:val="28"/>
                <w:szCs w:val="28"/>
                <w:shd w:val="clear" w:color="auto" w:fill="FFFFFF"/>
              </w:rPr>
              <w:t>Дахновському</w:t>
            </w:r>
            <w:proofErr w:type="spellEnd"/>
            <w:r w:rsidRPr="00970E30">
              <w:rPr>
                <w:color w:val="000000"/>
                <w:spacing w:val="4"/>
                <w:sz w:val="28"/>
                <w:szCs w:val="28"/>
                <w:shd w:val="clear" w:color="auto" w:fill="FFFFFF"/>
              </w:rPr>
              <w:t> М.В</w:t>
            </w:r>
            <w:r w:rsidRPr="00970E30">
              <w:rPr>
                <w:rFonts w:eastAsia="Segoe UI"/>
                <w:kern w:val="3"/>
                <w:sz w:val="28"/>
                <w:szCs w:val="28"/>
              </w:rPr>
              <w:t>. дозволу на розроблення технічної  документації із землеустрою щодо встановлення (відновлення) меж</w:t>
            </w:r>
            <w:r w:rsidRPr="00970E30">
              <w:rPr>
                <w:rFonts w:eastAsia="Segoe UI"/>
                <w:kern w:val="3"/>
                <w:sz w:val="28"/>
                <w:szCs w:val="28"/>
                <w:lang w:bidi="hi-IN"/>
              </w:rPr>
              <w:t xml:space="preserve"> земельних ділянок в натурі  (на місцевості) на вул. Лисенка, 42-А у м</w:t>
            </w:r>
            <w:r w:rsidRPr="00970E30">
              <w:rPr>
                <w:rFonts w:eastAsia="Segoe UI"/>
                <w:kern w:val="3"/>
                <w:sz w:val="28"/>
                <w:szCs w:val="28"/>
              </w:rPr>
              <w:t>. Луцьку.</w:t>
            </w:r>
          </w:p>
          <w:p w14:paraId="35C12743"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E0BF601"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BE954D6" w14:textId="77777777" w:rsidR="009D7FF0" w:rsidRDefault="009D7FF0" w:rsidP="009D7FF0">
            <w:pPr>
              <w:widowControl w:val="0"/>
              <w:shd w:val="clear" w:color="auto" w:fill="FFFFFF"/>
              <w:tabs>
                <w:tab w:val="left" w:pos="4661"/>
              </w:tabs>
              <w:autoSpaceDE w:val="0"/>
              <w:ind w:right="1"/>
              <w:jc w:val="both"/>
              <w:rPr>
                <w:iCs/>
                <w:sz w:val="28"/>
                <w:szCs w:val="28"/>
              </w:rPr>
            </w:pPr>
          </w:p>
          <w:p w14:paraId="016872BB"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F06335F"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0940B64D" w14:textId="77777777" w:rsidTr="00825202">
              <w:trPr>
                <w:trHeight w:val="397"/>
              </w:trPr>
              <w:tc>
                <w:tcPr>
                  <w:tcW w:w="2973" w:type="dxa"/>
                </w:tcPr>
                <w:p w14:paraId="4BED8945"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2B80586"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8B8EBF4" w14:textId="77777777" w:rsidR="009D7FF0" w:rsidRPr="004835CB" w:rsidRDefault="009D7FF0" w:rsidP="009D7FF0">
                  <w:pPr>
                    <w:tabs>
                      <w:tab w:val="left" w:pos="0"/>
                    </w:tabs>
                    <w:jc w:val="both"/>
                    <w:rPr>
                      <w:sz w:val="28"/>
                      <w:szCs w:val="28"/>
                    </w:rPr>
                  </w:pPr>
                  <w:r>
                    <w:rPr>
                      <w:sz w:val="28"/>
                      <w:szCs w:val="28"/>
                    </w:rPr>
                    <w:t>за</w:t>
                  </w:r>
                </w:p>
              </w:tc>
            </w:tr>
            <w:tr w:rsidR="009D7FF0" w14:paraId="1351EAA8" w14:textId="77777777" w:rsidTr="00825202">
              <w:trPr>
                <w:trHeight w:val="397"/>
              </w:trPr>
              <w:tc>
                <w:tcPr>
                  <w:tcW w:w="2973" w:type="dxa"/>
                </w:tcPr>
                <w:p w14:paraId="129E6677" w14:textId="77777777" w:rsidR="009D7FF0" w:rsidRPr="004835CB" w:rsidRDefault="009D7FF0" w:rsidP="009D7FF0">
                  <w:pPr>
                    <w:jc w:val="both"/>
                    <w:rPr>
                      <w:sz w:val="28"/>
                      <w:szCs w:val="28"/>
                    </w:rPr>
                  </w:pPr>
                  <w:r>
                    <w:rPr>
                      <w:sz w:val="28"/>
                      <w:szCs w:val="28"/>
                    </w:rPr>
                    <w:t>Ткачук Євгеній</w:t>
                  </w:r>
                </w:p>
              </w:tc>
              <w:tc>
                <w:tcPr>
                  <w:tcW w:w="441" w:type="dxa"/>
                </w:tcPr>
                <w:p w14:paraId="61CDA970"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9EA0F19" w14:textId="77777777" w:rsidR="009D7FF0" w:rsidRDefault="009D7FF0" w:rsidP="009D7FF0">
                  <w:pPr>
                    <w:tabs>
                      <w:tab w:val="left" w:pos="0"/>
                    </w:tabs>
                    <w:jc w:val="both"/>
                    <w:rPr>
                      <w:sz w:val="28"/>
                      <w:szCs w:val="28"/>
                    </w:rPr>
                  </w:pPr>
                  <w:r>
                    <w:rPr>
                      <w:sz w:val="28"/>
                      <w:szCs w:val="28"/>
                    </w:rPr>
                    <w:t>за</w:t>
                  </w:r>
                </w:p>
              </w:tc>
            </w:tr>
            <w:tr w:rsidR="009D7FF0" w14:paraId="7DA67688" w14:textId="77777777" w:rsidTr="00825202">
              <w:trPr>
                <w:trHeight w:val="360"/>
              </w:trPr>
              <w:tc>
                <w:tcPr>
                  <w:tcW w:w="2973" w:type="dxa"/>
                </w:tcPr>
                <w:p w14:paraId="48A3E7D4" w14:textId="77777777" w:rsidR="009D7FF0" w:rsidRDefault="009D7FF0" w:rsidP="009D7FF0">
                  <w:pPr>
                    <w:rPr>
                      <w:sz w:val="28"/>
                      <w:szCs w:val="28"/>
                    </w:rPr>
                  </w:pPr>
                  <w:r>
                    <w:rPr>
                      <w:sz w:val="28"/>
                      <w:szCs w:val="28"/>
                    </w:rPr>
                    <w:t>Білан Андрій</w:t>
                  </w:r>
                </w:p>
              </w:tc>
              <w:tc>
                <w:tcPr>
                  <w:tcW w:w="441" w:type="dxa"/>
                </w:tcPr>
                <w:p w14:paraId="53017DB7"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B40BD2E" w14:textId="77777777" w:rsidR="009D7FF0" w:rsidRDefault="009D7FF0" w:rsidP="009D7FF0">
                  <w:pPr>
                    <w:tabs>
                      <w:tab w:val="left" w:pos="0"/>
                    </w:tabs>
                    <w:jc w:val="both"/>
                    <w:rPr>
                      <w:sz w:val="28"/>
                      <w:szCs w:val="28"/>
                    </w:rPr>
                  </w:pPr>
                  <w:r>
                    <w:rPr>
                      <w:sz w:val="28"/>
                      <w:szCs w:val="28"/>
                    </w:rPr>
                    <w:t>за</w:t>
                  </w:r>
                </w:p>
              </w:tc>
            </w:tr>
            <w:tr w:rsidR="009D7FF0" w:rsidRPr="004835CB" w14:paraId="38366F94" w14:textId="77777777" w:rsidTr="00825202">
              <w:trPr>
                <w:trHeight w:val="331"/>
              </w:trPr>
              <w:tc>
                <w:tcPr>
                  <w:tcW w:w="2973" w:type="dxa"/>
                </w:tcPr>
                <w:p w14:paraId="761E441A"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2278DA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2725BBE"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79B841E5" w14:textId="77777777" w:rsidTr="00825202">
              <w:trPr>
                <w:trHeight w:val="331"/>
              </w:trPr>
              <w:tc>
                <w:tcPr>
                  <w:tcW w:w="2973" w:type="dxa"/>
                </w:tcPr>
                <w:p w14:paraId="1B634C4C"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B72B6A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AD71E76" w14:textId="77777777" w:rsidR="009D7FF0" w:rsidRPr="004835CB" w:rsidRDefault="009D7FF0" w:rsidP="009D7FF0">
                  <w:pPr>
                    <w:tabs>
                      <w:tab w:val="left" w:pos="0"/>
                    </w:tabs>
                    <w:jc w:val="both"/>
                    <w:rPr>
                      <w:sz w:val="28"/>
                      <w:szCs w:val="28"/>
                    </w:rPr>
                  </w:pPr>
                  <w:r>
                    <w:rPr>
                      <w:sz w:val="28"/>
                      <w:szCs w:val="28"/>
                    </w:rPr>
                    <w:t>за</w:t>
                  </w:r>
                </w:p>
              </w:tc>
            </w:tr>
          </w:tbl>
          <w:p w14:paraId="2CC4F4C4" w14:textId="77777777" w:rsidR="009D7FF0" w:rsidRPr="004835CB" w:rsidRDefault="009D7FF0" w:rsidP="009D7FF0">
            <w:pPr>
              <w:jc w:val="both"/>
              <w:rPr>
                <w:i/>
                <w:iCs/>
                <w:sz w:val="28"/>
                <w:szCs w:val="28"/>
              </w:rPr>
            </w:pPr>
          </w:p>
          <w:p w14:paraId="1AEEBF60"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43073E1"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F08DEFA" w14:textId="61DA6CCE" w:rsidR="00970E30" w:rsidRPr="00970E30" w:rsidRDefault="009D7FF0" w:rsidP="009D7FF0">
            <w:pPr>
              <w:suppressAutoHyphens/>
              <w:autoSpaceDN w:val="0"/>
              <w:jc w:val="both"/>
              <w:rPr>
                <w:rFonts w:eastAsia="Segoe UI"/>
                <w:color w:val="000000"/>
                <w:kern w:val="3"/>
                <w:sz w:val="28"/>
                <w:szCs w:val="28"/>
                <w:lang w:bidi="hi-IN"/>
              </w:rPr>
            </w:pPr>
            <w:r>
              <w:rPr>
                <w:sz w:val="28"/>
                <w:szCs w:val="28"/>
                <w:lang w:eastAsia="uk-UA"/>
              </w:rPr>
              <w:t>-------------------------------------------------------------------</w:t>
            </w:r>
          </w:p>
          <w:p w14:paraId="725EF708" w14:textId="77777777" w:rsidR="00970E30" w:rsidRPr="00970E30" w:rsidRDefault="00970E30" w:rsidP="00970E30">
            <w:pPr>
              <w:suppressAutoHyphens/>
              <w:autoSpaceDN w:val="0"/>
              <w:ind w:firstLine="567"/>
              <w:jc w:val="both"/>
              <w:rPr>
                <w:rFonts w:eastAsia="Segoe UI"/>
                <w:color w:val="000000"/>
                <w:kern w:val="3"/>
                <w:sz w:val="28"/>
                <w:szCs w:val="28"/>
                <w:lang w:bidi="hi-IN"/>
              </w:rPr>
            </w:pPr>
            <w:r w:rsidRPr="00970E30">
              <w:rPr>
                <w:rFonts w:eastAsia="Segoe UI"/>
                <w:color w:val="000000"/>
                <w:kern w:val="3"/>
                <w:sz w:val="28"/>
                <w:szCs w:val="28"/>
              </w:rPr>
              <w:t>39. Про надання громадянці Мельничук А.В</w:t>
            </w:r>
            <w:r w:rsidRPr="00970E30">
              <w:rPr>
                <w:rFonts w:eastAsia="Segoe UI"/>
                <w:color w:val="000000"/>
                <w:kern w:val="3"/>
                <w:sz w:val="28"/>
                <w:szCs w:val="28"/>
                <w:lang w:eastAsia="ru-RU"/>
              </w:rPr>
              <w:t xml:space="preserve">. </w:t>
            </w:r>
            <w:r w:rsidRPr="00970E30">
              <w:rPr>
                <w:rFonts w:eastAsia="Segoe UI"/>
                <w:color w:val="000000"/>
                <w:kern w:val="3"/>
                <w:sz w:val="28"/>
                <w:szCs w:val="28"/>
              </w:rPr>
              <w:t>дозволу на розроблення технічної документації із землеустрою щодо встановлення (відновлення) меж земельної ділянки в натурі (на місцевості) на вул. Олімпійсь</w:t>
            </w:r>
            <w:r w:rsidRPr="00970E30">
              <w:rPr>
                <w:rFonts w:eastAsia="Segoe UI"/>
                <w:color w:val="000000"/>
                <w:kern w:val="3"/>
                <w:sz w:val="28"/>
                <w:szCs w:val="28"/>
                <w:lang w:bidi="hi-IN"/>
              </w:rPr>
              <w:t>кій, 3-А/2 у м. Луцьку.</w:t>
            </w:r>
          </w:p>
          <w:p w14:paraId="757E51A5" w14:textId="77777777" w:rsidR="00035205" w:rsidRPr="0096794E" w:rsidRDefault="00035205" w:rsidP="0003520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A0F2726" w14:textId="77777777" w:rsidR="00035205" w:rsidRPr="004835CB"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25D8831" w14:textId="77777777" w:rsidR="00035205" w:rsidRDefault="00035205" w:rsidP="00035205">
            <w:pPr>
              <w:widowControl w:val="0"/>
              <w:shd w:val="clear" w:color="auto" w:fill="FFFFFF"/>
              <w:tabs>
                <w:tab w:val="left" w:pos="4661"/>
              </w:tabs>
              <w:autoSpaceDE w:val="0"/>
              <w:ind w:right="1"/>
              <w:jc w:val="both"/>
              <w:rPr>
                <w:iCs/>
                <w:sz w:val="28"/>
                <w:szCs w:val="28"/>
              </w:rPr>
            </w:pPr>
          </w:p>
          <w:p w14:paraId="593E79CB" w14:textId="77777777" w:rsidR="00035205" w:rsidRPr="00C7055D"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CD35137" w14:textId="77777777" w:rsidR="00035205" w:rsidRPr="00C30575" w:rsidRDefault="00035205" w:rsidP="0003520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35205" w:rsidRPr="004835CB" w14:paraId="495BBCD8" w14:textId="77777777" w:rsidTr="00825202">
              <w:trPr>
                <w:trHeight w:val="397"/>
              </w:trPr>
              <w:tc>
                <w:tcPr>
                  <w:tcW w:w="2973" w:type="dxa"/>
                </w:tcPr>
                <w:p w14:paraId="61DF8E1C" w14:textId="77777777" w:rsidR="00035205" w:rsidRPr="004835CB" w:rsidRDefault="00035205" w:rsidP="0003520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85BADEC"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502C2A33" w14:textId="52B0E4FF" w:rsidR="00035205" w:rsidRPr="004835CB" w:rsidRDefault="00035205" w:rsidP="00035205">
                  <w:pPr>
                    <w:tabs>
                      <w:tab w:val="left" w:pos="0"/>
                    </w:tabs>
                    <w:jc w:val="both"/>
                    <w:rPr>
                      <w:sz w:val="28"/>
                      <w:szCs w:val="28"/>
                    </w:rPr>
                  </w:pPr>
                  <w:proofErr w:type="spellStart"/>
                  <w:r>
                    <w:rPr>
                      <w:sz w:val="28"/>
                      <w:szCs w:val="28"/>
                    </w:rPr>
                    <w:t>утриимався</w:t>
                  </w:r>
                  <w:proofErr w:type="spellEnd"/>
                </w:p>
              </w:tc>
            </w:tr>
            <w:tr w:rsidR="00035205" w14:paraId="41DAA319" w14:textId="77777777" w:rsidTr="00825202">
              <w:trPr>
                <w:trHeight w:val="397"/>
              </w:trPr>
              <w:tc>
                <w:tcPr>
                  <w:tcW w:w="2973" w:type="dxa"/>
                </w:tcPr>
                <w:p w14:paraId="5F688DE6" w14:textId="77777777" w:rsidR="00035205" w:rsidRPr="004835CB" w:rsidRDefault="00035205" w:rsidP="00035205">
                  <w:pPr>
                    <w:jc w:val="both"/>
                    <w:rPr>
                      <w:sz w:val="28"/>
                      <w:szCs w:val="28"/>
                    </w:rPr>
                  </w:pPr>
                  <w:r>
                    <w:rPr>
                      <w:sz w:val="28"/>
                      <w:szCs w:val="28"/>
                    </w:rPr>
                    <w:t>Ткачук Євгеній</w:t>
                  </w:r>
                </w:p>
              </w:tc>
              <w:tc>
                <w:tcPr>
                  <w:tcW w:w="441" w:type="dxa"/>
                </w:tcPr>
                <w:p w14:paraId="49188BD1"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4DB8B3E8" w14:textId="7A353987" w:rsidR="00035205" w:rsidRDefault="00035205" w:rsidP="00035205">
                  <w:pPr>
                    <w:tabs>
                      <w:tab w:val="left" w:pos="0"/>
                    </w:tabs>
                    <w:jc w:val="both"/>
                    <w:rPr>
                      <w:sz w:val="28"/>
                      <w:szCs w:val="28"/>
                    </w:rPr>
                  </w:pPr>
                  <w:r>
                    <w:rPr>
                      <w:sz w:val="28"/>
                      <w:szCs w:val="28"/>
                    </w:rPr>
                    <w:t>утримався</w:t>
                  </w:r>
                </w:p>
              </w:tc>
            </w:tr>
            <w:tr w:rsidR="00035205" w14:paraId="44B39EC9" w14:textId="77777777" w:rsidTr="00825202">
              <w:trPr>
                <w:trHeight w:val="360"/>
              </w:trPr>
              <w:tc>
                <w:tcPr>
                  <w:tcW w:w="2973" w:type="dxa"/>
                </w:tcPr>
                <w:p w14:paraId="7BAFCB6C" w14:textId="77777777" w:rsidR="00035205" w:rsidRDefault="00035205" w:rsidP="00035205">
                  <w:pPr>
                    <w:rPr>
                      <w:sz w:val="28"/>
                      <w:szCs w:val="28"/>
                    </w:rPr>
                  </w:pPr>
                  <w:r>
                    <w:rPr>
                      <w:sz w:val="28"/>
                      <w:szCs w:val="28"/>
                    </w:rPr>
                    <w:t>Білан Андрій</w:t>
                  </w:r>
                </w:p>
              </w:tc>
              <w:tc>
                <w:tcPr>
                  <w:tcW w:w="441" w:type="dxa"/>
                </w:tcPr>
                <w:p w14:paraId="221BEA2B"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23F337E2" w14:textId="023239AE" w:rsidR="00035205" w:rsidRDefault="00035205" w:rsidP="00035205">
                  <w:pPr>
                    <w:tabs>
                      <w:tab w:val="left" w:pos="0"/>
                    </w:tabs>
                    <w:jc w:val="both"/>
                    <w:rPr>
                      <w:sz w:val="28"/>
                      <w:szCs w:val="28"/>
                    </w:rPr>
                  </w:pPr>
                  <w:r>
                    <w:rPr>
                      <w:sz w:val="28"/>
                      <w:szCs w:val="28"/>
                    </w:rPr>
                    <w:t>утримався</w:t>
                  </w:r>
                </w:p>
              </w:tc>
            </w:tr>
            <w:tr w:rsidR="00035205" w:rsidRPr="004835CB" w14:paraId="7BA60E30" w14:textId="77777777" w:rsidTr="00825202">
              <w:trPr>
                <w:trHeight w:val="331"/>
              </w:trPr>
              <w:tc>
                <w:tcPr>
                  <w:tcW w:w="2973" w:type="dxa"/>
                </w:tcPr>
                <w:p w14:paraId="39DF5C03" w14:textId="77777777" w:rsidR="00035205" w:rsidRPr="004835CB" w:rsidRDefault="00035205" w:rsidP="00035205">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8D9B482"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62EEBBC3" w14:textId="2D22FBED" w:rsidR="00035205" w:rsidRPr="004835CB" w:rsidRDefault="00035205" w:rsidP="00035205">
                  <w:pPr>
                    <w:tabs>
                      <w:tab w:val="left" w:pos="0"/>
                    </w:tabs>
                    <w:jc w:val="both"/>
                    <w:rPr>
                      <w:sz w:val="28"/>
                      <w:szCs w:val="28"/>
                    </w:rPr>
                  </w:pPr>
                  <w:r>
                    <w:rPr>
                      <w:sz w:val="28"/>
                      <w:szCs w:val="28"/>
                    </w:rPr>
                    <w:t>утримався</w:t>
                  </w:r>
                </w:p>
              </w:tc>
            </w:tr>
            <w:tr w:rsidR="00035205" w:rsidRPr="004835CB" w14:paraId="7B7B9843" w14:textId="77777777" w:rsidTr="00825202">
              <w:trPr>
                <w:trHeight w:val="331"/>
              </w:trPr>
              <w:tc>
                <w:tcPr>
                  <w:tcW w:w="2973" w:type="dxa"/>
                </w:tcPr>
                <w:p w14:paraId="2C7B4C49" w14:textId="77777777" w:rsidR="00035205" w:rsidRPr="004835CB" w:rsidRDefault="00035205" w:rsidP="00035205">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12A684F"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22F065BC" w14:textId="77777777" w:rsidR="00035205" w:rsidRPr="004835CB" w:rsidRDefault="00035205" w:rsidP="00035205">
                  <w:pPr>
                    <w:tabs>
                      <w:tab w:val="left" w:pos="0"/>
                    </w:tabs>
                    <w:jc w:val="both"/>
                    <w:rPr>
                      <w:sz w:val="28"/>
                      <w:szCs w:val="28"/>
                    </w:rPr>
                  </w:pPr>
                  <w:r>
                    <w:rPr>
                      <w:sz w:val="28"/>
                      <w:szCs w:val="28"/>
                    </w:rPr>
                    <w:t>утримався</w:t>
                  </w:r>
                </w:p>
              </w:tc>
            </w:tr>
          </w:tbl>
          <w:p w14:paraId="4F8D40AB" w14:textId="77777777" w:rsidR="00035205" w:rsidRPr="004835CB" w:rsidRDefault="00035205" w:rsidP="00035205">
            <w:pPr>
              <w:jc w:val="both"/>
              <w:rPr>
                <w:i/>
                <w:iCs/>
                <w:sz w:val="28"/>
                <w:szCs w:val="28"/>
              </w:rPr>
            </w:pPr>
          </w:p>
          <w:p w14:paraId="78F6C38C" w14:textId="084F8DDA" w:rsidR="00035205" w:rsidRPr="004835CB" w:rsidRDefault="00035205" w:rsidP="00035205">
            <w:pPr>
              <w:suppressAutoHyphens/>
              <w:jc w:val="both"/>
              <w:rPr>
                <w:iCs/>
                <w:sz w:val="28"/>
                <w:szCs w:val="28"/>
              </w:rPr>
            </w:pPr>
            <w:r w:rsidRPr="004835CB">
              <w:rPr>
                <w:iCs/>
                <w:sz w:val="28"/>
                <w:szCs w:val="28"/>
              </w:rPr>
              <w:t xml:space="preserve">За –  </w:t>
            </w:r>
            <w:r w:rsidR="00D947F2">
              <w:rPr>
                <w:iCs/>
                <w:sz w:val="28"/>
                <w:szCs w:val="28"/>
              </w:rPr>
              <w:t>0</w:t>
            </w:r>
            <w:r w:rsidRPr="004835CB">
              <w:rPr>
                <w:iCs/>
                <w:sz w:val="28"/>
                <w:szCs w:val="28"/>
              </w:rPr>
              <w:t xml:space="preserve">; проти –0 ; утрималися –  </w:t>
            </w:r>
            <w:r w:rsidR="00D947F2">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2DB8D37D" w14:textId="77777777" w:rsidR="00035205" w:rsidRDefault="00035205" w:rsidP="00035205">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4037E26C" w14:textId="6836E719" w:rsidR="00970E30" w:rsidRPr="00035205" w:rsidRDefault="00035205" w:rsidP="00035205">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3AF60E18" w14:textId="77777777" w:rsidR="00970E30" w:rsidRPr="00970E30" w:rsidRDefault="00970E30" w:rsidP="00970E30">
            <w:pPr>
              <w:suppressAutoHyphens/>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 xml:space="preserve">40. Про надання </w:t>
            </w:r>
            <w:r w:rsidRPr="00970E30">
              <w:rPr>
                <w:rFonts w:eastAsia="Segoe UI"/>
                <w:color w:val="000000"/>
                <w:spacing w:val="2"/>
                <w:kern w:val="3"/>
                <w:sz w:val="28"/>
                <w:szCs w:val="28"/>
                <w:lang w:bidi="hi-IN"/>
              </w:rPr>
              <w:t xml:space="preserve">громадянці </w:t>
            </w:r>
            <w:proofErr w:type="spellStart"/>
            <w:r w:rsidRPr="00970E30">
              <w:rPr>
                <w:rFonts w:eastAsia="Segoe UI"/>
                <w:color w:val="000000"/>
                <w:spacing w:val="2"/>
                <w:kern w:val="3"/>
                <w:sz w:val="28"/>
                <w:szCs w:val="28"/>
                <w:lang w:bidi="hi-IN"/>
              </w:rPr>
              <w:t>Чернєцовій</w:t>
            </w:r>
            <w:proofErr w:type="spellEnd"/>
            <w:r w:rsidRPr="00970E30">
              <w:rPr>
                <w:rFonts w:eastAsia="Segoe UI"/>
                <w:color w:val="000000"/>
                <w:spacing w:val="2"/>
                <w:kern w:val="3"/>
                <w:sz w:val="28"/>
                <w:szCs w:val="28"/>
                <w:lang w:bidi="hi-IN"/>
              </w:rPr>
              <w:t xml:space="preserve"> Л.А. </w:t>
            </w:r>
            <w:r w:rsidRPr="00970E30">
              <w:rPr>
                <w:rFonts w:eastAsia="Segoe UI"/>
                <w:color w:val="000000"/>
                <w:kern w:val="3"/>
                <w:sz w:val="28"/>
                <w:szCs w:val="28"/>
                <w:lang w:bidi="hi-IN"/>
              </w:rPr>
              <w:t xml:space="preserve">на умовах оренди земельної  ділянки </w:t>
            </w:r>
            <w:r w:rsidRPr="00970E30">
              <w:rPr>
                <w:color w:val="000000"/>
                <w:spacing w:val="4"/>
                <w:sz w:val="28"/>
                <w:szCs w:val="28"/>
                <w:shd w:val="clear" w:color="auto" w:fill="FFFFFF"/>
              </w:rPr>
              <w:t xml:space="preserve">для будівництва </w:t>
            </w:r>
            <w:r w:rsidRPr="00970E30">
              <w:rPr>
                <w:color w:val="000000"/>
                <w:spacing w:val="4"/>
                <w:sz w:val="28"/>
                <w:szCs w:val="28"/>
                <w:shd w:val="clear" w:color="auto" w:fill="FFFFFF"/>
              </w:rPr>
              <w:lastRenderedPageBreak/>
              <w:t>та</w:t>
            </w:r>
            <w:r w:rsidRPr="00970E30">
              <w:rPr>
                <w:rFonts w:eastAsia="Segoe UI"/>
                <w:color w:val="000000"/>
                <w:kern w:val="3"/>
                <w:sz w:val="28"/>
                <w:szCs w:val="28"/>
                <w:lang w:bidi="hi-IN"/>
              </w:rPr>
              <w:t xml:space="preserve"> обслуговування жилого будинку, господарських будівель і споруд (02.01) на  вул. Героїв рятувальників, 74-Б у м. Луцьку.</w:t>
            </w:r>
          </w:p>
          <w:p w14:paraId="138D1486"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6590B8F"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11D2D3D" w14:textId="77777777" w:rsidR="009D7FF0" w:rsidRDefault="009D7FF0" w:rsidP="009D7FF0">
            <w:pPr>
              <w:widowControl w:val="0"/>
              <w:shd w:val="clear" w:color="auto" w:fill="FFFFFF"/>
              <w:tabs>
                <w:tab w:val="left" w:pos="4661"/>
              </w:tabs>
              <w:autoSpaceDE w:val="0"/>
              <w:ind w:right="1"/>
              <w:jc w:val="both"/>
              <w:rPr>
                <w:iCs/>
                <w:sz w:val="28"/>
                <w:szCs w:val="28"/>
              </w:rPr>
            </w:pPr>
          </w:p>
          <w:p w14:paraId="175D5128"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1FF36C2"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0BC78732" w14:textId="77777777" w:rsidTr="00825202">
              <w:trPr>
                <w:trHeight w:val="397"/>
              </w:trPr>
              <w:tc>
                <w:tcPr>
                  <w:tcW w:w="2973" w:type="dxa"/>
                </w:tcPr>
                <w:p w14:paraId="66E49866"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AB77ED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C8A96CA" w14:textId="77777777" w:rsidR="009D7FF0" w:rsidRPr="004835CB" w:rsidRDefault="009D7FF0" w:rsidP="009D7FF0">
                  <w:pPr>
                    <w:tabs>
                      <w:tab w:val="left" w:pos="0"/>
                    </w:tabs>
                    <w:jc w:val="both"/>
                    <w:rPr>
                      <w:sz w:val="28"/>
                      <w:szCs w:val="28"/>
                    </w:rPr>
                  </w:pPr>
                  <w:r>
                    <w:rPr>
                      <w:sz w:val="28"/>
                      <w:szCs w:val="28"/>
                    </w:rPr>
                    <w:t>за</w:t>
                  </w:r>
                </w:p>
              </w:tc>
            </w:tr>
            <w:tr w:rsidR="009D7FF0" w14:paraId="0D764E37" w14:textId="77777777" w:rsidTr="00825202">
              <w:trPr>
                <w:trHeight w:val="397"/>
              </w:trPr>
              <w:tc>
                <w:tcPr>
                  <w:tcW w:w="2973" w:type="dxa"/>
                </w:tcPr>
                <w:p w14:paraId="009A4B68" w14:textId="77777777" w:rsidR="009D7FF0" w:rsidRPr="004835CB" w:rsidRDefault="009D7FF0" w:rsidP="009D7FF0">
                  <w:pPr>
                    <w:jc w:val="both"/>
                    <w:rPr>
                      <w:sz w:val="28"/>
                      <w:szCs w:val="28"/>
                    </w:rPr>
                  </w:pPr>
                  <w:r>
                    <w:rPr>
                      <w:sz w:val="28"/>
                      <w:szCs w:val="28"/>
                    </w:rPr>
                    <w:t>Ткачук Євгеній</w:t>
                  </w:r>
                </w:p>
              </w:tc>
              <w:tc>
                <w:tcPr>
                  <w:tcW w:w="441" w:type="dxa"/>
                </w:tcPr>
                <w:p w14:paraId="3A4B77C6"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C3EBA19" w14:textId="77777777" w:rsidR="009D7FF0" w:rsidRDefault="009D7FF0" w:rsidP="009D7FF0">
                  <w:pPr>
                    <w:tabs>
                      <w:tab w:val="left" w:pos="0"/>
                    </w:tabs>
                    <w:jc w:val="both"/>
                    <w:rPr>
                      <w:sz w:val="28"/>
                      <w:szCs w:val="28"/>
                    </w:rPr>
                  </w:pPr>
                  <w:r>
                    <w:rPr>
                      <w:sz w:val="28"/>
                      <w:szCs w:val="28"/>
                    </w:rPr>
                    <w:t>за</w:t>
                  </w:r>
                </w:p>
              </w:tc>
            </w:tr>
            <w:tr w:rsidR="009D7FF0" w14:paraId="55172C92" w14:textId="77777777" w:rsidTr="00825202">
              <w:trPr>
                <w:trHeight w:val="360"/>
              </w:trPr>
              <w:tc>
                <w:tcPr>
                  <w:tcW w:w="2973" w:type="dxa"/>
                </w:tcPr>
                <w:p w14:paraId="0EA354A6" w14:textId="77777777" w:rsidR="009D7FF0" w:rsidRDefault="009D7FF0" w:rsidP="009D7FF0">
                  <w:pPr>
                    <w:rPr>
                      <w:sz w:val="28"/>
                      <w:szCs w:val="28"/>
                    </w:rPr>
                  </w:pPr>
                  <w:r>
                    <w:rPr>
                      <w:sz w:val="28"/>
                      <w:szCs w:val="28"/>
                    </w:rPr>
                    <w:t>Білан Андрій</w:t>
                  </w:r>
                </w:p>
              </w:tc>
              <w:tc>
                <w:tcPr>
                  <w:tcW w:w="441" w:type="dxa"/>
                </w:tcPr>
                <w:p w14:paraId="2AF30E6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97CD57E" w14:textId="77777777" w:rsidR="009D7FF0" w:rsidRDefault="009D7FF0" w:rsidP="009D7FF0">
                  <w:pPr>
                    <w:tabs>
                      <w:tab w:val="left" w:pos="0"/>
                    </w:tabs>
                    <w:jc w:val="both"/>
                    <w:rPr>
                      <w:sz w:val="28"/>
                      <w:szCs w:val="28"/>
                    </w:rPr>
                  </w:pPr>
                  <w:r>
                    <w:rPr>
                      <w:sz w:val="28"/>
                      <w:szCs w:val="28"/>
                    </w:rPr>
                    <w:t>за</w:t>
                  </w:r>
                </w:p>
              </w:tc>
            </w:tr>
            <w:tr w:rsidR="009D7FF0" w:rsidRPr="004835CB" w14:paraId="02AEC737" w14:textId="77777777" w:rsidTr="00825202">
              <w:trPr>
                <w:trHeight w:val="331"/>
              </w:trPr>
              <w:tc>
                <w:tcPr>
                  <w:tcW w:w="2973" w:type="dxa"/>
                </w:tcPr>
                <w:p w14:paraId="7515C928"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FD307D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DE12E02"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40D7103C" w14:textId="77777777" w:rsidTr="00825202">
              <w:trPr>
                <w:trHeight w:val="331"/>
              </w:trPr>
              <w:tc>
                <w:tcPr>
                  <w:tcW w:w="2973" w:type="dxa"/>
                </w:tcPr>
                <w:p w14:paraId="061D3D36"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AC1E4E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B769FA3" w14:textId="77777777" w:rsidR="009D7FF0" w:rsidRPr="004835CB" w:rsidRDefault="009D7FF0" w:rsidP="009D7FF0">
                  <w:pPr>
                    <w:tabs>
                      <w:tab w:val="left" w:pos="0"/>
                    </w:tabs>
                    <w:jc w:val="both"/>
                    <w:rPr>
                      <w:sz w:val="28"/>
                      <w:szCs w:val="28"/>
                    </w:rPr>
                  </w:pPr>
                  <w:r>
                    <w:rPr>
                      <w:sz w:val="28"/>
                      <w:szCs w:val="28"/>
                    </w:rPr>
                    <w:t>за</w:t>
                  </w:r>
                </w:p>
              </w:tc>
            </w:tr>
          </w:tbl>
          <w:p w14:paraId="1596B221" w14:textId="77777777" w:rsidR="009D7FF0" w:rsidRPr="004835CB" w:rsidRDefault="009D7FF0" w:rsidP="009D7FF0">
            <w:pPr>
              <w:jc w:val="both"/>
              <w:rPr>
                <w:i/>
                <w:iCs/>
                <w:sz w:val="28"/>
                <w:szCs w:val="28"/>
              </w:rPr>
            </w:pPr>
          </w:p>
          <w:p w14:paraId="513C57C8"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3006B8D"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8785CA" w14:textId="122AB62D" w:rsidR="00970E30" w:rsidRPr="00970E30" w:rsidRDefault="009D7FF0" w:rsidP="009D7FF0">
            <w:pPr>
              <w:suppressAutoHyphens/>
              <w:autoSpaceDN w:val="0"/>
              <w:jc w:val="both"/>
              <w:rPr>
                <w:rFonts w:eastAsia="Segoe UI"/>
                <w:color w:val="000000"/>
                <w:kern w:val="3"/>
                <w:sz w:val="28"/>
                <w:szCs w:val="28"/>
                <w:lang w:bidi="hi-IN"/>
              </w:rPr>
            </w:pPr>
            <w:r>
              <w:rPr>
                <w:sz w:val="28"/>
                <w:szCs w:val="28"/>
                <w:lang w:eastAsia="uk-UA"/>
              </w:rPr>
              <w:t>-------------------------------------------------------------------</w:t>
            </w:r>
          </w:p>
          <w:p w14:paraId="46244C68" w14:textId="77777777" w:rsidR="00970E30" w:rsidRPr="00970E30" w:rsidRDefault="00970E30" w:rsidP="00970E30">
            <w:pPr>
              <w:suppressAutoHyphens/>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41. Про надання громадян</w:t>
            </w:r>
            <w:r w:rsidRPr="00970E30">
              <w:rPr>
                <w:rFonts w:eastAsia="Segoe UI"/>
                <w:color w:val="000000"/>
                <w:kern w:val="3"/>
                <w:sz w:val="28"/>
                <w:szCs w:val="28"/>
              </w:rPr>
              <w:t xml:space="preserve">ину </w:t>
            </w:r>
            <w:proofErr w:type="spellStart"/>
            <w:r w:rsidRPr="00970E30">
              <w:rPr>
                <w:rFonts w:eastAsia="Segoe UI"/>
                <w:color w:val="000000"/>
                <w:kern w:val="3"/>
                <w:sz w:val="28"/>
                <w:szCs w:val="28"/>
              </w:rPr>
              <w:t>Кватируку</w:t>
            </w:r>
            <w:proofErr w:type="spellEnd"/>
            <w:r w:rsidRPr="00970E30">
              <w:rPr>
                <w:rFonts w:eastAsia="Segoe UI"/>
                <w:color w:val="000000"/>
                <w:kern w:val="3"/>
                <w:sz w:val="28"/>
                <w:szCs w:val="28"/>
              </w:rPr>
              <w:t> Т.В</w:t>
            </w:r>
            <w:r w:rsidRPr="00970E30">
              <w:rPr>
                <w:rFonts w:eastAsia="Segoe UI"/>
                <w:color w:val="000000"/>
                <w:kern w:val="3"/>
                <w:sz w:val="28"/>
                <w:szCs w:val="28"/>
                <w:lang w:bidi="hi-IN"/>
              </w:rPr>
              <w:t xml:space="preserve">. на умовах оренди земельної ділянки </w:t>
            </w:r>
            <w:r w:rsidRPr="00970E30">
              <w:rPr>
                <w:rFonts w:eastAsia="Segoe UI"/>
                <w:color w:val="000000"/>
                <w:kern w:val="3"/>
                <w:sz w:val="28"/>
                <w:szCs w:val="28"/>
              </w:rPr>
              <w:t xml:space="preserve">для </w:t>
            </w:r>
            <w:r w:rsidRPr="00970E30">
              <w:rPr>
                <w:rFonts w:eastAsia="Segoe UI"/>
                <w:color w:val="000000"/>
                <w:kern w:val="3"/>
                <w:sz w:val="28"/>
                <w:szCs w:val="28"/>
                <w:lang w:bidi="hi-IN"/>
              </w:rPr>
              <w:t xml:space="preserve">будівництва та обслуговування індивідуального гаража (02.05) на </w:t>
            </w:r>
            <w:r w:rsidRPr="00970E30">
              <w:rPr>
                <w:rFonts w:eastAsia="Segoe UI"/>
                <w:color w:val="000000"/>
                <w:kern w:val="3"/>
                <w:sz w:val="28"/>
                <w:szCs w:val="28"/>
              </w:rPr>
              <w:t xml:space="preserve">вул. Цегельній, 21-Б, гараж № 4 </w:t>
            </w:r>
            <w:r w:rsidRPr="00970E30">
              <w:rPr>
                <w:rFonts w:eastAsia="Segoe UI"/>
                <w:color w:val="000000"/>
                <w:kern w:val="3"/>
                <w:sz w:val="28"/>
                <w:szCs w:val="28"/>
                <w:lang w:bidi="hi-IN"/>
              </w:rPr>
              <w:t>у м. Луцьку.</w:t>
            </w:r>
          </w:p>
          <w:p w14:paraId="0B9B876F"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8A771CE"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AC5ECC9" w14:textId="77777777" w:rsidR="009D7FF0" w:rsidRDefault="009D7FF0" w:rsidP="009D7FF0">
            <w:pPr>
              <w:widowControl w:val="0"/>
              <w:shd w:val="clear" w:color="auto" w:fill="FFFFFF"/>
              <w:tabs>
                <w:tab w:val="left" w:pos="4661"/>
              </w:tabs>
              <w:autoSpaceDE w:val="0"/>
              <w:ind w:right="1"/>
              <w:jc w:val="both"/>
              <w:rPr>
                <w:iCs/>
                <w:sz w:val="28"/>
                <w:szCs w:val="28"/>
              </w:rPr>
            </w:pPr>
          </w:p>
          <w:p w14:paraId="1619CC04"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6B465A1"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3D7DA18D" w14:textId="77777777" w:rsidTr="00825202">
              <w:trPr>
                <w:trHeight w:val="397"/>
              </w:trPr>
              <w:tc>
                <w:tcPr>
                  <w:tcW w:w="2973" w:type="dxa"/>
                </w:tcPr>
                <w:p w14:paraId="01ABC9D4"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66A72B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CBF2F12" w14:textId="77777777" w:rsidR="009D7FF0" w:rsidRPr="004835CB" w:rsidRDefault="009D7FF0" w:rsidP="009D7FF0">
                  <w:pPr>
                    <w:tabs>
                      <w:tab w:val="left" w:pos="0"/>
                    </w:tabs>
                    <w:jc w:val="both"/>
                    <w:rPr>
                      <w:sz w:val="28"/>
                      <w:szCs w:val="28"/>
                    </w:rPr>
                  </w:pPr>
                  <w:r>
                    <w:rPr>
                      <w:sz w:val="28"/>
                      <w:szCs w:val="28"/>
                    </w:rPr>
                    <w:t>за</w:t>
                  </w:r>
                </w:p>
              </w:tc>
            </w:tr>
            <w:tr w:rsidR="009D7FF0" w14:paraId="53DBD997" w14:textId="77777777" w:rsidTr="00825202">
              <w:trPr>
                <w:trHeight w:val="397"/>
              </w:trPr>
              <w:tc>
                <w:tcPr>
                  <w:tcW w:w="2973" w:type="dxa"/>
                </w:tcPr>
                <w:p w14:paraId="17AB7A2A" w14:textId="77777777" w:rsidR="009D7FF0" w:rsidRPr="004835CB" w:rsidRDefault="009D7FF0" w:rsidP="009D7FF0">
                  <w:pPr>
                    <w:jc w:val="both"/>
                    <w:rPr>
                      <w:sz w:val="28"/>
                      <w:szCs w:val="28"/>
                    </w:rPr>
                  </w:pPr>
                  <w:r>
                    <w:rPr>
                      <w:sz w:val="28"/>
                      <w:szCs w:val="28"/>
                    </w:rPr>
                    <w:t>Ткачук Євгеній</w:t>
                  </w:r>
                </w:p>
              </w:tc>
              <w:tc>
                <w:tcPr>
                  <w:tcW w:w="441" w:type="dxa"/>
                </w:tcPr>
                <w:p w14:paraId="287A4BD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6BD365F" w14:textId="77777777" w:rsidR="009D7FF0" w:rsidRDefault="009D7FF0" w:rsidP="009D7FF0">
                  <w:pPr>
                    <w:tabs>
                      <w:tab w:val="left" w:pos="0"/>
                    </w:tabs>
                    <w:jc w:val="both"/>
                    <w:rPr>
                      <w:sz w:val="28"/>
                      <w:szCs w:val="28"/>
                    </w:rPr>
                  </w:pPr>
                  <w:r>
                    <w:rPr>
                      <w:sz w:val="28"/>
                      <w:szCs w:val="28"/>
                    </w:rPr>
                    <w:t>за</w:t>
                  </w:r>
                </w:p>
              </w:tc>
            </w:tr>
            <w:tr w:rsidR="009D7FF0" w14:paraId="02C4E092" w14:textId="77777777" w:rsidTr="00825202">
              <w:trPr>
                <w:trHeight w:val="360"/>
              </w:trPr>
              <w:tc>
                <w:tcPr>
                  <w:tcW w:w="2973" w:type="dxa"/>
                </w:tcPr>
                <w:p w14:paraId="34375218" w14:textId="77777777" w:rsidR="009D7FF0" w:rsidRDefault="009D7FF0" w:rsidP="009D7FF0">
                  <w:pPr>
                    <w:rPr>
                      <w:sz w:val="28"/>
                      <w:szCs w:val="28"/>
                    </w:rPr>
                  </w:pPr>
                  <w:r>
                    <w:rPr>
                      <w:sz w:val="28"/>
                      <w:szCs w:val="28"/>
                    </w:rPr>
                    <w:t>Білан Андрій</w:t>
                  </w:r>
                </w:p>
              </w:tc>
              <w:tc>
                <w:tcPr>
                  <w:tcW w:w="441" w:type="dxa"/>
                </w:tcPr>
                <w:p w14:paraId="49552D32"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3B3C622" w14:textId="77777777" w:rsidR="009D7FF0" w:rsidRDefault="009D7FF0" w:rsidP="009D7FF0">
                  <w:pPr>
                    <w:tabs>
                      <w:tab w:val="left" w:pos="0"/>
                    </w:tabs>
                    <w:jc w:val="both"/>
                    <w:rPr>
                      <w:sz w:val="28"/>
                      <w:szCs w:val="28"/>
                    </w:rPr>
                  </w:pPr>
                  <w:r>
                    <w:rPr>
                      <w:sz w:val="28"/>
                      <w:szCs w:val="28"/>
                    </w:rPr>
                    <w:t>за</w:t>
                  </w:r>
                </w:p>
              </w:tc>
            </w:tr>
            <w:tr w:rsidR="009D7FF0" w:rsidRPr="004835CB" w14:paraId="7479BAD7" w14:textId="77777777" w:rsidTr="00825202">
              <w:trPr>
                <w:trHeight w:val="331"/>
              </w:trPr>
              <w:tc>
                <w:tcPr>
                  <w:tcW w:w="2973" w:type="dxa"/>
                </w:tcPr>
                <w:p w14:paraId="55E7E8D3"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CDBD1C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80C8C93"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52108829" w14:textId="77777777" w:rsidTr="00825202">
              <w:trPr>
                <w:trHeight w:val="331"/>
              </w:trPr>
              <w:tc>
                <w:tcPr>
                  <w:tcW w:w="2973" w:type="dxa"/>
                </w:tcPr>
                <w:p w14:paraId="7D01C955"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895AC3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0FC1724" w14:textId="77777777" w:rsidR="009D7FF0" w:rsidRPr="004835CB" w:rsidRDefault="009D7FF0" w:rsidP="009D7FF0">
                  <w:pPr>
                    <w:tabs>
                      <w:tab w:val="left" w:pos="0"/>
                    </w:tabs>
                    <w:jc w:val="both"/>
                    <w:rPr>
                      <w:sz w:val="28"/>
                      <w:szCs w:val="28"/>
                    </w:rPr>
                  </w:pPr>
                  <w:r>
                    <w:rPr>
                      <w:sz w:val="28"/>
                      <w:szCs w:val="28"/>
                    </w:rPr>
                    <w:t>за</w:t>
                  </w:r>
                </w:p>
              </w:tc>
            </w:tr>
          </w:tbl>
          <w:p w14:paraId="5F445CB1" w14:textId="77777777" w:rsidR="009D7FF0" w:rsidRPr="004835CB" w:rsidRDefault="009D7FF0" w:rsidP="009D7FF0">
            <w:pPr>
              <w:jc w:val="both"/>
              <w:rPr>
                <w:i/>
                <w:iCs/>
                <w:sz w:val="28"/>
                <w:szCs w:val="28"/>
              </w:rPr>
            </w:pPr>
          </w:p>
          <w:p w14:paraId="5CA4DD4C"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CA9523"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9940A32" w14:textId="65C82219" w:rsidR="00970E30" w:rsidRPr="00970E30" w:rsidRDefault="009D7FF0" w:rsidP="009D7FF0">
            <w:pPr>
              <w:suppressAutoHyphens/>
              <w:autoSpaceDN w:val="0"/>
              <w:jc w:val="both"/>
              <w:rPr>
                <w:rFonts w:eastAsia="Segoe UI"/>
                <w:color w:val="000000"/>
                <w:kern w:val="3"/>
                <w:sz w:val="28"/>
                <w:szCs w:val="28"/>
                <w:lang w:bidi="hi-IN"/>
              </w:rPr>
            </w:pPr>
            <w:r>
              <w:rPr>
                <w:sz w:val="28"/>
                <w:szCs w:val="28"/>
                <w:lang w:eastAsia="uk-UA"/>
              </w:rPr>
              <w:t>-------------------------------------------------------------------</w:t>
            </w:r>
          </w:p>
          <w:p w14:paraId="3F5806E4" w14:textId="77777777" w:rsidR="00970E30" w:rsidRPr="00970E30" w:rsidRDefault="00970E30" w:rsidP="00970E30">
            <w:pPr>
              <w:suppressAutoHyphens/>
              <w:autoSpaceDN w:val="0"/>
              <w:ind w:firstLine="567"/>
              <w:jc w:val="both"/>
              <w:rPr>
                <w:rFonts w:eastAsia="Segoe UI"/>
                <w:kern w:val="3"/>
                <w:sz w:val="28"/>
                <w:szCs w:val="28"/>
                <w:lang w:bidi="hi-IN"/>
              </w:rPr>
            </w:pPr>
            <w:r w:rsidRPr="00970E30">
              <w:rPr>
                <w:rFonts w:eastAsia="Segoe UI"/>
                <w:kern w:val="3"/>
                <w:sz w:val="28"/>
                <w:szCs w:val="28"/>
                <w:lang w:bidi="hi-IN"/>
              </w:rPr>
              <w:t xml:space="preserve">42. Про надання </w:t>
            </w:r>
            <w:r w:rsidRPr="00970E30">
              <w:rPr>
                <w:rFonts w:eastAsia="Segoe UI"/>
                <w:kern w:val="3"/>
                <w:sz w:val="28"/>
                <w:szCs w:val="28"/>
              </w:rPr>
              <w:t xml:space="preserve">громадянам Прокопчук Д.І., </w:t>
            </w:r>
            <w:proofErr w:type="spellStart"/>
            <w:r w:rsidRPr="00970E30">
              <w:rPr>
                <w:rFonts w:eastAsia="Segoe UI"/>
                <w:kern w:val="3"/>
                <w:sz w:val="28"/>
                <w:szCs w:val="28"/>
              </w:rPr>
              <w:t>Митурі</w:t>
            </w:r>
            <w:proofErr w:type="spellEnd"/>
            <w:r w:rsidRPr="00970E30">
              <w:rPr>
                <w:rFonts w:eastAsia="Segoe UI"/>
                <w:kern w:val="3"/>
                <w:sz w:val="28"/>
                <w:szCs w:val="28"/>
              </w:rPr>
              <w:t> Л.І.</w:t>
            </w:r>
            <w:r w:rsidRPr="00970E30">
              <w:rPr>
                <w:rFonts w:eastAsia="Segoe UI"/>
                <w:kern w:val="3"/>
                <w:sz w:val="28"/>
                <w:szCs w:val="28"/>
                <w:lang w:bidi="hi-IN"/>
              </w:rPr>
              <w:t xml:space="preserve"> на умовах оренди земельної ділянки в межах “червоних ліній” для обслуговування жилого будинку, господарських будівель і споруд (02.01) на вул. Ковельській, 91 у м. Луцьку.</w:t>
            </w:r>
          </w:p>
          <w:p w14:paraId="49D116BD"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5621B96"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4FC93BE8" w14:textId="77777777" w:rsidR="009D7FF0" w:rsidRDefault="009D7FF0" w:rsidP="009D7FF0">
            <w:pPr>
              <w:widowControl w:val="0"/>
              <w:shd w:val="clear" w:color="auto" w:fill="FFFFFF"/>
              <w:tabs>
                <w:tab w:val="left" w:pos="4661"/>
              </w:tabs>
              <w:autoSpaceDE w:val="0"/>
              <w:ind w:right="1"/>
              <w:jc w:val="both"/>
              <w:rPr>
                <w:iCs/>
                <w:sz w:val="28"/>
                <w:szCs w:val="28"/>
              </w:rPr>
            </w:pPr>
          </w:p>
          <w:p w14:paraId="760C1B34"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97C979F"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7BEAA184" w14:textId="77777777" w:rsidTr="00825202">
              <w:trPr>
                <w:trHeight w:val="397"/>
              </w:trPr>
              <w:tc>
                <w:tcPr>
                  <w:tcW w:w="2973" w:type="dxa"/>
                </w:tcPr>
                <w:p w14:paraId="4BD180CF"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F475B1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F7D7B29" w14:textId="77777777" w:rsidR="009D7FF0" w:rsidRPr="004835CB" w:rsidRDefault="009D7FF0" w:rsidP="009D7FF0">
                  <w:pPr>
                    <w:tabs>
                      <w:tab w:val="left" w:pos="0"/>
                    </w:tabs>
                    <w:jc w:val="both"/>
                    <w:rPr>
                      <w:sz w:val="28"/>
                      <w:szCs w:val="28"/>
                    </w:rPr>
                  </w:pPr>
                  <w:r>
                    <w:rPr>
                      <w:sz w:val="28"/>
                      <w:szCs w:val="28"/>
                    </w:rPr>
                    <w:t>за</w:t>
                  </w:r>
                </w:p>
              </w:tc>
            </w:tr>
            <w:tr w:rsidR="009D7FF0" w14:paraId="2232F1E0" w14:textId="77777777" w:rsidTr="00825202">
              <w:trPr>
                <w:trHeight w:val="397"/>
              </w:trPr>
              <w:tc>
                <w:tcPr>
                  <w:tcW w:w="2973" w:type="dxa"/>
                </w:tcPr>
                <w:p w14:paraId="73434C0C" w14:textId="77777777" w:rsidR="009D7FF0" w:rsidRPr="004835CB" w:rsidRDefault="009D7FF0" w:rsidP="009D7FF0">
                  <w:pPr>
                    <w:jc w:val="both"/>
                    <w:rPr>
                      <w:sz w:val="28"/>
                      <w:szCs w:val="28"/>
                    </w:rPr>
                  </w:pPr>
                  <w:r>
                    <w:rPr>
                      <w:sz w:val="28"/>
                      <w:szCs w:val="28"/>
                    </w:rPr>
                    <w:t>Ткачук Євгеній</w:t>
                  </w:r>
                </w:p>
              </w:tc>
              <w:tc>
                <w:tcPr>
                  <w:tcW w:w="441" w:type="dxa"/>
                </w:tcPr>
                <w:p w14:paraId="77C9556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1DD4F2C" w14:textId="77777777" w:rsidR="009D7FF0" w:rsidRDefault="009D7FF0" w:rsidP="009D7FF0">
                  <w:pPr>
                    <w:tabs>
                      <w:tab w:val="left" w:pos="0"/>
                    </w:tabs>
                    <w:jc w:val="both"/>
                    <w:rPr>
                      <w:sz w:val="28"/>
                      <w:szCs w:val="28"/>
                    </w:rPr>
                  </w:pPr>
                  <w:r>
                    <w:rPr>
                      <w:sz w:val="28"/>
                      <w:szCs w:val="28"/>
                    </w:rPr>
                    <w:t>за</w:t>
                  </w:r>
                </w:p>
              </w:tc>
            </w:tr>
            <w:tr w:rsidR="009D7FF0" w14:paraId="0EFB2D7B" w14:textId="77777777" w:rsidTr="00825202">
              <w:trPr>
                <w:trHeight w:val="360"/>
              </w:trPr>
              <w:tc>
                <w:tcPr>
                  <w:tcW w:w="2973" w:type="dxa"/>
                </w:tcPr>
                <w:p w14:paraId="1775DC45" w14:textId="77777777" w:rsidR="009D7FF0" w:rsidRDefault="009D7FF0" w:rsidP="009D7FF0">
                  <w:pPr>
                    <w:rPr>
                      <w:sz w:val="28"/>
                      <w:szCs w:val="28"/>
                    </w:rPr>
                  </w:pPr>
                  <w:r>
                    <w:rPr>
                      <w:sz w:val="28"/>
                      <w:szCs w:val="28"/>
                    </w:rPr>
                    <w:t>Білан Андрій</w:t>
                  </w:r>
                </w:p>
              </w:tc>
              <w:tc>
                <w:tcPr>
                  <w:tcW w:w="441" w:type="dxa"/>
                </w:tcPr>
                <w:p w14:paraId="1F900EE5"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4983A22" w14:textId="77777777" w:rsidR="009D7FF0" w:rsidRDefault="009D7FF0" w:rsidP="009D7FF0">
                  <w:pPr>
                    <w:tabs>
                      <w:tab w:val="left" w:pos="0"/>
                    </w:tabs>
                    <w:jc w:val="both"/>
                    <w:rPr>
                      <w:sz w:val="28"/>
                      <w:szCs w:val="28"/>
                    </w:rPr>
                  </w:pPr>
                  <w:r>
                    <w:rPr>
                      <w:sz w:val="28"/>
                      <w:szCs w:val="28"/>
                    </w:rPr>
                    <w:t>за</w:t>
                  </w:r>
                </w:p>
              </w:tc>
            </w:tr>
            <w:tr w:rsidR="009D7FF0" w:rsidRPr="004835CB" w14:paraId="5B5A9E6C" w14:textId="77777777" w:rsidTr="00825202">
              <w:trPr>
                <w:trHeight w:val="331"/>
              </w:trPr>
              <w:tc>
                <w:tcPr>
                  <w:tcW w:w="2973" w:type="dxa"/>
                </w:tcPr>
                <w:p w14:paraId="550C765D"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A25ADD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28B0C0F"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F8CB3B2" w14:textId="77777777" w:rsidTr="00825202">
              <w:trPr>
                <w:trHeight w:val="331"/>
              </w:trPr>
              <w:tc>
                <w:tcPr>
                  <w:tcW w:w="2973" w:type="dxa"/>
                </w:tcPr>
                <w:p w14:paraId="3E7C828E"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A95BF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139555E" w14:textId="77777777" w:rsidR="009D7FF0" w:rsidRPr="004835CB" w:rsidRDefault="009D7FF0" w:rsidP="009D7FF0">
                  <w:pPr>
                    <w:tabs>
                      <w:tab w:val="left" w:pos="0"/>
                    </w:tabs>
                    <w:jc w:val="both"/>
                    <w:rPr>
                      <w:sz w:val="28"/>
                      <w:szCs w:val="28"/>
                    </w:rPr>
                  </w:pPr>
                  <w:r>
                    <w:rPr>
                      <w:sz w:val="28"/>
                      <w:szCs w:val="28"/>
                    </w:rPr>
                    <w:t>за</w:t>
                  </w:r>
                </w:p>
              </w:tc>
            </w:tr>
          </w:tbl>
          <w:p w14:paraId="23D65E27" w14:textId="77777777" w:rsidR="009D7FF0" w:rsidRPr="004835CB" w:rsidRDefault="009D7FF0" w:rsidP="009D7FF0">
            <w:pPr>
              <w:jc w:val="both"/>
              <w:rPr>
                <w:i/>
                <w:iCs/>
                <w:sz w:val="28"/>
                <w:szCs w:val="28"/>
              </w:rPr>
            </w:pPr>
          </w:p>
          <w:p w14:paraId="71E6BCC5"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E4B569"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F0D33DE" w14:textId="5010454D" w:rsidR="00970E30" w:rsidRPr="00970E30" w:rsidRDefault="009D7FF0" w:rsidP="009D7FF0">
            <w:pPr>
              <w:suppressAutoHyphens/>
              <w:autoSpaceDN w:val="0"/>
              <w:jc w:val="both"/>
              <w:rPr>
                <w:rFonts w:eastAsia="Segoe UI"/>
                <w:kern w:val="3"/>
                <w:sz w:val="28"/>
                <w:szCs w:val="28"/>
                <w:lang w:bidi="hi-IN"/>
              </w:rPr>
            </w:pPr>
            <w:r>
              <w:rPr>
                <w:sz w:val="28"/>
                <w:szCs w:val="28"/>
                <w:lang w:eastAsia="uk-UA"/>
              </w:rPr>
              <w:t>-------------------------------------------------------------------</w:t>
            </w:r>
          </w:p>
          <w:p w14:paraId="288B99BA" w14:textId="77777777" w:rsidR="00970E30" w:rsidRPr="00970E30" w:rsidRDefault="00970E30" w:rsidP="00970E30">
            <w:pPr>
              <w:suppressAutoHyphens/>
              <w:autoSpaceDN w:val="0"/>
              <w:ind w:firstLine="567"/>
              <w:jc w:val="both"/>
              <w:rPr>
                <w:rFonts w:eastAsia="Segoe UI"/>
                <w:kern w:val="3"/>
                <w:sz w:val="28"/>
                <w:szCs w:val="28"/>
                <w:lang w:bidi="hi-IN"/>
              </w:rPr>
            </w:pPr>
            <w:r w:rsidRPr="00970E30">
              <w:rPr>
                <w:rFonts w:eastAsia="Segoe UI"/>
                <w:kern w:val="3"/>
                <w:sz w:val="28"/>
                <w:szCs w:val="28"/>
                <w:lang w:bidi="hi-IN"/>
              </w:rPr>
              <w:t xml:space="preserve">43. Про надання  </w:t>
            </w:r>
            <w:r w:rsidRPr="00970E30">
              <w:rPr>
                <w:rFonts w:eastAsia="Segoe UI"/>
                <w:kern w:val="3"/>
                <w:sz w:val="28"/>
                <w:szCs w:val="28"/>
              </w:rPr>
              <w:t xml:space="preserve">громадянину </w:t>
            </w:r>
            <w:proofErr w:type="spellStart"/>
            <w:r w:rsidRPr="00970E30">
              <w:rPr>
                <w:sz w:val="28"/>
                <w:szCs w:val="28"/>
              </w:rPr>
              <w:t>Наумчуку</w:t>
            </w:r>
            <w:proofErr w:type="spellEnd"/>
            <w:r w:rsidRPr="00970E30">
              <w:rPr>
                <w:sz w:val="28"/>
                <w:szCs w:val="28"/>
              </w:rPr>
              <w:t> Г.П</w:t>
            </w:r>
            <w:r w:rsidRPr="00970E30">
              <w:rPr>
                <w:rFonts w:eastAsia="Segoe UI"/>
                <w:kern w:val="3"/>
                <w:sz w:val="28"/>
                <w:szCs w:val="28"/>
              </w:rPr>
              <w:t xml:space="preserve">. </w:t>
            </w:r>
            <w:r w:rsidRPr="00970E30">
              <w:rPr>
                <w:rFonts w:eastAsia="Segoe UI"/>
                <w:kern w:val="3"/>
                <w:sz w:val="28"/>
                <w:szCs w:val="28"/>
                <w:lang w:bidi="hi-IN"/>
              </w:rPr>
              <w:t xml:space="preserve">на умовах оренди земельної ділянки </w:t>
            </w:r>
            <w:r w:rsidRPr="00970E30">
              <w:rPr>
                <w:sz w:val="28"/>
                <w:szCs w:val="28"/>
              </w:rPr>
              <w:t xml:space="preserve">для будівництва та обслуговування </w:t>
            </w:r>
            <w:r w:rsidRPr="00970E30">
              <w:rPr>
                <w:rFonts w:eastAsia="Segoe UI"/>
                <w:kern w:val="3"/>
                <w:sz w:val="28"/>
                <w:szCs w:val="28"/>
                <w:lang w:bidi="hi-IN"/>
              </w:rPr>
              <w:t xml:space="preserve">жилого будинку, господарських будівель і споруд (02.01) на </w:t>
            </w:r>
            <w:r w:rsidRPr="00970E30">
              <w:rPr>
                <w:sz w:val="28"/>
                <w:szCs w:val="28"/>
              </w:rPr>
              <w:t>вул. Люблінській, 9-А</w:t>
            </w:r>
            <w:r w:rsidRPr="00970E30">
              <w:rPr>
                <w:rFonts w:eastAsia="Segoe UI"/>
                <w:kern w:val="3"/>
                <w:sz w:val="28"/>
                <w:szCs w:val="28"/>
                <w:lang w:bidi="hi-IN"/>
              </w:rPr>
              <w:t xml:space="preserve"> у м. Луцьку.</w:t>
            </w:r>
          </w:p>
          <w:p w14:paraId="1B3F71BE"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BFB4689"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1CDDEAC" w14:textId="77777777" w:rsidR="009D7FF0" w:rsidRDefault="009D7FF0" w:rsidP="009D7FF0">
            <w:pPr>
              <w:widowControl w:val="0"/>
              <w:shd w:val="clear" w:color="auto" w:fill="FFFFFF"/>
              <w:tabs>
                <w:tab w:val="left" w:pos="4661"/>
              </w:tabs>
              <w:autoSpaceDE w:val="0"/>
              <w:ind w:right="1"/>
              <w:jc w:val="both"/>
              <w:rPr>
                <w:iCs/>
                <w:sz w:val="28"/>
                <w:szCs w:val="28"/>
              </w:rPr>
            </w:pPr>
          </w:p>
          <w:p w14:paraId="71E42B59"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95FDE61"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078A8DEF" w14:textId="77777777" w:rsidTr="00825202">
              <w:trPr>
                <w:trHeight w:val="397"/>
              </w:trPr>
              <w:tc>
                <w:tcPr>
                  <w:tcW w:w="2973" w:type="dxa"/>
                </w:tcPr>
                <w:p w14:paraId="4DE3228D"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B169F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A3B1467" w14:textId="77777777" w:rsidR="009D7FF0" w:rsidRPr="004835CB" w:rsidRDefault="009D7FF0" w:rsidP="009D7FF0">
                  <w:pPr>
                    <w:tabs>
                      <w:tab w:val="left" w:pos="0"/>
                    </w:tabs>
                    <w:jc w:val="both"/>
                    <w:rPr>
                      <w:sz w:val="28"/>
                      <w:szCs w:val="28"/>
                    </w:rPr>
                  </w:pPr>
                  <w:r>
                    <w:rPr>
                      <w:sz w:val="28"/>
                      <w:szCs w:val="28"/>
                    </w:rPr>
                    <w:t>за</w:t>
                  </w:r>
                </w:p>
              </w:tc>
            </w:tr>
            <w:tr w:rsidR="009D7FF0" w14:paraId="3C2EC1E7" w14:textId="77777777" w:rsidTr="00825202">
              <w:trPr>
                <w:trHeight w:val="397"/>
              </w:trPr>
              <w:tc>
                <w:tcPr>
                  <w:tcW w:w="2973" w:type="dxa"/>
                </w:tcPr>
                <w:p w14:paraId="6973CD7B" w14:textId="77777777" w:rsidR="009D7FF0" w:rsidRPr="004835CB" w:rsidRDefault="009D7FF0" w:rsidP="009D7FF0">
                  <w:pPr>
                    <w:jc w:val="both"/>
                    <w:rPr>
                      <w:sz w:val="28"/>
                      <w:szCs w:val="28"/>
                    </w:rPr>
                  </w:pPr>
                  <w:r>
                    <w:rPr>
                      <w:sz w:val="28"/>
                      <w:szCs w:val="28"/>
                    </w:rPr>
                    <w:t>Ткачук Євгеній</w:t>
                  </w:r>
                </w:p>
              </w:tc>
              <w:tc>
                <w:tcPr>
                  <w:tcW w:w="441" w:type="dxa"/>
                </w:tcPr>
                <w:p w14:paraId="1A9EE8B6"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D525FB6" w14:textId="77777777" w:rsidR="009D7FF0" w:rsidRDefault="009D7FF0" w:rsidP="009D7FF0">
                  <w:pPr>
                    <w:tabs>
                      <w:tab w:val="left" w:pos="0"/>
                    </w:tabs>
                    <w:jc w:val="both"/>
                    <w:rPr>
                      <w:sz w:val="28"/>
                      <w:szCs w:val="28"/>
                    </w:rPr>
                  </w:pPr>
                  <w:r>
                    <w:rPr>
                      <w:sz w:val="28"/>
                      <w:szCs w:val="28"/>
                    </w:rPr>
                    <w:t>за</w:t>
                  </w:r>
                </w:p>
              </w:tc>
            </w:tr>
            <w:tr w:rsidR="009D7FF0" w14:paraId="08935F1E" w14:textId="77777777" w:rsidTr="00825202">
              <w:trPr>
                <w:trHeight w:val="360"/>
              </w:trPr>
              <w:tc>
                <w:tcPr>
                  <w:tcW w:w="2973" w:type="dxa"/>
                </w:tcPr>
                <w:p w14:paraId="68D18D43" w14:textId="77777777" w:rsidR="009D7FF0" w:rsidRDefault="009D7FF0" w:rsidP="009D7FF0">
                  <w:pPr>
                    <w:rPr>
                      <w:sz w:val="28"/>
                      <w:szCs w:val="28"/>
                    </w:rPr>
                  </w:pPr>
                  <w:r>
                    <w:rPr>
                      <w:sz w:val="28"/>
                      <w:szCs w:val="28"/>
                    </w:rPr>
                    <w:t>Білан Андрій</w:t>
                  </w:r>
                </w:p>
              </w:tc>
              <w:tc>
                <w:tcPr>
                  <w:tcW w:w="441" w:type="dxa"/>
                </w:tcPr>
                <w:p w14:paraId="4A253515"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10723622" w14:textId="77777777" w:rsidR="009D7FF0" w:rsidRDefault="009D7FF0" w:rsidP="009D7FF0">
                  <w:pPr>
                    <w:tabs>
                      <w:tab w:val="left" w:pos="0"/>
                    </w:tabs>
                    <w:jc w:val="both"/>
                    <w:rPr>
                      <w:sz w:val="28"/>
                      <w:szCs w:val="28"/>
                    </w:rPr>
                  </w:pPr>
                  <w:r>
                    <w:rPr>
                      <w:sz w:val="28"/>
                      <w:szCs w:val="28"/>
                    </w:rPr>
                    <w:t>за</w:t>
                  </w:r>
                </w:p>
              </w:tc>
            </w:tr>
            <w:tr w:rsidR="009D7FF0" w:rsidRPr="004835CB" w14:paraId="40E9B303" w14:textId="77777777" w:rsidTr="00825202">
              <w:trPr>
                <w:trHeight w:val="331"/>
              </w:trPr>
              <w:tc>
                <w:tcPr>
                  <w:tcW w:w="2973" w:type="dxa"/>
                </w:tcPr>
                <w:p w14:paraId="18B4AE2F"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68B01F6"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DD71FBE"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EDAD5BE" w14:textId="77777777" w:rsidTr="00825202">
              <w:trPr>
                <w:trHeight w:val="331"/>
              </w:trPr>
              <w:tc>
                <w:tcPr>
                  <w:tcW w:w="2973" w:type="dxa"/>
                </w:tcPr>
                <w:p w14:paraId="60853EA6"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2C147D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BEEAFCA" w14:textId="77777777" w:rsidR="009D7FF0" w:rsidRPr="004835CB" w:rsidRDefault="009D7FF0" w:rsidP="009D7FF0">
                  <w:pPr>
                    <w:tabs>
                      <w:tab w:val="left" w:pos="0"/>
                    </w:tabs>
                    <w:jc w:val="both"/>
                    <w:rPr>
                      <w:sz w:val="28"/>
                      <w:szCs w:val="28"/>
                    </w:rPr>
                  </w:pPr>
                  <w:r>
                    <w:rPr>
                      <w:sz w:val="28"/>
                      <w:szCs w:val="28"/>
                    </w:rPr>
                    <w:t>за</w:t>
                  </w:r>
                </w:p>
              </w:tc>
            </w:tr>
          </w:tbl>
          <w:p w14:paraId="7C468926" w14:textId="77777777" w:rsidR="009D7FF0" w:rsidRPr="004835CB" w:rsidRDefault="009D7FF0" w:rsidP="009D7FF0">
            <w:pPr>
              <w:jc w:val="both"/>
              <w:rPr>
                <w:i/>
                <w:iCs/>
                <w:sz w:val="28"/>
                <w:szCs w:val="28"/>
              </w:rPr>
            </w:pPr>
          </w:p>
          <w:p w14:paraId="390880AC"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63D28B8"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E953264" w14:textId="434FD357" w:rsidR="00970E30" w:rsidRPr="00970E30" w:rsidRDefault="009D7FF0" w:rsidP="009D7FF0">
            <w:pPr>
              <w:suppressAutoHyphens/>
              <w:autoSpaceDN w:val="0"/>
              <w:jc w:val="both"/>
              <w:rPr>
                <w:rFonts w:eastAsia="Segoe UI"/>
                <w:kern w:val="3"/>
                <w:sz w:val="28"/>
                <w:szCs w:val="28"/>
                <w:lang w:bidi="hi-IN"/>
              </w:rPr>
            </w:pPr>
            <w:r>
              <w:rPr>
                <w:sz w:val="28"/>
                <w:szCs w:val="28"/>
                <w:lang w:eastAsia="uk-UA"/>
              </w:rPr>
              <w:t>-------------------------------------------------------------------</w:t>
            </w:r>
          </w:p>
          <w:p w14:paraId="0CBAD430" w14:textId="77777777" w:rsidR="00970E30" w:rsidRPr="00035205" w:rsidRDefault="00970E30" w:rsidP="00970E30">
            <w:pPr>
              <w:suppressAutoHyphens/>
              <w:autoSpaceDN w:val="0"/>
              <w:ind w:firstLine="567"/>
              <w:jc w:val="both"/>
              <w:rPr>
                <w:rFonts w:ascii="Liberation Serif" w:hAnsi="Liberation Serif" w:cs="Tahoma"/>
                <w:color w:val="000000"/>
                <w:kern w:val="3"/>
              </w:rPr>
            </w:pPr>
            <w:r w:rsidRPr="00970E30">
              <w:rPr>
                <w:rFonts w:eastAsia="Segoe UI"/>
                <w:kern w:val="3"/>
                <w:sz w:val="28"/>
                <w:szCs w:val="28"/>
                <w:lang w:bidi="hi-IN"/>
              </w:rPr>
              <w:t>44. Про відкликання  рішен</w:t>
            </w:r>
            <w:r w:rsidRPr="00970E30">
              <w:rPr>
                <w:rFonts w:eastAsia="Segoe UI"/>
                <w:kern w:val="3"/>
                <w:sz w:val="28"/>
                <w:szCs w:val="28"/>
              </w:rPr>
              <w:t xml:space="preserve">ня </w:t>
            </w:r>
            <w:r w:rsidRPr="00970E30">
              <w:rPr>
                <w:rFonts w:eastAsia="Segoe UI"/>
                <w:kern w:val="3"/>
                <w:sz w:val="28"/>
                <w:szCs w:val="28"/>
                <w:lang w:bidi="hi-IN"/>
              </w:rPr>
              <w:t>міської рад</w:t>
            </w:r>
            <w:r w:rsidRPr="00970E30">
              <w:rPr>
                <w:rFonts w:eastAsia="Segoe UI"/>
                <w:kern w:val="3"/>
                <w:sz w:val="28"/>
                <w:szCs w:val="28"/>
              </w:rPr>
              <w:t xml:space="preserve">и від </w:t>
            </w:r>
            <w:r w:rsidRPr="00035205">
              <w:rPr>
                <w:kern w:val="3"/>
                <w:sz w:val="28"/>
                <w:szCs w:val="28"/>
              </w:rPr>
              <w:t>17.06.2020 № 83/16 «Про надання громадянці Гордійчук І.П. дозволу на розроблення технічних документацій із землеустрою щодо встановлення (відновлення) меж земельних ділянок в натурі (на місцевості) на вул. Рівненській, 116».</w:t>
            </w:r>
          </w:p>
          <w:p w14:paraId="6AF2CFD4" w14:textId="77777777" w:rsidR="00035205" w:rsidRPr="0096794E" w:rsidRDefault="00035205" w:rsidP="0003520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01BF54D" w14:textId="77777777" w:rsidR="00035205" w:rsidRPr="004835CB"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B9E330F" w14:textId="77777777" w:rsidR="00035205" w:rsidRDefault="00035205" w:rsidP="00035205">
            <w:pPr>
              <w:widowControl w:val="0"/>
              <w:shd w:val="clear" w:color="auto" w:fill="FFFFFF"/>
              <w:tabs>
                <w:tab w:val="left" w:pos="4661"/>
              </w:tabs>
              <w:autoSpaceDE w:val="0"/>
              <w:ind w:right="1"/>
              <w:jc w:val="both"/>
              <w:rPr>
                <w:iCs/>
                <w:sz w:val="28"/>
                <w:szCs w:val="28"/>
              </w:rPr>
            </w:pPr>
          </w:p>
          <w:p w14:paraId="0F19A71D" w14:textId="77777777" w:rsidR="00035205" w:rsidRPr="00C7055D"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62CAB2C" w14:textId="77777777" w:rsidR="00035205" w:rsidRPr="00C30575" w:rsidRDefault="00035205" w:rsidP="0003520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35205" w:rsidRPr="004835CB" w14:paraId="1B1300D9" w14:textId="77777777" w:rsidTr="00825202">
              <w:trPr>
                <w:trHeight w:val="397"/>
              </w:trPr>
              <w:tc>
                <w:tcPr>
                  <w:tcW w:w="2973" w:type="dxa"/>
                </w:tcPr>
                <w:p w14:paraId="5AAF9432" w14:textId="77777777" w:rsidR="00035205" w:rsidRPr="004835CB" w:rsidRDefault="00035205" w:rsidP="0003520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CD51A82"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3666A69F" w14:textId="77777777" w:rsidR="00035205" w:rsidRPr="004835CB" w:rsidRDefault="00035205" w:rsidP="00035205">
                  <w:pPr>
                    <w:tabs>
                      <w:tab w:val="left" w:pos="0"/>
                    </w:tabs>
                    <w:jc w:val="both"/>
                    <w:rPr>
                      <w:sz w:val="28"/>
                      <w:szCs w:val="28"/>
                    </w:rPr>
                  </w:pPr>
                  <w:r>
                    <w:rPr>
                      <w:sz w:val="28"/>
                      <w:szCs w:val="28"/>
                    </w:rPr>
                    <w:t>за</w:t>
                  </w:r>
                </w:p>
              </w:tc>
            </w:tr>
            <w:tr w:rsidR="00035205" w14:paraId="5E499167" w14:textId="77777777" w:rsidTr="00825202">
              <w:trPr>
                <w:trHeight w:val="397"/>
              </w:trPr>
              <w:tc>
                <w:tcPr>
                  <w:tcW w:w="2973" w:type="dxa"/>
                </w:tcPr>
                <w:p w14:paraId="43144B91" w14:textId="77777777" w:rsidR="00035205" w:rsidRPr="004835CB" w:rsidRDefault="00035205" w:rsidP="00035205">
                  <w:pPr>
                    <w:jc w:val="both"/>
                    <w:rPr>
                      <w:sz w:val="28"/>
                      <w:szCs w:val="28"/>
                    </w:rPr>
                  </w:pPr>
                  <w:r>
                    <w:rPr>
                      <w:sz w:val="28"/>
                      <w:szCs w:val="28"/>
                    </w:rPr>
                    <w:t>Ткачук Євгеній</w:t>
                  </w:r>
                </w:p>
              </w:tc>
              <w:tc>
                <w:tcPr>
                  <w:tcW w:w="441" w:type="dxa"/>
                </w:tcPr>
                <w:p w14:paraId="7CA3BF22"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30E863CE" w14:textId="307E5F9E" w:rsidR="00035205" w:rsidRDefault="00035205" w:rsidP="00035205">
                  <w:pPr>
                    <w:tabs>
                      <w:tab w:val="left" w:pos="0"/>
                    </w:tabs>
                    <w:jc w:val="both"/>
                    <w:rPr>
                      <w:sz w:val="28"/>
                      <w:szCs w:val="28"/>
                    </w:rPr>
                  </w:pPr>
                  <w:r>
                    <w:rPr>
                      <w:sz w:val="28"/>
                      <w:szCs w:val="28"/>
                    </w:rPr>
                    <w:t>утримався</w:t>
                  </w:r>
                </w:p>
              </w:tc>
            </w:tr>
            <w:tr w:rsidR="00035205" w14:paraId="4E7774DC" w14:textId="77777777" w:rsidTr="00825202">
              <w:trPr>
                <w:trHeight w:val="360"/>
              </w:trPr>
              <w:tc>
                <w:tcPr>
                  <w:tcW w:w="2973" w:type="dxa"/>
                </w:tcPr>
                <w:p w14:paraId="475C05C4" w14:textId="77777777" w:rsidR="00035205" w:rsidRDefault="00035205" w:rsidP="00035205">
                  <w:pPr>
                    <w:rPr>
                      <w:sz w:val="28"/>
                      <w:szCs w:val="28"/>
                    </w:rPr>
                  </w:pPr>
                  <w:r>
                    <w:rPr>
                      <w:sz w:val="28"/>
                      <w:szCs w:val="28"/>
                    </w:rPr>
                    <w:t>Білан Андрій</w:t>
                  </w:r>
                </w:p>
              </w:tc>
              <w:tc>
                <w:tcPr>
                  <w:tcW w:w="441" w:type="dxa"/>
                </w:tcPr>
                <w:p w14:paraId="305618E1"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7205400F" w14:textId="77777777" w:rsidR="00035205" w:rsidRDefault="00035205" w:rsidP="00035205">
                  <w:pPr>
                    <w:tabs>
                      <w:tab w:val="left" w:pos="0"/>
                    </w:tabs>
                    <w:jc w:val="both"/>
                    <w:rPr>
                      <w:sz w:val="28"/>
                      <w:szCs w:val="28"/>
                    </w:rPr>
                  </w:pPr>
                  <w:r>
                    <w:rPr>
                      <w:sz w:val="28"/>
                      <w:szCs w:val="28"/>
                    </w:rPr>
                    <w:t>за</w:t>
                  </w:r>
                </w:p>
              </w:tc>
            </w:tr>
            <w:tr w:rsidR="00035205" w:rsidRPr="004835CB" w14:paraId="7D72E21A" w14:textId="77777777" w:rsidTr="00825202">
              <w:trPr>
                <w:trHeight w:val="331"/>
              </w:trPr>
              <w:tc>
                <w:tcPr>
                  <w:tcW w:w="2973" w:type="dxa"/>
                </w:tcPr>
                <w:p w14:paraId="57CB0E09" w14:textId="77777777" w:rsidR="00035205" w:rsidRPr="004835CB" w:rsidRDefault="00035205" w:rsidP="00035205">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3E6619D"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583B7E8E" w14:textId="6BC0A9D7" w:rsidR="00035205" w:rsidRPr="004835CB" w:rsidRDefault="00035205" w:rsidP="00035205">
                  <w:pPr>
                    <w:tabs>
                      <w:tab w:val="left" w:pos="0"/>
                    </w:tabs>
                    <w:jc w:val="both"/>
                    <w:rPr>
                      <w:sz w:val="28"/>
                      <w:szCs w:val="28"/>
                    </w:rPr>
                  </w:pPr>
                  <w:r>
                    <w:rPr>
                      <w:sz w:val="28"/>
                      <w:szCs w:val="28"/>
                    </w:rPr>
                    <w:t>утримався</w:t>
                  </w:r>
                </w:p>
              </w:tc>
            </w:tr>
            <w:tr w:rsidR="00035205" w:rsidRPr="004835CB" w14:paraId="3A0AC861" w14:textId="77777777" w:rsidTr="00825202">
              <w:trPr>
                <w:trHeight w:val="331"/>
              </w:trPr>
              <w:tc>
                <w:tcPr>
                  <w:tcW w:w="2973" w:type="dxa"/>
                </w:tcPr>
                <w:p w14:paraId="3B58FB74" w14:textId="77777777" w:rsidR="00035205" w:rsidRPr="004835CB" w:rsidRDefault="00035205" w:rsidP="00035205">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FB35C4B"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7EE88A33" w14:textId="24498591" w:rsidR="00035205" w:rsidRPr="004835CB" w:rsidRDefault="00035205" w:rsidP="00035205">
                  <w:pPr>
                    <w:tabs>
                      <w:tab w:val="left" w:pos="0"/>
                    </w:tabs>
                    <w:jc w:val="both"/>
                    <w:rPr>
                      <w:sz w:val="28"/>
                      <w:szCs w:val="28"/>
                    </w:rPr>
                  </w:pPr>
                  <w:r>
                    <w:rPr>
                      <w:sz w:val="28"/>
                      <w:szCs w:val="28"/>
                    </w:rPr>
                    <w:t>за</w:t>
                  </w:r>
                </w:p>
              </w:tc>
            </w:tr>
          </w:tbl>
          <w:p w14:paraId="4AB602D6" w14:textId="77777777" w:rsidR="00035205" w:rsidRPr="004835CB" w:rsidRDefault="00035205" w:rsidP="00035205">
            <w:pPr>
              <w:jc w:val="both"/>
              <w:rPr>
                <w:i/>
                <w:iCs/>
                <w:sz w:val="28"/>
                <w:szCs w:val="28"/>
              </w:rPr>
            </w:pPr>
          </w:p>
          <w:p w14:paraId="43979E2A" w14:textId="736A855D" w:rsidR="00035205" w:rsidRPr="004835CB" w:rsidRDefault="00035205" w:rsidP="00035205">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2A9B839B" w14:textId="77777777" w:rsidR="00035205" w:rsidRDefault="00035205" w:rsidP="00035205">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66AEF34" w14:textId="50CBDB70" w:rsidR="00970E30" w:rsidRPr="00035205" w:rsidRDefault="00035205" w:rsidP="00035205">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7F679FD0" w14:textId="77777777" w:rsidR="00970E30" w:rsidRPr="00035205" w:rsidRDefault="00970E30" w:rsidP="00970E30">
            <w:pPr>
              <w:suppressAutoHyphens/>
              <w:autoSpaceDN w:val="0"/>
              <w:ind w:firstLine="567"/>
              <w:jc w:val="both"/>
              <w:rPr>
                <w:color w:val="000000"/>
                <w:kern w:val="3"/>
                <w:shd w:val="clear" w:color="auto" w:fill="FFFFFF"/>
              </w:rPr>
            </w:pPr>
            <w:r w:rsidRPr="00035205">
              <w:rPr>
                <w:rFonts w:eastAsia="Segoe UI"/>
                <w:color w:val="000000"/>
                <w:kern w:val="3"/>
                <w:sz w:val="28"/>
                <w:szCs w:val="28"/>
                <w:shd w:val="clear" w:color="auto" w:fill="FFFFFF"/>
                <w:lang w:bidi="hi-IN"/>
              </w:rPr>
              <w:t>45. Про відкликання пункту 2 рішен</w:t>
            </w:r>
            <w:r w:rsidRPr="00035205">
              <w:rPr>
                <w:rFonts w:eastAsia="Segoe UI"/>
                <w:color w:val="000000"/>
                <w:kern w:val="3"/>
                <w:sz w:val="28"/>
                <w:szCs w:val="28"/>
                <w:shd w:val="clear" w:color="auto" w:fill="FFFFFF"/>
              </w:rPr>
              <w:t xml:space="preserve">ня </w:t>
            </w:r>
            <w:r w:rsidRPr="00035205">
              <w:rPr>
                <w:rFonts w:eastAsia="Segoe UI"/>
                <w:color w:val="000000"/>
                <w:kern w:val="3"/>
                <w:sz w:val="28"/>
                <w:szCs w:val="28"/>
                <w:shd w:val="clear" w:color="auto" w:fill="FFFFFF"/>
                <w:lang w:bidi="hi-IN"/>
              </w:rPr>
              <w:t>міської рад</w:t>
            </w:r>
            <w:r w:rsidRPr="00035205">
              <w:rPr>
                <w:rFonts w:eastAsia="Segoe UI"/>
                <w:color w:val="000000"/>
                <w:kern w:val="3"/>
                <w:sz w:val="28"/>
                <w:szCs w:val="28"/>
                <w:shd w:val="clear" w:color="auto" w:fill="FFFFFF"/>
              </w:rPr>
              <w:t xml:space="preserve">и від 31.10.2012 № 33/97 «Про надання громадянці </w:t>
            </w:r>
            <w:proofErr w:type="spellStart"/>
            <w:r w:rsidRPr="00035205">
              <w:rPr>
                <w:rFonts w:eastAsia="Segoe UI"/>
                <w:color w:val="000000"/>
                <w:kern w:val="3"/>
                <w:sz w:val="28"/>
                <w:szCs w:val="28"/>
                <w:shd w:val="clear" w:color="auto" w:fill="FFFFFF"/>
              </w:rPr>
              <w:t>Василюк</w:t>
            </w:r>
            <w:proofErr w:type="spellEnd"/>
            <w:r w:rsidRPr="00035205">
              <w:rPr>
                <w:rFonts w:eastAsia="Segoe UI"/>
                <w:color w:val="000000"/>
                <w:kern w:val="3"/>
                <w:sz w:val="28"/>
                <w:szCs w:val="28"/>
                <w:shd w:val="clear" w:color="auto" w:fill="FFFFFF"/>
              </w:rPr>
              <w:t> О.В. дозволу на розроблення проекту землеустрою щодо відведення земельних ділянок для будівництва та обслуговування жилого будинку, господар</w:t>
            </w:r>
            <w:r w:rsidRPr="00035205">
              <w:rPr>
                <w:color w:val="000000"/>
                <w:kern w:val="3"/>
                <w:sz w:val="28"/>
                <w:szCs w:val="28"/>
                <w:shd w:val="clear" w:color="auto" w:fill="FFFFFF"/>
              </w:rPr>
              <w:t>ських будівель і споруд на вул. </w:t>
            </w:r>
            <w:proofErr w:type="spellStart"/>
            <w:r w:rsidRPr="00035205">
              <w:rPr>
                <w:color w:val="000000"/>
                <w:kern w:val="3"/>
                <w:sz w:val="28"/>
                <w:szCs w:val="28"/>
                <w:shd w:val="clear" w:color="auto" w:fill="FFFFFF"/>
              </w:rPr>
              <w:t>Теремнівській</w:t>
            </w:r>
            <w:proofErr w:type="spellEnd"/>
            <w:r w:rsidRPr="00035205">
              <w:rPr>
                <w:color w:val="000000"/>
                <w:kern w:val="3"/>
                <w:sz w:val="28"/>
                <w:szCs w:val="28"/>
                <w:shd w:val="clear" w:color="auto" w:fill="FFFFFF"/>
              </w:rPr>
              <w:t>».</w:t>
            </w:r>
          </w:p>
          <w:p w14:paraId="50874AD6" w14:textId="77777777" w:rsidR="00035205" w:rsidRPr="0096794E" w:rsidRDefault="00035205" w:rsidP="0003520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14ECE54" w14:textId="77777777" w:rsidR="00035205" w:rsidRPr="004835CB"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4E5D81" w14:textId="77777777" w:rsidR="00035205" w:rsidRDefault="00035205" w:rsidP="00035205">
            <w:pPr>
              <w:widowControl w:val="0"/>
              <w:shd w:val="clear" w:color="auto" w:fill="FFFFFF"/>
              <w:tabs>
                <w:tab w:val="left" w:pos="4661"/>
              </w:tabs>
              <w:autoSpaceDE w:val="0"/>
              <w:ind w:right="1"/>
              <w:jc w:val="both"/>
              <w:rPr>
                <w:iCs/>
                <w:sz w:val="28"/>
                <w:szCs w:val="28"/>
              </w:rPr>
            </w:pPr>
          </w:p>
          <w:p w14:paraId="14661AC6" w14:textId="77777777" w:rsidR="00035205" w:rsidRPr="00C7055D" w:rsidRDefault="00035205" w:rsidP="0003520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C1DC99D" w14:textId="77777777" w:rsidR="00035205" w:rsidRPr="00C30575" w:rsidRDefault="00035205" w:rsidP="0003520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35205" w:rsidRPr="004835CB" w14:paraId="13959E3B" w14:textId="77777777" w:rsidTr="00825202">
              <w:trPr>
                <w:trHeight w:val="397"/>
              </w:trPr>
              <w:tc>
                <w:tcPr>
                  <w:tcW w:w="2973" w:type="dxa"/>
                </w:tcPr>
                <w:p w14:paraId="0DCC61E8" w14:textId="77777777" w:rsidR="00035205" w:rsidRPr="004835CB" w:rsidRDefault="00035205" w:rsidP="0003520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4D4BAE6"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2012FD8C" w14:textId="77777777" w:rsidR="00035205" w:rsidRPr="004835CB" w:rsidRDefault="00035205" w:rsidP="00035205">
                  <w:pPr>
                    <w:tabs>
                      <w:tab w:val="left" w:pos="0"/>
                    </w:tabs>
                    <w:jc w:val="both"/>
                    <w:rPr>
                      <w:sz w:val="28"/>
                      <w:szCs w:val="28"/>
                    </w:rPr>
                  </w:pPr>
                  <w:r>
                    <w:rPr>
                      <w:sz w:val="28"/>
                      <w:szCs w:val="28"/>
                    </w:rPr>
                    <w:t>за</w:t>
                  </w:r>
                </w:p>
              </w:tc>
            </w:tr>
            <w:tr w:rsidR="00035205" w14:paraId="54E8BBBA" w14:textId="77777777" w:rsidTr="00825202">
              <w:trPr>
                <w:trHeight w:val="397"/>
              </w:trPr>
              <w:tc>
                <w:tcPr>
                  <w:tcW w:w="2973" w:type="dxa"/>
                </w:tcPr>
                <w:p w14:paraId="6DE40403" w14:textId="77777777" w:rsidR="00035205" w:rsidRPr="004835CB" w:rsidRDefault="00035205" w:rsidP="00035205">
                  <w:pPr>
                    <w:jc w:val="both"/>
                    <w:rPr>
                      <w:sz w:val="28"/>
                      <w:szCs w:val="28"/>
                    </w:rPr>
                  </w:pPr>
                  <w:r>
                    <w:rPr>
                      <w:sz w:val="28"/>
                      <w:szCs w:val="28"/>
                    </w:rPr>
                    <w:t>Ткачук Євгеній</w:t>
                  </w:r>
                </w:p>
              </w:tc>
              <w:tc>
                <w:tcPr>
                  <w:tcW w:w="441" w:type="dxa"/>
                </w:tcPr>
                <w:p w14:paraId="5F7AEB56"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09A33303" w14:textId="2826936F" w:rsidR="00035205" w:rsidRDefault="00035205" w:rsidP="00035205">
                  <w:pPr>
                    <w:tabs>
                      <w:tab w:val="left" w:pos="0"/>
                    </w:tabs>
                    <w:jc w:val="both"/>
                    <w:rPr>
                      <w:sz w:val="28"/>
                      <w:szCs w:val="28"/>
                    </w:rPr>
                  </w:pPr>
                  <w:r>
                    <w:rPr>
                      <w:sz w:val="28"/>
                      <w:szCs w:val="28"/>
                    </w:rPr>
                    <w:t>утримався</w:t>
                  </w:r>
                </w:p>
              </w:tc>
            </w:tr>
            <w:tr w:rsidR="00035205" w14:paraId="07841990" w14:textId="77777777" w:rsidTr="00825202">
              <w:trPr>
                <w:trHeight w:val="360"/>
              </w:trPr>
              <w:tc>
                <w:tcPr>
                  <w:tcW w:w="2973" w:type="dxa"/>
                </w:tcPr>
                <w:p w14:paraId="7F76ACE7" w14:textId="77777777" w:rsidR="00035205" w:rsidRDefault="00035205" w:rsidP="00035205">
                  <w:pPr>
                    <w:rPr>
                      <w:sz w:val="28"/>
                      <w:szCs w:val="28"/>
                    </w:rPr>
                  </w:pPr>
                  <w:r>
                    <w:rPr>
                      <w:sz w:val="28"/>
                      <w:szCs w:val="28"/>
                    </w:rPr>
                    <w:t>Білан Андрій</w:t>
                  </w:r>
                </w:p>
              </w:tc>
              <w:tc>
                <w:tcPr>
                  <w:tcW w:w="441" w:type="dxa"/>
                </w:tcPr>
                <w:p w14:paraId="06D40E10"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102C1DE8" w14:textId="77777777" w:rsidR="00035205" w:rsidRDefault="00035205" w:rsidP="00035205">
                  <w:pPr>
                    <w:tabs>
                      <w:tab w:val="left" w:pos="0"/>
                    </w:tabs>
                    <w:jc w:val="both"/>
                    <w:rPr>
                      <w:sz w:val="28"/>
                      <w:szCs w:val="28"/>
                    </w:rPr>
                  </w:pPr>
                  <w:r>
                    <w:rPr>
                      <w:sz w:val="28"/>
                      <w:szCs w:val="28"/>
                    </w:rPr>
                    <w:t>за</w:t>
                  </w:r>
                </w:p>
              </w:tc>
            </w:tr>
            <w:tr w:rsidR="00035205" w:rsidRPr="004835CB" w14:paraId="1A9D7239" w14:textId="77777777" w:rsidTr="00825202">
              <w:trPr>
                <w:trHeight w:val="331"/>
              </w:trPr>
              <w:tc>
                <w:tcPr>
                  <w:tcW w:w="2973" w:type="dxa"/>
                </w:tcPr>
                <w:p w14:paraId="71D55957" w14:textId="77777777" w:rsidR="00035205" w:rsidRPr="004835CB" w:rsidRDefault="00035205" w:rsidP="00035205">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0D14902"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17EA8282" w14:textId="77777777" w:rsidR="00035205" w:rsidRPr="004835CB" w:rsidRDefault="00035205" w:rsidP="00035205">
                  <w:pPr>
                    <w:tabs>
                      <w:tab w:val="left" w:pos="0"/>
                    </w:tabs>
                    <w:jc w:val="both"/>
                    <w:rPr>
                      <w:sz w:val="28"/>
                      <w:szCs w:val="28"/>
                    </w:rPr>
                  </w:pPr>
                  <w:r>
                    <w:rPr>
                      <w:sz w:val="28"/>
                      <w:szCs w:val="28"/>
                    </w:rPr>
                    <w:t>за</w:t>
                  </w:r>
                </w:p>
              </w:tc>
            </w:tr>
            <w:tr w:rsidR="00035205" w:rsidRPr="004835CB" w14:paraId="4A420D83" w14:textId="77777777" w:rsidTr="00825202">
              <w:trPr>
                <w:trHeight w:val="331"/>
              </w:trPr>
              <w:tc>
                <w:tcPr>
                  <w:tcW w:w="2973" w:type="dxa"/>
                </w:tcPr>
                <w:p w14:paraId="2533A2A4" w14:textId="77777777" w:rsidR="00035205" w:rsidRPr="004835CB" w:rsidRDefault="00035205" w:rsidP="00035205">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8F32E51" w14:textId="77777777" w:rsidR="00035205" w:rsidRPr="004835CB" w:rsidRDefault="00035205" w:rsidP="00035205">
                  <w:pPr>
                    <w:tabs>
                      <w:tab w:val="left" w:pos="-32"/>
                      <w:tab w:val="left" w:pos="131"/>
                    </w:tabs>
                    <w:suppressAutoHyphens/>
                    <w:snapToGrid w:val="0"/>
                    <w:rPr>
                      <w:sz w:val="28"/>
                      <w:szCs w:val="28"/>
                    </w:rPr>
                  </w:pPr>
                </w:p>
              </w:tc>
              <w:tc>
                <w:tcPr>
                  <w:tcW w:w="6226" w:type="dxa"/>
                </w:tcPr>
                <w:p w14:paraId="3444B0DE" w14:textId="65CFF1DB" w:rsidR="00035205" w:rsidRPr="004835CB" w:rsidRDefault="00035205" w:rsidP="00035205">
                  <w:pPr>
                    <w:tabs>
                      <w:tab w:val="left" w:pos="0"/>
                    </w:tabs>
                    <w:jc w:val="both"/>
                    <w:rPr>
                      <w:sz w:val="28"/>
                      <w:szCs w:val="28"/>
                    </w:rPr>
                  </w:pPr>
                  <w:r>
                    <w:rPr>
                      <w:sz w:val="28"/>
                      <w:szCs w:val="28"/>
                    </w:rPr>
                    <w:t>за</w:t>
                  </w:r>
                </w:p>
              </w:tc>
            </w:tr>
          </w:tbl>
          <w:p w14:paraId="630D44C3" w14:textId="77777777" w:rsidR="00035205" w:rsidRPr="004835CB" w:rsidRDefault="00035205" w:rsidP="00035205">
            <w:pPr>
              <w:jc w:val="both"/>
              <w:rPr>
                <w:i/>
                <w:iCs/>
                <w:sz w:val="28"/>
                <w:szCs w:val="28"/>
              </w:rPr>
            </w:pPr>
          </w:p>
          <w:p w14:paraId="0F13D571" w14:textId="77777777" w:rsidR="00035205" w:rsidRPr="004835CB" w:rsidRDefault="00035205" w:rsidP="00035205">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06F01969" w14:textId="77777777" w:rsidR="00035205" w:rsidRDefault="00035205" w:rsidP="00035205">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456AED91" w14:textId="235403B8" w:rsidR="00970E30" w:rsidRPr="00665D67" w:rsidRDefault="00035205" w:rsidP="00665D67">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3228A905"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46. Про прийняття в комунальну власність земельної ділянки площею 0,0067 га у с. Богушівка Луцького району Волинської області.</w:t>
            </w:r>
          </w:p>
          <w:p w14:paraId="12FA2E34"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2CB4AB2"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FD6547" w14:textId="77777777" w:rsidR="009D7FF0" w:rsidRDefault="009D7FF0" w:rsidP="009D7FF0">
            <w:pPr>
              <w:widowControl w:val="0"/>
              <w:shd w:val="clear" w:color="auto" w:fill="FFFFFF"/>
              <w:tabs>
                <w:tab w:val="left" w:pos="4661"/>
              </w:tabs>
              <w:autoSpaceDE w:val="0"/>
              <w:ind w:right="1"/>
              <w:jc w:val="both"/>
              <w:rPr>
                <w:iCs/>
                <w:sz w:val="28"/>
                <w:szCs w:val="28"/>
              </w:rPr>
            </w:pPr>
          </w:p>
          <w:p w14:paraId="73235418"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D5E0DF0"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10F0EDDA" w14:textId="77777777" w:rsidTr="00825202">
              <w:trPr>
                <w:trHeight w:val="397"/>
              </w:trPr>
              <w:tc>
                <w:tcPr>
                  <w:tcW w:w="2973" w:type="dxa"/>
                </w:tcPr>
                <w:p w14:paraId="0C49755A" w14:textId="77777777" w:rsidR="009D7FF0" w:rsidRPr="004835CB" w:rsidRDefault="009D7FF0" w:rsidP="009D7FF0">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tcPr>
                <w:p w14:paraId="7927A3E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0C7ED8D" w14:textId="77777777" w:rsidR="009D7FF0" w:rsidRPr="004835CB" w:rsidRDefault="009D7FF0" w:rsidP="009D7FF0">
                  <w:pPr>
                    <w:tabs>
                      <w:tab w:val="left" w:pos="0"/>
                    </w:tabs>
                    <w:jc w:val="both"/>
                    <w:rPr>
                      <w:sz w:val="28"/>
                      <w:szCs w:val="28"/>
                    </w:rPr>
                  </w:pPr>
                  <w:r>
                    <w:rPr>
                      <w:sz w:val="28"/>
                      <w:szCs w:val="28"/>
                    </w:rPr>
                    <w:t>за</w:t>
                  </w:r>
                </w:p>
              </w:tc>
            </w:tr>
            <w:tr w:rsidR="009D7FF0" w14:paraId="69038FC0" w14:textId="77777777" w:rsidTr="00825202">
              <w:trPr>
                <w:trHeight w:val="397"/>
              </w:trPr>
              <w:tc>
                <w:tcPr>
                  <w:tcW w:w="2973" w:type="dxa"/>
                </w:tcPr>
                <w:p w14:paraId="05E17D72" w14:textId="77777777" w:rsidR="009D7FF0" w:rsidRPr="004835CB" w:rsidRDefault="009D7FF0" w:rsidP="009D7FF0">
                  <w:pPr>
                    <w:jc w:val="both"/>
                    <w:rPr>
                      <w:sz w:val="28"/>
                      <w:szCs w:val="28"/>
                    </w:rPr>
                  </w:pPr>
                  <w:r>
                    <w:rPr>
                      <w:sz w:val="28"/>
                      <w:szCs w:val="28"/>
                    </w:rPr>
                    <w:t>Ткачук Євгеній</w:t>
                  </w:r>
                </w:p>
              </w:tc>
              <w:tc>
                <w:tcPr>
                  <w:tcW w:w="441" w:type="dxa"/>
                </w:tcPr>
                <w:p w14:paraId="369634B3"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B7094A7" w14:textId="77777777" w:rsidR="009D7FF0" w:rsidRDefault="009D7FF0" w:rsidP="009D7FF0">
                  <w:pPr>
                    <w:tabs>
                      <w:tab w:val="left" w:pos="0"/>
                    </w:tabs>
                    <w:jc w:val="both"/>
                    <w:rPr>
                      <w:sz w:val="28"/>
                      <w:szCs w:val="28"/>
                    </w:rPr>
                  </w:pPr>
                  <w:r>
                    <w:rPr>
                      <w:sz w:val="28"/>
                      <w:szCs w:val="28"/>
                    </w:rPr>
                    <w:t>за</w:t>
                  </w:r>
                </w:p>
              </w:tc>
            </w:tr>
            <w:tr w:rsidR="009D7FF0" w14:paraId="28B4E1B2" w14:textId="77777777" w:rsidTr="00825202">
              <w:trPr>
                <w:trHeight w:val="360"/>
              </w:trPr>
              <w:tc>
                <w:tcPr>
                  <w:tcW w:w="2973" w:type="dxa"/>
                </w:tcPr>
                <w:p w14:paraId="48AEA4B9" w14:textId="77777777" w:rsidR="009D7FF0" w:rsidRDefault="009D7FF0" w:rsidP="009D7FF0">
                  <w:pPr>
                    <w:rPr>
                      <w:sz w:val="28"/>
                      <w:szCs w:val="28"/>
                    </w:rPr>
                  </w:pPr>
                  <w:r>
                    <w:rPr>
                      <w:sz w:val="28"/>
                      <w:szCs w:val="28"/>
                    </w:rPr>
                    <w:t>Білан Андрій</w:t>
                  </w:r>
                </w:p>
              </w:tc>
              <w:tc>
                <w:tcPr>
                  <w:tcW w:w="441" w:type="dxa"/>
                </w:tcPr>
                <w:p w14:paraId="6EF21D3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95839F9" w14:textId="77777777" w:rsidR="009D7FF0" w:rsidRDefault="009D7FF0" w:rsidP="009D7FF0">
                  <w:pPr>
                    <w:tabs>
                      <w:tab w:val="left" w:pos="0"/>
                    </w:tabs>
                    <w:jc w:val="both"/>
                    <w:rPr>
                      <w:sz w:val="28"/>
                      <w:szCs w:val="28"/>
                    </w:rPr>
                  </w:pPr>
                  <w:r>
                    <w:rPr>
                      <w:sz w:val="28"/>
                      <w:szCs w:val="28"/>
                    </w:rPr>
                    <w:t>за</w:t>
                  </w:r>
                </w:p>
              </w:tc>
            </w:tr>
            <w:tr w:rsidR="009D7FF0" w:rsidRPr="004835CB" w14:paraId="25711B8E" w14:textId="77777777" w:rsidTr="00825202">
              <w:trPr>
                <w:trHeight w:val="331"/>
              </w:trPr>
              <w:tc>
                <w:tcPr>
                  <w:tcW w:w="2973" w:type="dxa"/>
                </w:tcPr>
                <w:p w14:paraId="3E433425"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334380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556FE92"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88E1CB3" w14:textId="77777777" w:rsidTr="00825202">
              <w:trPr>
                <w:trHeight w:val="331"/>
              </w:trPr>
              <w:tc>
                <w:tcPr>
                  <w:tcW w:w="2973" w:type="dxa"/>
                </w:tcPr>
                <w:p w14:paraId="7F3ADB71"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0017B7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3EAFA39" w14:textId="77777777" w:rsidR="009D7FF0" w:rsidRPr="004835CB" w:rsidRDefault="009D7FF0" w:rsidP="009D7FF0">
                  <w:pPr>
                    <w:tabs>
                      <w:tab w:val="left" w:pos="0"/>
                    </w:tabs>
                    <w:jc w:val="both"/>
                    <w:rPr>
                      <w:sz w:val="28"/>
                      <w:szCs w:val="28"/>
                    </w:rPr>
                  </w:pPr>
                  <w:r>
                    <w:rPr>
                      <w:sz w:val="28"/>
                      <w:szCs w:val="28"/>
                    </w:rPr>
                    <w:t>за</w:t>
                  </w:r>
                </w:p>
              </w:tc>
            </w:tr>
          </w:tbl>
          <w:p w14:paraId="4EEFB726" w14:textId="77777777" w:rsidR="009D7FF0" w:rsidRPr="004835CB" w:rsidRDefault="009D7FF0" w:rsidP="009D7FF0">
            <w:pPr>
              <w:jc w:val="both"/>
              <w:rPr>
                <w:i/>
                <w:iCs/>
                <w:sz w:val="28"/>
                <w:szCs w:val="28"/>
              </w:rPr>
            </w:pPr>
          </w:p>
          <w:p w14:paraId="5D520884"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F1D9662"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CE8FA62" w14:textId="1D1EECB2" w:rsidR="00970E30" w:rsidRPr="00970E30" w:rsidRDefault="009D7FF0" w:rsidP="009D7FF0">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70DA6C12"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47. Про надання громадянці </w:t>
            </w:r>
            <w:proofErr w:type="spellStart"/>
            <w:r w:rsidRPr="00970E30">
              <w:rPr>
                <w:rFonts w:eastAsia="Segoe UI"/>
                <w:color w:val="000000"/>
                <w:spacing w:val="-2"/>
                <w:sz w:val="28"/>
                <w:szCs w:val="28"/>
                <w:shd w:val="clear" w:color="auto" w:fill="FFFFFF"/>
                <w:lang w:bidi="hi-IN"/>
              </w:rPr>
              <w:t>Лещишиній</w:t>
            </w:r>
            <w:proofErr w:type="spellEnd"/>
            <w:r w:rsidRPr="00970E30">
              <w:rPr>
                <w:rFonts w:eastAsia="Segoe UI"/>
                <w:color w:val="000000"/>
                <w:spacing w:val="-2"/>
                <w:sz w:val="28"/>
                <w:szCs w:val="28"/>
                <w:shd w:val="clear" w:color="auto" w:fill="FFFFFF"/>
                <w:lang w:bidi="hi-IN"/>
              </w:rPr>
              <w:t xml:space="preserve"> Наталії Михайлівні дозволу на проведення експертної грошової оцінки земельної ділянки комунальної  власності у с. Озерце Луцького району Волинської області.</w:t>
            </w:r>
          </w:p>
          <w:p w14:paraId="302CBEC1"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F9ECD87"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A3F7E99" w14:textId="77777777" w:rsidR="009D7FF0" w:rsidRDefault="009D7FF0" w:rsidP="009D7FF0">
            <w:pPr>
              <w:widowControl w:val="0"/>
              <w:shd w:val="clear" w:color="auto" w:fill="FFFFFF"/>
              <w:tabs>
                <w:tab w:val="left" w:pos="4661"/>
              </w:tabs>
              <w:autoSpaceDE w:val="0"/>
              <w:ind w:right="1"/>
              <w:jc w:val="both"/>
              <w:rPr>
                <w:iCs/>
                <w:sz w:val="28"/>
                <w:szCs w:val="28"/>
              </w:rPr>
            </w:pPr>
          </w:p>
          <w:p w14:paraId="00E88329"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2FC6B9F"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1F8C16F9" w14:textId="77777777" w:rsidTr="00825202">
              <w:trPr>
                <w:trHeight w:val="397"/>
              </w:trPr>
              <w:tc>
                <w:tcPr>
                  <w:tcW w:w="2973" w:type="dxa"/>
                </w:tcPr>
                <w:p w14:paraId="58B9A7A6"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5617E7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83DA266" w14:textId="77777777" w:rsidR="009D7FF0" w:rsidRPr="004835CB" w:rsidRDefault="009D7FF0" w:rsidP="009D7FF0">
                  <w:pPr>
                    <w:tabs>
                      <w:tab w:val="left" w:pos="0"/>
                    </w:tabs>
                    <w:jc w:val="both"/>
                    <w:rPr>
                      <w:sz w:val="28"/>
                      <w:szCs w:val="28"/>
                    </w:rPr>
                  </w:pPr>
                  <w:r>
                    <w:rPr>
                      <w:sz w:val="28"/>
                      <w:szCs w:val="28"/>
                    </w:rPr>
                    <w:t>за</w:t>
                  </w:r>
                </w:p>
              </w:tc>
            </w:tr>
            <w:tr w:rsidR="009D7FF0" w14:paraId="3E22AD11" w14:textId="77777777" w:rsidTr="00825202">
              <w:trPr>
                <w:trHeight w:val="397"/>
              </w:trPr>
              <w:tc>
                <w:tcPr>
                  <w:tcW w:w="2973" w:type="dxa"/>
                </w:tcPr>
                <w:p w14:paraId="5C5A01DB" w14:textId="77777777" w:rsidR="009D7FF0" w:rsidRPr="004835CB" w:rsidRDefault="009D7FF0" w:rsidP="009D7FF0">
                  <w:pPr>
                    <w:jc w:val="both"/>
                    <w:rPr>
                      <w:sz w:val="28"/>
                      <w:szCs w:val="28"/>
                    </w:rPr>
                  </w:pPr>
                  <w:r>
                    <w:rPr>
                      <w:sz w:val="28"/>
                      <w:szCs w:val="28"/>
                    </w:rPr>
                    <w:t>Ткачук Євгеній</w:t>
                  </w:r>
                </w:p>
              </w:tc>
              <w:tc>
                <w:tcPr>
                  <w:tcW w:w="441" w:type="dxa"/>
                </w:tcPr>
                <w:p w14:paraId="04061FA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9F81AA2" w14:textId="77777777" w:rsidR="009D7FF0" w:rsidRDefault="009D7FF0" w:rsidP="009D7FF0">
                  <w:pPr>
                    <w:tabs>
                      <w:tab w:val="left" w:pos="0"/>
                    </w:tabs>
                    <w:jc w:val="both"/>
                    <w:rPr>
                      <w:sz w:val="28"/>
                      <w:szCs w:val="28"/>
                    </w:rPr>
                  </w:pPr>
                  <w:r>
                    <w:rPr>
                      <w:sz w:val="28"/>
                      <w:szCs w:val="28"/>
                    </w:rPr>
                    <w:t>за</w:t>
                  </w:r>
                </w:p>
              </w:tc>
            </w:tr>
            <w:tr w:rsidR="009D7FF0" w14:paraId="2AA7BA4B" w14:textId="77777777" w:rsidTr="00825202">
              <w:trPr>
                <w:trHeight w:val="360"/>
              </w:trPr>
              <w:tc>
                <w:tcPr>
                  <w:tcW w:w="2973" w:type="dxa"/>
                </w:tcPr>
                <w:p w14:paraId="53563486" w14:textId="77777777" w:rsidR="009D7FF0" w:rsidRDefault="009D7FF0" w:rsidP="009D7FF0">
                  <w:pPr>
                    <w:rPr>
                      <w:sz w:val="28"/>
                      <w:szCs w:val="28"/>
                    </w:rPr>
                  </w:pPr>
                  <w:r>
                    <w:rPr>
                      <w:sz w:val="28"/>
                      <w:szCs w:val="28"/>
                    </w:rPr>
                    <w:t>Білан Андрій</w:t>
                  </w:r>
                </w:p>
              </w:tc>
              <w:tc>
                <w:tcPr>
                  <w:tcW w:w="441" w:type="dxa"/>
                </w:tcPr>
                <w:p w14:paraId="2D29E03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A8C1253" w14:textId="77777777" w:rsidR="009D7FF0" w:rsidRDefault="009D7FF0" w:rsidP="009D7FF0">
                  <w:pPr>
                    <w:tabs>
                      <w:tab w:val="left" w:pos="0"/>
                    </w:tabs>
                    <w:jc w:val="both"/>
                    <w:rPr>
                      <w:sz w:val="28"/>
                      <w:szCs w:val="28"/>
                    </w:rPr>
                  </w:pPr>
                  <w:r>
                    <w:rPr>
                      <w:sz w:val="28"/>
                      <w:szCs w:val="28"/>
                    </w:rPr>
                    <w:t>за</w:t>
                  </w:r>
                </w:p>
              </w:tc>
            </w:tr>
            <w:tr w:rsidR="009D7FF0" w:rsidRPr="004835CB" w14:paraId="66E8C33D" w14:textId="77777777" w:rsidTr="00825202">
              <w:trPr>
                <w:trHeight w:val="331"/>
              </w:trPr>
              <w:tc>
                <w:tcPr>
                  <w:tcW w:w="2973" w:type="dxa"/>
                </w:tcPr>
                <w:p w14:paraId="7FA2954D"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B46A4C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02D5A2B"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72E77354" w14:textId="77777777" w:rsidTr="00825202">
              <w:trPr>
                <w:trHeight w:val="331"/>
              </w:trPr>
              <w:tc>
                <w:tcPr>
                  <w:tcW w:w="2973" w:type="dxa"/>
                </w:tcPr>
                <w:p w14:paraId="0A96EE08"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B3655DD"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4E88D886" w14:textId="77777777" w:rsidR="009D7FF0" w:rsidRPr="004835CB" w:rsidRDefault="009D7FF0" w:rsidP="009D7FF0">
                  <w:pPr>
                    <w:tabs>
                      <w:tab w:val="left" w:pos="0"/>
                    </w:tabs>
                    <w:jc w:val="both"/>
                    <w:rPr>
                      <w:sz w:val="28"/>
                      <w:szCs w:val="28"/>
                    </w:rPr>
                  </w:pPr>
                  <w:r>
                    <w:rPr>
                      <w:sz w:val="28"/>
                      <w:szCs w:val="28"/>
                    </w:rPr>
                    <w:t>за</w:t>
                  </w:r>
                </w:p>
              </w:tc>
            </w:tr>
          </w:tbl>
          <w:p w14:paraId="344057E0" w14:textId="77777777" w:rsidR="009D7FF0" w:rsidRPr="004835CB" w:rsidRDefault="009D7FF0" w:rsidP="009D7FF0">
            <w:pPr>
              <w:jc w:val="both"/>
              <w:rPr>
                <w:i/>
                <w:iCs/>
                <w:sz w:val="28"/>
                <w:szCs w:val="28"/>
              </w:rPr>
            </w:pPr>
          </w:p>
          <w:p w14:paraId="2377F7AE"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C6596BE"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670F304" w14:textId="7054CA44" w:rsidR="00970E30" w:rsidRPr="00970E30" w:rsidRDefault="009D7FF0" w:rsidP="009D7FF0">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36279953"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48. Про надання громадянці Марценюк Вікторії </w:t>
            </w:r>
            <w:proofErr w:type="spellStart"/>
            <w:r w:rsidRPr="00970E30">
              <w:rPr>
                <w:rFonts w:eastAsia="Segoe UI"/>
                <w:color w:val="000000"/>
                <w:spacing w:val="-2"/>
                <w:sz w:val="28"/>
                <w:szCs w:val="28"/>
                <w:shd w:val="clear" w:color="auto" w:fill="FFFFFF"/>
                <w:lang w:bidi="hi-IN"/>
              </w:rPr>
              <w:t>Емеріківні</w:t>
            </w:r>
            <w:proofErr w:type="spellEnd"/>
            <w:r w:rsidRPr="00970E30">
              <w:rPr>
                <w:rFonts w:eastAsia="Segoe UI"/>
                <w:color w:val="000000"/>
                <w:spacing w:val="-2"/>
                <w:sz w:val="28"/>
                <w:szCs w:val="28"/>
                <w:shd w:val="clear" w:color="auto" w:fill="FFFFFF"/>
                <w:lang w:bidi="hi-IN"/>
              </w:rPr>
              <w:t xml:space="preserve"> дозволу на проведення експертної грошової оцінки земельної ділянки комунальної власності у с. Великий </w:t>
            </w:r>
            <w:proofErr w:type="spellStart"/>
            <w:r w:rsidRPr="00970E30">
              <w:rPr>
                <w:rFonts w:eastAsia="Segoe UI"/>
                <w:color w:val="000000"/>
                <w:spacing w:val="-2"/>
                <w:sz w:val="28"/>
                <w:szCs w:val="28"/>
                <w:shd w:val="clear" w:color="auto" w:fill="FFFFFF"/>
                <w:lang w:bidi="hi-IN"/>
              </w:rPr>
              <w:t>Омеляник</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72E93443"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786F2F6"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F23B4B1" w14:textId="77777777" w:rsidR="00265F00" w:rsidRDefault="00265F00" w:rsidP="00265F00">
            <w:pPr>
              <w:widowControl w:val="0"/>
              <w:shd w:val="clear" w:color="auto" w:fill="FFFFFF"/>
              <w:tabs>
                <w:tab w:val="left" w:pos="4661"/>
              </w:tabs>
              <w:autoSpaceDE w:val="0"/>
              <w:ind w:right="1"/>
              <w:jc w:val="both"/>
              <w:rPr>
                <w:iCs/>
                <w:sz w:val="28"/>
                <w:szCs w:val="28"/>
              </w:rPr>
            </w:pPr>
          </w:p>
          <w:p w14:paraId="67D79E60" w14:textId="77777777"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5E3ABEE"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5F4B417C" w14:textId="77777777" w:rsidTr="00825202">
              <w:trPr>
                <w:trHeight w:val="397"/>
              </w:trPr>
              <w:tc>
                <w:tcPr>
                  <w:tcW w:w="2973" w:type="dxa"/>
                </w:tcPr>
                <w:p w14:paraId="1A47A83F"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A0E4A1C"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213DEA1E" w14:textId="3346FA39" w:rsidR="00265F00" w:rsidRPr="004835CB" w:rsidRDefault="00035205" w:rsidP="00265F00">
                  <w:pPr>
                    <w:tabs>
                      <w:tab w:val="left" w:pos="0"/>
                    </w:tabs>
                    <w:jc w:val="both"/>
                    <w:rPr>
                      <w:sz w:val="28"/>
                      <w:szCs w:val="28"/>
                    </w:rPr>
                  </w:pPr>
                  <w:r>
                    <w:rPr>
                      <w:sz w:val="28"/>
                      <w:szCs w:val="28"/>
                    </w:rPr>
                    <w:t>утримався</w:t>
                  </w:r>
                </w:p>
              </w:tc>
            </w:tr>
            <w:tr w:rsidR="00265F00" w14:paraId="72BFEAA6" w14:textId="77777777" w:rsidTr="00825202">
              <w:trPr>
                <w:trHeight w:val="397"/>
              </w:trPr>
              <w:tc>
                <w:tcPr>
                  <w:tcW w:w="2973" w:type="dxa"/>
                </w:tcPr>
                <w:p w14:paraId="651C21EA" w14:textId="77777777" w:rsidR="00265F00" w:rsidRPr="004835CB" w:rsidRDefault="00265F00" w:rsidP="00265F00">
                  <w:pPr>
                    <w:jc w:val="both"/>
                    <w:rPr>
                      <w:sz w:val="28"/>
                      <w:szCs w:val="28"/>
                    </w:rPr>
                  </w:pPr>
                  <w:r>
                    <w:rPr>
                      <w:sz w:val="28"/>
                      <w:szCs w:val="28"/>
                    </w:rPr>
                    <w:t>Ткачук Євгеній</w:t>
                  </w:r>
                </w:p>
              </w:tc>
              <w:tc>
                <w:tcPr>
                  <w:tcW w:w="441" w:type="dxa"/>
                </w:tcPr>
                <w:p w14:paraId="034DEF1E"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FDB14F5" w14:textId="5518E095" w:rsidR="00265F00" w:rsidRDefault="00035205" w:rsidP="00265F00">
                  <w:pPr>
                    <w:tabs>
                      <w:tab w:val="left" w:pos="0"/>
                    </w:tabs>
                    <w:jc w:val="both"/>
                    <w:rPr>
                      <w:sz w:val="28"/>
                      <w:szCs w:val="28"/>
                    </w:rPr>
                  </w:pPr>
                  <w:r>
                    <w:rPr>
                      <w:sz w:val="28"/>
                      <w:szCs w:val="28"/>
                    </w:rPr>
                    <w:t>утримався</w:t>
                  </w:r>
                </w:p>
              </w:tc>
            </w:tr>
            <w:tr w:rsidR="00265F00" w14:paraId="41ECF9D2" w14:textId="77777777" w:rsidTr="00825202">
              <w:trPr>
                <w:trHeight w:val="360"/>
              </w:trPr>
              <w:tc>
                <w:tcPr>
                  <w:tcW w:w="2973" w:type="dxa"/>
                </w:tcPr>
                <w:p w14:paraId="4799C582" w14:textId="77777777" w:rsidR="00265F00" w:rsidRDefault="00265F00" w:rsidP="00265F00">
                  <w:pPr>
                    <w:rPr>
                      <w:sz w:val="28"/>
                      <w:szCs w:val="28"/>
                    </w:rPr>
                  </w:pPr>
                  <w:r>
                    <w:rPr>
                      <w:sz w:val="28"/>
                      <w:szCs w:val="28"/>
                    </w:rPr>
                    <w:lastRenderedPageBreak/>
                    <w:t>Білан Андрій</w:t>
                  </w:r>
                </w:p>
              </w:tc>
              <w:tc>
                <w:tcPr>
                  <w:tcW w:w="441" w:type="dxa"/>
                </w:tcPr>
                <w:p w14:paraId="713AF8F2"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7E6D4B41" w14:textId="2F610B2D" w:rsidR="00265F00" w:rsidRDefault="00035205" w:rsidP="00265F00">
                  <w:pPr>
                    <w:tabs>
                      <w:tab w:val="left" w:pos="0"/>
                    </w:tabs>
                    <w:jc w:val="both"/>
                    <w:rPr>
                      <w:sz w:val="28"/>
                      <w:szCs w:val="28"/>
                    </w:rPr>
                  </w:pPr>
                  <w:r>
                    <w:rPr>
                      <w:sz w:val="28"/>
                      <w:szCs w:val="28"/>
                    </w:rPr>
                    <w:t>утримався</w:t>
                  </w:r>
                </w:p>
              </w:tc>
            </w:tr>
            <w:tr w:rsidR="00265F00" w:rsidRPr="004835CB" w14:paraId="615175C5" w14:textId="77777777" w:rsidTr="00825202">
              <w:trPr>
                <w:trHeight w:val="331"/>
              </w:trPr>
              <w:tc>
                <w:tcPr>
                  <w:tcW w:w="2973" w:type="dxa"/>
                </w:tcPr>
                <w:p w14:paraId="3B38B4D9"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97EAE38"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BEE5576" w14:textId="37584622" w:rsidR="00265F00" w:rsidRPr="004835CB" w:rsidRDefault="00035205" w:rsidP="00265F00">
                  <w:pPr>
                    <w:tabs>
                      <w:tab w:val="left" w:pos="0"/>
                    </w:tabs>
                    <w:jc w:val="both"/>
                    <w:rPr>
                      <w:sz w:val="28"/>
                      <w:szCs w:val="28"/>
                    </w:rPr>
                  </w:pPr>
                  <w:r>
                    <w:rPr>
                      <w:sz w:val="28"/>
                      <w:szCs w:val="28"/>
                    </w:rPr>
                    <w:t>утримався</w:t>
                  </w:r>
                </w:p>
              </w:tc>
            </w:tr>
            <w:tr w:rsidR="00265F00" w:rsidRPr="004835CB" w14:paraId="099AE0E1" w14:textId="77777777" w:rsidTr="00825202">
              <w:trPr>
                <w:trHeight w:val="331"/>
              </w:trPr>
              <w:tc>
                <w:tcPr>
                  <w:tcW w:w="2973" w:type="dxa"/>
                </w:tcPr>
                <w:p w14:paraId="0D1FE19C"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B1EC563"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068724C9" w14:textId="77777777" w:rsidR="00265F00" w:rsidRPr="004835CB" w:rsidRDefault="00265F00" w:rsidP="00265F00">
                  <w:pPr>
                    <w:tabs>
                      <w:tab w:val="left" w:pos="0"/>
                    </w:tabs>
                    <w:jc w:val="both"/>
                    <w:rPr>
                      <w:sz w:val="28"/>
                      <w:szCs w:val="28"/>
                    </w:rPr>
                  </w:pPr>
                  <w:r>
                    <w:rPr>
                      <w:sz w:val="28"/>
                      <w:szCs w:val="28"/>
                    </w:rPr>
                    <w:t>утримався</w:t>
                  </w:r>
                </w:p>
              </w:tc>
            </w:tr>
          </w:tbl>
          <w:p w14:paraId="15B1D183" w14:textId="77777777" w:rsidR="00265F00" w:rsidRPr="004835CB" w:rsidRDefault="00265F00" w:rsidP="00265F00">
            <w:pPr>
              <w:jc w:val="both"/>
              <w:rPr>
                <w:i/>
                <w:iCs/>
                <w:sz w:val="28"/>
                <w:szCs w:val="28"/>
              </w:rPr>
            </w:pPr>
          </w:p>
          <w:p w14:paraId="61BF43CA" w14:textId="44B34D26" w:rsidR="00265F00" w:rsidRPr="004835CB" w:rsidRDefault="00265F00" w:rsidP="00265F00">
            <w:pPr>
              <w:suppressAutoHyphens/>
              <w:jc w:val="both"/>
              <w:rPr>
                <w:iCs/>
                <w:sz w:val="28"/>
                <w:szCs w:val="28"/>
              </w:rPr>
            </w:pPr>
            <w:r w:rsidRPr="004835CB">
              <w:rPr>
                <w:iCs/>
                <w:sz w:val="28"/>
                <w:szCs w:val="28"/>
              </w:rPr>
              <w:t xml:space="preserve">За –  </w:t>
            </w:r>
            <w:r w:rsidR="00035205">
              <w:rPr>
                <w:iCs/>
                <w:sz w:val="28"/>
                <w:szCs w:val="28"/>
              </w:rPr>
              <w:t>0</w:t>
            </w:r>
            <w:r w:rsidRPr="004835CB">
              <w:rPr>
                <w:iCs/>
                <w:sz w:val="28"/>
                <w:szCs w:val="28"/>
              </w:rPr>
              <w:t xml:space="preserve">; проти –0 ; утрималися –  </w:t>
            </w:r>
            <w:r w:rsidR="00035205">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3445C026" w14:textId="5F978AD1" w:rsidR="00265F00" w:rsidRPr="00035205" w:rsidRDefault="00265F00" w:rsidP="00035205">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9A593D8" w14:textId="107BB78A" w:rsidR="00636E65"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w:t>
            </w:r>
          </w:p>
          <w:p w14:paraId="15687DBB" w14:textId="693A0B44" w:rsidR="00636E65" w:rsidRPr="00C257AD" w:rsidRDefault="00636E65" w:rsidP="00636E65">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49-53 однотипні.</w:t>
            </w:r>
          </w:p>
          <w:p w14:paraId="2831D9D3"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B7E30DF"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49. Про надання громадянину </w:t>
            </w:r>
            <w:proofErr w:type="spellStart"/>
            <w:r w:rsidRPr="00970E30">
              <w:rPr>
                <w:rFonts w:eastAsia="Segoe UI"/>
                <w:color w:val="000000"/>
                <w:spacing w:val="-2"/>
                <w:sz w:val="28"/>
                <w:szCs w:val="28"/>
                <w:shd w:val="clear" w:color="auto" w:fill="FFFFFF"/>
                <w:lang w:bidi="hi-IN"/>
              </w:rPr>
              <w:t>Подковиріну</w:t>
            </w:r>
            <w:proofErr w:type="spellEnd"/>
            <w:r w:rsidRPr="00970E30">
              <w:rPr>
                <w:rFonts w:eastAsia="Segoe UI"/>
                <w:color w:val="000000"/>
                <w:spacing w:val="-2"/>
                <w:sz w:val="28"/>
                <w:szCs w:val="28"/>
                <w:shd w:val="clear" w:color="auto" w:fill="FFFFFF"/>
                <w:lang w:bidi="hi-IN"/>
              </w:rPr>
              <w:t xml:space="preserve"> О.Г.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334 (рілля – орієнтовною площею 1,1 га) у с. </w:t>
            </w:r>
            <w:proofErr w:type="spellStart"/>
            <w:r w:rsidRPr="00970E30">
              <w:rPr>
                <w:rFonts w:eastAsia="Segoe UI"/>
                <w:color w:val="000000"/>
                <w:spacing w:val="-2"/>
                <w:sz w:val="28"/>
                <w:szCs w:val="28"/>
                <w:shd w:val="clear" w:color="auto" w:fill="FFFFFF"/>
                <w:lang w:bidi="hi-IN"/>
              </w:rPr>
              <w:t>Жидичин</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53259DD9"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65256891"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50. Про надання громадянину </w:t>
            </w:r>
            <w:proofErr w:type="spellStart"/>
            <w:r w:rsidRPr="00970E30">
              <w:rPr>
                <w:rFonts w:eastAsia="Segoe UI"/>
                <w:color w:val="000000"/>
                <w:spacing w:val="-2"/>
                <w:sz w:val="28"/>
                <w:szCs w:val="28"/>
                <w:shd w:val="clear" w:color="auto" w:fill="FFFFFF"/>
                <w:lang w:bidi="hi-IN"/>
              </w:rPr>
              <w:t>Хоровцю</w:t>
            </w:r>
            <w:proofErr w:type="spellEnd"/>
            <w:r w:rsidRPr="00970E30">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153 (сіножаті – площею 0,1091 га) за межами населених пунктів Луцької міської територіальної громади (с. Сапогове).</w:t>
            </w:r>
          </w:p>
          <w:p w14:paraId="6729819A"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E5DE59C"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51. Про надання громадянину </w:t>
            </w:r>
            <w:proofErr w:type="spellStart"/>
            <w:r w:rsidRPr="00970E30">
              <w:rPr>
                <w:rFonts w:eastAsia="Segoe UI"/>
                <w:color w:val="000000"/>
                <w:spacing w:val="-2"/>
                <w:sz w:val="28"/>
                <w:szCs w:val="28"/>
                <w:shd w:val="clear" w:color="auto" w:fill="FFFFFF"/>
                <w:lang w:bidi="hi-IN"/>
              </w:rPr>
              <w:t>Хоровцю</w:t>
            </w:r>
            <w:proofErr w:type="spellEnd"/>
            <w:r w:rsidRPr="00970E30">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154 (сіножаті – площею 0,1091 га) за межами населених пунктів Луцької міської територіальної громади (с. Сапогове).</w:t>
            </w:r>
          </w:p>
          <w:p w14:paraId="333E6465"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7B9E3E8B"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52. Про надання громадянину </w:t>
            </w:r>
            <w:proofErr w:type="spellStart"/>
            <w:r w:rsidRPr="00970E30">
              <w:rPr>
                <w:rFonts w:eastAsia="Segoe UI"/>
                <w:color w:val="000000"/>
                <w:spacing w:val="-2"/>
                <w:sz w:val="28"/>
                <w:szCs w:val="28"/>
                <w:shd w:val="clear" w:color="auto" w:fill="FFFFFF"/>
                <w:lang w:bidi="hi-IN"/>
              </w:rPr>
              <w:t>Хоровцю</w:t>
            </w:r>
            <w:proofErr w:type="spellEnd"/>
            <w:r w:rsidRPr="00970E30">
              <w:rPr>
                <w:rFonts w:eastAsia="Segoe UI"/>
                <w:color w:val="000000"/>
                <w:spacing w:val="-2"/>
                <w:sz w:val="28"/>
                <w:szCs w:val="28"/>
                <w:shd w:val="clear" w:color="auto" w:fill="FFFFFF"/>
                <w:lang w:bidi="hi-IN"/>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366 (рілля – площею 2,1218 га) за межами населених пунктів Луцької міської територіальної громади (с. Прилуцьке).</w:t>
            </w:r>
          </w:p>
          <w:p w14:paraId="00D2621F"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20AEA0C"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53. Про надання громадянину </w:t>
            </w:r>
            <w:proofErr w:type="spellStart"/>
            <w:r w:rsidRPr="00970E30">
              <w:rPr>
                <w:rFonts w:eastAsia="Segoe UI"/>
                <w:color w:val="000000"/>
                <w:spacing w:val="-2"/>
                <w:sz w:val="28"/>
                <w:szCs w:val="28"/>
                <w:shd w:val="clear" w:color="auto" w:fill="FFFFFF"/>
                <w:lang w:bidi="hi-IN"/>
              </w:rPr>
              <w:t>Хоровцю</w:t>
            </w:r>
            <w:proofErr w:type="spellEnd"/>
            <w:r w:rsidRPr="00970E30">
              <w:rPr>
                <w:rFonts w:eastAsia="Segoe UI"/>
                <w:color w:val="000000"/>
                <w:spacing w:val="-2"/>
                <w:sz w:val="28"/>
                <w:szCs w:val="28"/>
                <w:shd w:val="clear" w:color="auto" w:fill="FFFFFF"/>
                <w:lang w:bidi="hi-IN"/>
              </w:rPr>
              <w:t xml:space="preserve"> А.В. дозволу на розроблення технічної документації із </w:t>
            </w:r>
            <w:r w:rsidRPr="00970E30">
              <w:rPr>
                <w:rFonts w:eastAsia="Segoe UI"/>
                <w:color w:val="000000"/>
                <w:spacing w:val="-2"/>
                <w:sz w:val="28"/>
                <w:szCs w:val="28"/>
                <w:shd w:val="clear" w:color="auto" w:fill="FFFFFF"/>
                <w:lang w:bidi="hi-IN"/>
              </w:rPr>
              <w:lastRenderedPageBreak/>
              <w:t>землеустрою щодо встановлення (відновлення) меж земельної ділянки в натурі (на місцевості) на земельну частку (пай) № 367 (рілля – площею 2,2513 га) за межами населених пунктів Луцької міської територіальної громади (с. Прилуцьке).</w:t>
            </w:r>
          </w:p>
          <w:p w14:paraId="2AF325E4"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D01694E"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A31A822" w14:textId="77777777" w:rsidR="009D7FF0" w:rsidRDefault="009D7FF0" w:rsidP="009D7FF0">
            <w:pPr>
              <w:widowControl w:val="0"/>
              <w:shd w:val="clear" w:color="auto" w:fill="FFFFFF"/>
              <w:tabs>
                <w:tab w:val="left" w:pos="4661"/>
              </w:tabs>
              <w:autoSpaceDE w:val="0"/>
              <w:ind w:right="1"/>
              <w:jc w:val="both"/>
              <w:rPr>
                <w:iCs/>
                <w:sz w:val="28"/>
                <w:szCs w:val="28"/>
              </w:rPr>
            </w:pPr>
          </w:p>
          <w:p w14:paraId="6E0BEF2C" w14:textId="3A104250"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AE36E7B"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79107565" w14:textId="77777777" w:rsidTr="00825202">
              <w:trPr>
                <w:trHeight w:val="397"/>
              </w:trPr>
              <w:tc>
                <w:tcPr>
                  <w:tcW w:w="2973" w:type="dxa"/>
                </w:tcPr>
                <w:p w14:paraId="62125C7E"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573389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0500659" w14:textId="77777777" w:rsidR="009D7FF0" w:rsidRPr="004835CB" w:rsidRDefault="009D7FF0" w:rsidP="009D7FF0">
                  <w:pPr>
                    <w:tabs>
                      <w:tab w:val="left" w:pos="0"/>
                    </w:tabs>
                    <w:jc w:val="both"/>
                    <w:rPr>
                      <w:sz w:val="28"/>
                      <w:szCs w:val="28"/>
                    </w:rPr>
                  </w:pPr>
                  <w:r>
                    <w:rPr>
                      <w:sz w:val="28"/>
                      <w:szCs w:val="28"/>
                    </w:rPr>
                    <w:t>за</w:t>
                  </w:r>
                </w:p>
              </w:tc>
            </w:tr>
            <w:tr w:rsidR="009D7FF0" w14:paraId="0ED9B103" w14:textId="77777777" w:rsidTr="00825202">
              <w:trPr>
                <w:trHeight w:val="397"/>
              </w:trPr>
              <w:tc>
                <w:tcPr>
                  <w:tcW w:w="2973" w:type="dxa"/>
                </w:tcPr>
                <w:p w14:paraId="0774A792" w14:textId="77777777" w:rsidR="009D7FF0" w:rsidRPr="004835CB" w:rsidRDefault="009D7FF0" w:rsidP="009D7FF0">
                  <w:pPr>
                    <w:jc w:val="both"/>
                    <w:rPr>
                      <w:sz w:val="28"/>
                      <w:szCs w:val="28"/>
                    </w:rPr>
                  </w:pPr>
                  <w:r>
                    <w:rPr>
                      <w:sz w:val="28"/>
                      <w:szCs w:val="28"/>
                    </w:rPr>
                    <w:t>Ткачук Євгеній</w:t>
                  </w:r>
                </w:p>
              </w:tc>
              <w:tc>
                <w:tcPr>
                  <w:tcW w:w="441" w:type="dxa"/>
                </w:tcPr>
                <w:p w14:paraId="214D3387"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9BE9152" w14:textId="77777777" w:rsidR="009D7FF0" w:rsidRDefault="009D7FF0" w:rsidP="009D7FF0">
                  <w:pPr>
                    <w:tabs>
                      <w:tab w:val="left" w:pos="0"/>
                    </w:tabs>
                    <w:jc w:val="both"/>
                    <w:rPr>
                      <w:sz w:val="28"/>
                      <w:szCs w:val="28"/>
                    </w:rPr>
                  </w:pPr>
                  <w:r>
                    <w:rPr>
                      <w:sz w:val="28"/>
                      <w:szCs w:val="28"/>
                    </w:rPr>
                    <w:t>за</w:t>
                  </w:r>
                </w:p>
              </w:tc>
            </w:tr>
            <w:tr w:rsidR="009D7FF0" w14:paraId="7295636C" w14:textId="77777777" w:rsidTr="00825202">
              <w:trPr>
                <w:trHeight w:val="360"/>
              </w:trPr>
              <w:tc>
                <w:tcPr>
                  <w:tcW w:w="2973" w:type="dxa"/>
                </w:tcPr>
                <w:p w14:paraId="506878BC" w14:textId="77777777" w:rsidR="009D7FF0" w:rsidRDefault="009D7FF0" w:rsidP="009D7FF0">
                  <w:pPr>
                    <w:rPr>
                      <w:sz w:val="28"/>
                      <w:szCs w:val="28"/>
                    </w:rPr>
                  </w:pPr>
                  <w:r>
                    <w:rPr>
                      <w:sz w:val="28"/>
                      <w:szCs w:val="28"/>
                    </w:rPr>
                    <w:t>Білан Андрій</w:t>
                  </w:r>
                </w:p>
              </w:tc>
              <w:tc>
                <w:tcPr>
                  <w:tcW w:w="441" w:type="dxa"/>
                </w:tcPr>
                <w:p w14:paraId="52ECAA6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C52E12D" w14:textId="77777777" w:rsidR="009D7FF0" w:rsidRDefault="009D7FF0" w:rsidP="009D7FF0">
                  <w:pPr>
                    <w:tabs>
                      <w:tab w:val="left" w:pos="0"/>
                    </w:tabs>
                    <w:jc w:val="both"/>
                    <w:rPr>
                      <w:sz w:val="28"/>
                      <w:szCs w:val="28"/>
                    </w:rPr>
                  </w:pPr>
                  <w:r>
                    <w:rPr>
                      <w:sz w:val="28"/>
                      <w:szCs w:val="28"/>
                    </w:rPr>
                    <w:t>за</w:t>
                  </w:r>
                </w:p>
              </w:tc>
            </w:tr>
            <w:tr w:rsidR="009D7FF0" w:rsidRPr="004835CB" w14:paraId="6AE502FE" w14:textId="77777777" w:rsidTr="00825202">
              <w:trPr>
                <w:trHeight w:val="331"/>
              </w:trPr>
              <w:tc>
                <w:tcPr>
                  <w:tcW w:w="2973" w:type="dxa"/>
                </w:tcPr>
                <w:p w14:paraId="68140B89"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40B76C9"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6D8EC11"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07B4513" w14:textId="77777777" w:rsidTr="00825202">
              <w:trPr>
                <w:trHeight w:val="331"/>
              </w:trPr>
              <w:tc>
                <w:tcPr>
                  <w:tcW w:w="2973" w:type="dxa"/>
                </w:tcPr>
                <w:p w14:paraId="6EB0BAAA"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F5F749"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531C51CF" w14:textId="77777777" w:rsidR="009D7FF0" w:rsidRPr="004835CB" w:rsidRDefault="009D7FF0" w:rsidP="009D7FF0">
                  <w:pPr>
                    <w:tabs>
                      <w:tab w:val="left" w:pos="0"/>
                    </w:tabs>
                    <w:jc w:val="both"/>
                    <w:rPr>
                      <w:sz w:val="28"/>
                      <w:szCs w:val="28"/>
                    </w:rPr>
                  </w:pPr>
                  <w:r>
                    <w:rPr>
                      <w:sz w:val="28"/>
                      <w:szCs w:val="28"/>
                    </w:rPr>
                    <w:t>за</w:t>
                  </w:r>
                </w:p>
              </w:tc>
            </w:tr>
          </w:tbl>
          <w:p w14:paraId="14159956" w14:textId="77777777" w:rsidR="009D7FF0" w:rsidRPr="004835CB" w:rsidRDefault="009D7FF0" w:rsidP="009D7FF0">
            <w:pPr>
              <w:jc w:val="both"/>
              <w:rPr>
                <w:i/>
                <w:iCs/>
                <w:sz w:val="28"/>
                <w:szCs w:val="28"/>
              </w:rPr>
            </w:pPr>
          </w:p>
          <w:p w14:paraId="1BA82AE6"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D827071"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7C19D56" w14:textId="4443D17B" w:rsidR="00970E30" w:rsidRPr="00970E30" w:rsidRDefault="009D7FF0" w:rsidP="00784990">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79BDBC73"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54. Про передачу громадянину </w:t>
            </w:r>
            <w:proofErr w:type="spellStart"/>
            <w:r w:rsidRPr="00970E30">
              <w:rPr>
                <w:rFonts w:eastAsia="Segoe UI"/>
                <w:color w:val="000000"/>
                <w:spacing w:val="-2"/>
                <w:sz w:val="28"/>
                <w:szCs w:val="28"/>
                <w:shd w:val="clear" w:color="auto" w:fill="FFFFFF"/>
                <w:lang w:bidi="hi-IN"/>
              </w:rPr>
              <w:t>Янцевичу</w:t>
            </w:r>
            <w:proofErr w:type="spellEnd"/>
            <w:r w:rsidRPr="00970E30">
              <w:rPr>
                <w:rFonts w:eastAsia="Segoe UI"/>
                <w:color w:val="000000"/>
                <w:spacing w:val="-2"/>
                <w:sz w:val="28"/>
                <w:szCs w:val="28"/>
                <w:shd w:val="clear" w:color="auto" w:fill="FFFFFF"/>
                <w:lang w:bidi="hi-IN"/>
              </w:rPr>
              <w:t xml:space="preserve"> М.М.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Садовій, 90 у с. </w:t>
            </w:r>
            <w:proofErr w:type="spellStart"/>
            <w:r w:rsidRPr="00970E30">
              <w:rPr>
                <w:rFonts w:eastAsia="Segoe UI"/>
                <w:color w:val="000000"/>
                <w:spacing w:val="-2"/>
                <w:sz w:val="28"/>
                <w:szCs w:val="28"/>
                <w:shd w:val="clear" w:color="auto" w:fill="FFFFFF"/>
                <w:lang w:bidi="hi-IN"/>
              </w:rPr>
              <w:t>Озденіж</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1CCCDB8B"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A0F2D39"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46D9B8" w14:textId="77777777" w:rsidR="009D7FF0" w:rsidRDefault="009D7FF0" w:rsidP="009D7FF0">
            <w:pPr>
              <w:widowControl w:val="0"/>
              <w:shd w:val="clear" w:color="auto" w:fill="FFFFFF"/>
              <w:tabs>
                <w:tab w:val="left" w:pos="4661"/>
              </w:tabs>
              <w:autoSpaceDE w:val="0"/>
              <w:ind w:right="1"/>
              <w:jc w:val="both"/>
              <w:rPr>
                <w:iCs/>
                <w:sz w:val="28"/>
                <w:szCs w:val="28"/>
              </w:rPr>
            </w:pPr>
          </w:p>
          <w:p w14:paraId="401B44FB"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132228E"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2EA031CB" w14:textId="77777777" w:rsidTr="00825202">
              <w:trPr>
                <w:trHeight w:val="397"/>
              </w:trPr>
              <w:tc>
                <w:tcPr>
                  <w:tcW w:w="2973" w:type="dxa"/>
                </w:tcPr>
                <w:p w14:paraId="2B648578"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A61050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70A3BAE" w14:textId="77777777" w:rsidR="009D7FF0" w:rsidRPr="004835CB" w:rsidRDefault="009D7FF0" w:rsidP="009D7FF0">
                  <w:pPr>
                    <w:tabs>
                      <w:tab w:val="left" w:pos="0"/>
                    </w:tabs>
                    <w:jc w:val="both"/>
                    <w:rPr>
                      <w:sz w:val="28"/>
                      <w:szCs w:val="28"/>
                    </w:rPr>
                  </w:pPr>
                  <w:r>
                    <w:rPr>
                      <w:sz w:val="28"/>
                      <w:szCs w:val="28"/>
                    </w:rPr>
                    <w:t>за</w:t>
                  </w:r>
                </w:p>
              </w:tc>
            </w:tr>
            <w:tr w:rsidR="009D7FF0" w14:paraId="5C0E3432" w14:textId="77777777" w:rsidTr="00825202">
              <w:trPr>
                <w:trHeight w:val="397"/>
              </w:trPr>
              <w:tc>
                <w:tcPr>
                  <w:tcW w:w="2973" w:type="dxa"/>
                </w:tcPr>
                <w:p w14:paraId="52A2F955" w14:textId="77777777" w:rsidR="009D7FF0" w:rsidRPr="004835CB" w:rsidRDefault="009D7FF0" w:rsidP="009D7FF0">
                  <w:pPr>
                    <w:jc w:val="both"/>
                    <w:rPr>
                      <w:sz w:val="28"/>
                      <w:szCs w:val="28"/>
                    </w:rPr>
                  </w:pPr>
                  <w:r>
                    <w:rPr>
                      <w:sz w:val="28"/>
                      <w:szCs w:val="28"/>
                    </w:rPr>
                    <w:t>Ткачук Євгеній</w:t>
                  </w:r>
                </w:p>
              </w:tc>
              <w:tc>
                <w:tcPr>
                  <w:tcW w:w="441" w:type="dxa"/>
                </w:tcPr>
                <w:p w14:paraId="514421B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DCF7D7F" w14:textId="77777777" w:rsidR="009D7FF0" w:rsidRDefault="009D7FF0" w:rsidP="009D7FF0">
                  <w:pPr>
                    <w:tabs>
                      <w:tab w:val="left" w:pos="0"/>
                    </w:tabs>
                    <w:jc w:val="both"/>
                    <w:rPr>
                      <w:sz w:val="28"/>
                      <w:szCs w:val="28"/>
                    </w:rPr>
                  </w:pPr>
                  <w:r>
                    <w:rPr>
                      <w:sz w:val="28"/>
                      <w:szCs w:val="28"/>
                    </w:rPr>
                    <w:t>за</w:t>
                  </w:r>
                </w:p>
              </w:tc>
            </w:tr>
            <w:tr w:rsidR="009D7FF0" w14:paraId="756A5A9F" w14:textId="77777777" w:rsidTr="00825202">
              <w:trPr>
                <w:trHeight w:val="360"/>
              </w:trPr>
              <w:tc>
                <w:tcPr>
                  <w:tcW w:w="2973" w:type="dxa"/>
                </w:tcPr>
                <w:p w14:paraId="27F551CF" w14:textId="77777777" w:rsidR="009D7FF0" w:rsidRDefault="009D7FF0" w:rsidP="009D7FF0">
                  <w:pPr>
                    <w:rPr>
                      <w:sz w:val="28"/>
                      <w:szCs w:val="28"/>
                    </w:rPr>
                  </w:pPr>
                  <w:r>
                    <w:rPr>
                      <w:sz w:val="28"/>
                      <w:szCs w:val="28"/>
                    </w:rPr>
                    <w:t>Білан Андрій</w:t>
                  </w:r>
                </w:p>
              </w:tc>
              <w:tc>
                <w:tcPr>
                  <w:tcW w:w="441" w:type="dxa"/>
                </w:tcPr>
                <w:p w14:paraId="09503E6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676C4D7" w14:textId="77777777" w:rsidR="009D7FF0" w:rsidRDefault="009D7FF0" w:rsidP="009D7FF0">
                  <w:pPr>
                    <w:tabs>
                      <w:tab w:val="left" w:pos="0"/>
                    </w:tabs>
                    <w:jc w:val="both"/>
                    <w:rPr>
                      <w:sz w:val="28"/>
                      <w:szCs w:val="28"/>
                    </w:rPr>
                  </w:pPr>
                  <w:r>
                    <w:rPr>
                      <w:sz w:val="28"/>
                      <w:szCs w:val="28"/>
                    </w:rPr>
                    <w:t>за</w:t>
                  </w:r>
                </w:p>
              </w:tc>
            </w:tr>
            <w:tr w:rsidR="009D7FF0" w:rsidRPr="004835CB" w14:paraId="2770CCE5" w14:textId="77777777" w:rsidTr="00825202">
              <w:trPr>
                <w:trHeight w:val="331"/>
              </w:trPr>
              <w:tc>
                <w:tcPr>
                  <w:tcW w:w="2973" w:type="dxa"/>
                </w:tcPr>
                <w:p w14:paraId="0C2382E5"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9614BDB"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4A7E108"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4A583221" w14:textId="77777777" w:rsidTr="00825202">
              <w:trPr>
                <w:trHeight w:val="331"/>
              </w:trPr>
              <w:tc>
                <w:tcPr>
                  <w:tcW w:w="2973" w:type="dxa"/>
                </w:tcPr>
                <w:p w14:paraId="2D7130A1"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63563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FF08CD8" w14:textId="77777777" w:rsidR="009D7FF0" w:rsidRPr="004835CB" w:rsidRDefault="009D7FF0" w:rsidP="009D7FF0">
                  <w:pPr>
                    <w:tabs>
                      <w:tab w:val="left" w:pos="0"/>
                    </w:tabs>
                    <w:jc w:val="both"/>
                    <w:rPr>
                      <w:sz w:val="28"/>
                      <w:szCs w:val="28"/>
                    </w:rPr>
                  </w:pPr>
                  <w:r>
                    <w:rPr>
                      <w:sz w:val="28"/>
                      <w:szCs w:val="28"/>
                    </w:rPr>
                    <w:t>за</w:t>
                  </w:r>
                </w:p>
              </w:tc>
            </w:tr>
          </w:tbl>
          <w:p w14:paraId="3487F8FA" w14:textId="77777777" w:rsidR="009D7FF0" w:rsidRPr="004835CB" w:rsidRDefault="009D7FF0" w:rsidP="009D7FF0">
            <w:pPr>
              <w:jc w:val="both"/>
              <w:rPr>
                <w:i/>
                <w:iCs/>
                <w:sz w:val="28"/>
                <w:szCs w:val="28"/>
              </w:rPr>
            </w:pPr>
          </w:p>
          <w:p w14:paraId="5F675241"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9CB73BD"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EF385EA" w14:textId="22A13458" w:rsidR="00970E30" w:rsidRPr="00970E30" w:rsidRDefault="009D7FF0" w:rsidP="009D7FF0">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5F656D73"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55. Про затвердження громадянину Корецькому О.П.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w:t>
            </w:r>
            <w:r w:rsidRPr="00970E30">
              <w:rPr>
                <w:rFonts w:eastAsia="Segoe UI"/>
                <w:color w:val="000000"/>
                <w:spacing w:val="-2"/>
                <w:sz w:val="28"/>
                <w:szCs w:val="28"/>
                <w:shd w:val="clear" w:color="auto" w:fill="FFFFFF"/>
                <w:lang w:bidi="hi-IN"/>
              </w:rPr>
              <w:lastRenderedPageBreak/>
              <w:t>земельної ділянки та зміну її цільового призначення для будівництва та обслуговування будівель торгівлі (03.07) у с. Шепель Луцького району Волинської області.</w:t>
            </w:r>
          </w:p>
          <w:p w14:paraId="670BF50C"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0C4AE51"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46034EA" w14:textId="77777777" w:rsidR="009D7FF0" w:rsidRDefault="009D7FF0" w:rsidP="009D7FF0">
            <w:pPr>
              <w:widowControl w:val="0"/>
              <w:shd w:val="clear" w:color="auto" w:fill="FFFFFF"/>
              <w:tabs>
                <w:tab w:val="left" w:pos="4661"/>
              </w:tabs>
              <w:autoSpaceDE w:val="0"/>
              <w:ind w:right="1"/>
              <w:jc w:val="both"/>
              <w:rPr>
                <w:iCs/>
                <w:sz w:val="28"/>
                <w:szCs w:val="28"/>
              </w:rPr>
            </w:pPr>
          </w:p>
          <w:p w14:paraId="19DAC688" w14:textId="77777777"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8FF1ADB"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258B80F0" w14:textId="77777777" w:rsidTr="00825202">
              <w:trPr>
                <w:trHeight w:val="397"/>
              </w:trPr>
              <w:tc>
                <w:tcPr>
                  <w:tcW w:w="2973" w:type="dxa"/>
                </w:tcPr>
                <w:p w14:paraId="6DB64063"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3D1077C"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518DAB8" w14:textId="77777777" w:rsidR="009D7FF0" w:rsidRPr="004835CB" w:rsidRDefault="009D7FF0" w:rsidP="009D7FF0">
                  <w:pPr>
                    <w:tabs>
                      <w:tab w:val="left" w:pos="0"/>
                    </w:tabs>
                    <w:jc w:val="both"/>
                    <w:rPr>
                      <w:sz w:val="28"/>
                      <w:szCs w:val="28"/>
                    </w:rPr>
                  </w:pPr>
                  <w:r>
                    <w:rPr>
                      <w:sz w:val="28"/>
                      <w:szCs w:val="28"/>
                    </w:rPr>
                    <w:t>за</w:t>
                  </w:r>
                </w:p>
              </w:tc>
            </w:tr>
            <w:tr w:rsidR="009D7FF0" w14:paraId="421B4714" w14:textId="77777777" w:rsidTr="00825202">
              <w:trPr>
                <w:trHeight w:val="397"/>
              </w:trPr>
              <w:tc>
                <w:tcPr>
                  <w:tcW w:w="2973" w:type="dxa"/>
                </w:tcPr>
                <w:p w14:paraId="73DE4496" w14:textId="77777777" w:rsidR="009D7FF0" w:rsidRPr="004835CB" w:rsidRDefault="009D7FF0" w:rsidP="009D7FF0">
                  <w:pPr>
                    <w:jc w:val="both"/>
                    <w:rPr>
                      <w:sz w:val="28"/>
                      <w:szCs w:val="28"/>
                    </w:rPr>
                  </w:pPr>
                  <w:r>
                    <w:rPr>
                      <w:sz w:val="28"/>
                      <w:szCs w:val="28"/>
                    </w:rPr>
                    <w:t>Ткачук Євгеній</w:t>
                  </w:r>
                </w:p>
              </w:tc>
              <w:tc>
                <w:tcPr>
                  <w:tcW w:w="441" w:type="dxa"/>
                </w:tcPr>
                <w:p w14:paraId="30FA20AF"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6C4AC86" w14:textId="77777777" w:rsidR="009D7FF0" w:rsidRDefault="009D7FF0" w:rsidP="009D7FF0">
                  <w:pPr>
                    <w:tabs>
                      <w:tab w:val="left" w:pos="0"/>
                    </w:tabs>
                    <w:jc w:val="both"/>
                    <w:rPr>
                      <w:sz w:val="28"/>
                      <w:szCs w:val="28"/>
                    </w:rPr>
                  </w:pPr>
                  <w:r>
                    <w:rPr>
                      <w:sz w:val="28"/>
                      <w:szCs w:val="28"/>
                    </w:rPr>
                    <w:t>за</w:t>
                  </w:r>
                </w:p>
              </w:tc>
            </w:tr>
            <w:tr w:rsidR="009D7FF0" w14:paraId="6C83DABE" w14:textId="77777777" w:rsidTr="00825202">
              <w:trPr>
                <w:trHeight w:val="360"/>
              </w:trPr>
              <w:tc>
                <w:tcPr>
                  <w:tcW w:w="2973" w:type="dxa"/>
                </w:tcPr>
                <w:p w14:paraId="2B829F29" w14:textId="77777777" w:rsidR="009D7FF0" w:rsidRDefault="009D7FF0" w:rsidP="009D7FF0">
                  <w:pPr>
                    <w:rPr>
                      <w:sz w:val="28"/>
                      <w:szCs w:val="28"/>
                    </w:rPr>
                  </w:pPr>
                  <w:r>
                    <w:rPr>
                      <w:sz w:val="28"/>
                      <w:szCs w:val="28"/>
                    </w:rPr>
                    <w:t>Білан Андрій</w:t>
                  </w:r>
                </w:p>
              </w:tc>
              <w:tc>
                <w:tcPr>
                  <w:tcW w:w="441" w:type="dxa"/>
                </w:tcPr>
                <w:p w14:paraId="4D20BA0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B8D0849" w14:textId="77777777" w:rsidR="009D7FF0" w:rsidRDefault="009D7FF0" w:rsidP="009D7FF0">
                  <w:pPr>
                    <w:tabs>
                      <w:tab w:val="left" w:pos="0"/>
                    </w:tabs>
                    <w:jc w:val="both"/>
                    <w:rPr>
                      <w:sz w:val="28"/>
                      <w:szCs w:val="28"/>
                    </w:rPr>
                  </w:pPr>
                  <w:r>
                    <w:rPr>
                      <w:sz w:val="28"/>
                      <w:szCs w:val="28"/>
                    </w:rPr>
                    <w:t>за</w:t>
                  </w:r>
                </w:p>
              </w:tc>
            </w:tr>
            <w:tr w:rsidR="009D7FF0" w:rsidRPr="004835CB" w14:paraId="37A06DFE" w14:textId="77777777" w:rsidTr="00825202">
              <w:trPr>
                <w:trHeight w:val="331"/>
              </w:trPr>
              <w:tc>
                <w:tcPr>
                  <w:tcW w:w="2973" w:type="dxa"/>
                </w:tcPr>
                <w:p w14:paraId="196B9F8A"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50D435F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78282856"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516FCF97" w14:textId="77777777" w:rsidTr="00825202">
              <w:trPr>
                <w:trHeight w:val="331"/>
              </w:trPr>
              <w:tc>
                <w:tcPr>
                  <w:tcW w:w="2973" w:type="dxa"/>
                </w:tcPr>
                <w:p w14:paraId="20A881C4"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B870388"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59F759E" w14:textId="77777777" w:rsidR="009D7FF0" w:rsidRPr="004835CB" w:rsidRDefault="009D7FF0" w:rsidP="009D7FF0">
                  <w:pPr>
                    <w:tabs>
                      <w:tab w:val="left" w:pos="0"/>
                    </w:tabs>
                    <w:jc w:val="both"/>
                    <w:rPr>
                      <w:sz w:val="28"/>
                      <w:szCs w:val="28"/>
                    </w:rPr>
                  </w:pPr>
                  <w:r>
                    <w:rPr>
                      <w:sz w:val="28"/>
                      <w:szCs w:val="28"/>
                    </w:rPr>
                    <w:t>за</w:t>
                  </w:r>
                </w:p>
              </w:tc>
            </w:tr>
          </w:tbl>
          <w:p w14:paraId="497BBF9A" w14:textId="77777777" w:rsidR="009D7FF0" w:rsidRPr="004835CB" w:rsidRDefault="009D7FF0" w:rsidP="009D7FF0">
            <w:pPr>
              <w:jc w:val="both"/>
              <w:rPr>
                <w:i/>
                <w:iCs/>
                <w:sz w:val="28"/>
                <w:szCs w:val="28"/>
              </w:rPr>
            </w:pPr>
          </w:p>
          <w:p w14:paraId="2B72586E"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CB73380"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A98FCC" w14:textId="18289F66" w:rsidR="00784990"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w:t>
            </w:r>
          </w:p>
          <w:p w14:paraId="2DCADB1E" w14:textId="200D61B7" w:rsidR="00784990" w:rsidRPr="00C257AD"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56-61 однотипні.</w:t>
            </w:r>
          </w:p>
          <w:p w14:paraId="5124AFF7"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77F72BF"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56. Про затвердження громадянину Макарчуку В.А.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3F61BEF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23E7B857"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57. Про затвердження громадянину </w:t>
            </w:r>
            <w:proofErr w:type="spellStart"/>
            <w:r w:rsidRPr="00970E30">
              <w:rPr>
                <w:rFonts w:eastAsia="Segoe UI"/>
                <w:color w:val="000000"/>
                <w:spacing w:val="-2"/>
                <w:sz w:val="28"/>
                <w:szCs w:val="28"/>
                <w:shd w:val="clear" w:color="auto" w:fill="FFFFFF"/>
                <w:lang w:bidi="hi-IN"/>
              </w:rPr>
              <w:t>Гелеті</w:t>
            </w:r>
            <w:proofErr w:type="spellEnd"/>
            <w:r w:rsidRPr="00970E30">
              <w:rPr>
                <w:rFonts w:eastAsia="Segoe UI"/>
                <w:color w:val="000000"/>
                <w:spacing w:val="-2"/>
                <w:sz w:val="28"/>
                <w:szCs w:val="28"/>
                <w:shd w:val="clear" w:color="auto" w:fill="FFFFFF"/>
                <w:lang w:bidi="hi-IN"/>
              </w:rPr>
              <w:t xml:space="preserve"> Р.В.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70E30">
              <w:rPr>
                <w:rFonts w:eastAsia="Segoe UI"/>
                <w:color w:val="000000"/>
                <w:spacing w:val="-2"/>
                <w:sz w:val="28"/>
                <w:szCs w:val="28"/>
                <w:shd w:val="clear" w:color="auto" w:fill="FFFFFF"/>
                <w:lang w:bidi="hi-IN"/>
              </w:rPr>
              <w:t>Жидичин</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0B97945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51225998"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58. Про затвердження громадянці </w:t>
            </w:r>
            <w:proofErr w:type="spellStart"/>
            <w:r w:rsidRPr="00970E30">
              <w:rPr>
                <w:rFonts w:eastAsia="Segoe UI"/>
                <w:color w:val="000000"/>
                <w:spacing w:val="-2"/>
                <w:sz w:val="28"/>
                <w:szCs w:val="28"/>
                <w:shd w:val="clear" w:color="auto" w:fill="FFFFFF"/>
                <w:lang w:bidi="hi-IN"/>
              </w:rPr>
              <w:t>Каленюк</w:t>
            </w:r>
            <w:proofErr w:type="spellEnd"/>
            <w:r w:rsidRPr="00970E30">
              <w:rPr>
                <w:rFonts w:eastAsia="Segoe UI"/>
                <w:color w:val="000000"/>
                <w:spacing w:val="-2"/>
                <w:sz w:val="28"/>
                <w:szCs w:val="28"/>
                <w:shd w:val="clear" w:color="auto" w:fill="FFFFFF"/>
                <w:lang w:bidi="hi-IN"/>
              </w:rPr>
              <w:t xml:space="preserve"> Н.А.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70E30">
              <w:rPr>
                <w:rFonts w:eastAsia="Segoe UI"/>
                <w:color w:val="000000"/>
                <w:spacing w:val="-2"/>
                <w:sz w:val="28"/>
                <w:szCs w:val="28"/>
                <w:shd w:val="clear" w:color="auto" w:fill="FFFFFF"/>
                <w:lang w:bidi="hi-IN"/>
              </w:rPr>
              <w:t>Жидичин</w:t>
            </w:r>
            <w:proofErr w:type="spellEnd"/>
            <w:r w:rsidRPr="00970E30">
              <w:rPr>
                <w:rFonts w:eastAsia="Segoe UI"/>
                <w:color w:val="000000"/>
                <w:spacing w:val="-2"/>
                <w:sz w:val="28"/>
                <w:szCs w:val="28"/>
                <w:shd w:val="clear" w:color="auto" w:fill="FFFFFF"/>
                <w:lang w:bidi="hi-IN"/>
              </w:rPr>
              <w:t xml:space="preserve"> Луцького району </w:t>
            </w:r>
            <w:r w:rsidRPr="00970E30">
              <w:rPr>
                <w:rFonts w:eastAsia="Segoe UI"/>
                <w:color w:val="000000"/>
                <w:spacing w:val="-2"/>
                <w:sz w:val="28"/>
                <w:szCs w:val="28"/>
                <w:shd w:val="clear" w:color="auto" w:fill="FFFFFF"/>
                <w:lang w:bidi="hi-IN"/>
              </w:rPr>
              <w:lastRenderedPageBreak/>
              <w:t>Волинської області.</w:t>
            </w:r>
          </w:p>
          <w:p w14:paraId="2DD3F875"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7EF6AFC"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 xml:space="preserve">59. Про затвердження громадянці Панкевич О.І. </w:t>
            </w:r>
            <w:proofErr w:type="spellStart"/>
            <w:r w:rsidRPr="00970E30">
              <w:rPr>
                <w:rFonts w:eastAsia="Segoe UI"/>
                <w:color w:val="000000"/>
                <w:kern w:val="3"/>
                <w:sz w:val="28"/>
                <w:szCs w:val="28"/>
                <w:lang w:bidi="hi-IN"/>
              </w:rPr>
              <w:t>проєкту</w:t>
            </w:r>
            <w:proofErr w:type="spellEnd"/>
            <w:r w:rsidRPr="00970E30">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76E80E2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3F73C862"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60. Про затвердження громадянину Чижику О.В.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70E30">
              <w:rPr>
                <w:rFonts w:eastAsia="Segoe UI"/>
                <w:color w:val="000000"/>
                <w:spacing w:val="-2"/>
                <w:sz w:val="28"/>
                <w:szCs w:val="28"/>
                <w:shd w:val="clear" w:color="auto" w:fill="FFFFFF"/>
                <w:lang w:bidi="hi-IN"/>
              </w:rPr>
              <w:t>Боголюби</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57DB25C0"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D4421E7"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61. Про затвердження громадянину Чижику О.В.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53E6C349" w14:textId="77777777" w:rsidR="009D7FF0" w:rsidRPr="0096794E" w:rsidRDefault="009D7FF0" w:rsidP="009D7FF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6DE9F69" w14:textId="77777777" w:rsidR="009D7FF0" w:rsidRPr="004835CB"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5965B75" w14:textId="77777777" w:rsidR="009D7FF0" w:rsidRDefault="009D7FF0" w:rsidP="009D7FF0">
            <w:pPr>
              <w:widowControl w:val="0"/>
              <w:shd w:val="clear" w:color="auto" w:fill="FFFFFF"/>
              <w:tabs>
                <w:tab w:val="left" w:pos="4661"/>
              </w:tabs>
              <w:autoSpaceDE w:val="0"/>
              <w:ind w:right="1"/>
              <w:jc w:val="both"/>
              <w:rPr>
                <w:iCs/>
                <w:sz w:val="28"/>
                <w:szCs w:val="28"/>
              </w:rPr>
            </w:pPr>
          </w:p>
          <w:p w14:paraId="643F68F3" w14:textId="4DF2354C" w:rsidR="009D7FF0" w:rsidRPr="00C7055D" w:rsidRDefault="009D7FF0" w:rsidP="009D7FF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6FAA1D1F" w14:textId="77777777" w:rsidR="009D7FF0" w:rsidRPr="00C30575" w:rsidRDefault="009D7FF0" w:rsidP="009D7FF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7FF0" w:rsidRPr="004835CB" w14:paraId="66B087C9" w14:textId="77777777" w:rsidTr="00825202">
              <w:trPr>
                <w:trHeight w:val="397"/>
              </w:trPr>
              <w:tc>
                <w:tcPr>
                  <w:tcW w:w="2973" w:type="dxa"/>
                </w:tcPr>
                <w:p w14:paraId="6C2C2F36" w14:textId="77777777" w:rsidR="009D7FF0" w:rsidRPr="004835CB" w:rsidRDefault="009D7FF0" w:rsidP="009D7FF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1C1BAE"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2F5EE629" w14:textId="77777777" w:rsidR="009D7FF0" w:rsidRPr="004835CB" w:rsidRDefault="009D7FF0" w:rsidP="009D7FF0">
                  <w:pPr>
                    <w:tabs>
                      <w:tab w:val="left" w:pos="0"/>
                    </w:tabs>
                    <w:jc w:val="both"/>
                    <w:rPr>
                      <w:sz w:val="28"/>
                      <w:szCs w:val="28"/>
                    </w:rPr>
                  </w:pPr>
                  <w:r>
                    <w:rPr>
                      <w:sz w:val="28"/>
                      <w:szCs w:val="28"/>
                    </w:rPr>
                    <w:t>за</w:t>
                  </w:r>
                </w:p>
              </w:tc>
            </w:tr>
            <w:tr w:rsidR="009D7FF0" w14:paraId="5F1F51D4" w14:textId="77777777" w:rsidTr="00825202">
              <w:trPr>
                <w:trHeight w:val="397"/>
              </w:trPr>
              <w:tc>
                <w:tcPr>
                  <w:tcW w:w="2973" w:type="dxa"/>
                </w:tcPr>
                <w:p w14:paraId="1D562282" w14:textId="77777777" w:rsidR="009D7FF0" w:rsidRPr="004835CB" w:rsidRDefault="009D7FF0" w:rsidP="009D7FF0">
                  <w:pPr>
                    <w:jc w:val="both"/>
                    <w:rPr>
                      <w:sz w:val="28"/>
                      <w:szCs w:val="28"/>
                    </w:rPr>
                  </w:pPr>
                  <w:r>
                    <w:rPr>
                      <w:sz w:val="28"/>
                      <w:szCs w:val="28"/>
                    </w:rPr>
                    <w:t>Ткачук Євгеній</w:t>
                  </w:r>
                </w:p>
              </w:tc>
              <w:tc>
                <w:tcPr>
                  <w:tcW w:w="441" w:type="dxa"/>
                </w:tcPr>
                <w:p w14:paraId="0C768BB4"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ADA2DE4" w14:textId="77777777" w:rsidR="009D7FF0" w:rsidRDefault="009D7FF0" w:rsidP="009D7FF0">
                  <w:pPr>
                    <w:tabs>
                      <w:tab w:val="left" w:pos="0"/>
                    </w:tabs>
                    <w:jc w:val="both"/>
                    <w:rPr>
                      <w:sz w:val="28"/>
                      <w:szCs w:val="28"/>
                    </w:rPr>
                  </w:pPr>
                  <w:r>
                    <w:rPr>
                      <w:sz w:val="28"/>
                      <w:szCs w:val="28"/>
                    </w:rPr>
                    <w:t>за</w:t>
                  </w:r>
                </w:p>
              </w:tc>
            </w:tr>
            <w:tr w:rsidR="009D7FF0" w14:paraId="633AA800" w14:textId="77777777" w:rsidTr="00825202">
              <w:trPr>
                <w:trHeight w:val="360"/>
              </w:trPr>
              <w:tc>
                <w:tcPr>
                  <w:tcW w:w="2973" w:type="dxa"/>
                </w:tcPr>
                <w:p w14:paraId="4F930F3A" w14:textId="77777777" w:rsidR="009D7FF0" w:rsidRDefault="009D7FF0" w:rsidP="009D7FF0">
                  <w:pPr>
                    <w:rPr>
                      <w:sz w:val="28"/>
                      <w:szCs w:val="28"/>
                    </w:rPr>
                  </w:pPr>
                  <w:r>
                    <w:rPr>
                      <w:sz w:val="28"/>
                      <w:szCs w:val="28"/>
                    </w:rPr>
                    <w:t>Білан Андрій</w:t>
                  </w:r>
                </w:p>
              </w:tc>
              <w:tc>
                <w:tcPr>
                  <w:tcW w:w="441" w:type="dxa"/>
                </w:tcPr>
                <w:p w14:paraId="57BBFC69"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61CF27E7" w14:textId="77777777" w:rsidR="009D7FF0" w:rsidRDefault="009D7FF0" w:rsidP="009D7FF0">
                  <w:pPr>
                    <w:tabs>
                      <w:tab w:val="left" w:pos="0"/>
                    </w:tabs>
                    <w:jc w:val="both"/>
                    <w:rPr>
                      <w:sz w:val="28"/>
                      <w:szCs w:val="28"/>
                    </w:rPr>
                  </w:pPr>
                  <w:r>
                    <w:rPr>
                      <w:sz w:val="28"/>
                      <w:szCs w:val="28"/>
                    </w:rPr>
                    <w:t>за</w:t>
                  </w:r>
                </w:p>
              </w:tc>
            </w:tr>
            <w:tr w:rsidR="009D7FF0" w:rsidRPr="004835CB" w14:paraId="73EA20E8" w14:textId="77777777" w:rsidTr="00825202">
              <w:trPr>
                <w:trHeight w:val="331"/>
              </w:trPr>
              <w:tc>
                <w:tcPr>
                  <w:tcW w:w="2973" w:type="dxa"/>
                </w:tcPr>
                <w:p w14:paraId="5C4BF518" w14:textId="77777777" w:rsidR="009D7FF0" w:rsidRPr="004835CB" w:rsidRDefault="009D7FF0" w:rsidP="009D7FF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906858A"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3A3DE795" w14:textId="77777777" w:rsidR="009D7FF0" w:rsidRPr="004835CB" w:rsidRDefault="009D7FF0" w:rsidP="009D7FF0">
                  <w:pPr>
                    <w:tabs>
                      <w:tab w:val="left" w:pos="0"/>
                    </w:tabs>
                    <w:jc w:val="both"/>
                    <w:rPr>
                      <w:sz w:val="28"/>
                      <w:szCs w:val="28"/>
                    </w:rPr>
                  </w:pPr>
                  <w:r>
                    <w:rPr>
                      <w:sz w:val="28"/>
                      <w:szCs w:val="28"/>
                    </w:rPr>
                    <w:t>за</w:t>
                  </w:r>
                </w:p>
              </w:tc>
            </w:tr>
            <w:tr w:rsidR="009D7FF0" w:rsidRPr="004835CB" w14:paraId="0C1A8627" w14:textId="77777777" w:rsidTr="00825202">
              <w:trPr>
                <w:trHeight w:val="331"/>
              </w:trPr>
              <w:tc>
                <w:tcPr>
                  <w:tcW w:w="2973" w:type="dxa"/>
                </w:tcPr>
                <w:p w14:paraId="77FD660E" w14:textId="77777777" w:rsidR="009D7FF0" w:rsidRPr="004835CB" w:rsidRDefault="009D7FF0" w:rsidP="009D7FF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F411801" w14:textId="77777777" w:rsidR="009D7FF0" w:rsidRPr="004835CB" w:rsidRDefault="009D7FF0" w:rsidP="009D7FF0">
                  <w:pPr>
                    <w:tabs>
                      <w:tab w:val="left" w:pos="-32"/>
                      <w:tab w:val="left" w:pos="131"/>
                    </w:tabs>
                    <w:suppressAutoHyphens/>
                    <w:snapToGrid w:val="0"/>
                    <w:rPr>
                      <w:sz w:val="28"/>
                      <w:szCs w:val="28"/>
                    </w:rPr>
                  </w:pPr>
                </w:p>
              </w:tc>
              <w:tc>
                <w:tcPr>
                  <w:tcW w:w="6226" w:type="dxa"/>
                </w:tcPr>
                <w:p w14:paraId="0F42AE04" w14:textId="77777777" w:rsidR="009D7FF0" w:rsidRPr="004835CB" w:rsidRDefault="009D7FF0" w:rsidP="009D7FF0">
                  <w:pPr>
                    <w:tabs>
                      <w:tab w:val="left" w:pos="0"/>
                    </w:tabs>
                    <w:jc w:val="both"/>
                    <w:rPr>
                      <w:sz w:val="28"/>
                      <w:szCs w:val="28"/>
                    </w:rPr>
                  </w:pPr>
                  <w:r>
                    <w:rPr>
                      <w:sz w:val="28"/>
                      <w:szCs w:val="28"/>
                    </w:rPr>
                    <w:t>за</w:t>
                  </w:r>
                </w:p>
              </w:tc>
            </w:tr>
          </w:tbl>
          <w:p w14:paraId="70995092" w14:textId="77777777" w:rsidR="009D7FF0" w:rsidRPr="004835CB" w:rsidRDefault="009D7FF0" w:rsidP="009D7FF0">
            <w:pPr>
              <w:jc w:val="both"/>
              <w:rPr>
                <w:i/>
                <w:iCs/>
                <w:sz w:val="28"/>
                <w:szCs w:val="28"/>
              </w:rPr>
            </w:pPr>
          </w:p>
          <w:p w14:paraId="44B4D90A" w14:textId="77777777" w:rsidR="009D7FF0" w:rsidRPr="004835CB" w:rsidRDefault="009D7FF0" w:rsidP="009D7FF0">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729487F" w14:textId="77777777" w:rsidR="009D7FF0" w:rsidRDefault="009D7FF0" w:rsidP="009D7FF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9D544A8" w14:textId="3EED7834" w:rsidR="00970E30" w:rsidRPr="009D7FF0" w:rsidRDefault="00784990" w:rsidP="009D7FF0">
            <w:pPr>
              <w:tabs>
                <w:tab w:val="left" w:pos="709"/>
              </w:tabs>
              <w:suppressAutoHyphens/>
              <w:ind w:right="-2"/>
              <w:jc w:val="both"/>
              <w:rPr>
                <w:sz w:val="28"/>
                <w:szCs w:val="28"/>
                <w:lang w:eastAsia="uk-UA"/>
              </w:rPr>
            </w:pPr>
            <w:r>
              <w:rPr>
                <w:rFonts w:eastAsia="Segoe UI"/>
                <w:color w:val="000000"/>
                <w:spacing w:val="-2"/>
                <w:sz w:val="28"/>
                <w:szCs w:val="28"/>
                <w:shd w:val="clear" w:color="auto" w:fill="FFFFFF"/>
                <w:lang w:bidi="hi-IN"/>
              </w:rPr>
              <w:t>---------------------------------------------------------------------</w:t>
            </w:r>
          </w:p>
          <w:p w14:paraId="55B79B2D"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62. Про затвердження громадянину Книшу В.А.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w:t>
            </w:r>
            <w:r w:rsidRPr="00970E30">
              <w:rPr>
                <w:rFonts w:eastAsia="Segoe UI"/>
                <w:color w:val="000000"/>
                <w:spacing w:val="-2"/>
                <w:sz w:val="28"/>
                <w:szCs w:val="28"/>
                <w:shd w:val="clear" w:color="auto" w:fill="FFFFFF"/>
                <w:lang w:bidi="hi-IN"/>
              </w:rPr>
              <w:lastRenderedPageBreak/>
              <w:t>господарських будівель і споруд (присадибна ділянка) (02.01) у с. Забороль Луцького району Волинської області.</w:t>
            </w:r>
          </w:p>
          <w:p w14:paraId="05124B45"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9DE4C04"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01706E6" w14:textId="77777777" w:rsidR="00265F00" w:rsidRDefault="00265F00" w:rsidP="00265F00">
            <w:pPr>
              <w:widowControl w:val="0"/>
              <w:shd w:val="clear" w:color="auto" w:fill="FFFFFF"/>
              <w:tabs>
                <w:tab w:val="left" w:pos="4661"/>
              </w:tabs>
              <w:autoSpaceDE w:val="0"/>
              <w:ind w:right="1"/>
              <w:jc w:val="both"/>
              <w:rPr>
                <w:iCs/>
                <w:sz w:val="28"/>
                <w:szCs w:val="28"/>
              </w:rPr>
            </w:pPr>
          </w:p>
          <w:p w14:paraId="1E709068" w14:textId="77777777"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F609A01"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1763656C" w14:textId="77777777" w:rsidTr="00825202">
              <w:trPr>
                <w:trHeight w:val="397"/>
              </w:trPr>
              <w:tc>
                <w:tcPr>
                  <w:tcW w:w="2973" w:type="dxa"/>
                </w:tcPr>
                <w:p w14:paraId="1801095C"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AD0BE99"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352CEBEB" w14:textId="77777777" w:rsidR="00265F00" w:rsidRPr="004835CB" w:rsidRDefault="00265F00" w:rsidP="00265F00">
                  <w:pPr>
                    <w:tabs>
                      <w:tab w:val="left" w:pos="0"/>
                    </w:tabs>
                    <w:jc w:val="both"/>
                    <w:rPr>
                      <w:sz w:val="28"/>
                      <w:szCs w:val="28"/>
                    </w:rPr>
                  </w:pPr>
                  <w:r>
                    <w:rPr>
                      <w:sz w:val="28"/>
                      <w:szCs w:val="28"/>
                    </w:rPr>
                    <w:t>за</w:t>
                  </w:r>
                </w:p>
              </w:tc>
            </w:tr>
            <w:tr w:rsidR="00265F00" w14:paraId="31EF7FA6" w14:textId="77777777" w:rsidTr="00825202">
              <w:trPr>
                <w:trHeight w:val="397"/>
              </w:trPr>
              <w:tc>
                <w:tcPr>
                  <w:tcW w:w="2973" w:type="dxa"/>
                </w:tcPr>
                <w:p w14:paraId="5B36ABE9" w14:textId="77777777" w:rsidR="00265F00" w:rsidRPr="004835CB" w:rsidRDefault="00265F00" w:rsidP="00265F00">
                  <w:pPr>
                    <w:jc w:val="both"/>
                    <w:rPr>
                      <w:sz w:val="28"/>
                      <w:szCs w:val="28"/>
                    </w:rPr>
                  </w:pPr>
                  <w:r>
                    <w:rPr>
                      <w:sz w:val="28"/>
                      <w:szCs w:val="28"/>
                    </w:rPr>
                    <w:t>Ткачук Євгеній</w:t>
                  </w:r>
                </w:p>
              </w:tc>
              <w:tc>
                <w:tcPr>
                  <w:tcW w:w="441" w:type="dxa"/>
                </w:tcPr>
                <w:p w14:paraId="5B6DF504"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245D7F75" w14:textId="16224D0B" w:rsidR="00265F00" w:rsidRDefault="00265F00" w:rsidP="00265F00">
                  <w:pPr>
                    <w:tabs>
                      <w:tab w:val="left" w:pos="0"/>
                    </w:tabs>
                    <w:jc w:val="both"/>
                    <w:rPr>
                      <w:sz w:val="28"/>
                      <w:szCs w:val="28"/>
                    </w:rPr>
                  </w:pPr>
                  <w:r>
                    <w:rPr>
                      <w:sz w:val="28"/>
                      <w:szCs w:val="28"/>
                    </w:rPr>
                    <w:t>утримався</w:t>
                  </w:r>
                </w:p>
              </w:tc>
            </w:tr>
            <w:tr w:rsidR="00265F00" w14:paraId="62C6A37F" w14:textId="77777777" w:rsidTr="00825202">
              <w:trPr>
                <w:trHeight w:val="360"/>
              </w:trPr>
              <w:tc>
                <w:tcPr>
                  <w:tcW w:w="2973" w:type="dxa"/>
                </w:tcPr>
                <w:p w14:paraId="4C00DC78" w14:textId="77777777" w:rsidR="00265F00" w:rsidRDefault="00265F00" w:rsidP="00265F00">
                  <w:pPr>
                    <w:rPr>
                      <w:sz w:val="28"/>
                      <w:szCs w:val="28"/>
                    </w:rPr>
                  </w:pPr>
                  <w:r>
                    <w:rPr>
                      <w:sz w:val="28"/>
                      <w:szCs w:val="28"/>
                    </w:rPr>
                    <w:t>Білан Андрій</w:t>
                  </w:r>
                </w:p>
              </w:tc>
              <w:tc>
                <w:tcPr>
                  <w:tcW w:w="441" w:type="dxa"/>
                </w:tcPr>
                <w:p w14:paraId="5816C747"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7CE7C6E8" w14:textId="7E8A946F" w:rsidR="00265F00" w:rsidRDefault="00265F00" w:rsidP="00265F00">
                  <w:pPr>
                    <w:tabs>
                      <w:tab w:val="left" w:pos="0"/>
                    </w:tabs>
                    <w:jc w:val="both"/>
                    <w:rPr>
                      <w:sz w:val="28"/>
                      <w:szCs w:val="28"/>
                    </w:rPr>
                  </w:pPr>
                  <w:r>
                    <w:rPr>
                      <w:sz w:val="28"/>
                      <w:szCs w:val="28"/>
                    </w:rPr>
                    <w:t>утримався</w:t>
                  </w:r>
                </w:p>
              </w:tc>
            </w:tr>
            <w:tr w:rsidR="00265F00" w:rsidRPr="004835CB" w14:paraId="3985B814" w14:textId="77777777" w:rsidTr="00825202">
              <w:trPr>
                <w:trHeight w:val="331"/>
              </w:trPr>
              <w:tc>
                <w:tcPr>
                  <w:tcW w:w="2973" w:type="dxa"/>
                </w:tcPr>
                <w:p w14:paraId="797B2AA8"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52061FA"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465B5982" w14:textId="77777777" w:rsidR="00265F00" w:rsidRPr="004835CB" w:rsidRDefault="00265F00" w:rsidP="00265F00">
                  <w:pPr>
                    <w:tabs>
                      <w:tab w:val="left" w:pos="0"/>
                    </w:tabs>
                    <w:jc w:val="both"/>
                    <w:rPr>
                      <w:sz w:val="28"/>
                      <w:szCs w:val="28"/>
                    </w:rPr>
                  </w:pPr>
                  <w:r>
                    <w:rPr>
                      <w:sz w:val="28"/>
                      <w:szCs w:val="28"/>
                    </w:rPr>
                    <w:t>за</w:t>
                  </w:r>
                </w:p>
              </w:tc>
            </w:tr>
            <w:tr w:rsidR="00265F00" w:rsidRPr="004835CB" w14:paraId="17FE4FA8" w14:textId="77777777" w:rsidTr="00825202">
              <w:trPr>
                <w:trHeight w:val="331"/>
              </w:trPr>
              <w:tc>
                <w:tcPr>
                  <w:tcW w:w="2973" w:type="dxa"/>
                </w:tcPr>
                <w:p w14:paraId="59F3A7AA"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373FAC6"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43686BDA" w14:textId="6D5E6C7F" w:rsidR="00265F00" w:rsidRPr="004835CB" w:rsidRDefault="001A61E8" w:rsidP="00265F00">
                  <w:pPr>
                    <w:tabs>
                      <w:tab w:val="left" w:pos="0"/>
                    </w:tabs>
                    <w:jc w:val="both"/>
                    <w:rPr>
                      <w:sz w:val="28"/>
                      <w:szCs w:val="28"/>
                    </w:rPr>
                  </w:pPr>
                  <w:r>
                    <w:rPr>
                      <w:sz w:val="28"/>
                      <w:szCs w:val="28"/>
                    </w:rPr>
                    <w:t>за</w:t>
                  </w:r>
                </w:p>
              </w:tc>
            </w:tr>
          </w:tbl>
          <w:p w14:paraId="1242A21F" w14:textId="77777777" w:rsidR="00265F00" w:rsidRPr="004835CB" w:rsidRDefault="00265F00" w:rsidP="00265F00">
            <w:pPr>
              <w:jc w:val="both"/>
              <w:rPr>
                <w:i/>
                <w:iCs/>
                <w:sz w:val="28"/>
                <w:szCs w:val="28"/>
              </w:rPr>
            </w:pPr>
          </w:p>
          <w:p w14:paraId="21523AAF" w14:textId="3EA762C3" w:rsidR="00265F00" w:rsidRPr="004835CB" w:rsidRDefault="00265F00" w:rsidP="00265F00">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sidR="001A61E8">
              <w:rPr>
                <w:iCs/>
                <w:sz w:val="28"/>
                <w:szCs w:val="28"/>
              </w:rPr>
              <w:t>2</w:t>
            </w:r>
            <w:r w:rsidRPr="004835CB">
              <w:rPr>
                <w:iCs/>
                <w:sz w:val="28"/>
                <w:szCs w:val="28"/>
              </w:rPr>
              <w:t xml:space="preserve"> ; не голосували – </w:t>
            </w:r>
            <w:r>
              <w:rPr>
                <w:iCs/>
                <w:sz w:val="28"/>
                <w:szCs w:val="28"/>
              </w:rPr>
              <w:t>0</w:t>
            </w:r>
            <w:r w:rsidRPr="004835CB">
              <w:rPr>
                <w:iCs/>
                <w:sz w:val="28"/>
                <w:szCs w:val="28"/>
              </w:rPr>
              <w:t>.</w:t>
            </w:r>
          </w:p>
          <w:p w14:paraId="6AA2009F" w14:textId="77777777" w:rsidR="00265F00" w:rsidRDefault="00265F00" w:rsidP="00265F0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FC8E563" w14:textId="3FCC16C9" w:rsidR="00970E30" w:rsidRPr="00265F00" w:rsidRDefault="00265F00" w:rsidP="00265F00">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5914F13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63. Про надання комунальному підприємству «</w:t>
            </w:r>
            <w:proofErr w:type="spellStart"/>
            <w:r w:rsidRPr="00970E30">
              <w:rPr>
                <w:rFonts w:eastAsia="Segoe UI"/>
                <w:color w:val="000000"/>
                <w:spacing w:val="-2"/>
                <w:sz w:val="28"/>
                <w:szCs w:val="28"/>
                <w:shd w:val="clear" w:color="auto" w:fill="FFFFFF"/>
                <w:lang w:bidi="hi-IN"/>
              </w:rPr>
              <w:t>Луцькводоканал</w:t>
            </w:r>
            <w:proofErr w:type="spellEnd"/>
            <w:r w:rsidRPr="00970E30">
              <w:rPr>
                <w:rFonts w:eastAsia="Segoe UI"/>
                <w:color w:val="000000"/>
                <w:spacing w:val="-2"/>
                <w:sz w:val="28"/>
                <w:szCs w:val="28"/>
                <w:shd w:val="clear" w:color="auto" w:fill="FFFFFF"/>
                <w:lang w:bidi="hi-IN"/>
              </w:rPr>
              <w:t>» в постійне користування земельної ділянки площею 0,1061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Олександрівка Луцького   району  Волинської області.</w:t>
            </w:r>
          </w:p>
          <w:p w14:paraId="21EBD1DC"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EDEAF9F"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0046AA2" w14:textId="77777777" w:rsidR="00E864A7" w:rsidRDefault="00E864A7" w:rsidP="00E864A7">
            <w:pPr>
              <w:widowControl w:val="0"/>
              <w:shd w:val="clear" w:color="auto" w:fill="FFFFFF"/>
              <w:tabs>
                <w:tab w:val="left" w:pos="4661"/>
              </w:tabs>
              <w:autoSpaceDE w:val="0"/>
              <w:ind w:right="1"/>
              <w:jc w:val="both"/>
              <w:rPr>
                <w:iCs/>
                <w:sz w:val="28"/>
                <w:szCs w:val="28"/>
              </w:rPr>
            </w:pPr>
          </w:p>
          <w:p w14:paraId="747BBD10"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A110486"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1B22B582" w14:textId="77777777" w:rsidTr="00825202">
              <w:trPr>
                <w:trHeight w:val="397"/>
              </w:trPr>
              <w:tc>
                <w:tcPr>
                  <w:tcW w:w="2973" w:type="dxa"/>
                </w:tcPr>
                <w:p w14:paraId="09E7704F"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CC4232"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D14342E" w14:textId="77777777" w:rsidR="00E864A7" w:rsidRPr="004835CB" w:rsidRDefault="00E864A7" w:rsidP="00E864A7">
                  <w:pPr>
                    <w:tabs>
                      <w:tab w:val="left" w:pos="0"/>
                    </w:tabs>
                    <w:jc w:val="both"/>
                    <w:rPr>
                      <w:sz w:val="28"/>
                      <w:szCs w:val="28"/>
                    </w:rPr>
                  </w:pPr>
                  <w:r>
                    <w:rPr>
                      <w:sz w:val="28"/>
                      <w:szCs w:val="28"/>
                    </w:rPr>
                    <w:t>за</w:t>
                  </w:r>
                </w:p>
              </w:tc>
            </w:tr>
            <w:tr w:rsidR="00E864A7" w14:paraId="1416972C" w14:textId="77777777" w:rsidTr="00825202">
              <w:trPr>
                <w:trHeight w:val="397"/>
              </w:trPr>
              <w:tc>
                <w:tcPr>
                  <w:tcW w:w="2973" w:type="dxa"/>
                </w:tcPr>
                <w:p w14:paraId="1D9A0C2D" w14:textId="77777777" w:rsidR="00E864A7" w:rsidRPr="004835CB" w:rsidRDefault="00E864A7" w:rsidP="00E864A7">
                  <w:pPr>
                    <w:jc w:val="both"/>
                    <w:rPr>
                      <w:sz w:val="28"/>
                      <w:szCs w:val="28"/>
                    </w:rPr>
                  </w:pPr>
                  <w:r>
                    <w:rPr>
                      <w:sz w:val="28"/>
                      <w:szCs w:val="28"/>
                    </w:rPr>
                    <w:t>Ткачук Євгеній</w:t>
                  </w:r>
                </w:p>
              </w:tc>
              <w:tc>
                <w:tcPr>
                  <w:tcW w:w="441" w:type="dxa"/>
                </w:tcPr>
                <w:p w14:paraId="39D1ECEB"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57AD3A7" w14:textId="77777777" w:rsidR="00E864A7" w:rsidRDefault="00E864A7" w:rsidP="00E864A7">
                  <w:pPr>
                    <w:tabs>
                      <w:tab w:val="left" w:pos="0"/>
                    </w:tabs>
                    <w:jc w:val="both"/>
                    <w:rPr>
                      <w:sz w:val="28"/>
                      <w:szCs w:val="28"/>
                    </w:rPr>
                  </w:pPr>
                  <w:r>
                    <w:rPr>
                      <w:sz w:val="28"/>
                      <w:szCs w:val="28"/>
                    </w:rPr>
                    <w:t>за</w:t>
                  </w:r>
                </w:p>
              </w:tc>
            </w:tr>
            <w:tr w:rsidR="00E864A7" w14:paraId="61CE11F3" w14:textId="77777777" w:rsidTr="00825202">
              <w:trPr>
                <w:trHeight w:val="360"/>
              </w:trPr>
              <w:tc>
                <w:tcPr>
                  <w:tcW w:w="2973" w:type="dxa"/>
                </w:tcPr>
                <w:p w14:paraId="41B21CDF" w14:textId="77777777" w:rsidR="00E864A7" w:rsidRDefault="00E864A7" w:rsidP="00E864A7">
                  <w:pPr>
                    <w:rPr>
                      <w:sz w:val="28"/>
                      <w:szCs w:val="28"/>
                    </w:rPr>
                  </w:pPr>
                  <w:r>
                    <w:rPr>
                      <w:sz w:val="28"/>
                      <w:szCs w:val="28"/>
                    </w:rPr>
                    <w:t>Білан Андрій</w:t>
                  </w:r>
                </w:p>
              </w:tc>
              <w:tc>
                <w:tcPr>
                  <w:tcW w:w="441" w:type="dxa"/>
                </w:tcPr>
                <w:p w14:paraId="690A5F17"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DEEEB84" w14:textId="77777777" w:rsidR="00E864A7" w:rsidRDefault="00E864A7" w:rsidP="00E864A7">
                  <w:pPr>
                    <w:tabs>
                      <w:tab w:val="left" w:pos="0"/>
                    </w:tabs>
                    <w:jc w:val="both"/>
                    <w:rPr>
                      <w:sz w:val="28"/>
                      <w:szCs w:val="28"/>
                    </w:rPr>
                  </w:pPr>
                  <w:r>
                    <w:rPr>
                      <w:sz w:val="28"/>
                      <w:szCs w:val="28"/>
                    </w:rPr>
                    <w:t>за</w:t>
                  </w:r>
                </w:p>
              </w:tc>
            </w:tr>
            <w:tr w:rsidR="00E864A7" w:rsidRPr="004835CB" w14:paraId="509548ED" w14:textId="77777777" w:rsidTr="00825202">
              <w:trPr>
                <w:trHeight w:val="331"/>
              </w:trPr>
              <w:tc>
                <w:tcPr>
                  <w:tcW w:w="2973" w:type="dxa"/>
                </w:tcPr>
                <w:p w14:paraId="39937FCE"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A9AC438"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E6695FF"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67F11BCB" w14:textId="77777777" w:rsidTr="00825202">
              <w:trPr>
                <w:trHeight w:val="331"/>
              </w:trPr>
              <w:tc>
                <w:tcPr>
                  <w:tcW w:w="2973" w:type="dxa"/>
                </w:tcPr>
                <w:p w14:paraId="0A1B9E84"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09CEF70"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F9A9272" w14:textId="77777777" w:rsidR="00E864A7" w:rsidRPr="004835CB" w:rsidRDefault="00E864A7" w:rsidP="00E864A7">
                  <w:pPr>
                    <w:tabs>
                      <w:tab w:val="left" w:pos="0"/>
                    </w:tabs>
                    <w:jc w:val="both"/>
                    <w:rPr>
                      <w:sz w:val="28"/>
                      <w:szCs w:val="28"/>
                    </w:rPr>
                  </w:pPr>
                  <w:r>
                    <w:rPr>
                      <w:sz w:val="28"/>
                      <w:szCs w:val="28"/>
                    </w:rPr>
                    <w:t>за</w:t>
                  </w:r>
                </w:p>
              </w:tc>
            </w:tr>
          </w:tbl>
          <w:p w14:paraId="27C428AB" w14:textId="77777777" w:rsidR="00E864A7" w:rsidRPr="004835CB" w:rsidRDefault="00E864A7" w:rsidP="00E864A7">
            <w:pPr>
              <w:jc w:val="both"/>
              <w:rPr>
                <w:i/>
                <w:iCs/>
                <w:sz w:val="28"/>
                <w:szCs w:val="28"/>
              </w:rPr>
            </w:pPr>
          </w:p>
          <w:p w14:paraId="2B58ED82"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D9C4F59"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3769457" w14:textId="409CC8DF" w:rsidR="00970E30" w:rsidRPr="00970E30" w:rsidRDefault="00E864A7" w:rsidP="00E864A7">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47257A6A"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64. Про припинення державному комунальному </w:t>
            </w:r>
            <w:r w:rsidRPr="00970E30">
              <w:rPr>
                <w:rFonts w:eastAsia="Segoe UI"/>
                <w:color w:val="000000"/>
                <w:spacing w:val="-2"/>
                <w:sz w:val="28"/>
                <w:szCs w:val="28"/>
                <w:shd w:val="clear" w:color="auto" w:fill="FFFFFF"/>
                <w:lang w:bidi="hi-IN"/>
              </w:rPr>
              <w:lastRenderedPageBreak/>
              <w:t>підприємству «</w:t>
            </w:r>
            <w:proofErr w:type="spellStart"/>
            <w:r w:rsidRPr="00970E30">
              <w:rPr>
                <w:rFonts w:eastAsia="Segoe UI"/>
                <w:color w:val="000000"/>
                <w:spacing w:val="-2"/>
                <w:sz w:val="28"/>
                <w:szCs w:val="28"/>
                <w:shd w:val="clear" w:color="auto" w:fill="FFFFFF"/>
                <w:lang w:bidi="hi-IN"/>
              </w:rPr>
              <w:t>Луцьктепло</w:t>
            </w:r>
            <w:proofErr w:type="spellEnd"/>
            <w:r w:rsidRPr="00970E30">
              <w:rPr>
                <w:rFonts w:eastAsia="Segoe UI"/>
                <w:color w:val="000000"/>
                <w:spacing w:val="-2"/>
                <w:sz w:val="28"/>
                <w:szCs w:val="28"/>
                <w:shd w:val="clear" w:color="auto" w:fill="FFFFFF"/>
                <w:lang w:bidi="hi-IN"/>
              </w:rPr>
              <w:t>»  права постійного користування земельною ділянкою на вул. Лісовій, 2-К у с. Тарасове Луцького району Волинської області.</w:t>
            </w:r>
          </w:p>
          <w:p w14:paraId="59D2EE0C"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C0336CD"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25A1449" w14:textId="77777777" w:rsidR="00E864A7" w:rsidRDefault="00E864A7" w:rsidP="00E864A7">
            <w:pPr>
              <w:widowControl w:val="0"/>
              <w:shd w:val="clear" w:color="auto" w:fill="FFFFFF"/>
              <w:tabs>
                <w:tab w:val="left" w:pos="4661"/>
              </w:tabs>
              <w:autoSpaceDE w:val="0"/>
              <w:ind w:right="1"/>
              <w:jc w:val="both"/>
              <w:rPr>
                <w:iCs/>
                <w:sz w:val="28"/>
                <w:szCs w:val="28"/>
              </w:rPr>
            </w:pPr>
          </w:p>
          <w:p w14:paraId="04C92F1B"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520D894"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2722064B" w14:textId="77777777" w:rsidTr="00825202">
              <w:trPr>
                <w:trHeight w:val="397"/>
              </w:trPr>
              <w:tc>
                <w:tcPr>
                  <w:tcW w:w="2973" w:type="dxa"/>
                </w:tcPr>
                <w:p w14:paraId="48218154"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86B4C01"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574FB00F" w14:textId="77777777" w:rsidR="00E864A7" w:rsidRPr="004835CB" w:rsidRDefault="00E864A7" w:rsidP="00E864A7">
                  <w:pPr>
                    <w:tabs>
                      <w:tab w:val="left" w:pos="0"/>
                    </w:tabs>
                    <w:jc w:val="both"/>
                    <w:rPr>
                      <w:sz w:val="28"/>
                      <w:szCs w:val="28"/>
                    </w:rPr>
                  </w:pPr>
                  <w:r>
                    <w:rPr>
                      <w:sz w:val="28"/>
                      <w:szCs w:val="28"/>
                    </w:rPr>
                    <w:t>за</w:t>
                  </w:r>
                </w:p>
              </w:tc>
            </w:tr>
            <w:tr w:rsidR="00E864A7" w14:paraId="79F90359" w14:textId="77777777" w:rsidTr="00825202">
              <w:trPr>
                <w:trHeight w:val="397"/>
              </w:trPr>
              <w:tc>
                <w:tcPr>
                  <w:tcW w:w="2973" w:type="dxa"/>
                </w:tcPr>
                <w:p w14:paraId="5F5832BA" w14:textId="77777777" w:rsidR="00E864A7" w:rsidRPr="004835CB" w:rsidRDefault="00E864A7" w:rsidP="00E864A7">
                  <w:pPr>
                    <w:jc w:val="both"/>
                    <w:rPr>
                      <w:sz w:val="28"/>
                      <w:szCs w:val="28"/>
                    </w:rPr>
                  </w:pPr>
                  <w:r>
                    <w:rPr>
                      <w:sz w:val="28"/>
                      <w:szCs w:val="28"/>
                    </w:rPr>
                    <w:t>Ткачук Євгеній</w:t>
                  </w:r>
                </w:p>
              </w:tc>
              <w:tc>
                <w:tcPr>
                  <w:tcW w:w="441" w:type="dxa"/>
                </w:tcPr>
                <w:p w14:paraId="559EEE59"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D2AB1EF" w14:textId="77777777" w:rsidR="00E864A7" w:rsidRDefault="00E864A7" w:rsidP="00E864A7">
                  <w:pPr>
                    <w:tabs>
                      <w:tab w:val="left" w:pos="0"/>
                    </w:tabs>
                    <w:jc w:val="both"/>
                    <w:rPr>
                      <w:sz w:val="28"/>
                      <w:szCs w:val="28"/>
                    </w:rPr>
                  </w:pPr>
                  <w:r>
                    <w:rPr>
                      <w:sz w:val="28"/>
                      <w:szCs w:val="28"/>
                    </w:rPr>
                    <w:t>за</w:t>
                  </w:r>
                </w:p>
              </w:tc>
            </w:tr>
            <w:tr w:rsidR="00E864A7" w14:paraId="010BF7D6" w14:textId="77777777" w:rsidTr="00825202">
              <w:trPr>
                <w:trHeight w:val="360"/>
              </w:trPr>
              <w:tc>
                <w:tcPr>
                  <w:tcW w:w="2973" w:type="dxa"/>
                </w:tcPr>
                <w:p w14:paraId="61027241" w14:textId="77777777" w:rsidR="00E864A7" w:rsidRDefault="00E864A7" w:rsidP="00E864A7">
                  <w:pPr>
                    <w:rPr>
                      <w:sz w:val="28"/>
                      <w:szCs w:val="28"/>
                    </w:rPr>
                  </w:pPr>
                  <w:r>
                    <w:rPr>
                      <w:sz w:val="28"/>
                      <w:szCs w:val="28"/>
                    </w:rPr>
                    <w:t>Білан Андрій</w:t>
                  </w:r>
                </w:p>
              </w:tc>
              <w:tc>
                <w:tcPr>
                  <w:tcW w:w="441" w:type="dxa"/>
                </w:tcPr>
                <w:p w14:paraId="35E60A72"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552B814B" w14:textId="77777777" w:rsidR="00E864A7" w:rsidRDefault="00E864A7" w:rsidP="00E864A7">
                  <w:pPr>
                    <w:tabs>
                      <w:tab w:val="left" w:pos="0"/>
                    </w:tabs>
                    <w:jc w:val="both"/>
                    <w:rPr>
                      <w:sz w:val="28"/>
                      <w:szCs w:val="28"/>
                    </w:rPr>
                  </w:pPr>
                  <w:r>
                    <w:rPr>
                      <w:sz w:val="28"/>
                      <w:szCs w:val="28"/>
                    </w:rPr>
                    <w:t>за</w:t>
                  </w:r>
                </w:p>
              </w:tc>
            </w:tr>
            <w:tr w:rsidR="00E864A7" w:rsidRPr="004835CB" w14:paraId="352D4B53" w14:textId="77777777" w:rsidTr="00825202">
              <w:trPr>
                <w:trHeight w:val="331"/>
              </w:trPr>
              <w:tc>
                <w:tcPr>
                  <w:tcW w:w="2973" w:type="dxa"/>
                </w:tcPr>
                <w:p w14:paraId="432F7B33"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0F961EAF"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0D23E5A3"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396AB4D6" w14:textId="77777777" w:rsidTr="00825202">
              <w:trPr>
                <w:trHeight w:val="331"/>
              </w:trPr>
              <w:tc>
                <w:tcPr>
                  <w:tcW w:w="2973" w:type="dxa"/>
                </w:tcPr>
                <w:p w14:paraId="25AF6FF8"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673524"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506E7AD2" w14:textId="77777777" w:rsidR="00E864A7" w:rsidRPr="004835CB" w:rsidRDefault="00E864A7" w:rsidP="00E864A7">
                  <w:pPr>
                    <w:tabs>
                      <w:tab w:val="left" w:pos="0"/>
                    </w:tabs>
                    <w:jc w:val="both"/>
                    <w:rPr>
                      <w:sz w:val="28"/>
                      <w:szCs w:val="28"/>
                    </w:rPr>
                  </w:pPr>
                  <w:r>
                    <w:rPr>
                      <w:sz w:val="28"/>
                      <w:szCs w:val="28"/>
                    </w:rPr>
                    <w:t>за</w:t>
                  </w:r>
                </w:p>
              </w:tc>
            </w:tr>
          </w:tbl>
          <w:p w14:paraId="4DA85AD2" w14:textId="77777777" w:rsidR="00E864A7" w:rsidRPr="004835CB" w:rsidRDefault="00E864A7" w:rsidP="00E864A7">
            <w:pPr>
              <w:jc w:val="both"/>
              <w:rPr>
                <w:i/>
                <w:iCs/>
                <w:sz w:val="28"/>
                <w:szCs w:val="28"/>
              </w:rPr>
            </w:pPr>
          </w:p>
          <w:p w14:paraId="4EB10567"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8291575"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3D5FFD1" w14:textId="5B292FED" w:rsidR="00970E30" w:rsidRPr="00970E30" w:rsidRDefault="00E864A7" w:rsidP="00E864A7">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43C39718"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65. Про надання громадянці Гордійчук А.І. на умовах оренди земельної ділянки для сінокосіння і випасання худоби (01.08) у с. Шепель Луцького району Волинської області.</w:t>
            </w:r>
          </w:p>
          <w:p w14:paraId="56206BD7"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4D601A8"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10A48C0" w14:textId="77777777" w:rsidR="00E864A7" w:rsidRDefault="00E864A7" w:rsidP="00E864A7">
            <w:pPr>
              <w:widowControl w:val="0"/>
              <w:shd w:val="clear" w:color="auto" w:fill="FFFFFF"/>
              <w:tabs>
                <w:tab w:val="left" w:pos="4661"/>
              </w:tabs>
              <w:autoSpaceDE w:val="0"/>
              <w:ind w:right="1"/>
              <w:jc w:val="both"/>
              <w:rPr>
                <w:iCs/>
                <w:sz w:val="28"/>
                <w:szCs w:val="28"/>
              </w:rPr>
            </w:pPr>
          </w:p>
          <w:p w14:paraId="5295A280"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187DD8B"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527F411C" w14:textId="77777777" w:rsidTr="00825202">
              <w:trPr>
                <w:trHeight w:val="397"/>
              </w:trPr>
              <w:tc>
                <w:tcPr>
                  <w:tcW w:w="2973" w:type="dxa"/>
                </w:tcPr>
                <w:p w14:paraId="644AFD8D"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BEE052E"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5499252" w14:textId="77777777" w:rsidR="00E864A7" w:rsidRPr="004835CB" w:rsidRDefault="00E864A7" w:rsidP="00E864A7">
                  <w:pPr>
                    <w:tabs>
                      <w:tab w:val="left" w:pos="0"/>
                    </w:tabs>
                    <w:jc w:val="both"/>
                    <w:rPr>
                      <w:sz w:val="28"/>
                      <w:szCs w:val="28"/>
                    </w:rPr>
                  </w:pPr>
                  <w:r>
                    <w:rPr>
                      <w:sz w:val="28"/>
                      <w:szCs w:val="28"/>
                    </w:rPr>
                    <w:t>за</w:t>
                  </w:r>
                </w:p>
              </w:tc>
            </w:tr>
            <w:tr w:rsidR="00E864A7" w14:paraId="7D81F1F2" w14:textId="77777777" w:rsidTr="00825202">
              <w:trPr>
                <w:trHeight w:val="397"/>
              </w:trPr>
              <w:tc>
                <w:tcPr>
                  <w:tcW w:w="2973" w:type="dxa"/>
                </w:tcPr>
                <w:p w14:paraId="76F1A988" w14:textId="77777777" w:rsidR="00E864A7" w:rsidRPr="004835CB" w:rsidRDefault="00E864A7" w:rsidP="00E864A7">
                  <w:pPr>
                    <w:jc w:val="both"/>
                    <w:rPr>
                      <w:sz w:val="28"/>
                      <w:szCs w:val="28"/>
                    </w:rPr>
                  </w:pPr>
                  <w:r>
                    <w:rPr>
                      <w:sz w:val="28"/>
                      <w:szCs w:val="28"/>
                    </w:rPr>
                    <w:t>Ткачук Євгеній</w:t>
                  </w:r>
                </w:p>
              </w:tc>
              <w:tc>
                <w:tcPr>
                  <w:tcW w:w="441" w:type="dxa"/>
                </w:tcPr>
                <w:p w14:paraId="3001C8DC"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F835C8A" w14:textId="77777777" w:rsidR="00E864A7" w:rsidRDefault="00E864A7" w:rsidP="00E864A7">
                  <w:pPr>
                    <w:tabs>
                      <w:tab w:val="left" w:pos="0"/>
                    </w:tabs>
                    <w:jc w:val="both"/>
                    <w:rPr>
                      <w:sz w:val="28"/>
                      <w:szCs w:val="28"/>
                    </w:rPr>
                  </w:pPr>
                  <w:r>
                    <w:rPr>
                      <w:sz w:val="28"/>
                      <w:szCs w:val="28"/>
                    </w:rPr>
                    <w:t>за</w:t>
                  </w:r>
                </w:p>
              </w:tc>
            </w:tr>
            <w:tr w:rsidR="00E864A7" w14:paraId="6F883EC7" w14:textId="77777777" w:rsidTr="00825202">
              <w:trPr>
                <w:trHeight w:val="360"/>
              </w:trPr>
              <w:tc>
                <w:tcPr>
                  <w:tcW w:w="2973" w:type="dxa"/>
                </w:tcPr>
                <w:p w14:paraId="7D2BCC9E" w14:textId="77777777" w:rsidR="00E864A7" w:rsidRDefault="00E864A7" w:rsidP="00E864A7">
                  <w:pPr>
                    <w:rPr>
                      <w:sz w:val="28"/>
                      <w:szCs w:val="28"/>
                    </w:rPr>
                  </w:pPr>
                  <w:r>
                    <w:rPr>
                      <w:sz w:val="28"/>
                      <w:szCs w:val="28"/>
                    </w:rPr>
                    <w:t>Білан Андрій</w:t>
                  </w:r>
                </w:p>
              </w:tc>
              <w:tc>
                <w:tcPr>
                  <w:tcW w:w="441" w:type="dxa"/>
                </w:tcPr>
                <w:p w14:paraId="1455C568"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982F1EF" w14:textId="77777777" w:rsidR="00E864A7" w:rsidRDefault="00E864A7" w:rsidP="00E864A7">
                  <w:pPr>
                    <w:tabs>
                      <w:tab w:val="left" w:pos="0"/>
                    </w:tabs>
                    <w:jc w:val="both"/>
                    <w:rPr>
                      <w:sz w:val="28"/>
                      <w:szCs w:val="28"/>
                    </w:rPr>
                  </w:pPr>
                  <w:r>
                    <w:rPr>
                      <w:sz w:val="28"/>
                      <w:szCs w:val="28"/>
                    </w:rPr>
                    <w:t>за</w:t>
                  </w:r>
                </w:p>
              </w:tc>
            </w:tr>
            <w:tr w:rsidR="00E864A7" w:rsidRPr="004835CB" w14:paraId="1B257C6F" w14:textId="77777777" w:rsidTr="00825202">
              <w:trPr>
                <w:trHeight w:val="331"/>
              </w:trPr>
              <w:tc>
                <w:tcPr>
                  <w:tcW w:w="2973" w:type="dxa"/>
                </w:tcPr>
                <w:p w14:paraId="58DD5A24"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ED80F0A"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01C5C50F"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35C639B9" w14:textId="77777777" w:rsidTr="00825202">
              <w:trPr>
                <w:trHeight w:val="331"/>
              </w:trPr>
              <w:tc>
                <w:tcPr>
                  <w:tcW w:w="2973" w:type="dxa"/>
                </w:tcPr>
                <w:p w14:paraId="082379B5"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400D4E4"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EF41B40" w14:textId="77777777" w:rsidR="00E864A7" w:rsidRPr="004835CB" w:rsidRDefault="00E864A7" w:rsidP="00E864A7">
                  <w:pPr>
                    <w:tabs>
                      <w:tab w:val="left" w:pos="0"/>
                    </w:tabs>
                    <w:jc w:val="both"/>
                    <w:rPr>
                      <w:sz w:val="28"/>
                      <w:szCs w:val="28"/>
                    </w:rPr>
                  </w:pPr>
                  <w:r>
                    <w:rPr>
                      <w:sz w:val="28"/>
                      <w:szCs w:val="28"/>
                    </w:rPr>
                    <w:t>за</w:t>
                  </w:r>
                </w:p>
              </w:tc>
            </w:tr>
          </w:tbl>
          <w:p w14:paraId="10A12F06" w14:textId="77777777" w:rsidR="00E864A7" w:rsidRPr="004835CB" w:rsidRDefault="00E864A7" w:rsidP="00E864A7">
            <w:pPr>
              <w:jc w:val="both"/>
              <w:rPr>
                <w:i/>
                <w:iCs/>
                <w:sz w:val="28"/>
                <w:szCs w:val="28"/>
              </w:rPr>
            </w:pPr>
          </w:p>
          <w:p w14:paraId="1295B13B"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3BCD2D1"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18846F7" w14:textId="4DF0601C" w:rsidR="00970E30" w:rsidRPr="00970E30" w:rsidRDefault="00E864A7" w:rsidP="00E864A7">
            <w:pPr>
              <w:widowControl w:val="0"/>
              <w:tabs>
                <w:tab w:val="left" w:pos="5387"/>
                <w:tab w:val="left" w:pos="5529"/>
                <w:tab w:val="left" w:pos="9358"/>
              </w:tabs>
              <w:suppressAutoHyphens/>
              <w:overflowPunct w:val="0"/>
              <w:autoSpaceDN w:val="0"/>
              <w:jc w:val="both"/>
              <w:rPr>
                <w:rFonts w:eastAsia="Segoe UI"/>
                <w:color w:val="000000"/>
                <w:spacing w:val="-2"/>
                <w:sz w:val="28"/>
                <w:szCs w:val="28"/>
                <w:shd w:val="clear" w:color="auto" w:fill="FFFFFF"/>
                <w:lang w:bidi="hi-IN"/>
              </w:rPr>
            </w:pPr>
            <w:r>
              <w:rPr>
                <w:sz w:val="28"/>
                <w:szCs w:val="28"/>
                <w:lang w:eastAsia="uk-UA"/>
              </w:rPr>
              <w:t>-------------------------------------------------------------------</w:t>
            </w:r>
          </w:p>
          <w:p w14:paraId="24174401"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66. Про надання громадянці Гребенюк Ю.М. на умовах оренди земельної ділянки для будівництва і обслуговування житлового будинку, господарських будівель і споруд (02.01) у с. </w:t>
            </w:r>
            <w:proofErr w:type="spellStart"/>
            <w:r w:rsidRPr="00970E30">
              <w:rPr>
                <w:rFonts w:eastAsia="Segoe UI"/>
                <w:color w:val="000000"/>
                <w:spacing w:val="-2"/>
                <w:sz w:val="28"/>
                <w:szCs w:val="28"/>
                <w:shd w:val="clear" w:color="auto" w:fill="FFFFFF"/>
                <w:lang w:bidi="hi-IN"/>
              </w:rPr>
              <w:t>Зміїнець</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3F461DD4"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FF32E12"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F3B637F" w14:textId="77777777" w:rsidR="00E864A7" w:rsidRDefault="00E864A7" w:rsidP="00E864A7">
            <w:pPr>
              <w:widowControl w:val="0"/>
              <w:shd w:val="clear" w:color="auto" w:fill="FFFFFF"/>
              <w:tabs>
                <w:tab w:val="left" w:pos="4661"/>
              </w:tabs>
              <w:autoSpaceDE w:val="0"/>
              <w:ind w:right="1"/>
              <w:jc w:val="both"/>
              <w:rPr>
                <w:iCs/>
                <w:sz w:val="28"/>
                <w:szCs w:val="28"/>
              </w:rPr>
            </w:pPr>
          </w:p>
          <w:p w14:paraId="1464DBD3"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C51FB93"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6F73A4A7" w14:textId="77777777" w:rsidTr="00825202">
              <w:trPr>
                <w:trHeight w:val="397"/>
              </w:trPr>
              <w:tc>
                <w:tcPr>
                  <w:tcW w:w="2973" w:type="dxa"/>
                </w:tcPr>
                <w:p w14:paraId="702D3301"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10AB044"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218E0C4" w14:textId="77777777" w:rsidR="00E864A7" w:rsidRPr="004835CB" w:rsidRDefault="00E864A7" w:rsidP="00E864A7">
                  <w:pPr>
                    <w:tabs>
                      <w:tab w:val="left" w:pos="0"/>
                    </w:tabs>
                    <w:jc w:val="both"/>
                    <w:rPr>
                      <w:sz w:val="28"/>
                      <w:szCs w:val="28"/>
                    </w:rPr>
                  </w:pPr>
                  <w:r>
                    <w:rPr>
                      <w:sz w:val="28"/>
                      <w:szCs w:val="28"/>
                    </w:rPr>
                    <w:t>за</w:t>
                  </w:r>
                </w:p>
              </w:tc>
            </w:tr>
            <w:tr w:rsidR="00E864A7" w14:paraId="40D07DC3" w14:textId="77777777" w:rsidTr="00825202">
              <w:trPr>
                <w:trHeight w:val="397"/>
              </w:trPr>
              <w:tc>
                <w:tcPr>
                  <w:tcW w:w="2973" w:type="dxa"/>
                </w:tcPr>
                <w:p w14:paraId="4280989F" w14:textId="77777777" w:rsidR="00E864A7" w:rsidRPr="004835CB" w:rsidRDefault="00E864A7" w:rsidP="00E864A7">
                  <w:pPr>
                    <w:jc w:val="both"/>
                    <w:rPr>
                      <w:sz w:val="28"/>
                      <w:szCs w:val="28"/>
                    </w:rPr>
                  </w:pPr>
                  <w:r>
                    <w:rPr>
                      <w:sz w:val="28"/>
                      <w:szCs w:val="28"/>
                    </w:rPr>
                    <w:t>Ткачук Євгеній</w:t>
                  </w:r>
                </w:p>
              </w:tc>
              <w:tc>
                <w:tcPr>
                  <w:tcW w:w="441" w:type="dxa"/>
                </w:tcPr>
                <w:p w14:paraId="5A6BF2A3"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A48401C" w14:textId="77777777" w:rsidR="00E864A7" w:rsidRDefault="00E864A7" w:rsidP="00E864A7">
                  <w:pPr>
                    <w:tabs>
                      <w:tab w:val="left" w:pos="0"/>
                    </w:tabs>
                    <w:jc w:val="both"/>
                    <w:rPr>
                      <w:sz w:val="28"/>
                      <w:szCs w:val="28"/>
                    </w:rPr>
                  </w:pPr>
                  <w:r>
                    <w:rPr>
                      <w:sz w:val="28"/>
                      <w:szCs w:val="28"/>
                    </w:rPr>
                    <w:t>за</w:t>
                  </w:r>
                </w:p>
              </w:tc>
            </w:tr>
            <w:tr w:rsidR="00E864A7" w14:paraId="57527F5D" w14:textId="77777777" w:rsidTr="00825202">
              <w:trPr>
                <w:trHeight w:val="360"/>
              </w:trPr>
              <w:tc>
                <w:tcPr>
                  <w:tcW w:w="2973" w:type="dxa"/>
                </w:tcPr>
                <w:p w14:paraId="19758AF8" w14:textId="77777777" w:rsidR="00E864A7" w:rsidRDefault="00E864A7" w:rsidP="00E864A7">
                  <w:pPr>
                    <w:rPr>
                      <w:sz w:val="28"/>
                      <w:szCs w:val="28"/>
                    </w:rPr>
                  </w:pPr>
                  <w:r>
                    <w:rPr>
                      <w:sz w:val="28"/>
                      <w:szCs w:val="28"/>
                    </w:rPr>
                    <w:t>Білан Андрій</w:t>
                  </w:r>
                </w:p>
              </w:tc>
              <w:tc>
                <w:tcPr>
                  <w:tcW w:w="441" w:type="dxa"/>
                </w:tcPr>
                <w:p w14:paraId="4D60F980"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1C508030" w14:textId="77777777" w:rsidR="00E864A7" w:rsidRDefault="00E864A7" w:rsidP="00E864A7">
                  <w:pPr>
                    <w:tabs>
                      <w:tab w:val="left" w:pos="0"/>
                    </w:tabs>
                    <w:jc w:val="both"/>
                    <w:rPr>
                      <w:sz w:val="28"/>
                      <w:szCs w:val="28"/>
                    </w:rPr>
                  </w:pPr>
                  <w:r>
                    <w:rPr>
                      <w:sz w:val="28"/>
                      <w:szCs w:val="28"/>
                    </w:rPr>
                    <w:t>за</w:t>
                  </w:r>
                </w:p>
              </w:tc>
            </w:tr>
            <w:tr w:rsidR="00E864A7" w:rsidRPr="004835CB" w14:paraId="373BD0FE" w14:textId="77777777" w:rsidTr="00825202">
              <w:trPr>
                <w:trHeight w:val="331"/>
              </w:trPr>
              <w:tc>
                <w:tcPr>
                  <w:tcW w:w="2973" w:type="dxa"/>
                </w:tcPr>
                <w:p w14:paraId="12ECE908"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25B48E02"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1AB89BC0"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61748A38" w14:textId="77777777" w:rsidTr="00825202">
              <w:trPr>
                <w:trHeight w:val="331"/>
              </w:trPr>
              <w:tc>
                <w:tcPr>
                  <w:tcW w:w="2973" w:type="dxa"/>
                </w:tcPr>
                <w:p w14:paraId="0CCD7B9D"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20BF99F"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0741C74" w14:textId="77777777" w:rsidR="00E864A7" w:rsidRPr="004835CB" w:rsidRDefault="00E864A7" w:rsidP="00E864A7">
                  <w:pPr>
                    <w:tabs>
                      <w:tab w:val="left" w:pos="0"/>
                    </w:tabs>
                    <w:jc w:val="both"/>
                    <w:rPr>
                      <w:sz w:val="28"/>
                      <w:szCs w:val="28"/>
                    </w:rPr>
                  </w:pPr>
                  <w:r>
                    <w:rPr>
                      <w:sz w:val="28"/>
                      <w:szCs w:val="28"/>
                    </w:rPr>
                    <w:t>за</w:t>
                  </w:r>
                </w:p>
              </w:tc>
            </w:tr>
          </w:tbl>
          <w:p w14:paraId="4EE77EC1" w14:textId="77777777" w:rsidR="00E864A7" w:rsidRPr="004835CB" w:rsidRDefault="00E864A7" w:rsidP="00E864A7">
            <w:pPr>
              <w:jc w:val="both"/>
              <w:rPr>
                <w:i/>
                <w:iCs/>
                <w:sz w:val="28"/>
                <w:szCs w:val="28"/>
              </w:rPr>
            </w:pPr>
          </w:p>
          <w:p w14:paraId="21F687FC"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CB882C"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060DC50" w14:textId="74FE236E" w:rsidR="00784990"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w:t>
            </w:r>
          </w:p>
          <w:p w14:paraId="7A896D0F" w14:textId="6E850C9C" w:rsidR="00784990" w:rsidRPr="00C257AD"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67-72 однотипні.</w:t>
            </w:r>
          </w:p>
          <w:p w14:paraId="2B989EC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90FE58D"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67. Про надання ТОВ «СВІТОГОР АГРО» на умовах оренди земельної ділянки площею 0,0331 га для іншого сільськогосподарського призначення (01.13)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11E620FA"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48BC6A0"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68. Про надання ТОВ «СВІТОГОР АГРО» на умовах оренди земельної ділянки площею 0,0601 га для іншого сільськогосподарського призначення (01.13)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414FBD9E"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2B2A39E8"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69. Про надання ТОВ «СВІТОГОР АГРО» на умовах оренди земельної ділянки площею 0,0651 га для іншого сільськогосподарського призначення (01.13)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0DFC3527"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F8FD1AB"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70. Про надання ТОВ «СВІТОГОР АГРО» на умовах оренди земельної ділянки площею 0,1406 га для іншого сільськогосподарського призначення (01.13)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6B6B3EF2"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0C5AC21A"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 xml:space="preserve">71. Про надання ТОВ «СВІТОГОР АГРО» на умовах оренди земельної ділянки площею 0,1623 га для іншого сільськогосподарського призначення </w:t>
            </w:r>
            <w:r w:rsidRPr="00970E30">
              <w:rPr>
                <w:rFonts w:eastAsia="Segoe UI"/>
                <w:color w:val="000000"/>
                <w:kern w:val="3"/>
                <w:sz w:val="28"/>
                <w:szCs w:val="28"/>
                <w:lang w:bidi="hi-IN"/>
              </w:rPr>
              <w:lastRenderedPageBreak/>
              <w:t>(01.13)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10D52069"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5B492220"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kern w:val="3"/>
                <w:sz w:val="28"/>
                <w:szCs w:val="28"/>
                <w:lang w:bidi="hi-IN"/>
              </w:rPr>
              <w:t>72. Про надання ТОВ «СВІТОГОР АГРО» на умовах оренди земельної ділянки площею 0,3205 га для іншого сільськогосподарського призначення (01.13) у с. </w:t>
            </w:r>
            <w:proofErr w:type="spellStart"/>
            <w:r w:rsidRPr="00970E30">
              <w:rPr>
                <w:rFonts w:eastAsia="Segoe UI"/>
                <w:color w:val="000000"/>
                <w:kern w:val="3"/>
                <w:sz w:val="28"/>
                <w:szCs w:val="28"/>
                <w:lang w:bidi="hi-IN"/>
              </w:rPr>
              <w:t>Боголюби</w:t>
            </w:r>
            <w:proofErr w:type="spellEnd"/>
            <w:r w:rsidRPr="00970E30">
              <w:rPr>
                <w:rFonts w:eastAsia="Segoe UI"/>
                <w:color w:val="000000"/>
                <w:kern w:val="3"/>
                <w:sz w:val="28"/>
                <w:szCs w:val="28"/>
                <w:lang w:bidi="hi-IN"/>
              </w:rPr>
              <w:t xml:space="preserve"> Луцького району Волинської області».</w:t>
            </w:r>
          </w:p>
          <w:p w14:paraId="2F2AD3F6"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91246FB"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D39D104" w14:textId="77777777" w:rsidR="00E864A7" w:rsidRDefault="00E864A7" w:rsidP="00E864A7">
            <w:pPr>
              <w:widowControl w:val="0"/>
              <w:shd w:val="clear" w:color="auto" w:fill="FFFFFF"/>
              <w:tabs>
                <w:tab w:val="left" w:pos="4661"/>
              </w:tabs>
              <w:autoSpaceDE w:val="0"/>
              <w:ind w:right="1"/>
              <w:jc w:val="both"/>
              <w:rPr>
                <w:iCs/>
                <w:sz w:val="28"/>
                <w:szCs w:val="28"/>
              </w:rPr>
            </w:pPr>
          </w:p>
          <w:p w14:paraId="5E146B61"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0685BDA"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4CA9B3F6" w14:textId="77777777" w:rsidTr="00825202">
              <w:trPr>
                <w:trHeight w:val="397"/>
              </w:trPr>
              <w:tc>
                <w:tcPr>
                  <w:tcW w:w="2973" w:type="dxa"/>
                </w:tcPr>
                <w:p w14:paraId="4E989E73"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0037CF7"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0DDEBBE" w14:textId="77777777" w:rsidR="00E864A7" w:rsidRPr="004835CB" w:rsidRDefault="00E864A7" w:rsidP="00E864A7">
                  <w:pPr>
                    <w:tabs>
                      <w:tab w:val="left" w:pos="0"/>
                    </w:tabs>
                    <w:jc w:val="both"/>
                    <w:rPr>
                      <w:sz w:val="28"/>
                      <w:szCs w:val="28"/>
                    </w:rPr>
                  </w:pPr>
                  <w:r>
                    <w:rPr>
                      <w:sz w:val="28"/>
                      <w:szCs w:val="28"/>
                    </w:rPr>
                    <w:t>за</w:t>
                  </w:r>
                </w:p>
              </w:tc>
            </w:tr>
            <w:tr w:rsidR="00E864A7" w14:paraId="1925FD75" w14:textId="77777777" w:rsidTr="00825202">
              <w:trPr>
                <w:trHeight w:val="397"/>
              </w:trPr>
              <w:tc>
                <w:tcPr>
                  <w:tcW w:w="2973" w:type="dxa"/>
                </w:tcPr>
                <w:p w14:paraId="2569B956" w14:textId="77777777" w:rsidR="00E864A7" w:rsidRPr="004835CB" w:rsidRDefault="00E864A7" w:rsidP="00E864A7">
                  <w:pPr>
                    <w:jc w:val="both"/>
                    <w:rPr>
                      <w:sz w:val="28"/>
                      <w:szCs w:val="28"/>
                    </w:rPr>
                  </w:pPr>
                  <w:r>
                    <w:rPr>
                      <w:sz w:val="28"/>
                      <w:szCs w:val="28"/>
                    </w:rPr>
                    <w:t>Ткачук Євгеній</w:t>
                  </w:r>
                </w:p>
              </w:tc>
              <w:tc>
                <w:tcPr>
                  <w:tcW w:w="441" w:type="dxa"/>
                </w:tcPr>
                <w:p w14:paraId="63F7F154"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9F22298" w14:textId="77777777" w:rsidR="00E864A7" w:rsidRDefault="00E864A7" w:rsidP="00E864A7">
                  <w:pPr>
                    <w:tabs>
                      <w:tab w:val="left" w:pos="0"/>
                    </w:tabs>
                    <w:jc w:val="both"/>
                    <w:rPr>
                      <w:sz w:val="28"/>
                      <w:szCs w:val="28"/>
                    </w:rPr>
                  </w:pPr>
                  <w:r>
                    <w:rPr>
                      <w:sz w:val="28"/>
                      <w:szCs w:val="28"/>
                    </w:rPr>
                    <w:t>за</w:t>
                  </w:r>
                </w:p>
              </w:tc>
            </w:tr>
            <w:tr w:rsidR="00E864A7" w14:paraId="15D43AC2" w14:textId="77777777" w:rsidTr="00825202">
              <w:trPr>
                <w:trHeight w:val="360"/>
              </w:trPr>
              <w:tc>
                <w:tcPr>
                  <w:tcW w:w="2973" w:type="dxa"/>
                </w:tcPr>
                <w:p w14:paraId="61793BFB" w14:textId="77777777" w:rsidR="00E864A7" w:rsidRDefault="00E864A7" w:rsidP="00E864A7">
                  <w:pPr>
                    <w:rPr>
                      <w:sz w:val="28"/>
                      <w:szCs w:val="28"/>
                    </w:rPr>
                  </w:pPr>
                  <w:r>
                    <w:rPr>
                      <w:sz w:val="28"/>
                      <w:szCs w:val="28"/>
                    </w:rPr>
                    <w:t>Білан Андрій</w:t>
                  </w:r>
                </w:p>
              </w:tc>
              <w:tc>
                <w:tcPr>
                  <w:tcW w:w="441" w:type="dxa"/>
                </w:tcPr>
                <w:p w14:paraId="02FEFB28"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0AF5E163" w14:textId="77777777" w:rsidR="00E864A7" w:rsidRDefault="00E864A7" w:rsidP="00E864A7">
                  <w:pPr>
                    <w:tabs>
                      <w:tab w:val="left" w:pos="0"/>
                    </w:tabs>
                    <w:jc w:val="both"/>
                    <w:rPr>
                      <w:sz w:val="28"/>
                      <w:szCs w:val="28"/>
                    </w:rPr>
                  </w:pPr>
                  <w:r>
                    <w:rPr>
                      <w:sz w:val="28"/>
                      <w:szCs w:val="28"/>
                    </w:rPr>
                    <w:t>за</w:t>
                  </w:r>
                </w:p>
              </w:tc>
            </w:tr>
            <w:tr w:rsidR="00E864A7" w:rsidRPr="004835CB" w14:paraId="21797BD0" w14:textId="77777777" w:rsidTr="00825202">
              <w:trPr>
                <w:trHeight w:val="331"/>
              </w:trPr>
              <w:tc>
                <w:tcPr>
                  <w:tcW w:w="2973" w:type="dxa"/>
                </w:tcPr>
                <w:p w14:paraId="09DED9E5"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559DDFA"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23A58F5C"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6E23F724" w14:textId="77777777" w:rsidTr="00825202">
              <w:trPr>
                <w:trHeight w:val="331"/>
              </w:trPr>
              <w:tc>
                <w:tcPr>
                  <w:tcW w:w="2973" w:type="dxa"/>
                </w:tcPr>
                <w:p w14:paraId="4C8FA7AA"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E1FFB13"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BEFEB54" w14:textId="77777777" w:rsidR="00E864A7" w:rsidRPr="004835CB" w:rsidRDefault="00E864A7" w:rsidP="00E864A7">
                  <w:pPr>
                    <w:tabs>
                      <w:tab w:val="left" w:pos="0"/>
                    </w:tabs>
                    <w:jc w:val="both"/>
                    <w:rPr>
                      <w:sz w:val="28"/>
                      <w:szCs w:val="28"/>
                    </w:rPr>
                  </w:pPr>
                  <w:r>
                    <w:rPr>
                      <w:sz w:val="28"/>
                      <w:szCs w:val="28"/>
                    </w:rPr>
                    <w:t>за</w:t>
                  </w:r>
                </w:p>
              </w:tc>
            </w:tr>
          </w:tbl>
          <w:p w14:paraId="74CD0335" w14:textId="77777777" w:rsidR="00E864A7" w:rsidRPr="004835CB" w:rsidRDefault="00E864A7" w:rsidP="00E864A7">
            <w:pPr>
              <w:jc w:val="both"/>
              <w:rPr>
                <w:i/>
                <w:iCs/>
                <w:sz w:val="28"/>
                <w:szCs w:val="28"/>
              </w:rPr>
            </w:pPr>
          </w:p>
          <w:p w14:paraId="7800EE14"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6BA6FC6"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FAF187E" w14:textId="65BA0ADC" w:rsidR="00970E30" w:rsidRPr="00970E30" w:rsidRDefault="00784990" w:rsidP="00784990">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Pr>
                <w:rFonts w:eastAsia="Segoe UI"/>
                <w:color w:val="000000"/>
                <w:kern w:val="3"/>
                <w:sz w:val="28"/>
                <w:szCs w:val="28"/>
                <w:lang w:bidi="hi-IN"/>
              </w:rPr>
              <w:t>-------------------------------------------------------------------</w:t>
            </w:r>
          </w:p>
          <w:p w14:paraId="1B4B5EB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bCs/>
                <w:kern w:val="3"/>
                <w:sz w:val="28"/>
                <w:szCs w:val="28"/>
              </w:rPr>
            </w:pPr>
            <w:r w:rsidRPr="00970E30">
              <w:rPr>
                <w:bCs/>
                <w:color w:val="000000"/>
                <w:kern w:val="3"/>
                <w:sz w:val="28"/>
                <w:szCs w:val="28"/>
              </w:rPr>
              <w:t xml:space="preserve">73. Про дострокове припинення права </w:t>
            </w:r>
            <w:r w:rsidRPr="00970E30">
              <w:rPr>
                <w:bCs/>
                <w:color w:val="000000"/>
                <w:spacing w:val="-10"/>
                <w:kern w:val="3"/>
                <w:sz w:val="28"/>
                <w:szCs w:val="28"/>
              </w:rPr>
              <w:t>користу</w:t>
            </w:r>
            <w:r w:rsidRPr="00970E30">
              <w:rPr>
                <w:spacing w:val="-10"/>
                <w:kern w:val="3"/>
                <w:sz w:val="28"/>
                <w:szCs w:val="28"/>
              </w:rPr>
              <w:t xml:space="preserve">вання земельною ділянкою площею 33,1418 га наданою </w:t>
            </w:r>
            <w:r w:rsidRPr="00970E30">
              <w:rPr>
                <w:kern w:val="3"/>
                <w:sz w:val="28"/>
                <w:szCs w:val="28"/>
              </w:rPr>
              <w:t xml:space="preserve">на умовах оренди </w:t>
            </w:r>
            <w:r w:rsidRPr="00970E30">
              <w:rPr>
                <w:spacing w:val="-4"/>
                <w:kern w:val="3"/>
                <w:sz w:val="28"/>
                <w:szCs w:val="28"/>
              </w:rPr>
              <w:t xml:space="preserve">для культурно-оздоровчих потреб, рекреаційних, спортивних і туристичних цілей (10.08) </w:t>
            </w:r>
            <w:r w:rsidRPr="00970E30">
              <w:rPr>
                <w:spacing w:val="2"/>
                <w:kern w:val="3"/>
                <w:sz w:val="28"/>
                <w:szCs w:val="28"/>
              </w:rPr>
              <w:t xml:space="preserve">у с. Озерце </w:t>
            </w:r>
            <w:r w:rsidRPr="00970E30">
              <w:rPr>
                <w:bCs/>
                <w:spacing w:val="2"/>
                <w:kern w:val="3"/>
                <w:sz w:val="28"/>
                <w:szCs w:val="28"/>
              </w:rPr>
              <w:t>Луцького району Волинської області</w:t>
            </w:r>
            <w:r w:rsidRPr="00970E30">
              <w:rPr>
                <w:bCs/>
                <w:kern w:val="3"/>
                <w:sz w:val="28"/>
                <w:szCs w:val="28"/>
              </w:rPr>
              <w:t>.</w:t>
            </w:r>
          </w:p>
          <w:p w14:paraId="5D34D697"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F19468E"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7B49E6A" w14:textId="77777777" w:rsidR="00E864A7" w:rsidRDefault="00E864A7" w:rsidP="00E864A7">
            <w:pPr>
              <w:widowControl w:val="0"/>
              <w:shd w:val="clear" w:color="auto" w:fill="FFFFFF"/>
              <w:tabs>
                <w:tab w:val="left" w:pos="4661"/>
              </w:tabs>
              <w:autoSpaceDE w:val="0"/>
              <w:ind w:right="1"/>
              <w:jc w:val="both"/>
              <w:rPr>
                <w:iCs/>
                <w:sz w:val="28"/>
                <w:szCs w:val="28"/>
              </w:rPr>
            </w:pPr>
          </w:p>
          <w:p w14:paraId="072E0068"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AD25C98"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38D4B8C8" w14:textId="77777777" w:rsidTr="00825202">
              <w:trPr>
                <w:trHeight w:val="397"/>
              </w:trPr>
              <w:tc>
                <w:tcPr>
                  <w:tcW w:w="2973" w:type="dxa"/>
                </w:tcPr>
                <w:p w14:paraId="4336D948"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A3A837D"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21D30E35" w14:textId="77777777" w:rsidR="00E864A7" w:rsidRPr="004835CB" w:rsidRDefault="00E864A7" w:rsidP="00E864A7">
                  <w:pPr>
                    <w:tabs>
                      <w:tab w:val="left" w:pos="0"/>
                    </w:tabs>
                    <w:jc w:val="both"/>
                    <w:rPr>
                      <w:sz w:val="28"/>
                      <w:szCs w:val="28"/>
                    </w:rPr>
                  </w:pPr>
                  <w:r>
                    <w:rPr>
                      <w:sz w:val="28"/>
                      <w:szCs w:val="28"/>
                    </w:rPr>
                    <w:t>за</w:t>
                  </w:r>
                </w:p>
              </w:tc>
            </w:tr>
            <w:tr w:rsidR="00E864A7" w14:paraId="2DAC1EC6" w14:textId="77777777" w:rsidTr="00825202">
              <w:trPr>
                <w:trHeight w:val="397"/>
              </w:trPr>
              <w:tc>
                <w:tcPr>
                  <w:tcW w:w="2973" w:type="dxa"/>
                </w:tcPr>
                <w:p w14:paraId="53C1ACF8" w14:textId="77777777" w:rsidR="00E864A7" w:rsidRPr="004835CB" w:rsidRDefault="00E864A7" w:rsidP="00E864A7">
                  <w:pPr>
                    <w:jc w:val="both"/>
                    <w:rPr>
                      <w:sz w:val="28"/>
                      <w:szCs w:val="28"/>
                    </w:rPr>
                  </w:pPr>
                  <w:r>
                    <w:rPr>
                      <w:sz w:val="28"/>
                      <w:szCs w:val="28"/>
                    </w:rPr>
                    <w:t>Ткачук Євгеній</w:t>
                  </w:r>
                </w:p>
              </w:tc>
              <w:tc>
                <w:tcPr>
                  <w:tcW w:w="441" w:type="dxa"/>
                </w:tcPr>
                <w:p w14:paraId="4815778A"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A97D3FA" w14:textId="77777777" w:rsidR="00E864A7" w:rsidRDefault="00E864A7" w:rsidP="00E864A7">
                  <w:pPr>
                    <w:tabs>
                      <w:tab w:val="left" w:pos="0"/>
                    </w:tabs>
                    <w:jc w:val="both"/>
                    <w:rPr>
                      <w:sz w:val="28"/>
                      <w:szCs w:val="28"/>
                    </w:rPr>
                  </w:pPr>
                  <w:r>
                    <w:rPr>
                      <w:sz w:val="28"/>
                      <w:szCs w:val="28"/>
                    </w:rPr>
                    <w:t>за</w:t>
                  </w:r>
                </w:p>
              </w:tc>
            </w:tr>
            <w:tr w:rsidR="00E864A7" w14:paraId="4341F57D" w14:textId="77777777" w:rsidTr="00825202">
              <w:trPr>
                <w:trHeight w:val="360"/>
              </w:trPr>
              <w:tc>
                <w:tcPr>
                  <w:tcW w:w="2973" w:type="dxa"/>
                </w:tcPr>
                <w:p w14:paraId="3F255CA2" w14:textId="77777777" w:rsidR="00E864A7" w:rsidRDefault="00E864A7" w:rsidP="00E864A7">
                  <w:pPr>
                    <w:rPr>
                      <w:sz w:val="28"/>
                      <w:szCs w:val="28"/>
                    </w:rPr>
                  </w:pPr>
                  <w:r>
                    <w:rPr>
                      <w:sz w:val="28"/>
                      <w:szCs w:val="28"/>
                    </w:rPr>
                    <w:t>Білан Андрій</w:t>
                  </w:r>
                </w:p>
              </w:tc>
              <w:tc>
                <w:tcPr>
                  <w:tcW w:w="441" w:type="dxa"/>
                </w:tcPr>
                <w:p w14:paraId="175F905D"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8320DA3" w14:textId="77777777" w:rsidR="00E864A7" w:rsidRDefault="00E864A7" w:rsidP="00E864A7">
                  <w:pPr>
                    <w:tabs>
                      <w:tab w:val="left" w:pos="0"/>
                    </w:tabs>
                    <w:jc w:val="both"/>
                    <w:rPr>
                      <w:sz w:val="28"/>
                      <w:szCs w:val="28"/>
                    </w:rPr>
                  </w:pPr>
                  <w:r>
                    <w:rPr>
                      <w:sz w:val="28"/>
                      <w:szCs w:val="28"/>
                    </w:rPr>
                    <w:t>за</w:t>
                  </w:r>
                </w:p>
              </w:tc>
            </w:tr>
            <w:tr w:rsidR="00E864A7" w:rsidRPr="004835CB" w14:paraId="49655D2C" w14:textId="77777777" w:rsidTr="00825202">
              <w:trPr>
                <w:trHeight w:val="331"/>
              </w:trPr>
              <w:tc>
                <w:tcPr>
                  <w:tcW w:w="2973" w:type="dxa"/>
                </w:tcPr>
                <w:p w14:paraId="54739CFE"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25A9B48"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1903FF49"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3CECE31B" w14:textId="77777777" w:rsidTr="00825202">
              <w:trPr>
                <w:trHeight w:val="331"/>
              </w:trPr>
              <w:tc>
                <w:tcPr>
                  <w:tcW w:w="2973" w:type="dxa"/>
                </w:tcPr>
                <w:p w14:paraId="50B45007"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6EFDBA"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2D08929A" w14:textId="77777777" w:rsidR="00E864A7" w:rsidRPr="004835CB" w:rsidRDefault="00E864A7" w:rsidP="00E864A7">
                  <w:pPr>
                    <w:tabs>
                      <w:tab w:val="left" w:pos="0"/>
                    </w:tabs>
                    <w:jc w:val="both"/>
                    <w:rPr>
                      <w:sz w:val="28"/>
                      <w:szCs w:val="28"/>
                    </w:rPr>
                  </w:pPr>
                  <w:r>
                    <w:rPr>
                      <w:sz w:val="28"/>
                      <w:szCs w:val="28"/>
                    </w:rPr>
                    <w:t>за</w:t>
                  </w:r>
                </w:p>
              </w:tc>
            </w:tr>
          </w:tbl>
          <w:p w14:paraId="66D14F62" w14:textId="77777777" w:rsidR="00E864A7" w:rsidRPr="004835CB" w:rsidRDefault="00E864A7" w:rsidP="00E864A7">
            <w:pPr>
              <w:jc w:val="both"/>
              <w:rPr>
                <w:i/>
                <w:iCs/>
                <w:sz w:val="28"/>
                <w:szCs w:val="28"/>
              </w:rPr>
            </w:pPr>
          </w:p>
          <w:p w14:paraId="06DF54DF"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0C7A290"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57D23CA" w14:textId="45B446F4" w:rsidR="00970E30" w:rsidRPr="00970E30" w:rsidRDefault="00E864A7" w:rsidP="00E864A7">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Pr>
                <w:sz w:val="28"/>
                <w:szCs w:val="28"/>
                <w:lang w:eastAsia="uk-UA"/>
              </w:rPr>
              <w:lastRenderedPageBreak/>
              <w:t>-------------------------------------------------------------------</w:t>
            </w:r>
          </w:p>
          <w:p w14:paraId="1CD2D4A7"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kern w:val="3"/>
                <w:sz w:val="28"/>
                <w:szCs w:val="28"/>
                <w:lang w:bidi="hi-IN"/>
              </w:rPr>
            </w:pPr>
            <w:r w:rsidRPr="00970E30">
              <w:rPr>
                <w:kern w:val="3"/>
                <w:sz w:val="28"/>
                <w:szCs w:val="28"/>
                <w:lang w:bidi="hi-IN"/>
              </w:rPr>
              <w:t>74. Про припинення права  користування  земельною ділянкою для  забудови (</w:t>
            </w:r>
            <w:proofErr w:type="spellStart"/>
            <w:r w:rsidRPr="00970E30">
              <w:rPr>
                <w:kern w:val="3"/>
                <w:sz w:val="28"/>
                <w:szCs w:val="28"/>
                <w:lang w:bidi="hi-IN"/>
              </w:rPr>
              <w:t>суперфіцій</w:t>
            </w:r>
            <w:proofErr w:type="spellEnd"/>
            <w:r w:rsidRPr="00970E30">
              <w:rPr>
                <w:kern w:val="3"/>
                <w:sz w:val="28"/>
                <w:szCs w:val="28"/>
                <w:lang w:bidi="hi-IN"/>
              </w:rPr>
              <w:t xml:space="preserve">) у с. </w:t>
            </w:r>
            <w:proofErr w:type="spellStart"/>
            <w:r w:rsidRPr="00970E30">
              <w:rPr>
                <w:kern w:val="3"/>
                <w:sz w:val="28"/>
                <w:szCs w:val="28"/>
                <w:lang w:bidi="hi-IN"/>
              </w:rPr>
              <w:t>Жидичин</w:t>
            </w:r>
            <w:proofErr w:type="spellEnd"/>
            <w:r w:rsidRPr="00970E30">
              <w:rPr>
                <w:kern w:val="3"/>
                <w:sz w:val="28"/>
                <w:szCs w:val="28"/>
                <w:lang w:bidi="hi-IN"/>
              </w:rPr>
              <w:t xml:space="preserve"> Луцького району Волинської області.</w:t>
            </w:r>
          </w:p>
          <w:p w14:paraId="3012D3E9"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D58603E"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71191F" w14:textId="77777777" w:rsidR="00E864A7" w:rsidRDefault="00E864A7" w:rsidP="00E864A7">
            <w:pPr>
              <w:widowControl w:val="0"/>
              <w:shd w:val="clear" w:color="auto" w:fill="FFFFFF"/>
              <w:tabs>
                <w:tab w:val="left" w:pos="4661"/>
              </w:tabs>
              <w:autoSpaceDE w:val="0"/>
              <w:ind w:right="1"/>
              <w:jc w:val="both"/>
              <w:rPr>
                <w:iCs/>
                <w:sz w:val="28"/>
                <w:szCs w:val="28"/>
              </w:rPr>
            </w:pPr>
          </w:p>
          <w:p w14:paraId="67DD71A2"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55D369C"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6A2CF01C" w14:textId="77777777" w:rsidTr="00825202">
              <w:trPr>
                <w:trHeight w:val="397"/>
              </w:trPr>
              <w:tc>
                <w:tcPr>
                  <w:tcW w:w="2973" w:type="dxa"/>
                </w:tcPr>
                <w:p w14:paraId="5404C195"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58352D6"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2A0DB030" w14:textId="77777777" w:rsidR="00E864A7" w:rsidRPr="004835CB" w:rsidRDefault="00E864A7" w:rsidP="00E864A7">
                  <w:pPr>
                    <w:tabs>
                      <w:tab w:val="left" w:pos="0"/>
                    </w:tabs>
                    <w:jc w:val="both"/>
                    <w:rPr>
                      <w:sz w:val="28"/>
                      <w:szCs w:val="28"/>
                    </w:rPr>
                  </w:pPr>
                  <w:r>
                    <w:rPr>
                      <w:sz w:val="28"/>
                      <w:szCs w:val="28"/>
                    </w:rPr>
                    <w:t>за</w:t>
                  </w:r>
                </w:p>
              </w:tc>
            </w:tr>
            <w:tr w:rsidR="00E864A7" w14:paraId="40E9AAAF" w14:textId="77777777" w:rsidTr="00825202">
              <w:trPr>
                <w:trHeight w:val="397"/>
              </w:trPr>
              <w:tc>
                <w:tcPr>
                  <w:tcW w:w="2973" w:type="dxa"/>
                </w:tcPr>
                <w:p w14:paraId="590457BC" w14:textId="77777777" w:rsidR="00E864A7" w:rsidRPr="004835CB" w:rsidRDefault="00E864A7" w:rsidP="00E864A7">
                  <w:pPr>
                    <w:jc w:val="both"/>
                    <w:rPr>
                      <w:sz w:val="28"/>
                      <w:szCs w:val="28"/>
                    </w:rPr>
                  </w:pPr>
                  <w:r>
                    <w:rPr>
                      <w:sz w:val="28"/>
                      <w:szCs w:val="28"/>
                    </w:rPr>
                    <w:t>Ткачук Євгеній</w:t>
                  </w:r>
                </w:p>
              </w:tc>
              <w:tc>
                <w:tcPr>
                  <w:tcW w:w="441" w:type="dxa"/>
                </w:tcPr>
                <w:p w14:paraId="16A6A0EA"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1177EDC7" w14:textId="77777777" w:rsidR="00E864A7" w:rsidRDefault="00E864A7" w:rsidP="00E864A7">
                  <w:pPr>
                    <w:tabs>
                      <w:tab w:val="left" w:pos="0"/>
                    </w:tabs>
                    <w:jc w:val="both"/>
                    <w:rPr>
                      <w:sz w:val="28"/>
                      <w:szCs w:val="28"/>
                    </w:rPr>
                  </w:pPr>
                  <w:r>
                    <w:rPr>
                      <w:sz w:val="28"/>
                      <w:szCs w:val="28"/>
                    </w:rPr>
                    <w:t>за</w:t>
                  </w:r>
                </w:p>
              </w:tc>
            </w:tr>
            <w:tr w:rsidR="00E864A7" w14:paraId="6EF5F433" w14:textId="77777777" w:rsidTr="00825202">
              <w:trPr>
                <w:trHeight w:val="360"/>
              </w:trPr>
              <w:tc>
                <w:tcPr>
                  <w:tcW w:w="2973" w:type="dxa"/>
                </w:tcPr>
                <w:p w14:paraId="5F45C8AD" w14:textId="77777777" w:rsidR="00E864A7" w:rsidRDefault="00E864A7" w:rsidP="00E864A7">
                  <w:pPr>
                    <w:rPr>
                      <w:sz w:val="28"/>
                      <w:szCs w:val="28"/>
                    </w:rPr>
                  </w:pPr>
                  <w:r>
                    <w:rPr>
                      <w:sz w:val="28"/>
                      <w:szCs w:val="28"/>
                    </w:rPr>
                    <w:t>Білан Андрій</w:t>
                  </w:r>
                </w:p>
              </w:tc>
              <w:tc>
                <w:tcPr>
                  <w:tcW w:w="441" w:type="dxa"/>
                </w:tcPr>
                <w:p w14:paraId="13306B2B"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38C0DB0" w14:textId="77777777" w:rsidR="00E864A7" w:rsidRDefault="00E864A7" w:rsidP="00E864A7">
                  <w:pPr>
                    <w:tabs>
                      <w:tab w:val="left" w:pos="0"/>
                    </w:tabs>
                    <w:jc w:val="both"/>
                    <w:rPr>
                      <w:sz w:val="28"/>
                      <w:szCs w:val="28"/>
                    </w:rPr>
                  </w:pPr>
                  <w:r>
                    <w:rPr>
                      <w:sz w:val="28"/>
                      <w:szCs w:val="28"/>
                    </w:rPr>
                    <w:t>за</w:t>
                  </w:r>
                </w:p>
              </w:tc>
            </w:tr>
            <w:tr w:rsidR="00E864A7" w:rsidRPr="004835CB" w14:paraId="7C66D9EE" w14:textId="77777777" w:rsidTr="00825202">
              <w:trPr>
                <w:trHeight w:val="331"/>
              </w:trPr>
              <w:tc>
                <w:tcPr>
                  <w:tcW w:w="2973" w:type="dxa"/>
                </w:tcPr>
                <w:p w14:paraId="6CA62B81"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3DDFF21E"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53584549"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3C65D6B0" w14:textId="77777777" w:rsidTr="00825202">
              <w:trPr>
                <w:trHeight w:val="331"/>
              </w:trPr>
              <w:tc>
                <w:tcPr>
                  <w:tcW w:w="2973" w:type="dxa"/>
                </w:tcPr>
                <w:p w14:paraId="10C38C8E"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8F3D843"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DBC5069" w14:textId="77777777" w:rsidR="00E864A7" w:rsidRPr="004835CB" w:rsidRDefault="00E864A7" w:rsidP="00E864A7">
                  <w:pPr>
                    <w:tabs>
                      <w:tab w:val="left" w:pos="0"/>
                    </w:tabs>
                    <w:jc w:val="both"/>
                    <w:rPr>
                      <w:sz w:val="28"/>
                      <w:szCs w:val="28"/>
                    </w:rPr>
                  </w:pPr>
                  <w:r>
                    <w:rPr>
                      <w:sz w:val="28"/>
                      <w:szCs w:val="28"/>
                    </w:rPr>
                    <w:t>за</w:t>
                  </w:r>
                </w:p>
              </w:tc>
            </w:tr>
          </w:tbl>
          <w:p w14:paraId="29E9F23C" w14:textId="77777777" w:rsidR="00E864A7" w:rsidRPr="004835CB" w:rsidRDefault="00E864A7" w:rsidP="00E864A7">
            <w:pPr>
              <w:jc w:val="both"/>
              <w:rPr>
                <w:i/>
                <w:iCs/>
                <w:sz w:val="28"/>
                <w:szCs w:val="28"/>
              </w:rPr>
            </w:pPr>
          </w:p>
          <w:p w14:paraId="0EFEA88A"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A946736"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F34BD18" w14:textId="0A485B7C" w:rsidR="00970E30" w:rsidRPr="00970E30" w:rsidRDefault="00E864A7" w:rsidP="00E864A7">
            <w:pPr>
              <w:widowControl w:val="0"/>
              <w:tabs>
                <w:tab w:val="left" w:pos="5387"/>
                <w:tab w:val="left" w:pos="5529"/>
                <w:tab w:val="left" w:pos="9358"/>
              </w:tabs>
              <w:suppressAutoHyphens/>
              <w:overflowPunct w:val="0"/>
              <w:autoSpaceDN w:val="0"/>
              <w:jc w:val="both"/>
              <w:rPr>
                <w:kern w:val="3"/>
                <w:sz w:val="28"/>
                <w:szCs w:val="28"/>
                <w:lang w:bidi="hi-IN"/>
              </w:rPr>
            </w:pPr>
            <w:r>
              <w:rPr>
                <w:sz w:val="28"/>
                <w:szCs w:val="28"/>
                <w:lang w:eastAsia="uk-UA"/>
              </w:rPr>
              <w:t>-------------------------------------------------------------------</w:t>
            </w:r>
          </w:p>
          <w:p w14:paraId="054724ED" w14:textId="77777777" w:rsidR="00970E30" w:rsidRPr="00970E30" w:rsidRDefault="00970E30" w:rsidP="00970E30">
            <w:pPr>
              <w:tabs>
                <w:tab w:val="left" w:pos="5387"/>
                <w:tab w:val="left" w:pos="5529"/>
                <w:tab w:val="left" w:pos="9358"/>
              </w:tabs>
              <w:suppressAutoHyphens/>
              <w:overflowPunct w:val="0"/>
              <w:autoSpaceDN w:val="0"/>
              <w:ind w:firstLine="567"/>
              <w:jc w:val="both"/>
              <w:rPr>
                <w:rFonts w:eastAsia="Segoe UI"/>
                <w:color w:val="000000"/>
                <w:kern w:val="3"/>
                <w:sz w:val="28"/>
                <w:szCs w:val="28"/>
              </w:rPr>
            </w:pPr>
            <w:r w:rsidRPr="00970E30">
              <w:rPr>
                <w:rFonts w:eastAsia="Segoe UI"/>
                <w:color w:val="000000"/>
                <w:kern w:val="3"/>
                <w:sz w:val="28"/>
                <w:szCs w:val="28"/>
              </w:rPr>
              <w:t xml:space="preserve">75. Про розгляд заяви громадянина </w:t>
            </w:r>
            <w:proofErr w:type="spellStart"/>
            <w:r w:rsidRPr="00970E30">
              <w:rPr>
                <w:rFonts w:eastAsia="Segoe UI"/>
                <w:color w:val="000000"/>
                <w:kern w:val="3"/>
                <w:sz w:val="28"/>
                <w:szCs w:val="28"/>
              </w:rPr>
              <w:t>Вовдюка</w:t>
            </w:r>
            <w:proofErr w:type="spellEnd"/>
            <w:r w:rsidRPr="00970E30">
              <w:rPr>
                <w:rFonts w:eastAsia="Segoe UI"/>
                <w:color w:val="000000"/>
                <w:kern w:val="3"/>
                <w:sz w:val="28"/>
                <w:szCs w:val="28"/>
              </w:rPr>
              <w:t xml:space="preserve"> О.І. </w:t>
            </w:r>
            <w:r w:rsidRPr="00970E30">
              <w:rPr>
                <w:rFonts w:eastAsia="Segoe UI"/>
                <w:color w:val="000000"/>
                <w:kern w:val="3"/>
                <w:sz w:val="28"/>
                <w:szCs w:val="28"/>
                <w:lang w:bidi="hi-IN"/>
              </w:rPr>
              <w:t xml:space="preserve">від 18.03.2021 </w:t>
            </w:r>
            <w:r w:rsidRPr="00970E30">
              <w:rPr>
                <w:rFonts w:eastAsia="Segoe UI"/>
                <w:color w:val="000000"/>
                <w:kern w:val="3"/>
                <w:sz w:val="28"/>
                <w:szCs w:val="28"/>
              </w:rPr>
              <w:t xml:space="preserve">щодо </w:t>
            </w:r>
            <w:r w:rsidRPr="00970E30">
              <w:rPr>
                <w:rFonts w:eastAsia="Segoe UI"/>
                <w:color w:val="000000"/>
                <w:kern w:val="3"/>
                <w:sz w:val="28"/>
                <w:szCs w:val="28"/>
                <w:lang w:bidi="hi-IN"/>
              </w:rPr>
              <w:t xml:space="preserve">затвердження </w:t>
            </w:r>
            <w:proofErr w:type="spellStart"/>
            <w:r w:rsidRPr="00970E30">
              <w:rPr>
                <w:rFonts w:eastAsia="Segoe UI"/>
                <w:color w:val="000000"/>
                <w:kern w:val="3"/>
                <w:sz w:val="28"/>
                <w:szCs w:val="28"/>
                <w:lang w:bidi="hi-IN"/>
              </w:rPr>
              <w:t>проєкту</w:t>
            </w:r>
            <w:proofErr w:type="spellEnd"/>
            <w:r w:rsidRPr="00970E30">
              <w:rPr>
                <w:rFonts w:eastAsia="Segoe UI"/>
                <w:color w:val="000000"/>
                <w:kern w:val="3"/>
                <w:sz w:val="28"/>
                <w:szCs w:val="28"/>
                <w:lang w:bidi="hi-IN"/>
              </w:rPr>
              <w:t xml:space="preserve"> землеустрою щодо відведення земельної ділянки площею 2,0000 га з кадастровим номером 0721885000:04:000:0824 та надання </w:t>
            </w:r>
            <w:r w:rsidRPr="00970E30">
              <w:rPr>
                <w:rFonts w:eastAsia="Segoe UI"/>
                <w:color w:val="000000"/>
                <w:kern w:val="3"/>
                <w:sz w:val="28"/>
                <w:szCs w:val="28"/>
                <w:shd w:val="clear" w:color="auto" w:fill="FFFFFF"/>
              </w:rPr>
              <w:t>її у власність</w:t>
            </w:r>
            <w:r w:rsidRPr="00970E30">
              <w:rPr>
                <w:rFonts w:eastAsia="Segoe UI"/>
                <w:color w:val="000000"/>
                <w:kern w:val="3"/>
                <w:sz w:val="28"/>
                <w:szCs w:val="28"/>
              </w:rPr>
              <w:t>.</w:t>
            </w:r>
          </w:p>
          <w:p w14:paraId="14EA67DC"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F9F2528"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7615F41" w14:textId="77777777" w:rsidR="00E864A7" w:rsidRDefault="00E864A7" w:rsidP="00E864A7">
            <w:pPr>
              <w:widowControl w:val="0"/>
              <w:shd w:val="clear" w:color="auto" w:fill="FFFFFF"/>
              <w:tabs>
                <w:tab w:val="left" w:pos="4661"/>
              </w:tabs>
              <w:autoSpaceDE w:val="0"/>
              <w:ind w:right="1"/>
              <w:jc w:val="both"/>
              <w:rPr>
                <w:iCs/>
                <w:sz w:val="28"/>
                <w:szCs w:val="28"/>
              </w:rPr>
            </w:pPr>
          </w:p>
          <w:p w14:paraId="0D8FED80"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96F368"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7E5CD287" w14:textId="77777777" w:rsidTr="00825202">
              <w:trPr>
                <w:trHeight w:val="397"/>
              </w:trPr>
              <w:tc>
                <w:tcPr>
                  <w:tcW w:w="2973" w:type="dxa"/>
                </w:tcPr>
                <w:p w14:paraId="6B04C78D"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1686635"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0D25CE02" w14:textId="77777777" w:rsidR="00E864A7" w:rsidRPr="004835CB" w:rsidRDefault="00E864A7" w:rsidP="00E864A7">
                  <w:pPr>
                    <w:tabs>
                      <w:tab w:val="left" w:pos="0"/>
                    </w:tabs>
                    <w:jc w:val="both"/>
                    <w:rPr>
                      <w:sz w:val="28"/>
                      <w:szCs w:val="28"/>
                    </w:rPr>
                  </w:pPr>
                  <w:r>
                    <w:rPr>
                      <w:sz w:val="28"/>
                      <w:szCs w:val="28"/>
                    </w:rPr>
                    <w:t>за</w:t>
                  </w:r>
                </w:p>
              </w:tc>
            </w:tr>
            <w:tr w:rsidR="00E864A7" w14:paraId="0E4B4BF7" w14:textId="77777777" w:rsidTr="00825202">
              <w:trPr>
                <w:trHeight w:val="397"/>
              </w:trPr>
              <w:tc>
                <w:tcPr>
                  <w:tcW w:w="2973" w:type="dxa"/>
                </w:tcPr>
                <w:p w14:paraId="4A0580E6" w14:textId="77777777" w:rsidR="00E864A7" w:rsidRPr="004835CB" w:rsidRDefault="00E864A7" w:rsidP="00E864A7">
                  <w:pPr>
                    <w:jc w:val="both"/>
                    <w:rPr>
                      <w:sz w:val="28"/>
                      <w:szCs w:val="28"/>
                    </w:rPr>
                  </w:pPr>
                  <w:r>
                    <w:rPr>
                      <w:sz w:val="28"/>
                      <w:szCs w:val="28"/>
                    </w:rPr>
                    <w:t>Ткачук Євгеній</w:t>
                  </w:r>
                </w:p>
              </w:tc>
              <w:tc>
                <w:tcPr>
                  <w:tcW w:w="441" w:type="dxa"/>
                </w:tcPr>
                <w:p w14:paraId="502EDB22"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099908D" w14:textId="77777777" w:rsidR="00E864A7" w:rsidRDefault="00E864A7" w:rsidP="00E864A7">
                  <w:pPr>
                    <w:tabs>
                      <w:tab w:val="left" w:pos="0"/>
                    </w:tabs>
                    <w:jc w:val="both"/>
                    <w:rPr>
                      <w:sz w:val="28"/>
                      <w:szCs w:val="28"/>
                    </w:rPr>
                  </w:pPr>
                  <w:r>
                    <w:rPr>
                      <w:sz w:val="28"/>
                      <w:szCs w:val="28"/>
                    </w:rPr>
                    <w:t>за</w:t>
                  </w:r>
                </w:p>
              </w:tc>
            </w:tr>
            <w:tr w:rsidR="00E864A7" w14:paraId="508CFF0F" w14:textId="77777777" w:rsidTr="00825202">
              <w:trPr>
                <w:trHeight w:val="360"/>
              </w:trPr>
              <w:tc>
                <w:tcPr>
                  <w:tcW w:w="2973" w:type="dxa"/>
                </w:tcPr>
                <w:p w14:paraId="79ADF4EE" w14:textId="77777777" w:rsidR="00E864A7" w:rsidRDefault="00E864A7" w:rsidP="00E864A7">
                  <w:pPr>
                    <w:rPr>
                      <w:sz w:val="28"/>
                      <w:szCs w:val="28"/>
                    </w:rPr>
                  </w:pPr>
                  <w:r>
                    <w:rPr>
                      <w:sz w:val="28"/>
                      <w:szCs w:val="28"/>
                    </w:rPr>
                    <w:t>Білан Андрій</w:t>
                  </w:r>
                </w:p>
              </w:tc>
              <w:tc>
                <w:tcPr>
                  <w:tcW w:w="441" w:type="dxa"/>
                </w:tcPr>
                <w:p w14:paraId="219A4320"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360DF56C" w14:textId="77777777" w:rsidR="00E864A7" w:rsidRDefault="00E864A7" w:rsidP="00E864A7">
                  <w:pPr>
                    <w:tabs>
                      <w:tab w:val="left" w:pos="0"/>
                    </w:tabs>
                    <w:jc w:val="both"/>
                    <w:rPr>
                      <w:sz w:val="28"/>
                      <w:szCs w:val="28"/>
                    </w:rPr>
                  </w:pPr>
                  <w:r>
                    <w:rPr>
                      <w:sz w:val="28"/>
                      <w:szCs w:val="28"/>
                    </w:rPr>
                    <w:t>за</w:t>
                  </w:r>
                </w:p>
              </w:tc>
            </w:tr>
            <w:tr w:rsidR="00E864A7" w:rsidRPr="004835CB" w14:paraId="680B81F7" w14:textId="77777777" w:rsidTr="00825202">
              <w:trPr>
                <w:trHeight w:val="331"/>
              </w:trPr>
              <w:tc>
                <w:tcPr>
                  <w:tcW w:w="2973" w:type="dxa"/>
                </w:tcPr>
                <w:p w14:paraId="4C21BF96"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5BFAEDD"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5A4382A"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67812E17" w14:textId="77777777" w:rsidTr="00825202">
              <w:trPr>
                <w:trHeight w:val="331"/>
              </w:trPr>
              <w:tc>
                <w:tcPr>
                  <w:tcW w:w="2973" w:type="dxa"/>
                </w:tcPr>
                <w:p w14:paraId="1C85D15A"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4BD1D65"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61D9244" w14:textId="77777777" w:rsidR="00E864A7" w:rsidRPr="004835CB" w:rsidRDefault="00E864A7" w:rsidP="00E864A7">
                  <w:pPr>
                    <w:tabs>
                      <w:tab w:val="left" w:pos="0"/>
                    </w:tabs>
                    <w:jc w:val="both"/>
                    <w:rPr>
                      <w:sz w:val="28"/>
                      <w:szCs w:val="28"/>
                    </w:rPr>
                  </w:pPr>
                  <w:r>
                    <w:rPr>
                      <w:sz w:val="28"/>
                      <w:szCs w:val="28"/>
                    </w:rPr>
                    <w:t>за</w:t>
                  </w:r>
                </w:p>
              </w:tc>
            </w:tr>
          </w:tbl>
          <w:p w14:paraId="61D21E11" w14:textId="77777777" w:rsidR="00E864A7" w:rsidRPr="004835CB" w:rsidRDefault="00E864A7" w:rsidP="00E864A7">
            <w:pPr>
              <w:jc w:val="both"/>
              <w:rPr>
                <w:i/>
                <w:iCs/>
                <w:sz w:val="28"/>
                <w:szCs w:val="28"/>
              </w:rPr>
            </w:pPr>
          </w:p>
          <w:p w14:paraId="54D859BA"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AF70F76"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5605E75" w14:textId="0AF9EE7E" w:rsidR="00970E30" w:rsidRPr="00970E30" w:rsidRDefault="00E864A7" w:rsidP="00E864A7">
            <w:pPr>
              <w:tabs>
                <w:tab w:val="left" w:pos="5387"/>
                <w:tab w:val="left" w:pos="5529"/>
                <w:tab w:val="left" w:pos="9358"/>
              </w:tabs>
              <w:suppressAutoHyphens/>
              <w:overflowPunct w:val="0"/>
              <w:autoSpaceDN w:val="0"/>
              <w:jc w:val="both"/>
              <w:rPr>
                <w:rFonts w:eastAsia="Segoe UI"/>
                <w:color w:val="000000"/>
                <w:kern w:val="3"/>
                <w:sz w:val="28"/>
                <w:szCs w:val="28"/>
                <w:lang w:bidi="hi-IN"/>
              </w:rPr>
            </w:pPr>
            <w:r>
              <w:rPr>
                <w:sz w:val="28"/>
                <w:szCs w:val="28"/>
                <w:lang w:eastAsia="uk-UA"/>
              </w:rPr>
              <w:t>-----------------------------------------------------------------</w:t>
            </w:r>
          </w:p>
          <w:p w14:paraId="2D14777C" w14:textId="77777777" w:rsid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4"/>
                <w:kern w:val="3"/>
                <w:sz w:val="28"/>
                <w:szCs w:val="28"/>
              </w:rPr>
            </w:pPr>
            <w:r w:rsidRPr="00970E30">
              <w:rPr>
                <w:rFonts w:eastAsia="Segoe UI"/>
                <w:color w:val="000000"/>
                <w:spacing w:val="-4"/>
                <w:kern w:val="3"/>
                <w:sz w:val="28"/>
                <w:szCs w:val="28"/>
              </w:rPr>
              <w:t xml:space="preserve">76. Про затвердження громадянину Ковалю Д.Б. </w:t>
            </w:r>
            <w:proofErr w:type="spellStart"/>
            <w:r w:rsidRPr="00970E30">
              <w:rPr>
                <w:rFonts w:eastAsia="Segoe UI"/>
                <w:color w:val="000000"/>
                <w:spacing w:val="-4"/>
                <w:kern w:val="3"/>
                <w:sz w:val="28"/>
                <w:szCs w:val="28"/>
              </w:rPr>
              <w:t>проєкту</w:t>
            </w:r>
            <w:proofErr w:type="spellEnd"/>
            <w:r w:rsidRPr="00970E30">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w:t>
            </w:r>
            <w:r w:rsidRPr="00970E30">
              <w:rPr>
                <w:rFonts w:eastAsia="Segoe UI"/>
                <w:color w:val="000000"/>
                <w:spacing w:val="-4"/>
                <w:kern w:val="3"/>
                <w:sz w:val="28"/>
                <w:szCs w:val="28"/>
              </w:rPr>
              <w:lastRenderedPageBreak/>
              <w:t>житлового будинку (02.03) на вул. Гостинній, 4 у м. Луцьку.</w:t>
            </w:r>
          </w:p>
          <w:p w14:paraId="4F97180A"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2821DFB"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C52B09" w14:textId="77777777" w:rsidR="00265F00" w:rsidRDefault="00265F00" w:rsidP="00265F00">
            <w:pPr>
              <w:widowControl w:val="0"/>
              <w:shd w:val="clear" w:color="auto" w:fill="FFFFFF"/>
              <w:tabs>
                <w:tab w:val="left" w:pos="4661"/>
              </w:tabs>
              <w:autoSpaceDE w:val="0"/>
              <w:ind w:right="1"/>
              <w:jc w:val="both"/>
              <w:rPr>
                <w:iCs/>
                <w:sz w:val="28"/>
                <w:szCs w:val="28"/>
              </w:rPr>
            </w:pPr>
          </w:p>
          <w:p w14:paraId="1B10ADB2" w14:textId="77777777"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9E44CB2"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3F25C423" w14:textId="77777777" w:rsidTr="00825202">
              <w:trPr>
                <w:trHeight w:val="397"/>
              </w:trPr>
              <w:tc>
                <w:tcPr>
                  <w:tcW w:w="2973" w:type="dxa"/>
                </w:tcPr>
                <w:p w14:paraId="765F29FE"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BDAF39A"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9C03E60" w14:textId="77777777" w:rsidR="00265F00" w:rsidRPr="004835CB" w:rsidRDefault="00265F00" w:rsidP="00265F00">
                  <w:pPr>
                    <w:tabs>
                      <w:tab w:val="left" w:pos="0"/>
                    </w:tabs>
                    <w:jc w:val="both"/>
                    <w:rPr>
                      <w:sz w:val="28"/>
                      <w:szCs w:val="28"/>
                    </w:rPr>
                  </w:pPr>
                  <w:r>
                    <w:rPr>
                      <w:sz w:val="28"/>
                      <w:szCs w:val="28"/>
                    </w:rPr>
                    <w:t>за</w:t>
                  </w:r>
                </w:p>
              </w:tc>
            </w:tr>
            <w:tr w:rsidR="00265F00" w14:paraId="37CFE31D" w14:textId="77777777" w:rsidTr="00825202">
              <w:trPr>
                <w:trHeight w:val="397"/>
              </w:trPr>
              <w:tc>
                <w:tcPr>
                  <w:tcW w:w="2973" w:type="dxa"/>
                </w:tcPr>
                <w:p w14:paraId="26E255B2" w14:textId="77777777" w:rsidR="00265F00" w:rsidRPr="004835CB" w:rsidRDefault="00265F00" w:rsidP="00265F00">
                  <w:pPr>
                    <w:jc w:val="both"/>
                    <w:rPr>
                      <w:sz w:val="28"/>
                      <w:szCs w:val="28"/>
                    </w:rPr>
                  </w:pPr>
                  <w:r>
                    <w:rPr>
                      <w:sz w:val="28"/>
                      <w:szCs w:val="28"/>
                    </w:rPr>
                    <w:t>Ткачук Євгеній</w:t>
                  </w:r>
                </w:p>
              </w:tc>
              <w:tc>
                <w:tcPr>
                  <w:tcW w:w="441" w:type="dxa"/>
                </w:tcPr>
                <w:p w14:paraId="53FE657B"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6187F506" w14:textId="47CAEA7D" w:rsidR="00265F00" w:rsidRDefault="00265F00" w:rsidP="00265F00">
                  <w:pPr>
                    <w:tabs>
                      <w:tab w:val="left" w:pos="0"/>
                    </w:tabs>
                    <w:jc w:val="both"/>
                    <w:rPr>
                      <w:sz w:val="28"/>
                      <w:szCs w:val="28"/>
                    </w:rPr>
                  </w:pPr>
                  <w:proofErr w:type="spellStart"/>
                  <w:r>
                    <w:rPr>
                      <w:sz w:val="28"/>
                      <w:szCs w:val="28"/>
                    </w:rPr>
                    <w:t>утрмався</w:t>
                  </w:r>
                  <w:proofErr w:type="spellEnd"/>
                </w:p>
              </w:tc>
            </w:tr>
            <w:tr w:rsidR="00265F00" w14:paraId="2A98AFAD" w14:textId="77777777" w:rsidTr="00825202">
              <w:trPr>
                <w:trHeight w:val="360"/>
              </w:trPr>
              <w:tc>
                <w:tcPr>
                  <w:tcW w:w="2973" w:type="dxa"/>
                </w:tcPr>
                <w:p w14:paraId="3D4893A5" w14:textId="77777777" w:rsidR="00265F00" w:rsidRDefault="00265F00" w:rsidP="00265F00">
                  <w:pPr>
                    <w:rPr>
                      <w:sz w:val="28"/>
                      <w:szCs w:val="28"/>
                    </w:rPr>
                  </w:pPr>
                  <w:r>
                    <w:rPr>
                      <w:sz w:val="28"/>
                      <w:szCs w:val="28"/>
                    </w:rPr>
                    <w:t>Білан Андрій</w:t>
                  </w:r>
                </w:p>
              </w:tc>
              <w:tc>
                <w:tcPr>
                  <w:tcW w:w="441" w:type="dxa"/>
                </w:tcPr>
                <w:p w14:paraId="2454FF0E"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6BC974F4" w14:textId="1839B760" w:rsidR="00265F00" w:rsidRDefault="00265F00" w:rsidP="00265F00">
                  <w:pPr>
                    <w:tabs>
                      <w:tab w:val="left" w:pos="0"/>
                    </w:tabs>
                    <w:jc w:val="both"/>
                    <w:rPr>
                      <w:sz w:val="28"/>
                      <w:szCs w:val="28"/>
                    </w:rPr>
                  </w:pPr>
                  <w:r>
                    <w:rPr>
                      <w:sz w:val="28"/>
                      <w:szCs w:val="28"/>
                    </w:rPr>
                    <w:t>утримався</w:t>
                  </w:r>
                </w:p>
              </w:tc>
            </w:tr>
            <w:tr w:rsidR="00265F00" w:rsidRPr="004835CB" w14:paraId="5C016F0F" w14:textId="77777777" w:rsidTr="00825202">
              <w:trPr>
                <w:trHeight w:val="331"/>
              </w:trPr>
              <w:tc>
                <w:tcPr>
                  <w:tcW w:w="2973" w:type="dxa"/>
                </w:tcPr>
                <w:p w14:paraId="3E983D37"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717137C0"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1F74B99D" w14:textId="77777777" w:rsidR="00265F00" w:rsidRPr="004835CB" w:rsidRDefault="00265F00" w:rsidP="00265F00">
                  <w:pPr>
                    <w:tabs>
                      <w:tab w:val="left" w:pos="0"/>
                    </w:tabs>
                    <w:jc w:val="both"/>
                    <w:rPr>
                      <w:sz w:val="28"/>
                      <w:szCs w:val="28"/>
                    </w:rPr>
                  </w:pPr>
                  <w:r>
                    <w:rPr>
                      <w:sz w:val="28"/>
                      <w:szCs w:val="28"/>
                    </w:rPr>
                    <w:t>за</w:t>
                  </w:r>
                </w:p>
              </w:tc>
            </w:tr>
            <w:tr w:rsidR="00265F00" w:rsidRPr="004835CB" w14:paraId="2379016F" w14:textId="77777777" w:rsidTr="00825202">
              <w:trPr>
                <w:trHeight w:val="331"/>
              </w:trPr>
              <w:tc>
                <w:tcPr>
                  <w:tcW w:w="2973" w:type="dxa"/>
                </w:tcPr>
                <w:p w14:paraId="3E0E870A"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E5F5663"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3A81DFF1" w14:textId="3AF71018" w:rsidR="00265F00" w:rsidRPr="004835CB" w:rsidRDefault="00265F00" w:rsidP="00265F00">
                  <w:pPr>
                    <w:tabs>
                      <w:tab w:val="left" w:pos="0"/>
                    </w:tabs>
                    <w:jc w:val="both"/>
                    <w:rPr>
                      <w:sz w:val="28"/>
                      <w:szCs w:val="28"/>
                    </w:rPr>
                  </w:pPr>
                  <w:r>
                    <w:rPr>
                      <w:sz w:val="28"/>
                      <w:szCs w:val="28"/>
                    </w:rPr>
                    <w:t>за</w:t>
                  </w:r>
                </w:p>
              </w:tc>
            </w:tr>
          </w:tbl>
          <w:p w14:paraId="7438D3D7" w14:textId="77777777" w:rsidR="00265F00" w:rsidRPr="004835CB" w:rsidRDefault="00265F00" w:rsidP="00265F00">
            <w:pPr>
              <w:jc w:val="both"/>
              <w:rPr>
                <w:i/>
                <w:iCs/>
                <w:sz w:val="28"/>
                <w:szCs w:val="28"/>
              </w:rPr>
            </w:pPr>
          </w:p>
          <w:p w14:paraId="4323DB1D" w14:textId="0D6E0954" w:rsidR="00265F00" w:rsidRPr="004835CB" w:rsidRDefault="00265F00" w:rsidP="00265F00">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5199B2B0" w14:textId="77777777" w:rsidR="00265F00" w:rsidRDefault="00265F00" w:rsidP="00265F0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F39ABB" w14:textId="33314AE0" w:rsidR="00265F00" w:rsidRPr="00265F00" w:rsidRDefault="00265F00" w:rsidP="00265F00">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2D3F8525" w14:textId="24082EAE" w:rsidR="00784990" w:rsidRPr="00C257AD"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77-78 однотипні.</w:t>
            </w:r>
          </w:p>
          <w:p w14:paraId="0538A6BE"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4"/>
                <w:kern w:val="3"/>
                <w:sz w:val="28"/>
                <w:szCs w:val="28"/>
              </w:rPr>
            </w:pPr>
          </w:p>
          <w:p w14:paraId="69618091"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color w:val="000000"/>
                <w:spacing w:val="-2"/>
                <w:shd w:val="clear" w:color="auto" w:fill="FFFFFF"/>
                <w:lang w:bidi="hi-IN"/>
              </w:rPr>
            </w:pPr>
            <w:r w:rsidRPr="00970E30">
              <w:rPr>
                <w:color w:val="000000"/>
                <w:spacing w:val="-2"/>
                <w:sz w:val="28"/>
                <w:szCs w:val="28"/>
                <w:shd w:val="clear" w:color="auto" w:fill="FFFFFF"/>
              </w:rPr>
              <w:t xml:space="preserve">77. Про надання громадянці Вдовенко Л.Ю. на умовах оренди земельної ділянки для обслуговування спортивного комплексу (03.04) на </w:t>
            </w:r>
            <w:proofErr w:type="spellStart"/>
            <w:r w:rsidRPr="00970E30">
              <w:rPr>
                <w:color w:val="000000"/>
                <w:spacing w:val="-2"/>
                <w:sz w:val="28"/>
                <w:szCs w:val="28"/>
                <w:shd w:val="clear" w:color="auto" w:fill="FFFFFF"/>
              </w:rPr>
              <w:t>пров</w:t>
            </w:r>
            <w:proofErr w:type="spellEnd"/>
            <w:r w:rsidRPr="00970E30">
              <w:rPr>
                <w:color w:val="000000"/>
                <w:spacing w:val="-2"/>
                <w:sz w:val="28"/>
                <w:szCs w:val="28"/>
                <w:shd w:val="clear" w:color="auto" w:fill="FFFFFF"/>
              </w:rPr>
              <w:t xml:space="preserve">. Галини </w:t>
            </w:r>
            <w:proofErr w:type="spellStart"/>
            <w:r w:rsidRPr="00970E30">
              <w:rPr>
                <w:color w:val="000000"/>
                <w:spacing w:val="-2"/>
                <w:sz w:val="28"/>
                <w:szCs w:val="28"/>
                <w:shd w:val="clear" w:color="auto" w:fill="FFFFFF"/>
              </w:rPr>
              <w:t>Коханської</w:t>
            </w:r>
            <w:proofErr w:type="spellEnd"/>
            <w:r w:rsidRPr="00970E30">
              <w:rPr>
                <w:color w:val="000000"/>
                <w:spacing w:val="-2"/>
                <w:sz w:val="28"/>
                <w:szCs w:val="28"/>
                <w:shd w:val="clear" w:color="auto" w:fill="FFFFFF"/>
              </w:rPr>
              <w:t>, 3 у м. Луцьку.</w:t>
            </w:r>
          </w:p>
          <w:p w14:paraId="5C8E27B2"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lang w:bidi="hi-IN"/>
              </w:rPr>
            </w:pPr>
          </w:p>
          <w:p w14:paraId="5495BC84" w14:textId="77777777" w:rsidR="00970E30" w:rsidRDefault="00970E30" w:rsidP="00970E30">
            <w:pPr>
              <w:widowControl w:val="0"/>
              <w:tabs>
                <w:tab w:val="left" w:pos="5387"/>
                <w:tab w:val="left" w:pos="5529"/>
                <w:tab w:val="left" w:pos="9358"/>
              </w:tabs>
              <w:suppressAutoHyphens/>
              <w:overflowPunct w:val="0"/>
              <w:autoSpaceDN w:val="0"/>
              <w:ind w:firstLine="567"/>
              <w:jc w:val="both"/>
              <w:rPr>
                <w:color w:val="000000"/>
                <w:spacing w:val="-2"/>
                <w:sz w:val="28"/>
                <w:szCs w:val="28"/>
                <w:shd w:val="clear" w:color="auto" w:fill="FFFFFF"/>
                <w:lang w:bidi="hi-IN"/>
              </w:rPr>
            </w:pPr>
            <w:r w:rsidRPr="00970E30">
              <w:rPr>
                <w:color w:val="000000"/>
                <w:spacing w:val="-2"/>
                <w:sz w:val="28"/>
                <w:szCs w:val="28"/>
                <w:shd w:val="clear" w:color="auto" w:fill="FFFFFF"/>
                <w:lang w:bidi="hi-IN"/>
              </w:rPr>
              <w:t>78. Про надання ВКФ «</w:t>
            </w:r>
            <w:proofErr w:type="spellStart"/>
            <w:r w:rsidRPr="00970E30">
              <w:rPr>
                <w:color w:val="000000"/>
                <w:spacing w:val="-2"/>
                <w:sz w:val="28"/>
                <w:szCs w:val="28"/>
                <w:shd w:val="clear" w:color="auto" w:fill="FFFFFF"/>
                <w:lang w:bidi="hi-IN"/>
              </w:rPr>
              <w:t>Інтегро</w:t>
            </w:r>
            <w:proofErr w:type="spellEnd"/>
            <w:r w:rsidRPr="00970E30">
              <w:rPr>
                <w:color w:val="000000"/>
                <w:spacing w:val="-2"/>
                <w:sz w:val="28"/>
                <w:szCs w:val="28"/>
                <w:shd w:val="clear" w:color="auto" w:fill="FFFFFF"/>
                <w:lang w:bidi="hi-IN"/>
              </w:rPr>
              <w:t xml:space="preserve">» ТОВ на умовах оренди земельної ділянки для обслуговування спортивного комплексу (03.04) на </w:t>
            </w:r>
            <w:proofErr w:type="spellStart"/>
            <w:r w:rsidRPr="00970E30">
              <w:rPr>
                <w:color w:val="000000"/>
                <w:spacing w:val="-2"/>
                <w:sz w:val="28"/>
                <w:szCs w:val="28"/>
                <w:shd w:val="clear" w:color="auto" w:fill="FFFFFF"/>
                <w:lang w:bidi="hi-IN"/>
              </w:rPr>
              <w:t>пров</w:t>
            </w:r>
            <w:proofErr w:type="spellEnd"/>
            <w:r w:rsidRPr="00970E30">
              <w:rPr>
                <w:color w:val="000000"/>
                <w:spacing w:val="-2"/>
                <w:sz w:val="28"/>
                <w:szCs w:val="28"/>
                <w:shd w:val="clear" w:color="auto" w:fill="FFFFFF"/>
                <w:lang w:bidi="hi-IN"/>
              </w:rPr>
              <w:t xml:space="preserve">. Галини </w:t>
            </w:r>
            <w:proofErr w:type="spellStart"/>
            <w:r w:rsidRPr="00970E30">
              <w:rPr>
                <w:color w:val="000000"/>
                <w:spacing w:val="-2"/>
                <w:sz w:val="28"/>
                <w:szCs w:val="28"/>
                <w:shd w:val="clear" w:color="auto" w:fill="FFFFFF"/>
                <w:lang w:bidi="hi-IN"/>
              </w:rPr>
              <w:t>Коханської</w:t>
            </w:r>
            <w:proofErr w:type="spellEnd"/>
            <w:r w:rsidRPr="00970E30">
              <w:rPr>
                <w:color w:val="000000"/>
                <w:spacing w:val="-2"/>
                <w:sz w:val="28"/>
                <w:szCs w:val="28"/>
                <w:shd w:val="clear" w:color="auto" w:fill="FFFFFF"/>
                <w:lang w:bidi="hi-IN"/>
              </w:rPr>
              <w:t>, 3 у м. Луцьку.</w:t>
            </w:r>
          </w:p>
          <w:p w14:paraId="7F9A52E6"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E6B3505"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1DDD735" w14:textId="77777777" w:rsidR="00265F00" w:rsidRDefault="00265F00" w:rsidP="00265F00">
            <w:pPr>
              <w:widowControl w:val="0"/>
              <w:shd w:val="clear" w:color="auto" w:fill="FFFFFF"/>
              <w:tabs>
                <w:tab w:val="left" w:pos="4661"/>
              </w:tabs>
              <w:autoSpaceDE w:val="0"/>
              <w:ind w:right="1"/>
              <w:jc w:val="both"/>
              <w:rPr>
                <w:iCs/>
                <w:sz w:val="28"/>
                <w:szCs w:val="28"/>
              </w:rPr>
            </w:pPr>
          </w:p>
          <w:p w14:paraId="4695F6A7" w14:textId="2032DFA5"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02243BD0"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4B25D3EB" w14:textId="77777777" w:rsidTr="00825202">
              <w:trPr>
                <w:trHeight w:val="397"/>
              </w:trPr>
              <w:tc>
                <w:tcPr>
                  <w:tcW w:w="2973" w:type="dxa"/>
                </w:tcPr>
                <w:p w14:paraId="4317578E"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186B6E1"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822D3D7" w14:textId="77777777" w:rsidR="00265F00" w:rsidRPr="004835CB" w:rsidRDefault="00265F00" w:rsidP="00265F00">
                  <w:pPr>
                    <w:tabs>
                      <w:tab w:val="left" w:pos="0"/>
                    </w:tabs>
                    <w:jc w:val="both"/>
                    <w:rPr>
                      <w:sz w:val="28"/>
                      <w:szCs w:val="28"/>
                    </w:rPr>
                  </w:pPr>
                  <w:r>
                    <w:rPr>
                      <w:sz w:val="28"/>
                      <w:szCs w:val="28"/>
                    </w:rPr>
                    <w:t>за</w:t>
                  </w:r>
                </w:p>
              </w:tc>
            </w:tr>
            <w:tr w:rsidR="00265F00" w14:paraId="40F8871B" w14:textId="77777777" w:rsidTr="00825202">
              <w:trPr>
                <w:trHeight w:val="397"/>
              </w:trPr>
              <w:tc>
                <w:tcPr>
                  <w:tcW w:w="2973" w:type="dxa"/>
                </w:tcPr>
                <w:p w14:paraId="053FBF08" w14:textId="77777777" w:rsidR="00265F00" w:rsidRPr="004835CB" w:rsidRDefault="00265F00" w:rsidP="00265F00">
                  <w:pPr>
                    <w:jc w:val="both"/>
                    <w:rPr>
                      <w:sz w:val="28"/>
                      <w:szCs w:val="28"/>
                    </w:rPr>
                  </w:pPr>
                  <w:r>
                    <w:rPr>
                      <w:sz w:val="28"/>
                      <w:szCs w:val="28"/>
                    </w:rPr>
                    <w:t>Ткачук Євгеній</w:t>
                  </w:r>
                </w:p>
              </w:tc>
              <w:tc>
                <w:tcPr>
                  <w:tcW w:w="441" w:type="dxa"/>
                </w:tcPr>
                <w:p w14:paraId="79905584"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312DB153" w14:textId="77777777" w:rsidR="00265F00" w:rsidRDefault="00265F00" w:rsidP="00265F00">
                  <w:pPr>
                    <w:tabs>
                      <w:tab w:val="left" w:pos="0"/>
                    </w:tabs>
                    <w:jc w:val="both"/>
                    <w:rPr>
                      <w:sz w:val="28"/>
                      <w:szCs w:val="28"/>
                    </w:rPr>
                  </w:pPr>
                  <w:r>
                    <w:rPr>
                      <w:sz w:val="28"/>
                      <w:szCs w:val="28"/>
                    </w:rPr>
                    <w:t>за</w:t>
                  </w:r>
                </w:p>
              </w:tc>
            </w:tr>
            <w:tr w:rsidR="00265F00" w14:paraId="61956BD6" w14:textId="77777777" w:rsidTr="00825202">
              <w:trPr>
                <w:trHeight w:val="360"/>
              </w:trPr>
              <w:tc>
                <w:tcPr>
                  <w:tcW w:w="2973" w:type="dxa"/>
                </w:tcPr>
                <w:p w14:paraId="1963FB5D" w14:textId="77777777" w:rsidR="00265F00" w:rsidRDefault="00265F00" w:rsidP="00265F00">
                  <w:pPr>
                    <w:rPr>
                      <w:sz w:val="28"/>
                      <w:szCs w:val="28"/>
                    </w:rPr>
                  </w:pPr>
                  <w:r>
                    <w:rPr>
                      <w:sz w:val="28"/>
                      <w:szCs w:val="28"/>
                    </w:rPr>
                    <w:t>Білан Андрій</w:t>
                  </w:r>
                </w:p>
              </w:tc>
              <w:tc>
                <w:tcPr>
                  <w:tcW w:w="441" w:type="dxa"/>
                </w:tcPr>
                <w:p w14:paraId="2BAEEF7C"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71263392" w14:textId="77777777" w:rsidR="00265F00" w:rsidRDefault="00265F00" w:rsidP="00265F00">
                  <w:pPr>
                    <w:tabs>
                      <w:tab w:val="left" w:pos="0"/>
                    </w:tabs>
                    <w:jc w:val="both"/>
                    <w:rPr>
                      <w:sz w:val="28"/>
                      <w:szCs w:val="28"/>
                    </w:rPr>
                  </w:pPr>
                  <w:r>
                    <w:rPr>
                      <w:sz w:val="28"/>
                      <w:szCs w:val="28"/>
                    </w:rPr>
                    <w:t>за</w:t>
                  </w:r>
                </w:p>
              </w:tc>
            </w:tr>
            <w:tr w:rsidR="00265F00" w:rsidRPr="004835CB" w14:paraId="20740D4F" w14:textId="77777777" w:rsidTr="00825202">
              <w:trPr>
                <w:trHeight w:val="331"/>
              </w:trPr>
              <w:tc>
                <w:tcPr>
                  <w:tcW w:w="2973" w:type="dxa"/>
                </w:tcPr>
                <w:p w14:paraId="3C56DE10"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6B91E62C"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738286F" w14:textId="77777777" w:rsidR="00265F00" w:rsidRPr="004835CB" w:rsidRDefault="00265F00" w:rsidP="00265F00">
                  <w:pPr>
                    <w:tabs>
                      <w:tab w:val="left" w:pos="0"/>
                    </w:tabs>
                    <w:jc w:val="both"/>
                    <w:rPr>
                      <w:sz w:val="28"/>
                      <w:szCs w:val="28"/>
                    </w:rPr>
                  </w:pPr>
                  <w:r>
                    <w:rPr>
                      <w:sz w:val="28"/>
                      <w:szCs w:val="28"/>
                    </w:rPr>
                    <w:t>за</w:t>
                  </w:r>
                </w:p>
              </w:tc>
            </w:tr>
            <w:tr w:rsidR="00265F00" w:rsidRPr="004835CB" w14:paraId="7F9F3E27" w14:textId="77777777" w:rsidTr="00825202">
              <w:trPr>
                <w:trHeight w:val="331"/>
              </w:trPr>
              <w:tc>
                <w:tcPr>
                  <w:tcW w:w="2973" w:type="dxa"/>
                </w:tcPr>
                <w:p w14:paraId="1F2F4127"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2E34A82"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14AE5929" w14:textId="77777777" w:rsidR="00265F00" w:rsidRPr="004835CB" w:rsidRDefault="00265F00" w:rsidP="00265F00">
                  <w:pPr>
                    <w:tabs>
                      <w:tab w:val="left" w:pos="0"/>
                    </w:tabs>
                    <w:jc w:val="both"/>
                    <w:rPr>
                      <w:sz w:val="28"/>
                      <w:szCs w:val="28"/>
                    </w:rPr>
                  </w:pPr>
                  <w:r>
                    <w:rPr>
                      <w:sz w:val="28"/>
                      <w:szCs w:val="28"/>
                    </w:rPr>
                    <w:t>утримався</w:t>
                  </w:r>
                </w:p>
              </w:tc>
            </w:tr>
          </w:tbl>
          <w:p w14:paraId="1B204A38" w14:textId="77777777" w:rsidR="00265F00" w:rsidRPr="004835CB" w:rsidRDefault="00265F00" w:rsidP="00265F00">
            <w:pPr>
              <w:jc w:val="both"/>
              <w:rPr>
                <w:i/>
                <w:iCs/>
                <w:sz w:val="28"/>
                <w:szCs w:val="28"/>
              </w:rPr>
            </w:pPr>
          </w:p>
          <w:p w14:paraId="40CBF71F" w14:textId="77777777" w:rsidR="00265F00" w:rsidRPr="004835CB" w:rsidRDefault="00265F00" w:rsidP="00265F00">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6BD4439D" w14:textId="77777777" w:rsidR="00265F00" w:rsidRDefault="00265F00" w:rsidP="00265F0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FCF526F" w14:textId="3EAFE57A" w:rsidR="00265F00" w:rsidRPr="00265F00" w:rsidRDefault="00265F00" w:rsidP="00265F00">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lastRenderedPageBreak/>
              <w:t>-------------------------------------------------------------------</w:t>
            </w:r>
          </w:p>
          <w:p w14:paraId="733D4E61" w14:textId="56B090B0" w:rsidR="00784990" w:rsidRPr="00C257AD" w:rsidRDefault="00784990" w:rsidP="0078499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79-81 однотипні.</w:t>
            </w:r>
          </w:p>
          <w:p w14:paraId="7DF320C6" w14:textId="77777777" w:rsidR="00784990" w:rsidRDefault="00784990" w:rsidP="00970E30">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0A16F617" w14:textId="3254E572" w:rsidR="00970E30" w:rsidRPr="00970E30" w:rsidRDefault="00970E30" w:rsidP="00970E30">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79. Про надання громадянину </w:t>
            </w:r>
            <w:proofErr w:type="spellStart"/>
            <w:r w:rsidRPr="00970E30">
              <w:rPr>
                <w:rFonts w:eastAsia="Segoe UI"/>
                <w:color w:val="000000"/>
                <w:spacing w:val="-2"/>
                <w:sz w:val="28"/>
                <w:szCs w:val="28"/>
                <w:shd w:val="clear" w:color="auto" w:fill="FFFFFF"/>
                <w:lang w:bidi="hi-IN"/>
              </w:rPr>
              <w:t>Недельському</w:t>
            </w:r>
            <w:proofErr w:type="spellEnd"/>
            <w:r w:rsidRPr="00970E30">
              <w:rPr>
                <w:rFonts w:eastAsia="Segoe UI"/>
                <w:color w:val="000000"/>
                <w:spacing w:val="-2"/>
                <w:sz w:val="28"/>
                <w:szCs w:val="28"/>
                <w:shd w:val="clear" w:color="auto" w:fill="FFFFFF"/>
                <w:lang w:bidi="hi-IN"/>
              </w:rPr>
              <w:t xml:space="preserve"> І.В. дозволу на розроблення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970E30">
              <w:rPr>
                <w:rFonts w:eastAsia="Segoe UI"/>
                <w:color w:val="000000"/>
                <w:spacing w:val="-2"/>
                <w:sz w:val="28"/>
                <w:szCs w:val="28"/>
                <w:shd w:val="clear" w:color="auto" w:fill="FFFFFF"/>
                <w:lang w:bidi="hi-IN"/>
              </w:rPr>
              <w:t>Милушин</w:t>
            </w:r>
            <w:proofErr w:type="spellEnd"/>
            <w:r w:rsidRPr="00970E30">
              <w:rPr>
                <w:rFonts w:eastAsia="Segoe UI"/>
                <w:color w:val="000000"/>
                <w:spacing w:val="-2"/>
                <w:sz w:val="28"/>
                <w:szCs w:val="28"/>
                <w:shd w:val="clear" w:color="auto" w:fill="FFFFFF"/>
                <w:lang w:bidi="hi-IN"/>
              </w:rPr>
              <w:t xml:space="preserve"> Луцького району Волинської області.</w:t>
            </w:r>
          </w:p>
          <w:p w14:paraId="2DEB88EE" w14:textId="77777777" w:rsidR="00970E30" w:rsidRPr="00970E30" w:rsidRDefault="00970E30" w:rsidP="00970E30">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3FF0CB42" w14:textId="77777777" w:rsidR="00970E30" w:rsidRPr="00970E30" w:rsidRDefault="00970E30" w:rsidP="00970E30">
            <w:pPr>
              <w:tabs>
                <w:tab w:val="left" w:pos="5387"/>
                <w:tab w:val="left" w:pos="5529"/>
                <w:tab w:val="left" w:pos="9358"/>
              </w:tabs>
              <w:suppressAutoHyphens/>
              <w:overflowPunct w:val="0"/>
              <w:autoSpaceDN w:val="0"/>
              <w:ind w:firstLine="567"/>
              <w:jc w:val="both"/>
              <w:rPr>
                <w:rFonts w:eastAsia="Segoe UI"/>
                <w:color w:val="000000"/>
                <w:spacing w:val="-2"/>
                <w:kern w:val="3"/>
                <w:sz w:val="28"/>
                <w:szCs w:val="28"/>
                <w:shd w:val="clear" w:color="auto" w:fill="FFFFFF"/>
                <w:lang w:bidi="hi-IN"/>
              </w:rPr>
            </w:pPr>
            <w:r w:rsidRPr="00970E30">
              <w:rPr>
                <w:rFonts w:eastAsia="Segoe UI"/>
                <w:color w:val="000000"/>
                <w:spacing w:val="-2"/>
                <w:kern w:val="3"/>
                <w:sz w:val="28"/>
                <w:szCs w:val="28"/>
                <w:shd w:val="clear" w:color="auto" w:fill="FFFFFF"/>
                <w:lang w:bidi="hi-IN"/>
              </w:rPr>
              <w:t xml:space="preserve">80. Про повторний розгляд заяви громадянина </w:t>
            </w:r>
            <w:proofErr w:type="spellStart"/>
            <w:r w:rsidRPr="00970E30">
              <w:rPr>
                <w:rFonts w:eastAsia="Segoe UI"/>
                <w:color w:val="000000"/>
                <w:spacing w:val="-2"/>
                <w:kern w:val="3"/>
                <w:sz w:val="28"/>
                <w:szCs w:val="28"/>
                <w:shd w:val="clear" w:color="auto" w:fill="FFFFFF"/>
                <w:lang w:bidi="hi-IN"/>
              </w:rPr>
              <w:t>Марцинюка</w:t>
            </w:r>
            <w:proofErr w:type="spellEnd"/>
            <w:r w:rsidRPr="00970E30">
              <w:rPr>
                <w:rFonts w:eastAsia="Segoe UI"/>
                <w:color w:val="000000"/>
                <w:spacing w:val="-2"/>
                <w:kern w:val="3"/>
                <w:sz w:val="28"/>
                <w:szCs w:val="28"/>
                <w:shd w:val="clear" w:color="auto" w:fill="FFFFFF"/>
                <w:lang w:bidi="hi-IN"/>
              </w:rPr>
              <w:t xml:space="preserve"> Ю.Т. від 03.09.2021 про надання дозволу на розроблення </w:t>
            </w:r>
            <w:proofErr w:type="spellStart"/>
            <w:r w:rsidRPr="00970E30">
              <w:rPr>
                <w:rFonts w:eastAsia="Segoe UI"/>
                <w:color w:val="000000"/>
                <w:spacing w:val="-2"/>
                <w:kern w:val="3"/>
                <w:sz w:val="28"/>
                <w:szCs w:val="28"/>
                <w:shd w:val="clear" w:color="auto" w:fill="FFFFFF"/>
                <w:lang w:bidi="hi-IN"/>
              </w:rPr>
              <w:t>проєкту</w:t>
            </w:r>
            <w:proofErr w:type="spellEnd"/>
            <w:r w:rsidRPr="00970E30">
              <w:rPr>
                <w:rFonts w:eastAsia="Segoe UI"/>
                <w:color w:val="000000"/>
                <w:spacing w:val="-2"/>
                <w:kern w:val="3"/>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85BC4BE" w14:textId="77777777" w:rsidR="00265F00" w:rsidRDefault="00265F00" w:rsidP="00970E30">
            <w:pPr>
              <w:tabs>
                <w:tab w:val="left" w:pos="5387"/>
                <w:tab w:val="left" w:pos="5529"/>
                <w:tab w:val="left" w:pos="9358"/>
              </w:tabs>
              <w:suppressAutoHyphens/>
              <w:overflowPunct w:val="0"/>
              <w:autoSpaceDN w:val="0"/>
              <w:ind w:firstLine="567"/>
              <w:jc w:val="both"/>
              <w:rPr>
                <w:rFonts w:eastAsia="Segoe UI"/>
                <w:color w:val="000000"/>
                <w:spacing w:val="-2"/>
                <w:kern w:val="3"/>
                <w:sz w:val="28"/>
                <w:szCs w:val="28"/>
                <w:shd w:val="clear" w:color="auto" w:fill="FFFFFF"/>
                <w:lang w:bidi="hi-IN"/>
              </w:rPr>
            </w:pPr>
          </w:p>
          <w:p w14:paraId="3F99848C" w14:textId="2B2227C0" w:rsidR="00970E30" w:rsidRPr="00970E30" w:rsidRDefault="00970E30" w:rsidP="00970E30">
            <w:pPr>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970E30">
              <w:rPr>
                <w:rFonts w:eastAsia="Segoe UI"/>
                <w:color w:val="000000"/>
                <w:spacing w:val="-2"/>
                <w:sz w:val="28"/>
                <w:szCs w:val="28"/>
                <w:shd w:val="clear" w:color="auto" w:fill="FFFFFF"/>
                <w:lang w:bidi="hi-IN"/>
              </w:rPr>
              <w:t xml:space="preserve">81. Про повторний розгляд заяви громадянина </w:t>
            </w:r>
            <w:proofErr w:type="spellStart"/>
            <w:r w:rsidRPr="00970E30">
              <w:rPr>
                <w:rFonts w:eastAsia="Segoe UI"/>
                <w:color w:val="000000"/>
                <w:spacing w:val="-2"/>
                <w:sz w:val="28"/>
                <w:szCs w:val="28"/>
                <w:shd w:val="clear" w:color="auto" w:fill="FFFFFF"/>
                <w:lang w:bidi="hi-IN"/>
              </w:rPr>
              <w:t>Стельмащука</w:t>
            </w:r>
            <w:proofErr w:type="spellEnd"/>
            <w:r w:rsidRPr="00970E30">
              <w:rPr>
                <w:rFonts w:eastAsia="Segoe UI"/>
                <w:color w:val="000000"/>
                <w:spacing w:val="-2"/>
                <w:sz w:val="28"/>
                <w:szCs w:val="28"/>
                <w:shd w:val="clear" w:color="auto" w:fill="FFFFFF"/>
                <w:lang w:bidi="hi-IN"/>
              </w:rPr>
              <w:t xml:space="preserve"> Р.О. від 03.09.2021 про надання дозволу на розроблення </w:t>
            </w:r>
            <w:proofErr w:type="spellStart"/>
            <w:r w:rsidRPr="00970E30">
              <w:rPr>
                <w:rFonts w:eastAsia="Segoe UI"/>
                <w:color w:val="000000"/>
                <w:spacing w:val="-2"/>
                <w:sz w:val="28"/>
                <w:szCs w:val="28"/>
                <w:shd w:val="clear" w:color="auto" w:fill="FFFFFF"/>
                <w:lang w:bidi="hi-IN"/>
              </w:rPr>
              <w:t>проєкту</w:t>
            </w:r>
            <w:proofErr w:type="spellEnd"/>
            <w:r w:rsidRPr="00970E30">
              <w:rPr>
                <w:rFonts w:eastAsia="Segoe UI"/>
                <w:color w:val="000000"/>
                <w:spacing w:val="-2"/>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333DD46"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7BC8093"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59D5F72" w14:textId="77777777" w:rsidR="00265F00" w:rsidRDefault="00265F00" w:rsidP="00265F00">
            <w:pPr>
              <w:widowControl w:val="0"/>
              <w:shd w:val="clear" w:color="auto" w:fill="FFFFFF"/>
              <w:tabs>
                <w:tab w:val="left" w:pos="4661"/>
              </w:tabs>
              <w:autoSpaceDE w:val="0"/>
              <w:ind w:right="1"/>
              <w:jc w:val="both"/>
              <w:rPr>
                <w:iCs/>
                <w:sz w:val="28"/>
                <w:szCs w:val="28"/>
              </w:rPr>
            </w:pPr>
          </w:p>
          <w:p w14:paraId="21635C4D" w14:textId="258FCBB2"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BD8BF2D"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1A77E399" w14:textId="77777777" w:rsidTr="00825202">
              <w:trPr>
                <w:trHeight w:val="397"/>
              </w:trPr>
              <w:tc>
                <w:tcPr>
                  <w:tcW w:w="2973" w:type="dxa"/>
                </w:tcPr>
                <w:p w14:paraId="452B0CF2"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F9C7376"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0063DA6" w14:textId="77777777" w:rsidR="00265F00" w:rsidRPr="004835CB" w:rsidRDefault="00265F00" w:rsidP="00265F00">
                  <w:pPr>
                    <w:tabs>
                      <w:tab w:val="left" w:pos="0"/>
                    </w:tabs>
                    <w:jc w:val="both"/>
                    <w:rPr>
                      <w:sz w:val="28"/>
                      <w:szCs w:val="28"/>
                    </w:rPr>
                  </w:pPr>
                  <w:r>
                    <w:rPr>
                      <w:sz w:val="28"/>
                      <w:szCs w:val="28"/>
                    </w:rPr>
                    <w:t>за</w:t>
                  </w:r>
                </w:p>
              </w:tc>
            </w:tr>
            <w:tr w:rsidR="00265F00" w14:paraId="0F7DAF1F" w14:textId="77777777" w:rsidTr="00825202">
              <w:trPr>
                <w:trHeight w:val="397"/>
              </w:trPr>
              <w:tc>
                <w:tcPr>
                  <w:tcW w:w="2973" w:type="dxa"/>
                </w:tcPr>
                <w:p w14:paraId="04631357" w14:textId="77777777" w:rsidR="00265F00" w:rsidRPr="004835CB" w:rsidRDefault="00265F00" w:rsidP="00265F00">
                  <w:pPr>
                    <w:jc w:val="both"/>
                    <w:rPr>
                      <w:sz w:val="28"/>
                      <w:szCs w:val="28"/>
                    </w:rPr>
                  </w:pPr>
                  <w:r>
                    <w:rPr>
                      <w:sz w:val="28"/>
                      <w:szCs w:val="28"/>
                    </w:rPr>
                    <w:t>Ткачук Євгеній</w:t>
                  </w:r>
                </w:p>
              </w:tc>
              <w:tc>
                <w:tcPr>
                  <w:tcW w:w="441" w:type="dxa"/>
                </w:tcPr>
                <w:p w14:paraId="67E9B144"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0B42748B" w14:textId="3A867916" w:rsidR="00265F00" w:rsidRDefault="00265F00" w:rsidP="00265F00">
                  <w:pPr>
                    <w:tabs>
                      <w:tab w:val="left" w:pos="0"/>
                    </w:tabs>
                    <w:jc w:val="both"/>
                    <w:rPr>
                      <w:sz w:val="28"/>
                      <w:szCs w:val="28"/>
                    </w:rPr>
                  </w:pPr>
                  <w:r>
                    <w:rPr>
                      <w:sz w:val="28"/>
                      <w:szCs w:val="28"/>
                    </w:rPr>
                    <w:t>утримався</w:t>
                  </w:r>
                </w:p>
              </w:tc>
            </w:tr>
            <w:tr w:rsidR="00265F00" w14:paraId="4022397B" w14:textId="77777777" w:rsidTr="00825202">
              <w:trPr>
                <w:trHeight w:val="360"/>
              </w:trPr>
              <w:tc>
                <w:tcPr>
                  <w:tcW w:w="2973" w:type="dxa"/>
                </w:tcPr>
                <w:p w14:paraId="63B3FBB2" w14:textId="77777777" w:rsidR="00265F00" w:rsidRDefault="00265F00" w:rsidP="00265F00">
                  <w:pPr>
                    <w:rPr>
                      <w:sz w:val="28"/>
                      <w:szCs w:val="28"/>
                    </w:rPr>
                  </w:pPr>
                  <w:r>
                    <w:rPr>
                      <w:sz w:val="28"/>
                      <w:szCs w:val="28"/>
                    </w:rPr>
                    <w:t>Білан Андрій</w:t>
                  </w:r>
                </w:p>
              </w:tc>
              <w:tc>
                <w:tcPr>
                  <w:tcW w:w="441" w:type="dxa"/>
                </w:tcPr>
                <w:p w14:paraId="0ACBC7CA"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46BC47FB" w14:textId="09C73E1A" w:rsidR="00265F00" w:rsidRDefault="00265F00" w:rsidP="00265F00">
                  <w:pPr>
                    <w:tabs>
                      <w:tab w:val="left" w:pos="0"/>
                    </w:tabs>
                    <w:jc w:val="both"/>
                    <w:rPr>
                      <w:sz w:val="28"/>
                      <w:szCs w:val="28"/>
                    </w:rPr>
                  </w:pPr>
                  <w:r>
                    <w:rPr>
                      <w:sz w:val="28"/>
                      <w:szCs w:val="28"/>
                    </w:rPr>
                    <w:t>утримався</w:t>
                  </w:r>
                </w:p>
              </w:tc>
            </w:tr>
            <w:tr w:rsidR="00265F00" w:rsidRPr="004835CB" w14:paraId="24FF9767" w14:textId="77777777" w:rsidTr="00825202">
              <w:trPr>
                <w:trHeight w:val="331"/>
              </w:trPr>
              <w:tc>
                <w:tcPr>
                  <w:tcW w:w="2973" w:type="dxa"/>
                </w:tcPr>
                <w:p w14:paraId="7C040097"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4097AA0D"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15637EAE" w14:textId="77777777" w:rsidR="00265F00" w:rsidRPr="004835CB" w:rsidRDefault="00265F00" w:rsidP="00265F00">
                  <w:pPr>
                    <w:tabs>
                      <w:tab w:val="left" w:pos="0"/>
                    </w:tabs>
                    <w:jc w:val="both"/>
                    <w:rPr>
                      <w:sz w:val="28"/>
                      <w:szCs w:val="28"/>
                    </w:rPr>
                  </w:pPr>
                  <w:r>
                    <w:rPr>
                      <w:sz w:val="28"/>
                      <w:szCs w:val="28"/>
                    </w:rPr>
                    <w:t>за</w:t>
                  </w:r>
                </w:p>
              </w:tc>
            </w:tr>
            <w:tr w:rsidR="00265F00" w:rsidRPr="004835CB" w14:paraId="48694827" w14:textId="77777777" w:rsidTr="00825202">
              <w:trPr>
                <w:trHeight w:val="331"/>
              </w:trPr>
              <w:tc>
                <w:tcPr>
                  <w:tcW w:w="2973" w:type="dxa"/>
                </w:tcPr>
                <w:p w14:paraId="7C601B1D"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DFD196E"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41C54809" w14:textId="1615C6E7" w:rsidR="00265F00" w:rsidRPr="004835CB" w:rsidRDefault="00265F00" w:rsidP="00265F00">
                  <w:pPr>
                    <w:tabs>
                      <w:tab w:val="left" w:pos="0"/>
                    </w:tabs>
                    <w:jc w:val="both"/>
                    <w:rPr>
                      <w:sz w:val="28"/>
                      <w:szCs w:val="28"/>
                    </w:rPr>
                  </w:pPr>
                  <w:r>
                    <w:rPr>
                      <w:sz w:val="28"/>
                      <w:szCs w:val="28"/>
                    </w:rPr>
                    <w:t>за</w:t>
                  </w:r>
                </w:p>
              </w:tc>
            </w:tr>
          </w:tbl>
          <w:p w14:paraId="0A01D391" w14:textId="77777777" w:rsidR="00265F00" w:rsidRPr="004835CB" w:rsidRDefault="00265F00" w:rsidP="00265F00">
            <w:pPr>
              <w:jc w:val="both"/>
              <w:rPr>
                <w:i/>
                <w:iCs/>
                <w:sz w:val="28"/>
                <w:szCs w:val="28"/>
              </w:rPr>
            </w:pPr>
          </w:p>
          <w:p w14:paraId="031E1B86" w14:textId="0960F5AA" w:rsidR="00265F00" w:rsidRPr="004835CB" w:rsidRDefault="00265F00" w:rsidP="00265F00">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35129FD9" w14:textId="77777777" w:rsidR="00265F00" w:rsidRDefault="00265F00" w:rsidP="00265F0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F7ED7AE" w14:textId="41C5D59A" w:rsidR="00970E30" w:rsidRPr="00265F00" w:rsidRDefault="00265F00" w:rsidP="00265F00">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402532D6"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970E30">
              <w:rPr>
                <w:rFonts w:eastAsia="Segoe UI"/>
                <w:color w:val="000000"/>
                <w:spacing w:val="-6"/>
                <w:kern w:val="3"/>
                <w:sz w:val="28"/>
                <w:szCs w:val="28"/>
                <w:lang w:bidi="hi-IN"/>
              </w:rPr>
              <w:t xml:space="preserve">82. Про надання дозволу на розроблення </w:t>
            </w:r>
            <w:proofErr w:type="spellStart"/>
            <w:r w:rsidRPr="00970E30">
              <w:rPr>
                <w:rFonts w:eastAsia="Segoe UI"/>
                <w:color w:val="000000"/>
                <w:spacing w:val="-6"/>
                <w:kern w:val="3"/>
                <w:sz w:val="28"/>
                <w:szCs w:val="28"/>
                <w:lang w:bidi="hi-IN"/>
              </w:rPr>
              <w:t>проєкту</w:t>
            </w:r>
            <w:proofErr w:type="spellEnd"/>
            <w:r w:rsidRPr="00970E30">
              <w:rPr>
                <w:rFonts w:eastAsia="Segoe UI"/>
                <w:color w:val="000000"/>
                <w:spacing w:val="-6"/>
                <w:kern w:val="3"/>
                <w:sz w:val="28"/>
                <w:szCs w:val="28"/>
                <w:lang w:bidi="hi-IN"/>
              </w:rPr>
              <w:t xml:space="preserve"> детального плану території між проспектами Президента Грушевського та Перемоги в місті Луцьку.</w:t>
            </w:r>
          </w:p>
          <w:p w14:paraId="40B2956D" w14:textId="77777777" w:rsidR="00265F00" w:rsidRPr="0096794E" w:rsidRDefault="00265F00" w:rsidP="00265F0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E1B40C7" w14:textId="77777777" w:rsidR="00265F00" w:rsidRPr="004835CB"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690E564" w14:textId="77777777" w:rsidR="00265F00" w:rsidRDefault="00265F00" w:rsidP="00265F00">
            <w:pPr>
              <w:widowControl w:val="0"/>
              <w:shd w:val="clear" w:color="auto" w:fill="FFFFFF"/>
              <w:tabs>
                <w:tab w:val="left" w:pos="4661"/>
              </w:tabs>
              <w:autoSpaceDE w:val="0"/>
              <w:ind w:right="1"/>
              <w:jc w:val="both"/>
              <w:rPr>
                <w:iCs/>
                <w:sz w:val="28"/>
                <w:szCs w:val="28"/>
              </w:rPr>
            </w:pPr>
          </w:p>
          <w:p w14:paraId="4FBCF1A9" w14:textId="77777777" w:rsidR="00265F00" w:rsidRPr="00C7055D" w:rsidRDefault="00265F00" w:rsidP="00265F0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E8FD369" w14:textId="77777777" w:rsidR="00265F00" w:rsidRPr="00C30575" w:rsidRDefault="00265F00" w:rsidP="00265F0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5F00" w:rsidRPr="004835CB" w14:paraId="203429AB" w14:textId="77777777" w:rsidTr="00825202">
              <w:trPr>
                <w:trHeight w:val="397"/>
              </w:trPr>
              <w:tc>
                <w:tcPr>
                  <w:tcW w:w="2973" w:type="dxa"/>
                </w:tcPr>
                <w:p w14:paraId="0EAE3605" w14:textId="77777777" w:rsidR="00265F00" w:rsidRPr="004835CB" w:rsidRDefault="00265F00" w:rsidP="00265F0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C5B0D3F"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C1802E6" w14:textId="77777777" w:rsidR="00265F00" w:rsidRPr="004835CB" w:rsidRDefault="00265F00" w:rsidP="00265F00">
                  <w:pPr>
                    <w:tabs>
                      <w:tab w:val="left" w:pos="0"/>
                    </w:tabs>
                    <w:jc w:val="both"/>
                    <w:rPr>
                      <w:sz w:val="28"/>
                      <w:szCs w:val="28"/>
                    </w:rPr>
                  </w:pPr>
                  <w:r>
                    <w:rPr>
                      <w:sz w:val="28"/>
                      <w:szCs w:val="28"/>
                    </w:rPr>
                    <w:t>за</w:t>
                  </w:r>
                </w:p>
              </w:tc>
            </w:tr>
            <w:tr w:rsidR="00265F00" w14:paraId="685B203A" w14:textId="77777777" w:rsidTr="00825202">
              <w:trPr>
                <w:trHeight w:val="397"/>
              </w:trPr>
              <w:tc>
                <w:tcPr>
                  <w:tcW w:w="2973" w:type="dxa"/>
                </w:tcPr>
                <w:p w14:paraId="0C2F3F1E" w14:textId="77777777" w:rsidR="00265F00" w:rsidRPr="004835CB" w:rsidRDefault="00265F00" w:rsidP="00265F00">
                  <w:pPr>
                    <w:jc w:val="both"/>
                    <w:rPr>
                      <w:sz w:val="28"/>
                      <w:szCs w:val="28"/>
                    </w:rPr>
                  </w:pPr>
                  <w:r>
                    <w:rPr>
                      <w:sz w:val="28"/>
                      <w:szCs w:val="28"/>
                    </w:rPr>
                    <w:t>Ткачук Євгеній</w:t>
                  </w:r>
                </w:p>
              </w:tc>
              <w:tc>
                <w:tcPr>
                  <w:tcW w:w="441" w:type="dxa"/>
                </w:tcPr>
                <w:p w14:paraId="0B952C02"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74C5EE7D" w14:textId="77777777" w:rsidR="00265F00" w:rsidRDefault="00265F00" w:rsidP="00265F00">
                  <w:pPr>
                    <w:tabs>
                      <w:tab w:val="left" w:pos="0"/>
                    </w:tabs>
                    <w:jc w:val="both"/>
                    <w:rPr>
                      <w:sz w:val="28"/>
                      <w:szCs w:val="28"/>
                    </w:rPr>
                  </w:pPr>
                  <w:r>
                    <w:rPr>
                      <w:sz w:val="28"/>
                      <w:szCs w:val="28"/>
                    </w:rPr>
                    <w:t>за</w:t>
                  </w:r>
                </w:p>
              </w:tc>
            </w:tr>
            <w:tr w:rsidR="00265F00" w14:paraId="3F671D78" w14:textId="77777777" w:rsidTr="00825202">
              <w:trPr>
                <w:trHeight w:val="360"/>
              </w:trPr>
              <w:tc>
                <w:tcPr>
                  <w:tcW w:w="2973" w:type="dxa"/>
                </w:tcPr>
                <w:p w14:paraId="0AF043CA" w14:textId="77777777" w:rsidR="00265F00" w:rsidRDefault="00265F00" w:rsidP="00265F00">
                  <w:pPr>
                    <w:rPr>
                      <w:sz w:val="28"/>
                      <w:szCs w:val="28"/>
                    </w:rPr>
                  </w:pPr>
                  <w:r>
                    <w:rPr>
                      <w:sz w:val="28"/>
                      <w:szCs w:val="28"/>
                    </w:rPr>
                    <w:t>Білан Андрій</w:t>
                  </w:r>
                </w:p>
              </w:tc>
              <w:tc>
                <w:tcPr>
                  <w:tcW w:w="441" w:type="dxa"/>
                </w:tcPr>
                <w:p w14:paraId="3E655361"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503C9684" w14:textId="77777777" w:rsidR="00265F00" w:rsidRDefault="00265F00" w:rsidP="00265F00">
                  <w:pPr>
                    <w:tabs>
                      <w:tab w:val="left" w:pos="0"/>
                    </w:tabs>
                    <w:jc w:val="both"/>
                    <w:rPr>
                      <w:sz w:val="28"/>
                      <w:szCs w:val="28"/>
                    </w:rPr>
                  </w:pPr>
                  <w:r>
                    <w:rPr>
                      <w:sz w:val="28"/>
                      <w:szCs w:val="28"/>
                    </w:rPr>
                    <w:t>за</w:t>
                  </w:r>
                </w:p>
              </w:tc>
            </w:tr>
            <w:tr w:rsidR="00265F00" w:rsidRPr="004835CB" w14:paraId="7ABB9BBA" w14:textId="77777777" w:rsidTr="00825202">
              <w:trPr>
                <w:trHeight w:val="331"/>
              </w:trPr>
              <w:tc>
                <w:tcPr>
                  <w:tcW w:w="2973" w:type="dxa"/>
                </w:tcPr>
                <w:p w14:paraId="71E2646D" w14:textId="77777777" w:rsidR="00265F00" w:rsidRPr="004835CB" w:rsidRDefault="00265F00" w:rsidP="00265F00">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5338FA7"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761ABC6D" w14:textId="77777777" w:rsidR="00265F00" w:rsidRPr="004835CB" w:rsidRDefault="00265F00" w:rsidP="00265F00">
                  <w:pPr>
                    <w:tabs>
                      <w:tab w:val="left" w:pos="0"/>
                    </w:tabs>
                    <w:jc w:val="both"/>
                    <w:rPr>
                      <w:sz w:val="28"/>
                      <w:szCs w:val="28"/>
                    </w:rPr>
                  </w:pPr>
                  <w:r>
                    <w:rPr>
                      <w:sz w:val="28"/>
                      <w:szCs w:val="28"/>
                    </w:rPr>
                    <w:t>за</w:t>
                  </w:r>
                </w:p>
              </w:tc>
            </w:tr>
            <w:tr w:rsidR="00265F00" w:rsidRPr="004835CB" w14:paraId="05B7C779" w14:textId="77777777" w:rsidTr="00825202">
              <w:trPr>
                <w:trHeight w:val="331"/>
              </w:trPr>
              <w:tc>
                <w:tcPr>
                  <w:tcW w:w="2973" w:type="dxa"/>
                </w:tcPr>
                <w:p w14:paraId="0A5231C6" w14:textId="77777777" w:rsidR="00265F00" w:rsidRPr="004835CB" w:rsidRDefault="00265F00" w:rsidP="00265F0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E4C2E82" w14:textId="77777777" w:rsidR="00265F00" w:rsidRPr="004835CB" w:rsidRDefault="00265F00" w:rsidP="00265F00">
                  <w:pPr>
                    <w:tabs>
                      <w:tab w:val="left" w:pos="-32"/>
                      <w:tab w:val="left" w:pos="131"/>
                    </w:tabs>
                    <w:suppressAutoHyphens/>
                    <w:snapToGrid w:val="0"/>
                    <w:rPr>
                      <w:sz w:val="28"/>
                      <w:szCs w:val="28"/>
                    </w:rPr>
                  </w:pPr>
                </w:p>
              </w:tc>
              <w:tc>
                <w:tcPr>
                  <w:tcW w:w="6226" w:type="dxa"/>
                </w:tcPr>
                <w:p w14:paraId="1BA0DFD6" w14:textId="102FD445" w:rsidR="00265F00" w:rsidRPr="004835CB" w:rsidRDefault="00265F00" w:rsidP="00265F00">
                  <w:pPr>
                    <w:tabs>
                      <w:tab w:val="left" w:pos="0"/>
                    </w:tabs>
                    <w:jc w:val="both"/>
                    <w:rPr>
                      <w:sz w:val="28"/>
                      <w:szCs w:val="28"/>
                    </w:rPr>
                  </w:pPr>
                  <w:r>
                    <w:rPr>
                      <w:sz w:val="28"/>
                      <w:szCs w:val="28"/>
                    </w:rPr>
                    <w:t>утримався</w:t>
                  </w:r>
                </w:p>
              </w:tc>
            </w:tr>
          </w:tbl>
          <w:p w14:paraId="766C1F4E" w14:textId="77777777" w:rsidR="00265F00" w:rsidRPr="004835CB" w:rsidRDefault="00265F00" w:rsidP="00265F00">
            <w:pPr>
              <w:jc w:val="both"/>
              <w:rPr>
                <w:i/>
                <w:iCs/>
                <w:sz w:val="28"/>
                <w:szCs w:val="28"/>
              </w:rPr>
            </w:pPr>
          </w:p>
          <w:p w14:paraId="2CF9F5F0" w14:textId="4FCC3892" w:rsidR="00265F00" w:rsidRPr="004835CB" w:rsidRDefault="00265F00" w:rsidP="00265F00">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0C5CC2BF" w14:textId="7908A411" w:rsidR="00265F00" w:rsidRDefault="00265F00" w:rsidP="00265F00">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E1C02B2" w14:textId="5DA7C299" w:rsidR="00970E30" w:rsidRPr="00970E30" w:rsidRDefault="00265F00" w:rsidP="00265F00">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Pr>
                <w:sz w:val="28"/>
                <w:szCs w:val="28"/>
                <w:lang w:eastAsia="uk-UA"/>
              </w:rPr>
              <w:t>-------------------------------------------------------------------</w:t>
            </w:r>
          </w:p>
          <w:p w14:paraId="43A06764" w14:textId="77777777" w:rsidR="00970E30" w:rsidRPr="00970E30" w:rsidRDefault="00970E30" w:rsidP="00970E3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970E30">
              <w:rPr>
                <w:rFonts w:eastAsia="Segoe UI"/>
                <w:color w:val="000000"/>
                <w:spacing w:val="-6"/>
                <w:kern w:val="3"/>
                <w:sz w:val="28"/>
                <w:szCs w:val="28"/>
                <w:lang w:bidi="hi-IN"/>
              </w:rPr>
              <w:t xml:space="preserve">83. Про надання дозволу на розроблення </w:t>
            </w:r>
            <w:proofErr w:type="spellStart"/>
            <w:r w:rsidRPr="00970E30">
              <w:rPr>
                <w:rFonts w:eastAsia="Segoe UI"/>
                <w:color w:val="000000"/>
                <w:spacing w:val="-6"/>
                <w:kern w:val="3"/>
                <w:sz w:val="28"/>
                <w:szCs w:val="28"/>
                <w:lang w:bidi="hi-IN"/>
              </w:rPr>
              <w:t>проєкту</w:t>
            </w:r>
            <w:proofErr w:type="spellEnd"/>
            <w:r w:rsidRPr="00970E30">
              <w:rPr>
                <w:rFonts w:eastAsia="Segoe UI"/>
                <w:color w:val="000000"/>
                <w:spacing w:val="-6"/>
                <w:kern w:val="3"/>
                <w:sz w:val="28"/>
                <w:szCs w:val="28"/>
                <w:lang w:bidi="hi-IN"/>
              </w:rPr>
              <w:t xml:space="preserve"> детального плану території </w:t>
            </w:r>
            <w:r w:rsidRPr="00970E30">
              <w:rPr>
                <w:rFonts w:eastAsia="Segoe UI"/>
                <w:color w:val="000000"/>
                <w:kern w:val="3"/>
                <w:sz w:val="28"/>
                <w:szCs w:val="28"/>
                <w:lang w:bidi="hi-IN"/>
              </w:rPr>
              <w:t xml:space="preserve">промислової зони на півдні села Великий </w:t>
            </w:r>
            <w:proofErr w:type="spellStart"/>
            <w:r w:rsidRPr="00970E30">
              <w:rPr>
                <w:rFonts w:eastAsia="Segoe UI"/>
                <w:color w:val="000000"/>
                <w:kern w:val="3"/>
                <w:sz w:val="28"/>
                <w:szCs w:val="28"/>
                <w:lang w:bidi="hi-IN"/>
              </w:rPr>
              <w:t>Омеляник</w:t>
            </w:r>
            <w:proofErr w:type="spellEnd"/>
            <w:r w:rsidRPr="00970E30">
              <w:rPr>
                <w:rFonts w:eastAsia="Segoe UI"/>
                <w:color w:val="000000"/>
                <w:kern w:val="3"/>
                <w:sz w:val="28"/>
                <w:szCs w:val="28"/>
                <w:lang w:bidi="hi-IN"/>
              </w:rPr>
              <w:t xml:space="preserve"> Луцького району Волинської області.</w:t>
            </w:r>
          </w:p>
          <w:p w14:paraId="313F1896" w14:textId="77777777" w:rsidR="00E864A7" w:rsidRPr="0096794E" w:rsidRDefault="00E864A7" w:rsidP="00E864A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C9F10E7" w14:textId="77777777" w:rsidR="00E864A7" w:rsidRPr="004835CB"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5842A9" w14:textId="77777777" w:rsidR="00E864A7" w:rsidRDefault="00E864A7" w:rsidP="00E864A7">
            <w:pPr>
              <w:widowControl w:val="0"/>
              <w:shd w:val="clear" w:color="auto" w:fill="FFFFFF"/>
              <w:tabs>
                <w:tab w:val="left" w:pos="4661"/>
              </w:tabs>
              <w:autoSpaceDE w:val="0"/>
              <w:ind w:right="1"/>
              <w:jc w:val="both"/>
              <w:rPr>
                <w:iCs/>
                <w:sz w:val="28"/>
                <w:szCs w:val="28"/>
              </w:rPr>
            </w:pPr>
          </w:p>
          <w:p w14:paraId="1E0237F2" w14:textId="77777777" w:rsidR="00E864A7" w:rsidRPr="00C7055D" w:rsidRDefault="00E864A7" w:rsidP="00E864A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628FDA1" w14:textId="77777777" w:rsidR="00E864A7" w:rsidRPr="00C30575" w:rsidRDefault="00E864A7" w:rsidP="00E864A7">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864A7" w:rsidRPr="004835CB" w14:paraId="32097F8F" w14:textId="77777777" w:rsidTr="00825202">
              <w:trPr>
                <w:trHeight w:val="397"/>
              </w:trPr>
              <w:tc>
                <w:tcPr>
                  <w:tcW w:w="2973" w:type="dxa"/>
                </w:tcPr>
                <w:p w14:paraId="7D96E499" w14:textId="77777777" w:rsidR="00E864A7" w:rsidRPr="004835CB" w:rsidRDefault="00E864A7" w:rsidP="00E864A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CCBCFE"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697B160A" w14:textId="77777777" w:rsidR="00E864A7" w:rsidRPr="004835CB" w:rsidRDefault="00E864A7" w:rsidP="00E864A7">
                  <w:pPr>
                    <w:tabs>
                      <w:tab w:val="left" w:pos="0"/>
                    </w:tabs>
                    <w:jc w:val="both"/>
                    <w:rPr>
                      <w:sz w:val="28"/>
                      <w:szCs w:val="28"/>
                    </w:rPr>
                  </w:pPr>
                  <w:r>
                    <w:rPr>
                      <w:sz w:val="28"/>
                      <w:szCs w:val="28"/>
                    </w:rPr>
                    <w:t>за</w:t>
                  </w:r>
                </w:p>
              </w:tc>
            </w:tr>
            <w:tr w:rsidR="00E864A7" w14:paraId="19E87DE6" w14:textId="77777777" w:rsidTr="00825202">
              <w:trPr>
                <w:trHeight w:val="397"/>
              </w:trPr>
              <w:tc>
                <w:tcPr>
                  <w:tcW w:w="2973" w:type="dxa"/>
                </w:tcPr>
                <w:p w14:paraId="316F6971" w14:textId="77777777" w:rsidR="00E864A7" w:rsidRPr="004835CB" w:rsidRDefault="00E864A7" w:rsidP="00E864A7">
                  <w:pPr>
                    <w:jc w:val="both"/>
                    <w:rPr>
                      <w:sz w:val="28"/>
                      <w:szCs w:val="28"/>
                    </w:rPr>
                  </w:pPr>
                  <w:r>
                    <w:rPr>
                      <w:sz w:val="28"/>
                      <w:szCs w:val="28"/>
                    </w:rPr>
                    <w:t>Ткачук Євгеній</w:t>
                  </w:r>
                </w:p>
              </w:tc>
              <w:tc>
                <w:tcPr>
                  <w:tcW w:w="441" w:type="dxa"/>
                </w:tcPr>
                <w:p w14:paraId="1A2CDB63"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45E91572" w14:textId="77777777" w:rsidR="00E864A7" w:rsidRDefault="00E864A7" w:rsidP="00E864A7">
                  <w:pPr>
                    <w:tabs>
                      <w:tab w:val="left" w:pos="0"/>
                    </w:tabs>
                    <w:jc w:val="both"/>
                    <w:rPr>
                      <w:sz w:val="28"/>
                      <w:szCs w:val="28"/>
                    </w:rPr>
                  </w:pPr>
                  <w:r>
                    <w:rPr>
                      <w:sz w:val="28"/>
                      <w:szCs w:val="28"/>
                    </w:rPr>
                    <w:t>за</w:t>
                  </w:r>
                </w:p>
              </w:tc>
            </w:tr>
            <w:tr w:rsidR="00E864A7" w14:paraId="41EE1D5C" w14:textId="77777777" w:rsidTr="00825202">
              <w:trPr>
                <w:trHeight w:val="360"/>
              </w:trPr>
              <w:tc>
                <w:tcPr>
                  <w:tcW w:w="2973" w:type="dxa"/>
                </w:tcPr>
                <w:p w14:paraId="07329EF9" w14:textId="77777777" w:rsidR="00E864A7" w:rsidRDefault="00E864A7" w:rsidP="00E864A7">
                  <w:pPr>
                    <w:rPr>
                      <w:sz w:val="28"/>
                      <w:szCs w:val="28"/>
                    </w:rPr>
                  </w:pPr>
                  <w:r>
                    <w:rPr>
                      <w:sz w:val="28"/>
                      <w:szCs w:val="28"/>
                    </w:rPr>
                    <w:t>Білан Андрій</w:t>
                  </w:r>
                </w:p>
              </w:tc>
              <w:tc>
                <w:tcPr>
                  <w:tcW w:w="441" w:type="dxa"/>
                </w:tcPr>
                <w:p w14:paraId="3C0975B2"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51F51331" w14:textId="77777777" w:rsidR="00E864A7" w:rsidRDefault="00E864A7" w:rsidP="00E864A7">
                  <w:pPr>
                    <w:tabs>
                      <w:tab w:val="left" w:pos="0"/>
                    </w:tabs>
                    <w:jc w:val="both"/>
                    <w:rPr>
                      <w:sz w:val="28"/>
                      <w:szCs w:val="28"/>
                    </w:rPr>
                  </w:pPr>
                  <w:r>
                    <w:rPr>
                      <w:sz w:val="28"/>
                      <w:szCs w:val="28"/>
                    </w:rPr>
                    <w:t>за</w:t>
                  </w:r>
                </w:p>
              </w:tc>
            </w:tr>
            <w:tr w:rsidR="00E864A7" w:rsidRPr="004835CB" w14:paraId="27B568D6" w14:textId="77777777" w:rsidTr="00825202">
              <w:trPr>
                <w:trHeight w:val="331"/>
              </w:trPr>
              <w:tc>
                <w:tcPr>
                  <w:tcW w:w="2973" w:type="dxa"/>
                </w:tcPr>
                <w:p w14:paraId="66E9351A" w14:textId="77777777" w:rsidR="00E864A7" w:rsidRPr="004835CB" w:rsidRDefault="00E864A7" w:rsidP="00E864A7">
                  <w:pPr>
                    <w:jc w:val="both"/>
                    <w:rPr>
                      <w:sz w:val="28"/>
                      <w:szCs w:val="28"/>
                    </w:rPr>
                  </w:pPr>
                  <w:proofErr w:type="spellStart"/>
                  <w:r>
                    <w:rPr>
                      <w:sz w:val="28"/>
                      <w:szCs w:val="28"/>
                    </w:rPr>
                    <w:t>Разумовський</w:t>
                  </w:r>
                  <w:proofErr w:type="spellEnd"/>
                  <w:r>
                    <w:rPr>
                      <w:sz w:val="28"/>
                      <w:szCs w:val="28"/>
                    </w:rPr>
                    <w:t xml:space="preserve"> Андрій</w:t>
                  </w:r>
                </w:p>
              </w:tc>
              <w:tc>
                <w:tcPr>
                  <w:tcW w:w="441" w:type="dxa"/>
                </w:tcPr>
                <w:p w14:paraId="1BA708C1"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72079393" w14:textId="77777777" w:rsidR="00E864A7" w:rsidRPr="004835CB" w:rsidRDefault="00E864A7" w:rsidP="00E864A7">
                  <w:pPr>
                    <w:tabs>
                      <w:tab w:val="left" w:pos="0"/>
                    </w:tabs>
                    <w:jc w:val="both"/>
                    <w:rPr>
                      <w:sz w:val="28"/>
                      <w:szCs w:val="28"/>
                    </w:rPr>
                  </w:pPr>
                  <w:r>
                    <w:rPr>
                      <w:sz w:val="28"/>
                      <w:szCs w:val="28"/>
                    </w:rPr>
                    <w:t>за</w:t>
                  </w:r>
                </w:p>
              </w:tc>
            </w:tr>
            <w:tr w:rsidR="00E864A7" w:rsidRPr="004835CB" w14:paraId="3C1190FA" w14:textId="77777777" w:rsidTr="00825202">
              <w:trPr>
                <w:trHeight w:val="331"/>
              </w:trPr>
              <w:tc>
                <w:tcPr>
                  <w:tcW w:w="2973" w:type="dxa"/>
                </w:tcPr>
                <w:p w14:paraId="7583AC16" w14:textId="77777777" w:rsidR="00E864A7" w:rsidRPr="004835CB" w:rsidRDefault="00E864A7" w:rsidP="00E864A7">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76DB9BB" w14:textId="77777777" w:rsidR="00E864A7" w:rsidRPr="004835CB" w:rsidRDefault="00E864A7" w:rsidP="00E864A7">
                  <w:pPr>
                    <w:tabs>
                      <w:tab w:val="left" w:pos="-32"/>
                      <w:tab w:val="left" w:pos="131"/>
                    </w:tabs>
                    <w:suppressAutoHyphens/>
                    <w:snapToGrid w:val="0"/>
                    <w:rPr>
                      <w:sz w:val="28"/>
                      <w:szCs w:val="28"/>
                    </w:rPr>
                  </w:pPr>
                </w:p>
              </w:tc>
              <w:tc>
                <w:tcPr>
                  <w:tcW w:w="6226" w:type="dxa"/>
                </w:tcPr>
                <w:p w14:paraId="277B30F3" w14:textId="77777777" w:rsidR="00E864A7" w:rsidRPr="004835CB" w:rsidRDefault="00E864A7" w:rsidP="00E864A7">
                  <w:pPr>
                    <w:tabs>
                      <w:tab w:val="left" w:pos="0"/>
                    </w:tabs>
                    <w:jc w:val="both"/>
                    <w:rPr>
                      <w:sz w:val="28"/>
                      <w:szCs w:val="28"/>
                    </w:rPr>
                  </w:pPr>
                  <w:r>
                    <w:rPr>
                      <w:sz w:val="28"/>
                      <w:szCs w:val="28"/>
                    </w:rPr>
                    <w:t>за</w:t>
                  </w:r>
                </w:p>
              </w:tc>
            </w:tr>
          </w:tbl>
          <w:p w14:paraId="08F3913A" w14:textId="77777777" w:rsidR="00E864A7" w:rsidRPr="004835CB" w:rsidRDefault="00E864A7" w:rsidP="00E864A7">
            <w:pPr>
              <w:jc w:val="both"/>
              <w:rPr>
                <w:i/>
                <w:iCs/>
                <w:sz w:val="28"/>
                <w:szCs w:val="28"/>
              </w:rPr>
            </w:pPr>
          </w:p>
          <w:p w14:paraId="03171FB6" w14:textId="77777777" w:rsidR="00E864A7" w:rsidRPr="004835CB" w:rsidRDefault="00E864A7" w:rsidP="00E864A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9284117" w14:textId="77777777" w:rsidR="00E864A7" w:rsidRDefault="00E864A7" w:rsidP="00E864A7">
            <w:pPr>
              <w:tabs>
                <w:tab w:val="left" w:pos="709"/>
              </w:tabs>
              <w:suppressAutoHyphens/>
              <w:ind w:right="-2"/>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BE07DFA" w14:textId="19222660" w:rsidR="00C02B94" w:rsidRPr="00384587" w:rsidRDefault="00E864A7" w:rsidP="00384587">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Pr>
                <w:sz w:val="28"/>
                <w:szCs w:val="28"/>
                <w:lang w:eastAsia="uk-UA"/>
              </w:rPr>
              <w:t>-------------------------------------------------------------------</w:t>
            </w:r>
          </w:p>
        </w:tc>
      </w:tr>
    </w:tbl>
    <w:p w14:paraId="3CF6D13A" w14:textId="77777777" w:rsidR="00A65C74" w:rsidRDefault="00A65C74" w:rsidP="005D0331">
      <w:pPr>
        <w:rPr>
          <w:sz w:val="28"/>
          <w:szCs w:val="28"/>
        </w:rPr>
      </w:pPr>
      <w:bookmarkStart w:id="5" w:name="_Hlk62475417"/>
    </w:p>
    <w:p w14:paraId="6151CD93" w14:textId="77777777" w:rsidR="00FD2F10" w:rsidRDefault="004A3C0E" w:rsidP="004A3C0E">
      <w:pPr>
        <w:ind w:left="-851" w:hanging="142"/>
        <w:rPr>
          <w:sz w:val="28"/>
          <w:szCs w:val="28"/>
        </w:rPr>
      </w:pPr>
      <w:r>
        <w:rPr>
          <w:sz w:val="28"/>
          <w:szCs w:val="28"/>
        </w:rPr>
        <w:t xml:space="preserve">              </w:t>
      </w:r>
    </w:p>
    <w:p w14:paraId="0633BE9B" w14:textId="64903E55" w:rsidR="00A97B8D" w:rsidRDefault="00FD2F10" w:rsidP="004A3C0E">
      <w:pPr>
        <w:ind w:left="-851" w:hanging="142"/>
        <w:rPr>
          <w:sz w:val="28"/>
          <w:szCs w:val="28"/>
        </w:rPr>
      </w:pPr>
      <w:r>
        <w:rPr>
          <w:sz w:val="28"/>
          <w:szCs w:val="28"/>
        </w:rPr>
        <w:t xml:space="preserve">               </w:t>
      </w:r>
      <w:r w:rsidR="00CA1174" w:rsidRPr="004835CB">
        <w:rPr>
          <w:sz w:val="28"/>
          <w:szCs w:val="28"/>
        </w:rPr>
        <w:t xml:space="preserve">Голова постійної комісії                                            </w:t>
      </w:r>
      <w:r w:rsidR="00B727E7" w:rsidRPr="004835CB">
        <w:rPr>
          <w:sz w:val="28"/>
          <w:szCs w:val="28"/>
        </w:rPr>
        <w:t xml:space="preserve">       Олександр КОЗЛЮК</w:t>
      </w:r>
      <w:bookmarkEnd w:id="5"/>
    </w:p>
    <w:p w14:paraId="5CF2D00F" w14:textId="77777777" w:rsidR="008B2570" w:rsidRDefault="008B2570">
      <w:pPr>
        <w:rPr>
          <w:sz w:val="28"/>
          <w:szCs w:val="28"/>
        </w:rPr>
      </w:pPr>
    </w:p>
    <w:p w14:paraId="23DB246C" w14:textId="77777777" w:rsidR="003A1C65" w:rsidRDefault="003A1C65">
      <w:pPr>
        <w:rPr>
          <w:sz w:val="28"/>
          <w:szCs w:val="28"/>
        </w:rPr>
      </w:pPr>
    </w:p>
    <w:p w14:paraId="41D44CD9" w14:textId="76457EED"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67FF020" w14:textId="77777777" w:rsidR="005B6204" w:rsidRDefault="005B6204">
      <w:pPr>
        <w:rPr>
          <w:sz w:val="28"/>
          <w:szCs w:val="28"/>
        </w:rPr>
      </w:pPr>
    </w:p>
    <w:p w14:paraId="5074C32C" w14:textId="77777777" w:rsidR="005D0331" w:rsidRPr="004835CB" w:rsidRDefault="005D0331">
      <w:pPr>
        <w:rPr>
          <w:sz w:val="28"/>
          <w:szCs w:val="28"/>
        </w:rPr>
      </w:pPr>
    </w:p>
    <w:p w14:paraId="2AB27771" w14:textId="12374FAE" w:rsidR="0044123C" w:rsidRPr="009E66E2" w:rsidRDefault="005D0331">
      <w:r>
        <w:t>Оксана СЕРВАТОВИЧ</w:t>
      </w:r>
      <w:r w:rsidR="008D3F63" w:rsidRPr="009E66E2">
        <w:t xml:space="preserve"> 777 954</w:t>
      </w:r>
    </w:p>
    <w:sectPr w:rsidR="0044123C" w:rsidRPr="009E66E2" w:rsidSect="007F622B">
      <w:headerReference w:type="default" r:id="rId10"/>
      <w:pgSz w:w="11906" w:h="16838"/>
      <w:pgMar w:top="284" w:right="707" w:bottom="1418"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ECD1" w14:textId="77777777" w:rsidR="00337F8A" w:rsidRDefault="00337F8A" w:rsidP="00EA0951">
      <w:r>
        <w:separator/>
      </w:r>
    </w:p>
  </w:endnote>
  <w:endnote w:type="continuationSeparator" w:id="0">
    <w:p w14:paraId="2BFA2876" w14:textId="77777777" w:rsidR="00337F8A" w:rsidRDefault="00337F8A"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017A" w14:textId="77777777" w:rsidR="00337F8A" w:rsidRDefault="00337F8A" w:rsidP="00EA0951">
      <w:r>
        <w:separator/>
      </w:r>
    </w:p>
  </w:footnote>
  <w:footnote w:type="continuationSeparator" w:id="0">
    <w:p w14:paraId="71D4A576" w14:textId="77777777" w:rsidR="00337F8A" w:rsidRDefault="00337F8A"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1275E1"/>
    <w:multiLevelType w:val="hybridMultilevel"/>
    <w:tmpl w:val="0054FA0E"/>
    <w:lvl w:ilvl="0" w:tplc="72A6C8AC">
      <w:start w:val="9"/>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5"/>
  </w:num>
  <w:num w:numId="3" w16cid:durableId="1624464623">
    <w:abstractNumId w:val="1"/>
  </w:num>
  <w:num w:numId="4" w16cid:durableId="578439295">
    <w:abstractNumId w:val="4"/>
  </w:num>
  <w:num w:numId="5" w16cid:durableId="59795193">
    <w:abstractNumId w:val="2"/>
  </w:num>
  <w:num w:numId="6" w16cid:durableId="9605691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FB5"/>
    <w:rsid w:val="00035205"/>
    <w:rsid w:val="0003526A"/>
    <w:rsid w:val="000354A4"/>
    <w:rsid w:val="000404BE"/>
    <w:rsid w:val="000413D0"/>
    <w:rsid w:val="000419C3"/>
    <w:rsid w:val="00042CB3"/>
    <w:rsid w:val="00042EB9"/>
    <w:rsid w:val="00044696"/>
    <w:rsid w:val="00044CD3"/>
    <w:rsid w:val="00045014"/>
    <w:rsid w:val="00045563"/>
    <w:rsid w:val="00046BE1"/>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F36"/>
    <w:rsid w:val="00066541"/>
    <w:rsid w:val="00066664"/>
    <w:rsid w:val="0006687E"/>
    <w:rsid w:val="00067582"/>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28F7"/>
    <w:rsid w:val="00093579"/>
    <w:rsid w:val="00093611"/>
    <w:rsid w:val="0009448E"/>
    <w:rsid w:val="0009528D"/>
    <w:rsid w:val="000955E5"/>
    <w:rsid w:val="00095BA7"/>
    <w:rsid w:val="000961B9"/>
    <w:rsid w:val="00096ADC"/>
    <w:rsid w:val="00096B5D"/>
    <w:rsid w:val="00096CB0"/>
    <w:rsid w:val="000972E6"/>
    <w:rsid w:val="000A0DBC"/>
    <w:rsid w:val="000A1F90"/>
    <w:rsid w:val="000A2C88"/>
    <w:rsid w:val="000A2E3A"/>
    <w:rsid w:val="000A395F"/>
    <w:rsid w:val="000A3DCC"/>
    <w:rsid w:val="000A40A6"/>
    <w:rsid w:val="000A4137"/>
    <w:rsid w:val="000A5E56"/>
    <w:rsid w:val="000A6C35"/>
    <w:rsid w:val="000A7339"/>
    <w:rsid w:val="000A757A"/>
    <w:rsid w:val="000B1017"/>
    <w:rsid w:val="000B1A13"/>
    <w:rsid w:val="000B256A"/>
    <w:rsid w:val="000B2F57"/>
    <w:rsid w:val="000B2F93"/>
    <w:rsid w:val="000B3A00"/>
    <w:rsid w:val="000B42B3"/>
    <w:rsid w:val="000B49F1"/>
    <w:rsid w:val="000B4E48"/>
    <w:rsid w:val="000B5275"/>
    <w:rsid w:val="000B5A95"/>
    <w:rsid w:val="000B605F"/>
    <w:rsid w:val="000B65F7"/>
    <w:rsid w:val="000B661D"/>
    <w:rsid w:val="000B70BA"/>
    <w:rsid w:val="000B7B8F"/>
    <w:rsid w:val="000B7F65"/>
    <w:rsid w:val="000C020A"/>
    <w:rsid w:val="000C0492"/>
    <w:rsid w:val="000C07C2"/>
    <w:rsid w:val="000C3ADD"/>
    <w:rsid w:val="000C4234"/>
    <w:rsid w:val="000C483B"/>
    <w:rsid w:val="000C54D6"/>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4E0"/>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66FD"/>
    <w:rsid w:val="00167513"/>
    <w:rsid w:val="001675E1"/>
    <w:rsid w:val="0017012C"/>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0E3"/>
    <w:rsid w:val="00185AA1"/>
    <w:rsid w:val="001864F6"/>
    <w:rsid w:val="001865DC"/>
    <w:rsid w:val="00186CC8"/>
    <w:rsid w:val="00187D69"/>
    <w:rsid w:val="001902BA"/>
    <w:rsid w:val="00191D41"/>
    <w:rsid w:val="00191E93"/>
    <w:rsid w:val="0019331C"/>
    <w:rsid w:val="00194024"/>
    <w:rsid w:val="001944C8"/>
    <w:rsid w:val="00196A0A"/>
    <w:rsid w:val="00197F1C"/>
    <w:rsid w:val="001A07C5"/>
    <w:rsid w:val="001A184D"/>
    <w:rsid w:val="001A1CFE"/>
    <w:rsid w:val="001A30D7"/>
    <w:rsid w:val="001A34FE"/>
    <w:rsid w:val="001A4D1B"/>
    <w:rsid w:val="001A5056"/>
    <w:rsid w:val="001A6074"/>
    <w:rsid w:val="001A61E8"/>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9EC"/>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6E98"/>
    <w:rsid w:val="001D7534"/>
    <w:rsid w:val="001D760A"/>
    <w:rsid w:val="001D7A74"/>
    <w:rsid w:val="001E028E"/>
    <w:rsid w:val="001E0C89"/>
    <w:rsid w:val="001E142A"/>
    <w:rsid w:val="001E1B64"/>
    <w:rsid w:val="001E2855"/>
    <w:rsid w:val="001E388D"/>
    <w:rsid w:val="001E4520"/>
    <w:rsid w:val="001E4CC8"/>
    <w:rsid w:val="001E644D"/>
    <w:rsid w:val="001E6642"/>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58A5"/>
    <w:rsid w:val="00206BDC"/>
    <w:rsid w:val="00207267"/>
    <w:rsid w:val="002079E0"/>
    <w:rsid w:val="00211369"/>
    <w:rsid w:val="002121F3"/>
    <w:rsid w:val="00212289"/>
    <w:rsid w:val="002128ED"/>
    <w:rsid w:val="00215248"/>
    <w:rsid w:val="002152B5"/>
    <w:rsid w:val="002159D2"/>
    <w:rsid w:val="00217448"/>
    <w:rsid w:val="00217FDA"/>
    <w:rsid w:val="002210A4"/>
    <w:rsid w:val="002210DB"/>
    <w:rsid w:val="002212A8"/>
    <w:rsid w:val="0022408E"/>
    <w:rsid w:val="002246F6"/>
    <w:rsid w:val="00224730"/>
    <w:rsid w:val="00224C51"/>
    <w:rsid w:val="002265E0"/>
    <w:rsid w:val="00226AA7"/>
    <w:rsid w:val="00227D17"/>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A70"/>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5F00"/>
    <w:rsid w:val="002665D9"/>
    <w:rsid w:val="00266775"/>
    <w:rsid w:val="002669A2"/>
    <w:rsid w:val="0026748C"/>
    <w:rsid w:val="0026754A"/>
    <w:rsid w:val="00270A7A"/>
    <w:rsid w:val="00270B1F"/>
    <w:rsid w:val="00271325"/>
    <w:rsid w:val="002714D1"/>
    <w:rsid w:val="0027152E"/>
    <w:rsid w:val="0027234F"/>
    <w:rsid w:val="00273CD7"/>
    <w:rsid w:val="00273FF9"/>
    <w:rsid w:val="0027455C"/>
    <w:rsid w:val="0027500D"/>
    <w:rsid w:val="002757BC"/>
    <w:rsid w:val="00276738"/>
    <w:rsid w:val="00276C45"/>
    <w:rsid w:val="00276D24"/>
    <w:rsid w:val="00277DCA"/>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095"/>
    <w:rsid w:val="002949FD"/>
    <w:rsid w:val="002968D6"/>
    <w:rsid w:val="00296ABD"/>
    <w:rsid w:val="002973C1"/>
    <w:rsid w:val="00297DAD"/>
    <w:rsid w:val="002A0E40"/>
    <w:rsid w:val="002A124A"/>
    <w:rsid w:val="002A1B5D"/>
    <w:rsid w:val="002A2BE3"/>
    <w:rsid w:val="002A440D"/>
    <w:rsid w:val="002A48CA"/>
    <w:rsid w:val="002A4953"/>
    <w:rsid w:val="002A619C"/>
    <w:rsid w:val="002A726B"/>
    <w:rsid w:val="002B017D"/>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2A05"/>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180A"/>
    <w:rsid w:val="002F215C"/>
    <w:rsid w:val="002F260C"/>
    <w:rsid w:val="002F28AF"/>
    <w:rsid w:val="002F28D8"/>
    <w:rsid w:val="002F2A1D"/>
    <w:rsid w:val="002F328F"/>
    <w:rsid w:val="002F33C2"/>
    <w:rsid w:val="002F3793"/>
    <w:rsid w:val="002F3F2D"/>
    <w:rsid w:val="002F43E4"/>
    <w:rsid w:val="002F6EE2"/>
    <w:rsid w:val="002F7A97"/>
    <w:rsid w:val="0030112E"/>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2FA4"/>
    <w:rsid w:val="00313B4A"/>
    <w:rsid w:val="00313C0F"/>
    <w:rsid w:val="00314A11"/>
    <w:rsid w:val="00316F67"/>
    <w:rsid w:val="00317843"/>
    <w:rsid w:val="0032082D"/>
    <w:rsid w:val="00320DDC"/>
    <w:rsid w:val="00320E78"/>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352D"/>
    <w:rsid w:val="00334EBB"/>
    <w:rsid w:val="0033557F"/>
    <w:rsid w:val="00336BA6"/>
    <w:rsid w:val="00337577"/>
    <w:rsid w:val="00337E1D"/>
    <w:rsid w:val="00337F8A"/>
    <w:rsid w:val="00340948"/>
    <w:rsid w:val="00340A23"/>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3F88"/>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955"/>
    <w:rsid w:val="00382BDF"/>
    <w:rsid w:val="0038359C"/>
    <w:rsid w:val="00384587"/>
    <w:rsid w:val="00384D70"/>
    <w:rsid w:val="00385589"/>
    <w:rsid w:val="00385944"/>
    <w:rsid w:val="00385C97"/>
    <w:rsid w:val="00386331"/>
    <w:rsid w:val="00386812"/>
    <w:rsid w:val="00387200"/>
    <w:rsid w:val="00387463"/>
    <w:rsid w:val="00387E8B"/>
    <w:rsid w:val="00390B9A"/>
    <w:rsid w:val="00391106"/>
    <w:rsid w:val="00391371"/>
    <w:rsid w:val="0039155C"/>
    <w:rsid w:val="0039163E"/>
    <w:rsid w:val="00391AFB"/>
    <w:rsid w:val="0039245A"/>
    <w:rsid w:val="00392BB4"/>
    <w:rsid w:val="00392FE4"/>
    <w:rsid w:val="003933B4"/>
    <w:rsid w:val="00393E33"/>
    <w:rsid w:val="0039477C"/>
    <w:rsid w:val="00394B88"/>
    <w:rsid w:val="00394D1C"/>
    <w:rsid w:val="003962D6"/>
    <w:rsid w:val="003963B6"/>
    <w:rsid w:val="003979E2"/>
    <w:rsid w:val="00397A04"/>
    <w:rsid w:val="00397B56"/>
    <w:rsid w:val="00397D2A"/>
    <w:rsid w:val="003A011B"/>
    <w:rsid w:val="003A0D3F"/>
    <w:rsid w:val="003A0FEC"/>
    <w:rsid w:val="003A1542"/>
    <w:rsid w:val="003A1C65"/>
    <w:rsid w:val="003A44B3"/>
    <w:rsid w:val="003A4556"/>
    <w:rsid w:val="003A49CD"/>
    <w:rsid w:val="003A54BD"/>
    <w:rsid w:val="003A5675"/>
    <w:rsid w:val="003A662B"/>
    <w:rsid w:val="003A6C01"/>
    <w:rsid w:val="003A70C3"/>
    <w:rsid w:val="003A7F83"/>
    <w:rsid w:val="003B019F"/>
    <w:rsid w:val="003B037A"/>
    <w:rsid w:val="003B1DC4"/>
    <w:rsid w:val="003B1E25"/>
    <w:rsid w:val="003B22CB"/>
    <w:rsid w:val="003B23EB"/>
    <w:rsid w:val="003B2632"/>
    <w:rsid w:val="003B3286"/>
    <w:rsid w:val="003B3EAA"/>
    <w:rsid w:val="003B47CC"/>
    <w:rsid w:val="003B4E47"/>
    <w:rsid w:val="003B4F35"/>
    <w:rsid w:val="003B502A"/>
    <w:rsid w:val="003B5240"/>
    <w:rsid w:val="003B527A"/>
    <w:rsid w:val="003B52A0"/>
    <w:rsid w:val="003B5BA7"/>
    <w:rsid w:val="003C0CFB"/>
    <w:rsid w:val="003C13B2"/>
    <w:rsid w:val="003C1603"/>
    <w:rsid w:val="003C3178"/>
    <w:rsid w:val="003C3A01"/>
    <w:rsid w:val="003C3A9A"/>
    <w:rsid w:val="003C3E5C"/>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E53"/>
    <w:rsid w:val="003F4BED"/>
    <w:rsid w:val="003F5E94"/>
    <w:rsid w:val="003F6877"/>
    <w:rsid w:val="003F7415"/>
    <w:rsid w:val="003F797E"/>
    <w:rsid w:val="003F7EEF"/>
    <w:rsid w:val="0040099C"/>
    <w:rsid w:val="004009DC"/>
    <w:rsid w:val="0040185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DB"/>
    <w:rsid w:val="00407C0D"/>
    <w:rsid w:val="00407E7F"/>
    <w:rsid w:val="00411077"/>
    <w:rsid w:val="00411881"/>
    <w:rsid w:val="004122CF"/>
    <w:rsid w:val="0041230D"/>
    <w:rsid w:val="00412423"/>
    <w:rsid w:val="00412B29"/>
    <w:rsid w:val="00413DDF"/>
    <w:rsid w:val="00414B65"/>
    <w:rsid w:val="00414BEB"/>
    <w:rsid w:val="00414D78"/>
    <w:rsid w:val="00414DCC"/>
    <w:rsid w:val="004150F9"/>
    <w:rsid w:val="00415B1A"/>
    <w:rsid w:val="00415D7D"/>
    <w:rsid w:val="00416270"/>
    <w:rsid w:val="00416403"/>
    <w:rsid w:val="00416F54"/>
    <w:rsid w:val="0041736F"/>
    <w:rsid w:val="004177C6"/>
    <w:rsid w:val="00417BAD"/>
    <w:rsid w:val="00417C65"/>
    <w:rsid w:val="00420959"/>
    <w:rsid w:val="004221CB"/>
    <w:rsid w:val="00422E27"/>
    <w:rsid w:val="00422E35"/>
    <w:rsid w:val="00424B3A"/>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7673"/>
    <w:rsid w:val="00460E79"/>
    <w:rsid w:val="004614B2"/>
    <w:rsid w:val="004615EB"/>
    <w:rsid w:val="004629A2"/>
    <w:rsid w:val="004629D7"/>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7D2"/>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56A"/>
    <w:rsid w:val="004A3C0E"/>
    <w:rsid w:val="004A4C37"/>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51"/>
    <w:rsid w:val="004B73E4"/>
    <w:rsid w:val="004B76C8"/>
    <w:rsid w:val="004C04FB"/>
    <w:rsid w:val="004C0B54"/>
    <w:rsid w:val="004C0C34"/>
    <w:rsid w:val="004C0E96"/>
    <w:rsid w:val="004C204A"/>
    <w:rsid w:val="004C429E"/>
    <w:rsid w:val="004C4F14"/>
    <w:rsid w:val="004C5119"/>
    <w:rsid w:val="004C5EF2"/>
    <w:rsid w:val="004C6C83"/>
    <w:rsid w:val="004C787D"/>
    <w:rsid w:val="004C7F01"/>
    <w:rsid w:val="004D09D8"/>
    <w:rsid w:val="004D0EC9"/>
    <w:rsid w:val="004D11BC"/>
    <w:rsid w:val="004D11CD"/>
    <w:rsid w:val="004D1319"/>
    <w:rsid w:val="004D27C8"/>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547"/>
    <w:rsid w:val="0050670D"/>
    <w:rsid w:val="0050699F"/>
    <w:rsid w:val="00510E13"/>
    <w:rsid w:val="00510FC9"/>
    <w:rsid w:val="005116A7"/>
    <w:rsid w:val="00511A5F"/>
    <w:rsid w:val="005128AB"/>
    <w:rsid w:val="00512FD1"/>
    <w:rsid w:val="00513D1D"/>
    <w:rsid w:val="00513DC0"/>
    <w:rsid w:val="0051497A"/>
    <w:rsid w:val="00514A6D"/>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591"/>
    <w:rsid w:val="00543068"/>
    <w:rsid w:val="0054309C"/>
    <w:rsid w:val="005432A5"/>
    <w:rsid w:val="00543D0E"/>
    <w:rsid w:val="0054495B"/>
    <w:rsid w:val="00544979"/>
    <w:rsid w:val="00545080"/>
    <w:rsid w:val="0054534E"/>
    <w:rsid w:val="00546ACD"/>
    <w:rsid w:val="00546E33"/>
    <w:rsid w:val="00547114"/>
    <w:rsid w:val="00547211"/>
    <w:rsid w:val="005472F6"/>
    <w:rsid w:val="005475DF"/>
    <w:rsid w:val="00552535"/>
    <w:rsid w:val="00552CD1"/>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4C6D"/>
    <w:rsid w:val="00575278"/>
    <w:rsid w:val="005757FC"/>
    <w:rsid w:val="00575EBF"/>
    <w:rsid w:val="005767F3"/>
    <w:rsid w:val="005769B7"/>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3C4B"/>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09B1"/>
    <w:rsid w:val="005D1BBB"/>
    <w:rsid w:val="005D1EB0"/>
    <w:rsid w:val="005D2452"/>
    <w:rsid w:val="005D3CC0"/>
    <w:rsid w:val="005D3D20"/>
    <w:rsid w:val="005D4926"/>
    <w:rsid w:val="005D4FE4"/>
    <w:rsid w:val="005D66AB"/>
    <w:rsid w:val="005D6724"/>
    <w:rsid w:val="005D6DB5"/>
    <w:rsid w:val="005D7BEC"/>
    <w:rsid w:val="005E0DE8"/>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CA0"/>
    <w:rsid w:val="00604C47"/>
    <w:rsid w:val="00604EF6"/>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71"/>
    <w:rsid w:val="00621FFB"/>
    <w:rsid w:val="00622936"/>
    <w:rsid w:val="00622E0E"/>
    <w:rsid w:val="00623227"/>
    <w:rsid w:val="00623247"/>
    <w:rsid w:val="00623F77"/>
    <w:rsid w:val="00624063"/>
    <w:rsid w:val="00624B84"/>
    <w:rsid w:val="006250DA"/>
    <w:rsid w:val="0062542B"/>
    <w:rsid w:val="006262C0"/>
    <w:rsid w:val="00626511"/>
    <w:rsid w:val="006265DF"/>
    <w:rsid w:val="00627891"/>
    <w:rsid w:val="006302DD"/>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36276"/>
    <w:rsid w:val="0063650B"/>
    <w:rsid w:val="00636E65"/>
    <w:rsid w:val="00641541"/>
    <w:rsid w:val="0064222E"/>
    <w:rsid w:val="0064252A"/>
    <w:rsid w:val="006437AF"/>
    <w:rsid w:val="006441BB"/>
    <w:rsid w:val="0064435A"/>
    <w:rsid w:val="00645E63"/>
    <w:rsid w:val="00645F88"/>
    <w:rsid w:val="006460EA"/>
    <w:rsid w:val="006463FE"/>
    <w:rsid w:val="00647184"/>
    <w:rsid w:val="006475F8"/>
    <w:rsid w:val="006477E0"/>
    <w:rsid w:val="00647B31"/>
    <w:rsid w:val="0065038F"/>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4F4F"/>
    <w:rsid w:val="00665973"/>
    <w:rsid w:val="00665C50"/>
    <w:rsid w:val="00665D67"/>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8FA"/>
    <w:rsid w:val="0069732A"/>
    <w:rsid w:val="00697BD6"/>
    <w:rsid w:val="006A0D22"/>
    <w:rsid w:val="006A1E94"/>
    <w:rsid w:val="006A270A"/>
    <w:rsid w:val="006A2D18"/>
    <w:rsid w:val="006A2DB3"/>
    <w:rsid w:val="006A3745"/>
    <w:rsid w:val="006A3CEA"/>
    <w:rsid w:val="006A40E9"/>
    <w:rsid w:val="006A41FA"/>
    <w:rsid w:val="006A53B5"/>
    <w:rsid w:val="006A5CA3"/>
    <w:rsid w:val="006A5F83"/>
    <w:rsid w:val="006A6086"/>
    <w:rsid w:val="006A6106"/>
    <w:rsid w:val="006A6117"/>
    <w:rsid w:val="006A6492"/>
    <w:rsid w:val="006A6810"/>
    <w:rsid w:val="006A6B9E"/>
    <w:rsid w:val="006B0852"/>
    <w:rsid w:val="006B13FB"/>
    <w:rsid w:val="006B1B33"/>
    <w:rsid w:val="006B2068"/>
    <w:rsid w:val="006B2BC0"/>
    <w:rsid w:val="006B323C"/>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10F4"/>
    <w:rsid w:val="00713076"/>
    <w:rsid w:val="00713486"/>
    <w:rsid w:val="0071349C"/>
    <w:rsid w:val="007135F6"/>
    <w:rsid w:val="00713B6E"/>
    <w:rsid w:val="007155C7"/>
    <w:rsid w:val="00715709"/>
    <w:rsid w:val="00716B15"/>
    <w:rsid w:val="007211C5"/>
    <w:rsid w:val="00721B15"/>
    <w:rsid w:val="00722D58"/>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4C0A"/>
    <w:rsid w:val="007450C7"/>
    <w:rsid w:val="00745EAB"/>
    <w:rsid w:val="007469BE"/>
    <w:rsid w:val="0075002D"/>
    <w:rsid w:val="007504A9"/>
    <w:rsid w:val="00750575"/>
    <w:rsid w:val="00750F46"/>
    <w:rsid w:val="0075134B"/>
    <w:rsid w:val="0075161C"/>
    <w:rsid w:val="00751F42"/>
    <w:rsid w:val="00755BE6"/>
    <w:rsid w:val="00755E68"/>
    <w:rsid w:val="00757096"/>
    <w:rsid w:val="007605AC"/>
    <w:rsid w:val="007618F1"/>
    <w:rsid w:val="00762870"/>
    <w:rsid w:val="00762980"/>
    <w:rsid w:val="00762C09"/>
    <w:rsid w:val="007633D7"/>
    <w:rsid w:val="00763F80"/>
    <w:rsid w:val="007640ED"/>
    <w:rsid w:val="007641EC"/>
    <w:rsid w:val="0076582E"/>
    <w:rsid w:val="007659A1"/>
    <w:rsid w:val="00766178"/>
    <w:rsid w:val="00766341"/>
    <w:rsid w:val="0076639E"/>
    <w:rsid w:val="00766E91"/>
    <w:rsid w:val="00766F5A"/>
    <w:rsid w:val="007678EC"/>
    <w:rsid w:val="00767F4E"/>
    <w:rsid w:val="0077011A"/>
    <w:rsid w:val="007715FD"/>
    <w:rsid w:val="00771A03"/>
    <w:rsid w:val="00771D97"/>
    <w:rsid w:val="00772279"/>
    <w:rsid w:val="00772BE4"/>
    <w:rsid w:val="0077303C"/>
    <w:rsid w:val="0077316B"/>
    <w:rsid w:val="0077323E"/>
    <w:rsid w:val="0077323F"/>
    <w:rsid w:val="00774B83"/>
    <w:rsid w:val="00774D08"/>
    <w:rsid w:val="00775093"/>
    <w:rsid w:val="00775AEE"/>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93D"/>
    <w:rsid w:val="00784990"/>
    <w:rsid w:val="00784B5E"/>
    <w:rsid w:val="00785864"/>
    <w:rsid w:val="00786B8E"/>
    <w:rsid w:val="00786F34"/>
    <w:rsid w:val="007874F2"/>
    <w:rsid w:val="00787C8B"/>
    <w:rsid w:val="007906AB"/>
    <w:rsid w:val="0079081C"/>
    <w:rsid w:val="00790909"/>
    <w:rsid w:val="00791243"/>
    <w:rsid w:val="0079171E"/>
    <w:rsid w:val="00791B31"/>
    <w:rsid w:val="007924DF"/>
    <w:rsid w:val="0079276A"/>
    <w:rsid w:val="0079340F"/>
    <w:rsid w:val="00793C6E"/>
    <w:rsid w:val="00794062"/>
    <w:rsid w:val="00794B04"/>
    <w:rsid w:val="00796F3C"/>
    <w:rsid w:val="0079764C"/>
    <w:rsid w:val="0079774C"/>
    <w:rsid w:val="00797F46"/>
    <w:rsid w:val="007A0077"/>
    <w:rsid w:val="007A00EE"/>
    <w:rsid w:val="007A0316"/>
    <w:rsid w:val="007A128D"/>
    <w:rsid w:val="007A155E"/>
    <w:rsid w:val="007A1C58"/>
    <w:rsid w:val="007A29F5"/>
    <w:rsid w:val="007A387F"/>
    <w:rsid w:val="007A4136"/>
    <w:rsid w:val="007A479D"/>
    <w:rsid w:val="007A49B0"/>
    <w:rsid w:val="007A4EC2"/>
    <w:rsid w:val="007A50B7"/>
    <w:rsid w:val="007A5286"/>
    <w:rsid w:val="007A5635"/>
    <w:rsid w:val="007A6EC6"/>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05A9"/>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4593"/>
    <w:rsid w:val="007D509D"/>
    <w:rsid w:val="007D5681"/>
    <w:rsid w:val="007D5F47"/>
    <w:rsid w:val="007D601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DCF"/>
    <w:rsid w:val="007F32D4"/>
    <w:rsid w:val="007F3640"/>
    <w:rsid w:val="007F36A0"/>
    <w:rsid w:val="007F422C"/>
    <w:rsid w:val="007F4578"/>
    <w:rsid w:val="007F4D17"/>
    <w:rsid w:val="007F5D55"/>
    <w:rsid w:val="007F5E03"/>
    <w:rsid w:val="007F622B"/>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6C26"/>
    <w:rsid w:val="008174C9"/>
    <w:rsid w:val="00817802"/>
    <w:rsid w:val="0082069D"/>
    <w:rsid w:val="0082166F"/>
    <w:rsid w:val="00821757"/>
    <w:rsid w:val="00821A52"/>
    <w:rsid w:val="00821FEF"/>
    <w:rsid w:val="00822D7A"/>
    <w:rsid w:val="008235E4"/>
    <w:rsid w:val="00823647"/>
    <w:rsid w:val="0082459B"/>
    <w:rsid w:val="008247D6"/>
    <w:rsid w:val="00824D9E"/>
    <w:rsid w:val="00825BA2"/>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041A"/>
    <w:rsid w:val="00842610"/>
    <w:rsid w:val="00843557"/>
    <w:rsid w:val="008442BE"/>
    <w:rsid w:val="0084504B"/>
    <w:rsid w:val="008457F5"/>
    <w:rsid w:val="00845EB5"/>
    <w:rsid w:val="008476FE"/>
    <w:rsid w:val="00847A5B"/>
    <w:rsid w:val="00847B9E"/>
    <w:rsid w:val="00847CBD"/>
    <w:rsid w:val="0085006F"/>
    <w:rsid w:val="008501AA"/>
    <w:rsid w:val="00851376"/>
    <w:rsid w:val="00852123"/>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65F"/>
    <w:rsid w:val="00861F46"/>
    <w:rsid w:val="008622EE"/>
    <w:rsid w:val="008625B4"/>
    <w:rsid w:val="0086292C"/>
    <w:rsid w:val="008632B4"/>
    <w:rsid w:val="00864018"/>
    <w:rsid w:val="008642EB"/>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16A0"/>
    <w:rsid w:val="008A2872"/>
    <w:rsid w:val="008A2C43"/>
    <w:rsid w:val="008A41F8"/>
    <w:rsid w:val="008A4402"/>
    <w:rsid w:val="008A4C95"/>
    <w:rsid w:val="008A5597"/>
    <w:rsid w:val="008A7B12"/>
    <w:rsid w:val="008B067E"/>
    <w:rsid w:val="008B0ABD"/>
    <w:rsid w:val="008B0FEE"/>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E062F"/>
    <w:rsid w:val="008E1112"/>
    <w:rsid w:val="008E3156"/>
    <w:rsid w:val="008E348E"/>
    <w:rsid w:val="008E35E8"/>
    <w:rsid w:val="008E3C32"/>
    <w:rsid w:val="008E3C4E"/>
    <w:rsid w:val="008E413C"/>
    <w:rsid w:val="008E41B1"/>
    <w:rsid w:val="008E5D79"/>
    <w:rsid w:val="008E67A2"/>
    <w:rsid w:val="008E74E5"/>
    <w:rsid w:val="008E77F0"/>
    <w:rsid w:val="008F04F3"/>
    <w:rsid w:val="008F06C1"/>
    <w:rsid w:val="008F08AE"/>
    <w:rsid w:val="008F0EC2"/>
    <w:rsid w:val="008F1206"/>
    <w:rsid w:val="008F13C2"/>
    <w:rsid w:val="008F1E1B"/>
    <w:rsid w:val="008F1E77"/>
    <w:rsid w:val="008F25A5"/>
    <w:rsid w:val="008F269B"/>
    <w:rsid w:val="008F2C38"/>
    <w:rsid w:val="008F2F8D"/>
    <w:rsid w:val="008F3A52"/>
    <w:rsid w:val="008F3DC2"/>
    <w:rsid w:val="008F410F"/>
    <w:rsid w:val="008F4A5B"/>
    <w:rsid w:val="008F5873"/>
    <w:rsid w:val="008F6149"/>
    <w:rsid w:val="008F676E"/>
    <w:rsid w:val="008F67B1"/>
    <w:rsid w:val="008F6B1C"/>
    <w:rsid w:val="008F78EE"/>
    <w:rsid w:val="008F7ABE"/>
    <w:rsid w:val="00900028"/>
    <w:rsid w:val="00900910"/>
    <w:rsid w:val="009015AA"/>
    <w:rsid w:val="00901684"/>
    <w:rsid w:val="009018BB"/>
    <w:rsid w:val="00901E97"/>
    <w:rsid w:val="0090220D"/>
    <w:rsid w:val="00902604"/>
    <w:rsid w:val="009029B2"/>
    <w:rsid w:val="00902F31"/>
    <w:rsid w:val="00903B24"/>
    <w:rsid w:val="0090549A"/>
    <w:rsid w:val="009073DF"/>
    <w:rsid w:val="009077E2"/>
    <w:rsid w:val="00911897"/>
    <w:rsid w:val="009120BA"/>
    <w:rsid w:val="00912409"/>
    <w:rsid w:val="00913F86"/>
    <w:rsid w:val="00914445"/>
    <w:rsid w:val="009148A0"/>
    <w:rsid w:val="00914DE0"/>
    <w:rsid w:val="00914EFA"/>
    <w:rsid w:val="00914F96"/>
    <w:rsid w:val="0091584F"/>
    <w:rsid w:val="00915B5A"/>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024E"/>
    <w:rsid w:val="009315B0"/>
    <w:rsid w:val="009322D4"/>
    <w:rsid w:val="00932714"/>
    <w:rsid w:val="00932CCA"/>
    <w:rsid w:val="00932FCB"/>
    <w:rsid w:val="009334A6"/>
    <w:rsid w:val="00933CE0"/>
    <w:rsid w:val="00933E10"/>
    <w:rsid w:val="00933F78"/>
    <w:rsid w:val="00934A70"/>
    <w:rsid w:val="00935333"/>
    <w:rsid w:val="0093584A"/>
    <w:rsid w:val="00936110"/>
    <w:rsid w:val="00937BCF"/>
    <w:rsid w:val="00941055"/>
    <w:rsid w:val="00942505"/>
    <w:rsid w:val="009428F1"/>
    <w:rsid w:val="00942C02"/>
    <w:rsid w:val="009434AB"/>
    <w:rsid w:val="00943A24"/>
    <w:rsid w:val="00943C7A"/>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7EBE"/>
    <w:rsid w:val="009600BE"/>
    <w:rsid w:val="00960A8B"/>
    <w:rsid w:val="00964020"/>
    <w:rsid w:val="009647D9"/>
    <w:rsid w:val="00964A16"/>
    <w:rsid w:val="00965070"/>
    <w:rsid w:val="0096553A"/>
    <w:rsid w:val="00965A6C"/>
    <w:rsid w:val="00965FCF"/>
    <w:rsid w:val="0096678F"/>
    <w:rsid w:val="009678EE"/>
    <w:rsid w:val="0096794E"/>
    <w:rsid w:val="00967B01"/>
    <w:rsid w:val="009704F4"/>
    <w:rsid w:val="00970A4B"/>
    <w:rsid w:val="00970BA5"/>
    <w:rsid w:val="00970E30"/>
    <w:rsid w:val="00971248"/>
    <w:rsid w:val="0097128E"/>
    <w:rsid w:val="0097191B"/>
    <w:rsid w:val="0097285D"/>
    <w:rsid w:val="00973D92"/>
    <w:rsid w:val="009762C4"/>
    <w:rsid w:val="0097643D"/>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86097"/>
    <w:rsid w:val="009912D1"/>
    <w:rsid w:val="009913E9"/>
    <w:rsid w:val="009919B4"/>
    <w:rsid w:val="00991C8E"/>
    <w:rsid w:val="00992A94"/>
    <w:rsid w:val="009951FB"/>
    <w:rsid w:val="0099559F"/>
    <w:rsid w:val="009967A7"/>
    <w:rsid w:val="00996CDB"/>
    <w:rsid w:val="00996EA4"/>
    <w:rsid w:val="00997EC7"/>
    <w:rsid w:val="009A0A71"/>
    <w:rsid w:val="009A0A80"/>
    <w:rsid w:val="009A15B7"/>
    <w:rsid w:val="009A32A9"/>
    <w:rsid w:val="009A4C5B"/>
    <w:rsid w:val="009A5218"/>
    <w:rsid w:val="009A552F"/>
    <w:rsid w:val="009A5BF5"/>
    <w:rsid w:val="009A5DE4"/>
    <w:rsid w:val="009A625C"/>
    <w:rsid w:val="009A6550"/>
    <w:rsid w:val="009A77B9"/>
    <w:rsid w:val="009B1B9B"/>
    <w:rsid w:val="009B2B22"/>
    <w:rsid w:val="009B3D00"/>
    <w:rsid w:val="009B3F5D"/>
    <w:rsid w:val="009B5721"/>
    <w:rsid w:val="009B60D5"/>
    <w:rsid w:val="009B63A4"/>
    <w:rsid w:val="009B684B"/>
    <w:rsid w:val="009B6BCA"/>
    <w:rsid w:val="009B7AD1"/>
    <w:rsid w:val="009C1805"/>
    <w:rsid w:val="009C3CF5"/>
    <w:rsid w:val="009C4613"/>
    <w:rsid w:val="009C4CF2"/>
    <w:rsid w:val="009C5000"/>
    <w:rsid w:val="009C5643"/>
    <w:rsid w:val="009C5D03"/>
    <w:rsid w:val="009C64C8"/>
    <w:rsid w:val="009C75A2"/>
    <w:rsid w:val="009C7CA6"/>
    <w:rsid w:val="009D0434"/>
    <w:rsid w:val="009D117D"/>
    <w:rsid w:val="009D194F"/>
    <w:rsid w:val="009D3651"/>
    <w:rsid w:val="009D3CF6"/>
    <w:rsid w:val="009D4075"/>
    <w:rsid w:val="009D40FB"/>
    <w:rsid w:val="009D52E3"/>
    <w:rsid w:val="009D747B"/>
    <w:rsid w:val="009D76E7"/>
    <w:rsid w:val="009D78C2"/>
    <w:rsid w:val="009D7E1B"/>
    <w:rsid w:val="009D7FF0"/>
    <w:rsid w:val="009E085D"/>
    <w:rsid w:val="009E190D"/>
    <w:rsid w:val="009E1FD9"/>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0DA6"/>
    <w:rsid w:val="009F12D2"/>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28"/>
    <w:rsid w:val="00A0236B"/>
    <w:rsid w:val="00A023B8"/>
    <w:rsid w:val="00A03324"/>
    <w:rsid w:val="00A04190"/>
    <w:rsid w:val="00A0430E"/>
    <w:rsid w:val="00A04AAB"/>
    <w:rsid w:val="00A053AA"/>
    <w:rsid w:val="00A05A2C"/>
    <w:rsid w:val="00A05EBB"/>
    <w:rsid w:val="00A1048A"/>
    <w:rsid w:val="00A117A0"/>
    <w:rsid w:val="00A12906"/>
    <w:rsid w:val="00A12AF7"/>
    <w:rsid w:val="00A13CDD"/>
    <w:rsid w:val="00A13E52"/>
    <w:rsid w:val="00A14E6B"/>
    <w:rsid w:val="00A15259"/>
    <w:rsid w:val="00A1665A"/>
    <w:rsid w:val="00A16832"/>
    <w:rsid w:val="00A17991"/>
    <w:rsid w:val="00A200F4"/>
    <w:rsid w:val="00A201E1"/>
    <w:rsid w:val="00A215A9"/>
    <w:rsid w:val="00A220CC"/>
    <w:rsid w:val="00A2222E"/>
    <w:rsid w:val="00A224EB"/>
    <w:rsid w:val="00A22B2D"/>
    <w:rsid w:val="00A2311E"/>
    <w:rsid w:val="00A2465D"/>
    <w:rsid w:val="00A25028"/>
    <w:rsid w:val="00A26A41"/>
    <w:rsid w:val="00A2729D"/>
    <w:rsid w:val="00A27354"/>
    <w:rsid w:val="00A278D5"/>
    <w:rsid w:val="00A30890"/>
    <w:rsid w:val="00A31B81"/>
    <w:rsid w:val="00A33833"/>
    <w:rsid w:val="00A34CAD"/>
    <w:rsid w:val="00A357ED"/>
    <w:rsid w:val="00A35E8B"/>
    <w:rsid w:val="00A364A1"/>
    <w:rsid w:val="00A365E3"/>
    <w:rsid w:val="00A409FE"/>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4FB6"/>
    <w:rsid w:val="00A55649"/>
    <w:rsid w:val="00A56D7D"/>
    <w:rsid w:val="00A56DDA"/>
    <w:rsid w:val="00A6004B"/>
    <w:rsid w:val="00A60DC3"/>
    <w:rsid w:val="00A6109C"/>
    <w:rsid w:val="00A61226"/>
    <w:rsid w:val="00A613BA"/>
    <w:rsid w:val="00A61C49"/>
    <w:rsid w:val="00A61CE2"/>
    <w:rsid w:val="00A62234"/>
    <w:rsid w:val="00A624E8"/>
    <w:rsid w:val="00A62DE6"/>
    <w:rsid w:val="00A63473"/>
    <w:rsid w:val="00A640B6"/>
    <w:rsid w:val="00A64759"/>
    <w:rsid w:val="00A64C17"/>
    <w:rsid w:val="00A65C74"/>
    <w:rsid w:val="00A66D1C"/>
    <w:rsid w:val="00A66FB8"/>
    <w:rsid w:val="00A6789B"/>
    <w:rsid w:val="00A67DE8"/>
    <w:rsid w:val="00A70651"/>
    <w:rsid w:val="00A7211A"/>
    <w:rsid w:val="00A72E9C"/>
    <w:rsid w:val="00A73BAC"/>
    <w:rsid w:val="00A75A2D"/>
    <w:rsid w:val="00A76C68"/>
    <w:rsid w:val="00A77177"/>
    <w:rsid w:val="00A802C1"/>
    <w:rsid w:val="00A80C7C"/>
    <w:rsid w:val="00A81A3E"/>
    <w:rsid w:val="00A83003"/>
    <w:rsid w:val="00A84405"/>
    <w:rsid w:val="00A85228"/>
    <w:rsid w:val="00A85299"/>
    <w:rsid w:val="00A854CD"/>
    <w:rsid w:val="00A8696E"/>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0FD2"/>
    <w:rsid w:val="00AD123F"/>
    <w:rsid w:val="00AD154C"/>
    <w:rsid w:val="00AD18C1"/>
    <w:rsid w:val="00AD201C"/>
    <w:rsid w:val="00AD33BD"/>
    <w:rsid w:val="00AD446A"/>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3F6F"/>
    <w:rsid w:val="00AF4DBA"/>
    <w:rsid w:val="00AF51F9"/>
    <w:rsid w:val="00AF6AA3"/>
    <w:rsid w:val="00AF77CA"/>
    <w:rsid w:val="00B01336"/>
    <w:rsid w:val="00B01A6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683D"/>
    <w:rsid w:val="00B1708E"/>
    <w:rsid w:val="00B17111"/>
    <w:rsid w:val="00B179DD"/>
    <w:rsid w:val="00B17B50"/>
    <w:rsid w:val="00B208E9"/>
    <w:rsid w:val="00B20A5E"/>
    <w:rsid w:val="00B214EF"/>
    <w:rsid w:val="00B22DC2"/>
    <w:rsid w:val="00B23809"/>
    <w:rsid w:val="00B238DB"/>
    <w:rsid w:val="00B25A68"/>
    <w:rsid w:val="00B267C2"/>
    <w:rsid w:val="00B2704B"/>
    <w:rsid w:val="00B273EC"/>
    <w:rsid w:val="00B27C87"/>
    <w:rsid w:val="00B27D99"/>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44E"/>
    <w:rsid w:val="00B445AA"/>
    <w:rsid w:val="00B44937"/>
    <w:rsid w:val="00B455BE"/>
    <w:rsid w:val="00B45A86"/>
    <w:rsid w:val="00B460E2"/>
    <w:rsid w:val="00B467E8"/>
    <w:rsid w:val="00B47C85"/>
    <w:rsid w:val="00B47FD9"/>
    <w:rsid w:val="00B509E0"/>
    <w:rsid w:val="00B50B39"/>
    <w:rsid w:val="00B50F48"/>
    <w:rsid w:val="00B518FE"/>
    <w:rsid w:val="00B51F85"/>
    <w:rsid w:val="00B52BFA"/>
    <w:rsid w:val="00B52D19"/>
    <w:rsid w:val="00B5322C"/>
    <w:rsid w:val="00B5360B"/>
    <w:rsid w:val="00B537DB"/>
    <w:rsid w:val="00B5383D"/>
    <w:rsid w:val="00B5448A"/>
    <w:rsid w:val="00B5629B"/>
    <w:rsid w:val="00B56556"/>
    <w:rsid w:val="00B5660D"/>
    <w:rsid w:val="00B570F8"/>
    <w:rsid w:val="00B57778"/>
    <w:rsid w:val="00B60614"/>
    <w:rsid w:val="00B6069C"/>
    <w:rsid w:val="00B6070F"/>
    <w:rsid w:val="00B60C49"/>
    <w:rsid w:val="00B62034"/>
    <w:rsid w:val="00B620EF"/>
    <w:rsid w:val="00B63598"/>
    <w:rsid w:val="00B64399"/>
    <w:rsid w:val="00B64432"/>
    <w:rsid w:val="00B64463"/>
    <w:rsid w:val="00B65339"/>
    <w:rsid w:val="00B65837"/>
    <w:rsid w:val="00B65F04"/>
    <w:rsid w:val="00B66469"/>
    <w:rsid w:val="00B66637"/>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7A6F"/>
    <w:rsid w:val="00B87B19"/>
    <w:rsid w:val="00B9016F"/>
    <w:rsid w:val="00B90572"/>
    <w:rsid w:val="00B905DD"/>
    <w:rsid w:val="00B920DF"/>
    <w:rsid w:val="00B92D47"/>
    <w:rsid w:val="00B92DD2"/>
    <w:rsid w:val="00B94604"/>
    <w:rsid w:val="00B94946"/>
    <w:rsid w:val="00B95083"/>
    <w:rsid w:val="00B95AF0"/>
    <w:rsid w:val="00B96969"/>
    <w:rsid w:val="00B96984"/>
    <w:rsid w:val="00B96B34"/>
    <w:rsid w:val="00B971B9"/>
    <w:rsid w:val="00B977F6"/>
    <w:rsid w:val="00B97A79"/>
    <w:rsid w:val="00BA1D53"/>
    <w:rsid w:val="00BA29C1"/>
    <w:rsid w:val="00BA2DA1"/>
    <w:rsid w:val="00BA3109"/>
    <w:rsid w:val="00BA4987"/>
    <w:rsid w:val="00BA4FC1"/>
    <w:rsid w:val="00BA595A"/>
    <w:rsid w:val="00BA5A34"/>
    <w:rsid w:val="00BA5B84"/>
    <w:rsid w:val="00BA603F"/>
    <w:rsid w:val="00BA6442"/>
    <w:rsid w:val="00BA6DED"/>
    <w:rsid w:val="00BA6F33"/>
    <w:rsid w:val="00BA74D9"/>
    <w:rsid w:val="00BA7F19"/>
    <w:rsid w:val="00BB02C0"/>
    <w:rsid w:val="00BB0CB1"/>
    <w:rsid w:val="00BB1FC2"/>
    <w:rsid w:val="00BB223E"/>
    <w:rsid w:val="00BB2255"/>
    <w:rsid w:val="00BB2475"/>
    <w:rsid w:val="00BB2EA9"/>
    <w:rsid w:val="00BB335F"/>
    <w:rsid w:val="00BB40A3"/>
    <w:rsid w:val="00BB427B"/>
    <w:rsid w:val="00BB4DF6"/>
    <w:rsid w:val="00BB5B58"/>
    <w:rsid w:val="00BB616A"/>
    <w:rsid w:val="00BB753F"/>
    <w:rsid w:val="00BC0232"/>
    <w:rsid w:val="00BC06E3"/>
    <w:rsid w:val="00BC261C"/>
    <w:rsid w:val="00BC2FB9"/>
    <w:rsid w:val="00BC3770"/>
    <w:rsid w:val="00BC3BB2"/>
    <w:rsid w:val="00BC4841"/>
    <w:rsid w:val="00BC519B"/>
    <w:rsid w:val="00BC560C"/>
    <w:rsid w:val="00BC67FB"/>
    <w:rsid w:val="00BC69CA"/>
    <w:rsid w:val="00BC7D51"/>
    <w:rsid w:val="00BD1669"/>
    <w:rsid w:val="00BD1C5F"/>
    <w:rsid w:val="00BD253C"/>
    <w:rsid w:val="00BD2D38"/>
    <w:rsid w:val="00BD3956"/>
    <w:rsid w:val="00BD5FB5"/>
    <w:rsid w:val="00BD6291"/>
    <w:rsid w:val="00BD6477"/>
    <w:rsid w:val="00BD6CA9"/>
    <w:rsid w:val="00BD730E"/>
    <w:rsid w:val="00BD7DF2"/>
    <w:rsid w:val="00BE04B4"/>
    <w:rsid w:val="00BE08C1"/>
    <w:rsid w:val="00BE0C22"/>
    <w:rsid w:val="00BE0E91"/>
    <w:rsid w:val="00BE1929"/>
    <w:rsid w:val="00BE1979"/>
    <w:rsid w:val="00BE2112"/>
    <w:rsid w:val="00BE2477"/>
    <w:rsid w:val="00BE28A0"/>
    <w:rsid w:val="00BE291C"/>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B94"/>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4"/>
    <w:rsid w:val="00C3789C"/>
    <w:rsid w:val="00C37934"/>
    <w:rsid w:val="00C40712"/>
    <w:rsid w:val="00C40F06"/>
    <w:rsid w:val="00C416E7"/>
    <w:rsid w:val="00C424CE"/>
    <w:rsid w:val="00C42C89"/>
    <w:rsid w:val="00C43B8E"/>
    <w:rsid w:val="00C44738"/>
    <w:rsid w:val="00C46258"/>
    <w:rsid w:val="00C469F8"/>
    <w:rsid w:val="00C501E2"/>
    <w:rsid w:val="00C5087F"/>
    <w:rsid w:val="00C510A6"/>
    <w:rsid w:val="00C522D2"/>
    <w:rsid w:val="00C53932"/>
    <w:rsid w:val="00C539CE"/>
    <w:rsid w:val="00C541B9"/>
    <w:rsid w:val="00C54548"/>
    <w:rsid w:val="00C54B58"/>
    <w:rsid w:val="00C54F4F"/>
    <w:rsid w:val="00C5626C"/>
    <w:rsid w:val="00C56403"/>
    <w:rsid w:val="00C5644F"/>
    <w:rsid w:val="00C56B4F"/>
    <w:rsid w:val="00C577E9"/>
    <w:rsid w:val="00C60FCD"/>
    <w:rsid w:val="00C611D4"/>
    <w:rsid w:val="00C62162"/>
    <w:rsid w:val="00C62D02"/>
    <w:rsid w:val="00C632DE"/>
    <w:rsid w:val="00C634AD"/>
    <w:rsid w:val="00C653B7"/>
    <w:rsid w:val="00C65486"/>
    <w:rsid w:val="00C668BC"/>
    <w:rsid w:val="00C67314"/>
    <w:rsid w:val="00C67A53"/>
    <w:rsid w:val="00C67DB7"/>
    <w:rsid w:val="00C7006B"/>
    <w:rsid w:val="00C7055D"/>
    <w:rsid w:val="00C71226"/>
    <w:rsid w:val="00C72FEB"/>
    <w:rsid w:val="00C7350A"/>
    <w:rsid w:val="00C739A8"/>
    <w:rsid w:val="00C749A5"/>
    <w:rsid w:val="00C76A56"/>
    <w:rsid w:val="00C76BC0"/>
    <w:rsid w:val="00C77D2A"/>
    <w:rsid w:val="00C800C9"/>
    <w:rsid w:val="00C80DD4"/>
    <w:rsid w:val="00C83303"/>
    <w:rsid w:val="00C83595"/>
    <w:rsid w:val="00C83CB2"/>
    <w:rsid w:val="00C83CB6"/>
    <w:rsid w:val="00C84163"/>
    <w:rsid w:val="00C8431C"/>
    <w:rsid w:val="00C85052"/>
    <w:rsid w:val="00C86644"/>
    <w:rsid w:val="00C87824"/>
    <w:rsid w:val="00C903F1"/>
    <w:rsid w:val="00C91238"/>
    <w:rsid w:val="00C916E7"/>
    <w:rsid w:val="00C92642"/>
    <w:rsid w:val="00C939ED"/>
    <w:rsid w:val="00C93AF7"/>
    <w:rsid w:val="00C95AEC"/>
    <w:rsid w:val="00C96515"/>
    <w:rsid w:val="00C966D3"/>
    <w:rsid w:val="00CA10E0"/>
    <w:rsid w:val="00CA1174"/>
    <w:rsid w:val="00CA2009"/>
    <w:rsid w:val="00CA34D6"/>
    <w:rsid w:val="00CA4DC7"/>
    <w:rsid w:val="00CA501D"/>
    <w:rsid w:val="00CA5E9A"/>
    <w:rsid w:val="00CA6033"/>
    <w:rsid w:val="00CA6B87"/>
    <w:rsid w:val="00CA6D47"/>
    <w:rsid w:val="00CA7519"/>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2B9E"/>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2F7"/>
    <w:rsid w:val="00CF3483"/>
    <w:rsid w:val="00CF3567"/>
    <w:rsid w:val="00CF377C"/>
    <w:rsid w:val="00CF552C"/>
    <w:rsid w:val="00CF5C2F"/>
    <w:rsid w:val="00CF6BC4"/>
    <w:rsid w:val="00CF718D"/>
    <w:rsid w:val="00CF795F"/>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8FC"/>
    <w:rsid w:val="00D11EE8"/>
    <w:rsid w:val="00D1274F"/>
    <w:rsid w:val="00D12A45"/>
    <w:rsid w:val="00D13173"/>
    <w:rsid w:val="00D1349E"/>
    <w:rsid w:val="00D1380D"/>
    <w:rsid w:val="00D13D71"/>
    <w:rsid w:val="00D13FEF"/>
    <w:rsid w:val="00D141CE"/>
    <w:rsid w:val="00D16837"/>
    <w:rsid w:val="00D1683C"/>
    <w:rsid w:val="00D17EE4"/>
    <w:rsid w:val="00D20D06"/>
    <w:rsid w:val="00D2167A"/>
    <w:rsid w:val="00D21924"/>
    <w:rsid w:val="00D224AB"/>
    <w:rsid w:val="00D2310E"/>
    <w:rsid w:val="00D2440E"/>
    <w:rsid w:val="00D24542"/>
    <w:rsid w:val="00D24DA2"/>
    <w:rsid w:val="00D26861"/>
    <w:rsid w:val="00D26999"/>
    <w:rsid w:val="00D27611"/>
    <w:rsid w:val="00D27C40"/>
    <w:rsid w:val="00D30176"/>
    <w:rsid w:val="00D30845"/>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1E99"/>
    <w:rsid w:val="00D43074"/>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63DA"/>
    <w:rsid w:val="00D57C3A"/>
    <w:rsid w:val="00D57E1D"/>
    <w:rsid w:val="00D60AEE"/>
    <w:rsid w:val="00D60DDF"/>
    <w:rsid w:val="00D616EE"/>
    <w:rsid w:val="00D61B70"/>
    <w:rsid w:val="00D62599"/>
    <w:rsid w:val="00D637FB"/>
    <w:rsid w:val="00D64FAC"/>
    <w:rsid w:val="00D6598F"/>
    <w:rsid w:val="00D66105"/>
    <w:rsid w:val="00D669C4"/>
    <w:rsid w:val="00D67849"/>
    <w:rsid w:val="00D67A7E"/>
    <w:rsid w:val="00D70790"/>
    <w:rsid w:val="00D72280"/>
    <w:rsid w:val="00D72BF0"/>
    <w:rsid w:val="00D73816"/>
    <w:rsid w:val="00D73CB8"/>
    <w:rsid w:val="00D73D10"/>
    <w:rsid w:val="00D74290"/>
    <w:rsid w:val="00D74628"/>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47F2"/>
    <w:rsid w:val="00D9513E"/>
    <w:rsid w:val="00D959D8"/>
    <w:rsid w:val="00D965E2"/>
    <w:rsid w:val="00D9786E"/>
    <w:rsid w:val="00DA0091"/>
    <w:rsid w:val="00DA0ACB"/>
    <w:rsid w:val="00DA0BFB"/>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0F9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5ED7"/>
    <w:rsid w:val="00DF6457"/>
    <w:rsid w:val="00DF66EA"/>
    <w:rsid w:val="00DF6766"/>
    <w:rsid w:val="00DF6CFE"/>
    <w:rsid w:val="00DF70BB"/>
    <w:rsid w:val="00DF7B76"/>
    <w:rsid w:val="00DF7E31"/>
    <w:rsid w:val="00E00F4B"/>
    <w:rsid w:val="00E021E8"/>
    <w:rsid w:val="00E041A1"/>
    <w:rsid w:val="00E04616"/>
    <w:rsid w:val="00E04EF2"/>
    <w:rsid w:val="00E06BC3"/>
    <w:rsid w:val="00E07589"/>
    <w:rsid w:val="00E078DA"/>
    <w:rsid w:val="00E10BFD"/>
    <w:rsid w:val="00E131BC"/>
    <w:rsid w:val="00E13AA6"/>
    <w:rsid w:val="00E14483"/>
    <w:rsid w:val="00E14532"/>
    <w:rsid w:val="00E147BD"/>
    <w:rsid w:val="00E15A26"/>
    <w:rsid w:val="00E1646F"/>
    <w:rsid w:val="00E164E3"/>
    <w:rsid w:val="00E166C8"/>
    <w:rsid w:val="00E174BA"/>
    <w:rsid w:val="00E206A4"/>
    <w:rsid w:val="00E20B97"/>
    <w:rsid w:val="00E21C68"/>
    <w:rsid w:val="00E22321"/>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28"/>
    <w:rsid w:val="00E374EF"/>
    <w:rsid w:val="00E375CD"/>
    <w:rsid w:val="00E377EC"/>
    <w:rsid w:val="00E37D2F"/>
    <w:rsid w:val="00E37F58"/>
    <w:rsid w:val="00E401CC"/>
    <w:rsid w:val="00E4096E"/>
    <w:rsid w:val="00E4148B"/>
    <w:rsid w:val="00E41626"/>
    <w:rsid w:val="00E4175B"/>
    <w:rsid w:val="00E42F6F"/>
    <w:rsid w:val="00E433EA"/>
    <w:rsid w:val="00E43F15"/>
    <w:rsid w:val="00E4422D"/>
    <w:rsid w:val="00E450A3"/>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4D4"/>
    <w:rsid w:val="00E60590"/>
    <w:rsid w:val="00E608FF"/>
    <w:rsid w:val="00E60D87"/>
    <w:rsid w:val="00E61B46"/>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4A7"/>
    <w:rsid w:val="00E866CC"/>
    <w:rsid w:val="00E87097"/>
    <w:rsid w:val="00E87A0E"/>
    <w:rsid w:val="00E90327"/>
    <w:rsid w:val="00E909DD"/>
    <w:rsid w:val="00E90EF6"/>
    <w:rsid w:val="00E913E9"/>
    <w:rsid w:val="00E91C0E"/>
    <w:rsid w:val="00E9207E"/>
    <w:rsid w:val="00E92920"/>
    <w:rsid w:val="00E92CF5"/>
    <w:rsid w:val="00E92F03"/>
    <w:rsid w:val="00E9398C"/>
    <w:rsid w:val="00E9467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87"/>
    <w:rsid w:val="00EB2CEC"/>
    <w:rsid w:val="00EB33D1"/>
    <w:rsid w:val="00EB414B"/>
    <w:rsid w:val="00EB447B"/>
    <w:rsid w:val="00EB4551"/>
    <w:rsid w:val="00EB50A8"/>
    <w:rsid w:val="00EB5E55"/>
    <w:rsid w:val="00EB6C3D"/>
    <w:rsid w:val="00EB6EF7"/>
    <w:rsid w:val="00EB70D0"/>
    <w:rsid w:val="00EB77A6"/>
    <w:rsid w:val="00EB77F9"/>
    <w:rsid w:val="00EB786F"/>
    <w:rsid w:val="00EB7B45"/>
    <w:rsid w:val="00EC01C4"/>
    <w:rsid w:val="00EC1606"/>
    <w:rsid w:val="00EC1E35"/>
    <w:rsid w:val="00EC2099"/>
    <w:rsid w:val="00EC4CF5"/>
    <w:rsid w:val="00EC5644"/>
    <w:rsid w:val="00EC5C56"/>
    <w:rsid w:val="00EC5D0B"/>
    <w:rsid w:val="00EC61C2"/>
    <w:rsid w:val="00EC7070"/>
    <w:rsid w:val="00EC7084"/>
    <w:rsid w:val="00ED0387"/>
    <w:rsid w:val="00ED04B9"/>
    <w:rsid w:val="00ED163F"/>
    <w:rsid w:val="00ED208B"/>
    <w:rsid w:val="00ED42B7"/>
    <w:rsid w:val="00ED463F"/>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3A0C"/>
    <w:rsid w:val="00F04B80"/>
    <w:rsid w:val="00F04C07"/>
    <w:rsid w:val="00F04CF0"/>
    <w:rsid w:val="00F05590"/>
    <w:rsid w:val="00F057C4"/>
    <w:rsid w:val="00F05A38"/>
    <w:rsid w:val="00F05DAF"/>
    <w:rsid w:val="00F1117A"/>
    <w:rsid w:val="00F12AAD"/>
    <w:rsid w:val="00F147CC"/>
    <w:rsid w:val="00F14BCC"/>
    <w:rsid w:val="00F14C6A"/>
    <w:rsid w:val="00F14FB7"/>
    <w:rsid w:val="00F15397"/>
    <w:rsid w:val="00F15AC6"/>
    <w:rsid w:val="00F15FCB"/>
    <w:rsid w:val="00F169B0"/>
    <w:rsid w:val="00F16A9C"/>
    <w:rsid w:val="00F20234"/>
    <w:rsid w:val="00F20647"/>
    <w:rsid w:val="00F210D4"/>
    <w:rsid w:val="00F21200"/>
    <w:rsid w:val="00F21D01"/>
    <w:rsid w:val="00F224D3"/>
    <w:rsid w:val="00F228E3"/>
    <w:rsid w:val="00F22C9E"/>
    <w:rsid w:val="00F24C2C"/>
    <w:rsid w:val="00F24FCB"/>
    <w:rsid w:val="00F25570"/>
    <w:rsid w:val="00F2559F"/>
    <w:rsid w:val="00F25756"/>
    <w:rsid w:val="00F27775"/>
    <w:rsid w:val="00F27BF7"/>
    <w:rsid w:val="00F3107E"/>
    <w:rsid w:val="00F3143B"/>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C2"/>
    <w:rsid w:val="00F424F9"/>
    <w:rsid w:val="00F42CE9"/>
    <w:rsid w:val="00F42FBF"/>
    <w:rsid w:val="00F43753"/>
    <w:rsid w:val="00F43865"/>
    <w:rsid w:val="00F43877"/>
    <w:rsid w:val="00F439A7"/>
    <w:rsid w:val="00F44493"/>
    <w:rsid w:val="00F44C7E"/>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EF5"/>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439"/>
    <w:rsid w:val="00F84EDD"/>
    <w:rsid w:val="00F8585E"/>
    <w:rsid w:val="00F859D9"/>
    <w:rsid w:val="00F85C3C"/>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3FFC"/>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46"/>
    <w:rsid w:val="00FD24E4"/>
    <w:rsid w:val="00FD2F10"/>
    <w:rsid w:val="00FD375A"/>
    <w:rsid w:val="00FD37FB"/>
    <w:rsid w:val="00FD3B3B"/>
    <w:rsid w:val="00FD47A4"/>
    <w:rsid w:val="00FD4AD1"/>
    <w:rsid w:val="00FD5268"/>
    <w:rsid w:val="00FD5716"/>
    <w:rsid w:val="00FD5A7E"/>
    <w:rsid w:val="00FD5ABD"/>
    <w:rsid w:val="00FD6E1A"/>
    <w:rsid w:val="00FD71C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1808"/>
    <w:rsid w:val="00FF2BC1"/>
    <w:rsid w:val="00FF3A80"/>
    <w:rsid w:val="00FF42C0"/>
    <w:rsid w:val="00FF4537"/>
    <w:rsid w:val="00FF45F5"/>
    <w:rsid w:val="00FF49D9"/>
    <w:rsid w:val="00FF4B46"/>
    <w:rsid w:val="00FF5A08"/>
    <w:rsid w:val="00FF5F0D"/>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50793</Words>
  <Characters>28953</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29</cp:revision>
  <cp:lastPrinted>2026-02-24T10:45:00Z</cp:lastPrinted>
  <dcterms:created xsi:type="dcterms:W3CDTF">2026-02-20T08:07:00Z</dcterms:created>
  <dcterms:modified xsi:type="dcterms:W3CDTF">2026-02-24T11:52:00Z</dcterms:modified>
  <dc:language>ru-RU</dc:language>
</cp:coreProperties>
</file>