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51" w:rsidRPr="00BF112A" w:rsidRDefault="00EA0951">
      <w:pPr>
        <w:jc w:val="center"/>
      </w:pPr>
      <w:r w:rsidRPr="00BF112A">
        <w:object w:dxaOrig="1139" w:dyaOrig="1152">
          <v:shape id="ole_rId2" o:spid="_x0000_i1025" style="width:56.95pt;height:57.6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830672642" r:id="rId10"/>
        </w:object>
      </w:r>
    </w:p>
    <w:p w:rsidR="00EA0951" w:rsidRPr="00BF112A" w:rsidRDefault="00EA0951">
      <w:pPr>
        <w:jc w:val="center"/>
        <w:rPr>
          <w:sz w:val="16"/>
          <w:szCs w:val="16"/>
        </w:rPr>
      </w:pPr>
    </w:p>
    <w:p w:rsidR="00EA0951" w:rsidRPr="00BF112A" w:rsidRDefault="00063F36">
      <w:pPr>
        <w:pStyle w:val="11"/>
        <w:spacing w:before="0" w:after="0"/>
        <w:jc w:val="center"/>
      </w:pPr>
      <w:r w:rsidRPr="00BF112A">
        <w:rPr>
          <w:rFonts w:ascii="Times New Roman" w:hAnsi="Times New Roman" w:cs="Times New Roman"/>
          <w:sz w:val="28"/>
          <w:szCs w:val="28"/>
        </w:rPr>
        <w:t>ЛУЦЬКА</w:t>
      </w:r>
      <w:r w:rsidRPr="00BF112A">
        <w:rPr>
          <w:sz w:val="28"/>
          <w:szCs w:val="28"/>
        </w:rPr>
        <w:t xml:space="preserve">  </w:t>
      </w:r>
      <w:r w:rsidRPr="00BF112A">
        <w:rPr>
          <w:rFonts w:ascii="Times New Roman" w:hAnsi="Times New Roman" w:cs="Times New Roman"/>
          <w:sz w:val="28"/>
          <w:szCs w:val="28"/>
        </w:rPr>
        <w:t>МІСЬКА  РАДА</w:t>
      </w:r>
    </w:p>
    <w:p w:rsidR="00EA0951" w:rsidRPr="00BF112A" w:rsidRDefault="00EA0951">
      <w:pPr>
        <w:jc w:val="center"/>
        <w:rPr>
          <w:sz w:val="10"/>
          <w:szCs w:val="10"/>
        </w:rPr>
      </w:pPr>
    </w:p>
    <w:p w:rsidR="00EA0951" w:rsidRPr="00BF112A" w:rsidRDefault="00EA0951">
      <w:pPr>
        <w:jc w:val="center"/>
        <w:rPr>
          <w:b/>
          <w:bCs/>
          <w:sz w:val="20"/>
          <w:szCs w:val="20"/>
        </w:rPr>
      </w:pPr>
    </w:p>
    <w:p w:rsidR="00EA0951" w:rsidRPr="00BF112A" w:rsidRDefault="00063F36">
      <w:pPr>
        <w:jc w:val="center"/>
        <w:rPr>
          <w:b/>
          <w:bCs/>
          <w:sz w:val="32"/>
          <w:szCs w:val="32"/>
        </w:rPr>
      </w:pPr>
      <w:r w:rsidRPr="00BF112A">
        <w:rPr>
          <w:b/>
          <w:sz w:val="32"/>
          <w:szCs w:val="32"/>
        </w:rPr>
        <w:t>ПРОТОКОЛ</w:t>
      </w:r>
      <w:r w:rsidRPr="00BF112A">
        <w:rPr>
          <w:b/>
        </w:rPr>
        <w:t xml:space="preserve"> </w:t>
      </w:r>
    </w:p>
    <w:p w:rsidR="00EA0951" w:rsidRPr="00BF112A" w:rsidRDefault="00EA0951">
      <w:pPr>
        <w:jc w:val="center"/>
        <w:rPr>
          <w:b/>
          <w:bCs/>
          <w:sz w:val="32"/>
          <w:szCs w:val="32"/>
        </w:rPr>
      </w:pPr>
    </w:p>
    <w:p w:rsidR="00EA0951" w:rsidRPr="008D44D6" w:rsidRDefault="00CC5F98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B04BAD">
        <w:rPr>
          <w:b/>
          <w:sz w:val="28"/>
          <w:szCs w:val="28"/>
        </w:rPr>
        <w:t>3</w:t>
      </w:r>
      <w:r w:rsidR="00AF6AA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01</w:t>
      </w:r>
      <w:r w:rsidR="007E6981">
        <w:rPr>
          <w:b/>
          <w:sz w:val="28"/>
          <w:szCs w:val="28"/>
        </w:rPr>
        <w:t>.</w:t>
      </w:r>
      <w:r w:rsidR="00063F36" w:rsidRPr="00981B3F">
        <w:rPr>
          <w:b/>
          <w:sz w:val="28"/>
          <w:szCs w:val="28"/>
        </w:rPr>
        <w:t>20</w:t>
      </w:r>
      <w:r w:rsidR="0097285D" w:rsidRPr="00981B3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  <w:r w:rsidR="00063F36" w:rsidRPr="00981B3F">
        <w:rPr>
          <w:b/>
          <w:sz w:val="28"/>
          <w:szCs w:val="28"/>
        </w:rPr>
        <w:t xml:space="preserve">  </w:t>
      </w:r>
      <w:r w:rsidR="00063F36" w:rsidRPr="00981B3F">
        <w:rPr>
          <w:sz w:val="28"/>
          <w:szCs w:val="28"/>
        </w:rPr>
        <w:t xml:space="preserve">               </w:t>
      </w:r>
      <w:r w:rsidR="002933E0" w:rsidRPr="00981B3F">
        <w:rPr>
          <w:sz w:val="28"/>
          <w:szCs w:val="28"/>
        </w:rPr>
        <w:t xml:space="preserve">                      </w:t>
      </w:r>
      <w:r w:rsidR="007E6981">
        <w:rPr>
          <w:sz w:val="28"/>
          <w:szCs w:val="28"/>
        </w:rPr>
        <w:t xml:space="preserve">    </w:t>
      </w:r>
      <w:r w:rsidR="0097604D">
        <w:rPr>
          <w:sz w:val="28"/>
          <w:szCs w:val="28"/>
        </w:rPr>
        <w:t xml:space="preserve">    </w:t>
      </w:r>
      <w:r w:rsidR="00063F36" w:rsidRPr="00C56403">
        <w:t>Луцьк</w:t>
      </w:r>
      <w:r w:rsidR="00063F36" w:rsidRPr="00981B3F">
        <w:rPr>
          <w:sz w:val="28"/>
          <w:szCs w:val="28"/>
        </w:rPr>
        <w:tab/>
        <w:t xml:space="preserve">    </w:t>
      </w:r>
      <w:r w:rsidR="00AE451A" w:rsidRPr="00981B3F">
        <w:rPr>
          <w:sz w:val="28"/>
          <w:szCs w:val="28"/>
        </w:rPr>
        <w:t xml:space="preserve">      </w:t>
      </w:r>
      <w:r w:rsidR="00063F36" w:rsidRPr="00981B3F">
        <w:rPr>
          <w:sz w:val="28"/>
          <w:szCs w:val="28"/>
        </w:rPr>
        <w:t xml:space="preserve">       </w:t>
      </w:r>
      <w:r w:rsidR="00063F36" w:rsidRPr="00981B3F">
        <w:rPr>
          <w:b/>
          <w:sz w:val="28"/>
          <w:szCs w:val="28"/>
        </w:rPr>
        <w:t xml:space="preserve">№ </w:t>
      </w:r>
      <w:r w:rsidR="00B04BAD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1</w:t>
      </w:r>
    </w:p>
    <w:p w:rsidR="00EA0951" w:rsidRPr="004054D2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:rsidR="00EA0951" w:rsidRDefault="007B1EAC" w:rsidP="00F41ED8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Дистанційного з</w:t>
      </w:r>
      <w:r w:rsidR="00063F36" w:rsidRPr="004054D2">
        <w:rPr>
          <w:b/>
          <w:sz w:val="28"/>
          <w:szCs w:val="28"/>
        </w:rPr>
        <w:t xml:space="preserve">асідання </w:t>
      </w:r>
      <w:r w:rsidR="007E6981">
        <w:rPr>
          <w:b/>
          <w:sz w:val="28"/>
          <w:szCs w:val="28"/>
        </w:rPr>
        <w:t>постійної комісії</w:t>
      </w:r>
    </w:p>
    <w:p w:rsidR="000A23D3" w:rsidRDefault="007E6981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міської ради з питань </w:t>
      </w:r>
      <w:r w:rsidR="000A23D3">
        <w:rPr>
          <w:b/>
          <w:sz w:val="28"/>
          <w:szCs w:val="28"/>
        </w:rPr>
        <w:t xml:space="preserve">дотримання </w:t>
      </w:r>
    </w:p>
    <w:p w:rsidR="00CF79EC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прав людини, законності,</w:t>
      </w:r>
      <w:r w:rsidR="00B15E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боротьби</w:t>
      </w:r>
    </w:p>
    <w:p w:rsidR="000A23D3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зі злочинністю та корупцією, депутатської </w:t>
      </w:r>
    </w:p>
    <w:p w:rsidR="000A23D3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діяльності, етики та регламенту</w:t>
      </w:r>
    </w:p>
    <w:p w:rsidR="00EA0951" w:rsidRDefault="00EA0951" w:rsidP="00877B7A">
      <w:pPr>
        <w:ind w:left="-142"/>
        <w:rPr>
          <w:b/>
          <w:sz w:val="16"/>
          <w:szCs w:val="16"/>
        </w:rPr>
      </w:pPr>
    </w:p>
    <w:p w:rsidR="000A23D3" w:rsidRPr="00316F67" w:rsidRDefault="000A23D3" w:rsidP="005D5D70">
      <w:pPr>
        <w:rPr>
          <w:b/>
          <w:sz w:val="16"/>
          <w:szCs w:val="16"/>
        </w:rPr>
      </w:pPr>
    </w:p>
    <w:p w:rsidR="00E7600A" w:rsidRPr="004054D2" w:rsidRDefault="007E6981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F524F" w:rsidRPr="004054D2">
        <w:rPr>
          <w:b/>
          <w:sz w:val="28"/>
          <w:szCs w:val="28"/>
        </w:rPr>
        <w:t>зяли</w:t>
      </w:r>
    </w:p>
    <w:p w:rsidR="00EA0951" w:rsidRPr="004054D2" w:rsidRDefault="00063F36" w:rsidP="00877B7A">
      <w:pPr>
        <w:ind w:left="-14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участь у засіданні:</w:t>
      </w:r>
    </w:p>
    <w:p w:rsidR="00EA0951" w:rsidRPr="00E8254B" w:rsidRDefault="00EA0951">
      <w:pPr>
        <w:rPr>
          <w:sz w:val="28"/>
          <w:szCs w:val="28"/>
        </w:rPr>
      </w:pPr>
    </w:p>
    <w:tbl>
      <w:tblPr>
        <w:tblW w:w="9498" w:type="dxa"/>
        <w:tblInd w:w="-176" w:type="dxa"/>
        <w:tblLook w:val="0000" w:firstRow="0" w:lastRow="0" w:firstColumn="0" w:lastColumn="0" w:noHBand="0" w:noVBand="0"/>
      </w:tblPr>
      <w:tblGrid>
        <w:gridCol w:w="3545"/>
        <w:gridCol w:w="5953"/>
      </w:tblGrid>
      <w:tr w:rsidR="00C03ED7" w:rsidRPr="004054D2" w:rsidTr="00C03ED7">
        <w:tc>
          <w:tcPr>
            <w:tcW w:w="3545" w:type="dxa"/>
            <w:shd w:val="clear" w:color="auto" w:fill="auto"/>
          </w:tcPr>
          <w:p w:rsidR="00C03ED7" w:rsidRPr="00F724AE" w:rsidRDefault="00C03ED7" w:rsidP="00E825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Федік</w:t>
            </w:r>
            <w:proofErr w:type="spellEnd"/>
            <w:r>
              <w:rPr>
                <w:sz w:val="28"/>
                <w:szCs w:val="28"/>
              </w:rPr>
              <w:t xml:space="preserve"> Микола</w:t>
            </w:r>
          </w:p>
        </w:tc>
        <w:tc>
          <w:tcPr>
            <w:tcW w:w="5953" w:type="dxa"/>
            <w:shd w:val="clear" w:color="auto" w:fill="auto"/>
          </w:tcPr>
          <w:p w:rsidR="00C03ED7" w:rsidRDefault="00C03ED7" w:rsidP="00186CC8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голова комісії </w:t>
            </w:r>
          </w:p>
        </w:tc>
      </w:tr>
      <w:tr w:rsidR="00C03ED7" w:rsidRPr="004054D2" w:rsidTr="00C03ED7">
        <w:tc>
          <w:tcPr>
            <w:tcW w:w="3545" w:type="dxa"/>
            <w:shd w:val="clear" w:color="auto" w:fill="auto"/>
          </w:tcPr>
          <w:p w:rsidR="00C03ED7" w:rsidRPr="004054D2" w:rsidRDefault="00C03ED7" w:rsidP="00277C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Юлія </w:t>
            </w:r>
          </w:p>
        </w:tc>
        <w:tc>
          <w:tcPr>
            <w:tcW w:w="5953" w:type="dxa"/>
            <w:shd w:val="clear" w:color="auto" w:fill="auto"/>
          </w:tcPr>
          <w:p w:rsidR="00C03ED7" w:rsidRPr="00F724AE" w:rsidRDefault="00C03ED7" w:rsidP="00F724A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секретар комісії</w:t>
            </w:r>
          </w:p>
        </w:tc>
      </w:tr>
    </w:tbl>
    <w:p w:rsidR="00275AF5" w:rsidRDefault="00275AF5" w:rsidP="002A21E7">
      <w:pPr>
        <w:tabs>
          <w:tab w:val="left" w:pos="-142"/>
        </w:tabs>
        <w:ind w:right="-2"/>
        <w:rPr>
          <w:b/>
          <w:sz w:val="28"/>
          <w:szCs w:val="28"/>
        </w:rPr>
      </w:pPr>
    </w:p>
    <w:p w:rsidR="009C34D3" w:rsidRDefault="009C34D3" w:rsidP="002A21E7">
      <w:pPr>
        <w:tabs>
          <w:tab w:val="left" w:pos="-142"/>
        </w:tabs>
        <w:ind w:right="-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Присутні на засіданні:</w:t>
      </w:r>
    </w:p>
    <w:p w:rsidR="009C34D3" w:rsidRDefault="009C34D3" w:rsidP="009C34D3">
      <w:pPr>
        <w:ind w:right="-2"/>
        <w:rPr>
          <w:b/>
          <w:sz w:val="28"/>
          <w:szCs w:val="28"/>
        </w:rPr>
      </w:pP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119"/>
        <w:gridCol w:w="425"/>
        <w:gridCol w:w="6238"/>
      </w:tblGrid>
      <w:tr w:rsidR="00835B27" w:rsidRPr="00143699" w:rsidTr="00F41ED8">
        <w:tc>
          <w:tcPr>
            <w:tcW w:w="3544" w:type="dxa"/>
            <w:gridSpan w:val="2"/>
            <w:shd w:val="clear" w:color="auto" w:fill="auto"/>
          </w:tcPr>
          <w:p w:rsidR="00835B27" w:rsidRPr="004655E3" w:rsidRDefault="00CC5F98" w:rsidP="005D5D7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Безпятко</w:t>
            </w:r>
            <w:proofErr w:type="spellEnd"/>
            <w:r>
              <w:rPr>
                <w:sz w:val="28"/>
                <w:szCs w:val="28"/>
              </w:rPr>
              <w:t xml:space="preserve"> Юрій</w:t>
            </w:r>
          </w:p>
        </w:tc>
        <w:tc>
          <w:tcPr>
            <w:tcW w:w="6238" w:type="dxa"/>
            <w:shd w:val="clear" w:color="auto" w:fill="auto"/>
          </w:tcPr>
          <w:p w:rsidR="00835B27" w:rsidRPr="00636BB9" w:rsidRDefault="004655E3" w:rsidP="00CC5F98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636BB9">
              <w:rPr>
                <w:sz w:val="28"/>
                <w:szCs w:val="28"/>
              </w:rPr>
              <w:t xml:space="preserve">- </w:t>
            </w:r>
            <w:r w:rsidR="00CC5F98">
              <w:rPr>
                <w:iCs/>
                <w:sz w:val="28"/>
                <w:szCs w:val="28"/>
              </w:rPr>
              <w:t>секретар міської ради</w:t>
            </w:r>
          </w:p>
        </w:tc>
      </w:tr>
      <w:tr w:rsidR="001A71AD" w:rsidRPr="00143699" w:rsidTr="00F41ED8">
        <w:tc>
          <w:tcPr>
            <w:tcW w:w="3544" w:type="dxa"/>
            <w:gridSpan w:val="2"/>
            <w:shd w:val="clear" w:color="auto" w:fill="auto"/>
          </w:tcPr>
          <w:p w:rsidR="001A71AD" w:rsidRDefault="001A71AD" w:rsidP="005D5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 Віталій</w:t>
            </w:r>
          </w:p>
        </w:tc>
        <w:tc>
          <w:tcPr>
            <w:tcW w:w="6238" w:type="dxa"/>
            <w:shd w:val="clear" w:color="auto" w:fill="auto"/>
          </w:tcPr>
          <w:p w:rsidR="001A71AD" w:rsidRPr="00636BB9" w:rsidRDefault="001A71AD" w:rsidP="00CC5F98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A71AD">
              <w:rPr>
                <w:sz w:val="28"/>
                <w:szCs w:val="28"/>
              </w:rPr>
              <w:t>директор департаменту освіти</w:t>
            </w:r>
          </w:p>
        </w:tc>
      </w:tr>
      <w:tr w:rsidR="00CC5F98" w:rsidRPr="00143699" w:rsidTr="00F41ED8">
        <w:tc>
          <w:tcPr>
            <w:tcW w:w="3544" w:type="dxa"/>
            <w:gridSpan w:val="2"/>
            <w:shd w:val="clear" w:color="auto" w:fill="auto"/>
          </w:tcPr>
          <w:p w:rsidR="00CC5F98" w:rsidRDefault="00CC5F98" w:rsidP="005D5D7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Ірина</w:t>
            </w:r>
          </w:p>
        </w:tc>
        <w:tc>
          <w:tcPr>
            <w:tcW w:w="6238" w:type="dxa"/>
            <w:shd w:val="clear" w:color="auto" w:fill="auto"/>
          </w:tcPr>
          <w:p w:rsidR="00CC5F98" w:rsidRPr="00636BB9" w:rsidRDefault="00CC5F98" w:rsidP="00CC5F98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міської ради</w:t>
            </w:r>
          </w:p>
        </w:tc>
      </w:tr>
      <w:tr w:rsidR="00940D78" w:rsidRPr="0044123C" w:rsidTr="00F41ED8">
        <w:tc>
          <w:tcPr>
            <w:tcW w:w="9782" w:type="dxa"/>
            <w:gridSpan w:val="3"/>
            <w:shd w:val="clear" w:color="auto" w:fill="auto"/>
          </w:tcPr>
          <w:p w:rsidR="00940D78" w:rsidRDefault="00940D78" w:rsidP="009D02E9">
            <w:pPr>
              <w:ind w:right="-2"/>
              <w:rPr>
                <w:b/>
                <w:sz w:val="28"/>
                <w:szCs w:val="28"/>
              </w:rPr>
            </w:pPr>
          </w:p>
          <w:p w:rsidR="00940D78" w:rsidRDefault="00940D78" w:rsidP="009D02E9">
            <w:pPr>
              <w:ind w:right="-2"/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ЗАТВЕРДЖЕННЯ ПОРЯДКУ ДЕННОГО:</w:t>
            </w:r>
          </w:p>
          <w:p w:rsidR="00940D78" w:rsidRPr="0044123C" w:rsidRDefault="00940D78" w:rsidP="009D02E9">
            <w:pPr>
              <w:ind w:right="-2"/>
              <w:rPr>
                <w:sz w:val="28"/>
                <w:szCs w:val="28"/>
              </w:rPr>
            </w:pPr>
          </w:p>
        </w:tc>
      </w:tr>
      <w:tr w:rsidR="00940D78" w:rsidRPr="0044123C" w:rsidTr="00F41ED8">
        <w:tc>
          <w:tcPr>
            <w:tcW w:w="9782" w:type="dxa"/>
            <w:gridSpan w:val="3"/>
            <w:shd w:val="clear" w:color="auto" w:fill="auto"/>
          </w:tcPr>
          <w:p w:rsidR="001A71AD" w:rsidRPr="001A71AD" w:rsidRDefault="001A71AD" w:rsidP="001A71AD">
            <w:pPr>
              <w:pStyle w:val="Standard"/>
              <w:jc w:val="both"/>
              <w:rPr>
                <w:bCs/>
                <w:sz w:val="28"/>
                <w:szCs w:val="28"/>
              </w:rPr>
            </w:pPr>
            <w:r w:rsidRPr="001A71AD">
              <w:rPr>
                <w:sz w:val="28"/>
                <w:szCs w:val="28"/>
              </w:rPr>
              <w:t xml:space="preserve">1(132). Про внесення змін до </w:t>
            </w:r>
            <w:proofErr w:type="gramStart"/>
            <w:r w:rsidRPr="001A71AD">
              <w:rPr>
                <w:sz w:val="28"/>
                <w:szCs w:val="28"/>
              </w:rPr>
              <w:t>р</w:t>
            </w:r>
            <w:proofErr w:type="gramEnd"/>
            <w:r w:rsidRPr="001A71AD">
              <w:rPr>
                <w:sz w:val="28"/>
                <w:szCs w:val="28"/>
              </w:rPr>
              <w:t>ішення міської ради від 01.12.2020 № 1/2 «Про утворення постійних комісій Луцької міської ради та затвердження їх персонального складу».</w:t>
            </w:r>
          </w:p>
          <w:p w:rsidR="001A71AD" w:rsidRPr="001A71AD" w:rsidRDefault="001A71AD" w:rsidP="001A71AD">
            <w:pPr>
              <w:pStyle w:val="Standard"/>
              <w:jc w:val="both"/>
              <w:rPr>
                <w:sz w:val="28"/>
                <w:szCs w:val="28"/>
              </w:rPr>
            </w:pPr>
            <w:r w:rsidRPr="001A71AD">
              <w:rPr>
                <w:sz w:val="28"/>
                <w:szCs w:val="28"/>
              </w:rPr>
              <w:t>Доповіда</w:t>
            </w:r>
            <w:proofErr w:type="gramStart"/>
            <w:r w:rsidRPr="001A71AD">
              <w:rPr>
                <w:sz w:val="28"/>
                <w:szCs w:val="28"/>
              </w:rPr>
              <w:t>є:</w:t>
            </w:r>
            <w:proofErr w:type="gramEnd"/>
            <w:r w:rsidRPr="001A71AD">
              <w:rPr>
                <w:sz w:val="28"/>
                <w:szCs w:val="28"/>
              </w:rPr>
              <w:t xml:space="preserve"> </w:t>
            </w:r>
            <w:proofErr w:type="spellStart"/>
            <w:r w:rsidRPr="001A71AD">
              <w:rPr>
                <w:sz w:val="28"/>
                <w:szCs w:val="28"/>
              </w:rPr>
              <w:t>Безпятко</w:t>
            </w:r>
            <w:proofErr w:type="spellEnd"/>
            <w:r w:rsidRPr="001A71AD">
              <w:rPr>
                <w:sz w:val="28"/>
                <w:szCs w:val="28"/>
              </w:rPr>
              <w:t xml:space="preserve"> Юрій Володимирович – секретар міської </w:t>
            </w:r>
            <w:proofErr w:type="gramStart"/>
            <w:r w:rsidRPr="001A71AD">
              <w:rPr>
                <w:sz w:val="28"/>
                <w:szCs w:val="28"/>
              </w:rPr>
              <w:t>ради</w:t>
            </w:r>
            <w:proofErr w:type="gramEnd"/>
          </w:p>
          <w:p w:rsidR="001A71AD" w:rsidRPr="001A71AD" w:rsidRDefault="001A71AD" w:rsidP="001A71AD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1A71AD" w:rsidRPr="001A71AD" w:rsidRDefault="001A71AD" w:rsidP="001A71AD">
            <w:pPr>
              <w:pStyle w:val="Standard"/>
              <w:jc w:val="both"/>
              <w:rPr>
                <w:sz w:val="28"/>
                <w:szCs w:val="28"/>
              </w:rPr>
            </w:pPr>
            <w:r w:rsidRPr="001A71AD">
              <w:rPr>
                <w:sz w:val="28"/>
                <w:szCs w:val="28"/>
              </w:rPr>
              <w:t>2. Про звернення до Президента України, Верховної Ради України та Кабінету Міні</w:t>
            </w:r>
            <w:proofErr w:type="gramStart"/>
            <w:r w:rsidRPr="001A71AD">
              <w:rPr>
                <w:sz w:val="28"/>
                <w:szCs w:val="28"/>
              </w:rPr>
              <w:t>стр</w:t>
            </w:r>
            <w:proofErr w:type="gramEnd"/>
            <w:r w:rsidRPr="001A71AD">
              <w:rPr>
                <w:sz w:val="28"/>
                <w:szCs w:val="28"/>
              </w:rPr>
              <w:t xml:space="preserve">ів України щодо </w:t>
            </w:r>
            <w:proofErr w:type="spellStart"/>
            <w:r w:rsidRPr="001A71AD">
              <w:rPr>
                <w:sz w:val="28"/>
                <w:szCs w:val="28"/>
              </w:rPr>
              <w:t>Проєкту</w:t>
            </w:r>
            <w:proofErr w:type="spellEnd"/>
            <w:r w:rsidRPr="001A71AD">
              <w:rPr>
                <w:sz w:val="28"/>
                <w:szCs w:val="28"/>
              </w:rPr>
              <w:t xml:space="preserve"> Закону України від 18.11.2025 року «Про внесення змін до Податкового кодексу України щодо реєстрації платників єдиного податку платниками ПДВ» (</w:t>
            </w:r>
            <w:proofErr w:type="spellStart"/>
            <w:r w:rsidRPr="001A71AD">
              <w:rPr>
                <w:b/>
                <w:sz w:val="28"/>
                <w:szCs w:val="28"/>
              </w:rPr>
              <w:t>проєкт</w:t>
            </w:r>
            <w:proofErr w:type="spellEnd"/>
            <w:r w:rsidRPr="001A71AD">
              <w:rPr>
                <w:b/>
                <w:sz w:val="28"/>
                <w:szCs w:val="28"/>
              </w:rPr>
              <w:t xml:space="preserve"> рішення пропонується </w:t>
            </w:r>
            <w:proofErr w:type="spellStart"/>
            <w:r w:rsidRPr="001A71AD">
              <w:rPr>
                <w:b/>
                <w:sz w:val="28"/>
                <w:szCs w:val="28"/>
              </w:rPr>
              <w:t>внести</w:t>
            </w:r>
            <w:proofErr w:type="spellEnd"/>
            <w:r w:rsidRPr="001A71AD">
              <w:rPr>
                <w:b/>
                <w:sz w:val="28"/>
                <w:szCs w:val="28"/>
              </w:rPr>
              <w:t xml:space="preserve"> на розгляд чергової 87-ї сесії</w:t>
            </w:r>
            <w:r w:rsidRPr="001A71AD">
              <w:rPr>
                <w:sz w:val="28"/>
                <w:szCs w:val="28"/>
              </w:rPr>
              <w:t>).</w:t>
            </w:r>
          </w:p>
          <w:p w:rsidR="001A71AD" w:rsidRPr="001A71AD" w:rsidRDefault="001A71AD" w:rsidP="001A71AD">
            <w:pPr>
              <w:pStyle w:val="Standard"/>
              <w:jc w:val="both"/>
              <w:rPr>
                <w:sz w:val="28"/>
                <w:szCs w:val="28"/>
              </w:rPr>
            </w:pPr>
            <w:r w:rsidRPr="001A71AD">
              <w:rPr>
                <w:sz w:val="28"/>
                <w:szCs w:val="28"/>
              </w:rPr>
              <w:t>Доповіда</w:t>
            </w:r>
            <w:proofErr w:type="gramStart"/>
            <w:r w:rsidRPr="001A71AD">
              <w:rPr>
                <w:sz w:val="28"/>
                <w:szCs w:val="28"/>
              </w:rPr>
              <w:t>є:</w:t>
            </w:r>
            <w:proofErr w:type="gramEnd"/>
            <w:r w:rsidRPr="001A71AD">
              <w:rPr>
                <w:sz w:val="28"/>
                <w:szCs w:val="28"/>
              </w:rPr>
              <w:t xml:space="preserve"> </w:t>
            </w:r>
            <w:proofErr w:type="spellStart"/>
            <w:r w:rsidRPr="001A71AD">
              <w:rPr>
                <w:sz w:val="28"/>
                <w:szCs w:val="28"/>
              </w:rPr>
              <w:t>Колковська</w:t>
            </w:r>
            <w:proofErr w:type="spellEnd"/>
            <w:r w:rsidRPr="001A71AD">
              <w:rPr>
                <w:sz w:val="28"/>
                <w:szCs w:val="28"/>
              </w:rPr>
              <w:t xml:space="preserve"> Ірина Василівна – депутат міської </w:t>
            </w:r>
            <w:proofErr w:type="gramStart"/>
            <w:r w:rsidRPr="001A71AD">
              <w:rPr>
                <w:sz w:val="28"/>
                <w:szCs w:val="28"/>
              </w:rPr>
              <w:t>ради</w:t>
            </w:r>
            <w:proofErr w:type="gramEnd"/>
          </w:p>
          <w:p w:rsidR="001A71AD" w:rsidRPr="001A71AD" w:rsidRDefault="001A71AD" w:rsidP="001A71AD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1A71AD" w:rsidRPr="001A71AD" w:rsidRDefault="001A71AD" w:rsidP="001A71AD">
            <w:pPr>
              <w:pStyle w:val="Standard"/>
              <w:jc w:val="both"/>
              <w:rPr>
                <w:sz w:val="28"/>
                <w:szCs w:val="28"/>
              </w:rPr>
            </w:pPr>
            <w:r w:rsidRPr="001A71AD">
              <w:rPr>
                <w:sz w:val="28"/>
                <w:szCs w:val="28"/>
              </w:rPr>
              <w:t>3. Про звернення до Кабінету Міні</w:t>
            </w:r>
            <w:proofErr w:type="gramStart"/>
            <w:r w:rsidRPr="001A71AD">
              <w:rPr>
                <w:sz w:val="28"/>
                <w:szCs w:val="28"/>
              </w:rPr>
              <w:t>стр</w:t>
            </w:r>
            <w:proofErr w:type="gramEnd"/>
            <w:r w:rsidRPr="001A71AD">
              <w:rPr>
                <w:sz w:val="28"/>
                <w:szCs w:val="28"/>
              </w:rPr>
              <w:t>ів України щодо повного фінансування з державного бюджету оплати праці педагогів та соціальних працівників (</w:t>
            </w:r>
            <w:proofErr w:type="spellStart"/>
            <w:r w:rsidRPr="001A71AD">
              <w:rPr>
                <w:b/>
                <w:sz w:val="28"/>
                <w:szCs w:val="28"/>
              </w:rPr>
              <w:t>проєкт</w:t>
            </w:r>
            <w:proofErr w:type="spellEnd"/>
            <w:r w:rsidRPr="001A71AD">
              <w:rPr>
                <w:b/>
                <w:sz w:val="28"/>
                <w:szCs w:val="28"/>
              </w:rPr>
              <w:t xml:space="preserve"> рішення пропонується </w:t>
            </w:r>
            <w:proofErr w:type="spellStart"/>
            <w:r w:rsidRPr="001A71AD">
              <w:rPr>
                <w:b/>
                <w:sz w:val="28"/>
                <w:szCs w:val="28"/>
              </w:rPr>
              <w:t>внести</w:t>
            </w:r>
            <w:proofErr w:type="spellEnd"/>
            <w:r w:rsidRPr="001A71AD">
              <w:rPr>
                <w:b/>
                <w:sz w:val="28"/>
                <w:szCs w:val="28"/>
              </w:rPr>
              <w:t xml:space="preserve"> на розгляд чергової 87-ї сесії</w:t>
            </w:r>
            <w:r w:rsidRPr="001A71AD">
              <w:rPr>
                <w:sz w:val="28"/>
                <w:szCs w:val="28"/>
              </w:rPr>
              <w:t>).</w:t>
            </w:r>
          </w:p>
          <w:p w:rsidR="001A71AD" w:rsidRPr="001A71AD" w:rsidRDefault="001A71AD" w:rsidP="001A71AD">
            <w:pPr>
              <w:pStyle w:val="Standard"/>
              <w:jc w:val="both"/>
              <w:rPr>
                <w:sz w:val="28"/>
                <w:szCs w:val="28"/>
              </w:rPr>
            </w:pPr>
            <w:r w:rsidRPr="001A71AD">
              <w:rPr>
                <w:sz w:val="28"/>
                <w:szCs w:val="28"/>
              </w:rPr>
              <w:t>Доповіда</w:t>
            </w:r>
            <w:proofErr w:type="gramStart"/>
            <w:r w:rsidRPr="001A71AD">
              <w:rPr>
                <w:sz w:val="28"/>
                <w:szCs w:val="28"/>
              </w:rPr>
              <w:t>є:</w:t>
            </w:r>
            <w:proofErr w:type="gramEnd"/>
            <w:r w:rsidRPr="001A71AD">
              <w:rPr>
                <w:sz w:val="28"/>
                <w:szCs w:val="28"/>
              </w:rPr>
              <w:t xml:space="preserve"> Бондар</w:t>
            </w:r>
            <w:proofErr w:type="gramStart"/>
            <w:r w:rsidRPr="001A71AD">
              <w:rPr>
                <w:sz w:val="28"/>
                <w:szCs w:val="28"/>
              </w:rPr>
              <w:t xml:space="preserve"> В</w:t>
            </w:r>
            <w:proofErr w:type="gramEnd"/>
            <w:r w:rsidRPr="001A71AD">
              <w:rPr>
                <w:sz w:val="28"/>
                <w:szCs w:val="28"/>
              </w:rPr>
              <w:t>італій Олексійович – директор департаменту освіти</w:t>
            </w:r>
          </w:p>
          <w:p w:rsidR="001A71AD" w:rsidRPr="001A71AD" w:rsidRDefault="001A71AD" w:rsidP="001A71AD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1A71AD">
              <w:rPr>
                <w:sz w:val="28"/>
                <w:szCs w:val="28"/>
              </w:rPr>
              <w:t>Співдоповіда</w:t>
            </w:r>
            <w:proofErr w:type="gramStart"/>
            <w:r w:rsidRPr="001A71AD">
              <w:rPr>
                <w:sz w:val="28"/>
                <w:szCs w:val="28"/>
              </w:rPr>
              <w:t>є</w:t>
            </w:r>
            <w:proofErr w:type="spellEnd"/>
            <w:r w:rsidRPr="001A71AD">
              <w:rPr>
                <w:sz w:val="28"/>
                <w:szCs w:val="28"/>
              </w:rPr>
              <w:t>:</w:t>
            </w:r>
            <w:proofErr w:type="gramEnd"/>
            <w:r w:rsidRPr="001A71AD">
              <w:rPr>
                <w:sz w:val="28"/>
                <w:szCs w:val="28"/>
              </w:rPr>
              <w:t xml:space="preserve"> </w:t>
            </w:r>
            <w:proofErr w:type="spellStart"/>
            <w:r w:rsidRPr="001A71AD">
              <w:rPr>
                <w:sz w:val="28"/>
                <w:szCs w:val="28"/>
              </w:rPr>
              <w:t>Єлова</w:t>
            </w:r>
            <w:proofErr w:type="spellEnd"/>
            <w:r w:rsidRPr="001A71AD">
              <w:rPr>
                <w:sz w:val="28"/>
                <w:szCs w:val="28"/>
              </w:rPr>
              <w:t xml:space="preserve"> Лілія Анатоліївна – директор департаменту фінансів, бюджету та аудиту</w:t>
            </w:r>
          </w:p>
          <w:p w:rsidR="007B1EAC" w:rsidRPr="001A71AD" w:rsidRDefault="001A71AD" w:rsidP="001A71AD">
            <w:pPr>
              <w:pStyle w:val="Standard"/>
              <w:jc w:val="both"/>
              <w:rPr>
                <w:sz w:val="28"/>
                <w:szCs w:val="28"/>
              </w:rPr>
            </w:pPr>
            <w:r w:rsidRPr="001A71AD">
              <w:rPr>
                <w:sz w:val="28"/>
                <w:szCs w:val="28"/>
              </w:rPr>
              <w:lastRenderedPageBreak/>
              <w:t>4. </w:t>
            </w:r>
            <w:proofErr w:type="spellStart"/>
            <w:proofErr w:type="gramStart"/>
            <w:r w:rsidRPr="001A71AD">
              <w:rPr>
                <w:sz w:val="28"/>
                <w:szCs w:val="28"/>
              </w:rPr>
              <w:t>Р</w:t>
            </w:r>
            <w:proofErr w:type="gramEnd"/>
            <w:r w:rsidRPr="001A71AD">
              <w:rPr>
                <w:sz w:val="28"/>
                <w:szCs w:val="28"/>
              </w:rPr>
              <w:t>ізне</w:t>
            </w:r>
            <w:proofErr w:type="spellEnd"/>
            <w:r w:rsidRPr="001A71AD">
              <w:rPr>
                <w:sz w:val="28"/>
                <w:szCs w:val="28"/>
              </w:rPr>
              <w:t>.</w:t>
            </w:r>
          </w:p>
          <w:p w:rsidR="004D0DD5" w:rsidRPr="004D0DD5" w:rsidRDefault="004D0DD5" w:rsidP="004D0DD5">
            <w:pPr>
              <w:pStyle w:val="Standard"/>
              <w:jc w:val="both"/>
              <w:rPr>
                <w:bCs/>
                <w:iCs/>
                <w:sz w:val="28"/>
                <w:lang w:val="uk-UA"/>
              </w:rPr>
            </w:pPr>
          </w:p>
        </w:tc>
      </w:tr>
      <w:tr w:rsidR="00940D78" w:rsidRPr="0044123C" w:rsidTr="00F41ED8">
        <w:tc>
          <w:tcPr>
            <w:tcW w:w="3119" w:type="dxa"/>
            <w:shd w:val="clear" w:color="auto" w:fill="auto"/>
          </w:tcPr>
          <w:p w:rsidR="00940D78" w:rsidRDefault="00940D78" w:rsidP="009D02E9">
            <w:pPr>
              <w:ind w:right="-2"/>
              <w:rPr>
                <w:sz w:val="28"/>
                <w:szCs w:val="28"/>
              </w:rPr>
            </w:pPr>
          </w:p>
          <w:p w:rsidR="00940D78" w:rsidRDefault="00940D78" w:rsidP="009D02E9">
            <w:pPr>
              <w:ind w:right="-2"/>
              <w:rPr>
                <w:sz w:val="28"/>
                <w:szCs w:val="28"/>
              </w:rPr>
            </w:pP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</w:t>
            </w:r>
            <w:r w:rsidRPr="0044123C">
              <w:rPr>
                <w:sz w:val="28"/>
                <w:szCs w:val="28"/>
              </w:rPr>
              <w:t xml:space="preserve">: </w:t>
            </w: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306B88" w:rsidRDefault="00306B88" w:rsidP="00EB5110">
            <w:pPr>
              <w:ind w:right="-2"/>
              <w:rPr>
                <w:sz w:val="28"/>
                <w:szCs w:val="28"/>
              </w:rPr>
            </w:pPr>
          </w:p>
          <w:p w:rsidR="00306B88" w:rsidRDefault="00306B88" w:rsidP="00EB5110">
            <w:pPr>
              <w:ind w:right="-2"/>
              <w:rPr>
                <w:sz w:val="28"/>
                <w:szCs w:val="28"/>
              </w:rPr>
            </w:pPr>
          </w:p>
          <w:p w:rsidR="00940D78" w:rsidRPr="0044123C" w:rsidRDefault="00EB5110" w:rsidP="009D02E9">
            <w:pPr>
              <w:ind w:right="-2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940D78" w:rsidRPr="000F0720" w:rsidRDefault="00940D78" w:rsidP="009D02E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за основу</w:t>
            </w:r>
            <w:r w:rsidRPr="000F0720">
              <w:rPr>
                <w:sz w:val="28"/>
                <w:szCs w:val="28"/>
                <w:lang w:val="ru-RU"/>
              </w:rPr>
              <w:t xml:space="preserve"> та в </w:t>
            </w:r>
            <w:proofErr w:type="spellStart"/>
            <w:r w:rsidRPr="000F0720">
              <w:rPr>
                <w:sz w:val="28"/>
                <w:szCs w:val="28"/>
                <w:lang w:val="ru-RU"/>
              </w:rPr>
              <w:t>цілому</w:t>
            </w:r>
            <w:proofErr w:type="spellEnd"/>
          </w:p>
          <w:p w:rsidR="00940D78" w:rsidRPr="0044123C" w:rsidRDefault="00940D78" w:rsidP="009D02E9">
            <w:pPr>
              <w:ind w:right="-2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--------------------------------------------------------------------</w:t>
            </w: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Федік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  <w:p w:rsidR="00EB5110" w:rsidRDefault="00EB5110" w:rsidP="00EB5110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:rsidR="00EB5110" w:rsidRDefault="00EB5110" w:rsidP="00EB5110">
            <w:pPr>
              <w:ind w:right="-2"/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</w:t>
            </w:r>
            <w:r w:rsidR="00BB58A7">
              <w:rPr>
                <w:sz w:val="28"/>
                <w:szCs w:val="28"/>
              </w:rPr>
              <w:t>.</w:t>
            </w:r>
            <w:r w:rsidR="00DE3F08">
              <w:rPr>
                <w:sz w:val="28"/>
                <w:szCs w:val="28"/>
              </w:rPr>
              <w:t xml:space="preserve"> </w:t>
            </w:r>
          </w:p>
          <w:p w:rsidR="0077099A" w:rsidRDefault="007D6F38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</w:t>
            </w:r>
            <w:r w:rsidR="0077099A">
              <w:rPr>
                <w:iCs/>
                <w:sz w:val="28"/>
                <w:szCs w:val="28"/>
              </w:rPr>
              <w:t>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="0077099A">
              <w:rPr>
                <w:iCs/>
                <w:sz w:val="28"/>
                <w:szCs w:val="28"/>
              </w:rPr>
              <w:t>«</w:t>
            </w:r>
            <w:r w:rsidR="00EB5110">
              <w:rPr>
                <w:iCs/>
                <w:sz w:val="28"/>
                <w:szCs w:val="28"/>
              </w:rPr>
              <w:t>За</w:t>
            </w:r>
            <w:r w:rsidR="0077099A">
              <w:rPr>
                <w:iCs/>
                <w:sz w:val="28"/>
                <w:szCs w:val="28"/>
              </w:rPr>
              <w:t>»</w:t>
            </w:r>
            <w:r w:rsidR="00EB5110">
              <w:rPr>
                <w:iCs/>
                <w:sz w:val="28"/>
                <w:szCs w:val="28"/>
              </w:rPr>
              <w:t xml:space="preserve"> </w:t>
            </w:r>
          </w:p>
          <w:p w:rsidR="0077099A" w:rsidRDefault="0077099A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306B88" w:rsidRDefault="00306B88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DE3F08" w:rsidRPr="0044123C" w:rsidRDefault="00EB5110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</w:t>
            </w:r>
            <w:r w:rsidR="00BB58A7">
              <w:rPr>
                <w:sz w:val="28"/>
                <w:szCs w:val="28"/>
              </w:rPr>
              <w:t>.</w:t>
            </w:r>
          </w:p>
        </w:tc>
      </w:tr>
      <w:tr w:rsidR="00940D78" w:rsidRPr="0044123C" w:rsidTr="00F41ED8">
        <w:tc>
          <w:tcPr>
            <w:tcW w:w="9782" w:type="dxa"/>
            <w:gridSpan w:val="3"/>
            <w:shd w:val="clear" w:color="auto" w:fill="auto"/>
          </w:tcPr>
          <w:p w:rsidR="00B04BAD" w:rsidRDefault="00B04BAD" w:rsidP="009D02E9">
            <w:pPr>
              <w:ind w:right="-2"/>
              <w:rPr>
                <w:b/>
                <w:sz w:val="28"/>
                <w:szCs w:val="28"/>
              </w:rPr>
            </w:pPr>
          </w:p>
          <w:p w:rsidR="00BB58A7" w:rsidRDefault="00940D78" w:rsidP="009D02E9">
            <w:pPr>
              <w:ind w:right="-2"/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ПОРЯДОК ДЕННИЙ:</w:t>
            </w:r>
          </w:p>
          <w:p w:rsidR="007B1EAC" w:rsidRPr="00313220" w:rsidRDefault="007B1EAC" w:rsidP="009D02E9">
            <w:pPr>
              <w:ind w:right="-2"/>
              <w:rPr>
                <w:b/>
                <w:sz w:val="28"/>
                <w:szCs w:val="28"/>
              </w:rPr>
            </w:pPr>
          </w:p>
        </w:tc>
      </w:tr>
      <w:tr w:rsidR="009A2011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9A2011" w:rsidRPr="00E2665F" w:rsidRDefault="009A2011" w:rsidP="005D5D70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9A2011" w:rsidRPr="00E2665F" w:rsidRDefault="009A2011" w:rsidP="005D5D70">
            <w:pPr>
              <w:ind w:right="-2"/>
              <w:rPr>
                <w:sz w:val="28"/>
                <w:szCs w:val="28"/>
              </w:rPr>
            </w:pPr>
          </w:p>
          <w:p w:rsidR="009A2011" w:rsidRDefault="009A2011" w:rsidP="005D5D70">
            <w:pPr>
              <w:ind w:right="-2"/>
              <w:rPr>
                <w:sz w:val="28"/>
                <w:szCs w:val="28"/>
              </w:rPr>
            </w:pPr>
          </w:p>
          <w:p w:rsidR="00CC5F98" w:rsidRDefault="00CC5F98" w:rsidP="005D5D70">
            <w:pPr>
              <w:ind w:right="-2"/>
              <w:rPr>
                <w:sz w:val="28"/>
                <w:szCs w:val="28"/>
              </w:rPr>
            </w:pPr>
          </w:p>
          <w:p w:rsidR="00CC5F98" w:rsidRDefault="00CC5F98" w:rsidP="005D5D70">
            <w:pPr>
              <w:ind w:right="-2"/>
              <w:rPr>
                <w:sz w:val="28"/>
                <w:szCs w:val="28"/>
              </w:rPr>
            </w:pPr>
          </w:p>
          <w:p w:rsidR="009A2011" w:rsidRDefault="00061B1C" w:rsidP="005D5D7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CC5F98">
              <w:rPr>
                <w:sz w:val="28"/>
                <w:szCs w:val="28"/>
              </w:rPr>
              <w:t>В</w:t>
            </w:r>
            <w:r w:rsidR="009A2011">
              <w:rPr>
                <w:sz w:val="28"/>
                <w:szCs w:val="28"/>
              </w:rPr>
              <w:t>:</w:t>
            </w:r>
          </w:p>
          <w:p w:rsidR="009A2011" w:rsidRDefault="009A2011" w:rsidP="005D5D7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9A2011" w:rsidRDefault="009A2011" w:rsidP="005D5D7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9A2011" w:rsidRDefault="009A2011" w:rsidP="005D5D70">
            <w:pPr>
              <w:ind w:right="-2"/>
              <w:rPr>
                <w:sz w:val="28"/>
                <w:szCs w:val="28"/>
              </w:rPr>
            </w:pPr>
          </w:p>
          <w:p w:rsidR="009A2011" w:rsidRDefault="009A2011" w:rsidP="005D5D70">
            <w:pPr>
              <w:ind w:right="-2"/>
              <w:rPr>
                <w:sz w:val="28"/>
                <w:szCs w:val="28"/>
              </w:rPr>
            </w:pPr>
          </w:p>
          <w:p w:rsidR="009A2011" w:rsidRDefault="009A2011" w:rsidP="005D5D70">
            <w:pPr>
              <w:ind w:right="-2"/>
              <w:rPr>
                <w:sz w:val="28"/>
                <w:szCs w:val="28"/>
              </w:rPr>
            </w:pPr>
          </w:p>
          <w:p w:rsidR="00FA0E2F" w:rsidRDefault="00FA0E2F" w:rsidP="005D5D70">
            <w:pPr>
              <w:ind w:right="-2"/>
              <w:rPr>
                <w:sz w:val="28"/>
                <w:szCs w:val="28"/>
              </w:rPr>
            </w:pPr>
          </w:p>
          <w:p w:rsidR="00CC5F98" w:rsidRDefault="00CC5F98" w:rsidP="005D5D70">
            <w:pPr>
              <w:ind w:right="-2"/>
              <w:rPr>
                <w:sz w:val="28"/>
                <w:szCs w:val="28"/>
              </w:rPr>
            </w:pPr>
          </w:p>
          <w:p w:rsidR="009A2011" w:rsidRDefault="009A2011" w:rsidP="005D5D7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77099A" w:rsidRDefault="0077099A" w:rsidP="005D5D70">
            <w:pPr>
              <w:ind w:right="-2"/>
              <w:rPr>
                <w:sz w:val="28"/>
                <w:szCs w:val="28"/>
              </w:rPr>
            </w:pPr>
          </w:p>
          <w:p w:rsidR="008211CD" w:rsidRDefault="008211CD" w:rsidP="005D5D70">
            <w:pPr>
              <w:ind w:right="-2"/>
              <w:rPr>
                <w:sz w:val="28"/>
                <w:szCs w:val="28"/>
              </w:rPr>
            </w:pPr>
          </w:p>
          <w:p w:rsidR="009A2011" w:rsidRPr="00E2665F" w:rsidRDefault="009A2011" w:rsidP="005D5D70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  <w:p w:rsidR="009A2011" w:rsidRPr="00E2665F" w:rsidRDefault="009A2011" w:rsidP="005D5D70">
            <w:pPr>
              <w:ind w:right="-2"/>
              <w:rPr>
                <w:b/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:rsidR="009A2011" w:rsidRPr="00CC5F98" w:rsidRDefault="00CC5F98" w:rsidP="005D5D70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CC5F98">
              <w:rPr>
                <w:iCs/>
                <w:sz w:val="28"/>
                <w:szCs w:val="28"/>
              </w:rPr>
              <w:t>Про внесення змін до рішення міської ради від 01.12.2020 № 1/2 «Про утворення постійних комісій Луцької міської ради та затвердження їх персонального складу»</w:t>
            </w:r>
          </w:p>
          <w:p w:rsidR="009A2011" w:rsidRPr="00E2665F" w:rsidRDefault="009A2011" w:rsidP="005D5D70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CC5F98" w:rsidRDefault="001A71AD" w:rsidP="00CC5F9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Безпятко</w:t>
            </w:r>
            <w:proofErr w:type="spellEnd"/>
            <w:r>
              <w:rPr>
                <w:iCs/>
                <w:sz w:val="28"/>
                <w:szCs w:val="28"/>
              </w:rPr>
              <w:t xml:space="preserve"> Ю</w:t>
            </w:r>
            <w:r w:rsidR="00CC5F98">
              <w:rPr>
                <w:iCs/>
                <w:sz w:val="28"/>
                <w:szCs w:val="28"/>
              </w:rPr>
              <w:t>.</w:t>
            </w:r>
          </w:p>
          <w:p w:rsidR="00CC5F98" w:rsidRDefault="00CC5F98" w:rsidP="00CC5F9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CC5F98" w:rsidRDefault="00CC5F98" w:rsidP="00CC5F9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CC5F98" w:rsidRPr="00826425" w:rsidRDefault="00CC5F98" w:rsidP="00CC5F98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CC5F98">
              <w:rPr>
                <w:iCs/>
                <w:sz w:val="28"/>
                <w:szCs w:val="28"/>
              </w:rPr>
              <w:t>Про внесення змін до рішення міської ради від 01.12.2020 № 1/2 «Про утворення постійних комісій Луцької міської ради та затвердження їх персонального складу»</w:t>
            </w:r>
            <w:r>
              <w:rPr>
                <w:iCs/>
                <w:sz w:val="28"/>
                <w:szCs w:val="28"/>
              </w:rPr>
              <w:t>».</w:t>
            </w:r>
          </w:p>
          <w:p w:rsidR="00CC5F98" w:rsidRDefault="00CC5F98" w:rsidP="00CC5F9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CC5F98" w:rsidRDefault="00CC5F98" w:rsidP="00CC5F9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CC5F98" w:rsidRDefault="00CC5F98" w:rsidP="00CC5F9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081E65" w:rsidRPr="00826425" w:rsidRDefault="00CC5F98" w:rsidP="00CC5F98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iCs/>
                <w:sz w:val="28"/>
                <w:szCs w:val="28"/>
              </w:rPr>
              <w:t>Рекомендація прийнята</w:t>
            </w:r>
            <w:r w:rsidR="007554D1">
              <w:rPr>
                <w:iCs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9A2011" w:rsidRPr="00636BB9" w:rsidRDefault="009A2011" w:rsidP="005D5D7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 </w:t>
            </w:r>
          </w:p>
        </w:tc>
      </w:tr>
      <w:tr w:rsidR="004F778D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4F778D" w:rsidRPr="00E2665F" w:rsidRDefault="004F778D" w:rsidP="005C04DD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2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4F778D" w:rsidRPr="00E2665F" w:rsidRDefault="004F778D" w:rsidP="005C04DD">
            <w:pPr>
              <w:ind w:right="-2"/>
              <w:rPr>
                <w:sz w:val="28"/>
                <w:szCs w:val="28"/>
              </w:rPr>
            </w:pPr>
          </w:p>
          <w:p w:rsidR="004F778D" w:rsidRDefault="004F778D" w:rsidP="005C04DD">
            <w:pPr>
              <w:ind w:right="-2"/>
              <w:rPr>
                <w:sz w:val="28"/>
                <w:szCs w:val="28"/>
              </w:rPr>
            </w:pPr>
          </w:p>
          <w:p w:rsidR="004F778D" w:rsidRDefault="004F778D" w:rsidP="005C04DD">
            <w:pPr>
              <w:ind w:right="-2"/>
              <w:rPr>
                <w:sz w:val="28"/>
                <w:szCs w:val="28"/>
              </w:rPr>
            </w:pPr>
          </w:p>
          <w:p w:rsidR="004F778D" w:rsidRDefault="004F778D" w:rsidP="005C04DD">
            <w:pPr>
              <w:ind w:right="-2"/>
              <w:rPr>
                <w:sz w:val="28"/>
                <w:szCs w:val="28"/>
              </w:rPr>
            </w:pPr>
          </w:p>
          <w:p w:rsidR="004F778D" w:rsidRDefault="004F778D" w:rsidP="005C04DD">
            <w:pPr>
              <w:ind w:right="-2"/>
              <w:rPr>
                <w:sz w:val="28"/>
                <w:szCs w:val="28"/>
              </w:rPr>
            </w:pPr>
          </w:p>
          <w:p w:rsidR="004F778D" w:rsidRDefault="004F778D" w:rsidP="005C04DD">
            <w:pPr>
              <w:ind w:right="-2"/>
              <w:rPr>
                <w:sz w:val="28"/>
                <w:szCs w:val="28"/>
              </w:rPr>
            </w:pPr>
          </w:p>
          <w:p w:rsidR="004F778D" w:rsidRDefault="004F778D" w:rsidP="005C04DD">
            <w:pPr>
              <w:ind w:right="-2"/>
              <w:rPr>
                <w:sz w:val="28"/>
                <w:szCs w:val="28"/>
              </w:rPr>
            </w:pPr>
          </w:p>
          <w:p w:rsidR="004F778D" w:rsidRDefault="004F778D" w:rsidP="005C04DD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:rsidR="004F778D" w:rsidRDefault="004F778D" w:rsidP="005C04DD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4F778D" w:rsidRDefault="004F778D" w:rsidP="005C04DD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4F778D" w:rsidRDefault="004F778D" w:rsidP="005C04DD">
            <w:pPr>
              <w:ind w:right="-2"/>
              <w:rPr>
                <w:sz w:val="28"/>
                <w:szCs w:val="28"/>
              </w:rPr>
            </w:pPr>
          </w:p>
          <w:p w:rsidR="004F778D" w:rsidRDefault="004F778D" w:rsidP="005C04DD">
            <w:pPr>
              <w:ind w:right="-2"/>
              <w:rPr>
                <w:sz w:val="28"/>
                <w:szCs w:val="28"/>
              </w:rPr>
            </w:pPr>
          </w:p>
          <w:p w:rsidR="004F778D" w:rsidRDefault="004F778D" w:rsidP="005C04DD">
            <w:pPr>
              <w:ind w:right="-2"/>
              <w:rPr>
                <w:sz w:val="28"/>
                <w:szCs w:val="28"/>
              </w:rPr>
            </w:pPr>
          </w:p>
          <w:p w:rsidR="004F778D" w:rsidRDefault="004F778D" w:rsidP="005C04DD">
            <w:pPr>
              <w:ind w:right="-2"/>
              <w:rPr>
                <w:sz w:val="28"/>
                <w:szCs w:val="28"/>
              </w:rPr>
            </w:pPr>
          </w:p>
          <w:p w:rsidR="004F778D" w:rsidRDefault="004F778D" w:rsidP="005C04DD">
            <w:pPr>
              <w:ind w:right="-2"/>
              <w:rPr>
                <w:sz w:val="28"/>
                <w:szCs w:val="28"/>
              </w:rPr>
            </w:pPr>
          </w:p>
          <w:p w:rsidR="004F778D" w:rsidRDefault="004F778D" w:rsidP="005C04DD">
            <w:pPr>
              <w:ind w:right="-2"/>
              <w:rPr>
                <w:sz w:val="28"/>
                <w:szCs w:val="28"/>
              </w:rPr>
            </w:pPr>
          </w:p>
          <w:p w:rsidR="004F778D" w:rsidRDefault="004F778D" w:rsidP="005C04DD">
            <w:pPr>
              <w:ind w:right="-2"/>
              <w:rPr>
                <w:sz w:val="28"/>
                <w:szCs w:val="28"/>
              </w:rPr>
            </w:pPr>
          </w:p>
          <w:p w:rsidR="004F778D" w:rsidRDefault="004F778D" w:rsidP="005C04DD">
            <w:pPr>
              <w:ind w:right="-2"/>
              <w:rPr>
                <w:sz w:val="28"/>
                <w:szCs w:val="28"/>
              </w:rPr>
            </w:pPr>
          </w:p>
          <w:p w:rsidR="004F778D" w:rsidRDefault="004F778D" w:rsidP="005C04DD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4F778D" w:rsidRDefault="004F778D" w:rsidP="005C04DD">
            <w:pPr>
              <w:ind w:right="-2"/>
              <w:rPr>
                <w:sz w:val="28"/>
                <w:szCs w:val="28"/>
              </w:rPr>
            </w:pPr>
          </w:p>
          <w:p w:rsidR="004F778D" w:rsidRDefault="004F778D" w:rsidP="005C04DD">
            <w:pPr>
              <w:ind w:right="-2"/>
              <w:rPr>
                <w:sz w:val="28"/>
                <w:szCs w:val="28"/>
              </w:rPr>
            </w:pPr>
          </w:p>
          <w:p w:rsidR="004F778D" w:rsidRPr="00E2665F" w:rsidRDefault="004F778D" w:rsidP="005C04DD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  <w:p w:rsidR="004F778D" w:rsidRPr="00E2665F" w:rsidRDefault="004F778D" w:rsidP="005C04DD">
            <w:pPr>
              <w:ind w:right="-2"/>
              <w:rPr>
                <w:b/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:rsidR="004F778D" w:rsidRPr="004F778D" w:rsidRDefault="004F778D" w:rsidP="005C04DD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F778D">
              <w:rPr>
                <w:sz w:val="28"/>
                <w:szCs w:val="28"/>
              </w:rPr>
              <w:lastRenderedPageBreak/>
              <w:t xml:space="preserve">Про звернення до Президента України, Верховної Ради України та Кабінету Міністрів України щодо </w:t>
            </w:r>
            <w:proofErr w:type="spellStart"/>
            <w:r w:rsidRPr="004F778D">
              <w:rPr>
                <w:sz w:val="28"/>
                <w:szCs w:val="28"/>
              </w:rPr>
              <w:t>Проєкту</w:t>
            </w:r>
            <w:proofErr w:type="spellEnd"/>
            <w:r w:rsidRPr="004F778D">
              <w:rPr>
                <w:sz w:val="28"/>
                <w:szCs w:val="28"/>
              </w:rPr>
              <w:t xml:space="preserve"> Закону України від 18.11.2025 року «Про внесення змін до Податкового кодексу України щодо реєстрації платників єдиного податку платниками ПДВ» (</w:t>
            </w:r>
            <w:proofErr w:type="spellStart"/>
            <w:r w:rsidRPr="004F778D">
              <w:rPr>
                <w:b/>
                <w:sz w:val="28"/>
                <w:szCs w:val="28"/>
              </w:rPr>
              <w:t>проєкт</w:t>
            </w:r>
            <w:proofErr w:type="spellEnd"/>
            <w:r w:rsidRPr="004F778D">
              <w:rPr>
                <w:b/>
                <w:sz w:val="28"/>
                <w:szCs w:val="28"/>
              </w:rPr>
              <w:t xml:space="preserve"> рішення пропонується </w:t>
            </w:r>
            <w:proofErr w:type="spellStart"/>
            <w:r w:rsidRPr="004F778D">
              <w:rPr>
                <w:b/>
                <w:sz w:val="28"/>
                <w:szCs w:val="28"/>
              </w:rPr>
              <w:t>внести</w:t>
            </w:r>
            <w:proofErr w:type="spellEnd"/>
            <w:r w:rsidRPr="004F778D">
              <w:rPr>
                <w:b/>
                <w:sz w:val="28"/>
                <w:szCs w:val="28"/>
              </w:rPr>
              <w:t xml:space="preserve"> на розгляд чергової 87-ї сесії</w:t>
            </w:r>
            <w:r w:rsidRPr="004F778D">
              <w:rPr>
                <w:sz w:val="28"/>
                <w:szCs w:val="28"/>
              </w:rPr>
              <w:t>)</w:t>
            </w:r>
          </w:p>
          <w:p w:rsidR="004F778D" w:rsidRPr="00E2665F" w:rsidRDefault="004F778D" w:rsidP="005C04DD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4F778D" w:rsidRDefault="004F778D" w:rsidP="005C04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Колковська</w:t>
            </w:r>
            <w:proofErr w:type="spellEnd"/>
            <w:r>
              <w:rPr>
                <w:iCs/>
                <w:sz w:val="28"/>
                <w:szCs w:val="28"/>
              </w:rPr>
              <w:t xml:space="preserve"> І.</w:t>
            </w:r>
          </w:p>
          <w:p w:rsidR="004F778D" w:rsidRDefault="004F778D" w:rsidP="005C04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4F778D" w:rsidRDefault="004F778D" w:rsidP="005C04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4F778D" w:rsidRPr="00826425" w:rsidRDefault="004F778D" w:rsidP="005C04DD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включити на розгляд чергової 87-ї сесії та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4F778D">
              <w:rPr>
                <w:sz w:val="28"/>
                <w:szCs w:val="28"/>
              </w:rPr>
              <w:t xml:space="preserve">Про звернення до Президента України, Верховної Ради України та Кабінету Міністрів України щодо </w:t>
            </w:r>
            <w:proofErr w:type="spellStart"/>
            <w:r w:rsidRPr="004F778D">
              <w:rPr>
                <w:sz w:val="28"/>
                <w:szCs w:val="28"/>
              </w:rPr>
              <w:lastRenderedPageBreak/>
              <w:t>Проєкту</w:t>
            </w:r>
            <w:proofErr w:type="spellEnd"/>
            <w:r w:rsidRPr="004F778D">
              <w:rPr>
                <w:sz w:val="28"/>
                <w:szCs w:val="28"/>
              </w:rPr>
              <w:t xml:space="preserve"> Закону України від 18.11.2025 року «Про внесення змін до Податкового кодексу України щодо реєстрації платників єдиного податку платниками ПДВ»</w:t>
            </w:r>
            <w:r>
              <w:rPr>
                <w:iCs/>
                <w:sz w:val="28"/>
                <w:szCs w:val="28"/>
              </w:rPr>
              <w:t>».</w:t>
            </w:r>
          </w:p>
          <w:p w:rsidR="004F778D" w:rsidRDefault="004F778D" w:rsidP="005C04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4F778D" w:rsidRDefault="004F778D" w:rsidP="005C04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4F778D" w:rsidRDefault="004F778D" w:rsidP="005C04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4F778D" w:rsidRPr="00826425" w:rsidRDefault="004F778D" w:rsidP="005C04DD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iCs/>
                <w:sz w:val="28"/>
                <w:szCs w:val="28"/>
              </w:rPr>
              <w:t>Рекомендація прийнята</w:t>
            </w:r>
            <w:r w:rsidR="007554D1">
              <w:rPr>
                <w:iCs/>
                <w:sz w:val="28"/>
                <w:szCs w:val="28"/>
              </w:rPr>
              <w:t>.</w:t>
            </w:r>
          </w:p>
          <w:p w:rsidR="004F778D" w:rsidRPr="00636BB9" w:rsidRDefault="004F778D" w:rsidP="005C04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 </w:t>
            </w:r>
          </w:p>
        </w:tc>
      </w:tr>
      <w:tr w:rsidR="001A71AD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1A71AD" w:rsidRPr="00E2665F" w:rsidRDefault="001A71AD" w:rsidP="003B3FAB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3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1A71AD" w:rsidRPr="00E2665F" w:rsidRDefault="001A71AD" w:rsidP="003B3FAB">
            <w:pPr>
              <w:ind w:right="-2"/>
              <w:rPr>
                <w:sz w:val="28"/>
                <w:szCs w:val="28"/>
              </w:rPr>
            </w:pPr>
          </w:p>
          <w:p w:rsidR="001A71AD" w:rsidRDefault="001A71AD" w:rsidP="003B3FAB">
            <w:pPr>
              <w:ind w:right="-2"/>
              <w:rPr>
                <w:sz w:val="28"/>
                <w:szCs w:val="28"/>
              </w:rPr>
            </w:pPr>
          </w:p>
          <w:p w:rsidR="001A71AD" w:rsidRDefault="001A71AD" w:rsidP="003B3FAB">
            <w:pPr>
              <w:ind w:right="-2"/>
              <w:rPr>
                <w:sz w:val="28"/>
                <w:szCs w:val="28"/>
              </w:rPr>
            </w:pPr>
          </w:p>
          <w:p w:rsidR="001A71AD" w:rsidRDefault="001A71AD" w:rsidP="003B3FAB">
            <w:pPr>
              <w:ind w:right="-2"/>
              <w:rPr>
                <w:sz w:val="28"/>
                <w:szCs w:val="28"/>
              </w:rPr>
            </w:pPr>
          </w:p>
          <w:p w:rsidR="001A71AD" w:rsidRDefault="001A71AD" w:rsidP="003B3FAB">
            <w:pPr>
              <w:ind w:right="-2"/>
              <w:rPr>
                <w:sz w:val="28"/>
                <w:szCs w:val="28"/>
              </w:rPr>
            </w:pPr>
          </w:p>
          <w:p w:rsidR="001A71AD" w:rsidRDefault="001A71AD" w:rsidP="003B3FAB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1A71AD" w:rsidRDefault="001A71AD" w:rsidP="003B3FAB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1A71AD" w:rsidRDefault="001A71AD" w:rsidP="003B3FAB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1A71AD" w:rsidRDefault="001A71AD" w:rsidP="003B3FAB">
            <w:pPr>
              <w:ind w:right="-2"/>
              <w:rPr>
                <w:sz w:val="28"/>
                <w:szCs w:val="28"/>
              </w:rPr>
            </w:pPr>
          </w:p>
          <w:p w:rsidR="001A71AD" w:rsidRDefault="001A71AD" w:rsidP="003B3FAB">
            <w:pPr>
              <w:ind w:right="-2"/>
              <w:rPr>
                <w:sz w:val="28"/>
                <w:szCs w:val="28"/>
              </w:rPr>
            </w:pPr>
          </w:p>
          <w:p w:rsidR="001A71AD" w:rsidRDefault="001A71AD" w:rsidP="003B3FAB">
            <w:pPr>
              <w:ind w:right="-2"/>
              <w:rPr>
                <w:sz w:val="28"/>
                <w:szCs w:val="28"/>
              </w:rPr>
            </w:pPr>
          </w:p>
          <w:p w:rsidR="001A71AD" w:rsidRDefault="001A71AD" w:rsidP="003B3FAB">
            <w:pPr>
              <w:ind w:right="-2"/>
              <w:rPr>
                <w:sz w:val="28"/>
                <w:szCs w:val="28"/>
              </w:rPr>
            </w:pPr>
          </w:p>
          <w:p w:rsidR="001A71AD" w:rsidRDefault="001A71AD" w:rsidP="003B3FAB">
            <w:pPr>
              <w:ind w:right="-2"/>
              <w:rPr>
                <w:sz w:val="28"/>
                <w:szCs w:val="28"/>
              </w:rPr>
            </w:pPr>
          </w:p>
          <w:p w:rsidR="001A71AD" w:rsidRDefault="001A71AD" w:rsidP="003B3FAB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1A71AD" w:rsidRDefault="001A71AD" w:rsidP="003B3FAB">
            <w:pPr>
              <w:ind w:right="-2"/>
              <w:rPr>
                <w:sz w:val="28"/>
                <w:szCs w:val="28"/>
              </w:rPr>
            </w:pPr>
          </w:p>
          <w:p w:rsidR="001A71AD" w:rsidRDefault="001A71AD" w:rsidP="003B3FAB">
            <w:pPr>
              <w:ind w:right="-2"/>
              <w:rPr>
                <w:sz w:val="28"/>
                <w:szCs w:val="28"/>
              </w:rPr>
            </w:pPr>
          </w:p>
          <w:p w:rsidR="001A71AD" w:rsidRPr="00E2665F" w:rsidRDefault="001A71AD" w:rsidP="003B3FAB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  <w:p w:rsidR="001A71AD" w:rsidRPr="00E2665F" w:rsidRDefault="001A71AD" w:rsidP="003B3FAB">
            <w:pPr>
              <w:ind w:right="-2"/>
              <w:rPr>
                <w:b/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:rsidR="001A71AD" w:rsidRPr="001A71AD" w:rsidRDefault="001A71AD" w:rsidP="003B3FAB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1A71AD">
              <w:rPr>
                <w:sz w:val="28"/>
                <w:szCs w:val="28"/>
              </w:rPr>
              <w:t>Про звернення до Кабінету Міністрів України щодо повного фінансування з державного бюджету оплати праці педагогів та соціальних працівників (</w:t>
            </w:r>
            <w:proofErr w:type="spellStart"/>
            <w:r w:rsidRPr="001A71AD">
              <w:rPr>
                <w:b/>
                <w:sz w:val="28"/>
                <w:szCs w:val="28"/>
              </w:rPr>
              <w:t>проєкт</w:t>
            </w:r>
            <w:proofErr w:type="spellEnd"/>
            <w:r w:rsidRPr="001A71AD">
              <w:rPr>
                <w:b/>
                <w:sz w:val="28"/>
                <w:szCs w:val="28"/>
              </w:rPr>
              <w:t xml:space="preserve"> рішення пропонується </w:t>
            </w:r>
            <w:proofErr w:type="spellStart"/>
            <w:r w:rsidRPr="001A71AD">
              <w:rPr>
                <w:b/>
                <w:sz w:val="28"/>
                <w:szCs w:val="28"/>
              </w:rPr>
              <w:t>внести</w:t>
            </w:r>
            <w:proofErr w:type="spellEnd"/>
            <w:r w:rsidRPr="001A71AD">
              <w:rPr>
                <w:b/>
                <w:sz w:val="28"/>
                <w:szCs w:val="28"/>
              </w:rPr>
              <w:t xml:space="preserve"> на розгляд чергової 87-ї сесії</w:t>
            </w:r>
            <w:r w:rsidRPr="001A71AD">
              <w:rPr>
                <w:sz w:val="28"/>
                <w:szCs w:val="28"/>
              </w:rPr>
              <w:t>)</w:t>
            </w:r>
          </w:p>
          <w:p w:rsidR="001A71AD" w:rsidRPr="00E2665F" w:rsidRDefault="001A71AD" w:rsidP="003B3FAB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1A71AD" w:rsidRDefault="001A71AD" w:rsidP="003B3FA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Бондар В.</w:t>
            </w:r>
          </w:p>
          <w:p w:rsidR="001A71AD" w:rsidRDefault="001A71AD" w:rsidP="003B3FA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1A71AD" w:rsidRDefault="001A71AD" w:rsidP="003B3FA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1A71AD" w:rsidRPr="00826425" w:rsidRDefault="001A71AD" w:rsidP="003B3FAB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включити на розгляд чергової 87-ї сесії та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1A71AD">
              <w:rPr>
                <w:sz w:val="28"/>
                <w:szCs w:val="28"/>
              </w:rPr>
              <w:t>Про звернення до Кабінету Міністрів України щодо повного фінансування з державного бюджету оплати праці педагогів та соціальних працівників</w:t>
            </w:r>
            <w:r>
              <w:rPr>
                <w:iCs/>
                <w:sz w:val="28"/>
                <w:szCs w:val="28"/>
              </w:rPr>
              <w:t>».</w:t>
            </w:r>
          </w:p>
          <w:p w:rsidR="001A71AD" w:rsidRDefault="001A71AD" w:rsidP="003B3FA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1A71AD" w:rsidRDefault="001A71AD" w:rsidP="003B3FA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1A71AD" w:rsidRDefault="001A71AD" w:rsidP="003B3FA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1A71AD" w:rsidRPr="00826425" w:rsidRDefault="001A71AD" w:rsidP="003B3FAB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iCs/>
                <w:sz w:val="28"/>
                <w:szCs w:val="28"/>
              </w:rPr>
              <w:t>Рекомендація прийнята</w:t>
            </w:r>
            <w:r w:rsidR="007554D1">
              <w:rPr>
                <w:iCs/>
                <w:sz w:val="28"/>
                <w:szCs w:val="28"/>
              </w:rPr>
              <w:t>.</w:t>
            </w:r>
          </w:p>
          <w:p w:rsidR="001A71AD" w:rsidRPr="00636BB9" w:rsidRDefault="001A71AD" w:rsidP="003B3FA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 </w:t>
            </w:r>
          </w:p>
        </w:tc>
      </w:tr>
    </w:tbl>
    <w:p w:rsidR="00B41741" w:rsidRDefault="00B41741">
      <w:pPr>
        <w:rPr>
          <w:sz w:val="28"/>
          <w:szCs w:val="28"/>
        </w:rPr>
      </w:pPr>
    </w:p>
    <w:p w:rsidR="007F1A45" w:rsidRDefault="00CA66FC">
      <w:pPr>
        <w:rPr>
          <w:sz w:val="28"/>
          <w:szCs w:val="28"/>
        </w:rPr>
      </w:pPr>
      <w:r>
        <w:rPr>
          <w:sz w:val="28"/>
          <w:szCs w:val="28"/>
        </w:rPr>
        <w:t xml:space="preserve">Голова </w:t>
      </w:r>
      <w:r w:rsidR="00AC4B86">
        <w:rPr>
          <w:sz w:val="28"/>
          <w:szCs w:val="28"/>
        </w:rPr>
        <w:t>комісії</w:t>
      </w:r>
      <w:r w:rsidR="00AC4B86">
        <w:rPr>
          <w:sz w:val="28"/>
          <w:szCs w:val="28"/>
        </w:rPr>
        <w:tab/>
      </w:r>
      <w:r w:rsidR="00AC4B86">
        <w:rPr>
          <w:sz w:val="28"/>
          <w:szCs w:val="28"/>
        </w:rPr>
        <w:tab/>
        <w:t xml:space="preserve">          </w:t>
      </w:r>
      <w:r w:rsidR="00896CEA">
        <w:rPr>
          <w:sz w:val="28"/>
          <w:szCs w:val="28"/>
        </w:rPr>
        <w:t xml:space="preserve">   </w:t>
      </w:r>
      <w:r w:rsidR="00AA70D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 </w:t>
      </w:r>
      <w:r w:rsidR="00F077B2">
        <w:rPr>
          <w:sz w:val="28"/>
          <w:szCs w:val="28"/>
        </w:rPr>
        <w:t xml:space="preserve">  </w:t>
      </w:r>
      <w:r>
        <w:rPr>
          <w:sz w:val="28"/>
          <w:szCs w:val="28"/>
        </w:rPr>
        <w:t>Микола ФЕДІК</w:t>
      </w:r>
    </w:p>
    <w:p w:rsidR="00A578C4" w:rsidRDefault="00A578C4">
      <w:pPr>
        <w:rPr>
          <w:sz w:val="28"/>
          <w:szCs w:val="28"/>
        </w:rPr>
      </w:pPr>
    </w:p>
    <w:p w:rsidR="007B1EAC" w:rsidRDefault="007B1EAC">
      <w:pPr>
        <w:rPr>
          <w:sz w:val="28"/>
          <w:szCs w:val="28"/>
        </w:rPr>
      </w:pPr>
    </w:p>
    <w:p w:rsidR="00CF4BEE" w:rsidRPr="00C368B0" w:rsidRDefault="00896CEA">
      <w:pPr>
        <w:rPr>
          <w:sz w:val="28"/>
          <w:szCs w:val="28"/>
        </w:rPr>
      </w:pPr>
      <w:r>
        <w:rPr>
          <w:sz w:val="28"/>
          <w:szCs w:val="28"/>
        </w:rPr>
        <w:t>Секретар комісії</w:t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</w:t>
      </w:r>
      <w:r w:rsidR="00AA70DD">
        <w:rPr>
          <w:sz w:val="28"/>
          <w:szCs w:val="28"/>
        </w:rPr>
        <w:t xml:space="preserve">          </w:t>
      </w:r>
      <w:r w:rsidR="00CA66FC">
        <w:rPr>
          <w:sz w:val="28"/>
          <w:szCs w:val="28"/>
        </w:rPr>
        <w:t xml:space="preserve">          Юлія ДАЦЮ</w:t>
      </w:r>
      <w:r w:rsidR="00C368B0">
        <w:rPr>
          <w:sz w:val="28"/>
          <w:szCs w:val="28"/>
        </w:rPr>
        <w:t>К</w:t>
      </w:r>
    </w:p>
    <w:p w:rsidR="009E7460" w:rsidRDefault="009E7460">
      <w:pPr>
        <w:rPr>
          <w:lang w:val="ru-RU"/>
        </w:rPr>
      </w:pPr>
    </w:p>
    <w:p w:rsidR="007B1EAC" w:rsidRDefault="007B1EAC">
      <w:pPr>
        <w:rPr>
          <w:lang w:val="ru-RU"/>
        </w:rPr>
      </w:pPr>
    </w:p>
    <w:p w:rsidR="0044123C" w:rsidRPr="00BF112A" w:rsidRDefault="009349B2">
      <w:proofErr w:type="spellStart"/>
      <w:proofErr w:type="gramStart"/>
      <w:r>
        <w:rPr>
          <w:lang w:val="ru-RU"/>
        </w:rPr>
        <w:t>Наталія</w:t>
      </w:r>
      <w:proofErr w:type="spellEnd"/>
      <w:proofErr w:type="gramEnd"/>
      <w:r>
        <w:rPr>
          <w:lang w:val="ru-RU"/>
        </w:rPr>
        <w:t xml:space="preserve"> </w:t>
      </w:r>
      <w:proofErr w:type="spellStart"/>
      <w:r w:rsidR="002853EE">
        <w:rPr>
          <w:lang w:val="ru-RU"/>
        </w:rPr>
        <w:t>Жгутова</w:t>
      </w:r>
      <w:proofErr w:type="spellEnd"/>
      <w:r w:rsidR="00D64455">
        <w:rPr>
          <w:lang w:val="ru-RU"/>
        </w:rPr>
        <w:t xml:space="preserve"> </w:t>
      </w:r>
      <w:r w:rsidR="00B32334">
        <w:rPr>
          <w:lang w:val="ru-RU"/>
        </w:rPr>
        <w:t xml:space="preserve"> </w:t>
      </w:r>
      <w:r w:rsidR="003E078A" w:rsidRPr="000A395F">
        <w:t>777</w:t>
      </w:r>
      <w:r w:rsidR="0044123C" w:rsidRPr="000A395F">
        <w:t> </w:t>
      </w:r>
      <w:r w:rsidR="006D2177">
        <w:t>9</w:t>
      </w:r>
      <w:r w:rsidR="00F724AE">
        <w:t>5</w:t>
      </w:r>
      <w:r w:rsidR="00896CEA">
        <w:t>4</w:t>
      </w:r>
    </w:p>
    <w:sectPr w:rsidR="0044123C" w:rsidRPr="00BF112A" w:rsidSect="00F41ED8">
      <w:headerReference w:type="default" r:id="rId11"/>
      <w:pgSz w:w="11906" w:h="16838"/>
      <w:pgMar w:top="567" w:right="567" w:bottom="426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E36" w:rsidRDefault="007F1E36" w:rsidP="00EA0951">
      <w:r>
        <w:separator/>
      </w:r>
    </w:p>
  </w:endnote>
  <w:endnote w:type="continuationSeparator" w:id="0">
    <w:p w:rsidR="007F1E36" w:rsidRDefault="007F1E36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E36" w:rsidRDefault="007F1E36" w:rsidP="00EA0951">
      <w:r>
        <w:separator/>
      </w:r>
    </w:p>
  </w:footnote>
  <w:footnote w:type="continuationSeparator" w:id="0">
    <w:p w:rsidR="007F1E36" w:rsidRDefault="007F1E36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D70" w:rsidRDefault="005D5D70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 w:rsidR="007554D1">
      <w:rPr>
        <w:noProof/>
      </w:rPr>
      <w:t>2</w:t>
    </w:r>
    <w:r>
      <w:rPr>
        <w:noProof/>
      </w:rPr>
      <w:fldChar w:fldCharType="end"/>
    </w:r>
  </w:p>
  <w:p w:rsidR="005D5D70" w:rsidRDefault="005D5D7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EF75F5D"/>
    <w:multiLevelType w:val="hybridMultilevel"/>
    <w:tmpl w:val="EFC869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36CB1"/>
    <w:multiLevelType w:val="hybridMultilevel"/>
    <w:tmpl w:val="6E4CD196"/>
    <w:lvl w:ilvl="0" w:tplc="34726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335E06"/>
    <w:multiLevelType w:val="multilevel"/>
    <w:tmpl w:val="B0BC8FE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1C37EF"/>
    <w:multiLevelType w:val="hybridMultilevel"/>
    <w:tmpl w:val="67185D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0951"/>
    <w:rsid w:val="000018F4"/>
    <w:rsid w:val="00001D18"/>
    <w:rsid w:val="00002159"/>
    <w:rsid w:val="00003790"/>
    <w:rsid w:val="000047B7"/>
    <w:rsid w:val="00004921"/>
    <w:rsid w:val="00004B99"/>
    <w:rsid w:val="00005EE3"/>
    <w:rsid w:val="00006BAD"/>
    <w:rsid w:val="00006E64"/>
    <w:rsid w:val="00010592"/>
    <w:rsid w:val="0001333A"/>
    <w:rsid w:val="00013725"/>
    <w:rsid w:val="0001377C"/>
    <w:rsid w:val="00015B92"/>
    <w:rsid w:val="000209CA"/>
    <w:rsid w:val="00020B69"/>
    <w:rsid w:val="00020E1D"/>
    <w:rsid w:val="00023E9E"/>
    <w:rsid w:val="0002574E"/>
    <w:rsid w:val="00025F9A"/>
    <w:rsid w:val="00026ED3"/>
    <w:rsid w:val="00030054"/>
    <w:rsid w:val="00031AB3"/>
    <w:rsid w:val="00031D19"/>
    <w:rsid w:val="0003521D"/>
    <w:rsid w:val="00035296"/>
    <w:rsid w:val="000357CF"/>
    <w:rsid w:val="0004097F"/>
    <w:rsid w:val="00040A75"/>
    <w:rsid w:val="00041107"/>
    <w:rsid w:val="000413D0"/>
    <w:rsid w:val="00043293"/>
    <w:rsid w:val="000436FC"/>
    <w:rsid w:val="00044394"/>
    <w:rsid w:val="00044CD3"/>
    <w:rsid w:val="00046526"/>
    <w:rsid w:val="000511C3"/>
    <w:rsid w:val="00051C24"/>
    <w:rsid w:val="00052311"/>
    <w:rsid w:val="0005257D"/>
    <w:rsid w:val="000525FD"/>
    <w:rsid w:val="00053025"/>
    <w:rsid w:val="00053098"/>
    <w:rsid w:val="00053B85"/>
    <w:rsid w:val="00053CC3"/>
    <w:rsid w:val="0005528E"/>
    <w:rsid w:val="000560AF"/>
    <w:rsid w:val="00056F23"/>
    <w:rsid w:val="00061B1C"/>
    <w:rsid w:val="00061E2A"/>
    <w:rsid w:val="000625F8"/>
    <w:rsid w:val="00063F36"/>
    <w:rsid w:val="00065789"/>
    <w:rsid w:val="00066541"/>
    <w:rsid w:val="0006687E"/>
    <w:rsid w:val="00066E2C"/>
    <w:rsid w:val="000701DA"/>
    <w:rsid w:val="0007276A"/>
    <w:rsid w:val="00074733"/>
    <w:rsid w:val="00076B26"/>
    <w:rsid w:val="00076D1C"/>
    <w:rsid w:val="00077B54"/>
    <w:rsid w:val="00080FBE"/>
    <w:rsid w:val="00081E65"/>
    <w:rsid w:val="00082653"/>
    <w:rsid w:val="000846C9"/>
    <w:rsid w:val="00085E43"/>
    <w:rsid w:val="000861C0"/>
    <w:rsid w:val="00087920"/>
    <w:rsid w:val="00090454"/>
    <w:rsid w:val="0009055A"/>
    <w:rsid w:val="00091D93"/>
    <w:rsid w:val="000927E8"/>
    <w:rsid w:val="0009528D"/>
    <w:rsid w:val="000955E5"/>
    <w:rsid w:val="00095BA7"/>
    <w:rsid w:val="000969BE"/>
    <w:rsid w:val="00096CB0"/>
    <w:rsid w:val="000972E6"/>
    <w:rsid w:val="00097906"/>
    <w:rsid w:val="000A0DBC"/>
    <w:rsid w:val="000A2231"/>
    <w:rsid w:val="000A23D3"/>
    <w:rsid w:val="000A2E3A"/>
    <w:rsid w:val="000A395F"/>
    <w:rsid w:val="000A396C"/>
    <w:rsid w:val="000A4ACA"/>
    <w:rsid w:val="000A52A7"/>
    <w:rsid w:val="000A52D7"/>
    <w:rsid w:val="000A63A2"/>
    <w:rsid w:val="000A6C35"/>
    <w:rsid w:val="000B0633"/>
    <w:rsid w:val="000B256A"/>
    <w:rsid w:val="000B29CE"/>
    <w:rsid w:val="000B42B3"/>
    <w:rsid w:val="000B65F7"/>
    <w:rsid w:val="000C0492"/>
    <w:rsid w:val="000C1036"/>
    <w:rsid w:val="000C1C66"/>
    <w:rsid w:val="000C3EAB"/>
    <w:rsid w:val="000C483B"/>
    <w:rsid w:val="000C5282"/>
    <w:rsid w:val="000C6A2D"/>
    <w:rsid w:val="000D03CF"/>
    <w:rsid w:val="000D064C"/>
    <w:rsid w:val="000D0813"/>
    <w:rsid w:val="000D2415"/>
    <w:rsid w:val="000D2C82"/>
    <w:rsid w:val="000D399C"/>
    <w:rsid w:val="000D49C8"/>
    <w:rsid w:val="000D5B49"/>
    <w:rsid w:val="000D5EE1"/>
    <w:rsid w:val="000D6541"/>
    <w:rsid w:val="000D6B30"/>
    <w:rsid w:val="000D729C"/>
    <w:rsid w:val="000D7DBC"/>
    <w:rsid w:val="000E0064"/>
    <w:rsid w:val="000E40BF"/>
    <w:rsid w:val="000E4CCB"/>
    <w:rsid w:val="000E605D"/>
    <w:rsid w:val="000E69DA"/>
    <w:rsid w:val="000F0720"/>
    <w:rsid w:val="000F2807"/>
    <w:rsid w:val="000F6491"/>
    <w:rsid w:val="000F72D2"/>
    <w:rsid w:val="000F7EAC"/>
    <w:rsid w:val="00100F36"/>
    <w:rsid w:val="001016E4"/>
    <w:rsid w:val="0010193A"/>
    <w:rsid w:val="0010340B"/>
    <w:rsid w:val="00104284"/>
    <w:rsid w:val="0010470F"/>
    <w:rsid w:val="00107F47"/>
    <w:rsid w:val="00110DC3"/>
    <w:rsid w:val="001116C4"/>
    <w:rsid w:val="00111A1D"/>
    <w:rsid w:val="0011208B"/>
    <w:rsid w:val="0011277C"/>
    <w:rsid w:val="00112F25"/>
    <w:rsid w:val="0011495A"/>
    <w:rsid w:val="00115EF1"/>
    <w:rsid w:val="0011695C"/>
    <w:rsid w:val="00117BEA"/>
    <w:rsid w:val="00121328"/>
    <w:rsid w:val="00121DD8"/>
    <w:rsid w:val="00121F72"/>
    <w:rsid w:val="001222F6"/>
    <w:rsid w:val="0012634C"/>
    <w:rsid w:val="00126819"/>
    <w:rsid w:val="00126EC5"/>
    <w:rsid w:val="00127168"/>
    <w:rsid w:val="00127D8A"/>
    <w:rsid w:val="001301F2"/>
    <w:rsid w:val="00133041"/>
    <w:rsid w:val="00133E15"/>
    <w:rsid w:val="00134A74"/>
    <w:rsid w:val="00135362"/>
    <w:rsid w:val="00135BFF"/>
    <w:rsid w:val="00136482"/>
    <w:rsid w:val="0013756A"/>
    <w:rsid w:val="00137E67"/>
    <w:rsid w:val="001422FE"/>
    <w:rsid w:val="00142567"/>
    <w:rsid w:val="00143532"/>
    <w:rsid w:val="00143E09"/>
    <w:rsid w:val="00146A49"/>
    <w:rsid w:val="00146D3E"/>
    <w:rsid w:val="00150A56"/>
    <w:rsid w:val="001517E7"/>
    <w:rsid w:val="00152822"/>
    <w:rsid w:val="0015317D"/>
    <w:rsid w:val="00153656"/>
    <w:rsid w:val="00154826"/>
    <w:rsid w:val="001549A3"/>
    <w:rsid w:val="00156C3E"/>
    <w:rsid w:val="00156EB2"/>
    <w:rsid w:val="0016131D"/>
    <w:rsid w:val="00161CA4"/>
    <w:rsid w:val="00161D53"/>
    <w:rsid w:val="00162291"/>
    <w:rsid w:val="00163833"/>
    <w:rsid w:val="00163FE3"/>
    <w:rsid w:val="0016463E"/>
    <w:rsid w:val="001671F6"/>
    <w:rsid w:val="00167513"/>
    <w:rsid w:val="00171558"/>
    <w:rsid w:val="00172AB8"/>
    <w:rsid w:val="00174D1F"/>
    <w:rsid w:val="00175467"/>
    <w:rsid w:val="00175A92"/>
    <w:rsid w:val="00177FD6"/>
    <w:rsid w:val="001810D2"/>
    <w:rsid w:val="001821F1"/>
    <w:rsid w:val="0018235C"/>
    <w:rsid w:val="00182F5D"/>
    <w:rsid w:val="001836D8"/>
    <w:rsid w:val="00183D81"/>
    <w:rsid w:val="00184849"/>
    <w:rsid w:val="001848FA"/>
    <w:rsid w:val="00184D70"/>
    <w:rsid w:val="00184EA2"/>
    <w:rsid w:val="00185014"/>
    <w:rsid w:val="00185AA1"/>
    <w:rsid w:val="00186CC8"/>
    <w:rsid w:val="00187D0B"/>
    <w:rsid w:val="001905A8"/>
    <w:rsid w:val="0019068D"/>
    <w:rsid w:val="00191D41"/>
    <w:rsid w:val="00191E93"/>
    <w:rsid w:val="0019213E"/>
    <w:rsid w:val="00193A3B"/>
    <w:rsid w:val="00193E47"/>
    <w:rsid w:val="00194024"/>
    <w:rsid w:val="00195EDC"/>
    <w:rsid w:val="001A07C5"/>
    <w:rsid w:val="001A1069"/>
    <w:rsid w:val="001A1CFE"/>
    <w:rsid w:val="001A2872"/>
    <w:rsid w:val="001A2A88"/>
    <w:rsid w:val="001A416B"/>
    <w:rsid w:val="001A4D1B"/>
    <w:rsid w:val="001A5056"/>
    <w:rsid w:val="001A56C1"/>
    <w:rsid w:val="001A673E"/>
    <w:rsid w:val="001A676E"/>
    <w:rsid w:val="001A71AD"/>
    <w:rsid w:val="001A7BA4"/>
    <w:rsid w:val="001B0A6C"/>
    <w:rsid w:val="001B0FF5"/>
    <w:rsid w:val="001B27B2"/>
    <w:rsid w:val="001B3555"/>
    <w:rsid w:val="001B3C88"/>
    <w:rsid w:val="001B415B"/>
    <w:rsid w:val="001B45CB"/>
    <w:rsid w:val="001B59AF"/>
    <w:rsid w:val="001B602D"/>
    <w:rsid w:val="001B7700"/>
    <w:rsid w:val="001C0E70"/>
    <w:rsid w:val="001C1AF9"/>
    <w:rsid w:val="001C20C3"/>
    <w:rsid w:val="001C212E"/>
    <w:rsid w:val="001C24FC"/>
    <w:rsid w:val="001C36B2"/>
    <w:rsid w:val="001C3DE9"/>
    <w:rsid w:val="001C563E"/>
    <w:rsid w:val="001C733B"/>
    <w:rsid w:val="001C7FDA"/>
    <w:rsid w:val="001D09A4"/>
    <w:rsid w:val="001D10C2"/>
    <w:rsid w:val="001D18AC"/>
    <w:rsid w:val="001D2695"/>
    <w:rsid w:val="001D3E37"/>
    <w:rsid w:val="001D6022"/>
    <w:rsid w:val="001D63A6"/>
    <w:rsid w:val="001D672F"/>
    <w:rsid w:val="001D6F09"/>
    <w:rsid w:val="001D760A"/>
    <w:rsid w:val="001E142A"/>
    <w:rsid w:val="001E1B51"/>
    <w:rsid w:val="001E2855"/>
    <w:rsid w:val="001E388D"/>
    <w:rsid w:val="001E4B1B"/>
    <w:rsid w:val="001E61BD"/>
    <w:rsid w:val="001E69CD"/>
    <w:rsid w:val="001F14EA"/>
    <w:rsid w:val="001F213C"/>
    <w:rsid w:val="001F5828"/>
    <w:rsid w:val="00201F93"/>
    <w:rsid w:val="00202B88"/>
    <w:rsid w:val="00203F6C"/>
    <w:rsid w:val="002058A5"/>
    <w:rsid w:val="00206978"/>
    <w:rsid w:val="00206BDC"/>
    <w:rsid w:val="00206F8D"/>
    <w:rsid w:val="00211369"/>
    <w:rsid w:val="00211B02"/>
    <w:rsid w:val="002121F3"/>
    <w:rsid w:val="00213E72"/>
    <w:rsid w:val="0021462D"/>
    <w:rsid w:val="002159F7"/>
    <w:rsid w:val="00217CD0"/>
    <w:rsid w:val="00220114"/>
    <w:rsid w:val="0022217B"/>
    <w:rsid w:val="0022408E"/>
    <w:rsid w:val="00224730"/>
    <w:rsid w:val="00224C51"/>
    <w:rsid w:val="00225A10"/>
    <w:rsid w:val="002265E0"/>
    <w:rsid w:val="0022697F"/>
    <w:rsid w:val="0022720E"/>
    <w:rsid w:val="00230CAF"/>
    <w:rsid w:val="00230CDC"/>
    <w:rsid w:val="00230FAF"/>
    <w:rsid w:val="00231476"/>
    <w:rsid w:val="00231B3C"/>
    <w:rsid w:val="00231DEA"/>
    <w:rsid w:val="0023215D"/>
    <w:rsid w:val="002322B9"/>
    <w:rsid w:val="00233740"/>
    <w:rsid w:val="00234797"/>
    <w:rsid w:val="002353DC"/>
    <w:rsid w:val="002364E3"/>
    <w:rsid w:val="00240B09"/>
    <w:rsid w:val="00241083"/>
    <w:rsid w:val="002410AD"/>
    <w:rsid w:val="00242A4A"/>
    <w:rsid w:val="00243D2E"/>
    <w:rsid w:val="002454AA"/>
    <w:rsid w:val="002464A3"/>
    <w:rsid w:val="00246515"/>
    <w:rsid w:val="00246554"/>
    <w:rsid w:val="0024665C"/>
    <w:rsid w:val="0025031C"/>
    <w:rsid w:val="00250481"/>
    <w:rsid w:val="002517C2"/>
    <w:rsid w:val="002523F8"/>
    <w:rsid w:val="002541A5"/>
    <w:rsid w:val="00255A67"/>
    <w:rsid w:val="00255F9C"/>
    <w:rsid w:val="0025687B"/>
    <w:rsid w:val="00260273"/>
    <w:rsid w:val="00266A27"/>
    <w:rsid w:val="00267133"/>
    <w:rsid w:val="0026754A"/>
    <w:rsid w:val="002676D9"/>
    <w:rsid w:val="00270B1F"/>
    <w:rsid w:val="00272433"/>
    <w:rsid w:val="002742CF"/>
    <w:rsid w:val="00274E89"/>
    <w:rsid w:val="0027500D"/>
    <w:rsid w:val="00275AF5"/>
    <w:rsid w:val="00276682"/>
    <w:rsid w:val="00276C45"/>
    <w:rsid w:val="00277C20"/>
    <w:rsid w:val="0028070E"/>
    <w:rsid w:val="00281086"/>
    <w:rsid w:val="0028127D"/>
    <w:rsid w:val="002826D8"/>
    <w:rsid w:val="0028350B"/>
    <w:rsid w:val="002853EE"/>
    <w:rsid w:val="00285B99"/>
    <w:rsid w:val="00285DF6"/>
    <w:rsid w:val="0028656A"/>
    <w:rsid w:val="002869EC"/>
    <w:rsid w:val="00287799"/>
    <w:rsid w:val="002900C5"/>
    <w:rsid w:val="00291146"/>
    <w:rsid w:val="0029192A"/>
    <w:rsid w:val="0029298F"/>
    <w:rsid w:val="00292A5F"/>
    <w:rsid w:val="0029325F"/>
    <w:rsid w:val="002933E0"/>
    <w:rsid w:val="00293B3A"/>
    <w:rsid w:val="0029404A"/>
    <w:rsid w:val="00294E0A"/>
    <w:rsid w:val="00296466"/>
    <w:rsid w:val="002968D6"/>
    <w:rsid w:val="00297318"/>
    <w:rsid w:val="0029798C"/>
    <w:rsid w:val="002A21E7"/>
    <w:rsid w:val="002A7659"/>
    <w:rsid w:val="002B017D"/>
    <w:rsid w:val="002B141B"/>
    <w:rsid w:val="002B1644"/>
    <w:rsid w:val="002B1730"/>
    <w:rsid w:val="002B27E6"/>
    <w:rsid w:val="002B2BF6"/>
    <w:rsid w:val="002B5AEA"/>
    <w:rsid w:val="002B5FB9"/>
    <w:rsid w:val="002C0952"/>
    <w:rsid w:val="002C1002"/>
    <w:rsid w:val="002C135A"/>
    <w:rsid w:val="002C17AB"/>
    <w:rsid w:val="002C17F1"/>
    <w:rsid w:val="002C1F98"/>
    <w:rsid w:val="002C324C"/>
    <w:rsid w:val="002C34B4"/>
    <w:rsid w:val="002C480D"/>
    <w:rsid w:val="002C4CEF"/>
    <w:rsid w:val="002C5EF2"/>
    <w:rsid w:val="002C630F"/>
    <w:rsid w:val="002D0243"/>
    <w:rsid w:val="002D1881"/>
    <w:rsid w:val="002D1C14"/>
    <w:rsid w:val="002D2974"/>
    <w:rsid w:val="002D3EE2"/>
    <w:rsid w:val="002D51CE"/>
    <w:rsid w:val="002D56D7"/>
    <w:rsid w:val="002D62ED"/>
    <w:rsid w:val="002E05C2"/>
    <w:rsid w:val="002E0693"/>
    <w:rsid w:val="002E14C5"/>
    <w:rsid w:val="002E20E8"/>
    <w:rsid w:val="002E2F87"/>
    <w:rsid w:val="002E391A"/>
    <w:rsid w:val="002E433C"/>
    <w:rsid w:val="002E4C6B"/>
    <w:rsid w:val="002E6A1F"/>
    <w:rsid w:val="002E6C22"/>
    <w:rsid w:val="002E6FD1"/>
    <w:rsid w:val="002F260C"/>
    <w:rsid w:val="002F28D8"/>
    <w:rsid w:val="002F45AF"/>
    <w:rsid w:val="002F5D21"/>
    <w:rsid w:val="002F6EE2"/>
    <w:rsid w:val="002F75E1"/>
    <w:rsid w:val="002F7A97"/>
    <w:rsid w:val="00300F12"/>
    <w:rsid w:val="0030121B"/>
    <w:rsid w:val="00301BB9"/>
    <w:rsid w:val="0030257F"/>
    <w:rsid w:val="0030286F"/>
    <w:rsid w:val="00303C45"/>
    <w:rsid w:val="00303FE6"/>
    <w:rsid w:val="00304FC5"/>
    <w:rsid w:val="0030560B"/>
    <w:rsid w:val="00306B88"/>
    <w:rsid w:val="0031157C"/>
    <w:rsid w:val="003117C5"/>
    <w:rsid w:val="003118C3"/>
    <w:rsid w:val="00312C00"/>
    <w:rsid w:val="00313220"/>
    <w:rsid w:val="00313B4A"/>
    <w:rsid w:val="00313C0F"/>
    <w:rsid w:val="00314A11"/>
    <w:rsid w:val="00316F67"/>
    <w:rsid w:val="0032082D"/>
    <w:rsid w:val="00320DDC"/>
    <w:rsid w:val="00320E13"/>
    <w:rsid w:val="003211E3"/>
    <w:rsid w:val="0032154F"/>
    <w:rsid w:val="0032191F"/>
    <w:rsid w:val="0032278A"/>
    <w:rsid w:val="003236D1"/>
    <w:rsid w:val="00324BF4"/>
    <w:rsid w:val="00325864"/>
    <w:rsid w:val="00325D35"/>
    <w:rsid w:val="00325DE2"/>
    <w:rsid w:val="00331874"/>
    <w:rsid w:val="00332AA6"/>
    <w:rsid w:val="00333599"/>
    <w:rsid w:val="00333A9A"/>
    <w:rsid w:val="00333B9C"/>
    <w:rsid w:val="0033557F"/>
    <w:rsid w:val="003363CF"/>
    <w:rsid w:val="00337577"/>
    <w:rsid w:val="00340948"/>
    <w:rsid w:val="0034105E"/>
    <w:rsid w:val="003436CE"/>
    <w:rsid w:val="00344D56"/>
    <w:rsid w:val="00350C68"/>
    <w:rsid w:val="0035180D"/>
    <w:rsid w:val="00352432"/>
    <w:rsid w:val="00353D84"/>
    <w:rsid w:val="00354B0B"/>
    <w:rsid w:val="00356CA4"/>
    <w:rsid w:val="00357C2C"/>
    <w:rsid w:val="00360479"/>
    <w:rsid w:val="00360816"/>
    <w:rsid w:val="0036372A"/>
    <w:rsid w:val="00365439"/>
    <w:rsid w:val="00365C5A"/>
    <w:rsid w:val="00367FA1"/>
    <w:rsid w:val="003704E2"/>
    <w:rsid w:val="00370A04"/>
    <w:rsid w:val="003712C6"/>
    <w:rsid w:val="0037163B"/>
    <w:rsid w:val="00373AE0"/>
    <w:rsid w:val="00374942"/>
    <w:rsid w:val="00375885"/>
    <w:rsid w:val="0037663F"/>
    <w:rsid w:val="003766DF"/>
    <w:rsid w:val="00377421"/>
    <w:rsid w:val="00381325"/>
    <w:rsid w:val="00381A11"/>
    <w:rsid w:val="0038457D"/>
    <w:rsid w:val="00385589"/>
    <w:rsid w:val="00385944"/>
    <w:rsid w:val="00387200"/>
    <w:rsid w:val="00387463"/>
    <w:rsid w:val="00390B9A"/>
    <w:rsid w:val="00391E17"/>
    <w:rsid w:val="0039245A"/>
    <w:rsid w:val="00392CFE"/>
    <w:rsid w:val="00394DE3"/>
    <w:rsid w:val="00394F3E"/>
    <w:rsid w:val="003962D6"/>
    <w:rsid w:val="00397B56"/>
    <w:rsid w:val="003A4556"/>
    <w:rsid w:val="003A79AA"/>
    <w:rsid w:val="003B037A"/>
    <w:rsid w:val="003B1DC4"/>
    <w:rsid w:val="003B22CB"/>
    <w:rsid w:val="003B4487"/>
    <w:rsid w:val="003B47CC"/>
    <w:rsid w:val="003B4A17"/>
    <w:rsid w:val="003B4E47"/>
    <w:rsid w:val="003B5BA7"/>
    <w:rsid w:val="003B5ECC"/>
    <w:rsid w:val="003B7201"/>
    <w:rsid w:val="003B78F5"/>
    <w:rsid w:val="003C13B2"/>
    <w:rsid w:val="003C1603"/>
    <w:rsid w:val="003C17A2"/>
    <w:rsid w:val="003C25E0"/>
    <w:rsid w:val="003C3A9A"/>
    <w:rsid w:val="003C4949"/>
    <w:rsid w:val="003C5255"/>
    <w:rsid w:val="003C7797"/>
    <w:rsid w:val="003D0D8F"/>
    <w:rsid w:val="003D2FEA"/>
    <w:rsid w:val="003D3CAA"/>
    <w:rsid w:val="003D3F41"/>
    <w:rsid w:val="003D58B2"/>
    <w:rsid w:val="003D647D"/>
    <w:rsid w:val="003E078A"/>
    <w:rsid w:val="003E1B5B"/>
    <w:rsid w:val="003E3068"/>
    <w:rsid w:val="003E3A0A"/>
    <w:rsid w:val="003E3B32"/>
    <w:rsid w:val="003E6199"/>
    <w:rsid w:val="003F05EE"/>
    <w:rsid w:val="003F1FBC"/>
    <w:rsid w:val="003F3B33"/>
    <w:rsid w:val="003F6E66"/>
    <w:rsid w:val="003F7C7E"/>
    <w:rsid w:val="004009DC"/>
    <w:rsid w:val="00401EE7"/>
    <w:rsid w:val="004027AB"/>
    <w:rsid w:val="0040290B"/>
    <w:rsid w:val="00404A46"/>
    <w:rsid w:val="00405478"/>
    <w:rsid w:val="004054D2"/>
    <w:rsid w:val="004055FA"/>
    <w:rsid w:val="00406D2E"/>
    <w:rsid w:val="00407414"/>
    <w:rsid w:val="00411155"/>
    <w:rsid w:val="00411881"/>
    <w:rsid w:val="00412898"/>
    <w:rsid w:val="00413647"/>
    <w:rsid w:val="00414BEB"/>
    <w:rsid w:val="00414DCC"/>
    <w:rsid w:val="00415B1A"/>
    <w:rsid w:val="00415FF5"/>
    <w:rsid w:val="0041736F"/>
    <w:rsid w:val="00417C65"/>
    <w:rsid w:val="00417F46"/>
    <w:rsid w:val="00421302"/>
    <w:rsid w:val="0042456B"/>
    <w:rsid w:val="0042708A"/>
    <w:rsid w:val="00427C87"/>
    <w:rsid w:val="004309BA"/>
    <w:rsid w:val="00430A08"/>
    <w:rsid w:val="004322AF"/>
    <w:rsid w:val="00432791"/>
    <w:rsid w:val="00432D88"/>
    <w:rsid w:val="004338E3"/>
    <w:rsid w:val="00434235"/>
    <w:rsid w:val="00435651"/>
    <w:rsid w:val="004356E5"/>
    <w:rsid w:val="00435F63"/>
    <w:rsid w:val="0044004B"/>
    <w:rsid w:val="0044047D"/>
    <w:rsid w:val="0044123C"/>
    <w:rsid w:val="004413B3"/>
    <w:rsid w:val="00442438"/>
    <w:rsid w:val="00442B78"/>
    <w:rsid w:val="00442CF7"/>
    <w:rsid w:val="004442FA"/>
    <w:rsid w:val="00444632"/>
    <w:rsid w:val="00445A6C"/>
    <w:rsid w:val="00445A8C"/>
    <w:rsid w:val="00446B89"/>
    <w:rsid w:val="00446E5E"/>
    <w:rsid w:val="00447F6B"/>
    <w:rsid w:val="00451DBD"/>
    <w:rsid w:val="00451EE2"/>
    <w:rsid w:val="00452E3B"/>
    <w:rsid w:val="00453CA8"/>
    <w:rsid w:val="00453D8F"/>
    <w:rsid w:val="004546B2"/>
    <w:rsid w:val="00455407"/>
    <w:rsid w:val="0045692E"/>
    <w:rsid w:val="00457673"/>
    <w:rsid w:val="00457DA6"/>
    <w:rsid w:val="00460CA2"/>
    <w:rsid w:val="00460E79"/>
    <w:rsid w:val="00461A26"/>
    <w:rsid w:val="00461EF4"/>
    <w:rsid w:val="00462B53"/>
    <w:rsid w:val="004642B5"/>
    <w:rsid w:val="00464DCB"/>
    <w:rsid w:val="00465181"/>
    <w:rsid w:val="004655E3"/>
    <w:rsid w:val="00465F78"/>
    <w:rsid w:val="004661BF"/>
    <w:rsid w:val="00466240"/>
    <w:rsid w:val="0046769B"/>
    <w:rsid w:val="004708B8"/>
    <w:rsid w:val="004710E2"/>
    <w:rsid w:val="00472096"/>
    <w:rsid w:val="004735AD"/>
    <w:rsid w:val="0047378A"/>
    <w:rsid w:val="00475FB8"/>
    <w:rsid w:val="004762CB"/>
    <w:rsid w:val="00476D0C"/>
    <w:rsid w:val="00477090"/>
    <w:rsid w:val="004770F3"/>
    <w:rsid w:val="00477A87"/>
    <w:rsid w:val="00477AB4"/>
    <w:rsid w:val="004808FA"/>
    <w:rsid w:val="00480C4A"/>
    <w:rsid w:val="00481EA1"/>
    <w:rsid w:val="00482337"/>
    <w:rsid w:val="00482C8B"/>
    <w:rsid w:val="00482EAD"/>
    <w:rsid w:val="00483B36"/>
    <w:rsid w:val="00484D38"/>
    <w:rsid w:val="00486225"/>
    <w:rsid w:val="004864BB"/>
    <w:rsid w:val="004952B7"/>
    <w:rsid w:val="004969B9"/>
    <w:rsid w:val="00497EC8"/>
    <w:rsid w:val="004A178B"/>
    <w:rsid w:val="004A245B"/>
    <w:rsid w:val="004A3679"/>
    <w:rsid w:val="004A3A1D"/>
    <w:rsid w:val="004A4023"/>
    <w:rsid w:val="004A4871"/>
    <w:rsid w:val="004A4CF0"/>
    <w:rsid w:val="004A530C"/>
    <w:rsid w:val="004A5560"/>
    <w:rsid w:val="004A6212"/>
    <w:rsid w:val="004A77A4"/>
    <w:rsid w:val="004B07CD"/>
    <w:rsid w:val="004B0ECE"/>
    <w:rsid w:val="004B1200"/>
    <w:rsid w:val="004B25DF"/>
    <w:rsid w:val="004B2788"/>
    <w:rsid w:val="004B3989"/>
    <w:rsid w:val="004B4D33"/>
    <w:rsid w:val="004B6752"/>
    <w:rsid w:val="004B691A"/>
    <w:rsid w:val="004B73E4"/>
    <w:rsid w:val="004B7EB1"/>
    <w:rsid w:val="004C09C8"/>
    <w:rsid w:val="004C0B54"/>
    <w:rsid w:val="004C2411"/>
    <w:rsid w:val="004C4763"/>
    <w:rsid w:val="004C5568"/>
    <w:rsid w:val="004C7C0E"/>
    <w:rsid w:val="004D03D2"/>
    <w:rsid w:val="004D0DD5"/>
    <w:rsid w:val="004D1048"/>
    <w:rsid w:val="004D11BC"/>
    <w:rsid w:val="004D1698"/>
    <w:rsid w:val="004D58D0"/>
    <w:rsid w:val="004D65B2"/>
    <w:rsid w:val="004D7899"/>
    <w:rsid w:val="004D7AF9"/>
    <w:rsid w:val="004E20BB"/>
    <w:rsid w:val="004E2302"/>
    <w:rsid w:val="004E2544"/>
    <w:rsid w:val="004E28C1"/>
    <w:rsid w:val="004E4D6B"/>
    <w:rsid w:val="004E6D30"/>
    <w:rsid w:val="004F078D"/>
    <w:rsid w:val="004F0C28"/>
    <w:rsid w:val="004F1085"/>
    <w:rsid w:val="004F115C"/>
    <w:rsid w:val="004F31AE"/>
    <w:rsid w:val="004F3A7A"/>
    <w:rsid w:val="004F3AF0"/>
    <w:rsid w:val="004F524F"/>
    <w:rsid w:val="004F6328"/>
    <w:rsid w:val="004F64D0"/>
    <w:rsid w:val="004F6545"/>
    <w:rsid w:val="004F72EC"/>
    <w:rsid w:val="004F778D"/>
    <w:rsid w:val="005001DA"/>
    <w:rsid w:val="0050036E"/>
    <w:rsid w:val="005022A8"/>
    <w:rsid w:val="0050257F"/>
    <w:rsid w:val="0050341E"/>
    <w:rsid w:val="00504352"/>
    <w:rsid w:val="00505774"/>
    <w:rsid w:val="0050699F"/>
    <w:rsid w:val="00510E13"/>
    <w:rsid w:val="00511030"/>
    <w:rsid w:val="005116A7"/>
    <w:rsid w:val="00513379"/>
    <w:rsid w:val="00513A54"/>
    <w:rsid w:val="00513ED5"/>
    <w:rsid w:val="005163C1"/>
    <w:rsid w:val="00516C31"/>
    <w:rsid w:val="0051745D"/>
    <w:rsid w:val="0052039F"/>
    <w:rsid w:val="00520623"/>
    <w:rsid w:val="00520FCA"/>
    <w:rsid w:val="0052103C"/>
    <w:rsid w:val="00521702"/>
    <w:rsid w:val="005217E3"/>
    <w:rsid w:val="0052371D"/>
    <w:rsid w:val="005268D6"/>
    <w:rsid w:val="00527927"/>
    <w:rsid w:val="00527D4E"/>
    <w:rsid w:val="005301C5"/>
    <w:rsid w:val="005317F7"/>
    <w:rsid w:val="0053196D"/>
    <w:rsid w:val="0053235D"/>
    <w:rsid w:val="00532450"/>
    <w:rsid w:val="00533A8C"/>
    <w:rsid w:val="00534772"/>
    <w:rsid w:val="005350B1"/>
    <w:rsid w:val="005361EB"/>
    <w:rsid w:val="00540BD3"/>
    <w:rsid w:val="00542591"/>
    <w:rsid w:val="00542BAC"/>
    <w:rsid w:val="00543068"/>
    <w:rsid w:val="00543D0E"/>
    <w:rsid w:val="00544780"/>
    <w:rsid w:val="00544C6B"/>
    <w:rsid w:val="00547114"/>
    <w:rsid w:val="00547211"/>
    <w:rsid w:val="005500F0"/>
    <w:rsid w:val="00550E6B"/>
    <w:rsid w:val="00552535"/>
    <w:rsid w:val="00552CA1"/>
    <w:rsid w:val="00553A40"/>
    <w:rsid w:val="00553DB3"/>
    <w:rsid w:val="00554CB0"/>
    <w:rsid w:val="0055519D"/>
    <w:rsid w:val="00556B89"/>
    <w:rsid w:val="005572EF"/>
    <w:rsid w:val="00557E47"/>
    <w:rsid w:val="0056050B"/>
    <w:rsid w:val="00560D0D"/>
    <w:rsid w:val="005627AD"/>
    <w:rsid w:val="005627C2"/>
    <w:rsid w:val="0056362D"/>
    <w:rsid w:val="00564933"/>
    <w:rsid w:val="0056755B"/>
    <w:rsid w:val="00567691"/>
    <w:rsid w:val="005701A6"/>
    <w:rsid w:val="00572039"/>
    <w:rsid w:val="00572041"/>
    <w:rsid w:val="005724FC"/>
    <w:rsid w:val="00572728"/>
    <w:rsid w:val="00572AB2"/>
    <w:rsid w:val="005744B1"/>
    <w:rsid w:val="00574B3C"/>
    <w:rsid w:val="005755E8"/>
    <w:rsid w:val="005757FC"/>
    <w:rsid w:val="00575E0E"/>
    <w:rsid w:val="005767F3"/>
    <w:rsid w:val="00576B0D"/>
    <w:rsid w:val="005776D1"/>
    <w:rsid w:val="00580BED"/>
    <w:rsid w:val="00581234"/>
    <w:rsid w:val="00582437"/>
    <w:rsid w:val="00583CCE"/>
    <w:rsid w:val="00585C7F"/>
    <w:rsid w:val="00586E66"/>
    <w:rsid w:val="00587607"/>
    <w:rsid w:val="005912A2"/>
    <w:rsid w:val="00596356"/>
    <w:rsid w:val="00596697"/>
    <w:rsid w:val="00596BEC"/>
    <w:rsid w:val="00596D3B"/>
    <w:rsid w:val="005A101D"/>
    <w:rsid w:val="005A2662"/>
    <w:rsid w:val="005A279B"/>
    <w:rsid w:val="005A62E8"/>
    <w:rsid w:val="005A65A9"/>
    <w:rsid w:val="005B1556"/>
    <w:rsid w:val="005B2BB4"/>
    <w:rsid w:val="005B4996"/>
    <w:rsid w:val="005B567C"/>
    <w:rsid w:val="005B63DD"/>
    <w:rsid w:val="005B6CF6"/>
    <w:rsid w:val="005B6E3B"/>
    <w:rsid w:val="005B7635"/>
    <w:rsid w:val="005C0E9C"/>
    <w:rsid w:val="005C220C"/>
    <w:rsid w:val="005C2B27"/>
    <w:rsid w:val="005C5B3A"/>
    <w:rsid w:val="005C7427"/>
    <w:rsid w:val="005C76B4"/>
    <w:rsid w:val="005C7FF8"/>
    <w:rsid w:val="005D04D7"/>
    <w:rsid w:val="005D1522"/>
    <w:rsid w:val="005D1BBB"/>
    <w:rsid w:val="005D2452"/>
    <w:rsid w:val="005D4CDB"/>
    <w:rsid w:val="005D4FE4"/>
    <w:rsid w:val="005D5D70"/>
    <w:rsid w:val="005D6DB5"/>
    <w:rsid w:val="005E1DC8"/>
    <w:rsid w:val="005E584F"/>
    <w:rsid w:val="005E75C2"/>
    <w:rsid w:val="005E75C5"/>
    <w:rsid w:val="005F0C18"/>
    <w:rsid w:val="005F3382"/>
    <w:rsid w:val="005F434D"/>
    <w:rsid w:val="005F43C2"/>
    <w:rsid w:val="005F5B66"/>
    <w:rsid w:val="005F7FA3"/>
    <w:rsid w:val="006006BD"/>
    <w:rsid w:val="00604C47"/>
    <w:rsid w:val="006066B8"/>
    <w:rsid w:val="006077FA"/>
    <w:rsid w:val="00610056"/>
    <w:rsid w:val="00610FF4"/>
    <w:rsid w:val="0061107F"/>
    <w:rsid w:val="00611654"/>
    <w:rsid w:val="0061169F"/>
    <w:rsid w:val="006119AB"/>
    <w:rsid w:val="00611E1A"/>
    <w:rsid w:val="00611E92"/>
    <w:rsid w:val="006144C0"/>
    <w:rsid w:val="00614933"/>
    <w:rsid w:val="006174A0"/>
    <w:rsid w:val="0062063E"/>
    <w:rsid w:val="0062112A"/>
    <w:rsid w:val="00621972"/>
    <w:rsid w:val="00623D9C"/>
    <w:rsid w:val="00623F77"/>
    <w:rsid w:val="00624063"/>
    <w:rsid w:val="006245C4"/>
    <w:rsid w:val="006250DA"/>
    <w:rsid w:val="00625AFB"/>
    <w:rsid w:val="00626511"/>
    <w:rsid w:val="006303EB"/>
    <w:rsid w:val="00630DB4"/>
    <w:rsid w:val="00631422"/>
    <w:rsid w:val="00631536"/>
    <w:rsid w:val="006331F5"/>
    <w:rsid w:val="0063362F"/>
    <w:rsid w:val="006339C7"/>
    <w:rsid w:val="00633FA0"/>
    <w:rsid w:val="00633FBB"/>
    <w:rsid w:val="006341C1"/>
    <w:rsid w:val="00634F58"/>
    <w:rsid w:val="006358FF"/>
    <w:rsid w:val="00635DA1"/>
    <w:rsid w:val="00635EE8"/>
    <w:rsid w:val="006360DD"/>
    <w:rsid w:val="0063614C"/>
    <w:rsid w:val="00636BB9"/>
    <w:rsid w:val="00642D13"/>
    <w:rsid w:val="00643C1D"/>
    <w:rsid w:val="00644821"/>
    <w:rsid w:val="006460EA"/>
    <w:rsid w:val="006463FE"/>
    <w:rsid w:val="0065009B"/>
    <w:rsid w:val="00650874"/>
    <w:rsid w:val="00651A90"/>
    <w:rsid w:val="00653105"/>
    <w:rsid w:val="006537BF"/>
    <w:rsid w:val="006538BB"/>
    <w:rsid w:val="00654BFB"/>
    <w:rsid w:val="006617B0"/>
    <w:rsid w:val="00663502"/>
    <w:rsid w:val="006638DB"/>
    <w:rsid w:val="00670ED6"/>
    <w:rsid w:val="00671269"/>
    <w:rsid w:val="0067362C"/>
    <w:rsid w:val="00674180"/>
    <w:rsid w:val="006742A6"/>
    <w:rsid w:val="00674BA5"/>
    <w:rsid w:val="00675EDD"/>
    <w:rsid w:val="006772DB"/>
    <w:rsid w:val="006777E3"/>
    <w:rsid w:val="00677911"/>
    <w:rsid w:val="00677952"/>
    <w:rsid w:val="0068024B"/>
    <w:rsid w:val="006803DA"/>
    <w:rsid w:val="00681078"/>
    <w:rsid w:val="006815CA"/>
    <w:rsid w:val="006818B9"/>
    <w:rsid w:val="00682677"/>
    <w:rsid w:val="00682FDA"/>
    <w:rsid w:val="0068318E"/>
    <w:rsid w:val="00683254"/>
    <w:rsid w:val="00683B45"/>
    <w:rsid w:val="00684445"/>
    <w:rsid w:val="006845A1"/>
    <w:rsid w:val="00685957"/>
    <w:rsid w:val="0068702E"/>
    <w:rsid w:val="00690AF6"/>
    <w:rsid w:val="00691125"/>
    <w:rsid w:val="0069261D"/>
    <w:rsid w:val="006947A7"/>
    <w:rsid w:val="00694C7F"/>
    <w:rsid w:val="006951D2"/>
    <w:rsid w:val="006972FA"/>
    <w:rsid w:val="006A2D15"/>
    <w:rsid w:val="006A40E9"/>
    <w:rsid w:val="006A50B7"/>
    <w:rsid w:val="006A5940"/>
    <w:rsid w:val="006A6117"/>
    <w:rsid w:val="006A6810"/>
    <w:rsid w:val="006A6AC4"/>
    <w:rsid w:val="006A6B9E"/>
    <w:rsid w:val="006A7224"/>
    <w:rsid w:val="006B0852"/>
    <w:rsid w:val="006B1792"/>
    <w:rsid w:val="006B3F7D"/>
    <w:rsid w:val="006B3F90"/>
    <w:rsid w:val="006B42C1"/>
    <w:rsid w:val="006B4542"/>
    <w:rsid w:val="006B63CB"/>
    <w:rsid w:val="006C0149"/>
    <w:rsid w:val="006C0835"/>
    <w:rsid w:val="006C08BA"/>
    <w:rsid w:val="006C0E0E"/>
    <w:rsid w:val="006C21D7"/>
    <w:rsid w:val="006C46A8"/>
    <w:rsid w:val="006C4835"/>
    <w:rsid w:val="006C5DA9"/>
    <w:rsid w:val="006C67B6"/>
    <w:rsid w:val="006C67F2"/>
    <w:rsid w:val="006C7013"/>
    <w:rsid w:val="006D07B2"/>
    <w:rsid w:val="006D2177"/>
    <w:rsid w:val="006D2204"/>
    <w:rsid w:val="006D3159"/>
    <w:rsid w:val="006D3536"/>
    <w:rsid w:val="006D35F7"/>
    <w:rsid w:val="006D380E"/>
    <w:rsid w:val="006D4340"/>
    <w:rsid w:val="006D504D"/>
    <w:rsid w:val="006D5091"/>
    <w:rsid w:val="006D62E9"/>
    <w:rsid w:val="006D6746"/>
    <w:rsid w:val="006E073B"/>
    <w:rsid w:val="006E326E"/>
    <w:rsid w:val="006E42A4"/>
    <w:rsid w:val="006E58A2"/>
    <w:rsid w:val="006E7D85"/>
    <w:rsid w:val="006E7E5B"/>
    <w:rsid w:val="006F166E"/>
    <w:rsid w:val="006F1D6B"/>
    <w:rsid w:val="006F3AD8"/>
    <w:rsid w:val="006F541A"/>
    <w:rsid w:val="006F62F0"/>
    <w:rsid w:val="00700787"/>
    <w:rsid w:val="00700DA4"/>
    <w:rsid w:val="00700E48"/>
    <w:rsid w:val="00701FE9"/>
    <w:rsid w:val="0070221B"/>
    <w:rsid w:val="007028E7"/>
    <w:rsid w:val="00702944"/>
    <w:rsid w:val="007036C8"/>
    <w:rsid w:val="00705BE2"/>
    <w:rsid w:val="007074FD"/>
    <w:rsid w:val="007076F1"/>
    <w:rsid w:val="00707A76"/>
    <w:rsid w:val="00710136"/>
    <w:rsid w:val="00710685"/>
    <w:rsid w:val="00710BC7"/>
    <w:rsid w:val="00711005"/>
    <w:rsid w:val="007110F4"/>
    <w:rsid w:val="00713076"/>
    <w:rsid w:val="007135F6"/>
    <w:rsid w:val="00713B6E"/>
    <w:rsid w:val="007208AD"/>
    <w:rsid w:val="0072323A"/>
    <w:rsid w:val="00725DAE"/>
    <w:rsid w:val="00725EBF"/>
    <w:rsid w:val="007262ED"/>
    <w:rsid w:val="00726F58"/>
    <w:rsid w:val="00727062"/>
    <w:rsid w:val="007271D7"/>
    <w:rsid w:val="00730962"/>
    <w:rsid w:val="00730BB3"/>
    <w:rsid w:val="007330D8"/>
    <w:rsid w:val="00733821"/>
    <w:rsid w:val="00733F0C"/>
    <w:rsid w:val="00733FD6"/>
    <w:rsid w:val="007347CF"/>
    <w:rsid w:val="00734C3A"/>
    <w:rsid w:val="0073557F"/>
    <w:rsid w:val="007360F1"/>
    <w:rsid w:val="007377AF"/>
    <w:rsid w:val="0074062C"/>
    <w:rsid w:val="007414B9"/>
    <w:rsid w:val="00742247"/>
    <w:rsid w:val="00744C0A"/>
    <w:rsid w:val="0075002D"/>
    <w:rsid w:val="0075161C"/>
    <w:rsid w:val="00751F42"/>
    <w:rsid w:val="00754755"/>
    <w:rsid w:val="007554D1"/>
    <w:rsid w:val="007557FC"/>
    <w:rsid w:val="007627D0"/>
    <w:rsid w:val="00762980"/>
    <w:rsid w:val="0076298B"/>
    <w:rsid w:val="00762E22"/>
    <w:rsid w:val="007633D7"/>
    <w:rsid w:val="00765FE1"/>
    <w:rsid w:val="0076639E"/>
    <w:rsid w:val="00766F5A"/>
    <w:rsid w:val="00767298"/>
    <w:rsid w:val="007678EC"/>
    <w:rsid w:val="00767F4E"/>
    <w:rsid w:val="007700F8"/>
    <w:rsid w:val="0077099A"/>
    <w:rsid w:val="00770E30"/>
    <w:rsid w:val="007715FD"/>
    <w:rsid w:val="00771D97"/>
    <w:rsid w:val="0077323F"/>
    <w:rsid w:val="00774B83"/>
    <w:rsid w:val="00774D08"/>
    <w:rsid w:val="00775CEC"/>
    <w:rsid w:val="00776776"/>
    <w:rsid w:val="00777401"/>
    <w:rsid w:val="00780E6D"/>
    <w:rsid w:val="007822A6"/>
    <w:rsid w:val="00785864"/>
    <w:rsid w:val="007877DE"/>
    <w:rsid w:val="0079081C"/>
    <w:rsid w:val="00790909"/>
    <w:rsid w:val="0079171E"/>
    <w:rsid w:val="007924DF"/>
    <w:rsid w:val="0079276A"/>
    <w:rsid w:val="00792AB1"/>
    <w:rsid w:val="0079340F"/>
    <w:rsid w:val="007946B6"/>
    <w:rsid w:val="00796E74"/>
    <w:rsid w:val="0079764C"/>
    <w:rsid w:val="007A00EE"/>
    <w:rsid w:val="007A0DB6"/>
    <w:rsid w:val="007A1C58"/>
    <w:rsid w:val="007A2098"/>
    <w:rsid w:val="007A311A"/>
    <w:rsid w:val="007A387F"/>
    <w:rsid w:val="007A47F2"/>
    <w:rsid w:val="007A4DAB"/>
    <w:rsid w:val="007A4E43"/>
    <w:rsid w:val="007A5635"/>
    <w:rsid w:val="007A6A3B"/>
    <w:rsid w:val="007A73D3"/>
    <w:rsid w:val="007B01D8"/>
    <w:rsid w:val="007B0F15"/>
    <w:rsid w:val="007B11F2"/>
    <w:rsid w:val="007B1EAC"/>
    <w:rsid w:val="007B2620"/>
    <w:rsid w:val="007B38A4"/>
    <w:rsid w:val="007B3E69"/>
    <w:rsid w:val="007B4A6E"/>
    <w:rsid w:val="007B6608"/>
    <w:rsid w:val="007B6BE9"/>
    <w:rsid w:val="007B7E10"/>
    <w:rsid w:val="007B7FB9"/>
    <w:rsid w:val="007C0875"/>
    <w:rsid w:val="007C130F"/>
    <w:rsid w:val="007C2644"/>
    <w:rsid w:val="007C30EC"/>
    <w:rsid w:val="007C3ACA"/>
    <w:rsid w:val="007C4A57"/>
    <w:rsid w:val="007C52DC"/>
    <w:rsid w:val="007C5CB7"/>
    <w:rsid w:val="007C657C"/>
    <w:rsid w:val="007C75A5"/>
    <w:rsid w:val="007D02C2"/>
    <w:rsid w:val="007D1596"/>
    <w:rsid w:val="007D1DC8"/>
    <w:rsid w:val="007D2F14"/>
    <w:rsid w:val="007D3B8F"/>
    <w:rsid w:val="007D3BA7"/>
    <w:rsid w:val="007D3BEE"/>
    <w:rsid w:val="007D69B4"/>
    <w:rsid w:val="007D6A07"/>
    <w:rsid w:val="007D6F38"/>
    <w:rsid w:val="007D77F0"/>
    <w:rsid w:val="007E046D"/>
    <w:rsid w:val="007E15CA"/>
    <w:rsid w:val="007E2EF5"/>
    <w:rsid w:val="007E3C1E"/>
    <w:rsid w:val="007E410A"/>
    <w:rsid w:val="007E4631"/>
    <w:rsid w:val="007E4853"/>
    <w:rsid w:val="007E5D01"/>
    <w:rsid w:val="007E6981"/>
    <w:rsid w:val="007E6A52"/>
    <w:rsid w:val="007E772E"/>
    <w:rsid w:val="007F0702"/>
    <w:rsid w:val="007F0D9E"/>
    <w:rsid w:val="007F183D"/>
    <w:rsid w:val="007F1A45"/>
    <w:rsid w:val="007F1E36"/>
    <w:rsid w:val="007F2A5D"/>
    <w:rsid w:val="007F43B6"/>
    <w:rsid w:val="008016EE"/>
    <w:rsid w:val="00801FEF"/>
    <w:rsid w:val="00804718"/>
    <w:rsid w:val="008053DB"/>
    <w:rsid w:val="008053F5"/>
    <w:rsid w:val="00805C7C"/>
    <w:rsid w:val="00806C55"/>
    <w:rsid w:val="0080748E"/>
    <w:rsid w:val="008106EC"/>
    <w:rsid w:val="00810A19"/>
    <w:rsid w:val="00810B90"/>
    <w:rsid w:val="0081123B"/>
    <w:rsid w:val="00812224"/>
    <w:rsid w:val="00812888"/>
    <w:rsid w:val="00814EF4"/>
    <w:rsid w:val="008153B7"/>
    <w:rsid w:val="008155B7"/>
    <w:rsid w:val="00817F90"/>
    <w:rsid w:val="0082069D"/>
    <w:rsid w:val="008211CD"/>
    <w:rsid w:val="00822842"/>
    <w:rsid w:val="0082367E"/>
    <w:rsid w:val="008247D6"/>
    <w:rsid w:val="00824D9E"/>
    <w:rsid w:val="0082500E"/>
    <w:rsid w:val="00825DB4"/>
    <w:rsid w:val="00826425"/>
    <w:rsid w:val="00826700"/>
    <w:rsid w:val="008279E9"/>
    <w:rsid w:val="008301B7"/>
    <w:rsid w:val="008308E3"/>
    <w:rsid w:val="0083280B"/>
    <w:rsid w:val="0083281E"/>
    <w:rsid w:val="008334F5"/>
    <w:rsid w:val="0083541E"/>
    <w:rsid w:val="0083562E"/>
    <w:rsid w:val="00835AF6"/>
    <w:rsid w:val="00835B27"/>
    <w:rsid w:val="0084504B"/>
    <w:rsid w:val="00846568"/>
    <w:rsid w:val="00846C38"/>
    <w:rsid w:val="00847263"/>
    <w:rsid w:val="008476FE"/>
    <w:rsid w:val="0084789A"/>
    <w:rsid w:val="00852421"/>
    <w:rsid w:val="00852792"/>
    <w:rsid w:val="008531F3"/>
    <w:rsid w:val="00853292"/>
    <w:rsid w:val="00853BDD"/>
    <w:rsid w:val="00854243"/>
    <w:rsid w:val="00855954"/>
    <w:rsid w:val="00855F8C"/>
    <w:rsid w:val="0086135E"/>
    <w:rsid w:val="008614F3"/>
    <w:rsid w:val="00861F46"/>
    <w:rsid w:val="008622EE"/>
    <w:rsid w:val="008625B4"/>
    <w:rsid w:val="00864350"/>
    <w:rsid w:val="00864BA8"/>
    <w:rsid w:val="00866622"/>
    <w:rsid w:val="008668F7"/>
    <w:rsid w:val="00866D5C"/>
    <w:rsid w:val="00867000"/>
    <w:rsid w:val="00867651"/>
    <w:rsid w:val="00873DC7"/>
    <w:rsid w:val="008748E7"/>
    <w:rsid w:val="00877B7A"/>
    <w:rsid w:val="0088197B"/>
    <w:rsid w:val="008819B7"/>
    <w:rsid w:val="00883290"/>
    <w:rsid w:val="008836F9"/>
    <w:rsid w:val="00883FCC"/>
    <w:rsid w:val="008856BB"/>
    <w:rsid w:val="00885F04"/>
    <w:rsid w:val="00886B15"/>
    <w:rsid w:val="00887F78"/>
    <w:rsid w:val="008904EB"/>
    <w:rsid w:val="00890DB2"/>
    <w:rsid w:val="00890DEC"/>
    <w:rsid w:val="00890E55"/>
    <w:rsid w:val="008912B8"/>
    <w:rsid w:val="00892638"/>
    <w:rsid w:val="008954BA"/>
    <w:rsid w:val="00896CEA"/>
    <w:rsid w:val="008A2D11"/>
    <w:rsid w:val="008A41F8"/>
    <w:rsid w:val="008A44FC"/>
    <w:rsid w:val="008A4C95"/>
    <w:rsid w:val="008A7B12"/>
    <w:rsid w:val="008B2154"/>
    <w:rsid w:val="008B2677"/>
    <w:rsid w:val="008B2AB7"/>
    <w:rsid w:val="008B31FA"/>
    <w:rsid w:val="008B3B15"/>
    <w:rsid w:val="008B557C"/>
    <w:rsid w:val="008B57BE"/>
    <w:rsid w:val="008B7695"/>
    <w:rsid w:val="008B7B86"/>
    <w:rsid w:val="008C0301"/>
    <w:rsid w:val="008C4290"/>
    <w:rsid w:val="008C5004"/>
    <w:rsid w:val="008C7BD3"/>
    <w:rsid w:val="008D0831"/>
    <w:rsid w:val="008D1860"/>
    <w:rsid w:val="008D1D63"/>
    <w:rsid w:val="008D2718"/>
    <w:rsid w:val="008D2A90"/>
    <w:rsid w:val="008D2BF6"/>
    <w:rsid w:val="008D33F3"/>
    <w:rsid w:val="008D3BD4"/>
    <w:rsid w:val="008D44D6"/>
    <w:rsid w:val="008D4567"/>
    <w:rsid w:val="008D6040"/>
    <w:rsid w:val="008D6C10"/>
    <w:rsid w:val="008D6CFF"/>
    <w:rsid w:val="008E0C0A"/>
    <w:rsid w:val="008E16B5"/>
    <w:rsid w:val="008E2858"/>
    <w:rsid w:val="008E3C32"/>
    <w:rsid w:val="008E41B1"/>
    <w:rsid w:val="008E4D4B"/>
    <w:rsid w:val="008E57BF"/>
    <w:rsid w:val="008E5D79"/>
    <w:rsid w:val="008E6608"/>
    <w:rsid w:val="008E732E"/>
    <w:rsid w:val="008E77F0"/>
    <w:rsid w:val="008F00BB"/>
    <w:rsid w:val="008F0EC2"/>
    <w:rsid w:val="008F131A"/>
    <w:rsid w:val="008F13C2"/>
    <w:rsid w:val="008F16D9"/>
    <w:rsid w:val="008F1E1B"/>
    <w:rsid w:val="008F25A5"/>
    <w:rsid w:val="008F25FB"/>
    <w:rsid w:val="008F4C3D"/>
    <w:rsid w:val="008F5873"/>
    <w:rsid w:val="008F6149"/>
    <w:rsid w:val="008F676E"/>
    <w:rsid w:val="008F6B1C"/>
    <w:rsid w:val="008F7ABE"/>
    <w:rsid w:val="00900028"/>
    <w:rsid w:val="00901684"/>
    <w:rsid w:val="009018C1"/>
    <w:rsid w:val="009029B2"/>
    <w:rsid w:val="00903C52"/>
    <w:rsid w:val="00904BD1"/>
    <w:rsid w:val="009077E2"/>
    <w:rsid w:val="00907B43"/>
    <w:rsid w:val="00907E81"/>
    <w:rsid w:val="00911E2E"/>
    <w:rsid w:val="009135A2"/>
    <w:rsid w:val="00913F86"/>
    <w:rsid w:val="00914445"/>
    <w:rsid w:val="00914F96"/>
    <w:rsid w:val="0091556A"/>
    <w:rsid w:val="0091584F"/>
    <w:rsid w:val="00916182"/>
    <w:rsid w:val="009166B2"/>
    <w:rsid w:val="009166C1"/>
    <w:rsid w:val="00922B3B"/>
    <w:rsid w:val="00924B12"/>
    <w:rsid w:val="00924C47"/>
    <w:rsid w:val="009265F2"/>
    <w:rsid w:val="00927849"/>
    <w:rsid w:val="00927C59"/>
    <w:rsid w:val="00932CCA"/>
    <w:rsid w:val="00932FBC"/>
    <w:rsid w:val="009334A6"/>
    <w:rsid w:val="00933DBD"/>
    <w:rsid w:val="009349B2"/>
    <w:rsid w:val="00935F2E"/>
    <w:rsid w:val="00937BCF"/>
    <w:rsid w:val="00940D78"/>
    <w:rsid w:val="00940FB5"/>
    <w:rsid w:val="00941D75"/>
    <w:rsid w:val="00942505"/>
    <w:rsid w:val="009428F1"/>
    <w:rsid w:val="00942C02"/>
    <w:rsid w:val="00943F14"/>
    <w:rsid w:val="00945807"/>
    <w:rsid w:val="00945BB0"/>
    <w:rsid w:val="00945ED9"/>
    <w:rsid w:val="00946706"/>
    <w:rsid w:val="00946841"/>
    <w:rsid w:val="00946C32"/>
    <w:rsid w:val="00950770"/>
    <w:rsid w:val="00952EDD"/>
    <w:rsid w:val="00953B65"/>
    <w:rsid w:val="009544E3"/>
    <w:rsid w:val="009551B2"/>
    <w:rsid w:val="00956224"/>
    <w:rsid w:val="00956937"/>
    <w:rsid w:val="00957168"/>
    <w:rsid w:val="00957B5A"/>
    <w:rsid w:val="00957EBE"/>
    <w:rsid w:val="00965A6C"/>
    <w:rsid w:val="00965FCF"/>
    <w:rsid w:val="0096701A"/>
    <w:rsid w:val="00967383"/>
    <w:rsid w:val="009678EE"/>
    <w:rsid w:val="00970BA5"/>
    <w:rsid w:val="0097128E"/>
    <w:rsid w:val="009715EC"/>
    <w:rsid w:val="009716F0"/>
    <w:rsid w:val="0097285D"/>
    <w:rsid w:val="00972AA9"/>
    <w:rsid w:val="00973D92"/>
    <w:rsid w:val="0097604D"/>
    <w:rsid w:val="00976669"/>
    <w:rsid w:val="00976888"/>
    <w:rsid w:val="00976F3A"/>
    <w:rsid w:val="00981AA2"/>
    <w:rsid w:val="00981B3F"/>
    <w:rsid w:val="00981DFB"/>
    <w:rsid w:val="009821B3"/>
    <w:rsid w:val="009827D4"/>
    <w:rsid w:val="00982BC1"/>
    <w:rsid w:val="00983F43"/>
    <w:rsid w:val="00985699"/>
    <w:rsid w:val="00985BE6"/>
    <w:rsid w:val="00987DF0"/>
    <w:rsid w:val="009908EB"/>
    <w:rsid w:val="009919B4"/>
    <w:rsid w:val="00991C18"/>
    <w:rsid w:val="00993BBC"/>
    <w:rsid w:val="00994C44"/>
    <w:rsid w:val="009951FB"/>
    <w:rsid w:val="0099590D"/>
    <w:rsid w:val="00995E4F"/>
    <w:rsid w:val="00995F81"/>
    <w:rsid w:val="009967A7"/>
    <w:rsid w:val="00996CDB"/>
    <w:rsid w:val="0099733E"/>
    <w:rsid w:val="00997EC7"/>
    <w:rsid w:val="009A01D7"/>
    <w:rsid w:val="009A1EF6"/>
    <w:rsid w:val="009A2011"/>
    <w:rsid w:val="009A32A9"/>
    <w:rsid w:val="009A5366"/>
    <w:rsid w:val="009A552F"/>
    <w:rsid w:val="009A5B11"/>
    <w:rsid w:val="009A76EA"/>
    <w:rsid w:val="009B0FC0"/>
    <w:rsid w:val="009B1B9B"/>
    <w:rsid w:val="009B4013"/>
    <w:rsid w:val="009B63A4"/>
    <w:rsid w:val="009B684B"/>
    <w:rsid w:val="009C0C5B"/>
    <w:rsid w:val="009C17F7"/>
    <w:rsid w:val="009C212E"/>
    <w:rsid w:val="009C2AFA"/>
    <w:rsid w:val="009C32EA"/>
    <w:rsid w:val="009C34D3"/>
    <w:rsid w:val="009C4CF2"/>
    <w:rsid w:val="009C5000"/>
    <w:rsid w:val="009C56F7"/>
    <w:rsid w:val="009C61E2"/>
    <w:rsid w:val="009C75A2"/>
    <w:rsid w:val="009C7A91"/>
    <w:rsid w:val="009D02E9"/>
    <w:rsid w:val="009D2ADD"/>
    <w:rsid w:val="009D6F4F"/>
    <w:rsid w:val="009D747B"/>
    <w:rsid w:val="009D78C2"/>
    <w:rsid w:val="009E05E4"/>
    <w:rsid w:val="009E190D"/>
    <w:rsid w:val="009E2527"/>
    <w:rsid w:val="009E339D"/>
    <w:rsid w:val="009E33A6"/>
    <w:rsid w:val="009E3F95"/>
    <w:rsid w:val="009E4F6E"/>
    <w:rsid w:val="009E60B6"/>
    <w:rsid w:val="009E6467"/>
    <w:rsid w:val="009E6582"/>
    <w:rsid w:val="009E7460"/>
    <w:rsid w:val="009E7B09"/>
    <w:rsid w:val="009F1BAD"/>
    <w:rsid w:val="009F1E84"/>
    <w:rsid w:val="009F2E9C"/>
    <w:rsid w:val="009F3686"/>
    <w:rsid w:val="009F3C85"/>
    <w:rsid w:val="009F500F"/>
    <w:rsid w:val="009F51AA"/>
    <w:rsid w:val="009F537F"/>
    <w:rsid w:val="009F6266"/>
    <w:rsid w:val="009F63EB"/>
    <w:rsid w:val="009F7C7B"/>
    <w:rsid w:val="00A01066"/>
    <w:rsid w:val="00A01F3B"/>
    <w:rsid w:val="00A0209F"/>
    <w:rsid w:val="00A02DC5"/>
    <w:rsid w:val="00A03C8E"/>
    <w:rsid w:val="00A04190"/>
    <w:rsid w:val="00A044D6"/>
    <w:rsid w:val="00A04AAB"/>
    <w:rsid w:val="00A06D93"/>
    <w:rsid w:val="00A10EB2"/>
    <w:rsid w:val="00A12B9C"/>
    <w:rsid w:val="00A13E52"/>
    <w:rsid w:val="00A14864"/>
    <w:rsid w:val="00A155A9"/>
    <w:rsid w:val="00A157F2"/>
    <w:rsid w:val="00A200F4"/>
    <w:rsid w:val="00A220CC"/>
    <w:rsid w:val="00A2222E"/>
    <w:rsid w:val="00A22B2D"/>
    <w:rsid w:val="00A22F1B"/>
    <w:rsid w:val="00A27102"/>
    <w:rsid w:val="00A3035E"/>
    <w:rsid w:val="00A30890"/>
    <w:rsid w:val="00A31B81"/>
    <w:rsid w:val="00A33833"/>
    <w:rsid w:val="00A3471C"/>
    <w:rsid w:val="00A34CAD"/>
    <w:rsid w:val="00A351C9"/>
    <w:rsid w:val="00A357ED"/>
    <w:rsid w:val="00A364A1"/>
    <w:rsid w:val="00A406ED"/>
    <w:rsid w:val="00A40DA9"/>
    <w:rsid w:val="00A4109F"/>
    <w:rsid w:val="00A41298"/>
    <w:rsid w:val="00A41B28"/>
    <w:rsid w:val="00A41DC0"/>
    <w:rsid w:val="00A42D71"/>
    <w:rsid w:val="00A442D2"/>
    <w:rsid w:val="00A4521A"/>
    <w:rsid w:val="00A45260"/>
    <w:rsid w:val="00A4550F"/>
    <w:rsid w:val="00A45A70"/>
    <w:rsid w:val="00A51D5F"/>
    <w:rsid w:val="00A54250"/>
    <w:rsid w:val="00A5551E"/>
    <w:rsid w:val="00A55649"/>
    <w:rsid w:val="00A56D7D"/>
    <w:rsid w:val="00A578C4"/>
    <w:rsid w:val="00A57B9D"/>
    <w:rsid w:val="00A613BA"/>
    <w:rsid w:val="00A61C49"/>
    <w:rsid w:val="00A624E8"/>
    <w:rsid w:val="00A62DE6"/>
    <w:rsid w:val="00A64468"/>
    <w:rsid w:val="00A649E8"/>
    <w:rsid w:val="00A669AE"/>
    <w:rsid w:val="00A70651"/>
    <w:rsid w:val="00A7388A"/>
    <w:rsid w:val="00A74C30"/>
    <w:rsid w:val="00A75B03"/>
    <w:rsid w:val="00A76C68"/>
    <w:rsid w:val="00A8021E"/>
    <w:rsid w:val="00A81A3E"/>
    <w:rsid w:val="00A83003"/>
    <w:rsid w:val="00A84405"/>
    <w:rsid w:val="00A845E4"/>
    <w:rsid w:val="00A85299"/>
    <w:rsid w:val="00A854CD"/>
    <w:rsid w:val="00A87514"/>
    <w:rsid w:val="00A90106"/>
    <w:rsid w:val="00A90185"/>
    <w:rsid w:val="00A90318"/>
    <w:rsid w:val="00A90783"/>
    <w:rsid w:val="00A91601"/>
    <w:rsid w:val="00A93CA4"/>
    <w:rsid w:val="00A94EDF"/>
    <w:rsid w:val="00AA0058"/>
    <w:rsid w:val="00AA048F"/>
    <w:rsid w:val="00AA0DD0"/>
    <w:rsid w:val="00AA4BE6"/>
    <w:rsid w:val="00AA4DB5"/>
    <w:rsid w:val="00AA5E53"/>
    <w:rsid w:val="00AA6762"/>
    <w:rsid w:val="00AA70DD"/>
    <w:rsid w:val="00AA721E"/>
    <w:rsid w:val="00AA767E"/>
    <w:rsid w:val="00AA7934"/>
    <w:rsid w:val="00AA7AE6"/>
    <w:rsid w:val="00AB431B"/>
    <w:rsid w:val="00AB457D"/>
    <w:rsid w:val="00AB4B2F"/>
    <w:rsid w:val="00AB5409"/>
    <w:rsid w:val="00AB5AF7"/>
    <w:rsid w:val="00AB76D2"/>
    <w:rsid w:val="00AB7D9A"/>
    <w:rsid w:val="00AC0322"/>
    <w:rsid w:val="00AC4323"/>
    <w:rsid w:val="00AC49C2"/>
    <w:rsid w:val="00AC4B86"/>
    <w:rsid w:val="00AC5BA5"/>
    <w:rsid w:val="00AC5CCB"/>
    <w:rsid w:val="00AD154C"/>
    <w:rsid w:val="00AD201C"/>
    <w:rsid w:val="00AD5FBB"/>
    <w:rsid w:val="00AD6EA5"/>
    <w:rsid w:val="00AE20A2"/>
    <w:rsid w:val="00AE451A"/>
    <w:rsid w:val="00AE458A"/>
    <w:rsid w:val="00AE5428"/>
    <w:rsid w:val="00AE556E"/>
    <w:rsid w:val="00AE6D52"/>
    <w:rsid w:val="00AE6DA3"/>
    <w:rsid w:val="00AF3F6F"/>
    <w:rsid w:val="00AF4DBA"/>
    <w:rsid w:val="00AF6308"/>
    <w:rsid w:val="00AF6811"/>
    <w:rsid w:val="00AF6AA3"/>
    <w:rsid w:val="00AF7D72"/>
    <w:rsid w:val="00B01AB8"/>
    <w:rsid w:val="00B02548"/>
    <w:rsid w:val="00B02DBE"/>
    <w:rsid w:val="00B03E30"/>
    <w:rsid w:val="00B04BAD"/>
    <w:rsid w:val="00B050B0"/>
    <w:rsid w:val="00B051AE"/>
    <w:rsid w:val="00B05D45"/>
    <w:rsid w:val="00B06610"/>
    <w:rsid w:val="00B0721A"/>
    <w:rsid w:val="00B07BBB"/>
    <w:rsid w:val="00B10263"/>
    <w:rsid w:val="00B1223E"/>
    <w:rsid w:val="00B14166"/>
    <w:rsid w:val="00B15E0D"/>
    <w:rsid w:val="00B1644D"/>
    <w:rsid w:val="00B1716B"/>
    <w:rsid w:val="00B179DD"/>
    <w:rsid w:val="00B2021B"/>
    <w:rsid w:val="00B20EC6"/>
    <w:rsid w:val="00B23351"/>
    <w:rsid w:val="00B267C2"/>
    <w:rsid w:val="00B26BF5"/>
    <w:rsid w:val="00B2704B"/>
    <w:rsid w:val="00B273EC"/>
    <w:rsid w:val="00B27C87"/>
    <w:rsid w:val="00B32334"/>
    <w:rsid w:val="00B33C80"/>
    <w:rsid w:val="00B3423E"/>
    <w:rsid w:val="00B34FF2"/>
    <w:rsid w:val="00B36207"/>
    <w:rsid w:val="00B3626C"/>
    <w:rsid w:val="00B402BD"/>
    <w:rsid w:val="00B40A1E"/>
    <w:rsid w:val="00B41741"/>
    <w:rsid w:val="00B4181F"/>
    <w:rsid w:val="00B41FF9"/>
    <w:rsid w:val="00B445AA"/>
    <w:rsid w:val="00B45B9C"/>
    <w:rsid w:val="00B464CF"/>
    <w:rsid w:val="00B467E8"/>
    <w:rsid w:val="00B47C85"/>
    <w:rsid w:val="00B47FD9"/>
    <w:rsid w:val="00B518FE"/>
    <w:rsid w:val="00B5448A"/>
    <w:rsid w:val="00B547EE"/>
    <w:rsid w:val="00B5509E"/>
    <w:rsid w:val="00B5533C"/>
    <w:rsid w:val="00B56478"/>
    <w:rsid w:val="00B5660D"/>
    <w:rsid w:val="00B57C88"/>
    <w:rsid w:val="00B66637"/>
    <w:rsid w:val="00B66A31"/>
    <w:rsid w:val="00B674A6"/>
    <w:rsid w:val="00B742F6"/>
    <w:rsid w:val="00B749D3"/>
    <w:rsid w:val="00B75E31"/>
    <w:rsid w:val="00B75FE4"/>
    <w:rsid w:val="00B7606D"/>
    <w:rsid w:val="00B76B4A"/>
    <w:rsid w:val="00B810FF"/>
    <w:rsid w:val="00B81D8B"/>
    <w:rsid w:val="00B820FF"/>
    <w:rsid w:val="00B825EC"/>
    <w:rsid w:val="00B82A51"/>
    <w:rsid w:val="00B83B5B"/>
    <w:rsid w:val="00B83BC1"/>
    <w:rsid w:val="00B862FF"/>
    <w:rsid w:val="00B877B2"/>
    <w:rsid w:val="00B87A6F"/>
    <w:rsid w:val="00B91040"/>
    <w:rsid w:val="00B91EF5"/>
    <w:rsid w:val="00B94946"/>
    <w:rsid w:val="00B9689D"/>
    <w:rsid w:val="00B96984"/>
    <w:rsid w:val="00B97470"/>
    <w:rsid w:val="00B977F6"/>
    <w:rsid w:val="00BA1C6F"/>
    <w:rsid w:val="00BA1D53"/>
    <w:rsid w:val="00BA29C1"/>
    <w:rsid w:val="00BA3109"/>
    <w:rsid w:val="00BA4229"/>
    <w:rsid w:val="00BA4AB1"/>
    <w:rsid w:val="00BA4AF6"/>
    <w:rsid w:val="00BA5B84"/>
    <w:rsid w:val="00BA6442"/>
    <w:rsid w:val="00BA6DED"/>
    <w:rsid w:val="00BB0196"/>
    <w:rsid w:val="00BB1FC2"/>
    <w:rsid w:val="00BB2255"/>
    <w:rsid w:val="00BB2475"/>
    <w:rsid w:val="00BB335F"/>
    <w:rsid w:val="00BB427B"/>
    <w:rsid w:val="00BB58A7"/>
    <w:rsid w:val="00BB5B58"/>
    <w:rsid w:val="00BB753F"/>
    <w:rsid w:val="00BB7900"/>
    <w:rsid w:val="00BB7B21"/>
    <w:rsid w:val="00BC2D68"/>
    <w:rsid w:val="00BC35AD"/>
    <w:rsid w:val="00BC3770"/>
    <w:rsid w:val="00BC560C"/>
    <w:rsid w:val="00BC657C"/>
    <w:rsid w:val="00BC69CA"/>
    <w:rsid w:val="00BC7D51"/>
    <w:rsid w:val="00BD08A2"/>
    <w:rsid w:val="00BD1556"/>
    <w:rsid w:val="00BD17B6"/>
    <w:rsid w:val="00BD19A0"/>
    <w:rsid w:val="00BD253C"/>
    <w:rsid w:val="00BD3068"/>
    <w:rsid w:val="00BD33A6"/>
    <w:rsid w:val="00BD4CDD"/>
    <w:rsid w:val="00BD5C1B"/>
    <w:rsid w:val="00BD5EA8"/>
    <w:rsid w:val="00BD5EF2"/>
    <w:rsid w:val="00BD6291"/>
    <w:rsid w:val="00BD63E5"/>
    <w:rsid w:val="00BD66D4"/>
    <w:rsid w:val="00BD6CA9"/>
    <w:rsid w:val="00BD7480"/>
    <w:rsid w:val="00BE1929"/>
    <w:rsid w:val="00BE2477"/>
    <w:rsid w:val="00BE389E"/>
    <w:rsid w:val="00BE4B7E"/>
    <w:rsid w:val="00BE4E33"/>
    <w:rsid w:val="00BE5799"/>
    <w:rsid w:val="00BE5E15"/>
    <w:rsid w:val="00BE73E6"/>
    <w:rsid w:val="00BE740F"/>
    <w:rsid w:val="00BF112A"/>
    <w:rsid w:val="00BF18F9"/>
    <w:rsid w:val="00BF2A9F"/>
    <w:rsid w:val="00BF457B"/>
    <w:rsid w:val="00BF4738"/>
    <w:rsid w:val="00BF6C2E"/>
    <w:rsid w:val="00C00B52"/>
    <w:rsid w:val="00C02706"/>
    <w:rsid w:val="00C02F8C"/>
    <w:rsid w:val="00C03ED7"/>
    <w:rsid w:val="00C04396"/>
    <w:rsid w:val="00C05C6D"/>
    <w:rsid w:val="00C071A4"/>
    <w:rsid w:val="00C07735"/>
    <w:rsid w:val="00C0777E"/>
    <w:rsid w:val="00C079E8"/>
    <w:rsid w:val="00C10239"/>
    <w:rsid w:val="00C104CA"/>
    <w:rsid w:val="00C113D0"/>
    <w:rsid w:val="00C12E08"/>
    <w:rsid w:val="00C14110"/>
    <w:rsid w:val="00C1576B"/>
    <w:rsid w:val="00C157D2"/>
    <w:rsid w:val="00C17190"/>
    <w:rsid w:val="00C174ED"/>
    <w:rsid w:val="00C17EE0"/>
    <w:rsid w:val="00C214A1"/>
    <w:rsid w:val="00C2210C"/>
    <w:rsid w:val="00C2362F"/>
    <w:rsid w:val="00C2577C"/>
    <w:rsid w:val="00C25C25"/>
    <w:rsid w:val="00C26845"/>
    <w:rsid w:val="00C27408"/>
    <w:rsid w:val="00C313B4"/>
    <w:rsid w:val="00C368B0"/>
    <w:rsid w:val="00C37934"/>
    <w:rsid w:val="00C416E7"/>
    <w:rsid w:val="00C429B6"/>
    <w:rsid w:val="00C42C89"/>
    <w:rsid w:val="00C43B8E"/>
    <w:rsid w:val="00C4510C"/>
    <w:rsid w:val="00C45764"/>
    <w:rsid w:val="00C5072A"/>
    <w:rsid w:val="00C5486F"/>
    <w:rsid w:val="00C54D75"/>
    <w:rsid w:val="00C5626C"/>
    <w:rsid w:val="00C56403"/>
    <w:rsid w:val="00C56B4F"/>
    <w:rsid w:val="00C57932"/>
    <w:rsid w:val="00C60DA0"/>
    <w:rsid w:val="00C60FCD"/>
    <w:rsid w:val="00C613EB"/>
    <w:rsid w:val="00C62162"/>
    <w:rsid w:val="00C632DE"/>
    <w:rsid w:val="00C634AD"/>
    <w:rsid w:val="00C63F17"/>
    <w:rsid w:val="00C653B7"/>
    <w:rsid w:val="00C65486"/>
    <w:rsid w:val="00C658F9"/>
    <w:rsid w:val="00C668BC"/>
    <w:rsid w:val="00C67314"/>
    <w:rsid w:val="00C72494"/>
    <w:rsid w:val="00C7350A"/>
    <w:rsid w:val="00C741C1"/>
    <w:rsid w:val="00C7461F"/>
    <w:rsid w:val="00C83606"/>
    <w:rsid w:val="00C83CB6"/>
    <w:rsid w:val="00C83F5B"/>
    <w:rsid w:val="00C84163"/>
    <w:rsid w:val="00C8431C"/>
    <w:rsid w:val="00C854F0"/>
    <w:rsid w:val="00C87824"/>
    <w:rsid w:val="00C90900"/>
    <w:rsid w:val="00C92E44"/>
    <w:rsid w:val="00C947E0"/>
    <w:rsid w:val="00C95AEC"/>
    <w:rsid w:val="00C96515"/>
    <w:rsid w:val="00C966D3"/>
    <w:rsid w:val="00C968CB"/>
    <w:rsid w:val="00C97B16"/>
    <w:rsid w:val="00CA351B"/>
    <w:rsid w:val="00CA4DC7"/>
    <w:rsid w:val="00CA501D"/>
    <w:rsid w:val="00CA5E9A"/>
    <w:rsid w:val="00CA66FC"/>
    <w:rsid w:val="00CA7519"/>
    <w:rsid w:val="00CB028E"/>
    <w:rsid w:val="00CB1B24"/>
    <w:rsid w:val="00CB2E50"/>
    <w:rsid w:val="00CB3C59"/>
    <w:rsid w:val="00CB4CFE"/>
    <w:rsid w:val="00CB6628"/>
    <w:rsid w:val="00CB679D"/>
    <w:rsid w:val="00CB7E9F"/>
    <w:rsid w:val="00CC0C74"/>
    <w:rsid w:val="00CC1D25"/>
    <w:rsid w:val="00CC2D3C"/>
    <w:rsid w:val="00CC2F7A"/>
    <w:rsid w:val="00CC399A"/>
    <w:rsid w:val="00CC4319"/>
    <w:rsid w:val="00CC49DF"/>
    <w:rsid w:val="00CC5158"/>
    <w:rsid w:val="00CC5B76"/>
    <w:rsid w:val="00CC5F98"/>
    <w:rsid w:val="00CC64E6"/>
    <w:rsid w:val="00CC6680"/>
    <w:rsid w:val="00CC7646"/>
    <w:rsid w:val="00CD2BE9"/>
    <w:rsid w:val="00CD3ADA"/>
    <w:rsid w:val="00CD7203"/>
    <w:rsid w:val="00CD7271"/>
    <w:rsid w:val="00CD7667"/>
    <w:rsid w:val="00CE0FAD"/>
    <w:rsid w:val="00CE1DD2"/>
    <w:rsid w:val="00CE2803"/>
    <w:rsid w:val="00CE4463"/>
    <w:rsid w:val="00CE533C"/>
    <w:rsid w:val="00CE6A15"/>
    <w:rsid w:val="00CE6C5C"/>
    <w:rsid w:val="00CF2D9A"/>
    <w:rsid w:val="00CF3567"/>
    <w:rsid w:val="00CF4BEE"/>
    <w:rsid w:val="00CF6FF9"/>
    <w:rsid w:val="00CF718D"/>
    <w:rsid w:val="00CF79EC"/>
    <w:rsid w:val="00D00DC7"/>
    <w:rsid w:val="00D02783"/>
    <w:rsid w:val="00D0327A"/>
    <w:rsid w:val="00D036CF"/>
    <w:rsid w:val="00D04834"/>
    <w:rsid w:val="00D04ED2"/>
    <w:rsid w:val="00D055A7"/>
    <w:rsid w:val="00D060B4"/>
    <w:rsid w:val="00D06BF2"/>
    <w:rsid w:val="00D06EC7"/>
    <w:rsid w:val="00D10943"/>
    <w:rsid w:val="00D11018"/>
    <w:rsid w:val="00D11611"/>
    <w:rsid w:val="00D11AD7"/>
    <w:rsid w:val="00D12163"/>
    <w:rsid w:val="00D1274F"/>
    <w:rsid w:val="00D12D54"/>
    <w:rsid w:val="00D141CE"/>
    <w:rsid w:val="00D15612"/>
    <w:rsid w:val="00D17EE4"/>
    <w:rsid w:val="00D21924"/>
    <w:rsid w:val="00D229D6"/>
    <w:rsid w:val="00D26855"/>
    <w:rsid w:val="00D30845"/>
    <w:rsid w:val="00D309D4"/>
    <w:rsid w:val="00D30B9B"/>
    <w:rsid w:val="00D30CE7"/>
    <w:rsid w:val="00D31926"/>
    <w:rsid w:val="00D31AF0"/>
    <w:rsid w:val="00D3308F"/>
    <w:rsid w:val="00D33DAA"/>
    <w:rsid w:val="00D347E9"/>
    <w:rsid w:val="00D35F31"/>
    <w:rsid w:val="00D36456"/>
    <w:rsid w:val="00D36881"/>
    <w:rsid w:val="00D36BA0"/>
    <w:rsid w:val="00D371C7"/>
    <w:rsid w:val="00D434DB"/>
    <w:rsid w:val="00D43AD8"/>
    <w:rsid w:val="00D44603"/>
    <w:rsid w:val="00D45599"/>
    <w:rsid w:val="00D45A35"/>
    <w:rsid w:val="00D4732F"/>
    <w:rsid w:val="00D5035F"/>
    <w:rsid w:val="00D5053C"/>
    <w:rsid w:val="00D508E6"/>
    <w:rsid w:val="00D5256B"/>
    <w:rsid w:val="00D537D7"/>
    <w:rsid w:val="00D5448A"/>
    <w:rsid w:val="00D551DF"/>
    <w:rsid w:val="00D57C3A"/>
    <w:rsid w:val="00D57E1D"/>
    <w:rsid w:val="00D57E81"/>
    <w:rsid w:val="00D60AE9"/>
    <w:rsid w:val="00D62599"/>
    <w:rsid w:val="00D62DFE"/>
    <w:rsid w:val="00D637FB"/>
    <w:rsid w:val="00D64455"/>
    <w:rsid w:val="00D646C2"/>
    <w:rsid w:val="00D64FAC"/>
    <w:rsid w:val="00D6598F"/>
    <w:rsid w:val="00D669C4"/>
    <w:rsid w:val="00D67849"/>
    <w:rsid w:val="00D70790"/>
    <w:rsid w:val="00D72280"/>
    <w:rsid w:val="00D74290"/>
    <w:rsid w:val="00D75474"/>
    <w:rsid w:val="00D8146F"/>
    <w:rsid w:val="00D826F9"/>
    <w:rsid w:val="00D83F6B"/>
    <w:rsid w:val="00D84474"/>
    <w:rsid w:val="00D85C90"/>
    <w:rsid w:val="00D8619F"/>
    <w:rsid w:val="00D86CBC"/>
    <w:rsid w:val="00D90EBB"/>
    <w:rsid w:val="00D91446"/>
    <w:rsid w:val="00D91F13"/>
    <w:rsid w:val="00D928B2"/>
    <w:rsid w:val="00D94590"/>
    <w:rsid w:val="00D94A38"/>
    <w:rsid w:val="00D9786E"/>
    <w:rsid w:val="00DA0ACB"/>
    <w:rsid w:val="00DA0BFB"/>
    <w:rsid w:val="00DA0F08"/>
    <w:rsid w:val="00DA1239"/>
    <w:rsid w:val="00DA330B"/>
    <w:rsid w:val="00DA44B4"/>
    <w:rsid w:val="00DA4809"/>
    <w:rsid w:val="00DA4D74"/>
    <w:rsid w:val="00DA5392"/>
    <w:rsid w:val="00DA5AEA"/>
    <w:rsid w:val="00DA5B11"/>
    <w:rsid w:val="00DA6634"/>
    <w:rsid w:val="00DA66C3"/>
    <w:rsid w:val="00DA7B6C"/>
    <w:rsid w:val="00DB20D3"/>
    <w:rsid w:val="00DB255D"/>
    <w:rsid w:val="00DB4CDE"/>
    <w:rsid w:val="00DB5428"/>
    <w:rsid w:val="00DB652E"/>
    <w:rsid w:val="00DB6660"/>
    <w:rsid w:val="00DB7F75"/>
    <w:rsid w:val="00DC102A"/>
    <w:rsid w:val="00DC22C7"/>
    <w:rsid w:val="00DC2A8B"/>
    <w:rsid w:val="00DC599C"/>
    <w:rsid w:val="00DC7E53"/>
    <w:rsid w:val="00DD07F9"/>
    <w:rsid w:val="00DD157F"/>
    <w:rsid w:val="00DD1A10"/>
    <w:rsid w:val="00DD1C32"/>
    <w:rsid w:val="00DD1D38"/>
    <w:rsid w:val="00DD537A"/>
    <w:rsid w:val="00DD7EEF"/>
    <w:rsid w:val="00DE03C8"/>
    <w:rsid w:val="00DE1508"/>
    <w:rsid w:val="00DE2D72"/>
    <w:rsid w:val="00DE2F33"/>
    <w:rsid w:val="00DE36C8"/>
    <w:rsid w:val="00DE3916"/>
    <w:rsid w:val="00DE3F08"/>
    <w:rsid w:val="00DE6BE9"/>
    <w:rsid w:val="00DF09F2"/>
    <w:rsid w:val="00DF1173"/>
    <w:rsid w:val="00DF16F4"/>
    <w:rsid w:val="00DF18D3"/>
    <w:rsid w:val="00DF3139"/>
    <w:rsid w:val="00DF3EBF"/>
    <w:rsid w:val="00DF5AD1"/>
    <w:rsid w:val="00DF70BB"/>
    <w:rsid w:val="00DF7E31"/>
    <w:rsid w:val="00E02548"/>
    <w:rsid w:val="00E029F7"/>
    <w:rsid w:val="00E03779"/>
    <w:rsid w:val="00E0493A"/>
    <w:rsid w:val="00E066D0"/>
    <w:rsid w:val="00E104CA"/>
    <w:rsid w:val="00E126B0"/>
    <w:rsid w:val="00E131BC"/>
    <w:rsid w:val="00E164E3"/>
    <w:rsid w:val="00E211FB"/>
    <w:rsid w:val="00E21D7F"/>
    <w:rsid w:val="00E22DB0"/>
    <w:rsid w:val="00E22F6F"/>
    <w:rsid w:val="00E239BA"/>
    <w:rsid w:val="00E24C1A"/>
    <w:rsid w:val="00E25102"/>
    <w:rsid w:val="00E2665F"/>
    <w:rsid w:val="00E26DE9"/>
    <w:rsid w:val="00E277D0"/>
    <w:rsid w:val="00E30374"/>
    <w:rsid w:val="00E310AE"/>
    <w:rsid w:val="00E327C9"/>
    <w:rsid w:val="00E33F87"/>
    <w:rsid w:val="00E34D0B"/>
    <w:rsid w:val="00E356CB"/>
    <w:rsid w:val="00E375CD"/>
    <w:rsid w:val="00E37F58"/>
    <w:rsid w:val="00E42F6F"/>
    <w:rsid w:val="00E43F15"/>
    <w:rsid w:val="00E45B87"/>
    <w:rsid w:val="00E469A8"/>
    <w:rsid w:val="00E46A27"/>
    <w:rsid w:val="00E470C3"/>
    <w:rsid w:val="00E47C13"/>
    <w:rsid w:val="00E504C3"/>
    <w:rsid w:val="00E51CF0"/>
    <w:rsid w:val="00E52B80"/>
    <w:rsid w:val="00E52FF8"/>
    <w:rsid w:val="00E533BB"/>
    <w:rsid w:val="00E53485"/>
    <w:rsid w:val="00E549B0"/>
    <w:rsid w:val="00E557DB"/>
    <w:rsid w:val="00E56105"/>
    <w:rsid w:val="00E56BBA"/>
    <w:rsid w:val="00E56FAD"/>
    <w:rsid w:val="00E60EF6"/>
    <w:rsid w:val="00E6378B"/>
    <w:rsid w:val="00E63E79"/>
    <w:rsid w:val="00E651A6"/>
    <w:rsid w:val="00E651A8"/>
    <w:rsid w:val="00E6743A"/>
    <w:rsid w:val="00E717D9"/>
    <w:rsid w:val="00E7214C"/>
    <w:rsid w:val="00E733FC"/>
    <w:rsid w:val="00E75C42"/>
    <w:rsid w:val="00E7600A"/>
    <w:rsid w:val="00E76CCC"/>
    <w:rsid w:val="00E77121"/>
    <w:rsid w:val="00E77A95"/>
    <w:rsid w:val="00E80292"/>
    <w:rsid w:val="00E81B16"/>
    <w:rsid w:val="00E8254B"/>
    <w:rsid w:val="00E82EE8"/>
    <w:rsid w:val="00E84CC7"/>
    <w:rsid w:val="00E84F66"/>
    <w:rsid w:val="00E85C7C"/>
    <w:rsid w:val="00E85DC5"/>
    <w:rsid w:val="00E866CC"/>
    <w:rsid w:val="00E8679D"/>
    <w:rsid w:val="00E8763F"/>
    <w:rsid w:val="00E87A0E"/>
    <w:rsid w:val="00E90327"/>
    <w:rsid w:val="00E913E9"/>
    <w:rsid w:val="00E91C0E"/>
    <w:rsid w:val="00E92BC5"/>
    <w:rsid w:val="00E92F03"/>
    <w:rsid w:val="00E93D63"/>
    <w:rsid w:val="00EA0951"/>
    <w:rsid w:val="00EA27C4"/>
    <w:rsid w:val="00EA321D"/>
    <w:rsid w:val="00EA3431"/>
    <w:rsid w:val="00EA4431"/>
    <w:rsid w:val="00EA4BE8"/>
    <w:rsid w:val="00EA628B"/>
    <w:rsid w:val="00EA652D"/>
    <w:rsid w:val="00EA6861"/>
    <w:rsid w:val="00EA77DF"/>
    <w:rsid w:val="00EB031A"/>
    <w:rsid w:val="00EB08B7"/>
    <w:rsid w:val="00EB0957"/>
    <w:rsid w:val="00EB139B"/>
    <w:rsid w:val="00EB24DC"/>
    <w:rsid w:val="00EB2CEC"/>
    <w:rsid w:val="00EB2E0D"/>
    <w:rsid w:val="00EB3445"/>
    <w:rsid w:val="00EB3681"/>
    <w:rsid w:val="00EB43D3"/>
    <w:rsid w:val="00EB447B"/>
    <w:rsid w:val="00EB5110"/>
    <w:rsid w:val="00EB51D2"/>
    <w:rsid w:val="00EB58C7"/>
    <w:rsid w:val="00EB5CCD"/>
    <w:rsid w:val="00EB64F9"/>
    <w:rsid w:val="00EB6C3D"/>
    <w:rsid w:val="00EB70D0"/>
    <w:rsid w:val="00EB77A6"/>
    <w:rsid w:val="00EB77F9"/>
    <w:rsid w:val="00EB79EF"/>
    <w:rsid w:val="00EB7B45"/>
    <w:rsid w:val="00EC139C"/>
    <w:rsid w:val="00EC1815"/>
    <w:rsid w:val="00EC5644"/>
    <w:rsid w:val="00EC61C2"/>
    <w:rsid w:val="00ED11BE"/>
    <w:rsid w:val="00ED163F"/>
    <w:rsid w:val="00ED28BB"/>
    <w:rsid w:val="00ED309A"/>
    <w:rsid w:val="00ED3DED"/>
    <w:rsid w:val="00ED54A6"/>
    <w:rsid w:val="00ED5F96"/>
    <w:rsid w:val="00ED7115"/>
    <w:rsid w:val="00ED7726"/>
    <w:rsid w:val="00EE0E75"/>
    <w:rsid w:val="00EE1CDF"/>
    <w:rsid w:val="00EE5933"/>
    <w:rsid w:val="00EE59C0"/>
    <w:rsid w:val="00EE72B4"/>
    <w:rsid w:val="00EE7E02"/>
    <w:rsid w:val="00EF08E3"/>
    <w:rsid w:val="00EF123C"/>
    <w:rsid w:val="00EF1C6E"/>
    <w:rsid w:val="00EF4DE3"/>
    <w:rsid w:val="00EF502B"/>
    <w:rsid w:val="00EF5D71"/>
    <w:rsid w:val="00EF7C72"/>
    <w:rsid w:val="00F00ABA"/>
    <w:rsid w:val="00F00B8A"/>
    <w:rsid w:val="00F0104B"/>
    <w:rsid w:val="00F01DF1"/>
    <w:rsid w:val="00F01DFF"/>
    <w:rsid w:val="00F02341"/>
    <w:rsid w:val="00F03A7A"/>
    <w:rsid w:val="00F049C0"/>
    <w:rsid w:val="00F04CF0"/>
    <w:rsid w:val="00F05006"/>
    <w:rsid w:val="00F077B2"/>
    <w:rsid w:val="00F07F56"/>
    <w:rsid w:val="00F10D2F"/>
    <w:rsid w:val="00F1117A"/>
    <w:rsid w:val="00F12763"/>
    <w:rsid w:val="00F12D12"/>
    <w:rsid w:val="00F14FB7"/>
    <w:rsid w:val="00F152C0"/>
    <w:rsid w:val="00F15662"/>
    <w:rsid w:val="00F167D8"/>
    <w:rsid w:val="00F16A9C"/>
    <w:rsid w:val="00F20647"/>
    <w:rsid w:val="00F20EFA"/>
    <w:rsid w:val="00F22C9E"/>
    <w:rsid w:val="00F22DF4"/>
    <w:rsid w:val="00F25570"/>
    <w:rsid w:val="00F31E4C"/>
    <w:rsid w:val="00F34E2B"/>
    <w:rsid w:val="00F35B53"/>
    <w:rsid w:val="00F36495"/>
    <w:rsid w:val="00F36893"/>
    <w:rsid w:val="00F409BE"/>
    <w:rsid w:val="00F41653"/>
    <w:rsid w:val="00F41728"/>
    <w:rsid w:val="00F41ED8"/>
    <w:rsid w:val="00F421BE"/>
    <w:rsid w:val="00F42FBF"/>
    <w:rsid w:val="00F43753"/>
    <w:rsid w:val="00F44493"/>
    <w:rsid w:val="00F445F4"/>
    <w:rsid w:val="00F44E0E"/>
    <w:rsid w:val="00F452D1"/>
    <w:rsid w:val="00F4723B"/>
    <w:rsid w:val="00F47CBD"/>
    <w:rsid w:val="00F5013C"/>
    <w:rsid w:val="00F512E8"/>
    <w:rsid w:val="00F51612"/>
    <w:rsid w:val="00F519C4"/>
    <w:rsid w:val="00F51A99"/>
    <w:rsid w:val="00F52142"/>
    <w:rsid w:val="00F54FB3"/>
    <w:rsid w:val="00F60F1E"/>
    <w:rsid w:val="00F61CA9"/>
    <w:rsid w:val="00F62CCC"/>
    <w:rsid w:val="00F67F1F"/>
    <w:rsid w:val="00F700D4"/>
    <w:rsid w:val="00F7024E"/>
    <w:rsid w:val="00F70CC2"/>
    <w:rsid w:val="00F71430"/>
    <w:rsid w:val="00F714FF"/>
    <w:rsid w:val="00F72172"/>
    <w:rsid w:val="00F724AE"/>
    <w:rsid w:val="00F728A6"/>
    <w:rsid w:val="00F7339A"/>
    <w:rsid w:val="00F7397F"/>
    <w:rsid w:val="00F744F4"/>
    <w:rsid w:val="00F75272"/>
    <w:rsid w:val="00F8063C"/>
    <w:rsid w:val="00F822BA"/>
    <w:rsid w:val="00F82711"/>
    <w:rsid w:val="00F831DC"/>
    <w:rsid w:val="00F83A7B"/>
    <w:rsid w:val="00F84574"/>
    <w:rsid w:val="00F85691"/>
    <w:rsid w:val="00F85DD6"/>
    <w:rsid w:val="00F86F20"/>
    <w:rsid w:val="00F9047B"/>
    <w:rsid w:val="00F9242F"/>
    <w:rsid w:val="00F94D44"/>
    <w:rsid w:val="00F953A7"/>
    <w:rsid w:val="00F978E3"/>
    <w:rsid w:val="00FA0E2F"/>
    <w:rsid w:val="00FA2303"/>
    <w:rsid w:val="00FA6961"/>
    <w:rsid w:val="00FA7E71"/>
    <w:rsid w:val="00FB0A03"/>
    <w:rsid w:val="00FB23A9"/>
    <w:rsid w:val="00FB3DC9"/>
    <w:rsid w:val="00FB3EE8"/>
    <w:rsid w:val="00FB45D2"/>
    <w:rsid w:val="00FB5C73"/>
    <w:rsid w:val="00FB6FEE"/>
    <w:rsid w:val="00FB73DE"/>
    <w:rsid w:val="00FC135B"/>
    <w:rsid w:val="00FC1377"/>
    <w:rsid w:val="00FC1E14"/>
    <w:rsid w:val="00FC1EBF"/>
    <w:rsid w:val="00FC237E"/>
    <w:rsid w:val="00FC2C55"/>
    <w:rsid w:val="00FC3385"/>
    <w:rsid w:val="00FC35F1"/>
    <w:rsid w:val="00FC3633"/>
    <w:rsid w:val="00FC3B6D"/>
    <w:rsid w:val="00FC474C"/>
    <w:rsid w:val="00FC5593"/>
    <w:rsid w:val="00FC5670"/>
    <w:rsid w:val="00FC6AB3"/>
    <w:rsid w:val="00FC6BA6"/>
    <w:rsid w:val="00FC6E78"/>
    <w:rsid w:val="00FC7821"/>
    <w:rsid w:val="00FD0138"/>
    <w:rsid w:val="00FD24E4"/>
    <w:rsid w:val="00FD37FB"/>
    <w:rsid w:val="00FD3B3B"/>
    <w:rsid w:val="00FD4C37"/>
    <w:rsid w:val="00FD5268"/>
    <w:rsid w:val="00FD5716"/>
    <w:rsid w:val="00FD5A7E"/>
    <w:rsid w:val="00FD5ABD"/>
    <w:rsid w:val="00FD65E2"/>
    <w:rsid w:val="00FD6E6E"/>
    <w:rsid w:val="00FE1100"/>
    <w:rsid w:val="00FE1C64"/>
    <w:rsid w:val="00FE1CBF"/>
    <w:rsid w:val="00FE2006"/>
    <w:rsid w:val="00FE284A"/>
    <w:rsid w:val="00FE321B"/>
    <w:rsid w:val="00FE33BC"/>
    <w:rsid w:val="00FE3910"/>
    <w:rsid w:val="00FE5D05"/>
    <w:rsid w:val="00FE65A3"/>
    <w:rsid w:val="00FE696E"/>
    <w:rsid w:val="00FE6C20"/>
    <w:rsid w:val="00FE6C31"/>
    <w:rsid w:val="00FE71B2"/>
    <w:rsid w:val="00FF0497"/>
    <w:rsid w:val="00FF0BCE"/>
    <w:rsid w:val="00FF111F"/>
    <w:rsid w:val="00FF1689"/>
    <w:rsid w:val="00FF2BC1"/>
    <w:rsid w:val="00FF42C0"/>
    <w:rsid w:val="00FF49D9"/>
    <w:rsid w:val="00FF4A96"/>
    <w:rsid w:val="00FF6FF8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uiPriority w:val="99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rvts0">
    <w:name w:val="rvts0"/>
    <w:basedOn w:val="a0"/>
    <w:rsid w:val="00CD7667"/>
  </w:style>
  <w:style w:type="character" w:customStyle="1" w:styleId="Bodytext2">
    <w:name w:val="Body text (2)_"/>
    <w:link w:val="Bodytext20"/>
    <w:locked/>
    <w:rsid w:val="00557E47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57E47"/>
    <w:pPr>
      <w:widowControl w:val="0"/>
      <w:shd w:val="clear" w:color="auto" w:fill="FFFFFF"/>
      <w:spacing w:before="360" w:line="320" w:lineRule="exact"/>
      <w:jc w:val="both"/>
    </w:pPr>
    <w:rPr>
      <w:rFonts w:ascii="Liberation Serif" w:eastAsia="NSimSun" w:hAnsi="Liberation Serif" w:cs="Lucida Sans"/>
      <w:sz w:val="28"/>
      <w:szCs w:val="28"/>
      <w:lang w:eastAsia="uk-UA"/>
    </w:rPr>
  </w:style>
  <w:style w:type="character" w:customStyle="1" w:styleId="x4k7w5x">
    <w:name w:val="x4k7w5x"/>
    <w:basedOn w:val="a0"/>
    <w:rsid w:val="001D09A4"/>
  </w:style>
  <w:style w:type="paragraph" w:customStyle="1" w:styleId="HTML1">
    <w:name w:val="Стандартный HTML1"/>
    <w:basedOn w:val="a"/>
    <w:qFormat/>
    <w:rsid w:val="00BB58A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kern w:val="2"/>
      <w:sz w:val="20"/>
      <w:szCs w:val="20"/>
      <w:lang w:val="ru-RU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5BC030-73A6-4548-99BB-4E3B38915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2992</TotalTime>
  <Pages>3</Pages>
  <Words>2924</Words>
  <Characters>1667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Жгутова</cp:lastModifiedBy>
  <cp:revision>652</cp:revision>
  <cp:lastPrinted>2024-07-12T11:18:00Z</cp:lastPrinted>
  <dcterms:created xsi:type="dcterms:W3CDTF">2021-08-20T12:07:00Z</dcterms:created>
  <dcterms:modified xsi:type="dcterms:W3CDTF">2026-01-23T09:24:00Z</dcterms:modified>
  <dc:language>ru-RU</dc:language>
</cp:coreProperties>
</file>