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8894812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5D41AD5B" w:rsidR="00864018" w:rsidRPr="00673CD8" w:rsidRDefault="0075134B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2</w:t>
      </w:r>
      <w:r w:rsidR="000D5D4D">
        <w:rPr>
          <w:b/>
          <w:sz w:val="28"/>
          <w:szCs w:val="28"/>
        </w:rPr>
        <w:t>7</w:t>
      </w:r>
      <w:r w:rsidR="005961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0D5D4D">
        <w:rPr>
          <w:b/>
          <w:sz w:val="28"/>
          <w:szCs w:val="28"/>
        </w:rPr>
        <w:t>4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0B2F93">
        <w:rPr>
          <w:b/>
          <w:bCs/>
          <w:sz w:val="28"/>
          <w:szCs w:val="28"/>
        </w:rPr>
        <w:t>9</w:t>
      </w:r>
      <w:r w:rsidR="000D5D4D">
        <w:rPr>
          <w:b/>
          <w:bCs/>
          <w:sz w:val="28"/>
          <w:szCs w:val="28"/>
        </w:rPr>
        <w:t>5</w:t>
      </w:r>
    </w:p>
    <w:p w14:paraId="7D86FDB4" w14:textId="213BFB38" w:rsidR="00007B7E" w:rsidRDefault="00586EFE" w:rsidP="008D6D89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1</w:t>
      </w:r>
      <w:r w:rsidR="00C02B94">
        <w:rPr>
          <w:b/>
          <w:sz w:val="28"/>
          <w:szCs w:val="28"/>
        </w:rPr>
        <w:t>0</w:t>
      </w:r>
      <w:r w:rsidR="00BA5A34" w:rsidRPr="004835CB">
        <w:rPr>
          <w:b/>
          <w:sz w:val="28"/>
          <w:szCs w:val="28"/>
        </w:rPr>
        <w:t>.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77777777" w:rsidR="00541E39" w:rsidRPr="004835CB" w:rsidRDefault="00541E39" w:rsidP="00541E39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8B0FEE">
        <w:trPr>
          <w:gridAfter w:val="6"/>
          <w:wAfter w:w="1716" w:type="dxa"/>
          <w:trHeight w:val="486"/>
        </w:trPr>
        <w:tc>
          <w:tcPr>
            <w:tcW w:w="2835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426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28A42253" w14:textId="48BB338A" w:rsidR="00045014" w:rsidRPr="004835CB" w:rsidRDefault="003A49CD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</w:t>
            </w: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255CB98A" w14:textId="202199FA" w:rsidR="003A49CD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A49CD" w:rsidRPr="004835CB">
              <w:rPr>
                <w:sz w:val="28"/>
                <w:szCs w:val="28"/>
              </w:rPr>
              <w:t>секретар комісії</w:t>
            </w:r>
          </w:p>
        </w:tc>
      </w:tr>
      <w:tr w:rsidR="0007632F" w:rsidRPr="004835CB" w14:paraId="18E622A3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52442081" w14:textId="4B9BB61B" w:rsidR="0007632F" w:rsidRPr="004835CB" w:rsidRDefault="0007632F" w:rsidP="0007632F">
            <w:pPr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426" w:type="dxa"/>
          </w:tcPr>
          <w:p w14:paraId="1A9FC4D0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7E4E3221" w14:textId="2FA5F989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07632F" w:rsidRPr="004835CB" w14:paraId="0EA1879A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22BD849C" w14:textId="2EFCA1F4" w:rsidR="0007632F" w:rsidRPr="004835CB" w:rsidRDefault="0007632F" w:rsidP="0007632F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426" w:type="dxa"/>
          </w:tcPr>
          <w:p w14:paraId="5B952452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39F3ADB" w14:textId="2CDDDCFE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07632F" w:rsidRPr="004835CB" w14:paraId="2B0A6617" w14:textId="77777777" w:rsidTr="008B0FEE">
        <w:trPr>
          <w:trHeight w:val="441"/>
        </w:trPr>
        <w:tc>
          <w:tcPr>
            <w:tcW w:w="2835" w:type="dxa"/>
          </w:tcPr>
          <w:p w14:paraId="0C64FACB" w14:textId="0FC7ED23" w:rsidR="0007632F" w:rsidRPr="004835CB" w:rsidRDefault="0007632F" w:rsidP="000763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6" w:type="dxa"/>
          </w:tcPr>
          <w:p w14:paraId="18F5F3D9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2E9884DB" w14:textId="71A0CEE8" w:rsidR="0007632F" w:rsidRPr="004835CB" w:rsidRDefault="0007632F" w:rsidP="0007632F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C2D81CD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8D970CF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8C99F25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EB487F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2492C4C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C351243" w14:textId="77777777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0D5D4D" w:rsidRPr="004835CB" w14:paraId="0231D822" w14:textId="77777777" w:rsidTr="008B0FEE">
        <w:trPr>
          <w:trHeight w:val="441"/>
        </w:trPr>
        <w:tc>
          <w:tcPr>
            <w:tcW w:w="2835" w:type="dxa"/>
          </w:tcPr>
          <w:p w14:paraId="77F56A56" w14:textId="604195FA" w:rsidR="000D5D4D" w:rsidRDefault="000D5D4D" w:rsidP="000D5D4D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  <w:r w:rsidRPr="004835CB">
              <w:rPr>
                <w:bCs/>
                <w:sz w:val="28"/>
                <w:szCs w:val="28"/>
              </w:rPr>
              <w:t xml:space="preserve">                    </w:t>
            </w:r>
          </w:p>
        </w:tc>
        <w:tc>
          <w:tcPr>
            <w:tcW w:w="426" w:type="dxa"/>
          </w:tcPr>
          <w:p w14:paraId="1CFD4C46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3C63CF27" w14:textId="4F238C7C" w:rsidR="000D5D4D" w:rsidRPr="004835CB" w:rsidRDefault="000D5D4D" w:rsidP="000D5D4D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-заступник голови комісії</w:t>
            </w:r>
          </w:p>
        </w:tc>
        <w:tc>
          <w:tcPr>
            <w:tcW w:w="236" w:type="dxa"/>
          </w:tcPr>
          <w:p w14:paraId="5C0EEE12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43D01FC0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25EE237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D192D2D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9E6DEFB" w14:textId="77777777" w:rsidR="000D5D4D" w:rsidRPr="004835CB" w:rsidRDefault="000D5D4D" w:rsidP="000D5D4D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050F89" w14:textId="77777777" w:rsidR="000D5D4D" w:rsidRPr="004835CB" w:rsidRDefault="000D5D4D" w:rsidP="000D5D4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0D5D4D" w:rsidRPr="004835CB" w14:paraId="42748672" w14:textId="77777777" w:rsidTr="008B0FEE">
        <w:trPr>
          <w:trHeight w:val="441"/>
        </w:trPr>
        <w:tc>
          <w:tcPr>
            <w:tcW w:w="2835" w:type="dxa"/>
          </w:tcPr>
          <w:p w14:paraId="0A604CAA" w14:textId="7DF670CE" w:rsidR="000D5D4D" w:rsidRPr="004835CB" w:rsidRDefault="000D5D4D" w:rsidP="000D5D4D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6" w:type="dxa"/>
          </w:tcPr>
          <w:p w14:paraId="2B69CD35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14F22D9E" w14:textId="72527E1A" w:rsidR="000D5D4D" w:rsidRPr="004835CB" w:rsidRDefault="000D5D4D" w:rsidP="000D5D4D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9CCC531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2FB5A485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675533D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E072B98" w14:textId="77777777" w:rsidR="000D5D4D" w:rsidRPr="00C326D5" w:rsidRDefault="000D5D4D" w:rsidP="000D5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420374B" w14:textId="77777777" w:rsidR="000D5D4D" w:rsidRPr="004835CB" w:rsidRDefault="000D5D4D" w:rsidP="000D5D4D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2F60040" w14:textId="77777777" w:rsidR="000D5D4D" w:rsidRPr="004835CB" w:rsidRDefault="000D5D4D" w:rsidP="000D5D4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0D5D4D" w:rsidRPr="004835CB" w14:paraId="09E74521" w14:textId="77777777" w:rsidTr="008B0FEE">
        <w:trPr>
          <w:gridAfter w:val="6"/>
          <w:wAfter w:w="1716" w:type="dxa"/>
          <w:trHeight w:val="405"/>
        </w:trPr>
        <w:tc>
          <w:tcPr>
            <w:tcW w:w="2835" w:type="dxa"/>
          </w:tcPr>
          <w:p w14:paraId="3C62EC77" w14:textId="1E391AC7" w:rsidR="000D5D4D" w:rsidRPr="004835CB" w:rsidRDefault="000D5D4D" w:rsidP="000D5D4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426" w:type="dxa"/>
          </w:tcPr>
          <w:p w14:paraId="3A166214" w14:textId="77777777" w:rsidR="000D5D4D" w:rsidRPr="004835CB" w:rsidRDefault="000D5D4D" w:rsidP="000D5D4D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7BD72BC" w14:textId="0B478A00" w:rsidR="000D5D4D" w:rsidRPr="004835CB" w:rsidRDefault="000D5D4D" w:rsidP="000D5D4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6E1749F6" w:rsidR="00F96782" w:rsidRPr="004835CB" w:rsidRDefault="00F96782" w:rsidP="004A1B9C">
      <w:pPr>
        <w:jc w:val="both"/>
        <w:rPr>
          <w:b/>
          <w:sz w:val="28"/>
          <w:szCs w:val="28"/>
        </w:rPr>
      </w:pP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578"/>
        <w:gridCol w:w="6226"/>
      </w:tblGrid>
      <w:tr w:rsidR="00345655" w:rsidRPr="004835CB" w14:paraId="7068448A" w14:textId="77777777" w:rsidTr="00D41E99">
        <w:tc>
          <w:tcPr>
            <w:tcW w:w="2836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578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</w:tbl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  <w:bookmarkStart w:id="2" w:name="_Hlk133247452"/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12"/>
        <w:gridCol w:w="18"/>
      </w:tblGrid>
      <w:tr w:rsidR="000D5D4D" w:rsidRPr="004835CB" w14:paraId="406702D5" w14:textId="77777777" w:rsidTr="002128ED">
        <w:tc>
          <w:tcPr>
            <w:tcW w:w="3119" w:type="dxa"/>
          </w:tcPr>
          <w:p w14:paraId="0A58FF69" w14:textId="7D041B7A" w:rsidR="000D5D4D" w:rsidRDefault="000D5D4D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</w:t>
            </w:r>
            <w:r w:rsidR="00E74931"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удима Віра</w:t>
            </w:r>
          </w:p>
        </w:tc>
        <w:tc>
          <w:tcPr>
            <w:tcW w:w="6530" w:type="dxa"/>
            <w:gridSpan w:val="2"/>
          </w:tcPr>
          <w:p w14:paraId="134B0762" w14:textId="2B042BCF" w:rsidR="000D5D4D" w:rsidRPr="00E74931" w:rsidRDefault="00E74931" w:rsidP="00E7493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Pr="000D5D4D">
              <w:rPr>
                <w:bCs/>
                <w:iCs/>
                <w:color w:val="000000"/>
                <w:sz w:val="26"/>
                <w:szCs w:val="26"/>
                <w:lang w:eastAsia="ar-SA"/>
              </w:rPr>
              <w:t>начальник управління персоналу</w:t>
            </w:r>
          </w:p>
        </w:tc>
      </w:tr>
      <w:tr w:rsidR="002B4E71" w:rsidRPr="004835CB" w14:paraId="7B6DDBD5" w14:textId="77777777" w:rsidTr="002128ED">
        <w:tc>
          <w:tcPr>
            <w:tcW w:w="3119" w:type="dxa"/>
          </w:tcPr>
          <w:p w14:paraId="5DF6815F" w14:textId="0A12EB40" w:rsidR="002B4E71" w:rsidRDefault="002B4E71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Гула Софія</w:t>
            </w:r>
          </w:p>
        </w:tc>
        <w:tc>
          <w:tcPr>
            <w:tcW w:w="6530" w:type="dxa"/>
            <w:gridSpan w:val="2"/>
          </w:tcPr>
          <w:p w14:paraId="54CDEF9A" w14:textId="0440A2AC" w:rsidR="002B4E71" w:rsidRPr="002B4E71" w:rsidRDefault="002B4E71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 заступник 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bookmarkEnd w:id="1"/>
      <w:bookmarkEnd w:id="2"/>
      <w:tr w:rsidR="00C02B94" w:rsidRPr="004835CB" w14:paraId="01BAC2B2" w14:textId="77777777" w:rsidTr="002128ED">
        <w:tc>
          <w:tcPr>
            <w:tcW w:w="3119" w:type="dxa"/>
          </w:tcPr>
          <w:p w14:paraId="7E25C859" w14:textId="1B12CF10" w:rsidR="00C02B94" w:rsidRDefault="000D5D4D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Чіпак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Юлія Ярославівна</w:t>
            </w:r>
          </w:p>
        </w:tc>
        <w:tc>
          <w:tcPr>
            <w:tcW w:w="6530" w:type="dxa"/>
            <w:gridSpan w:val="2"/>
          </w:tcPr>
          <w:p w14:paraId="0A83EA28" w14:textId="122D0305" w:rsidR="00C02B94" w:rsidRPr="0007632F" w:rsidRDefault="0007632F" w:rsidP="0007632F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="000D5D4D">
              <w:rPr>
                <w:bCs/>
                <w:iCs/>
                <w:color w:val="000000"/>
                <w:sz w:val="28"/>
                <w:szCs w:val="28"/>
              </w:rPr>
              <w:t>директор департаменту муніципальної варти</w:t>
            </w:r>
          </w:p>
        </w:tc>
      </w:tr>
      <w:tr w:rsidR="009A5BF5" w:rsidRPr="004835CB" w14:paraId="0A847CAC" w14:textId="77777777" w:rsidTr="002128ED">
        <w:trPr>
          <w:gridAfter w:val="1"/>
          <w:wAfter w:w="18" w:type="dxa"/>
        </w:trPr>
        <w:tc>
          <w:tcPr>
            <w:tcW w:w="9631" w:type="dxa"/>
            <w:gridSpan w:val="2"/>
          </w:tcPr>
          <w:p w14:paraId="4B60269D" w14:textId="77777777" w:rsidR="008B0FEE" w:rsidRDefault="008B0FEE" w:rsidP="009A5BF5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</w:p>
          <w:p w14:paraId="77649DD6" w14:textId="77777777" w:rsidR="000D5D4D" w:rsidRPr="000D5D4D" w:rsidRDefault="000D5D4D" w:rsidP="000D5D4D">
            <w:pPr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 w:rsidRPr="000D5D4D">
              <w:rPr>
                <w:sz w:val="28"/>
                <w:szCs w:val="28"/>
                <w:lang w:eastAsia="ar-SA"/>
              </w:rPr>
              <w:t>Проєкт</w:t>
            </w:r>
            <w:proofErr w:type="spellEnd"/>
            <w:r w:rsidRPr="000D5D4D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</w:p>
          <w:p w14:paraId="6A080F41" w14:textId="77777777" w:rsidR="000D5D4D" w:rsidRPr="000D5D4D" w:rsidRDefault="000D5D4D" w:rsidP="000D5D4D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0D5D4D">
              <w:rPr>
                <w:sz w:val="28"/>
                <w:szCs w:val="28"/>
                <w:lang w:eastAsia="ar-SA"/>
              </w:rPr>
              <w:t>Порядок денний</w:t>
            </w:r>
          </w:p>
          <w:p w14:paraId="523E1BD6" w14:textId="77777777" w:rsidR="000D5D4D" w:rsidRPr="000D5D4D" w:rsidRDefault="000D5D4D" w:rsidP="000D5D4D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0D5D4D">
              <w:rPr>
                <w:sz w:val="28"/>
                <w:szCs w:val="28"/>
                <w:lang w:eastAsia="ar-SA"/>
              </w:rPr>
              <w:t>засідання постійної комісії з питань</w:t>
            </w:r>
          </w:p>
          <w:p w14:paraId="33BEB7CF" w14:textId="77777777" w:rsidR="000D5D4D" w:rsidRPr="000D5D4D" w:rsidRDefault="000D5D4D" w:rsidP="000D5D4D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0D5D4D">
              <w:rPr>
                <w:sz w:val="28"/>
                <w:szCs w:val="28"/>
                <w:lang w:eastAsia="ar-SA"/>
              </w:rPr>
              <w:t>земельних відносин та земельного кадастру</w:t>
            </w:r>
          </w:p>
          <w:p w14:paraId="369E5C96" w14:textId="77777777" w:rsidR="000D5D4D" w:rsidRPr="000D5D4D" w:rsidRDefault="000D5D4D" w:rsidP="000D5D4D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0D5D4D">
              <w:rPr>
                <w:sz w:val="28"/>
                <w:szCs w:val="28"/>
                <w:lang w:eastAsia="uk-UA"/>
              </w:rPr>
              <w:t xml:space="preserve">       </w:t>
            </w:r>
          </w:p>
          <w:p w14:paraId="7452BEE8" w14:textId="77777777" w:rsidR="000D5D4D" w:rsidRPr="000D5D4D" w:rsidRDefault="000D5D4D" w:rsidP="000D5D4D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0D5D4D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 27.04.2026</w:t>
            </w:r>
          </w:p>
          <w:p w14:paraId="2572B103" w14:textId="77777777" w:rsidR="000D5D4D" w:rsidRPr="000D5D4D" w:rsidRDefault="000D5D4D" w:rsidP="000D5D4D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0D5D4D">
              <w:rPr>
                <w:sz w:val="28"/>
                <w:szCs w:val="28"/>
                <w:lang w:eastAsia="uk-UA"/>
              </w:rPr>
              <w:lastRenderedPageBreak/>
              <w:t xml:space="preserve">                                                                                                                10.00 год</w:t>
            </w:r>
          </w:p>
          <w:p w14:paraId="3BFD74C4" w14:textId="77777777" w:rsidR="000D5D4D" w:rsidRPr="000D5D4D" w:rsidRDefault="000D5D4D" w:rsidP="000D5D4D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14:paraId="05755148" w14:textId="77777777" w:rsidR="000D5D4D" w:rsidRPr="000D5D4D" w:rsidRDefault="000D5D4D" w:rsidP="000D5D4D">
            <w:pPr>
              <w:suppressAutoHyphens/>
              <w:spacing w:line="288" w:lineRule="auto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5D4D">
              <w:rPr>
                <w:rFonts w:eastAsia="Calibri"/>
                <w:sz w:val="27"/>
                <w:szCs w:val="27"/>
                <w:lang w:eastAsia="en-US"/>
              </w:rPr>
              <w:t xml:space="preserve">ЗАГАЛЬНІ </w:t>
            </w:r>
            <w:r w:rsidRPr="000D5D4D">
              <w:rPr>
                <w:bCs/>
                <w:sz w:val="28"/>
                <w:szCs w:val="28"/>
              </w:rPr>
              <w:t>ПРОЄКТИ РІШЕНЬ:</w:t>
            </w:r>
          </w:p>
          <w:p w14:paraId="00BBF4FA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</w:p>
          <w:p w14:paraId="45B1C8AD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0D5D4D">
              <w:rPr>
                <w:rFonts w:eastAsia="Calibri"/>
                <w:sz w:val="27"/>
                <w:szCs w:val="27"/>
                <w:lang w:eastAsia="en-US"/>
              </w:rPr>
              <w:t>1.</w:t>
            </w:r>
            <w:r w:rsidRPr="000D5D4D">
              <w:rPr>
                <w:sz w:val="28"/>
                <w:szCs w:val="28"/>
              </w:rPr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ради.</w:t>
            </w:r>
          </w:p>
          <w:p w14:paraId="506C74FB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6"/>
                <w:szCs w:val="26"/>
                <w:lang w:eastAsia="ar-SA"/>
              </w:rPr>
            </w:pPr>
            <w:r w:rsidRPr="000D5D4D">
              <w:rPr>
                <w:sz w:val="26"/>
                <w:szCs w:val="26"/>
                <w:lang w:eastAsia="ar-SA"/>
              </w:rPr>
              <w:t>Доповідає:</w:t>
            </w:r>
            <w:r w:rsidRPr="000D5D4D">
              <w:rPr>
                <w:bCs/>
                <w:iCs/>
                <w:color w:val="000000"/>
                <w:sz w:val="26"/>
                <w:szCs w:val="26"/>
                <w:lang w:eastAsia="ar-SA"/>
              </w:rPr>
              <w:t xml:space="preserve"> Гудима Віра Михайлівна – начальник управління персоналу</w:t>
            </w:r>
          </w:p>
          <w:p w14:paraId="6BD0A835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</w:p>
          <w:p w14:paraId="3ED1F017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D5D4D">
              <w:rPr>
                <w:sz w:val="28"/>
                <w:szCs w:val="28"/>
                <w:lang w:eastAsia="ar-SA"/>
              </w:rPr>
              <w:t>2.Про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</w:p>
          <w:p w14:paraId="16F47F7F" w14:textId="77777777" w:rsidR="000D5D4D" w:rsidRPr="000D5D4D" w:rsidRDefault="000D5D4D" w:rsidP="000D5D4D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D5D4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     Доповідає:</w:t>
            </w:r>
            <w:r w:rsidRPr="000D5D4D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Гудима Віра Михайлівна – начальник управління персоналу</w:t>
            </w:r>
          </w:p>
          <w:p w14:paraId="3CCBD625" w14:textId="77777777" w:rsidR="000D5D4D" w:rsidRPr="000D5D4D" w:rsidRDefault="000D5D4D" w:rsidP="000D5D4D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14:paraId="72E32D51" w14:textId="77777777" w:rsidR="000D5D4D" w:rsidRPr="000D5D4D" w:rsidRDefault="000D5D4D" w:rsidP="000D5D4D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0D5D4D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104E8180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</w:p>
          <w:p w14:paraId="2ECAD5C1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0D5D4D">
              <w:rPr>
                <w:bCs/>
                <w:sz w:val="28"/>
                <w:szCs w:val="28"/>
              </w:rPr>
              <w:t xml:space="preserve">1. Про розгляд звернення Б. </w:t>
            </w:r>
            <w:proofErr w:type="spellStart"/>
            <w:r w:rsidRPr="000D5D4D">
              <w:rPr>
                <w:bCs/>
                <w:sz w:val="28"/>
                <w:szCs w:val="28"/>
              </w:rPr>
              <w:t>Влодека</w:t>
            </w:r>
            <w:proofErr w:type="spellEnd"/>
            <w:r w:rsidRPr="000D5D4D">
              <w:rPr>
                <w:bCs/>
                <w:sz w:val="28"/>
                <w:szCs w:val="28"/>
              </w:rPr>
              <w:t xml:space="preserve">  щодо надання в оренду земельної ділянки комунальної власності за </w:t>
            </w:r>
            <w:proofErr w:type="spellStart"/>
            <w:r w:rsidRPr="000D5D4D">
              <w:rPr>
                <w:bCs/>
                <w:sz w:val="28"/>
                <w:szCs w:val="28"/>
              </w:rPr>
              <w:t>адресою</w:t>
            </w:r>
            <w:proofErr w:type="spellEnd"/>
            <w:r w:rsidRPr="000D5D4D">
              <w:rPr>
                <w:bCs/>
                <w:sz w:val="28"/>
                <w:szCs w:val="28"/>
              </w:rPr>
              <w:t xml:space="preserve">: м. Луцьк, вул. </w:t>
            </w:r>
            <w:proofErr w:type="spellStart"/>
            <w:r w:rsidRPr="000D5D4D">
              <w:rPr>
                <w:bCs/>
                <w:sz w:val="28"/>
                <w:szCs w:val="28"/>
              </w:rPr>
              <w:t>пров</w:t>
            </w:r>
            <w:proofErr w:type="spellEnd"/>
            <w:r w:rsidRPr="000D5D4D">
              <w:rPr>
                <w:bCs/>
                <w:sz w:val="28"/>
                <w:szCs w:val="28"/>
              </w:rPr>
              <w:t xml:space="preserve">. 1-й Збаразький, 1, без згоди суміжного землекористувача Т. </w:t>
            </w:r>
            <w:proofErr w:type="spellStart"/>
            <w:r w:rsidRPr="000D5D4D">
              <w:rPr>
                <w:bCs/>
                <w:sz w:val="28"/>
                <w:szCs w:val="28"/>
              </w:rPr>
              <w:t>Кушнірук</w:t>
            </w:r>
            <w:proofErr w:type="spellEnd"/>
            <w:r w:rsidRPr="000D5D4D">
              <w:rPr>
                <w:bCs/>
                <w:sz w:val="28"/>
                <w:szCs w:val="28"/>
              </w:rPr>
              <w:t>.</w:t>
            </w:r>
          </w:p>
          <w:p w14:paraId="3677272E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1426CFED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0D5D4D">
              <w:rPr>
                <w:bCs/>
                <w:sz w:val="28"/>
                <w:szCs w:val="28"/>
              </w:rPr>
              <w:t xml:space="preserve">2. Про розгляд звернення І. </w:t>
            </w:r>
            <w:proofErr w:type="spellStart"/>
            <w:r w:rsidRPr="000D5D4D">
              <w:rPr>
                <w:bCs/>
                <w:sz w:val="28"/>
                <w:szCs w:val="28"/>
              </w:rPr>
              <w:t>Потапчук</w:t>
            </w:r>
            <w:proofErr w:type="spellEnd"/>
            <w:r w:rsidRPr="000D5D4D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0D5D4D">
              <w:rPr>
                <w:bCs/>
                <w:sz w:val="28"/>
                <w:szCs w:val="28"/>
              </w:rPr>
              <w:t>адресою</w:t>
            </w:r>
            <w:proofErr w:type="spellEnd"/>
            <w:r w:rsidRPr="000D5D4D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Pr="000D5D4D">
              <w:rPr>
                <w:bCs/>
                <w:sz w:val="28"/>
                <w:szCs w:val="28"/>
              </w:rPr>
              <w:t>Черчицька</w:t>
            </w:r>
            <w:proofErr w:type="spellEnd"/>
            <w:r w:rsidRPr="000D5D4D">
              <w:rPr>
                <w:bCs/>
                <w:sz w:val="28"/>
                <w:szCs w:val="28"/>
              </w:rPr>
              <w:t xml:space="preserve">, 5, без згоди суміжного землекористувача за </w:t>
            </w:r>
            <w:proofErr w:type="spellStart"/>
            <w:r w:rsidRPr="000D5D4D">
              <w:rPr>
                <w:bCs/>
                <w:sz w:val="28"/>
                <w:szCs w:val="28"/>
              </w:rPr>
              <w:t>адресою</w:t>
            </w:r>
            <w:proofErr w:type="spellEnd"/>
            <w:r w:rsidRPr="000D5D4D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Pr="000D5D4D">
              <w:rPr>
                <w:bCs/>
                <w:sz w:val="28"/>
                <w:szCs w:val="28"/>
              </w:rPr>
              <w:t>Черчицька</w:t>
            </w:r>
            <w:proofErr w:type="spellEnd"/>
            <w:r w:rsidRPr="000D5D4D">
              <w:rPr>
                <w:bCs/>
                <w:sz w:val="28"/>
                <w:szCs w:val="28"/>
              </w:rPr>
              <w:t>, 7.</w:t>
            </w:r>
          </w:p>
          <w:p w14:paraId="30038420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</w:p>
          <w:p w14:paraId="11F08EFA" w14:textId="77777777" w:rsidR="000D5D4D" w:rsidRPr="000D5D4D" w:rsidRDefault="000D5D4D" w:rsidP="000D5D4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0D5D4D">
              <w:rPr>
                <w:sz w:val="28"/>
                <w:szCs w:val="28"/>
              </w:rPr>
              <w:t xml:space="preserve">3. Про розгляд звернення В. </w:t>
            </w:r>
            <w:proofErr w:type="spellStart"/>
            <w:r w:rsidRPr="000D5D4D">
              <w:rPr>
                <w:sz w:val="28"/>
                <w:szCs w:val="28"/>
              </w:rPr>
              <w:t>Лагнюка</w:t>
            </w:r>
            <w:proofErr w:type="spellEnd"/>
            <w:r w:rsidRPr="000D5D4D">
              <w:rPr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0D5D4D">
              <w:rPr>
                <w:sz w:val="28"/>
                <w:szCs w:val="28"/>
              </w:rPr>
              <w:t>адресою</w:t>
            </w:r>
            <w:proofErr w:type="spellEnd"/>
            <w:r w:rsidRPr="000D5D4D">
              <w:rPr>
                <w:sz w:val="28"/>
                <w:szCs w:val="28"/>
              </w:rPr>
              <w:t>: вул. Стефаника, 35 в м. Луцьку без згоди суміжного землекористувача.</w:t>
            </w:r>
          </w:p>
          <w:p w14:paraId="54A9CE02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0D5D4D">
              <w:rPr>
                <w:bCs/>
                <w:sz w:val="28"/>
                <w:szCs w:val="28"/>
              </w:rPr>
              <w:t>ПРОЄКТИ РІШЕНЬ,</w:t>
            </w:r>
          </w:p>
          <w:p w14:paraId="1150FD9E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0D5D4D">
              <w:rPr>
                <w:bCs/>
                <w:sz w:val="28"/>
                <w:szCs w:val="28"/>
              </w:rPr>
              <w:t>ВНЕСЕНІ ДЕПАРТАМЕНТОМ МІСТОБУДУВАННЯ,</w:t>
            </w:r>
          </w:p>
          <w:p w14:paraId="6B1E5689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0D5D4D">
              <w:rPr>
                <w:bCs/>
                <w:sz w:val="28"/>
                <w:szCs w:val="28"/>
              </w:rPr>
              <w:t>ЗЕМЕЛЬНИХ РЕСУРСІВ ТА РЕКЛАМИ</w:t>
            </w:r>
          </w:p>
          <w:p w14:paraId="05EAB232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bookmarkStart w:id="3" w:name="_Hlk224223840"/>
            <w:r w:rsidRPr="000D5D4D">
              <w:rPr>
                <w:b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bookmarkEnd w:id="3"/>
          <w:p w14:paraId="17C2D559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287F7F1D" w14:textId="77777777" w:rsidR="000D5D4D" w:rsidRPr="000D5D4D" w:rsidRDefault="000D5D4D" w:rsidP="000D5D4D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0D5D4D">
              <w:rPr>
                <w:color w:val="000000"/>
                <w:kern w:val="3"/>
                <w:sz w:val="28"/>
                <w:szCs w:val="28"/>
              </w:rPr>
              <w:t xml:space="preserve">1. Про продаж громадянину </w:t>
            </w:r>
            <w:proofErr w:type="spellStart"/>
            <w:r w:rsidRPr="000D5D4D">
              <w:rPr>
                <w:color w:val="000000"/>
                <w:kern w:val="3"/>
                <w:sz w:val="28"/>
                <w:szCs w:val="28"/>
              </w:rPr>
              <w:t>Процикевичу</w:t>
            </w:r>
            <w:proofErr w:type="spellEnd"/>
            <w:r w:rsidRPr="000D5D4D">
              <w:rPr>
                <w:color w:val="000000"/>
                <w:kern w:val="3"/>
                <w:sz w:val="28"/>
                <w:szCs w:val="28"/>
              </w:rPr>
              <w:t xml:space="preserve"> А.І. </w:t>
            </w:r>
            <w:r w:rsidRPr="000D5D4D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0D5D4D">
              <w:rPr>
                <w:color w:val="000000"/>
                <w:kern w:val="3"/>
                <w:sz w:val="28"/>
                <w:szCs w:val="28"/>
                <w:lang w:bidi="hi-IN"/>
              </w:rPr>
              <w:t xml:space="preserve">вул. Георгія Гонгадзе, 15 </w:t>
            </w:r>
            <w:r w:rsidRPr="000D5D4D">
              <w:rPr>
                <w:kern w:val="3"/>
                <w:sz w:val="28"/>
                <w:szCs w:val="28"/>
                <w:lang w:bidi="hi-IN"/>
              </w:rPr>
              <w:t>у м. Луцьку</w:t>
            </w:r>
            <w:r w:rsidRPr="000D5D4D">
              <w:rPr>
                <w:color w:val="00000A"/>
                <w:sz w:val="28"/>
                <w:szCs w:val="28"/>
              </w:rPr>
              <w:t>.</w:t>
            </w:r>
          </w:p>
          <w:p w14:paraId="3E3C55D3" w14:textId="77777777" w:rsidR="000D5D4D" w:rsidRPr="000D5D4D" w:rsidRDefault="000D5D4D" w:rsidP="000D5D4D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</w:p>
          <w:p w14:paraId="2BB554C6" w14:textId="77777777" w:rsidR="000D5D4D" w:rsidRPr="000D5D4D" w:rsidRDefault="000D5D4D" w:rsidP="000D5D4D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0D5D4D">
              <w:rPr>
                <w:color w:val="00000A"/>
                <w:sz w:val="28"/>
                <w:szCs w:val="28"/>
              </w:rPr>
              <w:t xml:space="preserve">2. Про надання </w:t>
            </w:r>
            <w:r w:rsidRPr="000D5D4D">
              <w:rPr>
                <w:color w:val="000000"/>
                <w:spacing w:val="-4"/>
                <w:sz w:val="28"/>
                <w:szCs w:val="28"/>
              </w:rPr>
              <w:t>ОБ’ЄДНАННЮ СПІВВЛАС</w:t>
            </w:r>
            <w:r w:rsidRPr="000D5D4D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>НИКІВ БУДИНКУ №</w:t>
            </w:r>
            <w:r w:rsidRPr="000D5D4D">
              <w:rPr>
                <w:color w:val="00000A"/>
                <w:spacing w:val="-4"/>
                <w:sz w:val="28"/>
                <w:szCs w:val="28"/>
              </w:rPr>
              <w:t xml:space="preserve"> 4 НА ВУЛИЦІ ПУШКІНА «КВІНТА</w:t>
            </w:r>
            <w:r w:rsidRPr="000D5D4D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» в м. Луцьку дозволу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</w:t>
            </w:r>
            <w:bookmarkStart w:id="4" w:name="__DdeLink__606_3013872188_Copy_4"/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ьної власності для будівництва і обслуговування багатоквартирного житлового будинку </w:t>
            </w:r>
            <w:bookmarkEnd w:id="4"/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</w:t>
            </w:r>
            <w:r w:rsidRPr="000D5D4D">
              <w:rPr>
                <w:color w:val="00000A"/>
                <w:sz w:val="28"/>
                <w:szCs w:val="28"/>
              </w:rPr>
              <w:t xml:space="preserve">вул. </w:t>
            </w:r>
            <w:proofErr w:type="spellStart"/>
            <w:r w:rsidRPr="000D5D4D">
              <w:rPr>
                <w:color w:val="00000A"/>
                <w:sz w:val="28"/>
                <w:szCs w:val="28"/>
              </w:rPr>
              <w:t>Святовасилівській</w:t>
            </w:r>
            <w:proofErr w:type="spellEnd"/>
            <w:r w:rsidRPr="000D5D4D">
              <w:rPr>
                <w:color w:val="00000A"/>
                <w:sz w:val="28"/>
                <w:szCs w:val="28"/>
              </w:rPr>
              <w:t>, 4 у м. Луцьку.</w:t>
            </w:r>
          </w:p>
          <w:p w14:paraId="6681F097" w14:textId="77777777" w:rsidR="000D5D4D" w:rsidRPr="000D5D4D" w:rsidRDefault="000D5D4D" w:rsidP="000D5D4D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1F7C7B2" w14:textId="77777777" w:rsidR="000D5D4D" w:rsidRPr="000D5D4D" w:rsidRDefault="000D5D4D" w:rsidP="000D5D4D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3. Про надання відділу управління майном міської комунальної власності Луцької міської ради в постійне користування земельної ділянки для будівництва 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lastRenderedPageBreak/>
              <w:t>і обслуговування житлового будинку, господарських будівель і споруд (присадибна ділянка) – 02.01 на вул. Боровиковського, 13 у м. Луцьку.</w:t>
            </w:r>
          </w:p>
          <w:p w14:paraId="39B4AE4A" w14:textId="77777777" w:rsidR="000D5D4D" w:rsidRPr="000D5D4D" w:rsidRDefault="000D5D4D" w:rsidP="000D5D4D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638F1051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4. Про надання </w:t>
            </w:r>
            <w:r w:rsidRPr="000D5D4D">
              <w:rPr>
                <w:bCs/>
                <w:color w:val="000000"/>
                <w:spacing w:val="-4"/>
                <w:sz w:val="27"/>
                <w:szCs w:val="27"/>
              </w:rPr>
              <w:t>ЛУЦЬКОМУ СПЕЦІАЛЬНОМУ КОМУНАЛЬНОМУ АВТОТРАНСПОРТНОМУ ПІДПРИЄМСТВУ «ЛУЦЬКСПЕЦКОМУНТРАНС»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в постійне користування земельної ділянки для будівництва та обслуговування будівель закладів комунального обслуговування (03.12) на вул. Героїв-добровольців у м. Луцьку.</w:t>
            </w:r>
          </w:p>
          <w:p w14:paraId="0271DF8D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6599DBD1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imSun, 宋体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5. Про надання </w:t>
            </w:r>
            <w:r w:rsidRPr="000D5D4D">
              <w:rPr>
                <w:rFonts w:eastAsia="SimSun, 宋体"/>
                <w:kern w:val="3"/>
                <w:sz w:val="27"/>
                <w:szCs w:val="27"/>
                <w:lang w:bidi="hi-IN"/>
              </w:rPr>
              <w:t>ЛУЦЬКОМУ СПЕЦІАЛЬНОМУ КОМУНАЛЬНОМУ АВТОТРАНСПОРТНОМУ ПІДПРИЄМСТВУ «ЛУЦЬКСПЕЦКОМУНТРАНС»</w:t>
            </w:r>
            <w:r w:rsidRPr="000D5D4D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 в постійне користування земельної ділянки для будівництва та обслуговування будівель закладів комунального обслуговування (03.12) на вул. Грабовського у м. Луцьку.</w:t>
            </w:r>
          </w:p>
          <w:p w14:paraId="5A92D896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imSun, 宋体"/>
                <w:kern w:val="3"/>
                <w:sz w:val="28"/>
                <w:szCs w:val="28"/>
                <w:lang w:bidi="hi-IN"/>
              </w:rPr>
            </w:pPr>
          </w:p>
          <w:p w14:paraId="4E8BE668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6. Про надання КОМУНАЛЬНОМУ НЕКОМЕРЦІЙНОМУ ПІДПРИЄМСТВУ «ЦЕНТР ПЕРВИННОЇ МЕДИЧНОЇ ДОПОМОГИ ЛУЦЬКОЇ МІСЬКОЇ ТЕРИТОРІАЛЬНОЇ ГРОМАДИ» в постійне користування земельної ділянки для будівництва та обслуговування будівель закладів охорони здоров’я та соціальної допомоги (03.03) на вул. Климчука Сергія, 7 у м. Луцьку.</w:t>
            </w:r>
          </w:p>
          <w:p w14:paraId="6812FD8B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3B95AE90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7. Про передачу громадянці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Пац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Н.І.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Гущанській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, 81 у м.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Луцьку.</w:t>
            </w:r>
          </w:p>
          <w:p w14:paraId="7856A7D2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2F711781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8. Про передачу громадянці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Борейчук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О.С.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Довженка, 45 у м. Луцьку.</w:t>
            </w:r>
          </w:p>
          <w:p w14:paraId="209F7F37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21E0222C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9. Про передачу громадянину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Яцюку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В.Ю.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Заньковецької, 16 у м. Луцьку.</w:t>
            </w:r>
          </w:p>
          <w:p w14:paraId="2E8BA683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3E7FAFBB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10. Про передачу громадянці Нижник Н.А.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Надії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Горлицької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, 5 у м. Луцьку.</w:t>
            </w:r>
          </w:p>
          <w:p w14:paraId="43855EFE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6E9A09BE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11. Про передачу громадянці Ревуцькій О.І.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Острозькій, 10 у м. Луцьку.</w:t>
            </w:r>
          </w:p>
          <w:p w14:paraId="2674A534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63F27403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lastRenderedPageBreak/>
              <w:t>12. Про передачу громадянину Янчуку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Партизанській, 15 у м. Луцьку.</w:t>
            </w:r>
          </w:p>
          <w:p w14:paraId="675972CD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6D9608E6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13. Про передачу громадянину Бурі М.В.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Селищній, 11 у м.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Луцьку.</w:t>
            </w:r>
          </w:p>
          <w:p w14:paraId="2FE04502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49C43578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14. Про передачу громадянці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Федончук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К.Б.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Степовій, 58 у м. Луцьку.</w:t>
            </w:r>
          </w:p>
          <w:p w14:paraId="07440AF9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5865A5C8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15. Про передачу громадянам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Веремко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І.М., Дудку Ю.М.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Старицького, 5 у м. Луцьку.</w:t>
            </w:r>
          </w:p>
          <w:p w14:paraId="4E95D3C1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16. Про передачу громадянам Васильєвій С.В.,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Градиському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С.В.,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Веремку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Д.В.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 02.01 на вул. Степана Кривенького, 27 у м.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Луцьку.</w:t>
            </w:r>
          </w:p>
          <w:p w14:paraId="64E974BE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</w:rPr>
            </w:pPr>
          </w:p>
          <w:p w14:paraId="6B3090DC" w14:textId="77777777" w:rsidR="000D5D4D" w:rsidRPr="000D5D4D" w:rsidRDefault="000D5D4D" w:rsidP="000D5D4D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D5D4D">
              <w:rPr>
                <w:sz w:val="28"/>
                <w:szCs w:val="28"/>
              </w:rPr>
              <w:t xml:space="preserve">17. Про затвердження громадянці </w:t>
            </w:r>
            <w:proofErr w:type="spellStart"/>
            <w:r w:rsidRPr="000D5D4D">
              <w:rPr>
                <w:sz w:val="28"/>
                <w:szCs w:val="28"/>
              </w:rPr>
              <w:t>Лінніковій</w:t>
            </w:r>
            <w:proofErr w:type="spellEnd"/>
            <w:r w:rsidRPr="000D5D4D">
              <w:rPr>
                <w:sz w:val="28"/>
                <w:szCs w:val="28"/>
              </w:rPr>
              <w:t xml:space="preserve"> Л.І. </w:t>
            </w:r>
            <w:proofErr w:type="spellStart"/>
            <w:r w:rsidRPr="000D5D4D">
              <w:rPr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 </w:t>
            </w:r>
            <w:proofErr w:type="spellStart"/>
            <w:r w:rsidRPr="000D5D4D">
              <w:rPr>
                <w:sz w:val="28"/>
                <w:szCs w:val="28"/>
              </w:rPr>
              <w:t>Ленкавського</w:t>
            </w:r>
            <w:proofErr w:type="spellEnd"/>
            <w:r w:rsidRPr="000D5D4D">
              <w:rPr>
                <w:sz w:val="28"/>
                <w:szCs w:val="28"/>
              </w:rPr>
              <w:t xml:space="preserve"> Степана, 26-Б у м. Луцьку.</w:t>
            </w:r>
          </w:p>
          <w:p w14:paraId="41324115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</w:rPr>
            </w:pPr>
          </w:p>
          <w:p w14:paraId="3FF79187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0D5D4D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18. Про затвердження громадянці </w:t>
            </w:r>
            <w:proofErr w:type="spellStart"/>
            <w:r w:rsidRPr="000D5D4D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Бардабуш</w:t>
            </w:r>
            <w:proofErr w:type="spellEnd"/>
            <w:r w:rsidRPr="000D5D4D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Г.М. </w:t>
            </w:r>
            <w:proofErr w:type="spellStart"/>
            <w:r w:rsidRPr="000D5D4D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Заповітній, 2-А у м. Луцьку.</w:t>
            </w:r>
          </w:p>
          <w:p w14:paraId="1796CC26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</w:rPr>
            </w:pPr>
          </w:p>
          <w:p w14:paraId="0F229B0F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19. Про затвердження громадянці Шайко В.М. </w:t>
            </w:r>
            <w:proofErr w:type="spellStart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bCs/>
                <w:color w:val="000000"/>
                <w:spacing w:val="-4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      </w:r>
          </w:p>
          <w:p w14:paraId="3DA34C57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</w:rPr>
            </w:pPr>
          </w:p>
          <w:p w14:paraId="3CB480CB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20</w:t>
            </w: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. Про надання дозволу на розроблення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Теремнівській</w:t>
            </w:r>
            <w:proofErr w:type="spellEnd"/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, 40-Г у м. Луцьку.</w:t>
            </w:r>
          </w:p>
          <w:p w14:paraId="73BDC7C1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</w:rPr>
            </w:pPr>
          </w:p>
          <w:p w14:paraId="52A5396A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21. Про затвердження технічної документації із землеустрою щодо поділу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та об’єднання земельних ділянок комунальної власності на вул. 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Конякіна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14 у м. Луцьку.</w:t>
            </w:r>
          </w:p>
          <w:p w14:paraId="27986C8E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D893D48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22. Про надання ТзОВ «ЗОЛОТИЙ ЛЕОН», ПП «ВБС» дозволу на розроблення технічної документації із землеустрою щодо поділу та об’єднання земельних ділянок комунальної власності на вул. Авіаторів, 2 у м. Луцьку.</w:t>
            </w:r>
          </w:p>
          <w:p w14:paraId="3500C7C0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9FBED5C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23. Про затвердження громадянці Кардаш Н.А. технічної документації із землеустрою щодо поділу та об’єднання земельних ділянок на вул. Василя Стуса, 11-Б у м. Луцьку.</w:t>
            </w:r>
          </w:p>
          <w:p w14:paraId="50CDCFBE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02A78677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24. Про затвердження громадянці Голуб Т.Н. технічної документації із землеустрою щодо поділу та об’єднання земельних ділянок на вул. Мисливській, 4 у м. Луцьку.</w:t>
            </w:r>
          </w:p>
          <w:p w14:paraId="6FDE3FEB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25. Про поновлення договору оренди землі ТОВ «ВОЛИНЬСТАЛЬ» для будівництва та обслуговування приміщення пральні (11.02) на вул. Ковельській, 150 у м. Луцьку.</w:t>
            </w:r>
          </w:p>
          <w:p w14:paraId="3C471F86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</w:p>
          <w:p w14:paraId="0F91198C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</w:rPr>
            </w:pPr>
            <w:r w:rsidRPr="000D5D4D">
              <w:rPr>
                <w:rFonts w:ascii="Liberation Serif" w:hAnsi="Liberation Serif" w:cs="Tahoma"/>
                <w:sz w:val="28"/>
                <w:szCs w:val="28"/>
              </w:rPr>
              <w:t xml:space="preserve">26. Про поновлення договору оренди землі ПрАТ «СКФ УКРАЇНА» для обслуговування </w:t>
            </w:r>
            <w:proofErr w:type="spellStart"/>
            <w:r w:rsidRPr="000D5D4D">
              <w:rPr>
                <w:rFonts w:ascii="Liberation Serif" w:hAnsi="Liberation Serif" w:cs="Tahoma"/>
                <w:sz w:val="28"/>
                <w:szCs w:val="28"/>
              </w:rPr>
              <w:t>каналізаційно</w:t>
            </w:r>
            <w:proofErr w:type="spellEnd"/>
            <w:r w:rsidRPr="000D5D4D">
              <w:rPr>
                <w:rFonts w:ascii="Liberation Serif" w:hAnsi="Liberation Serif" w:cs="Tahoma"/>
                <w:sz w:val="28"/>
                <w:szCs w:val="28"/>
              </w:rPr>
              <w:t>-насосної станції (11.04) на вул. Окружній, 42 у м. Луцьку.</w:t>
            </w:r>
          </w:p>
          <w:p w14:paraId="4C8DB65F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39A4249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27. Про поновлення договору оренди землі громадянці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Богородецькій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 М.А. для будівництва та обслуговування медичного центру (03.03) на вул. Коцюбинського, 1 у м. Луцьку.</w:t>
            </w:r>
          </w:p>
          <w:p w14:paraId="7FEDDA4F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2DD0933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28. Про поновлення договору оренди землі фізичній особі-підприємцю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багатоквартирного житлового будинку з вбудовано-прибудованими нежитловими приміщеннями (02.10) на вул. Карпенка-Карого, 7-А у м. Луцьку (площею 0,1730 га).</w:t>
            </w:r>
          </w:p>
          <w:p w14:paraId="54B6D726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05689CAF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29. Про поновлення договору оренди землі фізичній особі-підприємцю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0,0900 га).</w:t>
            </w:r>
          </w:p>
          <w:p w14:paraId="194F8AD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B8D31F8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30. Про поновлення договору оренди землі фізичній особі-підприємцю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0,4400 га).</w:t>
            </w:r>
          </w:p>
          <w:p w14:paraId="12C2B9DC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360DA54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31. Про припинення СТ «Світанок» договору оренди землі, укладеного з Луцькою міською радою для будівництва та обслуговування трансформаторної   підстанції (14.02) на вул. Львівській, 154 у м. Луцьку.</w:t>
            </w:r>
          </w:p>
          <w:p w14:paraId="45A4A534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86289D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32. Про укладення з ПрАТ «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Луцьксантехмонтаж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 № 536» договору оренди землі на новий строк на земельну ділянку для будівництва та обслуговування </w:t>
            </w: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багатоквартирних житлових будинків з вбудовано-прибудованими нежитловими приміщеннями (02.10) на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просп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. Перемоги, 36 у м. Луцьку.</w:t>
            </w:r>
          </w:p>
          <w:p w14:paraId="574DED2B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3906715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33. Про укладення з громадянкою Ключевською О.В. договору оренди землі на новий строк на земельну ділянку для будівництва та обслуговування офісного приміщення (03.10) на вул. Євгена Сверстюка, 11 у м. Луцьку.</w:t>
            </w:r>
          </w:p>
          <w:p w14:paraId="35CF7003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20905B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34. Про припинення АТ «РІВЕРСАЙД» договору оренди землі, укладеного з Луцькою міською радою для будівництва та обслуговування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офісно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-готельного комплексу (03.15) на вул. Кривий Вал, 39 у м. Луцьку.</w:t>
            </w:r>
          </w:p>
          <w:p w14:paraId="5F2C5900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35. Про надання громадянину Поповичу В.І. згоди на відновлення меж орендованої земельної ділянки комунальної власності на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пров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. Граничному, 1 у м. Луцьку.</w:t>
            </w:r>
          </w:p>
          <w:p w14:paraId="435F3F06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3801A3D8" w14:textId="77777777" w:rsidR="000D5D4D" w:rsidRPr="000D5D4D" w:rsidRDefault="000D5D4D" w:rsidP="000D5D4D">
            <w:pPr>
              <w:suppressAutoHyphens/>
              <w:overflowPunct w:val="0"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6"/>
                <w:shd w:val="clear" w:color="auto" w:fill="FFFFFF"/>
              </w:rPr>
            </w:pPr>
            <w:r w:rsidRPr="000D5D4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36. Про надання фізичній особі-підприємцю 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Андрейчуку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 П.Я. згоди на відновлення меж орендованої земельної ділянки комунальної власності на 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. Дорожному, 10 у м. Луцьку.</w:t>
            </w:r>
          </w:p>
          <w:p w14:paraId="31F76711" w14:textId="77777777" w:rsidR="000D5D4D" w:rsidRPr="000D5D4D" w:rsidRDefault="000D5D4D" w:rsidP="000D5D4D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B39C998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37. Про надання Луцькій міській територіальній громаді, від імені якої діє Луцька міська рада (землекористувач ПрАТ «ВОЛИНЬОБЛЕНЕРГО»), дозволу на розроблення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будівлі РУ-10 кВ ПС-110 кВ Луц</w:t>
            </w:r>
            <w:r w:rsidRPr="000D5D4D">
              <w:rPr>
                <w:rFonts w:ascii="Liberation Serif" w:hAnsi="Liberation Serif" w:cs="Tahoma"/>
                <w:sz w:val="28"/>
                <w:szCs w:val="28"/>
              </w:rPr>
              <w:t>ьк-103 (14.02) на вул. Корсака Івана у м. Луцьку.</w:t>
            </w:r>
          </w:p>
          <w:p w14:paraId="72F7C4ED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264AA9EA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0D5D4D">
              <w:rPr>
                <w:rFonts w:ascii="Liberation Serif" w:hAnsi="Liberation Serif" w:cs="Tahoma"/>
                <w:sz w:val="28"/>
                <w:szCs w:val="28"/>
              </w:rPr>
              <w:t xml:space="preserve">38. Про надання Луцькій міській територіальній громаді, від імені якої діє Луцька міська рада (землекористувач ПП «ЕФЕКТ»), дозволу на розроблення </w:t>
            </w:r>
            <w:proofErr w:type="spellStart"/>
            <w:r w:rsidRPr="000D5D4D">
              <w:rPr>
                <w:rFonts w:ascii="Liberation Serif" w:hAnsi="Liberation Serif" w:cs="Tahoma"/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rFonts w:ascii="Liberation Serif" w:hAnsi="Liberation Serif" w:cs="Tahoma"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нежитлового приміщення (03.10) на вул. Електроапаратній, 3 у м. Луцьку.</w:t>
            </w:r>
          </w:p>
          <w:p w14:paraId="19654C8D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E368F3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0D5D4D">
              <w:rPr>
                <w:rFonts w:ascii="Liberation Serif" w:hAnsi="Liberation Serif" w:cs="Tahoma"/>
                <w:sz w:val="28"/>
                <w:szCs w:val="28"/>
              </w:rPr>
              <w:t xml:space="preserve">39. Про надання Луцькій міській територіальній громаді, від імені якої діє Луцька міська рада (землекористувач громадянка Присяжнюк В.А.), дозволу на розроблення </w:t>
            </w:r>
            <w:proofErr w:type="spellStart"/>
            <w:r w:rsidRPr="000D5D4D">
              <w:rPr>
                <w:rFonts w:ascii="Liberation Serif" w:hAnsi="Liberation Serif" w:cs="Tahoma"/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rFonts w:ascii="Liberation Serif" w:hAnsi="Liberation Serif" w:cs="Tahoma"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</w:t>
            </w:r>
            <w:proofErr w:type="spellStart"/>
            <w:r w:rsidRPr="000D5D4D">
              <w:rPr>
                <w:rFonts w:ascii="Liberation Serif" w:hAnsi="Liberation Serif" w:cs="Tahoma"/>
                <w:sz w:val="28"/>
                <w:szCs w:val="28"/>
              </w:rPr>
              <w:t>офісно</w:t>
            </w:r>
            <w:proofErr w:type="spellEnd"/>
            <w:r w:rsidRPr="000D5D4D">
              <w:rPr>
                <w:rFonts w:ascii="Liberation Serif" w:hAnsi="Liberation Serif" w:cs="Tahoma"/>
                <w:sz w:val="28"/>
                <w:szCs w:val="28"/>
              </w:rPr>
              <w:t xml:space="preserve">-складських приміщень (03.10) на вул. Йова </w:t>
            </w:r>
            <w:proofErr w:type="spellStart"/>
            <w:r w:rsidRPr="000D5D4D">
              <w:rPr>
                <w:rFonts w:ascii="Liberation Serif" w:hAnsi="Liberation Serif" w:cs="Tahoma"/>
                <w:sz w:val="28"/>
                <w:szCs w:val="28"/>
              </w:rPr>
              <w:t>Кондзелевича</w:t>
            </w:r>
            <w:proofErr w:type="spellEnd"/>
            <w:r w:rsidRPr="000D5D4D">
              <w:rPr>
                <w:rFonts w:ascii="Liberation Serif" w:hAnsi="Liberation Serif" w:cs="Tahoma"/>
                <w:sz w:val="28"/>
                <w:szCs w:val="28"/>
              </w:rPr>
              <w:t>, 1 у м. Луцьку.</w:t>
            </w:r>
          </w:p>
          <w:p w14:paraId="6E204010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64689EA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0D5D4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40. Про надання ВПНЗ ЛЬВІВСЬКИЙ МЕДИЧНИЙ ФАХОВИЙ КОЛЕДЖ «МОНАДА» на умовах оренди земельної ділянки для будівництва та обслуговування медичного коледжу (03.02) на вул. Захисників України, 6 у м. Луцьку.</w:t>
            </w:r>
          </w:p>
          <w:p w14:paraId="3B25C99F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33B4BD04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0D5D4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41. Про надання громадянину Левчуку О.І. на умовах оренди земельної ділянки для будівництва та обслуговування критої зупинки громадського транспорту з продовольчим магазином-павільйоном (03.07) на вул. 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Гнідавській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42 у м. Луцьку.</w:t>
            </w:r>
          </w:p>
          <w:p w14:paraId="37C41DA4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2"/>
                <w:szCs w:val="22"/>
                <w:lang w:bidi="hi-IN"/>
              </w:rPr>
            </w:pPr>
          </w:p>
          <w:p w14:paraId="79B1F896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0D5D4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42. Про надання громадянці Павлюк І.І. на умовах оренди земельної ділянки  </w:t>
            </w:r>
            <w:r w:rsidRPr="000D5D4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lastRenderedPageBreak/>
              <w:t>для будівництва та обслуговування станції техобслуговування зі стоянкою автомобілів (12.11) на вул. Ковельській, 128-В у м. Луцьку.</w:t>
            </w:r>
          </w:p>
          <w:p w14:paraId="3B9A94CB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2"/>
                <w:szCs w:val="22"/>
                <w:lang w:bidi="hi-IN"/>
              </w:rPr>
            </w:pPr>
          </w:p>
          <w:p w14:paraId="344B04CA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43. Про надання ПП «ЕФЕКТ» на умовах оренди земельної ділянки для будівництва та обслуговування адміністративно-навчального комплексу (03.02) на вул. Гетьмана Сагайдачного, 6 у м. </w:t>
            </w: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Луцьку.</w:t>
            </w:r>
          </w:p>
          <w:p w14:paraId="3D03997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44. Про надання громадянину Демиденку О.І. дозволу на розроблення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торгового павільйону (03.07) на вул. Яремчука Назарія, 11-В у м. Луцьку.</w:t>
            </w:r>
          </w:p>
          <w:p w14:paraId="4E2258A5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6AF8E8E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45. Про надання громадянці </w:t>
            </w:r>
            <w:proofErr w:type="spellStart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Кречковській</w:t>
            </w:r>
            <w:proofErr w:type="spellEnd"/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 О.Ю. на умовах оренди земельної ділянки для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будівництва та обслуговування торгового закладу (03.07) на вул. Стефаника, 1-А у м. Луцьку.</w:t>
            </w:r>
          </w:p>
          <w:p w14:paraId="67FCA48A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</w:p>
          <w:p w14:paraId="624142DC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0D5D4D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46.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7CAECE0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92205A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47. Про затвердження технічної документації із землеустрою щодо поділу та об’єднання земельних ділянок комунальної власності на вул. Героїв УПА, 109-А у м. Луцьку.</w:t>
            </w:r>
          </w:p>
          <w:p w14:paraId="093EE8B4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D71F47E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48. Про надання громадянці Мельничук А.В. дозволу на розроблення технічної документації із землеустрою щодо встановлення (відновлення) меж земельної ділянки в натурі (на місцевості) на вул. Олімпійській, 3-А/2 у м. Луцьку.</w:t>
            </w:r>
          </w:p>
          <w:p w14:paraId="27BD5AF8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657A3BA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49. Про надання громадянці Слободянюк Р.Л.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Героїв УПА, 6 у м. Луцьку.</w:t>
            </w:r>
          </w:p>
          <w:p w14:paraId="0B30E2ED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D7E5518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50. Про надання громадянину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Трофимчуку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В.І.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Героїв УПА, 6-А у м. Луцьку.</w:t>
            </w:r>
          </w:p>
          <w:p w14:paraId="22935FFF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AD6913B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51. Про надання громадянину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Гриценюку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С.Л.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 гаража (02.05) на вул. 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Новочерчицькій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 Луцьку.</w:t>
            </w:r>
          </w:p>
          <w:p w14:paraId="648E44DF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0F500F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52. Про надання громадянам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Палівєсі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В.С.,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Палівесі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В.С.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“червоних ліній” для обслуговування жилого будинку, господарських будівель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і споруд (02.01) на вул. Потебні, 28 у м. Луцьку.</w:t>
            </w:r>
          </w:p>
          <w:p w14:paraId="123206E7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43F8E3B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53. Про надання громадянам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Бабачук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О.В.,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Болтик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Л.М.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Теремнівській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73 у м. Луцьку.</w:t>
            </w:r>
          </w:p>
          <w:p w14:paraId="35403DC2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C8E0A86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54. Про надання громадянам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Жаловазі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Ю.А.,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Митрофанюк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Ж.Л., Околіту А.В. на умовах оренди земельної ділянки для будівництва та обслуговування жилого будинку, господарських будівель і споруд (02.01) на вул. Гетьмана Мазепи, 10-А у м. Луцьку.</w:t>
            </w:r>
          </w:p>
          <w:p w14:paraId="7036A8B8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BF3865D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55. Про надання громадянці Немирській О.М. на умовах оренди земельної ділянки в межах «червоних ліній» для обслуговування жилого будинку, господарських будівель і споруд (02.01) на вул. Сільській, 5 у м. Луцьку.</w:t>
            </w:r>
          </w:p>
          <w:p w14:paraId="487690CD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79DDB6C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56. Про надання громадянці Романюк Л.К. на умовах оренди земельної ділянки в межах «червоних ліній» для обслуговування жилого будинку, господарських будівель і споруд (02.01) на вул. Героїв УПА, 75 у м. Луцьку.</w:t>
            </w:r>
          </w:p>
          <w:p w14:paraId="4DF774A2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9423FBF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57. Про надання громадянці Собко М.М. на умовах оренди земельної ділянки для будівництва та обслуговування жилого будинку, господарських будівель і споруд (02.01) на вул. Марка Вовчка, 42 у м. Луцьку.</w:t>
            </w:r>
          </w:p>
          <w:p w14:paraId="6D945481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E7ADC0F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58. Про надання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>Марцінку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> Є.В.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на умовах оренди земельної ділянки для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>будівництва та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обслуговування жилого будинку, господарських будівель і споруд (02.01) на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вул. Івасюка Володимира, 86 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7A592DBF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A3CF3CB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59. Про надання громадянці Олійник Л.Р. на умовах оренди земельної ділянки для будівництва та обслуговування жилого будинку, господарських будівель і споруд (02.01) на вул. Шота Руставелі, 3 у м. Луцьку.</w:t>
            </w:r>
          </w:p>
          <w:p w14:paraId="1F6192E2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D4C9D4C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60. Про надання громадянам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Шаваровій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Г.П., Микитюку Ю.Й., Зарембі Т.Й., Костецькій В.Й. на умовах оренди земельної ділянки для будівництва та обслуговування жилого будинку, господарських будівель і споруд (02.01) на вул. Базарній, 3 у м. Луцьку.</w:t>
            </w:r>
          </w:p>
          <w:p w14:paraId="7F3B6B76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967BA4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61. Про зміну Луцькій міській територіальній громаді, від імені якої діє Луцька міська рада, цільового призначення земельної ділянки та надання громадянці </w:t>
            </w:r>
            <w:proofErr w:type="spellStart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Шафеті</w:t>
            </w:r>
            <w:proofErr w:type="spellEnd"/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Н.С. на умовах оренди для будівництва та обслуговування жилого будинку, господарських будівель і споруд (02.01) на вул. Шота Руставелі, 49 у м. Луцьку.</w:t>
            </w:r>
          </w:p>
          <w:p w14:paraId="1911FA1A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1B481C6" w14:textId="77777777" w:rsidR="000D5D4D" w:rsidRPr="000D5D4D" w:rsidRDefault="000D5D4D" w:rsidP="000D5D4D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D5D4D">
              <w:rPr>
                <w:sz w:val="28"/>
                <w:szCs w:val="28"/>
              </w:rPr>
              <w:t>62. Про прийняття в комунальну власність земельної ділянки площею 0,0999 га у с. Небіжка Луцького району Волинської області.</w:t>
            </w:r>
          </w:p>
          <w:p w14:paraId="64E369F6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364E4D4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</w:pPr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63. Про виділення громадянам </w:t>
            </w:r>
            <w:proofErr w:type="spellStart"/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Прокопцовій</w:t>
            </w:r>
            <w:proofErr w:type="spellEnd"/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М.М., </w:t>
            </w:r>
            <w:proofErr w:type="spellStart"/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Бондаруку</w:t>
            </w:r>
            <w:proofErr w:type="spellEnd"/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В.М. в натурі (на місцевості) земельної частки (паю) № 670 (багаторічні насадження — площею 0,6239 га) для ведення особистого селянського </w:t>
            </w:r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господарства</w:t>
            </w:r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(01.03)</w:t>
            </w:r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у с.</w:t>
            </w:r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proofErr w:type="spellStart"/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Княгининок</w:t>
            </w:r>
            <w:proofErr w:type="spellEnd"/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 xml:space="preserve"> Луцького району Волинської області.</w:t>
            </w:r>
          </w:p>
          <w:p w14:paraId="50AB400D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4C524EA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2"/>
                <w:kern w:val="3"/>
                <w:sz w:val="28"/>
                <w:szCs w:val="28"/>
                <w:lang w:eastAsia="ar-SA"/>
              </w:rPr>
            </w:pP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64. Про передачу громадянам Захаровій Л.А.,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Чублінській</w:t>
            </w:r>
            <w:proofErr w:type="spellEnd"/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 С.А. безоплатно у спільну частко</w:t>
            </w:r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ву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власність земельної ділянки для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будівництва і обслуговування житлового </w:t>
            </w:r>
            <w:r w:rsidRPr="000D5D4D">
              <w:rPr>
                <w:bCs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будинку, гос</w:t>
            </w:r>
            <w:r w:rsidRPr="000D5D4D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eastAsia="ar-SA"/>
              </w:rPr>
              <w:t xml:space="preserve">подарських будівель і споруд </w:t>
            </w:r>
            <w:r w:rsidRPr="000D5D4D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  <w:lang w:eastAsia="ar-SA"/>
              </w:rPr>
              <w:t>(присадибна ділянка) (02.01) на вул. </w:t>
            </w:r>
            <w:proofErr w:type="spellStart"/>
            <w:r w:rsidRPr="000D5D4D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  <w:lang w:eastAsia="ar-SA"/>
              </w:rPr>
              <w:t>Комка</w:t>
            </w:r>
            <w:proofErr w:type="spellEnd"/>
            <w:r w:rsidRPr="000D5D4D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  <w:lang w:eastAsia="ar-SA"/>
              </w:rPr>
              <w:t xml:space="preserve">, </w:t>
            </w:r>
            <w:r w:rsidRPr="000D5D4D">
              <w:rPr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71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у с. Сирники Луцького району Волинської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6"/>
                <w:sz w:val="28"/>
                <w:szCs w:val="28"/>
                <w:shd w:val="clear" w:color="auto" w:fill="FFFFFF"/>
                <w:lang w:eastAsia="ar-SA"/>
              </w:rPr>
              <w:t>області</w:t>
            </w:r>
            <w:r w:rsidRPr="000D5D4D">
              <w:rPr>
                <w:bCs/>
                <w:color w:val="000000"/>
                <w:spacing w:val="-2"/>
                <w:kern w:val="3"/>
                <w:sz w:val="28"/>
                <w:szCs w:val="28"/>
                <w:lang w:eastAsia="ar-SA"/>
              </w:rPr>
              <w:t>.</w:t>
            </w:r>
          </w:p>
          <w:p w14:paraId="2A25F7F5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DA62868" w14:textId="77777777" w:rsidR="000D5D4D" w:rsidRPr="000D5D4D" w:rsidRDefault="000D5D4D" w:rsidP="000D5D4D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</w:pP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65. Про передачу громадянину Михайлову С.М.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 Садовій</w:t>
            </w: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, 54 у с. </w:t>
            </w:r>
            <w:proofErr w:type="spellStart"/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Озденіж</w:t>
            </w:r>
            <w:proofErr w:type="spellEnd"/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Луцького району 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Волинської області.</w:t>
            </w:r>
            <w:r w:rsidRPr="000D5D4D">
              <w:rPr>
                <w:bCs/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3A68CC50" w14:textId="77777777" w:rsidR="000D5D4D" w:rsidRPr="000D5D4D" w:rsidRDefault="000D5D4D" w:rsidP="000D5D4D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172EB2F" w14:textId="77777777" w:rsidR="000D5D4D" w:rsidRPr="000D5D4D" w:rsidRDefault="000D5D4D" w:rsidP="000D5D4D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eastAsia="ar-SA"/>
              </w:rPr>
            </w:pP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66. Про передачу громадянці Калько М.П.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Незалежності</w:t>
            </w: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, 27 у с. Озерце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0D5D4D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Луцького району 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Волинської області</w:t>
            </w:r>
            <w:r w:rsidRPr="000D5D4D">
              <w:rPr>
                <w:color w:val="000000"/>
                <w:spacing w:val="6"/>
                <w:sz w:val="28"/>
                <w:szCs w:val="28"/>
                <w:shd w:val="clear" w:color="auto" w:fill="FFFFFF"/>
                <w:lang w:eastAsia="ar-SA"/>
              </w:rPr>
              <w:t>.</w:t>
            </w:r>
            <w:r w:rsidRPr="000D5D4D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10B546EA" w14:textId="77777777" w:rsidR="000D5D4D" w:rsidRPr="000D5D4D" w:rsidRDefault="000D5D4D" w:rsidP="000D5D4D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56E3482" w14:textId="77777777" w:rsidR="000D5D4D" w:rsidRPr="000D5D4D" w:rsidRDefault="000D5D4D" w:rsidP="000D5D4D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67. Про передачу громадянці Миронюк Г.М.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Володимира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Зарадюка</w:t>
            </w:r>
            <w:proofErr w:type="spellEnd"/>
            <w:r w:rsidRPr="000D5D4D">
              <w:rPr>
                <w:rFonts w:eastAsia="Segoe UI"/>
                <w:color w:val="000000"/>
                <w:spacing w:val="-4"/>
                <w:sz w:val="28"/>
                <w:szCs w:val="28"/>
                <w:shd w:val="clear" w:color="auto" w:fill="FFFFFF"/>
                <w:lang w:bidi="hi-IN"/>
              </w:rPr>
              <w:t xml:space="preserve">, 24 у с. Кульчин Луцького району 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Волинської області.</w:t>
            </w:r>
          </w:p>
          <w:p w14:paraId="3FE12D3A" w14:textId="77777777" w:rsidR="000D5D4D" w:rsidRPr="000D5D4D" w:rsidRDefault="000D5D4D" w:rsidP="000D5D4D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C90E748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68. Про затвердження громадянину Матвійчуку В.М. </w:t>
            </w:r>
            <w:proofErr w:type="spellStart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1E058D80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61220E5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69. Про затвердження громадянину Гнатюку В.О. </w:t>
            </w:r>
            <w:proofErr w:type="spellStart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1084D047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236FA86" w14:textId="77777777" w:rsidR="000D5D4D" w:rsidRPr="000D5D4D" w:rsidRDefault="000D5D4D" w:rsidP="000D5D4D">
            <w:pPr>
              <w:tabs>
                <w:tab w:val="left" w:pos="8075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0D5D4D">
              <w:rPr>
                <w:spacing w:val="-14"/>
                <w:sz w:val="28"/>
                <w:szCs w:val="28"/>
                <w:shd w:val="clear" w:color="auto" w:fill="FFFFFF"/>
              </w:rPr>
              <w:t xml:space="preserve">         70. </w:t>
            </w:r>
            <w:r w:rsidRPr="000D5D4D">
              <w:rPr>
                <w:spacing w:val="-14"/>
                <w:sz w:val="28"/>
                <w:szCs w:val="28"/>
              </w:rPr>
              <w:t xml:space="preserve">Про затвердження громадянину </w:t>
            </w:r>
            <w:proofErr w:type="spellStart"/>
            <w:r w:rsidRPr="000D5D4D">
              <w:rPr>
                <w:spacing w:val="-14"/>
                <w:sz w:val="28"/>
                <w:szCs w:val="28"/>
              </w:rPr>
              <w:t>Момонту</w:t>
            </w:r>
            <w:proofErr w:type="spellEnd"/>
            <w:r w:rsidRPr="000D5D4D">
              <w:rPr>
                <w:spacing w:val="-14"/>
                <w:sz w:val="28"/>
                <w:szCs w:val="28"/>
              </w:rPr>
              <w:t xml:space="preserve"> С.С.</w:t>
            </w:r>
            <w:r w:rsidRPr="000D5D4D">
              <w:rPr>
                <w:sz w:val="28"/>
                <w:szCs w:val="28"/>
              </w:rPr>
              <w:t xml:space="preserve"> </w:t>
            </w:r>
            <w:proofErr w:type="spellStart"/>
            <w:r w:rsidRPr="000D5D4D">
              <w:rPr>
                <w:spacing w:val="-12"/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spacing w:val="-12"/>
                <w:sz w:val="28"/>
                <w:szCs w:val="28"/>
              </w:rPr>
              <w:t xml:space="preserve"> </w:t>
            </w:r>
            <w:r w:rsidRPr="000D5D4D">
              <w:rPr>
                <w:sz w:val="28"/>
                <w:szCs w:val="28"/>
              </w:rPr>
              <w:t xml:space="preserve">землеустрою щодо відведення земельної ділянки та зміну її цільового призначення </w:t>
            </w:r>
            <w:r w:rsidRPr="000D5D4D">
              <w:rPr>
                <w:spacing w:val="-8"/>
                <w:sz w:val="28"/>
                <w:szCs w:val="28"/>
              </w:rPr>
              <w:t xml:space="preserve">для надання послуг у сільському </w:t>
            </w:r>
            <w:r w:rsidRPr="000D5D4D">
              <w:rPr>
                <w:spacing w:val="4"/>
                <w:sz w:val="28"/>
                <w:szCs w:val="28"/>
              </w:rPr>
              <w:t>господар</w:t>
            </w:r>
            <w:r w:rsidRPr="000D5D4D">
              <w:rPr>
                <w:spacing w:val="-2"/>
                <w:sz w:val="28"/>
                <w:szCs w:val="28"/>
              </w:rPr>
              <w:t>стві</w:t>
            </w:r>
            <w:r w:rsidRPr="000D5D4D">
              <w:rPr>
                <w:spacing w:val="2"/>
                <w:sz w:val="28"/>
                <w:szCs w:val="28"/>
              </w:rPr>
              <w:t xml:space="preserve"> (01.11) у </w:t>
            </w:r>
            <w:r w:rsidRPr="000D5D4D">
              <w:rPr>
                <w:spacing w:val="4"/>
                <w:sz w:val="28"/>
                <w:szCs w:val="28"/>
              </w:rPr>
              <w:t xml:space="preserve">с. Кульчин Луцького району Волинської </w:t>
            </w:r>
            <w:r w:rsidRPr="000D5D4D">
              <w:rPr>
                <w:spacing w:val="-8"/>
                <w:sz w:val="28"/>
                <w:szCs w:val="28"/>
              </w:rPr>
              <w:t>області</w:t>
            </w:r>
          </w:p>
          <w:p w14:paraId="2235D281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</w:pPr>
          </w:p>
          <w:p w14:paraId="05D960F4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8"/>
                <w:sz w:val="28"/>
                <w:szCs w:val="28"/>
                <w:shd w:val="clear" w:color="auto" w:fill="FFFFFF"/>
              </w:rPr>
            </w:pPr>
            <w:r w:rsidRPr="000D5D4D">
              <w:rPr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71. Про затвердження громадянці </w:t>
            </w:r>
            <w:proofErr w:type="spellStart"/>
            <w:r w:rsidRPr="000D5D4D">
              <w:rPr>
                <w:color w:val="000000"/>
                <w:spacing w:val="-14"/>
                <w:sz w:val="28"/>
                <w:szCs w:val="28"/>
                <w:shd w:val="clear" w:color="auto" w:fill="FFFFFF"/>
              </w:rPr>
              <w:t>Шнит</w:t>
            </w:r>
            <w:proofErr w:type="spellEnd"/>
            <w:r w:rsidRPr="000D5D4D">
              <w:rPr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Л.І.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</w:rPr>
              <w:t xml:space="preserve"> 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землеустрою щодо відведення земельної ділянки та зміну її цільового призначення </w:t>
            </w:r>
            <w:r w:rsidRPr="000D5D4D">
              <w:rPr>
                <w:color w:val="000000"/>
                <w:spacing w:val="-8"/>
                <w:sz w:val="28"/>
                <w:szCs w:val="28"/>
                <w:shd w:val="clear" w:color="auto" w:fill="FFFFFF"/>
              </w:rPr>
              <w:t xml:space="preserve">для будівництва і обслуговування житлового будинку, </w:t>
            </w:r>
            <w:r w:rsidRPr="000D5D4D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>господар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ських будівель і споруд 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>(присадибна ді</w:t>
            </w:r>
            <w:r w:rsidRPr="000D5D4D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лянка) (02.01) у </w:t>
            </w:r>
            <w:r w:rsidRPr="000D5D4D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с. Небіжка Луцького району Волинської </w:t>
            </w:r>
            <w:r w:rsidRPr="000D5D4D">
              <w:rPr>
                <w:color w:val="000000"/>
                <w:spacing w:val="-8"/>
                <w:sz w:val="28"/>
                <w:szCs w:val="28"/>
                <w:shd w:val="clear" w:color="auto" w:fill="FFFFFF"/>
              </w:rPr>
              <w:t>області.</w:t>
            </w:r>
          </w:p>
          <w:p w14:paraId="7F692C0E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0CC16DE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72. Про затвердження громадянці </w:t>
            </w:r>
            <w:proofErr w:type="spellStart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Протасюк</w:t>
            </w:r>
            <w:proofErr w:type="spellEnd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 У.М. </w:t>
            </w:r>
            <w:proofErr w:type="spellStart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0D5D4D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3095E6D7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1C595AF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bCs/>
                <w:color w:val="000000"/>
                <w:spacing w:val="-12"/>
                <w:kern w:val="3"/>
                <w:sz w:val="28"/>
                <w:szCs w:val="28"/>
                <w:shd w:val="clear" w:color="auto" w:fill="FFFFFF"/>
              </w:rPr>
              <w:t>73. Про затвердження громадян</w:t>
            </w:r>
            <w:r w:rsidRPr="000D5D4D">
              <w:rPr>
                <w:bCs/>
                <w:color w:val="000000"/>
                <w:spacing w:val="-12"/>
                <w:sz w:val="28"/>
                <w:szCs w:val="28"/>
                <w:shd w:val="clear" w:color="auto" w:fill="FFFFFF"/>
              </w:rPr>
              <w:t xml:space="preserve">ці Боярській С.Л.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для будівництва і обслуговування житлового</w:t>
            </w:r>
            <w:r w:rsidRPr="000D5D4D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будинку, </w:t>
            </w:r>
            <w:r w:rsidRPr="000D5D4D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господарських </w:t>
            </w:r>
            <w:r w:rsidRPr="000D5D4D">
              <w:rPr>
                <w:rFonts w:eastAsia="Segoe UI"/>
                <w:color w:val="000000"/>
                <w:spacing w:val="-16"/>
                <w:sz w:val="28"/>
                <w:szCs w:val="28"/>
                <w:shd w:val="clear" w:color="auto" w:fill="FFFFFF"/>
                <w:lang w:bidi="hi-IN"/>
              </w:rPr>
              <w:t xml:space="preserve">будівель </w:t>
            </w:r>
            <w:r w:rsidRPr="000D5D4D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і споруд (присадибна ділянка) (02.01) у 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с. 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Забороль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</w:t>
            </w:r>
            <w:r w:rsidRPr="000D5D4D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Волинської </w:t>
            </w:r>
            <w:r w:rsidRPr="000D5D4D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</w:rPr>
              <w:t>області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140C15CF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EAD5D03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>74. Про затвердження громадян</w:t>
            </w:r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 w:bidi="hi-IN"/>
              </w:rPr>
              <w:t>ину</w:t>
            </w:r>
            <w:r w:rsidRPr="000D5D4D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 xml:space="preserve"> Боярськ</w:t>
            </w:r>
            <w:r w:rsidRPr="000D5D4D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 w:bidi="hi-IN"/>
              </w:rPr>
              <w:t xml:space="preserve">ому В.Ф.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для будівництва і обслуговування житлового</w:t>
            </w:r>
            <w:r w:rsidRPr="000D5D4D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будинку, </w:t>
            </w:r>
            <w:r w:rsidRPr="000D5D4D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господарських </w:t>
            </w:r>
            <w:r w:rsidRPr="000D5D4D">
              <w:rPr>
                <w:rFonts w:eastAsia="Segoe UI"/>
                <w:color w:val="000000"/>
                <w:spacing w:val="-16"/>
                <w:sz w:val="28"/>
                <w:szCs w:val="28"/>
                <w:shd w:val="clear" w:color="auto" w:fill="FFFFFF"/>
                <w:lang w:bidi="hi-IN"/>
              </w:rPr>
              <w:t xml:space="preserve">будівель </w:t>
            </w:r>
            <w:r w:rsidRPr="000D5D4D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і споруд (присадибна ділянка) (02.01) у 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с. </w:t>
            </w:r>
            <w:r w:rsidRPr="000D5D4D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 w:bidi="hi-IN"/>
              </w:rPr>
              <w:t>Забороль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області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4BD614C4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EE78F23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D5D4D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 xml:space="preserve">75. Про затвердження громадянину Книшу В.А. </w:t>
            </w:r>
            <w:proofErr w:type="spellStart"/>
            <w:r w:rsidRPr="000D5D4D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землеустрою щодо відведення земельної ділянки та зміну її цільового призначення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для будівництва і обслуговування житлового будинку, </w:t>
            </w:r>
            <w:r w:rsidRPr="000D5D4D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>господар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ських будівель і споруд (присадибна ді</w:t>
            </w:r>
            <w:r w:rsidRPr="000D5D4D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лянка) (02.01) у </w:t>
            </w:r>
            <w:r w:rsidRPr="000D5D4D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с. Забороль Луцького району Волинської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області</w:t>
            </w:r>
            <w:r w:rsidRPr="000D5D4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446B1179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A8A2E31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 xml:space="preserve">76. Про затвердження громадянину </w:t>
            </w:r>
            <w:proofErr w:type="spellStart"/>
            <w:r w:rsidRPr="000D5D4D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>Махибороді</w:t>
            </w:r>
            <w:proofErr w:type="spellEnd"/>
            <w:r w:rsidRPr="000D5D4D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 xml:space="preserve"> А.П.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proofErr w:type="spellStart"/>
            <w:r w:rsidRPr="000D5D4D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землеустрою щодо відведення земельної ділянки та зміну її цільового призначення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для будівництва і обслуговування житлового будинку, </w:t>
            </w:r>
            <w:r w:rsidRPr="000D5D4D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>господар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ських будівель і споруд (присадибна ді</w:t>
            </w:r>
            <w:r w:rsidRPr="000D5D4D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лянка) (02.01) у </w:t>
            </w:r>
            <w:r w:rsidRPr="000D5D4D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с. Олександрівка Луцького району Волинської </w:t>
            </w:r>
            <w:r w:rsidRPr="000D5D4D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області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021AE279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C6EF92C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  <w:r w:rsidRPr="000D5D4D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77. Про затвердження громадянину Ковалю Д.Б. </w:t>
            </w:r>
            <w:proofErr w:type="spellStart"/>
            <w:r w:rsidRPr="000D5D4D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2859F630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1E465AD1" w14:textId="77777777" w:rsidR="000D5D4D" w:rsidRPr="000D5D4D" w:rsidRDefault="000D5D4D" w:rsidP="000D5D4D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hd w:val="clear" w:color="auto" w:fill="FFFFFF"/>
                <w:lang w:bidi="hi-IN"/>
              </w:rPr>
            </w:pPr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78.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0C16D36E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</w:p>
          <w:p w14:paraId="62B9CBB8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79. Про надання ВКФ «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Інтегро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0D5D4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0CC94ADB" w14:textId="77777777" w:rsidR="000D5D4D" w:rsidRPr="000D5D4D" w:rsidRDefault="000D5D4D" w:rsidP="000D5D4D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21497473" w14:textId="77777777" w:rsidR="000D5D4D" w:rsidRPr="000D5D4D" w:rsidRDefault="000D5D4D" w:rsidP="000D5D4D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80. Про надання громадянину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1A051ECB" w14:textId="77777777" w:rsidR="000D5D4D" w:rsidRPr="000D5D4D" w:rsidRDefault="000D5D4D" w:rsidP="000D5D4D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iCs/>
                <w:spacing w:val="-1"/>
                <w:sz w:val="28"/>
                <w:szCs w:val="28"/>
                <w:lang w:val="ru-RU"/>
              </w:rPr>
            </w:pPr>
            <w:r w:rsidRPr="000D5D4D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517B225E" w14:textId="77777777" w:rsidR="000D5D4D" w:rsidRPr="000D5D4D" w:rsidRDefault="000D5D4D" w:rsidP="000D5D4D">
            <w:pPr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BE25B11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81. Про повторний розгляд заяви громадянина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Ю.Т. від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03.09.2021 про надання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35CCA319" w14:textId="77777777" w:rsidR="000D5D4D" w:rsidRPr="000D5D4D" w:rsidRDefault="000D5D4D" w:rsidP="000D5D4D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iCs/>
                <w:spacing w:val="-1"/>
                <w:sz w:val="28"/>
                <w:szCs w:val="28"/>
                <w:lang w:val="ru-RU"/>
              </w:rPr>
            </w:pPr>
            <w:r w:rsidRPr="000D5D4D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0699BCBE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</w:pPr>
          </w:p>
          <w:p w14:paraId="52EA8383" w14:textId="77777777" w:rsidR="000D5D4D" w:rsidRPr="000D5D4D" w:rsidRDefault="000D5D4D" w:rsidP="000D5D4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82. Про повторний розгляд заяви громадянина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Стельмащука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Р.О. від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03.09.2021 про надання дозволу на розроблення </w:t>
            </w:r>
            <w:proofErr w:type="spellStart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D5D4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09C4252A" w14:textId="77777777" w:rsidR="000D5D4D" w:rsidRPr="000D5D4D" w:rsidRDefault="000D5D4D" w:rsidP="000D5D4D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iCs/>
                <w:spacing w:val="-1"/>
                <w:sz w:val="28"/>
                <w:szCs w:val="28"/>
                <w:lang w:val="ru-RU"/>
              </w:rPr>
            </w:pPr>
            <w:r w:rsidRPr="000D5D4D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44D2774D" w14:textId="77777777" w:rsidR="000D5D4D" w:rsidRPr="000D5D4D" w:rsidRDefault="000D5D4D" w:rsidP="000D5D4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6417A6D5" w14:textId="77777777" w:rsidR="009A5BF5" w:rsidRDefault="009A5BF5" w:rsidP="00631F94">
            <w:pPr>
              <w:tabs>
                <w:tab w:val="left" w:pos="709"/>
              </w:tabs>
              <w:suppressAutoHyphens/>
              <w:ind w:right="-2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02B94" w:rsidRPr="004835CB" w14:paraId="1E4DD396" w14:textId="77777777" w:rsidTr="00384587">
        <w:trPr>
          <w:trHeight w:val="2145"/>
        </w:trPr>
        <w:tc>
          <w:tcPr>
            <w:tcW w:w="3119" w:type="dxa"/>
          </w:tcPr>
          <w:p w14:paraId="6224EE34" w14:textId="77777777" w:rsidR="00B4444E" w:rsidRDefault="00B4444E" w:rsidP="00C02B94">
            <w:pPr>
              <w:rPr>
                <w:sz w:val="28"/>
                <w:szCs w:val="28"/>
              </w:rPr>
            </w:pPr>
          </w:p>
          <w:p w14:paraId="7C0360C5" w14:textId="2AA11BCD" w:rsidR="00C02B94" w:rsidRDefault="00C02B94" w:rsidP="00C02B94">
            <w:pPr>
              <w:rPr>
                <w:sz w:val="28"/>
                <w:szCs w:val="28"/>
                <w:lang w:val="en-US"/>
              </w:rPr>
            </w:pPr>
            <w:r w:rsidRPr="004835CB">
              <w:rPr>
                <w:sz w:val="28"/>
                <w:szCs w:val="28"/>
              </w:rPr>
              <w:t>1.1.</w:t>
            </w:r>
          </w:p>
          <w:p w14:paraId="6EA13A16" w14:textId="77777777" w:rsidR="009A5BF5" w:rsidRPr="009A5BF5" w:rsidRDefault="009A5BF5" w:rsidP="00C02B94">
            <w:pPr>
              <w:rPr>
                <w:sz w:val="28"/>
                <w:szCs w:val="28"/>
                <w:lang w:val="en-US"/>
              </w:rPr>
            </w:pPr>
          </w:p>
          <w:p w14:paraId="094F75DB" w14:textId="55952362" w:rsidR="00C02B94" w:rsidRPr="00392FE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543FB7D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58495760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41C938AE" w14:textId="77777777" w:rsidR="001A0B2C" w:rsidRDefault="001A0B2C" w:rsidP="00C02B94">
            <w:pPr>
              <w:rPr>
                <w:sz w:val="28"/>
                <w:szCs w:val="28"/>
              </w:rPr>
            </w:pPr>
          </w:p>
          <w:p w14:paraId="3A8B0E5B" w14:textId="77777777" w:rsidR="001A0B2C" w:rsidRDefault="001A0B2C" w:rsidP="00C02B94">
            <w:pPr>
              <w:rPr>
                <w:sz w:val="28"/>
                <w:szCs w:val="28"/>
              </w:rPr>
            </w:pPr>
          </w:p>
          <w:p w14:paraId="731F45B8" w14:textId="77777777" w:rsidR="001A0B2C" w:rsidRDefault="001A0B2C" w:rsidP="00C02B94">
            <w:pPr>
              <w:rPr>
                <w:sz w:val="28"/>
                <w:szCs w:val="28"/>
              </w:rPr>
            </w:pPr>
          </w:p>
          <w:p w14:paraId="286CF953" w14:textId="53344D1D" w:rsidR="00E17FF1" w:rsidRDefault="00E17FF1" w:rsidP="00C0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97AE815" w14:textId="568787A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097E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40D1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2A7A76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CE655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1F68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2A3BB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CE44354" w14:textId="77777777" w:rsidR="005D1BEF" w:rsidRDefault="005D1BEF" w:rsidP="00C02B94">
            <w:pPr>
              <w:rPr>
                <w:sz w:val="28"/>
                <w:szCs w:val="28"/>
              </w:rPr>
            </w:pPr>
          </w:p>
          <w:p w14:paraId="596319DA" w14:textId="77777777" w:rsidR="005D1BEF" w:rsidRDefault="005D1BEF" w:rsidP="00C02B94">
            <w:pPr>
              <w:rPr>
                <w:sz w:val="28"/>
                <w:szCs w:val="28"/>
              </w:rPr>
            </w:pPr>
          </w:p>
          <w:p w14:paraId="532DE25D" w14:textId="1CC9BC7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CFB05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59CD27" w14:textId="2862A25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DD619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02DAD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087F2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127526B" w14:textId="4564AB3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8F3A52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750503F" w14:textId="77777777" w:rsidR="001A0B2C" w:rsidRDefault="001A0B2C" w:rsidP="00C02B94">
            <w:pPr>
              <w:rPr>
                <w:sz w:val="28"/>
                <w:szCs w:val="28"/>
              </w:rPr>
            </w:pPr>
          </w:p>
          <w:p w14:paraId="07F81ECB" w14:textId="77777777" w:rsidR="001A0B2C" w:rsidRDefault="001A0B2C" w:rsidP="00C02B94">
            <w:pPr>
              <w:rPr>
                <w:sz w:val="28"/>
                <w:szCs w:val="28"/>
              </w:rPr>
            </w:pPr>
          </w:p>
          <w:p w14:paraId="40A079FB" w14:textId="7F234AC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19175EA" w14:textId="77777777" w:rsidR="001A0B2C" w:rsidRDefault="001A0B2C" w:rsidP="00C02B94">
            <w:pPr>
              <w:rPr>
                <w:sz w:val="28"/>
                <w:szCs w:val="28"/>
              </w:rPr>
            </w:pPr>
          </w:p>
          <w:p w14:paraId="325A3055" w14:textId="77777777" w:rsidR="001A0B2C" w:rsidRDefault="001A0B2C" w:rsidP="00C02B94">
            <w:pPr>
              <w:rPr>
                <w:sz w:val="28"/>
                <w:szCs w:val="28"/>
              </w:rPr>
            </w:pPr>
          </w:p>
          <w:p w14:paraId="7835D5CA" w14:textId="34656ED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57973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E300ACE" w14:textId="2189908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1B46E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7B92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B64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71737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66D78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66F3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A64A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0FCFB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C3A90B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6B2482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F4B1999" w14:textId="2DCF59B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EFF6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3166F3" w14:textId="77777777" w:rsidR="001A0B2C" w:rsidRDefault="001A0B2C" w:rsidP="00C02B94">
            <w:pPr>
              <w:rPr>
                <w:b/>
                <w:sz w:val="28"/>
                <w:szCs w:val="28"/>
              </w:rPr>
            </w:pPr>
          </w:p>
          <w:p w14:paraId="5F636325" w14:textId="48FCFAE1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41357D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58FDA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3F5081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6751F7B" w14:textId="0087E01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63437C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C488A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5FC36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09CC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B950B09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50B3F907" w14:textId="54DF750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36574E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43C4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9B3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F969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5738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2385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CCF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AA1916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D9E8C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1E9268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AC593A2" w14:textId="4EC40B0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C99B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F171DD" w14:textId="77777777" w:rsidR="008632B9" w:rsidRDefault="008632B9" w:rsidP="00C02B94">
            <w:pPr>
              <w:rPr>
                <w:b/>
                <w:sz w:val="28"/>
                <w:szCs w:val="28"/>
              </w:rPr>
            </w:pPr>
          </w:p>
          <w:p w14:paraId="24B40EA2" w14:textId="20F004B6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B54B5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77755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A44FC6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F06311" w14:textId="2806467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C125F87" w14:textId="014A56A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35CA392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42C48677" w14:textId="22C8FB4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6762D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A5B13A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56631FC4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344EC397" w14:textId="412227F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B23C9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CA5B4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1DB2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5899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FF02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1E69F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131C5E3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7DD6641F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263FD83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209A11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CA1A54C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4263AB51" w14:textId="63FBC42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F89A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859B160" w14:textId="57AA58A9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3F6855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D6CEA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311411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BACA14F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7784711D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77F292D8" w14:textId="18B51F7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B77616" w14:textId="480B26F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1FE093F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0EAB3AC3" w14:textId="2EF46CC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FA0D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AA5A1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09C2C6E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2DB0D30F" w14:textId="5675DBC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9DB4B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2BFC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8175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918DD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FA82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9E7FD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49F4F7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9CCEBD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0A7396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166AF9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74BB197" w14:textId="39B5B8D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49A60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855C5C" w14:textId="694CA09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34FD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63A03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2712FE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FE84DEB" w14:textId="2B69D66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7641EC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02239C" w14:textId="4BF94B3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FF8598E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6A80A848" w14:textId="0B45CDE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4C4B3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687915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3E29FA7C" w14:textId="1E7674B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B7B333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69EDA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CFC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1ED33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995F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FA94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0F8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C7B08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B9FDA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EF58FF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AFF09A8" w14:textId="5345FC8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85247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DB817D6" w14:textId="77777777" w:rsidR="008632B9" w:rsidRDefault="008632B9" w:rsidP="00C02B94">
            <w:pPr>
              <w:rPr>
                <w:b/>
                <w:sz w:val="28"/>
                <w:szCs w:val="28"/>
              </w:rPr>
            </w:pPr>
          </w:p>
          <w:p w14:paraId="46DA14CC" w14:textId="45905921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8AA8B8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084F3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248CC1" w14:textId="037D610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83879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2EE5046" w14:textId="2A77463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B8A78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629BD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13F65CC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3B61F3CB" w14:textId="77777777" w:rsidR="008632B9" w:rsidRDefault="008632B9" w:rsidP="00C02B94">
            <w:pPr>
              <w:rPr>
                <w:sz w:val="28"/>
                <w:szCs w:val="28"/>
              </w:rPr>
            </w:pPr>
          </w:p>
          <w:p w14:paraId="5FF1C1FD" w14:textId="37D275B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8AC00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8B815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7EEA9E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F9941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3B3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70145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DC9B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4680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9062F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A34E10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EB6D8C7" w14:textId="79310FB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AE553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25A2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7FEBF4" w14:textId="22F522DC" w:rsidR="00C02B94" w:rsidRDefault="008632B9" w:rsidP="00C0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ВИСТУП:</w:t>
            </w:r>
          </w:p>
          <w:p w14:paraId="399D0623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5203B22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B79CA6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A8795C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30E8F2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94E870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062FD7E" w14:textId="6E9E04B3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A39A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E893AC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6F709DE8" w14:textId="48A32A0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E66B1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BB6FB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5B8F9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453E3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969534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B844A83" w14:textId="1DB2A5F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D2B602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1391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D402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969460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120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43A4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98D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8DDA6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336DB0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D9F40D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20E13A8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894F11B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348937C" w14:textId="54F2432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7980780" w14:textId="77777777" w:rsidR="00E17FF1" w:rsidRDefault="00E17FF1" w:rsidP="00C02B94">
            <w:pPr>
              <w:rPr>
                <w:b/>
                <w:sz w:val="28"/>
                <w:szCs w:val="28"/>
              </w:rPr>
            </w:pPr>
          </w:p>
          <w:p w14:paraId="7624940B" w14:textId="1FB9024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5059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030A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AB127F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1DAB7E4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E036525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8F41A5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0A0E2DE" w14:textId="77777777" w:rsidR="00E17FF1" w:rsidRDefault="00E17FF1" w:rsidP="00C02B94">
            <w:pPr>
              <w:rPr>
                <w:sz w:val="28"/>
                <w:szCs w:val="28"/>
              </w:rPr>
            </w:pPr>
          </w:p>
          <w:p w14:paraId="4974B5F7" w14:textId="3E648075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D759CC6" w14:textId="143C51C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74F77B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F93EA22" w14:textId="474E062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89DF9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58B46B" w14:textId="26797B1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0E20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D07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DB231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DE46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4592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14D4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3601D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7A56C0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49D850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361988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6806A0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DF9F331" w14:textId="50E61A0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88579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36EC2A" w14:textId="2B54298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20EC72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B6813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9CF859F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B28C3EF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8569E7D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BFBBA81" w14:textId="55F1625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2EA0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EC9C2E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480D70" w14:textId="1AF6957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49E2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6EFA410" w14:textId="023C37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275D71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C9B96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DA0C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E303F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F4FE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C1906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CCCA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2F124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EFA1F2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B822B4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B003C3C" w14:textId="1E0AF70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5AC11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52C705A" w14:textId="75F5CAF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DF0F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E0C0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0B0D0D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6CC8ADB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DBC987E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D2AEC7E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8F1B60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09AB231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0ABF15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4C8406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3848E6C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18B9F3C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D5FE11B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FBED198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08F1E88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43633D8C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A5C5F08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7290CED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A454241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086B66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26C755F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0C086B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CDB76B3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4BB3641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06B24ED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C4F58D4" w14:textId="3D1D199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B0F911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F3DCB3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A8D43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7E326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AB5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979A7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1AF3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3EBEE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1B33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9CCC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4AFC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D43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732F6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2818D5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EFE4E4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B39652D" w14:textId="3F16F69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3480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D395B71" w14:textId="77777777" w:rsidR="00A00E31" w:rsidRDefault="00A00E31" w:rsidP="00C02B94">
            <w:pPr>
              <w:rPr>
                <w:b/>
                <w:sz w:val="28"/>
                <w:szCs w:val="28"/>
              </w:rPr>
            </w:pPr>
          </w:p>
          <w:p w14:paraId="66D62133" w14:textId="77777777" w:rsidR="00E17FF1" w:rsidRDefault="00E17FF1" w:rsidP="00C02B94">
            <w:pPr>
              <w:rPr>
                <w:b/>
                <w:sz w:val="28"/>
                <w:szCs w:val="28"/>
              </w:rPr>
            </w:pPr>
          </w:p>
          <w:p w14:paraId="538025AD" w14:textId="272C3ABD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322D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C0770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AF80E8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CC621B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0A3A3E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E22970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8E66832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C12D45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D9437C2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4721C4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B15D05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694FC15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56241BF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9F59EE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39971F0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AEF2815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88DB80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95C2CF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343A63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B0E4F2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18BF3E4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E68F648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CD18781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B892A23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455A0AB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E848CA2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D34221B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4B6973D0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5FA9FBA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CCA23D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237B45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7BD2902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65CF425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5EF8BD1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6BA08C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E144C9F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045BA4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CF7FEB5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A24323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5B0A46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ACBB00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CCC992C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3932A3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89522D0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180CF5C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4D173A9A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FCACFD0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438EA89C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C3D354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4A257396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1928815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3232DEC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22D112B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41BC79E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2E3BC1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41A7004D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B349913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F027951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F1568F5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9CE129E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BEA8FE7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7E10DDCE" w14:textId="71AD2ED5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1A32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017070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74FB13" w14:textId="6EFD57C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D0BA7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2052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A03EA0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37377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5786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E022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66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C8AED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BE8E0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571FD83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C6E6CF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0D06F9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89CAD89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4085E6B1" w14:textId="109F416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04CE5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2EE9993" w14:textId="40EB36E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8699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25323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6180D0A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2205CF97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46BD163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1D3F92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E0AF177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4CB3CA3" w14:textId="3DBA458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E20D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232DB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0B10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33305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670FB4" w14:textId="7D14DB6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D239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F46D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09EE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1A7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525D2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CBDF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4B39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BF7B79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6625571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8B3FE41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022EAF83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3C952AF1" w14:textId="7C2DC01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457D9C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36078519" w14:textId="551F218C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989E06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7AA29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136244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69E7C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E25205F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50EF3EEB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0EBFAC7F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1972C4D5" w14:textId="6A49402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F5EB0E" w14:textId="71F09E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FCEA6D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BF6482" w14:textId="55FF578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97FA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A96888" w14:textId="732D56A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C1C018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7348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9DE5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6998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09E3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6FEEF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2E42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BB30F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770B0C8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6F3B9FB0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65272C19" w14:textId="540FEBF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73CD9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3814178" w14:textId="210BCAD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B945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228C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88C9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BFCEC7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7CC866D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6FB10053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193BE172" w14:textId="77777777" w:rsidR="00A00E31" w:rsidRDefault="00A00E31" w:rsidP="00C02B94">
            <w:pPr>
              <w:rPr>
                <w:sz w:val="28"/>
                <w:szCs w:val="28"/>
              </w:rPr>
            </w:pPr>
          </w:p>
          <w:p w14:paraId="2EA56BDA" w14:textId="7466724D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B2756D9" w14:textId="2FE34C5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F3B95B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424641F" w14:textId="77777777" w:rsidR="00E17FF1" w:rsidRDefault="00E17FF1" w:rsidP="00C02B94">
            <w:pPr>
              <w:rPr>
                <w:sz w:val="28"/>
                <w:szCs w:val="28"/>
              </w:rPr>
            </w:pPr>
          </w:p>
          <w:p w14:paraId="3BEAF02F" w14:textId="3FC498B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4B9FA7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1A2DCD" w14:textId="5F4C14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A5C02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C906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90AFD5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A4FBB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58AB6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B3D8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F9874E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1967E4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49072E1A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62B2DC98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0E75AF86" w14:textId="3380791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E47AA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4339C5" w14:textId="3DF33FAE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00C36B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F9C303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5F2CC7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E9A5E7F" w14:textId="6B0087AA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3281E9B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52AEC7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ABD4D24" w14:textId="1D7CC734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B4550B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D36793D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4DD5DD3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0939E4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A2CF9B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A73CF9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7EFE15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8A3DE3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191564C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54E961F" w14:textId="77777777" w:rsidR="00294095" w:rsidRDefault="00294095" w:rsidP="008F3A52">
            <w:pPr>
              <w:rPr>
                <w:sz w:val="28"/>
                <w:szCs w:val="28"/>
              </w:rPr>
            </w:pPr>
          </w:p>
          <w:p w14:paraId="72AF885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E6790E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6960CEF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05F812D1" w14:textId="77878F6C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4D62E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0EDE365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139772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49BF3E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DE7856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5F5C6FD" w14:textId="6819D9E0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0DFBA7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00556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1D9D7F1" w14:textId="7F53EDB3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3E0BD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05A434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1D2D4E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03E75E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73E5D5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8E8E9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01307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EAD1794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16E543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E6E02A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E38F700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9C19031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2070093C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755DA564" w14:textId="51C57D98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534412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5438B4E" w14:textId="5F7913DB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B4401A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B0161F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F179D2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F05F1D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7F43D34" w14:textId="5179CA72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FDCC689" w14:textId="49A4B3C9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9326E31" w14:textId="4A68A7A5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EBA44C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AEDBDF1" w14:textId="28D2B74D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D9CA82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DECE08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36F540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0F712A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192FAB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EA90FD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6D20D9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35FADC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53BD65F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4AA16B0" w14:textId="379D3660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1FCE0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7E163E7" w14:textId="77777777" w:rsidR="002968E1" w:rsidRDefault="002968E1" w:rsidP="008F3A52">
            <w:pPr>
              <w:rPr>
                <w:b/>
                <w:sz w:val="28"/>
                <w:szCs w:val="28"/>
              </w:rPr>
            </w:pPr>
          </w:p>
          <w:p w14:paraId="029EB4D8" w14:textId="039BB7A8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8C7E9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1E027B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463F8DB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334118F1" w14:textId="051F148C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366B349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5F8DA4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6DA98B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B21132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EE95A65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3DC59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1D2C15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D4F43D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4EACC9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EB7F19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1BBBF7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AAD060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04C3A1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80ECDC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A923537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871B74B" w14:textId="5AF881A3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035ED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84F4CE3" w14:textId="77777777" w:rsidR="00A00E31" w:rsidRDefault="00A00E31" w:rsidP="008F3A52">
            <w:pPr>
              <w:rPr>
                <w:b/>
                <w:sz w:val="28"/>
                <w:szCs w:val="28"/>
              </w:rPr>
            </w:pPr>
          </w:p>
          <w:p w14:paraId="021D89EA" w14:textId="5A4EB3A9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2407E9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F465E7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9A3281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345D5EB" w14:textId="0A009E50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92C70DD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8F2959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D62A53E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C6A031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A05020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D2B0E9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7DADCF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25AE49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40042E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91488A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3CACFC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692A53E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39D0FB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6856D101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45266E0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BEEEA48" w14:textId="659D0840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EE4299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6860F91" w14:textId="77777777" w:rsidR="00E206A4" w:rsidRDefault="00E206A4" w:rsidP="008F3A52">
            <w:pPr>
              <w:rPr>
                <w:b/>
                <w:sz w:val="28"/>
                <w:szCs w:val="28"/>
              </w:rPr>
            </w:pPr>
          </w:p>
          <w:p w14:paraId="15A12376" w14:textId="229A5A4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1DA1CA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78990F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7E2433E" w14:textId="354568EC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E3A6BC6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2458B5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10008C9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5DE1F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1B347A8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5D0B9F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37B32F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85E1BD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D5F149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3A4FC7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B76D3A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8A16BE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B9A506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A58F0C4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3CEDFF9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2B9FA2E" w14:textId="0119549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C8BB07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136E015" w14:textId="77777777" w:rsidR="00A00E31" w:rsidRDefault="00A00E31" w:rsidP="008F3A52">
            <w:pPr>
              <w:rPr>
                <w:b/>
                <w:sz w:val="28"/>
                <w:szCs w:val="28"/>
              </w:rPr>
            </w:pPr>
          </w:p>
          <w:p w14:paraId="63BFA77A" w14:textId="4B0F337B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A88E90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160BF7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BAC134E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AD0D0D4" w14:textId="136DA22E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7E84CFA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DDE55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CB32DBE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C7B2F07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4CC8118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2548CB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0A6C57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8F2F5B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BC88AC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781ABD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4AA615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C7F83DD" w14:textId="77777777" w:rsidR="00E206A4" w:rsidRDefault="00E206A4" w:rsidP="008F3A52">
            <w:pPr>
              <w:rPr>
                <w:sz w:val="28"/>
                <w:szCs w:val="28"/>
              </w:rPr>
            </w:pPr>
          </w:p>
          <w:p w14:paraId="770DE7FA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E436BCC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6D6D4ED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3A171ACA" w14:textId="513F5CC5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8B0E46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36B926C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DD074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A6E45E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37B9D0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8442302" w14:textId="320D76ED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8FFDB2B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A87D97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8AF5438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3ED0F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9E29D4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5B8333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692767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BD77BC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4B3BB1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E1D0D5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B958DF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374CC0C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2C4B79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7D17638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82C91A5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4C520E77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5B7161E1" w14:textId="70DC3E61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5F3DFC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53DBA1D" w14:textId="29B0FC6A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C19C43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389A8C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B663D93" w14:textId="77777777" w:rsidR="004629D7" w:rsidRDefault="004629D7" w:rsidP="008F3A52">
            <w:pPr>
              <w:rPr>
                <w:sz w:val="28"/>
                <w:szCs w:val="28"/>
              </w:rPr>
            </w:pPr>
          </w:p>
          <w:p w14:paraId="61634E06" w14:textId="77777777" w:rsidR="00E206A4" w:rsidRDefault="00E206A4" w:rsidP="008F3A52">
            <w:pPr>
              <w:rPr>
                <w:sz w:val="28"/>
                <w:szCs w:val="28"/>
              </w:rPr>
            </w:pPr>
          </w:p>
          <w:p w14:paraId="786A78C2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62972890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6D471A84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0440C740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650A6679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2C5FFAB0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7FA8F2AF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4D0E339C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640849DA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5C376761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2E5EEE7F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3F9D1850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79A9D2D6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3C14EBAA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197EB515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656ACC60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2EC6DAFF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3CD7B9C1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3E9C5CC7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088EC746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68A07111" w14:textId="687F790E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1E9255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5E0BC1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99BB550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878F7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C96793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3B49E9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3354434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D86329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04FB16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C56BC6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68777E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6102F7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CFFAA8B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498C04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7FCE0A1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C5BFF7F" w14:textId="77777777" w:rsidR="00A00E31" w:rsidRDefault="00A00E31" w:rsidP="008F3A52">
            <w:pPr>
              <w:rPr>
                <w:sz w:val="28"/>
                <w:szCs w:val="28"/>
              </w:rPr>
            </w:pPr>
          </w:p>
          <w:p w14:paraId="42C93317" w14:textId="1C0B6630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510540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6B84099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593291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99B31D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1D3D59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128C9D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6B56BC1" w14:textId="7E50387C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8F38E8C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B07CF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7B7872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1409A9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5676B5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2BF5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87E94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0D663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173DD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8AD717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E60FA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1A56B7B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287C7DA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98C7A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928866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9EF4B55" w14:textId="7065B6F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4892B6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40B69B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EAA3A3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891F8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E8AA6E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E7ECF62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7EFB9BB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831BC3E" w14:textId="12B4FCA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70F65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DCEFD6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7D05AC5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A5985DA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5AFDEA4" w14:textId="2F36F4C9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6FCF8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1CB507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DBA4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457B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C8FD31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4A2A40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E7B65A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F6971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50F6A1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FC3A86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77A6D5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687352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4B2252D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8C7B109" w14:textId="0770FD4D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CE97E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1F506FD" w14:textId="1148FDA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19F41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EB5406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74EF4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30D8A81" w14:textId="48698066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876A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B182E2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9AEA006" w14:textId="192A9122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B3DDF9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FB6B244" w14:textId="61311D6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EE1A67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1BBA27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65529B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C2E33F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38B4B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E56B6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56FF4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8D0A7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EFBF4F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6B1080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24C379A" w14:textId="52F18610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B7056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1D476D9" w14:textId="77777777" w:rsidR="00A00E31" w:rsidRDefault="00A00E31" w:rsidP="000C020A">
            <w:pPr>
              <w:rPr>
                <w:b/>
                <w:sz w:val="28"/>
                <w:szCs w:val="28"/>
              </w:rPr>
            </w:pPr>
          </w:p>
          <w:p w14:paraId="20E66967" w14:textId="60E5900F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26666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D81389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1647B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986DE2" w14:textId="77777777" w:rsidR="00D30B52" w:rsidRDefault="00D30B52" w:rsidP="000C020A">
            <w:pPr>
              <w:rPr>
                <w:sz w:val="28"/>
                <w:szCs w:val="28"/>
              </w:rPr>
            </w:pPr>
          </w:p>
          <w:p w14:paraId="56E79EB0" w14:textId="6A72CFBD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BF9F8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858C75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0E4AD7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FDEE1E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48C4B0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5283B8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80123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347AAF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F76774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EC9FB4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5BA175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F1DDC5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104D6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F83C80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61A466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A487361" w14:textId="77777777" w:rsidR="00D30B52" w:rsidRDefault="00D30B52" w:rsidP="000C020A">
            <w:pPr>
              <w:rPr>
                <w:sz w:val="28"/>
                <w:szCs w:val="28"/>
              </w:rPr>
            </w:pPr>
          </w:p>
          <w:p w14:paraId="15F7E9C1" w14:textId="5FBC6A5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0D1D2F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7D30204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501444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CA5E0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7EAE451" w14:textId="290C2242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945BC4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355139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1DD3DE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9BB92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1AF3E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0B7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74D8CC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51EF14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1A3C9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C92DE2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96200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FC37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825A23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3A8C17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3124B8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E52E20E" w14:textId="0C11D48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507D068" w14:textId="77777777" w:rsidR="000C020A" w:rsidRDefault="000C020A" w:rsidP="00C02B94">
            <w:pPr>
              <w:rPr>
                <w:sz w:val="28"/>
                <w:szCs w:val="28"/>
              </w:rPr>
            </w:pPr>
          </w:p>
          <w:p w14:paraId="6E81B651" w14:textId="77777777" w:rsidR="00A00E31" w:rsidRDefault="00A00E31" w:rsidP="000C020A">
            <w:pPr>
              <w:rPr>
                <w:b/>
                <w:sz w:val="28"/>
                <w:szCs w:val="28"/>
              </w:rPr>
            </w:pPr>
          </w:p>
          <w:p w14:paraId="733BDE17" w14:textId="76EFF472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AC408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D9072E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E839CAE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928539D" w14:textId="013C39D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B1C6195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AD8902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4C84D0C" w14:textId="77777777" w:rsidR="00D30B52" w:rsidRDefault="00D30B52" w:rsidP="000C020A">
            <w:pPr>
              <w:rPr>
                <w:sz w:val="28"/>
                <w:szCs w:val="28"/>
              </w:rPr>
            </w:pPr>
          </w:p>
          <w:p w14:paraId="5E5C7966" w14:textId="77777777" w:rsidR="00D30B52" w:rsidRDefault="00D30B52" w:rsidP="000C020A">
            <w:pPr>
              <w:rPr>
                <w:sz w:val="28"/>
                <w:szCs w:val="28"/>
              </w:rPr>
            </w:pPr>
          </w:p>
          <w:p w14:paraId="211E3DB2" w14:textId="03408C8C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031AB3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C82E0E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3FB02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F97959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55189F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42745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AC330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2EE16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88D21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3F5A6B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B7F07B2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A992C17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2364F51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3A3C3FA" w14:textId="4F1F7438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5EA8831" w14:textId="58A24034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17785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1377DD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8E282B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EF9BF7F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63B7D0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7F2A3AB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0BA5CE7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4BD340C" w14:textId="327DD753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825F1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987C29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83FDEC8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52A20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E1DEA3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CAFF2E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505C84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E22A0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472684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416D4F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AF3EC1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AB5976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37D60B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8EADD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E8AB21C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4E53CFBE" w14:textId="288AC3EA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69022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7324038" w14:textId="77777777" w:rsidR="002968E1" w:rsidRDefault="002968E1" w:rsidP="000C020A">
            <w:pPr>
              <w:rPr>
                <w:b/>
                <w:sz w:val="28"/>
                <w:szCs w:val="28"/>
              </w:rPr>
            </w:pPr>
          </w:p>
          <w:p w14:paraId="5EF81BED" w14:textId="69B0301A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F54355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C8EB66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9F759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DCAEFC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7C50D7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A08183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434A3485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12672BE" w14:textId="2395C242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B0C9B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DBFB51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E94372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15E68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E38DA60" w14:textId="354CEDB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1E63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6E966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1D9B6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DFEF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6FE569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64CF2F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112B1B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0F169B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B63994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5E3F7A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A1248C4" w14:textId="5E60D1C2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197481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4CEF830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314336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0430A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0CB991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7D33A6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0C78E2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F7044DB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581B7C2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DBDBF94" w14:textId="410E87EF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6B8D00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00CF2C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754464A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32892D1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BCA4B21" w14:textId="37195D99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AB109A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4CB3AC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399F31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40F0E8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ABFBE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0EA7CC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EC1547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D2AE0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26B227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DCD7FF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A5EA0F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21DA3A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8560D97" w14:textId="5B5189BB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83A8E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0310E2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D745615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3176DB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4D9230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922A99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9F441C" w14:textId="77777777" w:rsidR="00D30B52" w:rsidRDefault="00D30B52" w:rsidP="000C020A">
            <w:pPr>
              <w:rPr>
                <w:sz w:val="28"/>
                <w:szCs w:val="28"/>
              </w:rPr>
            </w:pPr>
          </w:p>
          <w:p w14:paraId="41D23B49" w14:textId="1CAA3426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939498B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C7342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AEEA2C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E2896AE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628DA7E" w14:textId="795A7432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52E63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55DE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4612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5283B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94ED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582F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1F1D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C5CD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469BDE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7A64FC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95AE5F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026DFD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33FBD4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8B89BE" w14:textId="3F4CA9F4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CCE79E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52E7AED8" w14:textId="16295613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2B7C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BCCB3A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14FAE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FBCB3F3" w14:textId="77777777" w:rsidR="00D30B52" w:rsidRDefault="00D30B52" w:rsidP="000C020A">
            <w:pPr>
              <w:rPr>
                <w:sz w:val="28"/>
                <w:szCs w:val="28"/>
              </w:rPr>
            </w:pPr>
          </w:p>
          <w:p w14:paraId="615C0143" w14:textId="2104C9C1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1A94F9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75E3A8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F91AF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38D988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CDDC214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C4E6E3D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5B9D600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A206E0C" w14:textId="57E7E144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2A8C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0589D7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29E90F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82D05D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244D67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5E4DEF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84A58A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C1FB6C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094BAA1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61EF4C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5576875" w14:textId="36C8F2FF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5C744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7CEACFC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DE6C493" w14:textId="7553B835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F5B349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08FD56F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FE91A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26B5E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1CE05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CD754C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DB403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53B381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31D8F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AE8D22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2E1E2B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3E1EBD2" w14:textId="00D1FCF5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979847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8B4CC28" w14:textId="77777777" w:rsidR="00A00E31" w:rsidRDefault="00A00E31" w:rsidP="000C020A">
            <w:pPr>
              <w:rPr>
                <w:b/>
                <w:sz w:val="28"/>
                <w:szCs w:val="28"/>
              </w:rPr>
            </w:pPr>
          </w:p>
          <w:p w14:paraId="1F037C72" w14:textId="3ECF1065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3C9F58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5DE481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B81603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8EAAB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D551C76" w14:textId="5338BAB9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531A5B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CAF6F4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0E17A3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14D55DB" w14:textId="3B08EFBA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EE3829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E15CCE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91567AC" w14:textId="4519E93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536E74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539F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108C2A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81F9AB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7E49F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E8AE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88891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FFED03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D2167F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33090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6C47CEE" w14:textId="259F314C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34271D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61C0308" w14:textId="19EFD1FD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BACF04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48A60E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B4760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520CAE7" w14:textId="19CF47B8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614CA0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CF2E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3D0141C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4678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E92E2F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41B1FA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9B6E9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8EF688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8B028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6ECC0F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B2DDD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6D2C29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6731CC3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C241F9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21B4186" w14:textId="7C7553F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5BF8E0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99546C1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C8418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8631E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E3559A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4810E05" w14:textId="77777777" w:rsidR="00D30B52" w:rsidRDefault="00D30B52" w:rsidP="000C020A">
            <w:pPr>
              <w:rPr>
                <w:sz w:val="28"/>
                <w:szCs w:val="28"/>
              </w:rPr>
            </w:pPr>
          </w:p>
          <w:p w14:paraId="5FBD9437" w14:textId="15504C05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6EBEA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3903F9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E54153" w14:textId="1373EC2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907FE7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6E9C0C1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2B92777" w14:textId="7561E060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2BE8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3733E0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1F689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AFB23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9BE7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B08EF2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0CC50E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29BF09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A301CE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DD0D671" w14:textId="63695008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E1F0F7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748022D" w14:textId="02D15CCE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83FF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60B4C8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DC9A8F8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52C3543" w14:textId="10948BF3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C044938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A27A9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E9A970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BA0D3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E7DE9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5314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34545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1947A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39D09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D04112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012553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E5ACA45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17F7DF4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B40F0E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99177A4" w14:textId="1B3C8181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979E42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5D02C68" w14:textId="773901DC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E44776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A4D02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D160A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1AF8997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F749D68" w14:textId="2C63F4B5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081069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7C7A354" w14:textId="163E246C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0D1B3C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E5B804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75882DA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7EB4A43" w14:textId="6754B2B4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88CCC2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C819A0A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2FF344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3841AB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01E9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72351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A6C47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FBA77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F54356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C92957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7B71A8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42EB58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4BA1BD9" w14:textId="26826A24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06EC17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8279094" w14:textId="2150B5F9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0E26A0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90AC72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3202702" w14:textId="6316590E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385623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F151C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F8787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231A88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61AE0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31635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1BDC1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C4699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513F2A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950522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96D3E9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F073A8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35D9A7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3A52A0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F29CAAB" w14:textId="5D9120D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9A1AA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3697500" w14:textId="77777777" w:rsidR="00A00E31" w:rsidRDefault="00A00E31" w:rsidP="000C020A">
            <w:pPr>
              <w:rPr>
                <w:b/>
                <w:sz w:val="28"/>
                <w:szCs w:val="28"/>
              </w:rPr>
            </w:pPr>
          </w:p>
          <w:p w14:paraId="35CC2875" w14:textId="59A0A868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38E09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50D547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B6DBE2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7F4618B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C25D4F6" w14:textId="7FBA44F5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267AA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E078EA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2F7D6C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F6BEA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CFBB40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F372BD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299BE2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1FEEE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71CD18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79E4D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1F836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70153F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5B305B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1EEAAE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9E4A0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598E450" w14:textId="2C2020FD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524571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AB24303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3C19D4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5BADEA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EA89E63" w14:textId="77777777" w:rsidR="00384587" w:rsidRDefault="00384587" w:rsidP="000C020A">
            <w:pPr>
              <w:rPr>
                <w:sz w:val="28"/>
                <w:szCs w:val="28"/>
              </w:rPr>
            </w:pPr>
          </w:p>
          <w:p w14:paraId="2858E268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14C20B07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3D61F05A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69FCA4ED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44CA35C9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337E2793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4D3C00FD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7579B05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F0C0CD6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44ACAB8F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05A16016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01E3932C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96CD691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66D3D6B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65251E3C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1BF83E5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EAE41C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3AD4250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48F376AF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2F651BC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A8EA8B7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95BD830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B3FA4D7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05FBFF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97E0D38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A2FB5B1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642B664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E2DFF3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894B760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C24E392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13D07AA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CBBB42F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6889388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64B8C78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400415E4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71B27B5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123283D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1D2F9DE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E69AA92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50C3600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BD880E5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375F0F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41B10C22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66C761B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9543712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B4597BE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C6780E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04AD368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0435CE9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57410CA1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4137DD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1AA0A51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C202606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8561F6A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6F602CB0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48DE635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61D74BC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203B079D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77E3F0A8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1D847011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6C12AD3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013F626B" w14:textId="77777777" w:rsidR="00A00E31" w:rsidRDefault="00A00E31" w:rsidP="000C020A">
            <w:pPr>
              <w:rPr>
                <w:sz w:val="28"/>
                <w:szCs w:val="28"/>
              </w:rPr>
            </w:pPr>
          </w:p>
          <w:p w14:paraId="30A97D34" w14:textId="77AF584B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135062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A3A3DA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75C9CD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6F8D3A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2DC32F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49CE9C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2C1574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E3E0C6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D6F459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CE11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C94159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80CE1B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3B717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81450AA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10140E5E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5E21616A" w14:textId="6E67682A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079B9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ACC1D25" w14:textId="1A5E3945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386F79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B8A3C3F" w14:textId="77777777" w:rsidR="004629D7" w:rsidRDefault="004629D7" w:rsidP="00E37428">
            <w:pPr>
              <w:rPr>
                <w:sz w:val="28"/>
                <w:szCs w:val="28"/>
              </w:rPr>
            </w:pPr>
          </w:p>
          <w:p w14:paraId="6ECE8D92" w14:textId="77777777" w:rsidR="00384587" w:rsidRDefault="00384587" w:rsidP="00E37428">
            <w:pPr>
              <w:rPr>
                <w:sz w:val="28"/>
                <w:szCs w:val="28"/>
              </w:rPr>
            </w:pPr>
          </w:p>
          <w:p w14:paraId="56E544B1" w14:textId="77777777" w:rsidR="00A00E31" w:rsidRDefault="00A00E31" w:rsidP="00E37428">
            <w:pPr>
              <w:rPr>
                <w:sz w:val="28"/>
                <w:szCs w:val="28"/>
              </w:rPr>
            </w:pPr>
          </w:p>
          <w:p w14:paraId="7046FC26" w14:textId="1DCCDA74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44213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6BBD622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2F12C060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6AFD89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C8D68BC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7F7A06E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1D2754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1E9EC0C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6117E98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48327F2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446127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F3FBB7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1687C91" w14:textId="77777777" w:rsidR="00384587" w:rsidRDefault="00384587" w:rsidP="00E37428">
            <w:pPr>
              <w:rPr>
                <w:sz w:val="28"/>
                <w:szCs w:val="28"/>
              </w:rPr>
            </w:pPr>
          </w:p>
          <w:p w14:paraId="504EB1D4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4EE586E3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7B62DA50" w14:textId="7608E92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00D74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0900948" w14:textId="77777777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0C0CE0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FAC7EDE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78BD773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F686752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0DE14C32" w14:textId="77777777" w:rsidR="00A00E31" w:rsidRDefault="00A00E31" w:rsidP="00E37428">
            <w:pPr>
              <w:rPr>
                <w:sz w:val="28"/>
                <w:szCs w:val="28"/>
              </w:rPr>
            </w:pPr>
          </w:p>
          <w:p w14:paraId="0AD53797" w14:textId="34892F1D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0C2430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792D6C3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745C18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A1ECF01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6AF84D93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2C4F60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91FBE5D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1D6E2BC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2BC4FDD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3F4A2B9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B784470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FE62FB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CC14DB4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72E45A86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4C8C5007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7B205AA4" w14:textId="3D71A9CF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29E2A2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3423C7E" w14:textId="4051CF6B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F176B71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081945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6246942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FA7274B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6193894C" w14:textId="77777777" w:rsidR="00A00E31" w:rsidRDefault="00A00E31" w:rsidP="00E37428">
            <w:pPr>
              <w:rPr>
                <w:sz w:val="28"/>
                <w:szCs w:val="28"/>
              </w:rPr>
            </w:pPr>
          </w:p>
          <w:p w14:paraId="3DE6BD6E" w14:textId="740718ED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7FDE9A0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F896B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55BA9A0F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2B5186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2875F0ED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FA86EE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BB3F767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226EF94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7AC1CD57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77EF74DE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38636900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8C004A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98085B0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5FA9893B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47FD7C02" w14:textId="3DE6F09D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CD9297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8FE7BE7" w14:textId="77777777" w:rsidR="006F297C" w:rsidRDefault="006F297C" w:rsidP="00C02B94">
            <w:pPr>
              <w:rPr>
                <w:b/>
                <w:sz w:val="28"/>
                <w:szCs w:val="28"/>
              </w:rPr>
            </w:pPr>
          </w:p>
          <w:p w14:paraId="541EB826" w14:textId="0602803E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98B77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85F6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7A0016" w14:textId="11E40D6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620B3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955BBF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18AA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A710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E328D90" w14:textId="54C85D1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6D9F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84826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8C26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C012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44E7B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8671F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8487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F7E5E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3339E5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2CB31C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0ED19A8" w14:textId="6E4F49B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79665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78EE1" w14:textId="53F3835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0C11AF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1EA97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00888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38147C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4662D9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B35402B" w14:textId="41ABBC5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4EB6672" w14:textId="3E5D04D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056BA7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7E4D48A" w14:textId="0A3B8F0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0B59D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62699A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852C1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E7E9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FDC1D0" w14:textId="77777777" w:rsidR="00C02B94" w:rsidRPr="004835CB" w:rsidRDefault="00C02B94" w:rsidP="004A4C37">
            <w:pPr>
              <w:ind w:right="-243"/>
              <w:rPr>
                <w:sz w:val="28"/>
                <w:szCs w:val="28"/>
              </w:rPr>
            </w:pPr>
          </w:p>
          <w:p w14:paraId="22010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BAB2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6B5F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36945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5704A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BBBCD1B" w14:textId="0EF043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ECB5A6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3F9602E" w14:textId="77777777" w:rsidR="006F297C" w:rsidRDefault="006F297C" w:rsidP="00C02B94">
            <w:pPr>
              <w:rPr>
                <w:b/>
                <w:sz w:val="28"/>
                <w:szCs w:val="28"/>
              </w:rPr>
            </w:pPr>
          </w:p>
          <w:p w14:paraId="01178B69" w14:textId="4F5AA85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F4BF30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F8D32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28097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C37BCA2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1EAF050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368FD8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C3E673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AA5D31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ABED8F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1FBA8C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004859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35C7561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EC014B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B3B02E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BB18A3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8DB295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4B5115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6BE0C7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6082C4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C0FA92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1A85FC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A73086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2F6257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822F99C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DD7EF5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8E0FE9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9F3DB0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941AAC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76CC9F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A8CAEF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FB7B3CF" w14:textId="251B294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579BDE0" w14:textId="37BC396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0A7624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67D7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CA8798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D52E6A" w14:textId="50ACB4F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624C6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1B13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C5BD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F378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6BC7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D6EE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9E89D5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6F4BA9A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C07F85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56C0EC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1FD2AAE" w14:textId="78CEED2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7D39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7FE924" w14:textId="77777777" w:rsidR="00384587" w:rsidRDefault="00384587" w:rsidP="00C02B94">
            <w:pPr>
              <w:rPr>
                <w:b/>
                <w:sz w:val="28"/>
                <w:szCs w:val="28"/>
              </w:rPr>
            </w:pPr>
          </w:p>
          <w:p w14:paraId="026C1955" w14:textId="601A92D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814867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E9AA5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A518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A1DB602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07B23DF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677E3CC" w14:textId="5B0A9CA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06ABBA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9AEBDB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B1F4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059B4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77AE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47259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D80B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3860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DFA7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02212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234D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58C5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906EF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473904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4190976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26510D2" w14:textId="3073C35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A5B88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9638EC" w14:textId="29AA99D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2128F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ED7F3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4AED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85167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A9496F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A2E92F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D236BB0" w14:textId="60DC6DD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E70C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C5B1F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F489A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63ED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D99B2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2189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1C9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A87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C936E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4C8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00814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090D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0F18A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296463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BA9614A" w14:textId="7A30F0E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60C2F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C7C486A" w14:textId="1A0FF79C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F2F8E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8EFA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47BF6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00A24D9" w14:textId="77777777" w:rsidR="00E17FF1" w:rsidRDefault="00E17FF1" w:rsidP="00C02B94">
            <w:pPr>
              <w:rPr>
                <w:sz w:val="28"/>
                <w:szCs w:val="28"/>
              </w:rPr>
            </w:pPr>
          </w:p>
          <w:p w14:paraId="624298A4" w14:textId="2331294D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FE6C1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A35A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D9C78F" w14:textId="3ED8FCB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0C97B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1677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0FADA1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8D191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A0964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598D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9B210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54F8E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26D0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5747EC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FC46E0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28C90B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03BEC47" w14:textId="7DBE248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E9D6FAB" w14:textId="77777777" w:rsidR="00384587" w:rsidRDefault="00384587" w:rsidP="00C02B94">
            <w:pPr>
              <w:rPr>
                <w:b/>
                <w:sz w:val="28"/>
                <w:szCs w:val="28"/>
              </w:rPr>
            </w:pPr>
          </w:p>
          <w:p w14:paraId="65E4167D" w14:textId="5934EE0E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A3FAA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539A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E9ACA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0016B2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E5FFCAB" w14:textId="3EEBB28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0477221F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76BE94BA" w14:textId="58D1D22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F2BDB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F86B5E" w14:textId="671450B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B3BBA9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72B4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48D58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7FB7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AE21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51B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88F5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31577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1BBE1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10FE4C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AFBEE83" w14:textId="555961F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2DF654A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55B0BC33" w14:textId="002DAA0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30C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3E3C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D9F91AA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5288360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D4EB2F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DA3519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39F4083" w14:textId="6D7E6A9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F7A9EF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30ED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1EBDC9" w14:textId="1B4216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63C7C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CDF5B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BDCB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34A8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1E9C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6064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0B23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5F65A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AE56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CF42F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26042F" w14:textId="77777777" w:rsidR="006F297C" w:rsidRDefault="006F297C" w:rsidP="00384587">
            <w:pPr>
              <w:rPr>
                <w:sz w:val="28"/>
                <w:szCs w:val="28"/>
              </w:rPr>
            </w:pPr>
          </w:p>
          <w:p w14:paraId="0046F546" w14:textId="77777777" w:rsidR="00C02B94" w:rsidRDefault="00C02B94" w:rsidP="00384587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895AB7D" w14:textId="77777777" w:rsidR="006F297C" w:rsidRDefault="006F297C" w:rsidP="00384587">
            <w:pPr>
              <w:rPr>
                <w:sz w:val="28"/>
                <w:szCs w:val="28"/>
              </w:rPr>
            </w:pPr>
          </w:p>
          <w:p w14:paraId="46E549C2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54B6FE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A10648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1EE768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446C65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A336CD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4D2BCAB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3EDF9EF2" w14:textId="10346350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23E1807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D09DA7A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E0F493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B78CD73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46E820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E7F2ACC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F99AF7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5EC925D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FB7CDA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9587D2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2C5BE4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7204D8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4A26C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A0AAEEB" w14:textId="1FCF1ED0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415CF33" w14:textId="77777777" w:rsidR="006F297C" w:rsidRDefault="006F297C" w:rsidP="00384587">
            <w:pPr>
              <w:rPr>
                <w:sz w:val="28"/>
                <w:szCs w:val="28"/>
              </w:rPr>
            </w:pPr>
          </w:p>
          <w:p w14:paraId="10719F65" w14:textId="77777777" w:rsidR="00E17FF1" w:rsidRDefault="00E17FF1" w:rsidP="006F297C">
            <w:pPr>
              <w:rPr>
                <w:b/>
                <w:sz w:val="28"/>
                <w:szCs w:val="28"/>
              </w:rPr>
            </w:pPr>
          </w:p>
          <w:p w14:paraId="33BAC18D" w14:textId="639CC655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EA018E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EE78E0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441CE3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B91A62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D9FA4D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4BBE59E" w14:textId="77777777" w:rsidR="00D30B52" w:rsidRDefault="00D30B52" w:rsidP="006F297C">
            <w:pPr>
              <w:rPr>
                <w:sz w:val="28"/>
                <w:szCs w:val="28"/>
              </w:rPr>
            </w:pPr>
          </w:p>
          <w:p w14:paraId="162B84E0" w14:textId="2603A41E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1E95464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FB55DB7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BD92C7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58BBC27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CBE05BA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0EE771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75B112F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BAF0686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49A2356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84A8038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D25C65A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D3734A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9EBA8D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FE7FBD1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89062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0BE587F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155AE7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F1208A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1E1F1C3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524DA6C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4161027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27E0567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2FF2B12" w14:textId="7D7667EE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32241C8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E67D385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02A52A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2B2D459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1892CD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6899A5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7F2762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BAAECAA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746085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4BA5ECC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CD3A1B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DEE8DC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3C268B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437B7E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56596A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EE17C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1139C2A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5AD3C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F7BF91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21012B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DAAE02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F65302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7F5EE3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2FE0ED2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06833591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6C6AE280" w14:textId="078B4FDB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5B802E2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F7860EB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82AF8C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396C93B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AB2953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013C62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1A4EE0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F4D518C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43E461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414DA1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EFEB0F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BD7D80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28899A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10AAABC" w14:textId="77777777" w:rsidR="00D30B52" w:rsidRDefault="00D30B52" w:rsidP="006F297C">
            <w:pPr>
              <w:rPr>
                <w:sz w:val="28"/>
                <w:szCs w:val="28"/>
              </w:rPr>
            </w:pPr>
          </w:p>
          <w:p w14:paraId="28E5EB71" w14:textId="6764CC9E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DBB69C6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0E8AB0E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8F710E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94F449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106CE7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2C5A7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99764F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0093A7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D15905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93832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E6A0A7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83C4F1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E1CD26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7DD8A8D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3FE4E9DE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572B0C07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BFFFAC2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3D5F5853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71936D5B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3B9D9136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1F4E7B7F" w14:textId="3FD7246F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20E48B9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ACBA1CD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10B2B0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47ED1F5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0498E2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0E03CF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58EFFA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9F1BD0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9ED5AA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1BACF5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6B047C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3BF09C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2E687E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8A96E7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0588AE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88366B8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088818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659E61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DD1DC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ACC4D2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1298A51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1803AE28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1C4CBE83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67747002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3DA2827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046E7C0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FDEEDDC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640A2134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85408F8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10C7AE81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34C88B5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14B0F1D4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50B37C5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CAA7AEF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6E52F7C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0E64B536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37C419CA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175BB9A8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F11D300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5FC86150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903B2E6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39D78F13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05D0280B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48E8722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3F40A7AF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0EA144E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4A3B7AB6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262C09C8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01EDB00B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602E8336" w14:textId="77777777" w:rsidR="00E17FF1" w:rsidRDefault="00E17FF1" w:rsidP="006F297C">
            <w:pPr>
              <w:rPr>
                <w:sz w:val="28"/>
                <w:szCs w:val="28"/>
              </w:rPr>
            </w:pPr>
          </w:p>
          <w:p w14:paraId="1F5A6AFB" w14:textId="18136566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6AC6E25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AE53409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60A2BC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F3EBB39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A167A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F1150F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65B3C5D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5279D9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BD49F1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6E7FFE8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D515D3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572036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1FAAE4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8FD151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4B42F66" w14:textId="2150AF1B" w:rsidR="006F297C" w:rsidRPr="004835CB" w:rsidRDefault="006F297C" w:rsidP="00E17FF1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</w:tc>
        <w:tc>
          <w:tcPr>
            <w:tcW w:w="6530" w:type="dxa"/>
            <w:gridSpan w:val="2"/>
          </w:tcPr>
          <w:p w14:paraId="78C0BF51" w14:textId="47703E07" w:rsidR="00B4444E" w:rsidRDefault="00B4444E" w:rsidP="00C0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</w:t>
            </w:r>
          </w:p>
          <w:p w14:paraId="5FFFE5C1" w14:textId="50160B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Порядок денний за основу та в цілому.</w:t>
            </w:r>
          </w:p>
          <w:p w14:paraId="771E094F" w14:textId="2F64100A" w:rsidR="00C02B94" w:rsidRPr="004835CB" w:rsidRDefault="00C02B94" w:rsidP="00C02B94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3B469327" w14:textId="2F033789" w:rsidR="009F0DA6" w:rsidRPr="00794B04" w:rsidRDefault="009F0DA6" w:rsidP="009F0DA6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</w:t>
            </w:r>
            <w:r>
              <w:rPr>
                <w:sz w:val="28"/>
                <w:szCs w:val="28"/>
              </w:rPr>
              <w:t xml:space="preserve"> </w:t>
            </w:r>
            <w:r w:rsidR="009A5BF5">
              <w:rPr>
                <w:sz w:val="28"/>
                <w:szCs w:val="28"/>
              </w:rPr>
              <w:t xml:space="preserve">за основу та </w:t>
            </w:r>
            <w:r>
              <w:rPr>
                <w:sz w:val="28"/>
                <w:szCs w:val="28"/>
              </w:rPr>
              <w:t xml:space="preserve">в цілому </w:t>
            </w:r>
            <w:r w:rsidR="00E74931">
              <w:rPr>
                <w:sz w:val="28"/>
                <w:szCs w:val="28"/>
              </w:rPr>
              <w:t xml:space="preserve">із зміною, а </w:t>
            </w:r>
            <w:proofErr w:type="spellStart"/>
            <w:r w:rsidR="00E74931">
              <w:rPr>
                <w:sz w:val="28"/>
                <w:szCs w:val="28"/>
              </w:rPr>
              <w:t>самевключити</w:t>
            </w:r>
            <w:proofErr w:type="spellEnd"/>
            <w:r w:rsidR="00E74931">
              <w:rPr>
                <w:sz w:val="28"/>
                <w:szCs w:val="28"/>
              </w:rPr>
              <w:t xml:space="preserve"> до порядку денного постійної комісії питання під №4. Про розгляд звернення В. </w:t>
            </w:r>
            <w:proofErr w:type="spellStart"/>
            <w:r w:rsidR="00E74931">
              <w:rPr>
                <w:sz w:val="28"/>
                <w:szCs w:val="28"/>
              </w:rPr>
              <w:t>Рижук</w:t>
            </w:r>
            <w:proofErr w:type="spellEnd"/>
            <w:r w:rsidR="00E74931">
              <w:rPr>
                <w:sz w:val="28"/>
                <w:szCs w:val="28"/>
              </w:rPr>
              <w:t>, щодо оформлення права оренди на земельну ділянку на вул. Потебні, 93-А у м. Луцьку.</w:t>
            </w:r>
          </w:p>
          <w:p w14:paraId="5DF815C3" w14:textId="3F34FE2B" w:rsidR="004A356A" w:rsidRDefault="009F0DA6" w:rsidP="004A356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b/>
                <w:sz w:val="28"/>
                <w:szCs w:val="28"/>
              </w:rPr>
              <w:t xml:space="preserve">  </w:t>
            </w:r>
          </w:p>
          <w:p w14:paraId="225C424E" w14:textId="32D54636" w:rsidR="004A356A" w:rsidRDefault="004A356A" w:rsidP="004A356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6BC5A635" w14:textId="77777777" w:rsidR="004A3DF9" w:rsidRPr="00C30575" w:rsidRDefault="004A3DF9" w:rsidP="004A3DF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DF9" w:rsidRPr="004835CB" w14:paraId="1455258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8863D83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0F2809C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3CDF74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1D85AD2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18CA0D4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B02AC20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920990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32D367F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D408B98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0382AB2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CADED4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:rsidRPr="004835CB" w14:paraId="55C0BF4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942EECD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7D01A39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8AB7FA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74931" w:rsidRPr="004835CB" w14:paraId="3325087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29223BB" w14:textId="16F5DEF0" w:rsidR="00E74931" w:rsidRDefault="00E74931" w:rsidP="00E7493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B71AB3B" w14:textId="77777777" w:rsidR="00E74931" w:rsidRPr="004835CB" w:rsidRDefault="00E74931" w:rsidP="00E7493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C2B84B" w14:textId="717658C1" w:rsidR="00E74931" w:rsidRDefault="00E74931" w:rsidP="00E7493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74931" w:rsidRPr="004835CB" w14:paraId="621D2DB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9032C28" w14:textId="0BAE665B" w:rsidR="00E74931" w:rsidRDefault="00E74931" w:rsidP="00E7493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9C1BC65" w14:textId="77777777" w:rsidR="00E74931" w:rsidRPr="004835CB" w:rsidRDefault="00E74931" w:rsidP="00E7493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65528F" w14:textId="726E5A3B" w:rsidR="00E74931" w:rsidRDefault="00631F94" w:rsidP="00E7493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74931" w:rsidRPr="004835CB" w14:paraId="10A0C2C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E779967" w14:textId="77777777" w:rsidR="00E74931" w:rsidRPr="004835CB" w:rsidRDefault="00E74931" w:rsidP="00E7493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D44F99B" w14:textId="77777777" w:rsidR="00E74931" w:rsidRPr="004835CB" w:rsidRDefault="00E74931" w:rsidP="00E7493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288C72" w14:textId="77777777" w:rsidR="00E74931" w:rsidRPr="004835CB" w:rsidRDefault="00E74931" w:rsidP="00E7493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25D7CE7" w14:textId="77777777" w:rsidR="004A3DF9" w:rsidRPr="004835CB" w:rsidRDefault="004A3DF9" w:rsidP="004A3DF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8D6243" w14:textId="77777777" w:rsidR="004A3DF9" w:rsidRPr="004835CB" w:rsidRDefault="004A3DF9" w:rsidP="004A3DF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5FF94F5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9026C13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38D95FC" w14:textId="77777777" w:rsidR="00631F94" w:rsidRPr="00631F94" w:rsidRDefault="00631F94" w:rsidP="00631F9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631F94">
              <w:rPr>
                <w:rFonts w:eastAsia="Calibri"/>
                <w:sz w:val="27"/>
                <w:szCs w:val="27"/>
                <w:lang w:eastAsia="en-US"/>
              </w:rPr>
              <w:t>1.</w:t>
            </w:r>
            <w:r w:rsidRPr="00631F94">
              <w:rPr>
                <w:sz w:val="28"/>
                <w:szCs w:val="28"/>
              </w:rPr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ради.</w:t>
            </w:r>
          </w:p>
          <w:p w14:paraId="49BFDADC" w14:textId="6924626E" w:rsidR="00631F94" w:rsidRPr="00631F94" w:rsidRDefault="00631F94" w:rsidP="00631F94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  <w:r w:rsidRPr="00631F94">
              <w:rPr>
                <w:bCs/>
                <w:iCs/>
                <w:color w:val="000000"/>
                <w:sz w:val="26"/>
                <w:szCs w:val="26"/>
                <w:lang w:eastAsia="ar-SA"/>
              </w:rPr>
              <w:t xml:space="preserve">Гудима Віра </w:t>
            </w:r>
            <w:r>
              <w:rPr>
                <w:bCs/>
                <w:iCs/>
                <w:color w:val="000000"/>
                <w:sz w:val="26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bCs/>
                <w:iCs/>
                <w:color w:val="000000"/>
                <w:sz w:val="26"/>
                <w:szCs w:val="26"/>
                <w:lang w:eastAsia="ar-SA"/>
              </w:rPr>
              <w:t>Чебелюк</w:t>
            </w:r>
            <w:proofErr w:type="spellEnd"/>
            <w:r>
              <w:rPr>
                <w:bCs/>
                <w:iCs/>
                <w:color w:val="000000"/>
                <w:sz w:val="26"/>
                <w:szCs w:val="26"/>
                <w:lang w:eastAsia="ar-SA"/>
              </w:rPr>
              <w:t xml:space="preserve"> Ірина, </w:t>
            </w:r>
            <w:proofErr w:type="spellStart"/>
            <w:r>
              <w:rPr>
                <w:bCs/>
                <w:iCs/>
                <w:color w:val="000000"/>
                <w:sz w:val="26"/>
                <w:szCs w:val="26"/>
                <w:lang w:eastAsia="ar-SA"/>
              </w:rPr>
              <w:t>Вербич</w:t>
            </w:r>
            <w:proofErr w:type="spellEnd"/>
            <w:r>
              <w:rPr>
                <w:bCs/>
                <w:iCs/>
                <w:color w:val="000000"/>
                <w:sz w:val="26"/>
                <w:szCs w:val="26"/>
                <w:lang w:eastAsia="ar-SA"/>
              </w:rPr>
              <w:t xml:space="preserve"> Юрій, Муравйова Наталія, Марценюк Володимир, </w:t>
            </w:r>
            <w:proofErr w:type="spellStart"/>
            <w:r>
              <w:rPr>
                <w:bCs/>
                <w:iCs/>
                <w:color w:val="000000"/>
                <w:sz w:val="26"/>
                <w:szCs w:val="26"/>
                <w:lang w:eastAsia="ar-SA"/>
              </w:rPr>
              <w:t>Хаймик</w:t>
            </w:r>
            <w:proofErr w:type="spellEnd"/>
            <w:r>
              <w:rPr>
                <w:bCs/>
                <w:iCs/>
                <w:color w:val="000000"/>
                <w:sz w:val="26"/>
                <w:szCs w:val="26"/>
                <w:lang w:eastAsia="ar-SA"/>
              </w:rPr>
              <w:t xml:space="preserve"> Валентин</w:t>
            </w:r>
          </w:p>
          <w:p w14:paraId="5E3F7BF7" w14:textId="77777777" w:rsidR="00115834" w:rsidRDefault="00115834" w:rsidP="00631F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EBF5107" w14:textId="3F10B800" w:rsidR="00631F94" w:rsidRPr="00115834" w:rsidRDefault="00631F94" w:rsidP="00115834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  <w:r w:rsidR="00115834">
              <w:rPr>
                <w:iCs/>
                <w:sz w:val="28"/>
                <w:szCs w:val="28"/>
              </w:rPr>
              <w:t xml:space="preserve"> (</w:t>
            </w:r>
            <w:r w:rsidR="00115834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 w:rsidR="00115834"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 w:rsidR="00115834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</w:t>
            </w:r>
            <w:proofErr w:type="spellStart"/>
            <w:r w:rsidR="00115834">
              <w:rPr>
                <w:rFonts w:eastAsia="Segoe UI"/>
                <w:kern w:val="3"/>
                <w:sz w:val="28"/>
                <w:szCs w:val="28"/>
                <w:lang w:bidi="hi-IN"/>
              </w:rPr>
              <w:t>О.Тарасюк</w:t>
            </w:r>
            <w:proofErr w:type="spellEnd"/>
            <w:r w:rsidR="00115834">
              <w:rPr>
                <w:iCs/>
                <w:sz w:val="28"/>
                <w:szCs w:val="28"/>
              </w:rPr>
              <w:t>)</w:t>
            </w:r>
          </w:p>
          <w:p w14:paraId="4C9445AB" w14:textId="13EFA14E" w:rsidR="00631F94" w:rsidRDefault="00631F94" w:rsidP="00631F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В.Хаймик</w:t>
            </w:r>
            <w:proofErr w:type="spellEnd"/>
            <w:r>
              <w:rPr>
                <w:iCs/>
                <w:sz w:val="28"/>
                <w:szCs w:val="28"/>
              </w:rPr>
              <w:t xml:space="preserve"> наголосив, що не бере участі в голосуванні у зв’язку із конфліктом інтересів.</w:t>
            </w:r>
          </w:p>
          <w:p w14:paraId="6F419FF0" w14:textId="77777777" w:rsidR="00631F94" w:rsidRPr="00C7055D" w:rsidRDefault="00631F94" w:rsidP="00631F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3A1ACD4" w14:textId="77777777" w:rsidR="00631F94" w:rsidRPr="00C30575" w:rsidRDefault="00631F94" w:rsidP="00631F94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31F94" w:rsidRPr="004835CB" w14:paraId="1EBC10F5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2C70178F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3449AEB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F81EA2" w14:textId="57C6C773" w:rsidR="00631F94" w:rsidRPr="004835CB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14:paraId="313A3DC1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2FE35442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F2425DE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CD90D6" w14:textId="01532B05" w:rsidR="00631F94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14:paraId="0A42FD59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3BE21E3C" w14:textId="77777777" w:rsidR="00631F94" w:rsidRDefault="00631F94" w:rsidP="00631F9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AEAE46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60A267" w14:textId="6EA6118A" w:rsidR="00631F94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14:paraId="23A9F4DF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46FDEE16" w14:textId="77777777" w:rsidR="00631F94" w:rsidRDefault="00631F94" w:rsidP="00631F9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6A3A905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97F54B" w14:textId="73FBDA36" w:rsidR="00631F94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20576B3C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A23D272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B4D4B89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57A4BB" w14:textId="1FEF3165" w:rsidR="00631F94" w:rsidRPr="004835CB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6E1672A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8886C4D" w14:textId="1B51583C" w:rsidR="00631F94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4AF815B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0244CF" w14:textId="3646B932" w:rsidR="00631F94" w:rsidRPr="00ED624D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130586A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0959996" w14:textId="2A676FBE" w:rsidR="00631F94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631F638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BF9D62" w14:textId="523B9445" w:rsidR="00631F94" w:rsidRPr="00ED624D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2F6E956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4B99358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E5679CC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8B775B" w14:textId="5C553655" w:rsidR="00631F94" w:rsidRPr="004835CB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40677FB7" w14:textId="77777777" w:rsidR="00631F94" w:rsidRPr="004835CB" w:rsidRDefault="00631F94" w:rsidP="00631F94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D9B78C1" w14:textId="0143E2B6" w:rsidR="00631F94" w:rsidRPr="004835CB" w:rsidRDefault="00631F94" w:rsidP="00631F94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307465D2" w14:textId="3900E837" w:rsidR="00631F94" w:rsidRDefault="00631F94" w:rsidP="00631F94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03BFC7E" w14:textId="5F1D1F0D" w:rsidR="00631F94" w:rsidRPr="00631F94" w:rsidRDefault="00631F94" w:rsidP="00631F94">
            <w:pPr>
              <w:tabs>
                <w:tab w:val="left" w:pos="5277"/>
              </w:tabs>
              <w:suppressAutoHyphens/>
              <w:autoSpaceDN w:val="0"/>
              <w:jc w:val="both"/>
              <w:rPr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78524E0E" w14:textId="77777777" w:rsidR="00631F94" w:rsidRPr="00631F94" w:rsidRDefault="00631F94" w:rsidP="00631F9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31F94">
              <w:rPr>
                <w:sz w:val="28"/>
                <w:szCs w:val="28"/>
                <w:lang w:eastAsia="ar-SA"/>
              </w:rPr>
              <w:t>2.Про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</w:p>
          <w:p w14:paraId="409D3E8B" w14:textId="7DC98A2C" w:rsidR="00631F94" w:rsidRDefault="00631F94" w:rsidP="00631F9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31F9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Гудима Віра </w:t>
            </w:r>
          </w:p>
          <w:p w14:paraId="11012B0B" w14:textId="491393EA" w:rsidR="00631F94" w:rsidRPr="0096794E" w:rsidRDefault="00631F94" w:rsidP="00631F94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</w:p>
          <w:p w14:paraId="74DCFD30" w14:textId="77777777" w:rsidR="00631F94" w:rsidRPr="004835CB" w:rsidRDefault="00631F94" w:rsidP="00631F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8EEE6BD" w14:textId="77777777" w:rsidR="00631F94" w:rsidRDefault="00631F94" w:rsidP="00631F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D600811" w14:textId="0F1E4FFA" w:rsidR="00631F94" w:rsidRPr="00C7055D" w:rsidRDefault="00631F94" w:rsidP="00631F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8223A9D" w14:textId="77777777" w:rsidR="00631F94" w:rsidRPr="00C30575" w:rsidRDefault="00631F94" w:rsidP="00631F94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31F94" w:rsidRPr="004835CB" w14:paraId="7F7FB764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242F429F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41BA055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E2BD29" w14:textId="77777777" w:rsidR="00631F94" w:rsidRPr="004835CB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14:paraId="611F2131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61AB6DF0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8A57EB6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FABC85" w14:textId="77777777" w:rsidR="00631F94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14:paraId="46225490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02493DB4" w14:textId="77777777" w:rsidR="00631F94" w:rsidRDefault="00631F94" w:rsidP="00631F9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ED0E141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5E63AA" w14:textId="77777777" w:rsidR="00631F94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14:paraId="1786A8B0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2E12F00E" w14:textId="77777777" w:rsidR="00631F94" w:rsidRDefault="00631F94" w:rsidP="00631F9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7901776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E0E38E" w14:textId="77777777" w:rsidR="00631F94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170129C3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4022335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10D75BC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6A59BA" w14:textId="77777777" w:rsidR="00631F94" w:rsidRPr="004835CB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1DD8A25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2ABE027" w14:textId="77777777" w:rsidR="00631F94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6C3087E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2998D2" w14:textId="77777777" w:rsidR="00631F94" w:rsidRPr="00ED624D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6DD8B74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AD85C0A" w14:textId="77777777" w:rsidR="00631F94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94FB835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5ABB86" w14:textId="77777777" w:rsidR="00631F94" w:rsidRPr="00ED624D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31F94" w:rsidRPr="004835CB" w14:paraId="72EC036A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DFD0AF3" w14:textId="77777777" w:rsidR="00631F94" w:rsidRPr="004835CB" w:rsidRDefault="00631F94" w:rsidP="00631F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F99CE23" w14:textId="77777777" w:rsidR="00631F94" w:rsidRPr="004835CB" w:rsidRDefault="00631F94" w:rsidP="00631F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8607F5" w14:textId="04EE67A3" w:rsidR="00631F94" w:rsidRPr="004835CB" w:rsidRDefault="00631F94" w:rsidP="00631F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34BE94D" w14:textId="77777777" w:rsidR="00631F94" w:rsidRPr="004835CB" w:rsidRDefault="00631F94" w:rsidP="00631F94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242091C" w14:textId="5F89E4F3" w:rsidR="00631F94" w:rsidRPr="004835CB" w:rsidRDefault="00631F94" w:rsidP="00631F94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5E2060C2" w14:textId="571101C8" w:rsidR="00631F94" w:rsidRPr="00631F94" w:rsidRDefault="00631F94" w:rsidP="00631F94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27282A0" w14:textId="6E9891EF" w:rsidR="00135EAC" w:rsidRPr="0062165F" w:rsidRDefault="00135EAC" w:rsidP="00C02B94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8799085" w14:textId="3F2F3E36" w:rsidR="00C02B94" w:rsidRDefault="00C02B94" w:rsidP="00C02B94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7B17AE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1F89FBB1" w14:textId="049D46B3" w:rsidR="00A20790" w:rsidRPr="00A20790" w:rsidRDefault="0062165F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20790" w:rsidRPr="00A20790">
              <w:rPr>
                <w:bCs/>
                <w:sz w:val="28"/>
                <w:szCs w:val="28"/>
              </w:rPr>
              <w:t xml:space="preserve">. Про розгляд звернення Б.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Влодека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 xml:space="preserve">  щодо надання в оренду земельної ділянки комунальної власності за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 xml:space="preserve">: м. Луцьк, вул.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пров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 xml:space="preserve">. 1-й Збаразький, 1, без згоди суміжного землекористувача Т.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Кушнірук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>.</w:t>
            </w:r>
          </w:p>
          <w:p w14:paraId="070ECF53" w14:textId="3763B20D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="0062165F">
              <w:rPr>
                <w:bCs/>
                <w:sz w:val="28"/>
                <w:szCs w:val="28"/>
              </w:rPr>
              <w:t>відсутній заявник</w:t>
            </w:r>
          </w:p>
          <w:p w14:paraId="5E34464B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5D6264FC" w14:textId="77777777" w:rsidR="008632B9" w:rsidRDefault="008632B9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04C7AA70" w14:textId="73AA0A84" w:rsidR="0062165F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 w:rsidR="0062165F">
              <w:rPr>
                <w:sz w:val="28"/>
                <w:szCs w:val="28"/>
                <w:lang w:eastAsia="uk-UA"/>
              </w:rPr>
              <w:t>погодити</w:t>
            </w:r>
            <w:r w:rsidR="0062165F" w:rsidRPr="00484B30">
              <w:rPr>
                <w:bCs/>
                <w:sz w:val="28"/>
                <w:szCs w:val="28"/>
              </w:rPr>
              <w:t xml:space="preserve"> </w:t>
            </w:r>
            <w:r w:rsidR="0062165F" w:rsidRPr="00A20790">
              <w:rPr>
                <w:bCs/>
                <w:sz w:val="28"/>
                <w:szCs w:val="28"/>
              </w:rPr>
              <w:t xml:space="preserve">оренду земельної ділянки комунальної власності за </w:t>
            </w:r>
            <w:proofErr w:type="spellStart"/>
            <w:r w:rsidR="0062165F"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="0062165F" w:rsidRPr="00A20790">
              <w:rPr>
                <w:bCs/>
                <w:sz w:val="28"/>
                <w:szCs w:val="28"/>
              </w:rPr>
              <w:t xml:space="preserve">: м. Луцьк, вул. </w:t>
            </w:r>
            <w:proofErr w:type="spellStart"/>
            <w:r w:rsidR="0062165F" w:rsidRPr="00A20790">
              <w:rPr>
                <w:bCs/>
                <w:sz w:val="28"/>
                <w:szCs w:val="28"/>
              </w:rPr>
              <w:t>пров</w:t>
            </w:r>
            <w:proofErr w:type="spellEnd"/>
            <w:r w:rsidR="0062165F" w:rsidRPr="00A20790">
              <w:rPr>
                <w:bCs/>
                <w:sz w:val="28"/>
                <w:szCs w:val="28"/>
              </w:rPr>
              <w:t xml:space="preserve">. 1-й Збаразький, 1, без згоди суміжного землекористувача Т. </w:t>
            </w:r>
            <w:proofErr w:type="spellStart"/>
            <w:r w:rsidR="0062165F" w:rsidRPr="00A20790">
              <w:rPr>
                <w:bCs/>
                <w:sz w:val="28"/>
                <w:szCs w:val="28"/>
              </w:rPr>
              <w:t>Кушнірук</w:t>
            </w:r>
            <w:proofErr w:type="spellEnd"/>
            <w:r w:rsidR="0062165F">
              <w:rPr>
                <w:bCs/>
                <w:sz w:val="28"/>
                <w:szCs w:val="28"/>
              </w:rPr>
              <w:t>.</w:t>
            </w:r>
          </w:p>
          <w:p w14:paraId="1B726E00" w14:textId="77777777" w:rsidR="0062165F" w:rsidRPr="00C30575" w:rsidRDefault="0062165F" w:rsidP="0062165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2165F" w:rsidRPr="004835CB" w14:paraId="0DBF8885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0FF2C61A" w14:textId="77777777" w:rsidR="0062165F" w:rsidRPr="004835CB" w:rsidRDefault="0062165F" w:rsidP="0062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FA68D96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92B1E5" w14:textId="77777777" w:rsidR="0062165F" w:rsidRPr="004835CB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2165F" w14:paraId="5A299A68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07E50021" w14:textId="77777777" w:rsidR="0062165F" w:rsidRPr="004835CB" w:rsidRDefault="0062165F" w:rsidP="0062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742B319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DDC05D" w14:textId="77777777" w:rsidR="0062165F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2165F" w14:paraId="43597CFA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091573D5" w14:textId="77777777" w:rsidR="0062165F" w:rsidRDefault="0062165F" w:rsidP="0062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7096303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281925" w14:textId="77777777" w:rsidR="0062165F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2165F" w14:paraId="383264C4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5B1C692C" w14:textId="77777777" w:rsidR="0062165F" w:rsidRDefault="0062165F" w:rsidP="0062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BFB9B77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88264F" w14:textId="77777777" w:rsidR="0062165F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2165F" w:rsidRPr="004835CB" w14:paraId="7095CAD0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050724C" w14:textId="77777777" w:rsidR="0062165F" w:rsidRPr="004835CB" w:rsidRDefault="0062165F" w:rsidP="0062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93D7ED7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37BE8C" w14:textId="77777777" w:rsidR="0062165F" w:rsidRPr="004835CB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2165F" w:rsidRPr="004835CB" w14:paraId="2CE45964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D92721E" w14:textId="77777777" w:rsidR="0062165F" w:rsidRDefault="0062165F" w:rsidP="0062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630B9BF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52ADDB" w14:textId="77777777" w:rsidR="0062165F" w:rsidRPr="00ED624D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2165F" w:rsidRPr="004835CB" w14:paraId="2B468A2B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F4618F5" w14:textId="77777777" w:rsidR="0062165F" w:rsidRDefault="0062165F" w:rsidP="0062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F3861B8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09AD34" w14:textId="77777777" w:rsidR="0062165F" w:rsidRPr="00ED624D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2165F" w:rsidRPr="004835CB" w14:paraId="3AA2D89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C2F6B23" w14:textId="77777777" w:rsidR="0062165F" w:rsidRPr="004835CB" w:rsidRDefault="0062165F" w:rsidP="0062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22DFD8C" w14:textId="77777777" w:rsidR="0062165F" w:rsidRPr="004835CB" w:rsidRDefault="0062165F" w:rsidP="0062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64C9E9" w14:textId="77777777" w:rsidR="0062165F" w:rsidRPr="004835CB" w:rsidRDefault="0062165F" w:rsidP="0062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45D1199" w14:textId="77777777" w:rsidR="0062165F" w:rsidRPr="004835CB" w:rsidRDefault="0062165F" w:rsidP="0062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178D925" w14:textId="77777777" w:rsidR="0062165F" w:rsidRPr="004835CB" w:rsidRDefault="0062165F" w:rsidP="0062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32B66CA3" w14:textId="46B5A178" w:rsidR="0062165F" w:rsidRDefault="0062165F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5355DBA" w14:textId="1221B8AC" w:rsidR="0039357E" w:rsidRPr="00A20790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4C42697" w14:textId="3C07F13A" w:rsidR="00A20790" w:rsidRPr="00A20790" w:rsidRDefault="00E06AE9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A20790" w:rsidRPr="00A20790">
              <w:rPr>
                <w:bCs/>
                <w:sz w:val="28"/>
                <w:szCs w:val="28"/>
              </w:rPr>
              <w:t xml:space="preserve">. Про розгляд звернення І.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Потапчук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Черчицька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 xml:space="preserve">, 5, без згоди суміжного землекористувача за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="00A20790" w:rsidRPr="00A20790">
              <w:rPr>
                <w:bCs/>
                <w:sz w:val="28"/>
                <w:szCs w:val="28"/>
              </w:rPr>
              <w:t>Черчицька</w:t>
            </w:r>
            <w:proofErr w:type="spellEnd"/>
            <w:r w:rsidR="00A20790" w:rsidRPr="00A20790">
              <w:rPr>
                <w:bCs/>
                <w:sz w:val="28"/>
                <w:szCs w:val="28"/>
              </w:rPr>
              <w:t>, 7.</w:t>
            </w:r>
          </w:p>
          <w:p w14:paraId="6C5E94BF" w14:textId="77777777" w:rsidR="00DA0C03" w:rsidRDefault="00DA0C03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4DE3C0F8" w14:textId="00A59C01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="004D70DB" w:rsidRPr="00A20790">
              <w:rPr>
                <w:bCs/>
                <w:sz w:val="28"/>
                <w:szCs w:val="28"/>
              </w:rPr>
              <w:t xml:space="preserve">І. </w:t>
            </w:r>
            <w:proofErr w:type="spellStart"/>
            <w:r w:rsidR="004D70DB" w:rsidRPr="00A20790">
              <w:rPr>
                <w:bCs/>
                <w:sz w:val="28"/>
                <w:szCs w:val="28"/>
              </w:rPr>
              <w:t>Потапчук</w:t>
            </w:r>
            <w:proofErr w:type="spellEnd"/>
          </w:p>
          <w:p w14:paraId="356EBF23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7D2650B2" w14:textId="35B48F0E" w:rsidR="00E06AE9" w:rsidRPr="00A20790" w:rsidRDefault="0039357E" w:rsidP="00E06AE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 w:rsidR="00E06AE9">
              <w:rPr>
                <w:sz w:val="28"/>
                <w:szCs w:val="28"/>
                <w:lang w:eastAsia="uk-UA"/>
              </w:rPr>
              <w:t>погодити</w:t>
            </w:r>
            <w:r w:rsidR="00E06AE9" w:rsidRPr="00A20790">
              <w:rPr>
                <w:bCs/>
                <w:sz w:val="28"/>
                <w:szCs w:val="28"/>
              </w:rPr>
              <w:t xml:space="preserve"> меж</w:t>
            </w:r>
            <w:r w:rsidR="00E06AE9">
              <w:rPr>
                <w:bCs/>
                <w:sz w:val="28"/>
                <w:szCs w:val="28"/>
              </w:rPr>
              <w:t>і</w:t>
            </w:r>
            <w:r w:rsidR="00E06AE9" w:rsidRPr="00A20790">
              <w:rPr>
                <w:bCs/>
                <w:sz w:val="28"/>
                <w:szCs w:val="28"/>
              </w:rPr>
              <w:t xml:space="preserve"> земельної ділянки за </w:t>
            </w:r>
            <w:proofErr w:type="spellStart"/>
            <w:r w:rsidR="00E06AE9"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="00E06AE9" w:rsidRPr="00A20790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="00E06AE9" w:rsidRPr="00A20790">
              <w:rPr>
                <w:bCs/>
                <w:sz w:val="28"/>
                <w:szCs w:val="28"/>
              </w:rPr>
              <w:t>Черчицька</w:t>
            </w:r>
            <w:proofErr w:type="spellEnd"/>
            <w:r w:rsidR="00E06AE9" w:rsidRPr="00A20790">
              <w:rPr>
                <w:bCs/>
                <w:sz w:val="28"/>
                <w:szCs w:val="28"/>
              </w:rPr>
              <w:t xml:space="preserve">, 5, без згоди суміжного землекористувача за </w:t>
            </w:r>
            <w:proofErr w:type="spellStart"/>
            <w:r w:rsidR="00E06AE9"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="00E06AE9" w:rsidRPr="00A20790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="00E06AE9" w:rsidRPr="00A20790">
              <w:rPr>
                <w:bCs/>
                <w:sz w:val="28"/>
                <w:szCs w:val="28"/>
              </w:rPr>
              <w:t>Черчицька</w:t>
            </w:r>
            <w:proofErr w:type="spellEnd"/>
            <w:r w:rsidR="00E06AE9" w:rsidRPr="00A20790">
              <w:rPr>
                <w:bCs/>
                <w:sz w:val="28"/>
                <w:szCs w:val="28"/>
              </w:rPr>
              <w:t>, 7.</w:t>
            </w:r>
          </w:p>
          <w:p w14:paraId="13F35C86" w14:textId="77777777" w:rsidR="00E06AE9" w:rsidRPr="00C30575" w:rsidRDefault="00E06AE9" w:rsidP="00E06AE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06AE9" w:rsidRPr="004835CB" w14:paraId="57736D78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7A312D42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BA2401A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81FA7E" w14:textId="77777777" w:rsidR="00E06AE9" w:rsidRPr="004835CB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14:paraId="223C4494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023B6931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C3F330D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9640AE" w14:textId="77777777" w:rsidR="00E06AE9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14:paraId="4B005B0C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7D1FB4C8" w14:textId="77777777" w:rsidR="00E06AE9" w:rsidRDefault="00E06AE9" w:rsidP="00E06A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46766C0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DDA499" w14:textId="77777777" w:rsidR="00E06AE9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14:paraId="22C33107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67B1B08D" w14:textId="77777777" w:rsidR="00E06AE9" w:rsidRDefault="00E06AE9" w:rsidP="00E06A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6CEFF38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21D3B1" w14:textId="77777777" w:rsidR="00E06AE9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:rsidRPr="004835CB" w14:paraId="4FBB86D6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53C999C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0DDB4C2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6C746F" w14:textId="77777777" w:rsidR="00E06AE9" w:rsidRPr="004835CB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:rsidRPr="004835CB" w14:paraId="7FD69C43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6830A8A4" w14:textId="77777777" w:rsidR="00E06AE9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DC280CF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D447E3" w14:textId="77777777" w:rsidR="00E06AE9" w:rsidRPr="00ED624D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:rsidRPr="004835CB" w14:paraId="7C20872B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6735BD82" w14:textId="77777777" w:rsidR="00E06AE9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3B41825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0EF6D7" w14:textId="77777777" w:rsidR="00E06AE9" w:rsidRPr="00ED624D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:rsidRPr="004835CB" w14:paraId="237197C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6EE8093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6C735F0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6CE3F3" w14:textId="77777777" w:rsidR="00E06AE9" w:rsidRPr="004835CB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D77C9C" w14:textId="77777777" w:rsidR="00E06AE9" w:rsidRPr="004835CB" w:rsidRDefault="00E06AE9" w:rsidP="00E06AE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0D4610A" w14:textId="77777777" w:rsidR="00E06AE9" w:rsidRPr="004835CB" w:rsidRDefault="00E06AE9" w:rsidP="00E06AE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6E9B737A" w14:textId="77777777" w:rsidR="00E06AE9" w:rsidRDefault="00E06AE9" w:rsidP="00E06AE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EEBEF39" w14:textId="737EE764" w:rsidR="0062165F" w:rsidRPr="0062165F" w:rsidRDefault="0039357E" w:rsidP="0062165F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A1798BD" w14:textId="77777777" w:rsidR="0062165F" w:rsidRPr="0062165F" w:rsidRDefault="0062165F" w:rsidP="0062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62165F">
              <w:rPr>
                <w:sz w:val="28"/>
                <w:szCs w:val="28"/>
              </w:rPr>
              <w:t xml:space="preserve">3. Про розгляд звернення В. </w:t>
            </w:r>
            <w:proofErr w:type="spellStart"/>
            <w:r w:rsidRPr="0062165F">
              <w:rPr>
                <w:sz w:val="28"/>
                <w:szCs w:val="28"/>
              </w:rPr>
              <w:t>Лагнюка</w:t>
            </w:r>
            <w:proofErr w:type="spellEnd"/>
            <w:r w:rsidRPr="0062165F">
              <w:rPr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62165F">
              <w:rPr>
                <w:sz w:val="28"/>
                <w:szCs w:val="28"/>
              </w:rPr>
              <w:t>адресою</w:t>
            </w:r>
            <w:proofErr w:type="spellEnd"/>
            <w:r w:rsidRPr="0062165F">
              <w:rPr>
                <w:sz w:val="28"/>
                <w:szCs w:val="28"/>
              </w:rPr>
              <w:t>: вул. Стефаника, 35 в м. Луцьку без згоди суміжного землекористувача.</w:t>
            </w:r>
          </w:p>
          <w:p w14:paraId="592D4AED" w14:textId="6DB87D2A" w:rsidR="0062165F" w:rsidRDefault="0062165F" w:rsidP="0062165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>
              <w:rPr>
                <w:bCs/>
                <w:sz w:val="28"/>
                <w:szCs w:val="28"/>
              </w:rPr>
              <w:t>В.</w:t>
            </w:r>
            <w:r w:rsidR="00B5025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Лагнюк</w:t>
            </w:r>
            <w:proofErr w:type="spellEnd"/>
          </w:p>
          <w:p w14:paraId="39A03D8A" w14:textId="77777777" w:rsidR="0062165F" w:rsidRDefault="0062165F" w:rsidP="0062165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6DD5F7B" w14:textId="77777777" w:rsidR="0062165F" w:rsidRDefault="0062165F" w:rsidP="0062165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7F1DB3CE" w14:textId="0D5C84EB" w:rsidR="0062165F" w:rsidRDefault="0062165F" w:rsidP="0062165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перенести розгляд звернення на чергове засідання постійної комісії у травні місяці у зв’язку з відсутністю суміжного землекористувача.</w:t>
            </w:r>
          </w:p>
          <w:p w14:paraId="17BE1238" w14:textId="77777777" w:rsidR="00E06AE9" w:rsidRPr="00C30575" w:rsidRDefault="00E06AE9" w:rsidP="00E06AE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06AE9" w:rsidRPr="004835CB" w14:paraId="4488D133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71CDB825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C1E606B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65E82D" w14:textId="77777777" w:rsidR="00E06AE9" w:rsidRPr="004835CB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14:paraId="169E6417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FCE7CF9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F9D486E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F073FD" w14:textId="77777777" w:rsidR="00E06AE9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14:paraId="3D64BB0C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55727C27" w14:textId="77777777" w:rsidR="00E06AE9" w:rsidRDefault="00E06AE9" w:rsidP="00E06A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411CE0B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1A48B9" w14:textId="77777777" w:rsidR="00E06AE9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14:paraId="4E52D77F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5C688D08" w14:textId="77777777" w:rsidR="00E06AE9" w:rsidRDefault="00E06AE9" w:rsidP="00E06A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1F7454C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2A42D5" w14:textId="7FAB6F3F" w:rsidR="00E06AE9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06AE9" w:rsidRPr="004835CB" w14:paraId="06AED72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B21EF30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FE1EC4A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32A348" w14:textId="77777777" w:rsidR="00E06AE9" w:rsidRPr="004835CB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:rsidRPr="004835CB" w14:paraId="648C89CD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C81A0E7" w14:textId="77777777" w:rsidR="00E06AE9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406A9AB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A7C063" w14:textId="77777777" w:rsidR="00E06AE9" w:rsidRPr="00ED624D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:rsidRPr="004835CB" w14:paraId="64BB64EB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E8F76A1" w14:textId="77777777" w:rsidR="00E06AE9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0C6F3AD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7F10FC" w14:textId="77777777" w:rsidR="00E06AE9" w:rsidRPr="00ED624D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06AE9" w:rsidRPr="004835CB" w14:paraId="7F3C60D2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41B6F41" w14:textId="77777777" w:rsidR="00E06AE9" w:rsidRPr="004835CB" w:rsidRDefault="00E06AE9" w:rsidP="00E06AE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B87C8F6" w14:textId="77777777" w:rsidR="00E06AE9" w:rsidRPr="004835CB" w:rsidRDefault="00E06AE9" w:rsidP="00E06AE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354FA0" w14:textId="77777777" w:rsidR="00E06AE9" w:rsidRPr="004835CB" w:rsidRDefault="00E06AE9" w:rsidP="00E06AE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A5B653B" w14:textId="77777777" w:rsidR="00E06AE9" w:rsidRPr="004835CB" w:rsidRDefault="00E06AE9" w:rsidP="00E06AE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F475589" w14:textId="643AE6D2" w:rsidR="00E06AE9" w:rsidRPr="004835CB" w:rsidRDefault="00E06AE9" w:rsidP="00E06AE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5EA93F16" w14:textId="77777777" w:rsidR="00E06AE9" w:rsidRDefault="00E06AE9" w:rsidP="00E06AE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1DFE27A" w14:textId="1DE6126D" w:rsidR="0062165F" w:rsidRDefault="00E06AE9" w:rsidP="00E06AE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D45CCE7" w14:textId="77777777" w:rsidR="00B5025E" w:rsidRPr="00794B04" w:rsidRDefault="00B5025E" w:rsidP="00B5025E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sz w:val="28"/>
                <w:szCs w:val="28"/>
              </w:rPr>
              <w:t xml:space="preserve">4. Про розгляд звернення В. </w:t>
            </w:r>
            <w:proofErr w:type="spellStart"/>
            <w:r>
              <w:rPr>
                <w:sz w:val="28"/>
                <w:szCs w:val="28"/>
              </w:rPr>
              <w:t>Рижук</w:t>
            </w:r>
            <w:proofErr w:type="spellEnd"/>
            <w:r>
              <w:rPr>
                <w:sz w:val="28"/>
                <w:szCs w:val="28"/>
              </w:rPr>
              <w:t>, щодо оформлення права оренди на земельну ділянку на вул. Потебні, 93-А у м. Луцьку.</w:t>
            </w:r>
          </w:p>
          <w:p w14:paraId="74819BDD" w14:textId="38D8B493" w:rsidR="00B5025E" w:rsidRDefault="00B5025E" w:rsidP="00B5025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>
              <w:rPr>
                <w:bCs/>
                <w:sz w:val="28"/>
                <w:szCs w:val="28"/>
              </w:rPr>
              <w:t xml:space="preserve">В. </w:t>
            </w:r>
            <w:proofErr w:type="spellStart"/>
            <w:r>
              <w:rPr>
                <w:bCs/>
                <w:sz w:val="28"/>
                <w:szCs w:val="28"/>
              </w:rPr>
              <w:t>Рижук</w:t>
            </w:r>
            <w:proofErr w:type="spellEnd"/>
          </w:p>
          <w:p w14:paraId="2B4560E7" w14:textId="77777777" w:rsidR="00B5025E" w:rsidRDefault="00B5025E" w:rsidP="00B5025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FA33BE3" w14:textId="187F2695" w:rsidR="00B5025E" w:rsidRPr="008632B9" w:rsidRDefault="00B5025E" w:rsidP="00B5025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Головуючий:</w:t>
            </w:r>
            <w:r w:rsidR="008632B9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доручити департаменту містобудування, земельних ресурсів та реклами вивчити питання</w:t>
            </w:r>
            <w:r>
              <w:rPr>
                <w:bCs/>
                <w:sz w:val="28"/>
                <w:szCs w:val="28"/>
              </w:rPr>
              <w:t>;</w:t>
            </w:r>
          </w:p>
          <w:p w14:paraId="6930D384" w14:textId="09A18FA0" w:rsidR="00B5025E" w:rsidRDefault="00B5025E" w:rsidP="00B5025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перенести розгляд питання на чергове засідання постійної комісії у травні місяці.</w:t>
            </w:r>
          </w:p>
          <w:p w14:paraId="6D8E6A17" w14:textId="77777777" w:rsidR="00B5025E" w:rsidRPr="00A20790" w:rsidRDefault="00B5025E" w:rsidP="00B5025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543D2F42" w14:textId="77777777" w:rsidR="00B5025E" w:rsidRPr="00C30575" w:rsidRDefault="00B5025E" w:rsidP="00B5025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025E" w:rsidRPr="004835CB" w14:paraId="4F497269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A4ACEDE" w14:textId="77777777" w:rsidR="00B5025E" w:rsidRPr="004835CB" w:rsidRDefault="00B5025E" w:rsidP="00B5025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2EEF6F6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850CD1" w14:textId="77777777" w:rsidR="00B5025E" w:rsidRPr="004835CB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025E" w14:paraId="4A6C3D8D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FB700BB" w14:textId="77777777" w:rsidR="00B5025E" w:rsidRPr="004835CB" w:rsidRDefault="00B5025E" w:rsidP="00B5025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AA3F6ED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44B8A4" w14:textId="77777777" w:rsidR="00B5025E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025E" w14:paraId="258EB250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35821920" w14:textId="77777777" w:rsidR="00B5025E" w:rsidRDefault="00B5025E" w:rsidP="00B502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B0A9E5D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6A4966" w14:textId="77777777" w:rsidR="00B5025E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025E" w14:paraId="2FCD73F2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6E5B5BE2" w14:textId="77777777" w:rsidR="00B5025E" w:rsidRDefault="00B5025E" w:rsidP="00B502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1E0EF7A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4FF741" w14:textId="77777777" w:rsidR="00B5025E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025E" w:rsidRPr="004835CB" w14:paraId="4517B97D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7E5E427" w14:textId="77777777" w:rsidR="00B5025E" w:rsidRPr="004835CB" w:rsidRDefault="00B5025E" w:rsidP="00B5025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96E92D2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03566F" w14:textId="77777777" w:rsidR="00B5025E" w:rsidRPr="004835CB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025E" w:rsidRPr="004835CB" w14:paraId="23329EB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A33D018" w14:textId="77777777" w:rsidR="00B5025E" w:rsidRDefault="00B5025E" w:rsidP="00B5025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0C300D5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03DC99" w14:textId="77777777" w:rsidR="00B5025E" w:rsidRPr="00ED624D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025E" w:rsidRPr="004835CB" w14:paraId="61010C06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6800AB99" w14:textId="77777777" w:rsidR="00B5025E" w:rsidRDefault="00B5025E" w:rsidP="00B5025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CC3FED8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14A4C0" w14:textId="77777777" w:rsidR="00B5025E" w:rsidRPr="00ED624D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025E" w:rsidRPr="004835CB" w14:paraId="08B5098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0373DD1" w14:textId="77777777" w:rsidR="00B5025E" w:rsidRPr="004835CB" w:rsidRDefault="00B5025E" w:rsidP="00B5025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24B2329" w14:textId="77777777" w:rsidR="00B5025E" w:rsidRPr="004835CB" w:rsidRDefault="00B5025E" w:rsidP="00B5025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90CA7D" w14:textId="77777777" w:rsidR="00B5025E" w:rsidRPr="004835CB" w:rsidRDefault="00B5025E" w:rsidP="00B5025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43B8471" w14:textId="77777777" w:rsidR="00B5025E" w:rsidRPr="004835CB" w:rsidRDefault="00B5025E" w:rsidP="00B5025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A54BB52" w14:textId="77777777" w:rsidR="00B5025E" w:rsidRPr="004835CB" w:rsidRDefault="00B5025E" w:rsidP="00B5025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3FA2EB37" w14:textId="77777777" w:rsidR="00B5025E" w:rsidRDefault="00B5025E" w:rsidP="00B5025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826802F" w14:textId="77777777" w:rsidR="00B5025E" w:rsidRPr="0062165F" w:rsidRDefault="00B5025E" w:rsidP="00B5025E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53900C2" w14:textId="63A5756E" w:rsidR="0062165F" w:rsidRDefault="00B5025E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Є. Ткачук </w:t>
            </w:r>
            <w:proofErr w:type="spellStart"/>
            <w:r>
              <w:rPr>
                <w:sz w:val="28"/>
                <w:szCs w:val="28"/>
                <w:lang w:val="ru-RU"/>
              </w:rPr>
              <w:t>виступив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зачитавши</w:t>
            </w:r>
            <w:r w:rsidR="00E4573C">
              <w:rPr>
                <w:sz w:val="28"/>
                <w:szCs w:val="28"/>
                <w:lang w:val="ru-RU"/>
              </w:rPr>
              <w:t xml:space="preserve"> лист за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підписом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керівника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Луцької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окружної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прокуратури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розгляду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недостовірних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матеріалів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технічної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інвентаризації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об'єкт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незавершеного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вулиці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Львівська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, 75А, у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місті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573C">
              <w:rPr>
                <w:sz w:val="28"/>
                <w:szCs w:val="28"/>
                <w:lang w:val="ru-RU"/>
              </w:rPr>
              <w:t>Луцьку</w:t>
            </w:r>
            <w:proofErr w:type="spellEnd"/>
            <w:r w:rsidR="00E4573C">
              <w:rPr>
                <w:sz w:val="28"/>
                <w:szCs w:val="28"/>
                <w:lang w:val="ru-RU"/>
              </w:rPr>
              <w:t>.</w:t>
            </w:r>
          </w:p>
          <w:p w14:paraId="1A3AAE73" w14:textId="3C121595" w:rsidR="00AA2347" w:rsidRPr="00AA2347" w:rsidRDefault="00AA2347" w:rsidP="00A26A35">
            <w:pPr>
              <w:tabs>
                <w:tab w:val="left" w:pos="426"/>
                <w:tab w:val="left" w:pos="709"/>
              </w:tabs>
              <w:suppressAutoHyphens/>
              <w:ind w:left="35" w:right="-8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--------------------------------------------------------------------       </w:t>
            </w:r>
            <w:r w:rsidR="00A26A35">
              <w:rPr>
                <w:sz w:val="28"/>
                <w:szCs w:val="28"/>
                <w:lang w:val="ru-RU"/>
              </w:rPr>
              <w:t xml:space="preserve">       </w:t>
            </w:r>
            <w:r w:rsidRPr="00AA2347">
              <w:rPr>
                <w:color w:val="000000"/>
                <w:kern w:val="3"/>
                <w:sz w:val="28"/>
                <w:szCs w:val="28"/>
              </w:rPr>
              <w:t xml:space="preserve">1. Про продаж громадянину </w:t>
            </w:r>
            <w:proofErr w:type="spellStart"/>
            <w:r w:rsidRPr="00AA2347">
              <w:rPr>
                <w:color w:val="000000"/>
                <w:kern w:val="3"/>
                <w:sz w:val="28"/>
                <w:szCs w:val="28"/>
              </w:rPr>
              <w:t>Процикевичу</w:t>
            </w:r>
            <w:proofErr w:type="spellEnd"/>
            <w:r w:rsidRPr="00AA2347">
              <w:rPr>
                <w:color w:val="000000"/>
                <w:kern w:val="3"/>
                <w:sz w:val="28"/>
                <w:szCs w:val="28"/>
              </w:rPr>
              <w:t xml:space="preserve"> А.І. </w:t>
            </w:r>
            <w:r w:rsidRPr="00AA2347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AA2347">
              <w:rPr>
                <w:color w:val="000000"/>
                <w:kern w:val="3"/>
                <w:sz w:val="28"/>
                <w:szCs w:val="28"/>
                <w:lang w:bidi="hi-IN"/>
              </w:rPr>
              <w:t xml:space="preserve">вул. Георгія Гонгадзе, 15 </w:t>
            </w:r>
            <w:r w:rsidRPr="00AA2347">
              <w:rPr>
                <w:kern w:val="3"/>
                <w:sz w:val="28"/>
                <w:szCs w:val="28"/>
                <w:lang w:bidi="hi-IN"/>
              </w:rPr>
              <w:t>у м. Луцьку</w:t>
            </w:r>
            <w:r w:rsidRPr="00AA2347">
              <w:rPr>
                <w:color w:val="00000A"/>
                <w:sz w:val="28"/>
                <w:szCs w:val="28"/>
              </w:rPr>
              <w:t>.</w:t>
            </w:r>
          </w:p>
          <w:p w14:paraId="1140935C" w14:textId="7561E4F2" w:rsidR="00642602" w:rsidRPr="0096794E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E5B9BDB" w14:textId="77777777" w:rsid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D1146F2" w14:textId="77777777" w:rsidR="008632B9" w:rsidRDefault="008632B9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36514EE" w14:textId="3147082C" w:rsidR="00642602" w:rsidRPr="004835CB" w:rsidRDefault="00642602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це питання до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порядку денного виїзду та огляду постійної комісії. </w:t>
            </w:r>
          </w:p>
          <w:p w14:paraId="7B770615" w14:textId="77777777" w:rsid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031588E" w14:textId="77777777" w:rsidR="00A26A35" w:rsidRPr="00C7055D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01EFC0E" w14:textId="77777777" w:rsidR="00A26A35" w:rsidRPr="00C30575" w:rsidRDefault="00A26A35" w:rsidP="00A26A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26A35" w:rsidRPr="004835CB" w14:paraId="52C9230A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5FB86EF7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185D751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A2133F" w14:textId="702F9832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1AB2D93B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9521798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D5FD758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D51C7D" w14:textId="046DE7F3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69120A06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A445C89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B9EE524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C942BC" w14:textId="07680B61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6EE66CD9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4177F50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47C18EC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D4EF1F" w14:textId="3D894142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42388CB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8EAB2F3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EDFE053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ADDE5D" w14:textId="55996395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38638BB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E7A6CB2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9A8AEF3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4C624A" w14:textId="788E26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1833EE88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DF30B32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0016DB5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DA8BD9" w14:textId="6FADB7B9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26A35" w:rsidRPr="004835CB" w14:paraId="3FB9C62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B52A40F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C6CA652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356D94" w14:textId="00668D2F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4F34B30" w14:textId="77777777" w:rsidR="00A26A35" w:rsidRPr="004835CB" w:rsidRDefault="00A26A35" w:rsidP="00A26A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49850CC" w14:textId="4E3E57E6" w:rsidR="00A26A35" w:rsidRPr="004835CB" w:rsidRDefault="00A26A35" w:rsidP="00A26A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32606C37" w14:textId="266EC710" w:rsidR="00A26A35" w:rsidRDefault="00A26A35" w:rsidP="00A26A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84339C9" w14:textId="3824461C" w:rsidR="00AA2347" w:rsidRPr="00AA2347" w:rsidRDefault="00A26A35" w:rsidP="00A26A35">
            <w:pPr>
              <w:tabs>
                <w:tab w:val="left" w:pos="5277"/>
              </w:tabs>
              <w:suppressAutoHyphens/>
              <w:autoSpaceDN w:val="0"/>
              <w:ind w:left="-107"/>
              <w:jc w:val="both"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60CAB38" w14:textId="77777777" w:rsidR="00AA2347" w:rsidRPr="00AA2347" w:rsidRDefault="00AA2347" w:rsidP="00AA2347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AA2347">
              <w:rPr>
                <w:color w:val="00000A"/>
                <w:sz w:val="28"/>
                <w:szCs w:val="28"/>
              </w:rPr>
              <w:t xml:space="preserve">2. Про надання </w:t>
            </w:r>
            <w:r w:rsidRPr="00AA2347">
              <w:rPr>
                <w:color w:val="000000"/>
                <w:spacing w:val="-4"/>
                <w:sz w:val="28"/>
                <w:szCs w:val="28"/>
              </w:rPr>
              <w:t>ОБ’ЄДНАННЮ СПІВВЛАС</w:t>
            </w:r>
            <w:r w:rsidRPr="00AA2347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>НИКІВ БУДИНКУ №</w:t>
            </w:r>
            <w:r w:rsidRPr="00AA2347">
              <w:rPr>
                <w:color w:val="00000A"/>
                <w:spacing w:val="-4"/>
                <w:sz w:val="28"/>
                <w:szCs w:val="28"/>
              </w:rPr>
              <w:t xml:space="preserve"> 4 НА ВУЛИЦІ ПУШКІНА «КВІНТА</w:t>
            </w:r>
            <w:r w:rsidRPr="00AA2347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» в м. Луцьку дозволу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</w:t>
            </w:r>
            <w:r w:rsidRPr="00AA2347">
              <w:rPr>
                <w:color w:val="00000A"/>
                <w:sz w:val="28"/>
                <w:szCs w:val="28"/>
              </w:rPr>
              <w:t xml:space="preserve">вул. </w:t>
            </w:r>
            <w:proofErr w:type="spellStart"/>
            <w:r w:rsidRPr="00AA2347">
              <w:rPr>
                <w:color w:val="00000A"/>
                <w:sz w:val="28"/>
                <w:szCs w:val="28"/>
              </w:rPr>
              <w:t>Святовасилівській</w:t>
            </w:r>
            <w:proofErr w:type="spellEnd"/>
            <w:r w:rsidRPr="00AA2347">
              <w:rPr>
                <w:color w:val="00000A"/>
                <w:sz w:val="28"/>
                <w:szCs w:val="28"/>
              </w:rPr>
              <w:t>, 4 у м. Луцьку.</w:t>
            </w:r>
          </w:p>
          <w:p w14:paraId="18362F5E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1C3DC66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1EB1830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30BA8E7" w14:textId="2C19F11A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15B79FD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6BD210EA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0D63C81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800B4E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292735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74B1EE43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74DFDA17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ABE929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09F2BD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23A8D1F1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690E639E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810982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AA4F15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47BDA1A5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1E8AC0F3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C18FF2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020D1A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41259542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0EF12E1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EB416B4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D7F6D8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6C120707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9DBE82E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467196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47804D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1AE362F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AA47774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28763C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0C6DF6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1EACBF6C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05772AC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5D6F00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C2F138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438500C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F63D6F1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1439BBB0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F114F2C" w14:textId="177A3797" w:rsidR="00AA2347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6171DEE" w14:textId="77777777" w:rsidR="00AA2347" w:rsidRDefault="00AA2347" w:rsidP="00AA2347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3. 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будинку, господарських будівель і споруд (присадибна ділянка) – 02.01 на вул. Боровиковського, 13 у м. Луцьку.</w:t>
            </w:r>
          </w:p>
          <w:p w14:paraId="589A0BFC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8CAA827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1A19F56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06A5E71" w14:textId="53BB8F26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BB5D15E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3F53E786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092DF0F6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281B527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0F8452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66C1453E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10E5E031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DD6697A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995793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52DE2E79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1F8A471F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6D743CF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5123FB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27C157F6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30A9AD14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86198ED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34B2EF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5C1FD7B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F5849B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911BB8A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547BD7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466E42A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CA3AE58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E645384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E4B7DC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4451DC28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EFF97F9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E75F1B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C7C80A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449C3BD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377D109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69B0C5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34C5FD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8B1C65C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71383ED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62B8E008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97770F0" w14:textId="77777777" w:rsidR="00B47021" w:rsidRPr="0062165F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1D5DDEF" w14:textId="35B6C5C4" w:rsidR="00AA2347" w:rsidRPr="00C257AD" w:rsidRDefault="00AA2347" w:rsidP="00AA2347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4-6 однотипні.</w:t>
            </w:r>
          </w:p>
          <w:p w14:paraId="1FE41039" w14:textId="77777777" w:rsidR="00AA2347" w:rsidRPr="00AA2347" w:rsidRDefault="00AA2347" w:rsidP="00AA2347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0B4F2F9B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4. Про надання </w:t>
            </w:r>
            <w:r w:rsidRPr="00AA2347">
              <w:rPr>
                <w:bCs/>
                <w:color w:val="000000"/>
                <w:spacing w:val="-4"/>
                <w:sz w:val="27"/>
                <w:szCs w:val="27"/>
              </w:rPr>
              <w:t>ЛУЦЬКОМУ СПЕЦІАЛЬНОМУ КОМУНАЛЬНОМУ АВТОТРАНСПОРТНОМУ ПІДПРИЄМСТВУ «ЛУЦЬКСПЕЦКОМУНТРАНС»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в постійне користування земельної ділянки для будівництва та обслуговування будівель закладів комунального обслуговування (03.12) на вул. Героїв-добровольців у м. Луцьку.</w:t>
            </w:r>
          </w:p>
          <w:p w14:paraId="77E1F910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331CDE03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rFonts w:eastAsia="SimSun, 宋体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5. Про надання </w:t>
            </w:r>
            <w:r w:rsidRPr="00AA2347">
              <w:rPr>
                <w:rFonts w:eastAsia="SimSun, 宋体"/>
                <w:kern w:val="3"/>
                <w:sz w:val="27"/>
                <w:szCs w:val="27"/>
                <w:lang w:bidi="hi-IN"/>
              </w:rPr>
              <w:t>ЛУЦЬКОМУ СПЕЦІАЛЬНОМУ КОМУНАЛЬНОМУ АВТОТРАНСПОРТНОМУ ПІДПРИЄМСТВУ «ЛУЦЬКСПЕЦКОМУНТРАНС»</w:t>
            </w:r>
            <w:r w:rsidRPr="00AA2347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 в постійне користування земельної ділянки для будівництва та обслуговування будівель закладів комунального обслуговування (03.12) на вул. Грабовського у м. Луцьку.</w:t>
            </w:r>
          </w:p>
          <w:p w14:paraId="757DF506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rFonts w:eastAsia="SimSun, 宋体"/>
                <w:kern w:val="3"/>
                <w:sz w:val="28"/>
                <w:szCs w:val="28"/>
                <w:lang w:bidi="hi-IN"/>
              </w:rPr>
            </w:pPr>
          </w:p>
          <w:p w14:paraId="7C2DE282" w14:textId="77777777" w:rsid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6. Про надання КОМУНАЛЬНОМУ НЕКОМЕРЦІЙНОМУ ПІДПРИЄМСТВУ «ЦЕНТР ПЕРВИННОЇ МЕДИЧНОЇ ДОПОМОГИ ЛУЦЬКОЇ МІСЬКОЇ ТЕРИТОРІАЛЬНОЇ ГРОМАДИ» в постійне користування земельної ділянки для будівництва та обслуговування будівель закладів охорони здоров’я та соціальної допомоги (03.03) на вул. Климчука Сергія, 7 у м. Луцьку.</w:t>
            </w:r>
          </w:p>
          <w:p w14:paraId="38F0D46A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A11C299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663241F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46DB07A" w14:textId="77777777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F17EB6B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4F5D194A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3AF636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A863AA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858571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3A3A72E3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1A01289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4F3E5C4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C25B6F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3ED01E4E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6F5645D4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BC1CE4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1341CD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5CB52652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51275F17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E77DD8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798A23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25F51900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C8C0E2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408ADE4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03B9A1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0D00A52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6CCE1BA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CFC766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576BD1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72F4B4B6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82893A7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7B5396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68BBAD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1551ED7B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0C5944B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6D6C38F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191546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310535D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45ADBCC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4CAEDFC0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BCAB3E5" w14:textId="77777777" w:rsidR="00B47021" w:rsidRPr="0062165F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8697BBC" w14:textId="63432ED1" w:rsidR="00AA2347" w:rsidRPr="00C257AD" w:rsidRDefault="00AA2347" w:rsidP="00AA2347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7-16 однотипні.</w:t>
            </w:r>
          </w:p>
          <w:p w14:paraId="74FB5143" w14:textId="77777777" w:rsid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45F56FBE" w14:textId="6626AE58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7. Про передачу громадянці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Пац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Н.І.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Гущанській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, 81 у м.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Луцьку.</w:t>
            </w:r>
          </w:p>
          <w:p w14:paraId="73CCA6FC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0D2EFF05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8. Про передачу громадянці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Борейчук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О.С.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Довженка, 45 у м. Луцьку.</w:t>
            </w:r>
          </w:p>
          <w:p w14:paraId="5EFA24D4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3D63B3D4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9. Про передачу громадянину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Яцюку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В.Ю.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Заньковецької, 16 у м. Луцьку.</w:t>
            </w:r>
          </w:p>
          <w:p w14:paraId="34F6AB8D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76200A66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10. Про передачу громадянці Нижник Н.А.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Надії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Горлицької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, 5 у м. Луцьку.</w:t>
            </w:r>
          </w:p>
          <w:p w14:paraId="463BE483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02BA605E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11. Про передачу громадянці Ревуцькій О.І.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Острозькій, 10 у м. Луцьку.</w:t>
            </w:r>
          </w:p>
          <w:p w14:paraId="430FA368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49FC9B88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12. Про передачу громадянину Янчуку В.В. безоплатно у власність земельної ділянки для будівництва і обслуговування житлового будинку, 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lastRenderedPageBreak/>
              <w:t>господарських будівель і споруд (присадибна ділянка) – 02.01 на вул.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Партизанській, 15 у м. Луцьку.</w:t>
            </w:r>
          </w:p>
          <w:p w14:paraId="7AE79D93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22950332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13. Про передачу громадянину Бурі М.В.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Селищній, 11 у м.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Луцьку.</w:t>
            </w:r>
          </w:p>
          <w:p w14:paraId="49A85321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5989FB25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14. Про передачу громадянці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Федончук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К.Б.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Степовій, 58 у м. Луцьку.</w:t>
            </w:r>
          </w:p>
          <w:p w14:paraId="1D749256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1C1EA331" w14:textId="77777777" w:rsid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15. Про передачу громадянам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Веремко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І.М., Дудку Ю.М.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Старицького, 5 у м. Луцьку.</w:t>
            </w:r>
          </w:p>
          <w:p w14:paraId="5E67603F" w14:textId="77777777" w:rsid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16. Про передачу громадянам Васильєвій С.В.,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Градиському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С.В.,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Веремку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Д.В.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 02.01 на вул. Степана Кривенького, 27 у м.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  <w:lang w:val="en-US"/>
              </w:rPr>
              <w:t> </w:t>
            </w: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Луцьку.</w:t>
            </w:r>
          </w:p>
          <w:p w14:paraId="3E7085F4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DCFC810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73B19A1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1530D3B" w14:textId="77777777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A2F5ED0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0A6B8465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65504E3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6A9629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370FF1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3AF0F3C9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9C2C346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FCA313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CDF9B2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522BE302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48C542DB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2A2A76B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FDA83C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154C131F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78B09C10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A6017F0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830B0F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761FDCA6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286497B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4BDB68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0FE70E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4C5AF4C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F60C0F8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DD7BCE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7645A7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52A3CC1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86E5435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BA1592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E54C10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132EB62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0D8823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D0944BD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9ED3C3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20EFFF7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47E5BA2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4E8E1278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FAD8266" w14:textId="47483F69" w:rsidR="00B47021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-------------------------------------------------------------------</w:t>
            </w:r>
          </w:p>
          <w:p w14:paraId="54D475E2" w14:textId="77777777" w:rsidR="00AA2347" w:rsidRPr="00AA2347" w:rsidRDefault="00AA2347" w:rsidP="00AA234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A2347">
              <w:rPr>
                <w:sz w:val="28"/>
                <w:szCs w:val="28"/>
              </w:rPr>
              <w:t xml:space="preserve">17. Про затвердження громадянці </w:t>
            </w:r>
            <w:proofErr w:type="spellStart"/>
            <w:r w:rsidRPr="00AA2347">
              <w:rPr>
                <w:sz w:val="28"/>
                <w:szCs w:val="28"/>
              </w:rPr>
              <w:t>Лінніковій</w:t>
            </w:r>
            <w:proofErr w:type="spellEnd"/>
            <w:r w:rsidRPr="00AA2347">
              <w:rPr>
                <w:sz w:val="28"/>
                <w:szCs w:val="28"/>
              </w:rPr>
              <w:t xml:space="preserve"> Л.І. </w:t>
            </w:r>
            <w:proofErr w:type="spellStart"/>
            <w:r w:rsidRPr="00AA2347">
              <w:rPr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 </w:t>
            </w:r>
            <w:proofErr w:type="spellStart"/>
            <w:r w:rsidRPr="00AA2347">
              <w:rPr>
                <w:sz w:val="28"/>
                <w:szCs w:val="28"/>
              </w:rPr>
              <w:t>Ленкавського</w:t>
            </w:r>
            <w:proofErr w:type="spellEnd"/>
            <w:r w:rsidRPr="00AA2347">
              <w:rPr>
                <w:sz w:val="28"/>
                <w:szCs w:val="28"/>
              </w:rPr>
              <w:t xml:space="preserve"> Степана, 26-Б у м. Луцьку.</w:t>
            </w:r>
          </w:p>
          <w:p w14:paraId="39B5898B" w14:textId="02586662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Гула, В. 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Лінніков</w:t>
            </w:r>
            <w:proofErr w:type="spellEnd"/>
          </w:p>
          <w:p w14:paraId="046A70A4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2700093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DD2B556" w14:textId="07A85B98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</w:t>
            </w:r>
            <w:r>
              <w:rPr>
                <w:iCs/>
                <w:sz w:val="28"/>
                <w:szCs w:val="28"/>
              </w:rPr>
              <w:t>ння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78364FC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67930A7A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6C5DFA1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020F34A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222284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4FF3C107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0F05D326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D8210B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C79033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2D51DBC3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554114D7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CC95A24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93EF59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1C951588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386884AF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B6F3EF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B8E0CE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0B7B97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E67BBF4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CA2464D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6FB676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3E41C9DD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351DF19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6E87AA8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B64353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2F2213E6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CEA0B82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9C86D78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1C5628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5ACD0814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9623073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6E99A12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C88CC3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6BBCF0C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E02A26C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761E09BC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5BB5017" w14:textId="1EED7570" w:rsidR="00AA2347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DFC7F43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AA2347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18. Про затвердження громадянці </w:t>
            </w:r>
            <w:proofErr w:type="spellStart"/>
            <w:r w:rsidRPr="00AA2347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Бардабуш</w:t>
            </w:r>
            <w:proofErr w:type="spellEnd"/>
            <w:r w:rsidRPr="00AA2347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Г.М. </w:t>
            </w:r>
            <w:proofErr w:type="spellStart"/>
            <w:r w:rsidRPr="00AA2347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Заповітній, 2-А у м. Луцьку.</w:t>
            </w:r>
          </w:p>
          <w:p w14:paraId="004B0CD1" w14:textId="77777777" w:rsidR="00A26A35" w:rsidRPr="0096794E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A3766A5" w14:textId="77777777" w:rsidR="00A26A35" w:rsidRPr="004835CB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A69B50B" w14:textId="77777777" w:rsid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453147A" w14:textId="77777777" w:rsidR="00A26A35" w:rsidRPr="00C7055D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2456FF9" w14:textId="77777777" w:rsidR="00A26A35" w:rsidRPr="00C30575" w:rsidRDefault="00A26A35" w:rsidP="00A26A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26A35" w:rsidRPr="004835CB" w14:paraId="5D056A82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CE593A1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E5D37BE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304CF7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3CAD33BA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3D3E1B5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286A67B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ADB2B2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5DE0FBE1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BA630F9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1B1A876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986ED6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4B56B6EF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B2BD569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BA6DB7B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3F02AE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1C9B458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8B4D3FA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C34FFE7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4A11D8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3FF018B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BC79035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F40944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14182C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739AC56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8F209CD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86EF7C1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2391BC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26A35" w:rsidRPr="004835CB" w14:paraId="2B6DBD17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39477D6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1C5F7D4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C14480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2BFBE5FC" w14:textId="77777777" w:rsidR="00A26A35" w:rsidRPr="004835CB" w:rsidRDefault="00A26A35" w:rsidP="00A26A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9B2CB16" w14:textId="77777777" w:rsidR="00A26A35" w:rsidRPr="004835CB" w:rsidRDefault="00A26A35" w:rsidP="00A26A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5B260353" w14:textId="77777777" w:rsidR="00A26A35" w:rsidRDefault="00A26A35" w:rsidP="00A26A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AAAFF63" w14:textId="5C5A7C90" w:rsidR="00AA2347" w:rsidRPr="00AA2347" w:rsidRDefault="00A26A35" w:rsidP="00A26A35">
            <w:pPr>
              <w:suppressAutoHyphens/>
              <w:autoSpaceDN w:val="0"/>
              <w:jc w:val="both"/>
              <w:rPr>
                <w:rFonts w:eastAsia="SimSun, 宋体"/>
                <w:bCs/>
                <w:color w:val="000000"/>
                <w:spacing w:val="-4"/>
                <w:kern w:val="3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D144ED6" w14:textId="77777777" w:rsidR="00AA2347" w:rsidRDefault="00AA2347" w:rsidP="00AA2347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19. Про затвердження громадянці Шайко В.М. </w:t>
            </w:r>
            <w:proofErr w:type="spellStart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bCs/>
                <w:color w:val="000000"/>
                <w:spacing w:val="-4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      </w:r>
          </w:p>
          <w:p w14:paraId="56C4DB2E" w14:textId="77777777" w:rsidR="00A26A35" w:rsidRPr="0096794E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91947DB" w14:textId="77777777" w:rsidR="00A26A35" w:rsidRPr="004835CB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9E675B9" w14:textId="77777777" w:rsid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93F19E4" w14:textId="77777777" w:rsidR="00A26A35" w:rsidRPr="00C7055D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4D117F1" w14:textId="77777777" w:rsidR="00A26A35" w:rsidRPr="00C30575" w:rsidRDefault="00A26A35" w:rsidP="00A26A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26A35" w:rsidRPr="004835CB" w14:paraId="0ACAB6E5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49069C4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3366FA6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661F48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3AEF62FD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DD72957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259A048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66D468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013BE89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0CB54926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1C3E3FD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0E28B0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5FEF5896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256BE0C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4C5C05C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713AF3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3BE1321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C266A4D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8C8F6D1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B1B108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6382ABB4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94C2A79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064225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244548" w14:textId="4BE79BB8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A26A35" w:rsidRPr="004835CB" w14:paraId="46545A2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701FC59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23AA1A6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58236F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26A35" w:rsidRPr="004835CB" w14:paraId="4FE9C21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D1260C2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516B1DE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B25EC0" w14:textId="4D51265D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5C6E99B" w14:textId="77777777" w:rsidR="00A26A35" w:rsidRPr="004835CB" w:rsidRDefault="00A26A35" w:rsidP="00A26A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AFCBA92" w14:textId="294BC531" w:rsidR="00A26A35" w:rsidRPr="004835CB" w:rsidRDefault="00A26A35" w:rsidP="00A26A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5C8E5605" w14:textId="77777777" w:rsidR="00A26A35" w:rsidRDefault="00A26A35" w:rsidP="00A26A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F21215D" w14:textId="2915897F" w:rsidR="00AA2347" w:rsidRPr="00AA2347" w:rsidRDefault="00B47021" w:rsidP="00B47021">
            <w:pPr>
              <w:suppressAutoHyphens/>
              <w:autoSpaceDN w:val="0"/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-----------------------------------------------------------------------------------</w:t>
            </w:r>
          </w:p>
          <w:p w14:paraId="2509BA6A" w14:textId="77777777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20</w:t>
            </w: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. Про надання дозволу на розроблення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Теремнівській</w:t>
            </w:r>
            <w:proofErr w:type="spellEnd"/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, 40-Г у м. Луцьку.</w:t>
            </w:r>
          </w:p>
          <w:p w14:paraId="145C629E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74016E7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0BB5BAF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EB91228" w14:textId="270DD664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CFA4A3E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3363F271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68FF11D3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C5BBBA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3B7E2B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19B0BF46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1C58A315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F7521CA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9E0EF6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247FAF56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2CA693FB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D87DCD4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2F5FEC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524E945C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51763E79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04785B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E0BA0F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B777D5A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B9E6F21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81A196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4E8600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2FC0593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210A6E3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3DF06FD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1BFE6A" w14:textId="3BC96835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47021" w:rsidRPr="004835CB" w14:paraId="651AAD8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96E7C72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EA8E30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1B5F0F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75FD7C4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B7FB6E2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D97E7B2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A09192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894D13C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02BBBF2" w14:textId="5279FBC1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48D601E3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1412EE2" w14:textId="2D2BD5F8" w:rsidR="00AA2347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CB03452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21. Про затвердження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Конякіна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14 у м. Луцьку.</w:t>
            </w:r>
          </w:p>
          <w:p w14:paraId="144E4619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9E3D6F8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4BAB02D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9057E26" w14:textId="6A99441A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2C53C71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7609BC46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63AC7D36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B4C695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732971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5BE922A6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6E88BCBE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EBDB3D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A931D3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395489FC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19E32096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965CBA5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4258C7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387260AD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7B3E4B28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FD629BB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0BA97F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648806C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6F3AA49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CD87967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B637D0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74D9628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1789619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A231174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6156D9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1B913A0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6862F68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4D58F6F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EC6952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6455430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D6B9361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301C79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535735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CBB774D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EDC91DA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5ED4199B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ED40BAD" w14:textId="6DA61BAC" w:rsidR="00AA2347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7D0C1A4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22. Про надання ТзОВ «ЗОЛОТИЙ ЛЕОН», ПП «ВБС» дозволу на розроблення технічної документації із землеустрою щодо поділу та об’єднання земельних ділянок комунальної власності на вул. Авіаторів, 2 у м. Луцьку.</w:t>
            </w:r>
          </w:p>
          <w:p w14:paraId="14D68233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44D8F76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9EBDC60" w14:textId="32D02183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87236B9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440CE8FE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0AA4DF8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07DF930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CD74F6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1B0CB411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3E533A35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9ECC63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7DFAD6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0157307C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5164BF39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108DFC0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7C8DC2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1073F2FF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08EBB2D5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538482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35F7E5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3031DE1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B3DDC34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F35A03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512CD5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78947A7A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421013B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38D9C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065FC1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3ABBA9D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32BA05D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BB40E5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96F180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26620F0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C7098EB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6A73F1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2C5FC0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AE78E49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04A3AF8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7AC51BA0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EA18997" w14:textId="77D3F07E" w:rsidR="00AA2347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6285DF6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23. Про затвердження громадянці Кардаш Н.А. технічної документації із землеустрою щодо поділу та об’єднання земельних ділянок на вул. Василя Стуса, 11-Б у м. Луцьку.</w:t>
            </w:r>
          </w:p>
          <w:p w14:paraId="5AD8ADE2" w14:textId="77777777" w:rsidR="00A26A35" w:rsidRPr="00A26A35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593A313" w14:textId="77777777" w:rsidR="00A26A35" w:rsidRP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A26A35">
              <w:rPr>
                <w:iCs/>
                <w:sz w:val="28"/>
                <w:szCs w:val="28"/>
              </w:rPr>
              <w:t>Члени комісії</w:t>
            </w:r>
          </w:p>
          <w:p w14:paraId="4BE3DFED" w14:textId="77777777" w:rsidR="00A26A35" w:rsidRP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01260A4" w14:textId="77777777" w:rsidR="00A26A35" w:rsidRP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A26A35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A26A35">
              <w:rPr>
                <w:iCs/>
                <w:sz w:val="28"/>
                <w:szCs w:val="28"/>
              </w:rPr>
              <w:t>проєкт</w:t>
            </w:r>
            <w:proofErr w:type="spellEnd"/>
            <w:r w:rsidRPr="00A26A35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C122960" w14:textId="77777777" w:rsidR="00A26A35" w:rsidRPr="00A26A35" w:rsidRDefault="00A26A35" w:rsidP="00A26A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A26A3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26A35" w:rsidRPr="00A26A35" w14:paraId="05262FAC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FCA31C0" w14:textId="77777777" w:rsidR="00A26A35" w:rsidRP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26A35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A26A35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AE36D1D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DDCDA0" w14:textId="11BD5BD4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26A35" w:rsidRPr="00A26A35" w14:paraId="60479425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4FF83F8" w14:textId="77777777" w:rsidR="00A26A35" w:rsidRP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9769A8E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143524" w14:textId="6D8BC123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26A35" w:rsidRPr="00A26A35" w14:paraId="77AE702E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50B4920" w14:textId="77777777" w:rsidR="00A26A35" w:rsidRPr="00A26A35" w:rsidRDefault="00A26A35" w:rsidP="00A26A35">
                  <w:pPr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D0129DE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AFE9F1" w14:textId="490123B3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26A35" w:rsidRPr="00A26A35" w14:paraId="44FC6FAA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A12864D" w14:textId="77777777" w:rsidR="00A26A35" w:rsidRPr="00A26A35" w:rsidRDefault="00A26A35" w:rsidP="00A26A35">
                  <w:pPr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3B72B70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0A3E15" w14:textId="77777777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A26A35" w14:paraId="2E5BBD4B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354A3E7" w14:textId="77777777" w:rsidR="00A26A35" w:rsidRP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26A35"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 w:rsidRPr="00A26A35"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12091EA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8A6BF0" w14:textId="77777777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A26A35" w14:paraId="1732ACC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079A2CB" w14:textId="77777777" w:rsidR="00A26A35" w:rsidRP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566F03B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1AE0E5" w14:textId="77777777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A26A35" w14:paraId="358EEC7B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E1A0976" w14:textId="77777777" w:rsidR="00A26A35" w:rsidRP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26A35"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 w:rsidRPr="00A26A35"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7E9A0D4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CB97E4" w14:textId="77777777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26A35"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26A35" w:rsidRPr="00A26A35" w14:paraId="1CDF32CF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712FED4" w14:textId="77777777" w:rsidR="00A26A35" w:rsidRP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26A35"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 w:rsidRPr="00A26A35"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EC6E42E" w14:textId="77777777" w:rsidR="00A26A35" w:rsidRPr="00A26A35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2C9864" w14:textId="540D7CC5" w:rsidR="00A26A35" w:rsidRP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ACFA0E" w14:textId="77777777" w:rsidR="00A26A35" w:rsidRPr="00A26A35" w:rsidRDefault="00A26A35" w:rsidP="00A26A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C01B02C" w14:textId="6BFAA270" w:rsidR="00A26A35" w:rsidRPr="00A26A35" w:rsidRDefault="00A26A35" w:rsidP="00A26A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A26A35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A26A35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A26A35">
              <w:rPr>
                <w:iCs/>
                <w:sz w:val="28"/>
                <w:szCs w:val="28"/>
              </w:rPr>
              <w:t>; не голосували – 0</w:t>
            </w:r>
          </w:p>
          <w:p w14:paraId="27D04D98" w14:textId="77777777" w:rsidR="00A26A35" w:rsidRPr="00A26A35" w:rsidRDefault="00A26A35" w:rsidP="00A26A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A26A35">
              <w:rPr>
                <w:sz w:val="28"/>
                <w:szCs w:val="28"/>
                <w:lang w:eastAsia="uk-UA"/>
              </w:rPr>
              <w:t>Рекомендація  не прийнята.</w:t>
            </w:r>
          </w:p>
          <w:p w14:paraId="05A9AD18" w14:textId="7D3D903D" w:rsidR="00AA2347" w:rsidRPr="00AA2347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A26A35"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962159C" w14:textId="77777777" w:rsid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24. Про затвердження громадянці Голуб Т.Н. технічної документації із землеустрою щодо поділу та об’єднання земельних ділянок на вул. Мисливській, 4 у м. Луцьку.</w:t>
            </w:r>
          </w:p>
          <w:p w14:paraId="50EE8E63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AD95324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E576A7D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A9D1227" w14:textId="7A3A354A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6CE4CB8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4033B5B1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361ED8F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EE3620F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35D4DC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329F35F8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1ACE22DE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11C50C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53A99F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3D7B8A97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20E63294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A2F162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72C850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049917DB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4780A16A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CBD423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A10DBE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3EFFE2BD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034DA58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6A914C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8EA941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2453233D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9AA4230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3BA259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402EE0" w14:textId="76500D2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47021" w:rsidRPr="004835CB" w14:paraId="57E64490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47BA92A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715671B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214F26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31444C8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7E12766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3B13AC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291CD7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439C55F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55828F" w14:textId="450AB7B6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067E98DF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41B4F54" w14:textId="355A1300" w:rsidR="00B47021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2E3DBBD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25. Про поновлення договору оренди землі ТОВ «ВОЛИНЬСТАЛЬ» для будівництва та обслуговування приміщення пральні (11.02) на вул. Ковельській, 150 у м. Луцьку.</w:t>
            </w:r>
          </w:p>
          <w:p w14:paraId="4736AAC4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741FF64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9EF5F2A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F22C52B" w14:textId="317FFE75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3F2E694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68DF57D9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18847B15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D729AC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A80548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1BCE2958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B39FE9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AE9C49F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28DDB4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75C85183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4F14DE79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EA7A910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0DB43D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52AE0F4D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20EC0820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A007F15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17F8BC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2C174B1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7A8DCFF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D71270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F22235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7EB0C75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4A839D3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4BF1B4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868BE0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7BA9709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EDD6DCA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FC9CCE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C690B0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39FF02F6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E51946B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AB7AA03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01E019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7217615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9BBA785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1F167362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A71A1E0" w14:textId="4F71ABFD" w:rsidR="00AA2347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45BDB67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</w:rPr>
            </w:pPr>
            <w:r w:rsidRPr="00AA2347">
              <w:rPr>
                <w:rFonts w:ascii="Liberation Serif" w:hAnsi="Liberation Serif" w:cs="Tahoma"/>
                <w:sz w:val="28"/>
                <w:szCs w:val="28"/>
              </w:rPr>
              <w:t xml:space="preserve">26. Про поновлення договору оренди землі ПрАТ «СКФ УКРАЇНА» для обслуговування </w:t>
            </w:r>
            <w:proofErr w:type="spellStart"/>
            <w:r w:rsidRPr="00AA2347">
              <w:rPr>
                <w:rFonts w:ascii="Liberation Serif" w:hAnsi="Liberation Serif" w:cs="Tahoma"/>
                <w:sz w:val="28"/>
                <w:szCs w:val="28"/>
              </w:rPr>
              <w:t>каналізаційно</w:t>
            </w:r>
            <w:proofErr w:type="spellEnd"/>
            <w:r w:rsidRPr="00AA2347">
              <w:rPr>
                <w:rFonts w:ascii="Liberation Serif" w:hAnsi="Liberation Serif" w:cs="Tahoma"/>
                <w:sz w:val="28"/>
                <w:szCs w:val="28"/>
              </w:rPr>
              <w:t>-насосної станції (11.04) на вул. Окружній, 42 у м. Луцьку.</w:t>
            </w:r>
          </w:p>
          <w:p w14:paraId="1651A1FA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4BFB4A2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9818943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97BA415" w14:textId="299C4DC4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752A42D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637600D7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3871376D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A682BC8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649A08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261FAFF7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10B3370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5C128C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463302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65C144E2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28AE6136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4D41D3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71EDEC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146EFE26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427C7D40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CDDD059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8EC6D7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0197BEB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118BBB2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CE53E82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9BC675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30AEE41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6CB3968C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0A37132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3A67D9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1742174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0724F81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C60E452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24238A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175E3BE4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F341B15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CFFDA75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6C9A0A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52C4D88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FA71A9E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28B512CA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2FCCDC5" w14:textId="1D84B12D" w:rsidR="00AA2347" w:rsidRPr="00AA2347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76EBFC1" w14:textId="77777777" w:rsid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27. Про поновлення договору оренди землі громадянці </w:t>
            </w:r>
            <w:proofErr w:type="spellStart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Богородецькій</w:t>
            </w:r>
            <w:proofErr w:type="spellEnd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 М.А. для будівництва та обслуговування медичного центру (03.03) на вул. Коцюбинського, 1 у м. Луцьку.</w:t>
            </w:r>
          </w:p>
          <w:p w14:paraId="2747F203" w14:textId="77777777" w:rsidR="00B47021" w:rsidRPr="0096794E" w:rsidRDefault="00B47021" w:rsidP="00B47021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E1C3090" w14:textId="77777777" w:rsidR="00B47021" w:rsidRPr="004835CB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A7FC520" w14:textId="77777777" w:rsidR="00B47021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2BA3B09" w14:textId="324253C9" w:rsidR="00B47021" w:rsidRPr="00C7055D" w:rsidRDefault="00B47021" w:rsidP="00B470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D779D03" w14:textId="77777777" w:rsidR="00B47021" w:rsidRPr="00C30575" w:rsidRDefault="00B47021" w:rsidP="00B47021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47021" w:rsidRPr="004835CB" w14:paraId="3C8F6A1E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70CF66A3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FA1607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FDB82D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4CAE10FF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64E6DD95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7CF916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0A8C1D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26341CFD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4CCEE605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85B306C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5D7A93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14:paraId="77B639B8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3848E99B" w14:textId="77777777" w:rsidR="00B47021" w:rsidRDefault="00B47021" w:rsidP="00B470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036B50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CB9F97" w14:textId="77777777" w:rsidR="00B47021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7D291E5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4D14E31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CB17B81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DBC534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48FDC20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D7E40F5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F8EBDF6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1A60BC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40B0C2DA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A091CB9" w14:textId="77777777" w:rsidR="00B47021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A9FCD0E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8A88D9" w14:textId="77777777" w:rsidR="00B47021" w:rsidRPr="00ED624D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47021" w:rsidRPr="004835CB" w14:paraId="0A0ACD4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82FECC0" w14:textId="77777777" w:rsidR="00B47021" w:rsidRPr="004835CB" w:rsidRDefault="00B47021" w:rsidP="00B470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19A6D7F" w14:textId="77777777" w:rsidR="00B47021" w:rsidRPr="004835CB" w:rsidRDefault="00B47021" w:rsidP="00B4702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67829E" w14:textId="77777777" w:rsidR="00B47021" w:rsidRPr="004835CB" w:rsidRDefault="00B47021" w:rsidP="00B4702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B72DE02" w14:textId="77777777" w:rsidR="00B47021" w:rsidRPr="004835CB" w:rsidRDefault="00B47021" w:rsidP="00B4702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0BBE72A" w14:textId="77777777" w:rsidR="00B47021" w:rsidRPr="004835CB" w:rsidRDefault="00B47021" w:rsidP="00B4702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23A01A70" w14:textId="77777777" w:rsidR="00B47021" w:rsidRDefault="00B47021" w:rsidP="00B4702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0230EE8" w14:textId="77777777" w:rsidR="00B47021" w:rsidRPr="0062165F" w:rsidRDefault="00B47021" w:rsidP="00B4702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81D2AC9" w14:textId="0B71DC97" w:rsidR="00F72B80" w:rsidRPr="00A26A35" w:rsidRDefault="00F72B80" w:rsidP="00F72B80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A26A35">
              <w:rPr>
                <w:color w:val="000000"/>
                <w:kern w:val="3"/>
                <w:sz w:val="28"/>
                <w:szCs w:val="28"/>
              </w:rPr>
              <w:t>Головуючий зазначив, що питання № 28-30 однотипні.</w:t>
            </w:r>
          </w:p>
          <w:p w14:paraId="4EBF2A00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6BB2881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28. Про поновлення договору оренди землі фізичній особі-підприємцю </w:t>
            </w:r>
            <w:proofErr w:type="spellStart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Р.С. для будівництва та обслуговування багатоквартирного житлового будинку з вбудовано-прибудованими нежитловими приміщеннями (02.10) на вул. Карпенка-Карого, 7-А у м. Луцьку (площею </w:t>
            </w:r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0,1730 га).</w:t>
            </w:r>
          </w:p>
          <w:p w14:paraId="250DA2EC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7300B35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29. Про поновлення договору оренди землі фізичній особі-підприємцю </w:t>
            </w:r>
            <w:proofErr w:type="spellStart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0,0900 га).</w:t>
            </w:r>
          </w:p>
          <w:p w14:paraId="292AB112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5D7B795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30. Про поновлення договору оренди землі фізичній особі-підприємцю </w:t>
            </w:r>
            <w:proofErr w:type="spellStart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0,4400 га).</w:t>
            </w:r>
          </w:p>
          <w:p w14:paraId="093681DA" w14:textId="083A2B42" w:rsidR="00A26A35" w:rsidRPr="00A26A35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  <w:r w:rsidR="00C2602E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присутній заявник Р. </w:t>
            </w:r>
            <w:proofErr w:type="spellStart"/>
            <w:r w:rsidR="00C2602E">
              <w:rPr>
                <w:rFonts w:eastAsia="Segoe UI"/>
                <w:kern w:val="3"/>
                <w:sz w:val="28"/>
                <w:szCs w:val="28"/>
                <w:lang w:bidi="hi-IN"/>
              </w:rPr>
              <w:t>Юзва</w:t>
            </w:r>
            <w:proofErr w:type="spellEnd"/>
          </w:p>
          <w:p w14:paraId="0B202FB0" w14:textId="77777777" w:rsidR="00A26A35" w:rsidRPr="004835CB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A26A35">
              <w:rPr>
                <w:iCs/>
                <w:sz w:val="28"/>
                <w:szCs w:val="28"/>
              </w:rPr>
              <w:t>Члени комісії</w:t>
            </w:r>
          </w:p>
          <w:p w14:paraId="6CD21BD9" w14:textId="77777777" w:rsid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383346A" w14:textId="6AC8838F" w:rsidR="00A26A35" w:rsidRPr="00C7055D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B7EA597" w14:textId="77777777" w:rsidR="00A26A35" w:rsidRPr="00C30575" w:rsidRDefault="00A26A35" w:rsidP="00A26A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26A35" w:rsidRPr="004835CB" w14:paraId="34D6CA0F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4A37EF3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F4A1C19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24D39C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57B6CD3A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F1278BE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2AEDBF3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38EBB2" w14:textId="718ECEFD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26A35" w14:paraId="780C007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AEC0170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AFFF795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C9FD6C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6E91B60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F7A7BD1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8ECEFBF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B63EBD" w14:textId="592ADC6B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A26A35" w:rsidRPr="004835CB" w14:paraId="39E67D6F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700C417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36FA450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FF5181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68EAF793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A66CE4F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5059560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405433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666BEA4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928B472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99F3E6C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2A9A3C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26A35" w:rsidRPr="004835CB" w14:paraId="378F9ED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5088B93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3DF6D0E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678614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BCE1F7D" w14:textId="77777777" w:rsidR="00A26A35" w:rsidRPr="004835CB" w:rsidRDefault="00A26A35" w:rsidP="00A26A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D9AAF6A" w14:textId="6B2BBB34" w:rsidR="00A26A35" w:rsidRPr="004835CB" w:rsidRDefault="00A26A35" w:rsidP="00A26A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42484768" w14:textId="77777777" w:rsidR="00A26A35" w:rsidRDefault="00A26A35" w:rsidP="00A26A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2508AFD" w14:textId="69E828B6" w:rsidR="00B47021" w:rsidRPr="00AA2347" w:rsidRDefault="00A26A35" w:rsidP="00A26A35">
            <w:pPr>
              <w:widowControl w:val="0"/>
              <w:suppressAutoHyphens/>
              <w:autoSpaceDN w:val="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61D4A58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31. Про припинення СТ «Світанок» договору оренди землі, укладеного з Луцькою міською радою для будівництва та обслуговування трансформаторної   підстанції (14.02) на вул. Львівській, 154 у м. Луцьку.</w:t>
            </w:r>
          </w:p>
          <w:p w14:paraId="51443528" w14:textId="77777777" w:rsidR="008D7B09" w:rsidRPr="0096794E" w:rsidRDefault="008D7B09" w:rsidP="008D7B0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0B81912" w14:textId="77777777" w:rsidR="008D7B09" w:rsidRPr="004835CB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1A6A3B3" w14:textId="77777777" w:rsidR="008D7B09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0E2F3E7" w14:textId="347EF1D3" w:rsidR="008D7B09" w:rsidRPr="00C7055D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</w:t>
            </w:r>
            <w:r>
              <w:rPr>
                <w:iCs/>
                <w:sz w:val="28"/>
                <w:szCs w:val="28"/>
              </w:rPr>
              <w:t>ння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DB3B1B8" w14:textId="77777777" w:rsidR="008D7B09" w:rsidRPr="00C30575" w:rsidRDefault="008D7B09" w:rsidP="008D7B0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D7B09" w:rsidRPr="004835CB" w14:paraId="39C0B6E0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31B5C0A7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4AC9439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BF021D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25573B9D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31348CE3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80DAE51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E528B3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62178126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1E96AEAF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5B82F57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FCE62F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52551DD8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3AC2741C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0ED1FD3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EAD0B2" w14:textId="1DC5FE04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голосує</w:t>
                  </w:r>
                </w:p>
              </w:tc>
            </w:tr>
            <w:tr w:rsidR="008D7B09" w:rsidRPr="004835CB" w14:paraId="460C072D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666D7DD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273FE71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F527FE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45F3BBE4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67C2343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36199FA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5D0775" w14:textId="77777777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1FBD387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27BF000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7B2F622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9950CB" w14:textId="77777777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32AF459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92AFF79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197962E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6938A7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90EAE6B" w14:textId="77777777" w:rsidR="008D7B09" w:rsidRPr="004835CB" w:rsidRDefault="008D7B09" w:rsidP="008D7B0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346078E" w14:textId="47DD8CC6" w:rsidR="008D7B09" w:rsidRPr="004835CB" w:rsidRDefault="008D7B09" w:rsidP="008D7B0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009C8D69" w14:textId="77777777" w:rsidR="008D7B09" w:rsidRDefault="008D7B09" w:rsidP="008D7B0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CB9F70C" w14:textId="245F194A" w:rsidR="00AA2347" w:rsidRPr="00AA2347" w:rsidRDefault="008D7B09" w:rsidP="008D7B09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547628C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32. Про укладення з ПрАТ «</w:t>
            </w:r>
            <w:proofErr w:type="spellStart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Луцьксантехмонтаж</w:t>
            </w:r>
            <w:proofErr w:type="spellEnd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№ 536» договору оренди землі на новий строк на земельну ділянку для будівництва та обслуговування багатоквартирних житлових будинків з вбудовано-прибудованими нежитловими приміщеннями (02.10) на </w:t>
            </w:r>
            <w:proofErr w:type="spellStart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просп</w:t>
            </w:r>
            <w:proofErr w:type="spellEnd"/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Перемоги, 36 у м. Луцьку.</w:t>
            </w:r>
          </w:p>
          <w:p w14:paraId="4A4BACA8" w14:textId="649454C1" w:rsidR="00A26A35" w:rsidRPr="00A26A35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</w:t>
            </w:r>
            <w:r w:rsidR="00C2602E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присутній </w:t>
            </w:r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заявник І. Чорнуха</w:t>
            </w:r>
          </w:p>
          <w:p w14:paraId="542B91A1" w14:textId="77777777" w:rsidR="00A26A35" w:rsidRPr="004835CB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3D6BE9E" w14:textId="77777777" w:rsidR="00772023" w:rsidRPr="004835CB" w:rsidRDefault="00772023" w:rsidP="007720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це питання до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порядку денного виїзду та огляду постійної комісії. </w:t>
            </w:r>
          </w:p>
          <w:p w14:paraId="267EBD35" w14:textId="77777777" w:rsid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72D6D6C" w14:textId="77777777" w:rsidR="00A26A35" w:rsidRPr="00C7055D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4CBB9E6" w14:textId="77777777" w:rsidR="00A26A35" w:rsidRPr="00C30575" w:rsidRDefault="00A26A35" w:rsidP="00A26A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26A35" w:rsidRPr="004835CB" w14:paraId="1874CC8E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6A79B73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7035E07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3ADE74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7BDC2E14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53D810D7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30AFD38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A12382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1D45AB32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8E0BF35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1143D87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8945C0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3969A86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4C56BD7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4C6E64D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7E17F4" w14:textId="23416F90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A26A35" w:rsidRPr="004835CB" w14:paraId="773C99F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56E8389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BB8EBE0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3DA055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44B628E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AEAB42D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90F057A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51FF25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2693FEF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B4AEB93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43C23D8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37ED36" w14:textId="49BE3FB9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26A35" w:rsidRPr="004835CB" w14:paraId="3A6533C3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6AA2FF7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9FEDA78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0FE8DC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77F92A2" w14:textId="77777777" w:rsidR="00A26A35" w:rsidRPr="004835CB" w:rsidRDefault="00A26A35" w:rsidP="00A26A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429460A" w14:textId="24E7E3DB" w:rsidR="00A26A35" w:rsidRPr="004835CB" w:rsidRDefault="00A26A35" w:rsidP="00A26A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4E70CAC5" w14:textId="77777777" w:rsidR="00A26A35" w:rsidRDefault="00A26A35" w:rsidP="00A26A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E9C70DE" w14:textId="581FB8F0" w:rsidR="00AA2347" w:rsidRPr="00AA2347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2A2F6F3" w14:textId="77777777" w:rsidR="00AA2347" w:rsidRPr="00A26A35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A26A3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33. Про укладення з громадянкою Ключевською О.В. договору оренди землі на новий строк на земельну ділянку для будівництва та обслуговування офісного приміщення (03.10) на вул. Євгена Сверстюка, 11 у м. Луцьку.</w:t>
            </w:r>
          </w:p>
          <w:p w14:paraId="6F1D1EB9" w14:textId="77777777" w:rsidR="00A26A35" w:rsidRPr="00A26A35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 w:rsidRPr="00A26A35"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B309B10" w14:textId="77777777" w:rsidR="00A26A35" w:rsidRP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A26A35">
              <w:rPr>
                <w:iCs/>
                <w:sz w:val="28"/>
                <w:szCs w:val="28"/>
              </w:rPr>
              <w:t>Члени комісії</w:t>
            </w:r>
          </w:p>
          <w:p w14:paraId="22B99865" w14:textId="77777777" w:rsidR="00A26A35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5181D87" w14:textId="77777777" w:rsidR="00A26A35" w:rsidRPr="00C7055D" w:rsidRDefault="00A26A35" w:rsidP="00A26A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9319EC8" w14:textId="77777777" w:rsidR="00A26A35" w:rsidRPr="00C30575" w:rsidRDefault="00A26A35" w:rsidP="00A26A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26A35" w:rsidRPr="004835CB" w14:paraId="05263AA3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FA5373A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0445402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57A372" w14:textId="186EE732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26A35" w14:paraId="39628522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6A43A1C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556152C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76FA05" w14:textId="5CACAB3A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26A35" w14:paraId="699CD44F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39A31BC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D72BE9C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071AD2" w14:textId="77777777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14:paraId="308F6C5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089DBBA" w14:textId="77777777" w:rsidR="00A26A35" w:rsidRDefault="00A26A35" w:rsidP="00A26A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3BF402C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0D840A" w14:textId="4EC9EBBC" w:rsidR="00A26A35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A26A35" w:rsidRPr="004835CB" w14:paraId="5BF8D98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93C375A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62420D4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0C5A82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2D1E4A19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4BD377A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A0628B3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542BB9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26A35" w:rsidRPr="004835CB" w14:paraId="5351CBAF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E0D7E84" w14:textId="77777777" w:rsidR="00A26A35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6BB7B32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722713" w14:textId="77777777" w:rsidR="00A26A35" w:rsidRPr="00ED624D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26A35" w:rsidRPr="004835CB" w14:paraId="3FB708E3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3FFD2DE" w14:textId="77777777" w:rsidR="00A26A35" w:rsidRPr="004835CB" w:rsidRDefault="00A26A35" w:rsidP="00A26A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8493D68" w14:textId="77777777" w:rsidR="00A26A35" w:rsidRPr="004835CB" w:rsidRDefault="00A26A35" w:rsidP="00A26A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C57F71" w14:textId="77777777" w:rsidR="00A26A35" w:rsidRPr="004835CB" w:rsidRDefault="00A26A35" w:rsidP="00A26A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BDCC999" w14:textId="77777777" w:rsidR="00A26A35" w:rsidRPr="004835CB" w:rsidRDefault="00A26A35" w:rsidP="00A26A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02EEA52" w14:textId="43ACF60C" w:rsidR="00A26A35" w:rsidRPr="004835CB" w:rsidRDefault="00A26A35" w:rsidP="00A26A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C80A9A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C80A9A">
              <w:rPr>
                <w:iCs/>
                <w:sz w:val="28"/>
                <w:szCs w:val="28"/>
              </w:rPr>
              <w:t>1</w:t>
            </w:r>
          </w:p>
          <w:p w14:paraId="72E00974" w14:textId="77777777" w:rsidR="00A26A35" w:rsidRDefault="00A26A35" w:rsidP="00A26A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0E89D52" w14:textId="17D793CA" w:rsidR="00AA2347" w:rsidRPr="00AA2347" w:rsidRDefault="00A26A35" w:rsidP="00A26A35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06E832DA" w14:textId="77777777" w:rsid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34. Про припинення АТ «РІВЕРСАЙД» договору оренди землі, укладеного з Луцькою міською радою для будівництва та обслуговування </w:t>
            </w:r>
            <w:proofErr w:type="spellStart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офісно</w:t>
            </w:r>
            <w:proofErr w:type="spellEnd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-готельного комплексу (03.15) на вул. Кривий Вал, 39 у м. Луцьку.</w:t>
            </w:r>
          </w:p>
          <w:p w14:paraId="5B041700" w14:textId="77777777" w:rsidR="008D7B09" w:rsidRPr="0096794E" w:rsidRDefault="008D7B09" w:rsidP="008D7B0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6F33583" w14:textId="77777777" w:rsidR="008D7B09" w:rsidRPr="004835CB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B58CC9C" w14:textId="77777777" w:rsidR="008D7B09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8AE7DB3" w14:textId="77777777" w:rsidR="008D7B09" w:rsidRPr="00C7055D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</w:t>
            </w:r>
            <w:r>
              <w:rPr>
                <w:iCs/>
                <w:sz w:val="28"/>
                <w:szCs w:val="28"/>
              </w:rPr>
              <w:t>ння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9190DC5" w14:textId="77777777" w:rsidR="008D7B09" w:rsidRPr="00C30575" w:rsidRDefault="008D7B09" w:rsidP="008D7B0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D7B09" w:rsidRPr="004835CB" w14:paraId="210D72DF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1324549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098F224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8E02C7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6C6B632F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1BFCA20A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5E128FB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EE0CBB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532A294F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6EC8E893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C8F3BD3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F6E133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3106D883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137F95FE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0A9E008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045392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голосує</w:t>
                  </w:r>
                </w:p>
              </w:tc>
            </w:tr>
            <w:tr w:rsidR="008D7B09" w:rsidRPr="004835CB" w14:paraId="73EB1556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6EACF693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C7C4F33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F743A6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55FF215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C9E82E0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80F7DF5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5FC46B" w14:textId="77777777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66B089A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7AF436D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9BA7C3F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3D59F2" w14:textId="77777777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316F1454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D9EC037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E40B5F3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911F6B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D6BA6CC" w14:textId="77777777" w:rsidR="008D7B09" w:rsidRPr="004835CB" w:rsidRDefault="008D7B09" w:rsidP="008D7B0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5EA9023" w14:textId="77777777" w:rsidR="008D7B09" w:rsidRPr="004835CB" w:rsidRDefault="008D7B09" w:rsidP="008D7B0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42A8791D" w14:textId="77777777" w:rsidR="008D7B09" w:rsidRDefault="008D7B09" w:rsidP="008D7B0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C392243" w14:textId="47D7A582" w:rsidR="008D7B09" w:rsidRPr="00AA2347" w:rsidRDefault="008D7B09" w:rsidP="008D7B09">
            <w:pPr>
              <w:widowControl w:val="0"/>
              <w:suppressAutoHyphens/>
              <w:autoSpaceDN w:val="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  <w:t>-------------------------------------------------------------------------------</w:t>
            </w:r>
          </w:p>
          <w:p w14:paraId="14F3836E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35. Про надання громадянину Поповичу В.І. згоди на відновлення меж орендованої земельної ділянки комунальної власності на </w:t>
            </w:r>
            <w:proofErr w:type="spellStart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lastRenderedPageBreak/>
              <w:t>пров</w:t>
            </w:r>
            <w:proofErr w:type="spellEnd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. Граничному, 1 у м. Луцьку.</w:t>
            </w:r>
          </w:p>
          <w:p w14:paraId="36F54C49" w14:textId="77777777" w:rsidR="008D7B09" w:rsidRPr="0096794E" w:rsidRDefault="008D7B09" w:rsidP="008D7B0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B7C611C" w14:textId="77777777" w:rsidR="008D7B09" w:rsidRPr="004835CB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DA67225" w14:textId="77777777" w:rsidR="008D7B09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575E2C4" w14:textId="77777777" w:rsidR="008D7B09" w:rsidRPr="00C7055D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</w:t>
            </w:r>
            <w:r>
              <w:rPr>
                <w:iCs/>
                <w:sz w:val="28"/>
                <w:szCs w:val="28"/>
              </w:rPr>
              <w:t>ння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6892D47" w14:textId="77777777" w:rsidR="008D7B09" w:rsidRPr="00C30575" w:rsidRDefault="008D7B09" w:rsidP="008D7B0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D7B09" w:rsidRPr="004835CB" w14:paraId="491285B4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79ADFD9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B8A669E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8F8C9F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5567DC3C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66A03157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A91C67A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77F111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107890CB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0C78D972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33A9042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BCDD09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638BF745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7C576C25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0DCD4AE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D8002F" w14:textId="3267731D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08D27525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B99F700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CA561D0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A645D9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4E6D180E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CE4C1B8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EE868F1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0EA8C2" w14:textId="449A8E30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8D7B09" w:rsidRPr="004835CB" w14:paraId="21E5A6D7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4A40BB69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0627B52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21B9E7" w14:textId="77777777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52F607EF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023E4A5F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AB7BDD5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FA6B5F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39B2F4B" w14:textId="77777777" w:rsidR="008D7B09" w:rsidRPr="004835CB" w:rsidRDefault="008D7B09" w:rsidP="008D7B0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372376C" w14:textId="77777777" w:rsidR="008D7B09" w:rsidRPr="004835CB" w:rsidRDefault="008D7B09" w:rsidP="008D7B0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3FC508A5" w14:textId="77777777" w:rsidR="008D7B09" w:rsidRDefault="008D7B09" w:rsidP="008D7B0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D05C935" w14:textId="75E3C5CC" w:rsidR="00AA2347" w:rsidRPr="00AA2347" w:rsidRDefault="008D7B09" w:rsidP="008D7B09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</w:t>
            </w:r>
          </w:p>
          <w:p w14:paraId="4204E393" w14:textId="77777777" w:rsidR="00AA2347" w:rsidRPr="00AA2347" w:rsidRDefault="00AA2347" w:rsidP="00AA2347">
            <w:pPr>
              <w:suppressAutoHyphens/>
              <w:overflowPunct w:val="0"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6"/>
                <w:shd w:val="clear" w:color="auto" w:fill="FFFFFF"/>
              </w:rPr>
            </w:pPr>
            <w:r w:rsidRPr="00AA2347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36. Про надання фізичній особі-підприємцю 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Андрейчуку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 П.Я. згоди на відновлення меж орендованої земельної ділянки комунальної власності на 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. Дорожному, 10 у м. Луцьку.</w:t>
            </w:r>
          </w:p>
          <w:p w14:paraId="388E4D23" w14:textId="4CC0CB80" w:rsidR="00C80A9A" w:rsidRPr="0096794E" w:rsidRDefault="00C80A9A" w:rsidP="00C80A9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  <w:r w:rsidR="00642602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присутній заявник П. </w:t>
            </w:r>
            <w:proofErr w:type="spellStart"/>
            <w:r w:rsidR="00642602">
              <w:rPr>
                <w:rFonts w:eastAsia="Segoe UI"/>
                <w:kern w:val="3"/>
                <w:sz w:val="28"/>
                <w:szCs w:val="28"/>
                <w:lang w:bidi="hi-IN"/>
              </w:rPr>
              <w:t>Андрейчук</w:t>
            </w:r>
            <w:proofErr w:type="spellEnd"/>
          </w:p>
          <w:p w14:paraId="4631F7A1" w14:textId="77777777" w:rsidR="00C80A9A" w:rsidRPr="004835CB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05B7BB5" w14:textId="77777777" w:rsidR="00772023" w:rsidRPr="004835CB" w:rsidRDefault="00772023" w:rsidP="007720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це питання до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порядку денного виїзду та огляду постійної комісії. </w:t>
            </w:r>
          </w:p>
          <w:p w14:paraId="05F5B302" w14:textId="77777777" w:rsidR="00C80A9A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DE10D32" w14:textId="77777777" w:rsidR="00C80A9A" w:rsidRPr="00C7055D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DC41D37" w14:textId="77777777" w:rsidR="00C80A9A" w:rsidRPr="00C30575" w:rsidRDefault="00C80A9A" w:rsidP="00C80A9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80A9A" w:rsidRPr="004835CB" w14:paraId="0F8D228E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7A1AFF4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0E80FEA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B7498B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7B465F40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47358E2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825B1E3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263EDC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27525EBB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5C11894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BD8C931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AB5E6C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7A20C117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E08EB66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73B7C20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15A9D3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:rsidRPr="004835CB" w14:paraId="6B2E65C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59C8D75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1EBB650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BE2214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:rsidRPr="004835CB" w14:paraId="22CA3439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E028D21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ED1A1B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0F660A" w14:textId="05AD0655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80A9A" w:rsidRPr="004835CB" w14:paraId="45150717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2423717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14832AB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CC7E45" w14:textId="77777777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C80A9A" w:rsidRPr="004835CB" w14:paraId="171AE0D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2BDE37B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9CCD5A0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2C4334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D301508" w14:textId="77777777" w:rsidR="00C80A9A" w:rsidRPr="004835CB" w:rsidRDefault="00C80A9A" w:rsidP="00C80A9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8A3C2F3" w14:textId="3A9AADC6" w:rsidR="00C80A9A" w:rsidRPr="004835CB" w:rsidRDefault="00C80A9A" w:rsidP="00C80A9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7D7AC59B" w14:textId="77777777" w:rsidR="00C80A9A" w:rsidRDefault="00C80A9A" w:rsidP="00C80A9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09B58C4" w14:textId="69FBC9A3" w:rsidR="00AA2347" w:rsidRPr="00AA2347" w:rsidRDefault="00C80A9A" w:rsidP="00C80A9A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2A9334A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37. Про надання Луцькій міській територіальній </w:t>
            </w: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громаді, від імені якої діє Луцька міська рада (землекористувач ПрАТ «ВОЛИНЬОБЛЕНЕРГО»), дозволу на розроблення </w:t>
            </w:r>
            <w:proofErr w:type="spellStart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будівлі РУ-10 кВ ПС-110 кВ Луц</w:t>
            </w:r>
            <w:r w:rsidRPr="00AA2347">
              <w:rPr>
                <w:rFonts w:ascii="Liberation Serif" w:hAnsi="Liberation Serif" w:cs="Tahoma"/>
                <w:sz w:val="28"/>
                <w:szCs w:val="28"/>
              </w:rPr>
              <w:t>ьк-103 (14.02) на вул. Корсака Івана у м. Луцьку.</w:t>
            </w:r>
          </w:p>
          <w:p w14:paraId="784DB0C9" w14:textId="77777777" w:rsidR="008D7B09" w:rsidRPr="0096794E" w:rsidRDefault="008D7B09" w:rsidP="008D7B0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783F7B1" w14:textId="77777777" w:rsidR="008D7B09" w:rsidRPr="004835CB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CC2380F" w14:textId="77777777" w:rsidR="008D7B09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1ED93D5" w14:textId="77777777" w:rsidR="008D7B09" w:rsidRPr="00C7055D" w:rsidRDefault="008D7B09" w:rsidP="008D7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</w:t>
            </w:r>
            <w:r>
              <w:rPr>
                <w:iCs/>
                <w:sz w:val="28"/>
                <w:szCs w:val="28"/>
              </w:rPr>
              <w:t>ння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24D19EF" w14:textId="77777777" w:rsidR="008D7B09" w:rsidRPr="00C30575" w:rsidRDefault="008D7B09" w:rsidP="008D7B0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D7B09" w:rsidRPr="004835CB" w14:paraId="6FD58A40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72E8D191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8BCAF85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A6674C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737F59A3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6E25A991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5E7044E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9CFC13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64A4E973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779EC26A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095549F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DC11D5" w14:textId="7777777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14:paraId="43F0283F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259CCF26" w14:textId="77777777" w:rsidR="008D7B09" w:rsidRDefault="008D7B09" w:rsidP="008D7B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BC3ADA3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E90EF8" w14:textId="4D1BC1D7" w:rsidR="008D7B09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47C7B372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6F44BEF1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B5E1D63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9A1FEE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073F0EC8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33BE8EA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C63444E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40425F" w14:textId="65B85635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8D7B09" w:rsidRPr="004835CB" w14:paraId="07733381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1926C116" w14:textId="77777777" w:rsidR="008D7B09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ECA25D5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1A491A" w14:textId="77777777" w:rsidR="008D7B09" w:rsidRPr="00ED624D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D7B09" w:rsidRPr="004835CB" w14:paraId="4ECBFAA4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698B9328" w14:textId="77777777" w:rsidR="008D7B09" w:rsidRPr="004835CB" w:rsidRDefault="008D7B09" w:rsidP="008D7B0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A9967AF" w14:textId="77777777" w:rsidR="008D7B09" w:rsidRPr="004835CB" w:rsidRDefault="008D7B09" w:rsidP="008D7B0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2B6B9B" w14:textId="77777777" w:rsidR="008D7B09" w:rsidRPr="004835CB" w:rsidRDefault="008D7B09" w:rsidP="008D7B0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25B3D8C" w14:textId="77777777" w:rsidR="008D7B09" w:rsidRPr="004835CB" w:rsidRDefault="008D7B09" w:rsidP="008D7B0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154E0C8" w14:textId="77777777" w:rsidR="008D7B09" w:rsidRPr="004835CB" w:rsidRDefault="008D7B09" w:rsidP="008D7B0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303FFF9F" w14:textId="77777777" w:rsidR="008D7B09" w:rsidRDefault="008D7B09" w:rsidP="008D7B0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02180C9" w14:textId="46809C93" w:rsidR="00AA2347" w:rsidRPr="00AA2347" w:rsidRDefault="008D7B09" w:rsidP="008D7B09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</w:t>
            </w:r>
          </w:p>
          <w:p w14:paraId="0056963C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AA2347">
              <w:rPr>
                <w:rFonts w:ascii="Liberation Serif" w:hAnsi="Liberation Serif" w:cs="Tahoma"/>
                <w:sz w:val="28"/>
                <w:szCs w:val="28"/>
              </w:rPr>
              <w:t xml:space="preserve">38. Про надання Луцькій міській територіальній громаді, від імені якої діє Луцька міська рада (землекористувач ПП «ЕФЕКТ»), дозволу на розроблення </w:t>
            </w:r>
            <w:proofErr w:type="spellStart"/>
            <w:r w:rsidRPr="00AA2347">
              <w:rPr>
                <w:rFonts w:ascii="Liberation Serif" w:hAnsi="Liberation Serif" w:cs="Tahoma"/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rFonts w:ascii="Liberation Serif" w:hAnsi="Liberation Serif" w:cs="Tahoma"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нежитлового приміщення (03.10) на вул. Електроапаратній, 3 у м. Луцьку.</w:t>
            </w:r>
          </w:p>
          <w:p w14:paraId="5B09601E" w14:textId="77777777" w:rsidR="00C80A9A" w:rsidRPr="0096794E" w:rsidRDefault="00C80A9A" w:rsidP="00C80A9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1B93AEA" w14:textId="77777777" w:rsidR="00C80A9A" w:rsidRPr="004835CB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A15D896" w14:textId="77777777" w:rsidR="00C80A9A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322A11A" w14:textId="77777777" w:rsidR="00C80A9A" w:rsidRPr="00C7055D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28B152C" w14:textId="77777777" w:rsidR="00C80A9A" w:rsidRPr="00C30575" w:rsidRDefault="00C80A9A" w:rsidP="00C80A9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80A9A" w:rsidRPr="004835CB" w14:paraId="595BBB1D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CB811B5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C8BF345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005F7A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1B50234A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F2621AD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4E6B107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2248D1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57D62C20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C668B8C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5047202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96876E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1BBC64BC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E67A50F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9341DB1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64090F" w14:textId="0739BD5E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0A9A" w:rsidRPr="004835CB" w14:paraId="275568D9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571436F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534C994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25D47B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:rsidRPr="004835CB" w14:paraId="3BFFB394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2A41178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B3EEAC2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C0D6DC" w14:textId="07B623F9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80A9A" w:rsidRPr="004835CB" w14:paraId="744E947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B98FFC4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798FB97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F88D38" w14:textId="77777777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C80A9A" w:rsidRPr="004835CB" w14:paraId="19A6E03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5A3052F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A0A8F19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20A6AB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1F55023" w14:textId="77777777" w:rsidR="00C80A9A" w:rsidRPr="004835CB" w:rsidRDefault="00C80A9A" w:rsidP="00C80A9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B102F99" w14:textId="4A4ADE59" w:rsidR="00C80A9A" w:rsidRPr="004835CB" w:rsidRDefault="00C80A9A" w:rsidP="00C80A9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26FED51A" w14:textId="77777777" w:rsidR="00C80A9A" w:rsidRDefault="00C80A9A" w:rsidP="00C80A9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4CE2EE7" w14:textId="19421C17" w:rsidR="00AA2347" w:rsidRPr="00AA2347" w:rsidRDefault="00C80A9A" w:rsidP="00C80A9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44EA02C0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AA2347">
              <w:rPr>
                <w:rFonts w:ascii="Liberation Serif" w:hAnsi="Liberation Serif" w:cs="Tahoma"/>
                <w:sz w:val="28"/>
                <w:szCs w:val="28"/>
              </w:rPr>
              <w:t xml:space="preserve">39. Про надання Луцькій міській територіальній громаді, від імені якої діє Луцька міська рада (землекористувач громадянка Присяжнюк В.А.), дозволу на розроблення </w:t>
            </w:r>
            <w:proofErr w:type="spellStart"/>
            <w:r w:rsidRPr="00AA2347">
              <w:rPr>
                <w:rFonts w:ascii="Liberation Serif" w:hAnsi="Liberation Serif" w:cs="Tahoma"/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rFonts w:ascii="Liberation Serif" w:hAnsi="Liberation Serif" w:cs="Tahoma"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</w:t>
            </w:r>
            <w:proofErr w:type="spellStart"/>
            <w:r w:rsidRPr="00AA2347">
              <w:rPr>
                <w:rFonts w:ascii="Liberation Serif" w:hAnsi="Liberation Serif" w:cs="Tahoma"/>
                <w:sz w:val="28"/>
                <w:szCs w:val="28"/>
              </w:rPr>
              <w:t>офісно</w:t>
            </w:r>
            <w:proofErr w:type="spellEnd"/>
            <w:r w:rsidRPr="00AA2347">
              <w:rPr>
                <w:rFonts w:ascii="Liberation Serif" w:hAnsi="Liberation Serif" w:cs="Tahoma"/>
                <w:sz w:val="28"/>
                <w:szCs w:val="28"/>
              </w:rPr>
              <w:t xml:space="preserve">-складських приміщень (03.10) на вул. Йова </w:t>
            </w:r>
            <w:proofErr w:type="spellStart"/>
            <w:r w:rsidRPr="00AA2347">
              <w:rPr>
                <w:rFonts w:ascii="Liberation Serif" w:hAnsi="Liberation Serif" w:cs="Tahoma"/>
                <w:sz w:val="28"/>
                <w:szCs w:val="28"/>
              </w:rPr>
              <w:t>Кондзелевича</w:t>
            </w:r>
            <w:proofErr w:type="spellEnd"/>
            <w:r w:rsidRPr="00AA2347">
              <w:rPr>
                <w:rFonts w:ascii="Liberation Serif" w:hAnsi="Liberation Serif" w:cs="Tahoma"/>
                <w:sz w:val="28"/>
                <w:szCs w:val="28"/>
              </w:rPr>
              <w:t>, 1 у м. Луцьку.</w:t>
            </w:r>
          </w:p>
          <w:p w14:paraId="3540D247" w14:textId="77777777" w:rsidR="00C80A9A" w:rsidRPr="0096794E" w:rsidRDefault="00C80A9A" w:rsidP="00C80A9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2CFAE62" w14:textId="77777777" w:rsidR="00C80A9A" w:rsidRPr="004835CB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0A58D18" w14:textId="77777777" w:rsidR="00772023" w:rsidRPr="004835CB" w:rsidRDefault="00772023" w:rsidP="007720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це питання до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порядку денного виїзду та огляду постійної комісії. </w:t>
            </w:r>
          </w:p>
          <w:p w14:paraId="4461AF1B" w14:textId="77777777" w:rsidR="00C80A9A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2877FEA" w14:textId="77777777" w:rsidR="00C80A9A" w:rsidRPr="00C7055D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3431D6E" w14:textId="77777777" w:rsidR="00C80A9A" w:rsidRPr="00C30575" w:rsidRDefault="00C80A9A" w:rsidP="00C80A9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80A9A" w:rsidRPr="004835CB" w14:paraId="7A4038CF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50CCF4AE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1D38A61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709CE8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7B275EA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CD056D0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F9F158C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0A673E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140BEEC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0674885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555E8F7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D70C9E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14:paraId="0157ED7A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28D418EB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BCCB3EE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1F9305" w14:textId="7777777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:rsidRPr="004835CB" w14:paraId="2B524D8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53E1FD0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B5734C5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90567A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:rsidRPr="004835CB" w14:paraId="2273D45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F7416C6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39A534A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7A21EB" w14:textId="60B5BDDC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80A9A" w:rsidRPr="004835CB" w14:paraId="25F3265B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0A6E321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D6456AF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5E4E6A" w14:textId="77777777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C80A9A" w:rsidRPr="004835CB" w14:paraId="28271807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C132F9F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716DA4E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C19969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ED197EF" w14:textId="77777777" w:rsidR="00C80A9A" w:rsidRPr="004835CB" w:rsidRDefault="00C80A9A" w:rsidP="00C80A9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BEB265" w14:textId="5CE677DC" w:rsidR="00C80A9A" w:rsidRPr="004835CB" w:rsidRDefault="00C80A9A" w:rsidP="00C80A9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33CEAF39" w14:textId="77777777" w:rsidR="00C80A9A" w:rsidRDefault="00C80A9A" w:rsidP="00C80A9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07855BF" w14:textId="1B24F214" w:rsidR="00AA2347" w:rsidRPr="00AA2347" w:rsidRDefault="00C80A9A" w:rsidP="00C80A9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037E762E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AA2347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40. Про надання ВПНЗ ЛЬВІВСЬКИЙ МЕДИЧНИЙ ФАХОВИЙ КОЛЕДЖ «МОНАДА» на умовах оренди земельної ділянки для будівництва та обслуговування медичного коледжу (03.02) на вул. Захисників України, 6 у м. Луцьку.</w:t>
            </w:r>
          </w:p>
          <w:p w14:paraId="10911A8D" w14:textId="77777777" w:rsidR="00C80A9A" w:rsidRPr="0096794E" w:rsidRDefault="00C80A9A" w:rsidP="00C80A9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9B44EB8" w14:textId="77777777" w:rsidR="00C80A9A" w:rsidRPr="004835CB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A22B05A" w14:textId="77777777" w:rsidR="00772023" w:rsidRPr="004835CB" w:rsidRDefault="00772023" w:rsidP="007720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це питання до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порядку денного виїзду та огляду постійної комісії. </w:t>
            </w:r>
          </w:p>
          <w:p w14:paraId="053CA4DD" w14:textId="77777777" w:rsidR="00C80A9A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28D78B9" w14:textId="77777777" w:rsidR="00C80A9A" w:rsidRPr="00C7055D" w:rsidRDefault="00C80A9A" w:rsidP="00C80A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85CFACC" w14:textId="77777777" w:rsidR="00C80A9A" w:rsidRPr="00C30575" w:rsidRDefault="00C80A9A" w:rsidP="00C80A9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80A9A" w:rsidRPr="004835CB" w14:paraId="7C4558D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20E1051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094EAB4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FCCCB1" w14:textId="7AF62E00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0A9A" w14:paraId="3CDB4F2F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B6E5FAA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458C6B7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CC18AB" w14:textId="424E9548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0A9A" w14:paraId="66767CA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47989AD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5A39641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C7FE5F" w14:textId="605AE5AB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0A9A" w14:paraId="3DC122B1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A98A2C6" w14:textId="77777777" w:rsidR="00C80A9A" w:rsidRDefault="00C80A9A" w:rsidP="00C80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CA98827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D93489" w14:textId="4B9910A7" w:rsidR="00C80A9A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0A9A" w:rsidRPr="004835CB" w14:paraId="5ED7DD1B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55CBF9C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22F9F4F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FF7929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80A9A" w:rsidRPr="004835CB" w14:paraId="1574DDC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A4A2C07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A87CC81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BD410A" w14:textId="51143DCE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80A9A" w:rsidRPr="004835CB" w14:paraId="0C4696B8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F6BBC4F" w14:textId="77777777" w:rsidR="00C80A9A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323E6F6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60310D" w14:textId="77777777" w:rsidR="00C80A9A" w:rsidRPr="00ED624D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C80A9A" w:rsidRPr="004835CB" w14:paraId="0BE0A53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B10BFE7" w14:textId="77777777" w:rsidR="00C80A9A" w:rsidRPr="004835CB" w:rsidRDefault="00C80A9A" w:rsidP="00C80A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C9EB718" w14:textId="77777777" w:rsidR="00C80A9A" w:rsidRPr="004835CB" w:rsidRDefault="00C80A9A" w:rsidP="00C80A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E2D3B6" w14:textId="77777777" w:rsidR="00C80A9A" w:rsidRPr="004835CB" w:rsidRDefault="00C80A9A" w:rsidP="00C80A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42FF0DF" w14:textId="77777777" w:rsidR="00C80A9A" w:rsidRPr="004835CB" w:rsidRDefault="00C80A9A" w:rsidP="00C80A9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E38816F" w14:textId="7AFD7978" w:rsidR="00C80A9A" w:rsidRPr="004835CB" w:rsidRDefault="00C80A9A" w:rsidP="00C80A9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58CA8B24" w14:textId="77777777" w:rsidR="00C80A9A" w:rsidRDefault="00C80A9A" w:rsidP="00C80A9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5886481" w14:textId="6D48BBD1" w:rsidR="00AA2347" w:rsidRPr="00AA2347" w:rsidRDefault="00C80A9A" w:rsidP="00C80A9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C847FA0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AA2347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41. Про надання громадянину Левчуку О.І. на умовах оренди земельної ділянки для будівництва та обслуговування критої зупинки громадського транспорту з продовольчим магазином-павільйоном (03.07) на вул. 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Гнідавській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42 у м. Луцьку.</w:t>
            </w:r>
          </w:p>
          <w:p w14:paraId="78B6BFAE" w14:textId="77777777" w:rsidR="00544655" w:rsidRPr="0096794E" w:rsidRDefault="00544655" w:rsidP="0054465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5E461A9" w14:textId="77777777" w:rsidR="00544655" w:rsidRPr="004835CB" w:rsidRDefault="00544655" w:rsidP="005446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5835626" w14:textId="77777777" w:rsidR="00544655" w:rsidRDefault="00544655" w:rsidP="005446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A8CF421" w14:textId="6081A9F5" w:rsidR="00544655" w:rsidRPr="00C7055D" w:rsidRDefault="00544655" w:rsidP="005446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А. Білан </w:t>
            </w:r>
            <w:proofErr w:type="spellStart"/>
            <w:r>
              <w:rPr>
                <w:iCs/>
                <w:sz w:val="28"/>
                <w:szCs w:val="28"/>
              </w:rPr>
              <w:t>вніс</w:t>
            </w:r>
            <w:proofErr w:type="spellEnd"/>
            <w:r>
              <w:rPr>
                <w:iCs/>
                <w:sz w:val="28"/>
                <w:szCs w:val="28"/>
              </w:rPr>
              <w:t xml:space="preserve"> пропозицію </w:t>
            </w:r>
            <w:r w:rsidR="00660261">
              <w:rPr>
                <w:iCs/>
                <w:sz w:val="28"/>
                <w:szCs w:val="28"/>
              </w:rPr>
              <w:t xml:space="preserve">доручити департаменту містобудування, земельних ресурсів та реклами звернутись до суб’єкта господарювання з рекомендаціями щодо встановлення  додаткових лавок, урн та врахування </w:t>
            </w:r>
            <w:proofErr w:type="spellStart"/>
            <w:r w:rsidR="00660261">
              <w:rPr>
                <w:iCs/>
                <w:sz w:val="28"/>
                <w:szCs w:val="28"/>
              </w:rPr>
              <w:t>інклюзивності</w:t>
            </w:r>
            <w:proofErr w:type="spellEnd"/>
            <w:r w:rsidRPr="004835CB">
              <w:rPr>
                <w:iCs/>
                <w:sz w:val="28"/>
                <w:szCs w:val="28"/>
              </w:rPr>
              <w:t>.</w:t>
            </w:r>
          </w:p>
          <w:p w14:paraId="1C7E6770" w14:textId="77777777" w:rsidR="00544655" w:rsidRPr="00C30575" w:rsidRDefault="00544655" w:rsidP="0054465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4655" w:rsidRPr="004835CB" w14:paraId="20ADAD73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852F82C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2078A92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5BF408" w14:textId="4044E47B" w:rsidR="00544655" w:rsidRPr="004835CB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4655" w14:paraId="6BF96F65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1E3E6C0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F1822A6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F61E69" w14:textId="07EC9A1D" w:rsidR="00544655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4655" w14:paraId="48646939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B3359F2" w14:textId="77777777" w:rsidR="00544655" w:rsidRDefault="00544655" w:rsidP="005446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C0E7440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8EA533" w14:textId="46FBAE0D" w:rsidR="00544655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4655" w14:paraId="6E5D1054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F25856D" w14:textId="77777777" w:rsidR="00544655" w:rsidRDefault="00544655" w:rsidP="005446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D7C78A4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2D27CF" w14:textId="7FAB16AB" w:rsidR="00544655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4655" w:rsidRPr="004835CB" w14:paraId="68E71CA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3486872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BDB8FB2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244E93" w14:textId="2BE95717" w:rsidR="00544655" w:rsidRPr="004835CB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4655" w:rsidRPr="004835CB" w14:paraId="0711ADE9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5424921" w14:textId="77777777" w:rsidR="00544655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AFC199B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6F2601" w14:textId="1C040A35" w:rsidR="00544655" w:rsidRPr="00ED624D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544655" w:rsidRPr="004835CB" w14:paraId="2789FB1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C498A4D" w14:textId="77777777" w:rsidR="00544655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C4B90D4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FFDB39" w14:textId="74D00B9C" w:rsidR="00544655" w:rsidRPr="00ED624D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4655" w:rsidRPr="004835CB" w14:paraId="5DEC300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3736677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D2EE8C1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A401F6" w14:textId="5EA4AE28" w:rsidR="00544655" w:rsidRPr="004835CB" w:rsidRDefault="00660261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8FA7718" w14:textId="77777777" w:rsidR="00544655" w:rsidRPr="004835CB" w:rsidRDefault="00544655" w:rsidP="0054465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BB7C0AA" w14:textId="0A733F0F" w:rsidR="00544655" w:rsidRPr="004835CB" w:rsidRDefault="00544655" w:rsidP="0054465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660261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660261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660261">
              <w:rPr>
                <w:iCs/>
                <w:sz w:val="28"/>
                <w:szCs w:val="28"/>
              </w:rPr>
              <w:t>1</w:t>
            </w:r>
          </w:p>
          <w:p w14:paraId="636717A4" w14:textId="70B52BD9" w:rsidR="00544655" w:rsidRDefault="00544655" w:rsidP="0054465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EAB61DE" w14:textId="77777777" w:rsidR="00544655" w:rsidRDefault="00544655" w:rsidP="005446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33F79CD" w14:textId="3974BE0A" w:rsidR="00544655" w:rsidRPr="00C7055D" w:rsidRDefault="00544655" w:rsidP="005446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530A8BA" w14:textId="77777777" w:rsidR="00544655" w:rsidRPr="00C30575" w:rsidRDefault="00544655" w:rsidP="0054465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4655" w:rsidRPr="004835CB" w14:paraId="64E77DC9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6C5E022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03435CB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00847D" w14:textId="77777777" w:rsidR="00544655" w:rsidRPr="004835CB" w:rsidRDefault="00544655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4655" w14:paraId="7B73647D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FD161B6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E9E46DA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10FAD3" w14:textId="77777777" w:rsidR="00544655" w:rsidRDefault="00544655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4655" w14:paraId="15772880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4E30892" w14:textId="77777777" w:rsidR="00544655" w:rsidRDefault="00544655" w:rsidP="005446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4CC97F0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EDB64B" w14:textId="77777777" w:rsidR="00544655" w:rsidRDefault="00544655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4655" w14:paraId="013529AC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7597465" w14:textId="77777777" w:rsidR="00544655" w:rsidRDefault="00544655" w:rsidP="005446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DD2FB84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07D2F8" w14:textId="77777777" w:rsidR="00544655" w:rsidRDefault="00544655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4655" w:rsidRPr="004835CB" w14:paraId="5A5408C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F8C5A17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6691470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421608" w14:textId="77777777" w:rsidR="00544655" w:rsidRPr="004835CB" w:rsidRDefault="00544655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4655" w:rsidRPr="004835CB" w14:paraId="224E0E0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4E2566B" w14:textId="77777777" w:rsidR="00544655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A1A3EAE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E3840F" w14:textId="3897DFA5" w:rsidR="00544655" w:rsidRPr="00ED624D" w:rsidRDefault="00933F92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544655" w:rsidRPr="004835CB" w14:paraId="09EE57C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77D6043" w14:textId="77777777" w:rsidR="00544655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FE2C0E3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0E7014" w14:textId="77777777" w:rsidR="00544655" w:rsidRPr="00ED624D" w:rsidRDefault="00544655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544655" w:rsidRPr="004835CB" w14:paraId="64B289F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7AB3794" w14:textId="77777777" w:rsidR="00544655" w:rsidRPr="004835CB" w:rsidRDefault="00544655" w:rsidP="0054465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E7FF605" w14:textId="77777777" w:rsidR="00544655" w:rsidRPr="004835CB" w:rsidRDefault="00544655" w:rsidP="0054465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0DDBB5" w14:textId="77777777" w:rsidR="00544655" w:rsidRPr="004835CB" w:rsidRDefault="00544655" w:rsidP="0054465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062BE90" w14:textId="77777777" w:rsidR="00544655" w:rsidRPr="004835CB" w:rsidRDefault="00544655" w:rsidP="0054465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357640" w14:textId="0D709742" w:rsidR="00544655" w:rsidRPr="004835CB" w:rsidRDefault="00544655" w:rsidP="0054465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660261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39064A38" w14:textId="77777777" w:rsidR="00544655" w:rsidRDefault="00544655" w:rsidP="0054465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2212A5E" w14:textId="0502DF46" w:rsidR="00AA2347" w:rsidRPr="00AA2347" w:rsidRDefault="00544655" w:rsidP="00544655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2"/>
                <w:szCs w:val="22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4D631AC2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AA2347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42. Про надання громадянці Павлюк І.І. на умовах оренди земельної ділянки  для будівництва та обслуговування станції техобслуговування зі стоянкою автомобілів (12.11) на вул. Ковельській, 128-В у м. Луцьку.</w:t>
            </w:r>
          </w:p>
          <w:p w14:paraId="680A1471" w14:textId="77777777" w:rsidR="00456CB7" w:rsidRPr="0096794E" w:rsidRDefault="00456CB7" w:rsidP="00456CB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5BF32A7" w14:textId="77777777" w:rsidR="00456CB7" w:rsidRPr="004835CB" w:rsidRDefault="00456CB7" w:rsidP="00456C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FD464BC" w14:textId="77777777" w:rsidR="00772023" w:rsidRPr="004835CB" w:rsidRDefault="00772023" w:rsidP="007720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це питання до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порядку денного виїзду та огляду постійної комісії. </w:t>
            </w:r>
          </w:p>
          <w:p w14:paraId="73071751" w14:textId="77777777" w:rsidR="00456CB7" w:rsidRDefault="00456CB7" w:rsidP="00456C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21678C8" w14:textId="77777777" w:rsidR="00456CB7" w:rsidRPr="00C7055D" w:rsidRDefault="00456CB7" w:rsidP="00456C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3248252" w14:textId="77777777" w:rsidR="00456CB7" w:rsidRPr="00C30575" w:rsidRDefault="00456CB7" w:rsidP="00456CB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56CB7" w:rsidRPr="004835CB" w14:paraId="6E6030FF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AA872C3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B4756B0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D59273" w14:textId="77777777" w:rsidR="00456CB7" w:rsidRPr="004835CB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56CB7" w14:paraId="6F9F7842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B44A423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359DC83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6D4290" w14:textId="77777777" w:rsidR="00456CB7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56CB7" w14:paraId="2AB3F22B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3D5762F" w14:textId="77777777" w:rsidR="00456CB7" w:rsidRDefault="00456CB7" w:rsidP="00456C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F23CCCE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74CB9B" w14:textId="77777777" w:rsidR="00456CB7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56CB7" w14:paraId="16F4457D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45E34EF" w14:textId="77777777" w:rsidR="00456CB7" w:rsidRDefault="00456CB7" w:rsidP="00456C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D21A272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61BF49" w14:textId="62D2CDF6" w:rsidR="00456CB7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56CB7" w:rsidRPr="004835CB" w14:paraId="6BBC3FC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41A8A74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93E46E6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32DFB0" w14:textId="77777777" w:rsidR="00456CB7" w:rsidRPr="004835CB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56CB7" w:rsidRPr="004835CB" w14:paraId="04DD9E0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41771FA" w14:textId="77777777" w:rsidR="00456CB7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27C3C78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28875C" w14:textId="77777777" w:rsidR="00456CB7" w:rsidRPr="00ED624D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456CB7" w:rsidRPr="004835CB" w14:paraId="5DF5F953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5034E13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AD71435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2EFEE9" w14:textId="77777777" w:rsidR="00456CB7" w:rsidRPr="004835CB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06AC656" w14:textId="77777777" w:rsidR="00456CB7" w:rsidRPr="004835CB" w:rsidRDefault="00456CB7" w:rsidP="00456CB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B479B45" w14:textId="7CA26CB4" w:rsidR="00456CB7" w:rsidRPr="004835CB" w:rsidRDefault="00456CB7" w:rsidP="00456CB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651C9196" w14:textId="77777777" w:rsidR="00456CB7" w:rsidRDefault="00456CB7" w:rsidP="00456CB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E0670AC" w14:textId="140A1A6F" w:rsidR="00AA2347" w:rsidRPr="00AA2347" w:rsidRDefault="00456CB7" w:rsidP="00456CB7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2"/>
                <w:szCs w:val="22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081D726B" w14:textId="77777777" w:rsid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43. Про надання ПП «ЕФЕКТ» на умовах оренди земельної ділянки для будівництва та обслуговування адміністративно-навчального комплексу (03.02) на вул. Гетьмана Сагайдачного, 6 у м. </w:t>
            </w: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Луцьку.</w:t>
            </w:r>
          </w:p>
          <w:p w14:paraId="4C344962" w14:textId="77777777" w:rsidR="00456CB7" w:rsidRPr="0096794E" w:rsidRDefault="00456CB7" w:rsidP="00456CB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CF0077A" w14:textId="77777777" w:rsidR="00456CB7" w:rsidRPr="004835CB" w:rsidRDefault="00456CB7" w:rsidP="00456C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F5B82BF" w14:textId="77777777" w:rsidR="00456CB7" w:rsidRDefault="00456CB7" w:rsidP="00456C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4B3D8C4" w14:textId="77777777" w:rsidR="00456CB7" w:rsidRPr="00C7055D" w:rsidRDefault="00456CB7" w:rsidP="00456C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28FA8F4" w14:textId="77777777" w:rsidR="00456CB7" w:rsidRPr="00C30575" w:rsidRDefault="00456CB7" w:rsidP="00456CB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56CB7" w:rsidRPr="004835CB" w14:paraId="0AE749B3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C5152A2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6DC0151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2B72FE" w14:textId="77777777" w:rsidR="00456CB7" w:rsidRPr="004835CB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56CB7" w14:paraId="4AD2B515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603202E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0F681D8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DFFBFC" w14:textId="77777777" w:rsidR="00456CB7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56CB7" w14:paraId="7F235CC3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079CBDC" w14:textId="77777777" w:rsidR="00456CB7" w:rsidRDefault="00456CB7" w:rsidP="00456C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B8E799C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DC227A" w14:textId="34397BCC" w:rsidR="00456CB7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56CB7" w14:paraId="39E71574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0AAA98C2" w14:textId="77777777" w:rsidR="00456CB7" w:rsidRDefault="00456CB7" w:rsidP="00456C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DB2FDF4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C54B4F" w14:textId="22EA8A97" w:rsidR="00456CB7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56CB7" w:rsidRPr="004835CB" w14:paraId="106AF4F3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12ED15D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C22CEE7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683FF8" w14:textId="77777777" w:rsidR="00456CB7" w:rsidRPr="004835CB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56CB7" w:rsidRPr="004835CB" w14:paraId="7A12850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A1023C6" w14:textId="77777777" w:rsidR="00456CB7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8392277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EC30A2" w14:textId="77777777" w:rsidR="00456CB7" w:rsidRPr="00ED624D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456CB7" w:rsidRPr="004835CB" w14:paraId="1ADD3C6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3853C26" w14:textId="77777777" w:rsidR="00456CB7" w:rsidRPr="004835CB" w:rsidRDefault="00456CB7" w:rsidP="00456CB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9614E0E" w14:textId="77777777" w:rsidR="00456CB7" w:rsidRPr="004835CB" w:rsidRDefault="00456CB7" w:rsidP="00456CB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FC372B" w14:textId="77777777" w:rsidR="00456CB7" w:rsidRPr="004835CB" w:rsidRDefault="00456CB7" w:rsidP="00456CB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463BFDF" w14:textId="77777777" w:rsidR="00456CB7" w:rsidRPr="004835CB" w:rsidRDefault="00456CB7" w:rsidP="00456CB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1C4902C" w14:textId="2CCE50B5" w:rsidR="00456CB7" w:rsidRPr="004835CB" w:rsidRDefault="00456CB7" w:rsidP="00456CB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1CDBD0BD" w14:textId="77777777" w:rsidR="00456CB7" w:rsidRDefault="00456CB7" w:rsidP="00456CB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96BC0D6" w14:textId="37E393BD" w:rsidR="00C96B35" w:rsidRPr="00AA2347" w:rsidRDefault="00456CB7" w:rsidP="00456CB7">
            <w:pPr>
              <w:widowControl w:val="0"/>
              <w:suppressAutoHyphens/>
              <w:autoSpaceDN w:val="0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CBB3721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44. Про надання громадянину Демиденку О.І. дозволу на розроблення </w:t>
            </w:r>
            <w:proofErr w:type="spellStart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торгового павільйону (03.07) на вул. Яремчука Назарія, 11-В у м. Луцьку.</w:t>
            </w:r>
          </w:p>
          <w:p w14:paraId="7A1DF05A" w14:textId="77777777" w:rsidR="00C96B35" w:rsidRPr="0096794E" w:rsidRDefault="00C96B35" w:rsidP="00C96B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99A9598" w14:textId="77777777" w:rsidR="00C96B35" w:rsidRPr="004835CB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A69CD72" w14:textId="77777777" w:rsidR="00C96B35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7FB7776" w14:textId="77777777" w:rsidR="00C96B35" w:rsidRPr="00C7055D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522DD09" w14:textId="77777777" w:rsidR="00C96B35" w:rsidRPr="00C30575" w:rsidRDefault="00C96B35" w:rsidP="00C96B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96B35" w:rsidRPr="004835CB" w14:paraId="5B3C9364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5865CCA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EA285E7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F7C490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68ACA5D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DEF3D51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E102C09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76266A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57A87142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2633AB1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3CF6F5D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F04588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4473CF9E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40DDEBE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3272332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7E1EE4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96B35" w:rsidRPr="004835CB" w14:paraId="0071FD1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9F0C27B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461B99C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1A4FBF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3A1DD11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0077017" w14:textId="77777777" w:rsidR="00C96B35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863EB30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4264B2" w14:textId="77777777" w:rsidR="00C96B35" w:rsidRPr="00ED624D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3587393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4EB98C4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D506FEA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E2669C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FAB35A5" w14:textId="77777777" w:rsidR="00C96B35" w:rsidRPr="004835CB" w:rsidRDefault="00C96B35" w:rsidP="00C96B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635D10A" w14:textId="77777777" w:rsidR="00C96B35" w:rsidRPr="004835CB" w:rsidRDefault="00C96B35" w:rsidP="00C96B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59A114CB" w14:textId="77777777" w:rsidR="00C96B35" w:rsidRDefault="00C96B35" w:rsidP="00C96B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53ED908" w14:textId="1F66F95F" w:rsidR="00AA2347" w:rsidRPr="00C96B35" w:rsidRDefault="00C96B35" w:rsidP="00C96B35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7190569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45. Про надання громадянці </w:t>
            </w:r>
            <w:proofErr w:type="spellStart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Кречковській</w:t>
            </w:r>
            <w:proofErr w:type="spellEnd"/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 xml:space="preserve"> О.Ю. на умовах оренди земельної ділянки для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будівництва та обслуговування торгового закладу (03.07) на вул. Стефаника, 1-А у м. Луцьку.</w:t>
            </w:r>
          </w:p>
          <w:p w14:paraId="1AA6931B" w14:textId="77777777" w:rsidR="00C96B35" w:rsidRPr="0096794E" w:rsidRDefault="00C96B35" w:rsidP="00C96B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366374C" w14:textId="77777777" w:rsidR="00C96B35" w:rsidRPr="004835CB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36412D7" w14:textId="77777777" w:rsidR="00C96B35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133665F" w14:textId="77777777" w:rsidR="00C96B35" w:rsidRPr="00C7055D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Pr="004835CB">
              <w:rPr>
                <w:iCs/>
                <w:sz w:val="28"/>
                <w:szCs w:val="28"/>
              </w:rPr>
              <w:lastRenderedPageBreak/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BEB210E" w14:textId="77777777" w:rsidR="00C96B35" w:rsidRPr="00C30575" w:rsidRDefault="00C96B35" w:rsidP="00C96B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96B35" w:rsidRPr="004835CB" w14:paraId="0B882DF1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65FE80F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8565659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3B7870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3CEB28ED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2573472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683AE3D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C0362C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47F3F3A6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248DD801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0A451E9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E756A5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0C185DCA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4D6FCF2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6B2C15A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B09A33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96B35" w:rsidRPr="004835CB" w14:paraId="746D39E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DD2B7E5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7E597CB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FD2B26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727ADBC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D54334F" w14:textId="77777777" w:rsidR="00C96B35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2411B11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B82BF3" w14:textId="77777777" w:rsidR="00C96B35" w:rsidRPr="00ED624D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413939E6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E4E143E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46B7C25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866763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B6F0CD6" w14:textId="77777777" w:rsidR="00C96B35" w:rsidRPr="004835CB" w:rsidRDefault="00C96B35" w:rsidP="00C96B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E4C573D" w14:textId="77777777" w:rsidR="00C96B35" w:rsidRPr="004835CB" w:rsidRDefault="00C96B35" w:rsidP="00C96B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51BBB5C5" w14:textId="77777777" w:rsidR="00C96B35" w:rsidRDefault="00C96B35" w:rsidP="00C96B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5F17080" w14:textId="12B663C3" w:rsidR="00AA2347" w:rsidRPr="00C96B35" w:rsidRDefault="00C96B35" w:rsidP="00C96B35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A75B2CC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  <w:r w:rsidRPr="00AA2347">
              <w:rPr>
                <w:rFonts w:ascii="Liberation Serif" w:eastAsia="Segoe UI" w:hAnsi="Liberation Serif" w:cs="Tahoma"/>
                <w:color w:val="000000"/>
                <w:kern w:val="3"/>
                <w:sz w:val="28"/>
                <w:szCs w:val="28"/>
                <w:lang w:bidi="hi-IN"/>
              </w:rPr>
              <w:t>46.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23B08C5C" w14:textId="0B3ED732" w:rsidR="004464FA" w:rsidRPr="0096794E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  <w:r w:rsidR="00642602">
              <w:rPr>
                <w:rFonts w:eastAsia="Segoe UI"/>
                <w:kern w:val="3"/>
                <w:sz w:val="28"/>
                <w:szCs w:val="28"/>
                <w:lang w:bidi="hi-IN"/>
              </w:rPr>
              <w:t>, присутній заявник О. Паламарчук</w:t>
            </w:r>
          </w:p>
          <w:p w14:paraId="47056A6E" w14:textId="77777777" w:rsidR="004464FA" w:rsidRPr="004835CB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86EADBB" w14:textId="77777777" w:rsidR="00772023" w:rsidRPr="004835CB" w:rsidRDefault="00772023" w:rsidP="007720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це питання до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порядку денного виїзду та огляду постійної комісії. </w:t>
            </w:r>
          </w:p>
          <w:p w14:paraId="35D0E2F7" w14:textId="77777777" w:rsidR="004464FA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99FF1E0" w14:textId="77777777" w:rsidR="004464FA" w:rsidRPr="00C7055D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80EF789" w14:textId="77777777" w:rsidR="004464FA" w:rsidRPr="00C30575" w:rsidRDefault="004464FA" w:rsidP="004464F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464FA" w:rsidRPr="004835CB" w14:paraId="276CCC0B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13B48D0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A65521F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0C1ACB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6D3935E4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3DC83DC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DBB5BCD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BD88E2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5ACE427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6D56C54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4A9C024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3CCE96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7C68461C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5D866FC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9F39B47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98C272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5E273D98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75690F0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F032F43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3902A5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028C6AC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485635E" w14:textId="77777777" w:rsidR="004464FA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C41FF6A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F05F7F" w14:textId="77777777" w:rsidR="004464FA" w:rsidRPr="00ED624D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4464FA" w:rsidRPr="004835CB" w14:paraId="3FA6948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FE7F288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5040BF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D0BB1A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49C24AE" w14:textId="77777777" w:rsidR="004464FA" w:rsidRPr="004835CB" w:rsidRDefault="004464FA" w:rsidP="004464F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53815CF" w14:textId="17A82E44" w:rsidR="004464FA" w:rsidRPr="004835CB" w:rsidRDefault="004464FA" w:rsidP="004464F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73A95D92" w14:textId="77777777" w:rsidR="004464FA" w:rsidRDefault="004464FA" w:rsidP="004464F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058FCDA" w14:textId="43778CCB" w:rsidR="00AA2347" w:rsidRPr="00AA2347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0E8E845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47. Про затвердження технічної документації із землеустрою щодо поділу та об’єднання земельних ділянок комунальної власності на вул. Героїв УПА, 109-А у м. Луцьку.</w:t>
            </w:r>
          </w:p>
          <w:p w14:paraId="32B09AF9" w14:textId="77777777" w:rsidR="00C96B35" w:rsidRPr="0096794E" w:rsidRDefault="00C96B35" w:rsidP="00C96B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C3602BF" w14:textId="77777777" w:rsidR="00C96B35" w:rsidRPr="004835CB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F142D61" w14:textId="77777777" w:rsidR="00C96B35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41DD3D4" w14:textId="77777777" w:rsidR="00C96B35" w:rsidRPr="00C7055D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75453F1" w14:textId="77777777" w:rsidR="00C96B35" w:rsidRPr="00C30575" w:rsidRDefault="00C96B35" w:rsidP="00C96B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96B35" w:rsidRPr="004835CB" w14:paraId="533A9CDC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9251BEC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FACD844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F196FF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17573D26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AA0972A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DD3E7AB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6B7AEA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422BA856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08D1A1FE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D402FD0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7734A6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0723B81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FE5B187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9D84A0E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9DD5E7" w14:textId="5BB06F31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401F9496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05A148A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AD29EDE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256EFD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7E55ED6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6940C92" w14:textId="77777777" w:rsidR="00C96B35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8B2FADB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4E77C8" w14:textId="77777777" w:rsidR="00C96B35" w:rsidRPr="00ED624D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03082E3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1824A29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E63DF89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83600A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BE27C07" w14:textId="77777777" w:rsidR="00C96B35" w:rsidRPr="004835CB" w:rsidRDefault="00C96B35" w:rsidP="00C96B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ABCF647" w14:textId="264DDCDE" w:rsidR="00C96B35" w:rsidRPr="004835CB" w:rsidRDefault="00C96B35" w:rsidP="00C96B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6E40FB8D" w14:textId="77777777" w:rsidR="00C96B35" w:rsidRDefault="00C96B35" w:rsidP="00C96B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2239E4C" w14:textId="51F1CE7E" w:rsidR="00AA2347" w:rsidRPr="00C96B35" w:rsidRDefault="00C96B35" w:rsidP="00C96B35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B7C9BCF" w14:textId="77777777" w:rsid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48. Про надання громадянці Мельничук А.В. дозволу на розроблення технічної документації із землеустрою щодо встановлення (відновлення) меж земельної ділянки в натурі (на місцевості) на вул. Олімпійській, 3-А/2 у м. Луцьку.</w:t>
            </w:r>
          </w:p>
          <w:p w14:paraId="109310EA" w14:textId="77777777" w:rsidR="004464FA" w:rsidRPr="0096794E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4FC917C" w14:textId="77777777" w:rsidR="004464FA" w:rsidRPr="004835CB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907B9C5" w14:textId="77777777" w:rsidR="00772023" w:rsidRDefault="00772023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34822C2" w14:textId="71A8851E" w:rsidR="004464FA" w:rsidRPr="00C7055D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16A39A8" w14:textId="77777777" w:rsidR="004464FA" w:rsidRPr="00C30575" w:rsidRDefault="004464FA" w:rsidP="004464F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464FA" w:rsidRPr="004835CB" w14:paraId="54D4377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33298F5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722A7F3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91F0EB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3BEFC7B0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C60D719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A28D87C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05F75E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042B48BA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8CC6C32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55FC262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B10C22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06E771D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0B91A8EB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E09EC53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BC2BC2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496F793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8072011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46619A5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F2B752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799B49E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54C819C" w14:textId="77777777" w:rsidR="004464FA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31532C9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4A1F30" w14:textId="77777777" w:rsidR="004464FA" w:rsidRPr="00ED624D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4464FA" w:rsidRPr="004835CB" w14:paraId="788CFC4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57012F7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7946FF6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980F3A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3B66829" w14:textId="77777777" w:rsidR="004464FA" w:rsidRPr="004835CB" w:rsidRDefault="004464FA" w:rsidP="004464F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7C6D439" w14:textId="0229A09B" w:rsidR="004464FA" w:rsidRPr="004835CB" w:rsidRDefault="004464FA" w:rsidP="004464F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41C854B1" w14:textId="77777777" w:rsidR="004464FA" w:rsidRDefault="004464FA" w:rsidP="004464F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AF33DB4" w14:textId="3D65D6CE" w:rsidR="004464FA" w:rsidRPr="00AA2347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5444F50" w14:textId="6A0FF2C8" w:rsidR="00F72B80" w:rsidRPr="00C257AD" w:rsidRDefault="00F72B80" w:rsidP="00F72B80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49-58 однотипні.</w:t>
            </w:r>
          </w:p>
          <w:p w14:paraId="167211A5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11B9852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49. Про надання громадянці Слободянюк Р.Л.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господарських будівель і споруд (02.01) на вул. Героїв УПА, 6 у м. Луцьку.</w:t>
            </w:r>
          </w:p>
          <w:p w14:paraId="0AAF502B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2A334F3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50. Про надання громадянину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Трофимчуку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В.І.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Героїв УПА, 6-А у м. Луцьку.</w:t>
            </w:r>
          </w:p>
          <w:p w14:paraId="4A331203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446DEBA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51. Про надання громадянину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Гриценюку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С.Л.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 гаража (02.05) на вул. 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Новочерчицькій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 Луцьку.</w:t>
            </w:r>
          </w:p>
          <w:p w14:paraId="4DDB43AF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FC080AA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52. Про надання громадянам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Палівєсі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В.С.,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Палівесі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В.С.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“червоних ліній” для обслуговування жилого будинку, господарських будівель і споруд (02.01) на вул. Потебні, 28 у м. Луцьку.</w:t>
            </w:r>
          </w:p>
          <w:p w14:paraId="4714EFC5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93F35B5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53. Про надання громадянам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Бабачук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О.В.,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Болтик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Л.М.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Теремнівській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73 у м. Луцьку.</w:t>
            </w:r>
          </w:p>
          <w:p w14:paraId="58FC0BC3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85C1BB8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54. Про надання громадянам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Жаловазі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Ю.А.,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Митрофанюк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Ж.Л., Околіту А.В. на умовах оренди земельної ділянки для будівництва та обслуговування жилого будинку, господарських будівель і споруд (02.01) на вул. Гетьмана Мазепи, 10-А у м. Луцьку.</w:t>
            </w:r>
          </w:p>
          <w:p w14:paraId="60A0408D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ED951D6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55. Про надання громадянці Немирській О.М. на умовах оренди земельної ділянки в межах «червоних ліній» для обслуговування жилого будинку, господарських будівель і споруд (02.01) на вул. Сільській, 5 у м. Луцьку.</w:t>
            </w:r>
          </w:p>
          <w:p w14:paraId="72257F2B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38C7B5A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56. Про надання громадянці Романюк Л.К. на умовах оренди земельної ділянки в межах «червоних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ліній» для обслуговування жилого будинку, господарських будівель і споруд (02.01) на вул. Героїв УПА, 75 у м. Луцьку.</w:t>
            </w:r>
          </w:p>
          <w:p w14:paraId="5F64E05E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C006A96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57. Про надання громадянці Собко М.М. на умовах оренди земельної ділянки для будівництва та обслуговування жилого будинку, господарських будівель і споруд (02.01) на вул. Марка Вовчка, 42 у м. Луцьку.</w:t>
            </w:r>
          </w:p>
          <w:p w14:paraId="7705E0AB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788FAB4" w14:textId="77777777" w:rsidR="00AA2347" w:rsidRDefault="00AA2347" w:rsidP="00AA2347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58. Про надання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>Марцінку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> Є.В.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на умовах оренди земельної ділянки для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>будівництва та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обслуговування жилого будинку, господарських будівель і споруд (02.01) на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вул. Івасюка Володимира, 86 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4D6D9CD1" w14:textId="77777777" w:rsidR="00C96B35" w:rsidRPr="0096794E" w:rsidRDefault="00C96B35" w:rsidP="00C96B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125CB1B" w14:textId="77777777" w:rsidR="00C96B35" w:rsidRPr="004835CB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1ED81BC" w14:textId="77777777" w:rsidR="00C96B35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F96C23F" w14:textId="6451D6F7" w:rsidR="00C96B35" w:rsidRPr="00C7055D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5A6ABAA" w14:textId="77777777" w:rsidR="00C96B35" w:rsidRPr="00C30575" w:rsidRDefault="00C96B35" w:rsidP="00C96B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96B35" w:rsidRPr="004835CB" w14:paraId="1A9522C1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6146081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6C6F872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362779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5047A17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662F8C3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DEE48F2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7172A3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19298061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70A52A8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211DD9C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6F76B3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5CE83847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82ECA6C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618927C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B8858C" w14:textId="7F2EC165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24B6BE59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3C3F5A0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FB2E24E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A08262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1E131FD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1B12085" w14:textId="77777777" w:rsidR="00C96B35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3394D08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4D0705" w14:textId="77777777" w:rsidR="00C96B35" w:rsidRPr="00ED624D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627EFC3D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EBA1AFA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4A9E3C8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9425E8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C9F8A86" w14:textId="77777777" w:rsidR="00C96B35" w:rsidRPr="004835CB" w:rsidRDefault="00C96B35" w:rsidP="00C96B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F9212C4" w14:textId="55F93728" w:rsidR="00C96B35" w:rsidRPr="004835CB" w:rsidRDefault="00C96B35" w:rsidP="00C96B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31E6CC1C" w14:textId="77777777" w:rsidR="00C96B35" w:rsidRDefault="00C96B35" w:rsidP="00C96B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18604A9" w14:textId="3D7FDC48" w:rsidR="00C96B35" w:rsidRPr="00C96B35" w:rsidRDefault="00C96B35" w:rsidP="00C96B35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3EF0F3E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59. Про надання громадянці Олійник Л.Р. на умовах оренди земельної ділянки для будівництва та обслуговування жилого будинку, господарських будівель і споруд (02.01) на вул. Шота Руставелі, 3 у м. Луцьку.</w:t>
            </w:r>
          </w:p>
          <w:p w14:paraId="12030C37" w14:textId="77777777" w:rsidR="004464FA" w:rsidRPr="0096794E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9F84C6A" w14:textId="77777777" w:rsidR="004464FA" w:rsidRPr="004835CB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5982BFD" w14:textId="77777777" w:rsidR="004464FA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9DC6C91" w14:textId="77777777" w:rsidR="004464FA" w:rsidRPr="00C7055D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83DC07B" w14:textId="77777777" w:rsidR="004464FA" w:rsidRPr="00C30575" w:rsidRDefault="004464FA" w:rsidP="004464F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464FA" w:rsidRPr="004835CB" w14:paraId="11BC9D80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40E054D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8EE33EA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4A62CA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11162EB5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BF3013C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4830416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4076B1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67903813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B0A9765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05EB5AB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6C0888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467575A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22C423FF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9A5A11C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22A735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4FF85414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32F092B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E7F825F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B968DA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49E6EC4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978738B" w14:textId="77777777" w:rsidR="004464FA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CF583A6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C83D5E" w14:textId="77777777" w:rsidR="004464FA" w:rsidRPr="00ED624D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4464FA" w:rsidRPr="004835CB" w14:paraId="521740F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B0260CA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54803CA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C6577E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123DC15" w14:textId="77777777" w:rsidR="004464FA" w:rsidRPr="004835CB" w:rsidRDefault="004464FA" w:rsidP="004464F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7BEECBE" w14:textId="4F9E20F0" w:rsidR="004464FA" w:rsidRPr="004835CB" w:rsidRDefault="004464FA" w:rsidP="004464F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328D0A11" w14:textId="77777777" w:rsidR="004464FA" w:rsidRDefault="004464FA" w:rsidP="004464F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5289604" w14:textId="67C80E3B" w:rsidR="00AA2347" w:rsidRPr="00AA2347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10FDEC9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60. Про надання громадянам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Шаваровій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Г.П., Микитюку Ю.Й., Зарембі Т.Й., Костецькій В.Й. на умовах оренди земельної ділянки для будівництва та обслуговування жилого будинку, господарських будівель і споруд (02.01) на вул. Базарній, 3 у м. Луцьку.</w:t>
            </w:r>
          </w:p>
          <w:p w14:paraId="23BC4303" w14:textId="77777777" w:rsidR="00C96B35" w:rsidRPr="0096794E" w:rsidRDefault="00C96B35" w:rsidP="00C96B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8638BA8" w14:textId="77777777" w:rsidR="00C96B35" w:rsidRPr="004835CB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DF15D08" w14:textId="77777777" w:rsidR="00C96B35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F8AF42A" w14:textId="77777777" w:rsidR="00C96B35" w:rsidRPr="00C7055D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0C5DDA0" w14:textId="77777777" w:rsidR="00C96B35" w:rsidRPr="00C30575" w:rsidRDefault="00C96B35" w:rsidP="00C96B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96B35" w:rsidRPr="004835CB" w14:paraId="657FEE2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1D43251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49B3C8B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6E88BA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4DB26089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7E06346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64D771A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DF1842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3C9EA88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F2E4953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DBFE206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4ED71A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1C494649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2DB44A11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88A2DC9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0B8063" w14:textId="100DF658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1F8C9A94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21A1CB6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ECC42D0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2C1773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19350046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012E6B8" w14:textId="77777777" w:rsidR="00C96B35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02A2193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56BA48" w14:textId="77777777" w:rsidR="00C96B35" w:rsidRPr="00ED624D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3463C95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158460A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283A17B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D6E033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32ED228" w14:textId="77777777" w:rsidR="00C96B35" w:rsidRPr="004835CB" w:rsidRDefault="00C96B35" w:rsidP="00C96B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6414F66" w14:textId="0271F5BA" w:rsidR="00C96B35" w:rsidRPr="004835CB" w:rsidRDefault="00C96B35" w:rsidP="00C96B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</w:p>
          <w:p w14:paraId="728FFA75" w14:textId="77777777" w:rsidR="00C96B35" w:rsidRDefault="00C96B35" w:rsidP="00C96B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8E29BDC" w14:textId="3EC26978" w:rsidR="00AA2347" w:rsidRPr="00C96B35" w:rsidRDefault="00C96B35" w:rsidP="00C96B35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88234C5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61. Про зміну Луцькій міській територіальній громаді, від імені якої діє Луцька міська рада, цільового призначення земельної ділянки та надання громадянці </w:t>
            </w:r>
            <w:proofErr w:type="spellStart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Шафеті</w:t>
            </w:r>
            <w:proofErr w:type="spellEnd"/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Н.С. на умовах оренди для будівництва та обслуговування жилого будинку, господарських будівель і споруд (02.01) на вул. Шота Руставелі, 49 у м. Луцьку.</w:t>
            </w:r>
          </w:p>
          <w:p w14:paraId="00628483" w14:textId="77777777" w:rsidR="004464FA" w:rsidRPr="0096794E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E82550D" w14:textId="77777777" w:rsidR="004464FA" w:rsidRPr="004835CB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905CE28" w14:textId="77777777" w:rsidR="004464FA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EC2B51C" w14:textId="77777777" w:rsidR="004464FA" w:rsidRPr="00C7055D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Pr="004835CB">
              <w:rPr>
                <w:iCs/>
                <w:sz w:val="28"/>
                <w:szCs w:val="28"/>
              </w:rPr>
              <w:lastRenderedPageBreak/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EAAF88C" w14:textId="77777777" w:rsidR="004464FA" w:rsidRPr="00C30575" w:rsidRDefault="004464FA" w:rsidP="004464F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464FA" w:rsidRPr="004835CB" w14:paraId="472AAC89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500DD29F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D560DB4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589A78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3250C3DA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B29CD6C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DBA9748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4A5FFA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648897CF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F76475A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79C3AA2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824B1F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3DA61271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734DF33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263A328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772A7E" w14:textId="4F4BC7CC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464FA" w:rsidRPr="004835CB" w14:paraId="2DF8B7A9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71E5DD5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302739E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1A59EE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72BA5A9F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04C544C" w14:textId="77777777" w:rsidR="004464FA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B4ACB6A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6A7940" w14:textId="77777777" w:rsidR="004464FA" w:rsidRPr="00ED624D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4464FA" w:rsidRPr="004835CB" w14:paraId="381D7AC8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23385D0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DA166BD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EF22F8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DFC19B4" w14:textId="77777777" w:rsidR="004464FA" w:rsidRPr="004835CB" w:rsidRDefault="004464FA" w:rsidP="004464F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B73006F" w14:textId="31E185E8" w:rsidR="004464FA" w:rsidRPr="004835CB" w:rsidRDefault="004464FA" w:rsidP="004464F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75E46755" w14:textId="77777777" w:rsidR="004464FA" w:rsidRDefault="004464FA" w:rsidP="004464F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62F2822" w14:textId="565D0CE2" w:rsidR="00AA2347" w:rsidRPr="00AA2347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A236D86" w14:textId="77777777" w:rsidR="00AA2347" w:rsidRPr="00AA2347" w:rsidRDefault="00AA2347" w:rsidP="00AA234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AA2347">
              <w:rPr>
                <w:sz w:val="28"/>
                <w:szCs w:val="28"/>
              </w:rPr>
              <w:t>62. Про прийняття в комунальну власність земельної ділянки площею 0,0999 га у с. Небіжка Луцького району Волинської області.</w:t>
            </w:r>
          </w:p>
          <w:p w14:paraId="2728BAE3" w14:textId="77777777" w:rsidR="00C96B35" w:rsidRPr="0096794E" w:rsidRDefault="00C96B35" w:rsidP="00C96B3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0966729" w14:textId="77777777" w:rsidR="00C96B35" w:rsidRPr="004835CB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50081CA" w14:textId="77777777" w:rsidR="00C96B35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F7FD974" w14:textId="77777777" w:rsidR="00C96B35" w:rsidRPr="00C7055D" w:rsidRDefault="00C96B35" w:rsidP="00C96B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6C62462" w14:textId="77777777" w:rsidR="00C96B35" w:rsidRPr="00C30575" w:rsidRDefault="00C96B35" w:rsidP="00C96B3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96B35" w:rsidRPr="004835CB" w14:paraId="190FAD9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5A6EBD82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569125F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F2A0CE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374E11C4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98360E3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0288E94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F27A63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1E50DB8D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90C51F6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8B12853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64EFD0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14:paraId="6629C149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F0373A9" w14:textId="77777777" w:rsidR="00C96B35" w:rsidRDefault="00C96B35" w:rsidP="00C96B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278E027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3C1621" w14:textId="77777777" w:rsidR="00C96B35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96B35" w:rsidRPr="004835CB" w14:paraId="69895894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AE8EA6E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47660CC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6C15B3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365980B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5181CD3" w14:textId="77777777" w:rsidR="00C96B35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916BC8C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4BFDEF" w14:textId="77777777" w:rsidR="00C96B35" w:rsidRPr="00ED624D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96B35" w:rsidRPr="004835CB" w14:paraId="372A6A2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2AB7327" w14:textId="77777777" w:rsidR="00C96B35" w:rsidRPr="004835CB" w:rsidRDefault="00C96B35" w:rsidP="00C96B3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66D5904" w14:textId="77777777" w:rsidR="00C96B35" w:rsidRPr="004835CB" w:rsidRDefault="00C96B35" w:rsidP="00C96B3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FCAA9F" w14:textId="77777777" w:rsidR="00C96B35" w:rsidRPr="004835CB" w:rsidRDefault="00C96B35" w:rsidP="00C96B3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136620E" w14:textId="77777777" w:rsidR="00C96B35" w:rsidRPr="004835CB" w:rsidRDefault="00C96B35" w:rsidP="00C96B3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E5CACC5" w14:textId="77777777" w:rsidR="00C96B35" w:rsidRPr="004835CB" w:rsidRDefault="00C96B35" w:rsidP="00C96B3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545CDACE" w14:textId="77777777" w:rsidR="00C96B35" w:rsidRDefault="00C96B35" w:rsidP="00C96B3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C2DB154" w14:textId="691D4A67" w:rsidR="00AA2347" w:rsidRPr="00C96B35" w:rsidRDefault="00C96B35" w:rsidP="00C96B35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FF8C2E6" w14:textId="77777777" w:rsid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</w:pPr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63. Про виділення громадянам </w:t>
            </w:r>
            <w:proofErr w:type="spellStart"/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Прокопцовій</w:t>
            </w:r>
            <w:proofErr w:type="spellEnd"/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М.М., </w:t>
            </w:r>
            <w:proofErr w:type="spellStart"/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Бондаруку</w:t>
            </w:r>
            <w:proofErr w:type="spellEnd"/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В.М. в натурі (на місцевості) земельної частки (паю) № 670 (багаторічні насадження — площею 0,6239 га) для ведення особистого селянського </w:t>
            </w:r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господарства</w:t>
            </w:r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(01.03)</w:t>
            </w:r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у с.</w:t>
            </w:r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proofErr w:type="spellStart"/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>Княгининок</w:t>
            </w:r>
            <w:proofErr w:type="spellEnd"/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/>
              </w:rPr>
              <w:t xml:space="preserve"> Луцького району Волинської області.</w:t>
            </w:r>
          </w:p>
          <w:p w14:paraId="5B3592CA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14D4579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C6EF09F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711F068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640AE4F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09D47CD5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A6BCF16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4F45649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9EF973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59C43FCB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7C5B8DE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751ED0C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FFBB60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41D416FE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8D03A7E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760D54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E20483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442C47CC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0082DC5A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74C2683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6E43CF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6B57950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1CB30A7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B1664D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265A00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27FEDE8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9FE18DF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40CF44F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05579C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249027E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7AAC4BD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D4A8A9B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B45790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95679D1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58C1EAB" w14:textId="77777777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3B81547F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B9365D3" w14:textId="77777777" w:rsidR="00B61E7B" w:rsidRPr="00B61E7B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3C1E480" w14:textId="574AB763" w:rsidR="00F72B80" w:rsidRPr="00C257AD" w:rsidRDefault="00F72B80" w:rsidP="00F72B80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64-67 однотипні.</w:t>
            </w:r>
          </w:p>
          <w:p w14:paraId="4559D429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22D043C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2"/>
                <w:kern w:val="3"/>
                <w:sz w:val="28"/>
                <w:szCs w:val="28"/>
                <w:lang w:eastAsia="ar-SA"/>
              </w:rPr>
            </w:pP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64. Про передачу громадянам Захаровій Л.А.,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Чублінській</w:t>
            </w:r>
            <w:proofErr w:type="spellEnd"/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 С.А. безоплатно у спільну частко</w:t>
            </w:r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ву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власність земельної ділянки для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 xml:space="preserve">будівництва і обслуговування житлового </w:t>
            </w:r>
            <w:r w:rsidRPr="00AA2347">
              <w:rPr>
                <w:bCs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будинку, гос</w:t>
            </w:r>
            <w:r w:rsidRPr="00AA2347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eastAsia="ar-SA"/>
              </w:rPr>
              <w:t xml:space="preserve">подарських будівель і споруд </w:t>
            </w:r>
            <w:r w:rsidRPr="00AA2347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  <w:lang w:eastAsia="ar-SA"/>
              </w:rPr>
              <w:t>(присадибна ділянка) (02.01) на вул. </w:t>
            </w:r>
            <w:proofErr w:type="spellStart"/>
            <w:r w:rsidRPr="00AA2347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  <w:lang w:eastAsia="ar-SA"/>
              </w:rPr>
              <w:t>Комка</w:t>
            </w:r>
            <w:proofErr w:type="spellEnd"/>
            <w:r w:rsidRPr="00AA2347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  <w:lang w:eastAsia="ar-SA"/>
              </w:rPr>
              <w:t xml:space="preserve">, </w:t>
            </w:r>
            <w:r w:rsidRPr="00AA2347">
              <w:rPr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71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у с. Сирники Луцького району Волинської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6"/>
                <w:sz w:val="28"/>
                <w:szCs w:val="28"/>
                <w:shd w:val="clear" w:color="auto" w:fill="FFFFFF"/>
                <w:lang w:eastAsia="ar-SA"/>
              </w:rPr>
              <w:t>області</w:t>
            </w:r>
            <w:r w:rsidRPr="00AA2347">
              <w:rPr>
                <w:bCs/>
                <w:color w:val="000000"/>
                <w:spacing w:val="-2"/>
                <w:kern w:val="3"/>
                <w:sz w:val="28"/>
                <w:szCs w:val="28"/>
                <w:lang w:eastAsia="ar-SA"/>
              </w:rPr>
              <w:t>.</w:t>
            </w:r>
          </w:p>
          <w:p w14:paraId="34083562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9F4C44C" w14:textId="77777777" w:rsidR="00AA2347" w:rsidRPr="00AA2347" w:rsidRDefault="00AA2347" w:rsidP="00AA2347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</w:pP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65. Про передачу громадянину Михайлову С.М.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 Садовій</w:t>
            </w: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, 54 у с. </w:t>
            </w:r>
            <w:proofErr w:type="spellStart"/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Озденіж</w:t>
            </w:r>
            <w:proofErr w:type="spellEnd"/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Луцького району 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Волинської області.</w:t>
            </w:r>
            <w:r w:rsidRPr="00AA2347">
              <w:rPr>
                <w:bCs/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7E1B6D53" w14:textId="77777777" w:rsidR="00AA2347" w:rsidRPr="00AA2347" w:rsidRDefault="00AA2347" w:rsidP="00AA2347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D3E018F" w14:textId="77777777" w:rsidR="00AA2347" w:rsidRPr="00AA2347" w:rsidRDefault="00AA2347" w:rsidP="00AA2347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eastAsia="ar-SA"/>
              </w:rPr>
            </w:pP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66. Про передачу громадянці Калько М.П.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Незалежності</w:t>
            </w: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>, 27 у с. Озерце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A2347">
              <w:rPr>
                <w:color w:val="000000"/>
                <w:spacing w:val="-4"/>
                <w:sz w:val="28"/>
                <w:szCs w:val="28"/>
                <w:shd w:val="clear" w:color="auto" w:fill="FFFFFF"/>
                <w:lang w:eastAsia="ar-SA"/>
              </w:rPr>
              <w:t xml:space="preserve">Луцького району 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/>
              </w:rPr>
              <w:t>Волинської області</w:t>
            </w:r>
            <w:r w:rsidRPr="00AA2347">
              <w:rPr>
                <w:color w:val="000000"/>
                <w:spacing w:val="6"/>
                <w:sz w:val="28"/>
                <w:szCs w:val="28"/>
                <w:shd w:val="clear" w:color="auto" w:fill="FFFFFF"/>
                <w:lang w:eastAsia="ar-SA"/>
              </w:rPr>
              <w:t>.</w:t>
            </w:r>
            <w:r w:rsidRPr="00AA2347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4ECEC741" w14:textId="77777777" w:rsidR="00AA2347" w:rsidRPr="00AA2347" w:rsidRDefault="00AA2347" w:rsidP="00AA2347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DBEEFA3" w14:textId="77777777" w:rsidR="00AA2347" w:rsidRDefault="00AA2347" w:rsidP="00AA2347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67. Про передачу громадянці Миронюк Г.М.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Володимира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Зарадюка</w:t>
            </w:r>
            <w:proofErr w:type="spellEnd"/>
            <w:r w:rsidRPr="00AA2347">
              <w:rPr>
                <w:rFonts w:eastAsia="Segoe UI"/>
                <w:color w:val="000000"/>
                <w:spacing w:val="-4"/>
                <w:sz w:val="28"/>
                <w:szCs w:val="28"/>
                <w:shd w:val="clear" w:color="auto" w:fill="FFFFFF"/>
                <w:lang w:bidi="hi-IN"/>
              </w:rPr>
              <w:t xml:space="preserve">, 24 у с. Кульчин Луцького району 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Волинської області.</w:t>
            </w:r>
          </w:p>
          <w:p w14:paraId="5C2D6AA9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561C64F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2301BAA3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461D54F" w14:textId="3C2D251C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841063A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08E31DA6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198A055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74BBEBD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E114AD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75F1B0BD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BF512E5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3E28766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713457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1F1E8201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4163945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39FFA95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5D2342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7268B523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06E30D5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E545EBA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C2EF72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14F63D1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5F9FFEB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2DBAC1E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66DB41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010070D8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5921AC2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1194CEF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A9391B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76EF266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8F5AC25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3D9B838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7D2B33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FA2412C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EAB0E87" w14:textId="77777777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235906D8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9684FFB" w14:textId="77777777" w:rsidR="00B61E7B" w:rsidRPr="00B61E7B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6D8CADB" w14:textId="6BEC4834" w:rsidR="00AA2347" w:rsidRPr="00AA2347" w:rsidRDefault="00B61E7B" w:rsidP="00B61E7B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      </w:t>
            </w:r>
            <w:r w:rsidR="00AA2347"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68. Про затвердження громадянину Матвійчуку В.М. </w:t>
            </w:r>
            <w:proofErr w:type="spellStart"/>
            <w:r w:rsidR="00AA2347"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="00AA2347"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</w:t>
            </w:r>
            <w:r w:rsidR="00AA2347"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5890F65B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C47E90F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DC4C2C8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07166CD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9816891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286EF3A9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4954EF5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F02C889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D40273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3F49092D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38653DD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34C2B57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276B37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71682B49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FF1E846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E68B8F8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8CDF89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28569D36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4518948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70C6002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CBDFD5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1F51E4CB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DD9E841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BAFB71A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104C75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125B7BB8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3C313BE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DD92B4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5D1E2D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700FE0B5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AA5ED60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A906A2C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45DBDA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C2C6788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E8CA173" w14:textId="77777777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341A98D6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5EB2B4B" w14:textId="17A6A5DB" w:rsidR="00AA2347" w:rsidRPr="00B61E7B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9E8C046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69. Про затвердження громадянину Гнатюку В.О. </w:t>
            </w:r>
            <w:proofErr w:type="spellStart"/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</w:t>
            </w:r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lastRenderedPageBreak/>
              <w:t>господарських будівель і споруд (присадибна ділянка) (02.01) у с. Кульчин Луцького району Волинської області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33DAD50C" w14:textId="77777777" w:rsidR="004464FA" w:rsidRPr="0096794E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D2BF6F0" w14:textId="77777777" w:rsidR="004464FA" w:rsidRPr="004835CB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AAD3D43" w14:textId="77777777" w:rsidR="004464FA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31418B7" w14:textId="77777777" w:rsidR="004464FA" w:rsidRPr="00C7055D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5051B77" w14:textId="77777777" w:rsidR="004464FA" w:rsidRPr="00C30575" w:rsidRDefault="004464FA" w:rsidP="004464F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464FA" w:rsidRPr="004835CB" w14:paraId="5162302F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FFB8F28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0AFACBA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822214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0A6F155B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3EDF4986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7147A57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A61B39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4B27AE4A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292E7A6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8CDAFDC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E05B9F" w14:textId="1F6E51CF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14:paraId="56E68EF2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C562A51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0A252AC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4A63E2" w14:textId="2B9ECCAC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464FA" w:rsidRPr="004835CB" w14:paraId="4364DDE4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606BC71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B7835C9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B427BA" w14:textId="15EF6C75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:rsidRPr="004835CB" w14:paraId="4925EA0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71DC95A" w14:textId="77777777" w:rsidR="004464FA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CC25910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DF8CB7" w14:textId="1A12F404" w:rsidR="004464FA" w:rsidRPr="00ED624D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:rsidRPr="004835CB" w14:paraId="61AD8387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E90B696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0B9655F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72AEEE" w14:textId="25F53D4E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89BAC2E" w14:textId="77777777" w:rsidR="004464FA" w:rsidRPr="004835CB" w:rsidRDefault="004464FA" w:rsidP="004464F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7294E41" w14:textId="4EBB973D" w:rsidR="004464FA" w:rsidRPr="004835CB" w:rsidRDefault="004464FA" w:rsidP="004464F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36AC02E2" w14:textId="77777777" w:rsidR="004464FA" w:rsidRDefault="004464FA" w:rsidP="004464F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1252A26" w14:textId="7FF767D2" w:rsidR="00AA2347" w:rsidRPr="00AA2347" w:rsidRDefault="004464FA" w:rsidP="004464F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9CEE327" w14:textId="77777777" w:rsidR="00AA2347" w:rsidRPr="00AA2347" w:rsidRDefault="00AA2347" w:rsidP="00AA2347">
            <w:pPr>
              <w:tabs>
                <w:tab w:val="left" w:pos="8075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AA2347">
              <w:rPr>
                <w:spacing w:val="-14"/>
                <w:sz w:val="28"/>
                <w:szCs w:val="28"/>
                <w:shd w:val="clear" w:color="auto" w:fill="FFFFFF"/>
              </w:rPr>
              <w:t xml:space="preserve">         70. </w:t>
            </w:r>
            <w:r w:rsidRPr="00AA2347">
              <w:rPr>
                <w:spacing w:val="-14"/>
                <w:sz w:val="28"/>
                <w:szCs w:val="28"/>
              </w:rPr>
              <w:t xml:space="preserve">Про затвердження громадянину </w:t>
            </w:r>
            <w:proofErr w:type="spellStart"/>
            <w:r w:rsidRPr="00AA2347">
              <w:rPr>
                <w:spacing w:val="-14"/>
                <w:sz w:val="28"/>
                <w:szCs w:val="28"/>
              </w:rPr>
              <w:t>Момонту</w:t>
            </w:r>
            <w:proofErr w:type="spellEnd"/>
            <w:r w:rsidRPr="00AA2347">
              <w:rPr>
                <w:spacing w:val="-14"/>
                <w:sz w:val="28"/>
                <w:szCs w:val="28"/>
              </w:rPr>
              <w:t xml:space="preserve"> С.С.</w:t>
            </w:r>
            <w:r w:rsidRPr="00AA2347">
              <w:rPr>
                <w:sz w:val="28"/>
                <w:szCs w:val="28"/>
              </w:rPr>
              <w:t xml:space="preserve"> </w:t>
            </w:r>
            <w:proofErr w:type="spellStart"/>
            <w:r w:rsidRPr="00AA2347">
              <w:rPr>
                <w:spacing w:val="-12"/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spacing w:val="-12"/>
                <w:sz w:val="28"/>
                <w:szCs w:val="28"/>
              </w:rPr>
              <w:t xml:space="preserve"> </w:t>
            </w:r>
            <w:r w:rsidRPr="00AA2347">
              <w:rPr>
                <w:sz w:val="28"/>
                <w:szCs w:val="28"/>
              </w:rPr>
              <w:t xml:space="preserve">землеустрою щодо відведення земельної ділянки та зміну її цільового призначення </w:t>
            </w:r>
            <w:r w:rsidRPr="00AA2347">
              <w:rPr>
                <w:spacing w:val="-8"/>
                <w:sz w:val="28"/>
                <w:szCs w:val="28"/>
              </w:rPr>
              <w:t xml:space="preserve">для надання послуг у сільському </w:t>
            </w:r>
            <w:r w:rsidRPr="00AA2347">
              <w:rPr>
                <w:spacing w:val="4"/>
                <w:sz w:val="28"/>
                <w:szCs w:val="28"/>
              </w:rPr>
              <w:t>господар</w:t>
            </w:r>
            <w:r w:rsidRPr="00AA2347">
              <w:rPr>
                <w:spacing w:val="-2"/>
                <w:sz w:val="28"/>
                <w:szCs w:val="28"/>
              </w:rPr>
              <w:t>стві</w:t>
            </w:r>
            <w:r w:rsidRPr="00AA2347">
              <w:rPr>
                <w:spacing w:val="2"/>
                <w:sz w:val="28"/>
                <w:szCs w:val="28"/>
              </w:rPr>
              <w:t xml:space="preserve"> (01.11) у </w:t>
            </w:r>
            <w:r w:rsidRPr="00AA2347">
              <w:rPr>
                <w:spacing w:val="4"/>
                <w:sz w:val="28"/>
                <w:szCs w:val="28"/>
              </w:rPr>
              <w:t xml:space="preserve">с. Кульчин Луцького району Волинської </w:t>
            </w:r>
            <w:r w:rsidRPr="00AA2347">
              <w:rPr>
                <w:spacing w:val="-8"/>
                <w:sz w:val="28"/>
                <w:szCs w:val="28"/>
              </w:rPr>
              <w:t>області</w:t>
            </w:r>
          </w:p>
          <w:p w14:paraId="5DE119CE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FA7E6EE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752EBF1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33227DD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62FFC51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1651F2A2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9EF5749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DF47DA2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84A244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0921FA8E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0D5E1DA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8466075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EF3070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3DEF69B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795C019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6F766DC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31CF6E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0A5056EE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24B707D1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B3A635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FC0B75" w14:textId="4B9F6A25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60C93F40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723B09E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F3B742A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E45622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15C0E47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19A1691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F608313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915043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01E97EEB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408B58B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D295DF3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0625EB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5B6A8FA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B7D7415" w14:textId="341A7403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16DB44BD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0ECFF7F" w14:textId="61C92371" w:rsidR="00AA2347" w:rsidRPr="00B61E7B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</w:t>
            </w:r>
            <w:r>
              <w:rPr>
                <w:sz w:val="28"/>
                <w:szCs w:val="28"/>
                <w:lang w:eastAsia="uk-UA"/>
              </w:rPr>
              <w:t>-</w:t>
            </w:r>
          </w:p>
          <w:p w14:paraId="0F128B0C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8"/>
                <w:sz w:val="28"/>
                <w:szCs w:val="28"/>
                <w:shd w:val="clear" w:color="auto" w:fill="FFFFFF"/>
              </w:rPr>
            </w:pPr>
            <w:r w:rsidRPr="00AA2347">
              <w:rPr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71. Про затвердження громадянці </w:t>
            </w:r>
            <w:proofErr w:type="spellStart"/>
            <w:r w:rsidRPr="00AA2347">
              <w:rPr>
                <w:color w:val="000000"/>
                <w:spacing w:val="-14"/>
                <w:sz w:val="28"/>
                <w:szCs w:val="28"/>
                <w:shd w:val="clear" w:color="auto" w:fill="FFFFFF"/>
              </w:rPr>
              <w:t>Шнит</w:t>
            </w:r>
            <w:proofErr w:type="spellEnd"/>
            <w:r w:rsidRPr="00AA2347">
              <w:rPr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Л.І.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</w:rPr>
              <w:t xml:space="preserve"> 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землеустрою щодо відведення земельної ділянки та 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 xml:space="preserve">зміну її цільового призначення </w:t>
            </w:r>
            <w:r w:rsidRPr="00AA2347">
              <w:rPr>
                <w:color w:val="000000"/>
                <w:spacing w:val="-8"/>
                <w:sz w:val="28"/>
                <w:szCs w:val="28"/>
                <w:shd w:val="clear" w:color="auto" w:fill="FFFFFF"/>
              </w:rPr>
              <w:t xml:space="preserve">для будівництва і обслуговування житлового будинку, </w:t>
            </w:r>
            <w:r w:rsidRPr="00AA2347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>господар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ських будівель і споруд (присадибна ді</w:t>
            </w:r>
            <w:r w:rsidRPr="00AA2347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лянка) (02.01) у </w:t>
            </w:r>
            <w:r w:rsidRPr="00AA2347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с. Небіжка Луцького району Волинської </w:t>
            </w:r>
            <w:r w:rsidRPr="00AA2347">
              <w:rPr>
                <w:color w:val="000000"/>
                <w:spacing w:val="-8"/>
                <w:sz w:val="28"/>
                <w:szCs w:val="28"/>
                <w:shd w:val="clear" w:color="auto" w:fill="FFFFFF"/>
              </w:rPr>
              <w:t>області.</w:t>
            </w:r>
          </w:p>
          <w:p w14:paraId="01185CC7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EABE675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3B4D7C5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BC66791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57FC9F1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7CE880A1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272F918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FCADFB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F45834" w14:textId="408232BB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61E7B" w14:paraId="66D94EC0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E9B9419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18D8DC7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84C72A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75FC82E7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9AF1A4E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D90F429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F389DC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27DE31E0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336CAC8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80E4608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A15F9E" w14:textId="73446CB1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53363FB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22C336C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4BD6FEE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7BD20E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6D6143F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82E13F4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AC0511B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F44E01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7A94965F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77A59FD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BDB1C59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DB4936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159C116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B512529" w14:textId="7861226A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530B6A43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56D1204" w14:textId="127CE178" w:rsidR="00AA2347" w:rsidRPr="00B61E7B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459084E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72. Про затвердження громадянці </w:t>
            </w:r>
            <w:proofErr w:type="spellStart"/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Протасюк</w:t>
            </w:r>
            <w:proofErr w:type="spellEnd"/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 У.М. </w:t>
            </w:r>
            <w:proofErr w:type="spellStart"/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AA2347">
              <w:rPr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42FFAAEB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54CD575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FA5CC69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69FA8FE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622F1BD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6B416E87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5A0B4DB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146FD30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6C0D27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39D86D91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83A1752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79D7C6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B97C0A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7D9A0189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EF016BD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BA519F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E0FEC1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5358B6A6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839D34B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D6B94B9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356B0E" w14:textId="653A1A85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67BBD1DF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D63F1D9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E41C8C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BF736C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0F093386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C89D059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E0ACDCF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86521E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51F238A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F0A616F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C48E3A5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5228C1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475000A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78F6C81" w14:textId="6C5C6DCC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444267C8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6A084E7" w14:textId="4A531677" w:rsidR="00AA2347" w:rsidRPr="00B61E7B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-------------------------------------------------------------------</w:t>
            </w:r>
          </w:p>
          <w:p w14:paraId="071799B1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bCs/>
                <w:color w:val="000000"/>
                <w:spacing w:val="-12"/>
                <w:kern w:val="3"/>
                <w:sz w:val="28"/>
                <w:szCs w:val="28"/>
                <w:shd w:val="clear" w:color="auto" w:fill="FFFFFF"/>
              </w:rPr>
              <w:t>73. Про затвердження громадян</w:t>
            </w:r>
            <w:r w:rsidRPr="00AA2347">
              <w:rPr>
                <w:bCs/>
                <w:color w:val="000000"/>
                <w:spacing w:val="-12"/>
                <w:sz w:val="28"/>
                <w:szCs w:val="28"/>
                <w:shd w:val="clear" w:color="auto" w:fill="FFFFFF"/>
              </w:rPr>
              <w:t xml:space="preserve">ці Боярській С.Л.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для будівництва і обслуговування житлового</w:t>
            </w:r>
            <w:r w:rsidRPr="00AA2347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будинку, </w:t>
            </w:r>
            <w:r w:rsidRPr="00AA2347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господарських </w:t>
            </w:r>
            <w:r w:rsidRPr="00AA2347">
              <w:rPr>
                <w:rFonts w:eastAsia="Segoe UI"/>
                <w:color w:val="000000"/>
                <w:spacing w:val="-16"/>
                <w:sz w:val="28"/>
                <w:szCs w:val="28"/>
                <w:shd w:val="clear" w:color="auto" w:fill="FFFFFF"/>
                <w:lang w:bidi="hi-IN"/>
              </w:rPr>
              <w:t xml:space="preserve">будівель </w:t>
            </w:r>
            <w:r w:rsidRPr="00AA2347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і споруд (присадибна ділянка) (02.01) у 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с. 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Забороль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</w:t>
            </w:r>
            <w:r w:rsidRPr="00AA2347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Волинської </w:t>
            </w:r>
            <w:r w:rsidRPr="00AA2347">
              <w:rPr>
                <w:bCs/>
                <w:color w:val="000000"/>
                <w:spacing w:val="-8"/>
                <w:kern w:val="3"/>
                <w:sz w:val="28"/>
                <w:szCs w:val="28"/>
                <w:shd w:val="clear" w:color="auto" w:fill="FFFFFF"/>
              </w:rPr>
              <w:t>області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182EAF27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202179A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5503DC5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25E8BB3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02249C3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6B501D3E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E74A1B9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B6CEE8D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0887D8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36B45F66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7B7EC111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8C19898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07DCF4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01FE8308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40BC8EF7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CC57B70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1D4C21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4AD13A0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1BF572BF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23FBCA4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34B359" w14:textId="7B7B447F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79B505C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57AB9FBE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E1C1243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F5972A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7263A517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64F1E571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EFC152A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C4C26E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026FC79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3C146DB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8C84827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84DF1B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5495303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9025B6E" w14:textId="0ACBD55F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2A7A646D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F6FD3DF" w14:textId="1AEBF961" w:rsidR="00AA2347" w:rsidRPr="00B61E7B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701FF12B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>74. Про затвердження громадян</w:t>
            </w:r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 w:bidi="hi-IN"/>
              </w:rPr>
              <w:t>ину</w:t>
            </w:r>
            <w:r w:rsidRPr="00AA2347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 xml:space="preserve"> Боярськ</w:t>
            </w:r>
            <w:r w:rsidRPr="00AA2347">
              <w:rPr>
                <w:color w:val="000000"/>
                <w:spacing w:val="-12"/>
                <w:sz w:val="28"/>
                <w:szCs w:val="28"/>
                <w:shd w:val="clear" w:color="auto" w:fill="FFFFFF"/>
                <w:lang w:eastAsia="ar-SA" w:bidi="hi-IN"/>
              </w:rPr>
              <w:t xml:space="preserve">ому В.Ф.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для будівництва і обслуговування житлового</w:t>
            </w:r>
            <w:r w:rsidRPr="00AA2347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будинку, </w:t>
            </w:r>
            <w:r w:rsidRPr="00AA2347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господарських </w:t>
            </w:r>
            <w:r w:rsidRPr="00AA2347">
              <w:rPr>
                <w:rFonts w:eastAsia="Segoe UI"/>
                <w:color w:val="000000"/>
                <w:spacing w:val="-16"/>
                <w:sz w:val="28"/>
                <w:szCs w:val="28"/>
                <w:shd w:val="clear" w:color="auto" w:fill="FFFFFF"/>
                <w:lang w:bidi="hi-IN"/>
              </w:rPr>
              <w:t xml:space="preserve">будівель </w:t>
            </w:r>
            <w:r w:rsidRPr="00AA2347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і споруд (присадибна ділянка) (02.01) у 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с. </w:t>
            </w:r>
            <w:r w:rsidRPr="00AA2347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ar-SA" w:bidi="hi-IN"/>
              </w:rPr>
              <w:t>Забороль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області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696D092E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70606ED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D447B14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73284F6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8238AE9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3FAAD001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694F9AA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C3AD39C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D4F43D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6AE16D76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16FA9C58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74C979D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612BFD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6B2FE51A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65313EED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D47FC1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9DD638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5961D033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27751095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109DA9A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1421D0" w14:textId="4B524CC5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162D08FF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87D11BE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11E6F02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95500E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35E1B2FE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59EE1D7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B4AADFA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01247D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0E5599EC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E9C7D1C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47875E9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504435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4FE9F19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72A2393" w14:textId="3E4D4E24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66A39FA8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473F2B0" w14:textId="0DA5E524" w:rsidR="00AA2347" w:rsidRPr="004464FA" w:rsidRDefault="00B61E7B" w:rsidP="004464FA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F320B5A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AA2347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 xml:space="preserve">75. Про затвердження громадянину Книшу В.А. </w:t>
            </w:r>
            <w:proofErr w:type="spellStart"/>
            <w:r w:rsidRPr="00AA2347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землеустрою щодо відведення земельної ділянки та зміну її цільового призначення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для будівництва і обслуговування житлового будинку, </w:t>
            </w:r>
            <w:r w:rsidRPr="00AA2347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>господар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ських будівель і споруд (присадибна ді</w:t>
            </w:r>
            <w:r w:rsidRPr="00AA2347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лянка) (02.01) у </w:t>
            </w:r>
            <w:r w:rsidRPr="00AA2347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с. Забороль Луцького району Волинської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області</w:t>
            </w:r>
            <w:r w:rsidRPr="00AA234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305451B9" w14:textId="77777777" w:rsidR="004464FA" w:rsidRPr="0096794E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DCFF02A" w14:textId="77777777" w:rsidR="004464FA" w:rsidRPr="004835CB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D3D3973" w14:textId="77777777" w:rsidR="004464FA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0D1C179" w14:textId="77777777" w:rsidR="004464FA" w:rsidRPr="00C7055D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9F830DA" w14:textId="77777777" w:rsidR="004464FA" w:rsidRPr="00C30575" w:rsidRDefault="004464FA" w:rsidP="004464F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464FA" w:rsidRPr="004835CB" w14:paraId="1508AEB2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176D244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66D67F3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39A8AC" w14:textId="61520122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14:paraId="7766A1D2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09229ED6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03425C0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98FE75" w14:textId="51E92B54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14:paraId="0D7C5F55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75AF4E5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771B58E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4EE38D" w14:textId="47C091D1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14:paraId="05C26B63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776201D0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5EC82C6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61A34B" w14:textId="2399CC7C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464FA" w:rsidRPr="004835CB" w14:paraId="7EC9DA0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E9E611A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CFFD565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AA7150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:rsidRPr="004835CB" w14:paraId="5C510021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4181B69E" w14:textId="77777777" w:rsidR="004464FA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847AB29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7DFC9D" w14:textId="51097275" w:rsidR="004464FA" w:rsidRPr="00ED624D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:rsidRPr="004835CB" w14:paraId="412C0768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A7EDDD0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1036A6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0D6015" w14:textId="7777777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124EB56" w14:textId="77777777" w:rsidR="004464FA" w:rsidRPr="004835CB" w:rsidRDefault="004464FA" w:rsidP="004464F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06511D2" w14:textId="4919D670" w:rsidR="004464FA" w:rsidRPr="004835CB" w:rsidRDefault="004464FA" w:rsidP="004464F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10695506" w14:textId="77777777" w:rsidR="004464FA" w:rsidRDefault="004464FA" w:rsidP="004464F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DEA451F" w14:textId="33EF6F58" w:rsidR="00AA2347" w:rsidRPr="00AA2347" w:rsidRDefault="004464FA" w:rsidP="004464F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F6AB6C4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AA2347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 xml:space="preserve">76. Про затвердження громадянину </w:t>
            </w:r>
            <w:proofErr w:type="spellStart"/>
            <w:r w:rsidRPr="00AA2347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>Махибороді</w:t>
            </w:r>
            <w:proofErr w:type="spellEnd"/>
            <w:r w:rsidRPr="00AA2347">
              <w:rPr>
                <w:rFonts w:eastAsia="Segoe UI"/>
                <w:color w:val="000000"/>
                <w:spacing w:val="-14"/>
                <w:sz w:val="28"/>
                <w:szCs w:val="28"/>
                <w:shd w:val="clear" w:color="auto" w:fill="FFFFFF"/>
                <w:lang w:bidi="hi-IN"/>
              </w:rPr>
              <w:t xml:space="preserve"> А.П.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proofErr w:type="spellStart"/>
            <w:r w:rsidRPr="00AA2347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1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землеустрою щодо відведення земельної ділянки та зміну її цільового призначення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 xml:space="preserve">для будівництва і обслуговування житлового будинку, </w:t>
            </w:r>
            <w:r w:rsidRPr="00AA2347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>господар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ських будівель і споруд (присадибна ді</w:t>
            </w:r>
            <w:r w:rsidRPr="00AA2347">
              <w:rPr>
                <w:rFonts w:eastAsia="Segoe UI"/>
                <w:color w:val="000000"/>
                <w:spacing w:val="2"/>
                <w:sz w:val="28"/>
                <w:szCs w:val="28"/>
                <w:shd w:val="clear" w:color="auto" w:fill="FFFFFF"/>
                <w:lang w:bidi="hi-IN"/>
              </w:rPr>
              <w:t xml:space="preserve">лянка) (02.01) у </w:t>
            </w:r>
            <w:r w:rsidRPr="00AA2347">
              <w:rPr>
                <w:rFonts w:eastAsia="Segoe UI"/>
                <w:color w:val="000000"/>
                <w:spacing w:val="4"/>
                <w:sz w:val="28"/>
                <w:szCs w:val="28"/>
                <w:shd w:val="clear" w:color="auto" w:fill="FFFFFF"/>
                <w:lang w:bidi="hi-IN"/>
              </w:rPr>
              <w:t xml:space="preserve">с. Олександрівка Луцького району Волинської </w:t>
            </w:r>
            <w:r w:rsidRPr="00AA2347">
              <w:rPr>
                <w:rFonts w:eastAsia="Segoe UI"/>
                <w:color w:val="000000"/>
                <w:spacing w:val="-8"/>
                <w:sz w:val="28"/>
                <w:szCs w:val="28"/>
                <w:shd w:val="clear" w:color="auto" w:fill="FFFFFF"/>
                <w:lang w:bidi="hi-IN"/>
              </w:rPr>
              <w:t>області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4554244F" w14:textId="7DD05A64" w:rsidR="00F72B80" w:rsidRPr="00C257AD" w:rsidRDefault="00F72B80" w:rsidP="00F72B80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77-79 однотипні.</w:t>
            </w:r>
          </w:p>
          <w:p w14:paraId="1F004A0E" w14:textId="77777777" w:rsidR="00B61E7B" w:rsidRPr="0096794E" w:rsidRDefault="00B61E7B" w:rsidP="00B61E7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925B1A2" w14:textId="77777777" w:rsidR="00B61E7B" w:rsidRPr="004835C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61C76AE" w14:textId="77777777" w:rsidR="00B61E7B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D01E173" w14:textId="77777777" w:rsidR="00B61E7B" w:rsidRPr="00C7055D" w:rsidRDefault="00B61E7B" w:rsidP="00B61E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C32FCB9" w14:textId="77777777" w:rsidR="00B61E7B" w:rsidRPr="00C30575" w:rsidRDefault="00B61E7B" w:rsidP="00B61E7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1E7B" w:rsidRPr="004835CB" w14:paraId="69FB5B28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4B164077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lastRenderedPageBreak/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FB3E76E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C22467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08BC5133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AE50244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E94EAC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FED849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3AA012DE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B83BB7D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7BC7976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8C6F8C" w14:textId="77777777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14:paraId="5243DC67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2A00B3A7" w14:textId="77777777" w:rsidR="00B61E7B" w:rsidRDefault="00B61E7B" w:rsidP="00B61E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7F8E1CF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FBC1BB" w14:textId="1D6A759C" w:rsidR="00B61E7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B61E7B" w:rsidRPr="004835CB" w14:paraId="00DDE6F2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106B4179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DBB8191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6683E0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191FCBBA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3948D41" w14:textId="77777777" w:rsidR="00B61E7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4FBBD6C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9EA4AA" w14:textId="77777777" w:rsidR="00B61E7B" w:rsidRPr="00ED624D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1E7B" w:rsidRPr="004835CB" w14:paraId="6F78DC36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73D75A5C" w14:textId="77777777" w:rsidR="00B61E7B" w:rsidRPr="004835CB" w:rsidRDefault="00B61E7B" w:rsidP="00B61E7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7B279AE" w14:textId="77777777" w:rsidR="00B61E7B" w:rsidRPr="004835CB" w:rsidRDefault="00B61E7B" w:rsidP="00B61E7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F2BE3D" w14:textId="77777777" w:rsidR="00B61E7B" w:rsidRPr="004835CB" w:rsidRDefault="00B61E7B" w:rsidP="00B61E7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AA4EA59" w14:textId="77777777" w:rsidR="00B61E7B" w:rsidRPr="004835CB" w:rsidRDefault="00B61E7B" w:rsidP="00B61E7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3BF0D01" w14:textId="029D5907" w:rsidR="00B61E7B" w:rsidRPr="004835CB" w:rsidRDefault="00B61E7B" w:rsidP="00B61E7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0362D3CE" w14:textId="77777777" w:rsidR="00B61E7B" w:rsidRDefault="00B61E7B" w:rsidP="00B61E7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16443CE" w14:textId="77777777" w:rsidR="00B61E7B" w:rsidRPr="0062165F" w:rsidRDefault="00B61E7B" w:rsidP="00B61E7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01416101" w14:textId="1F155558" w:rsidR="004464FA" w:rsidRPr="00C257AD" w:rsidRDefault="004464FA" w:rsidP="004464F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77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 xml:space="preserve">79 </w:t>
            </w:r>
            <w:r>
              <w:rPr>
                <w:color w:val="000000"/>
                <w:kern w:val="3"/>
                <w:sz w:val="28"/>
                <w:szCs w:val="28"/>
              </w:rPr>
              <w:t>однотипні.</w:t>
            </w:r>
          </w:p>
          <w:p w14:paraId="5BF24475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83932BD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  <w:r w:rsidRPr="00AA2347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77. Про затвердження громадянину Ковалю Д.Б. </w:t>
            </w:r>
            <w:proofErr w:type="spellStart"/>
            <w:r w:rsidRPr="00AA2347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455C6EA0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060CD49C" w14:textId="77777777" w:rsidR="00AA2347" w:rsidRPr="00AA2347" w:rsidRDefault="00AA2347" w:rsidP="00AA2347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hd w:val="clear" w:color="auto" w:fill="FFFFFF"/>
                <w:lang w:bidi="hi-IN"/>
              </w:rPr>
            </w:pPr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78.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3545080A" w14:textId="77777777" w:rsidR="00AA2347" w:rsidRP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</w:p>
          <w:p w14:paraId="34523748" w14:textId="77777777" w:rsidR="00AA2347" w:rsidRDefault="00AA2347" w:rsidP="00AA2347">
            <w:pPr>
              <w:widowControl w:val="0"/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79. Про надання ВКФ «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Інтегро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AA2347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6F7FEAC4" w14:textId="77777777" w:rsidR="004464FA" w:rsidRPr="0096794E" w:rsidRDefault="004464FA" w:rsidP="004464F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95E45D6" w14:textId="77777777" w:rsidR="004464FA" w:rsidRPr="004835CB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0A9D41F" w14:textId="77777777" w:rsidR="004464FA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E3B77A4" w14:textId="74BA4983" w:rsidR="004464FA" w:rsidRPr="00C7055D" w:rsidRDefault="004464FA" w:rsidP="004464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A6981E7" w14:textId="77777777" w:rsidR="004464FA" w:rsidRPr="00C30575" w:rsidRDefault="004464FA" w:rsidP="004464F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464FA" w:rsidRPr="004835CB" w14:paraId="7F4C4F42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6CA96504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9952C16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C9158B" w14:textId="7B6C9AD7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14:paraId="4EF2406E" w14:textId="77777777" w:rsidTr="009675C1">
              <w:trPr>
                <w:trHeight w:val="397"/>
              </w:trPr>
              <w:tc>
                <w:tcPr>
                  <w:tcW w:w="2973" w:type="dxa"/>
                </w:tcPr>
                <w:p w14:paraId="2D89880B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034EB96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3E87F2" w14:textId="293DB385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14:paraId="419713DE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3E9E9CEB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5F6BEDB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04CF72" w14:textId="77777777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80B69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464FA" w14:paraId="037DE5EC" w14:textId="77777777" w:rsidTr="009675C1">
              <w:trPr>
                <w:trHeight w:val="360"/>
              </w:trPr>
              <w:tc>
                <w:tcPr>
                  <w:tcW w:w="2973" w:type="dxa"/>
                </w:tcPr>
                <w:p w14:paraId="5BE2021D" w14:textId="77777777" w:rsidR="004464FA" w:rsidRDefault="004464FA" w:rsidP="004464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87803E8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3A87EF" w14:textId="441D8D65" w:rsidR="004464FA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464FA" w:rsidRPr="004835CB" w14:paraId="38371E53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0FEA3939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7A1F2CF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ECC465" w14:textId="1D5792A1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464FA" w:rsidRPr="004835CB" w14:paraId="10CCE916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3B7640A5" w14:textId="77777777" w:rsidR="004464FA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29ADFFE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8FFC3F" w14:textId="77777777" w:rsidR="004464FA" w:rsidRPr="00ED624D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4464FA" w:rsidRPr="004835CB" w14:paraId="3E228FF4" w14:textId="77777777" w:rsidTr="009675C1">
              <w:trPr>
                <w:trHeight w:val="331"/>
              </w:trPr>
              <w:tc>
                <w:tcPr>
                  <w:tcW w:w="2973" w:type="dxa"/>
                </w:tcPr>
                <w:p w14:paraId="2016AF8F" w14:textId="77777777" w:rsidR="004464FA" w:rsidRPr="004835CB" w:rsidRDefault="004464FA" w:rsidP="004464F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159CE21" w14:textId="77777777" w:rsidR="004464FA" w:rsidRPr="004835CB" w:rsidRDefault="004464FA" w:rsidP="004464F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457EEA" w14:textId="421A1AE1" w:rsidR="004464FA" w:rsidRPr="004835CB" w:rsidRDefault="004464FA" w:rsidP="004464F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EF95F47" w14:textId="77777777" w:rsidR="004464FA" w:rsidRPr="004835CB" w:rsidRDefault="004464FA" w:rsidP="004464F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FC90640" w14:textId="67710393" w:rsidR="004464FA" w:rsidRPr="004835CB" w:rsidRDefault="004464FA" w:rsidP="004464F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</w:p>
          <w:p w14:paraId="6E01AED2" w14:textId="77777777" w:rsidR="004464FA" w:rsidRDefault="004464FA" w:rsidP="004464F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C51F70F" w14:textId="519CABDE" w:rsidR="004464FA" w:rsidRPr="00AA2347" w:rsidRDefault="004464FA" w:rsidP="004464FA">
            <w:pPr>
              <w:widowControl w:val="0"/>
              <w:suppressAutoHyphens/>
              <w:autoSpaceDN w:val="0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5CA9FC0" w14:textId="3A15351E" w:rsidR="00F72B80" w:rsidRPr="00C257AD" w:rsidRDefault="00F72B80" w:rsidP="00F72B80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 w:rsidR="007A6F7F">
              <w:rPr>
                <w:color w:val="000000"/>
                <w:kern w:val="3"/>
                <w:sz w:val="28"/>
                <w:szCs w:val="28"/>
              </w:rPr>
              <w:t>80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 w:rsidR="007A6F7F">
              <w:rPr>
                <w:color w:val="000000"/>
                <w:kern w:val="3"/>
                <w:sz w:val="28"/>
                <w:szCs w:val="28"/>
              </w:rPr>
              <w:t>82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0FC22323" w14:textId="77777777" w:rsidR="00F72B80" w:rsidRDefault="00F72B80" w:rsidP="00AA2347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59F08BF" w14:textId="74BCF2F9" w:rsidR="00AA2347" w:rsidRPr="00AA2347" w:rsidRDefault="00AA2347" w:rsidP="00AA2347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80. Про надання громадянину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011F6F64" w14:textId="77777777" w:rsidR="00AA2347" w:rsidRPr="00AA2347" w:rsidRDefault="00AA2347" w:rsidP="00AA2347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iCs/>
                <w:spacing w:val="-1"/>
                <w:sz w:val="28"/>
                <w:szCs w:val="28"/>
                <w:lang w:val="ru-RU"/>
              </w:rPr>
            </w:pPr>
            <w:r w:rsidRPr="00AA2347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2E01074D" w14:textId="77777777" w:rsidR="00AA2347" w:rsidRPr="00AA2347" w:rsidRDefault="00AA2347" w:rsidP="00AA2347">
            <w:pPr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881E2BF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81. Про повторний розгляд заяви громадянина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Ю.Т. від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03.09.2021 про надання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29E4B38F" w14:textId="77777777" w:rsidR="00AA2347" w:rsidRPr="00AA2347" w:rsidRDefault="00AA2347" w:rsidP="00AA2347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iCs/>
                <w:spacing w:val="-1"/>
                <w:sz w:val="28"/>
                <w:szCs w:val="28"/>
                <w:lang w:val="ru-RU"/>
              </w:rPr>
            </w:pPr>
            <w:r w:rsidRPr="00AA2347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45C9420D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</w:pPr>
          </w:p>
          <w:p w14:paraId="54F7C30A" w14:textId="77777777" w:rsidR="00AA2347" w:rsidRPr="00AA2347" w:rsidRDefault="00AA2347" w:rsidP="00AA234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82. Про повторний розгляд заяви громадянина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Стельмащука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Р.О. від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03.09.2021 про надання дозволу на розроблення </w:t>
            </w:r>
            <w:proofErr w:type="spellStart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AA2347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5C4678E9" w14:textId="30BB3DDA" w:rsidR="00ED181A" w:rsidRPr="00E17FF1" w:rsidRDefault="00AA2347" w:rsidP="00E17FF1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iCs/>
                <w:spacing w:val="-1"/>
                <w:sz w:val="28"/>
                <w:szCs w:val="28"/>
                <w:lang w:val="ru-RU"/>
              </w:rPr>
            </w:pPr>
            <w:r w:rsidRPr="00AA2347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2012BD95" w14:textId="78F4A40D" w:rsidR="00ED181A" w:rsidRPr="0096794E" w:rsidRDefault="00ED181A" w:rsidP="00ED181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9FFC836" w14:textId="77777777" w:rsidR="00ED181A" w:rsidRPr="004835CB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4B0733E" w14:textId="77777777" w:rsidR="00ED181A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041F121" w14:textId="5CA7EDE4" w:rsidR="00ED181A" w:rsidRPr="00C7055D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</w:t>
            </w:r>
            <w:r w:rsidR="004464FA">
              <w:rPr>
                <w:iCs/>
                <w:sz w:val="28"/>
                <w:szCs w:val="28"/>
              </w:rPr>
              <w:t>нь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91A6032" w14:textId="77777777" w:rsidR="00AA2347" w:rsidRPr="00C30575" w:rsidRDefault="00AA2347" w:rsidP="00AA234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A2347" w:rsidRPr="004835CB" w14:paraId="07B86FC0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53E91024" w14:textId="77777777" w:rsidR="00AA2347" w:rsidRPr="004835CB" w:rsidRDefault="00AA2347" w:rsidP="00AA23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F1D14D6" w14:textId="77777777" w:rsidR="00AA2347" w:rsidRPr="004835CB" w:rsidRDefault="00AA2347" w:rsidP="00AA23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B534D4" w14:textId="77777777" w:rsidR="00AA2347" w:rsidRPr="004835CB" w:rsidRDefault="00AA2347" w:rsidP="00AA23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A2347" w14:paraId="6146B965" w14:textId="77777777" w:rsidTr="00A32E26">
              <w:trPr>
                <w:trHeight w:val="397"/>
              </w:trPr>
              <w:tc>
                <w:tcPr>
                  <w:tcW w:w="2973" w:type="dxa"/>
                </w:tcPr>
                <w:p w14:paraId="49A3DE35" w14:textId="77777777" w:rsidR="00AA2347" w:rsidRPr="004835CB" w:rsidRDefault="00AA2347" w:rsidP="00AA234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E907FB5" w14:textId="77777777" w:rsidR="00AA2347" w:rsidRPr="004835CB" w:rsidRDefault="00AA2347" w:rsidP="00AA23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7FFE2B" w14:textId="1DACA89F" w:rsidR="00AA2347" w:rsidRDefault="004464FA" w:rsidP="00AA23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A2347" w14:paraId="361DB173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7143489B" w14:textId="77777777" w:rsidR="00AA2347" w:rsidRDefault="00AA2347" w:rsidP="00AA23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D45583F" w14:textId="77777777" w:rsidR="00AA2347" w:rsidRPr="004835CB" w:rsidRDefault="00AA2347" w:rsidP="00AA23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573F22" w14:textId="5EAAF529" w:rsidR="00AA2347" w:rsidRDefault="005A6E00" w:rsidP="00AA23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A2347" w14:paraId="4C64C7B1" w14:textId="77777777" w:rsidTr="00A32E26">
              <w:trPr>
                <w:trHeight w:val="360"/>
              </w:trPr>
              <w:tc>
                <w:tcPr>
                  <w:tcW w:w="2973" w:type="dxa"/>
                </w:tcPr>
                <w:p w14:paraId="2C2D682A" w14:textId="77777777" w:rsidR="00AA2347" w:rsidRDefault="00AA2347" w:rsidP="00AA23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501CF80" w14:textId="77777777" w:rsidR="00AA2347" w:rsidRPr="004835CB" w:rsidRDefault="00AA2347" w:rsidP="00AA23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823CD7" w14:textId="2BF7EBBC" w:rsidR="00AA2347" w:rsidRDefault="005A6E00" w:rsidP="00AA23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AA2347" w:rsidRPr="004835CB" w14:paraId="4AA002AD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514DA4FF" w14:textId="77777777" w:rsidR="00AA2347" w:rsidRPr="004835CB" w:rsidRDefault="00AA2347" w:rsidP="00AA23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ABFA05B" w14:textId="77777777" w:rsidR="00AA2347" w:rsidRPr="004835CB" w:rsidRDefault="00AA2347" w:rsidP="00AA23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77951C" w14:textId="77777777" w:rsidR="00AA2347" w:rsidRPr="004835CB" w:rsidRDefault="00AA2347" w:rsidP="00AA23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D0DBA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A2347" w:rsidRPr="004835CB" w14:paraId="476646E8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260F0A84" w14:textId="77777777" w:rsidR="00AA2347" w:rsidRDefault="00AA2347" w:rsidP="00AA23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A13302A" w14:textId="77777777" w:rsidR="00AA2347" w:rsidRPr="004835CB" w:rsidRDefault="00AA2347" w:rsidP="00AA23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2B764D" w14:textId="7ED70B15" w:rsidR="00AA2347" w:rsidRPr="00ED624D" w:rsidRDefault="005A6E00" w:rsidP="00AA23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A2347" w:rsidRPr="004835CB" w14:paraId="7403EE99" w14:textId="77777777" w:rsidTr="00A32E26">
              <w:trPr>
                <w:trHeight w:val="331"/>
              </w:trPr>
              <w:tc>
                <w:tcPr>
                  <w:tcW w:w="2973" w:type="dxa"/>
                </w:tcPr>
                <w:p w14:paraId="39BB1171" w14:textId="77777777" w:rsidR="00AA2347" w:rsidRPr="004835CB" w:rsidRDefault="00AA2347" w:rsidP="00AA23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898E9C0" w14:textId="77777777" w:rsidR="00AA2347" w:rsidRPr="004835CB" w:rsidRDefault="00AA2347" w:rsidP="00AA23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4C5273" w14:textId="77777777" w:rsidR="00AA2347" w:rsidRPr="004835CB" w:rsidRDefault="00AA2347" w:rsidP="00AA23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5E56847" w14:textId="77777777" w:rsidR="00AA2347" w:rsidRPr="004835CB" w:rsidRDefault="00AA2347" w:rsidP="00AA234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CDE6001" w14:textId="6EFDA8A9" w:rsidR="00AA2347" w:rsidRPr="004835CB" w:rsidRDefault="00AA2347" w:rsidP="00AA234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4464FA"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4464FA"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4464FA">
              <w:rPr>
                <w:iCs/>
                <w:sz w:val="28"/>
                <w:szCs w:val="28"/>
              </w:rPr>
              <w:t>1</w:t>
            </w:r>
          </w:p>
          <w:p w14:paraId="5A15FC00" w14:textId="1972BEF6" w:rsidR="00AA2347" w:rsidRDefault="00AA2347" w:rsidP="00AA234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="004464FA"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BE07DFA" w14:textId="7A120B84" w:rsidR="00C02B94" w:rsidRPr="00E17FF1" w:rsidRDefault="00AA2347" w:rsidP="00E17FF1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</w:t>
            </w:r>
            <w:r w:rsidR="00E17FF1">
              <w:rPr>
                <w:sz w:val="28"/>
                <w:szCs w:val="28"/>
                <w:lang w:eastAsia="uk-UA"/>
              </w:rPr>
              <w:t>-</w:t>
            </w:r>
          </w:p>
        </w:tc>
      </w:tr>
    </w:tbl>
    <w:p w14:paraId="6151CD93" w14:textId="4A28E1A3" w:rsidR="00FD2F10" w:rsidRDefault="00FD2F10" w:rsidP="006F297C">
      <w:pPr>
        <w:rPr>
          <w:sz w:val="28"/>
          <w:szCs w:val="28"/>
        </w:rPr>
      </w:pPr>
      <w:bookmarkStart w:id="5" w:name="_Hlk62475417"/>
    </w:p>
    <w:p w14:paraId="47E6B932" w14:textId="77777777" w:rsidR="006F297C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B175030" w14:textId="77777777" w:rsidR="006F297C" w:rsidRDefault="006F297C" w:rsidP="004A3C0E">
      <w:pPr>
        <w:ind w:left="-851" w:hanging="142"/>
        <w:rPr>
          <w:sz w:val="28"/>
          <w:szCs w:val="28"/>
        </w:rPr>
      </w:pPr>
    </w:p>
    <w:p w14:paraId="0633BE9B" w14:textId="032738DE" w:rsidR="00A97B8D" w:rsidRDefault="006F297C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D2F10">
        <w:rPr>
          <w:sz w:val="28"/>
          <w:szCs w:val="28"/>
        </w:rPr>
        <w:t xml:space="preserve">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5"/>
    </w:p>
    <w:p w14:paraId="23DB246C" w14:textId="77777777" w:rsidR="003A1C65" w:rsidRDefault="003A1C65">
      <w:pPr>
        <w:rPr>
          <w:sz w:val="28"/>
          <w:szCs w:val="28"/>
        </w:rPr>
      </w:pPr>
    </w:p>
    <w:p w14:paraId="6E4C20E7" w14:textId="77777777" w:rsidR="006F297C" w:rsidRDefault="006F297C">
      <w:pPr>
        <w:rPr>
          <w:sz w:val="28"/>
          <w:szCs w:val="28"/>
        </w:rPr>
      </w:pPr>
    </w:p>
    <w:p w14:paraId="3593E96D" w14:textId="77777777" w:rsidR="006F297C" w:rsidRDefault="006F297C">
      <w:pPr>
        <w:rPr>
          <w:sz w:val="28"/>
          <w:szCs w:val="28"/>
        </w:rPr>
      </w:pPr>
    </w:p>
    <w:p w14:paraId="60D38CA8" w14:textId="77777777" w:rsidR="006F297C" w:rsidRDefault="006F297C">
      <w:pPr>
        <w:rPr>
          <w:sz w:val="28"/>
          <w:szCs w:val="28"/>
        </w:rPr>
      </w:pPr>
    </w:p>
    <w:p w14:paraId="41D44CD9" w14:textId="76457EED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 ТКАЧУК</w:t>
      </w:r>
    </w:p>
    <w:p w14:paraId="47A41B65" w14:textId="77777777" w:rsidR="006F297C" w:rsidRDefault="006F297C"/>
    <w:p w14:paraId="299B6526" w14:textId="77777777" w:rsidR="006F297C" w:rsidRDefault="006F297C"/>
    <w:p w14:paraId="5F1D86FD" w14:textId="77777777" w:rsidR="006F297C" w:rsidRDefault="006F297C"/>
    <w:p w14:paraId="7977C69E" w14:textId="77777777" w:rsidR="006F297C" w:rsidRDefault="006F297C"/>
    <w:p w14:paraId="2AB27771" w14:textId="7DBBD305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E17FF1">
      <w:headerReference w:type="default" r:id="rId10"/>
      <w:pgSz w:w="11906" w:h="16838"/>
      <w:pgMar w:top="284" w:right="70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FDF3" w14:textId="77777777" w:rsidR="00A74691" w:rsidRDefault="00A74691" w:rsidP="00EA0951">
      <w:r>
        <w:separator/>
      </w:r>
    </w:p>
  </w:endnote>
  <w:endnote w:type="continuationSeparator" w:id="0">
    <w:p w14:paraId="150DC16D" w14:textId="77777777" w:rsidR="00A74691" w:rsidRDefault="00A74691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6693" w14:textId="77777777" w:rsidR="00A74691" w:rsidRDefault="00A74691" w:rsidP="00EA0951">
      <w:r>
        <w:separator/>
      </w:r>
    </w:p>
  </w:footnote>
  <w:footnote w:type="continuationSeparator" w:id="0">
    <w:p w14:paraId="638D6CAA" w14:textId="77777777" w:rsidR="00A74691" w:rsidRDefault="00A74691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5E1"/>
    <w:multiLevelType w:val="hybridMultilevel"/>
    <w:tmpl w:val="0054FA0E"/>
    <w:lvl w:ilvl="0" w:tplc="72A6C8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A5786"/>
    <w:multiLevelType w:val="hybridMultilevel"/>
    <w:tmpl w:val="CF5210C6"/>
    <w:lvl w:ilvl="0" w:tplc="B30661F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64230"/>
    <w:multiLevelType w:val="hybridMultilevel"/>
    <w:tmpl w:val="08480B98"/>
    <w:lvl w:ilvl="0" w:tplc="2EC0096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6"/>
  </w:num>
  <w:num w:numId="3" w16cid:durableId="1624464623">
    <w:abstractNumId w:val="1"/>
  </w:num>
  <w:num w:numId="4" w16cid:durableId="578439295">
    <w:abstractNumId w:val="4"/>
  </w:num>
  <w:num w:numId="5" w16cid:durableId="59795193">
    <w:abstractNumId w:val="2"/>
  </w:num>
  <w:num w:numId="6" w16cid:durableId="960569126">
    <w:abstractNumId w:val="3"/>
  </w:num>
  <w:num w:numId="7" w16cid:durableId="1921136732">
    <w:abstractNumId w:val="5"/>
  </w:num>
  <w:num w:numId="8" w16cid:durableId="66840670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4E1"/>
    <w:rsid w:val="00013725"/>
    <w:rsid w:val="00014F3B"/>
    <w:rsid w:val="00014F9F"/>
    <w:rsid w:val="00016ADA"/>
    <w:rsid w:val="00020A18"/>
    <w:rsid w:val="00023970"/>
    <w:rsid w:val="0002574E"/>
    <w:rsid w:val="00025AE1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E72"/>
    <w:rsid w:val="00032FB5"/>
    <w:rsid w:val="0003520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BE1"/>
    <w:rsid w:val="00046C12"/>
    <w:rsid w:val="00046F5D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0ABE"/>
    <w:rsid w:val="000614B0"/>
    <w:rsid w:val="000632D3"/>
    <w:rsid w:val="00063F36"/>
    <w:rsid w:val="00066541"/>
    <w:rsid w:val="00066664"/>
    <w:rsid w:val="0006687E"/>
    <w:rsid w:val="00067582"/>
    <w:rsid w:val="00067AC0"/>
    <w:rsid w:val="00067CAD"/>
    <w:rsid w:val="00071ED1"/>
    <w:rsid w:val="00072C4E"/>
    <w:rsid w:val="00073478"/>
    <w:rsid w:val="00073BB2"/>
    <w:rsid w:val="00074BA6"/>
    <w:rsid w:val="000753D4"/>
    <w:rsid w:val="0007632F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28F7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C88"/>
    <w:rsid w:val="000A2E3A"/>
    <w:rsid w:val="000A395F"/>
    <w:rsid w:val="000A3DCC"/>
    <w:rsid w:val="000A40A6"/>
    <w:rsid w:val="000A4137"/>
    <w:rsid w:val="000A5E56"/>
    <w:rsid w:val="000A6C35"/>
    <w:rsid w:val="000A7339"/>
    <w:rsid w:val="000A757A"/>
    <w:rsid w:val="000B1017"/>
    <w:rsid w:val="000B1A13"/>
    <w:rsid w:val="000B2111"/>
    <w:rsid w:val="000B256A"/>
    <w:rsid w:val="000B2F57"/>
    <w:rsid w:val="000B2F93"/>
    <w:rsid w:val="000B3A00"/>
    <w:rsid w:val="000B42B3"/>
    <w:rsid w:val="000B49F1"/>
    <w:rsid w:val="000B4E48"/>
    <w:rsid w:val="000B5275"/>
    <w:rsid w:val="000B5A95"/>
    <w:rsid w:val="000B605F"/>
    <w:rsid w:val="000B65F7"/>
    <w:rsid w:val="000B661D"/>
    <w:rsid w:val="000B70BA"/>
    <w:rsid w:val="000B7B8F"/>
    <w:rsid w:val="000B7F65"/>
    <w:rsid w:val="000C020A"/>
    <w:rsid w:val="000C0492"/>
    <w:rsid w:val="000C07C2"/>
    <w:rsid w:val="000C3ADD"/>
    <w:rsid w:val="000C4234"/>
    <w:rsid w:val="000C483B"/>
    <w:rsid w:val="000C54D6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D4D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70A"/>
    <w:rsid w:val="00100BE9"/>
    <w:rsid w:val="00100D59"/>
    <w:rsid w:val="00101165"/>
    <w:rsid w:val="001016E4"/>
    <w:rsid w:val="0010193A"/>
    <w:rsid w:val="00101C0F"/>
    <w:rsid w:val="00101E9A"/>
    <w:rsid w:val="001034CD"/>
    <w:rsid w:val="00104093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5834"/>
    <w:rsid w:val="0011695C"/>
    <w:rsid w:val="00116EAF"/>
    <w:rsid w:val="00117BEA"/>
    <w:rsid w:val="00121DD8"/>
    <w:rsid w:val="0012220F"/>
    <w:rsid w:val="001228BD"/>
    <w:rsid w:val="00122D2E"/>
    <w:rsid w:val="001236C3"/>
    <w:rsid w:val="00124534"/>
    <w:rsid w:val="0012634C"/>
    <w:rsid w:val="00126819"/>
    <w:rsid w:val="00126EC5"/>
    <w:rsid w:val="00127168"/>
    <w:rsid w:val="001274E0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5EAC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66FD"/>
    <w:rsid w:val="00167513"/>
    <w:rsid w:val="001675E1"/>
    <w:rsid w:val="0017012C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566"/>
    <w:rsid w:val="00185AA1"/>
    <w:rsid w:val="001864F6"/>
    <w:rsid w:val="001865DC"/>
    <w:rsid w:val="00186CC8"/>
    <w:rsid w:val="00187D69"/>
    <w:rsid w:val="001902BA"/>
    <w:rsid w:val="00191D41"/>
    <w:rsid w:val="00191E93"/>
    <w:rsid w:val="0019331C"/>
    <w:rsid w:val="00194024"/>
    <w:rsid w:val="001944C8"/>
    <w:rsid w:val="00196A0A"/>
    <w:rsid w:val="00197F1C"/>
    <w:rsid w:val="001A07C5"/>
    <w:rsid w:val="001A0B2C"/>
    <w:rsid w:val="001A184D"/>
    <w:rsid w:val="001A1CFE"/>
    <w:rsid w:val="001A30D7"/>
    <w:rsid w:val="001A34FE"/>
    <w:rsid w:val="001A4D1B"/>
    <w:rsid w:val="001A5056"/>
    <w:rsid w:val="001A6074"/>
    <w:rsid w:val="001A61E8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9EC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6E98"/>
    <w:rsid w:val="001D7534"/>
    <w:rsid w:val="001D760A"/>
    <w:rsid w:val="001D7A74"/>
    <w:rsid w:val="001E028E"/>
    <w:rsid w:val="001E0C89"/>
    <w:rsid w:val="001E142A"/>
    <w:rsid w:val="001E1B64"/>
    <w:rsid w:val="001E2855"/>
    <w:rsid w:val="001E388D"/>
    <w:rsid w:val="001E4520"/>
    <w:rsid w:val="001E4CC8"/>
    <w:rsid w:val="001E644D"/>
    <w:rsid w:val="001E6642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1F7BBC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1369"/>
    <w:rsid w:val="002121F3"/>
    <w:rsid w:val="00212289"/>
    <w:rsid w:val="002128ED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26AA7"/>
    <w:rsid w:val="00227D17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A70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689"/>
    <w:rsid w:val="0025687B"/>
    <w:rsid w:val="00257839"/>
    <w:rsid w:val="00260367"/>
    <w:rsid w:val="00262382"/>
    <w:rsid w:val="00262C02"/>
    <w:rsid w:val="00263F3E"/>
    <w:rsid w:val="00264715"/>
    <w:rsid w:val="0026491D"/>
    <w:rsid w:val="00265F00"/>
    <w:rsid w:val="002665D9"/>
    <w:rsid w:val="00266775"/>
    <w:rsid w:val="002669A2"/>
    <w:rsid w:val="0026748C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57BC"/>
    <w:rsid w:val="00276738"/>
    <w:rsid w:val="00276C45"/>
    <w:rsid w:val="00276D24"/>
    <w:rsid w:val="00277DCA"/>
    <w:rsid w:val="002806A8"/>
    <w:rsid w:val="00280EB6"/>
    <w:rsid w:val="0028127D"/>
    <w:rsid w:val="0028350B"/>
    <w:rsid w:val="00284A94"/>
    <w:rsid w:val="002867FA"/>
    <w:rsid w:val="00286BDB"/>
    <w:rsid w:val="00287BBF"/>
    <w:rsid w:val="002900C5"/>
    <w:rsid w:val="00290A74"/>
    <w:rsid w:val="0029298F"/>
    <w:rsid w:val="00292A5F"/>
    <w:rsid w:val="0029325F"/>
    <w:rsid w:val="002933E0"/>
    <w:rsid w:val="0029404A"/>
    <w:rsid w:val="00294095"/>
    <w:rsid w:val="002949FD"/>
    <w:rsid w:val="002968D6"/>
    <w:rsid w:val="002968E1"/>
    <w:rsid w:val="00296ABD"/>
    <w:rsid w:val="002973C1"/>
    <w:rsid w:val="00297DAD"/>
    <w:rsid w:val="002A0E40"/>
    <w:rsid w:val="002A124A"/>
    <w:rsid w:val="002A1B5D"/>
    <w:rsid w:val="002A2BE3"/>
    <w:rsid w:val="002A440D"/>
    <w:rsid w:val="002A48CA"/>
    <w:rsid w:val="002A4953"/>
    <w:rsid w:val="002A619C"/>
    <w:rsid w:val="002A726B"/>
    <w:rsid w:val="002B017D"/>
    <w:rsid w:val="002B0950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2906"/>
    <w:rsid w:val="002C2A05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180A"/>
    <w:rsid w:val="002F215C"/>
    <w:rsid w:val="002F260C"/>
    <w:rsid w:val="002F28AF"/>
    <w:rsid w:val="002F28D8"/>
    <w:rsid w:val="002F2A1D"/>
    <w:rsid w:val="002F328F"/>
    <w:rsid w:val="002F33C2"/>
    <w:rsid w:val="002F3793"/>
    <w:rsid w:val="002F3F2D"/>
    <w:rsid w:val="002F43E4"/>
    <w:rsid w:val="002F6EE2"/>
    <w:rsid w:val="002F7A97"/>
    <w:rsid w:val="0030112E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2FA4"/>
    <w:rsid w:val="00313B4A"/>
    <w:rsid w:val="00313C0F"/>
    <w:rsid w:val="00314A11"/>
    <w:rsid w:val="00316F67"/>
    <w:rsid w:val="00317843"/>
    <w:rsid w:val="0032082D"/>
    <w:rsid w:val="00320DDC"/>
    <w:rsid w:val="00320E78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352D"/>
    <w:rsid w:val="00334EBB"/>
    <w:rsid w:val="0033557F"/>
    <w:rsid w:val="00336BA6"/>
    <w:rsid w:val="00337577"/>
    <w:rsid w:val="00337E1D"/>
    <w:rsid w:val="00337F8A"/>
    <w:rsid w:val="00340948"/>
    <w:rsid w:val="00340A23"/>
    <w:rsid w:val="0034105E"/>
    <w:rsid w:val="0034121C"/>
    <w:rsid w:val="00341D63"/>
    <w:rsid w:val="00341DFF"/>
    <w:rsid w:val="00341EA9"/>
    <w:rsid w:val="00341EFB"/>
    <w:rsid w:val="00342D54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3F88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955"/>
    <w:rsid w:val="00382BDF"/>
    <w:rsid w:val="0038359C"/>
    <w:rsid w:val="00384587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371"/>
    <w:rsid w:val="0039155C"/>
    <w:rsid w:val="0039163E"/>
    <w:rsid w:val="00391AFB"/>
    <w:rsid w:val="0039245A"/>
    <w:rsid w:val="00392BB4"/>
    <w:rsid w:val="00392FE4"/>
    <w:rsid w:val="003933B4"/>
    <w:rsid w:val="0039357E"/>
    <w:rsid w:val="00393E33"/>
    <w:rsid w:val="0039477C"/>
    <w:rsid w:val="00394B88"/>
    <w:rsid w:val="00394D1C"/>
    <w:rsid w:val="003962D6"/>
    <w:rsid w:val="003963B6"/>
    <w:rsid w:val="00396D5D"/>
    <w:rsid w:val="003979E2"/>
    <w:rsid w:val="00397A04"/>
    <w:rsid w:val="00397B56"/>
    <w:rsid w:val="00397D2A"/>
    <w:rsid w:val="003A011B"/>
    <w:rsid w:val="003A0D3F"/>
    <w:rsid w:val="003A0FEC"/>
    <w:rsid w:val="003A1542"/>
    <w:rsid w:val="003A1C65"/>
    <w:rsid w:val="003A44B3"/>
    <w:rsid w:val="003A4556"/>
    <w:rsid w:val="003A49CD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286"/>
    <w:rsid w:val="003B3EAA"/>
    <w:rsid w:val="003B47CC"/>
    <w:rsid w:val="003B4E47"/>
    <w:rsid w:val="003B4F35"/>
    <w:rsid w:val="003B502A"/>
    <w:rsid w:val="003B5240"/>
    <w:rsid w:val="003B527A"/>
    <w:rsid w:val="003B52A0"/>
    <w:rsid w:val="003B5BA7"/>
    <w:rsid w:val="003C0CFB"/>
    <w:rsid w:val="003C13B2"/>
    <w:rsid w:val="003C1603"/>
    <w:rsid w:val="003C3178"/>
    <w:rsid w:val="003C3A01"/>
    <w:rsid w:val="003C3A9A"/>
    <w:rsid w:val="003C3E5C"/>
    <w:rsid w:val="003C519F"/>
    <w:rsid w:val="003C5C1F"/>
    <w:rsid w:val="003C707D"/>
    <w:rsid w:val="003C7BF5"/>
    <w:rsid w:val="003D0152"/>
    <w:rsid w:val="003D17F6"/>
    <w:rsid w:val="003D192B"/>
    <w:rsid w:val="003D1D2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3CA"/>
    <w:rsid w:val="003E5B6C"/>
    <w:rsid w:val="003E6199"/>
    <w:rsid w:val="003E6962"/>
    <w:rsid w:val="003E74F5"/>
    <w:rsid w:val="003F05EE"/>
    <w:rsid w:val="003F3649"/>
    <w:rsid w:val="003F39A2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85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07E7F"/>
    <w:rsid w:val="00411077"/>
    <w:rsid w:val="00411881"/>
    <w:rsid w:val="004122CF"/>
    <w:rsid w:val="0041230D"/>
    <w:rsid w:val="00412423"/>
    <w:rsid w:val="00412B29"/>
    <w:rsid w:val="00413DDF"/>
    <w:rsid w:val="00414B65"/>
    <w:rsid w:val="00414BEB"/>
    <w:rsid w:val="00414D78"/>
    <w:rsid w:val="00414DCC"/>
    <w:rsid w:val="004150F9"/>
    <w:rsid w:val="00415B1A"/>
    <w:rsid w:val="00415D7D"/>
    <w:rsid w:val="004160EC"/>
    <w:rsid w:val="00416270"/>
    <w:rsid w:val="00416403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4B3A"/>
    <w:rsid w:val="00425315"/>
    <w:rsid w:val="004260E3"/>
    <w:rsid w:val="00426A50"/>
    <w:rsid w:val="00427363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4FA"/>
    <w:rsid w:val="00446BFC"/>
    <w:rsid w:val="00446E5E"/>
    <w:rsid w:val="004479AB"/>
    <w:rsid w:val="00447D8D"/>
    <w:rsid w:val="00447F6B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6CB7"/>
    <w:rsid w:val="00457673"/>
    <w:rsid w:val="00460E79"/>
    <w:rsid w:val="004614B2"/>
    <w:rsid w:val="004615EB"/>
    <w:rsid w:val="004629A2"/>
    <w:rsid w:val="004629D7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43F2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7D2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4B30"/>
    <w:rsid w:val="00485275"/>
    <w:rsid w:val="004856CB"/>
    <w:rsid w:val="0048643B"/>
    <w:rsid w:val="004864BB"/>
    <w:rsid w:val="00486AD7"/>
    <w:rsid w:val="0049024F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1EE"/>
    <w:rsid w:val="004A3464"/>
    <w:rsid w:val="004A356A"/>
    <w:rsid w:val="004A3C0E"/>
    <w:rsid w:val="004A3DF9"/>
    <w:rsid w:val="004A4C37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4F14"/>
    <w:rsid w:val="004C5119"/>
    <w:rsid w:val="004C5EF2"/>
    <w:rsid w:val="004C6C83"/>
    <w:rsid w:val="004C787D"/>
    <w:rsid w:val="004C7F01"/>
    <w:rsid w:val="004D09D8"/>
    <w:rsid w:val="004D0EC9"/>
    <w:rsid w:val="004D11BC"/>
    <w:rsid w:val="004D11CD"/>
    <w:rsid w:val="004D1319"/>
    <w:rsid w:val="004D27C8"/>
    <w:rsid w:val="004D2A69"/>
    <w:rsid w:val="004D35FE"/>
    <w:rsid w:val="004D385C"/>
    <w:rsid w:val="004D3A14"/>
    <w:rsid w:val="004D532B"/>
    <w:rsid w:val="004D65B2"/>
    <w:rsid w:val="004D680A"/>
    <w:rsid w:val="004D70DB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547"/>
    <w:rsid w:val="0050670D"/>
    <w:rsid w:val="0050699F"/>
    <w:rsid w:val="00510E13"/>
    <w:rsid w:val="00510FC9"/>
    <w:rsid w:val="005116A7"/>
    <w:rsid w:val="00511A5F"/>
    <w:rsid w:val="005128AB"/>
    <w:rsid w:val="00512FD1"/>
    <w:rsid w:val="00513D1D"/>
    <w:rsid w:val="00513DC0"/>
    <w:rsid w:val="0051497A"/>
    <w:rsid w:val="00514A6D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655"/>
    <w:rsid w:val="0054495B"/>
    <w:rsid w:val="00544979"/>
    <w:rsid w:val="00545080"/>
    <w:rsid w:val="0054534E"/>
    <w:rsid w:val="00546ACD"/>
    <w:rsid w:val="00546E33"/>
    <w:rsid w:val="00547114"/>
    <w:rsid w:val="00547211"/>
    <w:rsid w:val="005472F6"/>
    <w:rsid w:val="005475DF"/>
    <w:rsid w:val="00552535"/>
    <w:rsid w:val="00552CD1"/>
    <w:rsid w:val="00552F4E"/>
    <w:rsid w:val="00553A40"/>
    <w:rsid w:val="00553B5D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907"/>
    <w:rsid w:val="005674F7"/>
    <w:rsid w:val="005701A6"/>
    <w:rsid w:val="00570DD7"/>
    <w:rsid w:val="00572041"/>
    <w:rsid w:val="005724FC"/>
    <w:rsid w:val="005745EA"/>
    <w:rsid w:val="00574C6D"/>
    <w:rsid w:val="00575278"/>
    <w:rsid w:val="005757FC"/>
    <w:rsid w:val="00575EBF"/>
    <w:rsid w:val="005767F3"/>
    <w:rsid w:val="005769B7"/>
    <w:rsid w:val="0058044F"/>
    <w:rsid w:val="0058092B"/>
    <w:rsid w:val="00580AFF"/>
    <w:rsid w:val="00581234"/>
    <w:rsid w:val="00582437"/>
    <w:rsid w:val="005834A8"/>
    <w:rsid w:val="00584F4A"/>
    <w:rsid w:val="00585C7F"/>
    <w:rsid w:val="005864BC"/>
    <w:rsid w:val="00586E66"/>
    <w:rsid w:val="00586EFE"/>
    <w:rsid w:val="005870BC"/>
    <w:rsid w:val="00587607"/>
    <w:rsid w:val="00587A89"/>
    <w:rsid w:val="00591076"/>
    <w:rsid w:val="00593C4B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6E00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09B1"/>
    <w:rsid w:val="005D1BBB"/>
    <w:rsid w:val="005D1BEF"/>
    <w:rsid w:val="005D1EB0"/>
    <w:rsid w:val="005D2452"/>
    <w:rsid w:val="005D3CC0"/>
    <w:rsid w:val="005D3D20"/>
    <w:rsid w:val="005D4926"/>
    <w:rsid w:val="005D4FE4"/>
    <w:rsid w:val="005D66AB"/>
    <w:rsid w:val="005D6724"/>
    <w:rsid w:val="005D6DB5"/>
    <w:rsid w:val="005D7BEC"/>
    <w:rsid w:val="005E0DE8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228"/>
    <w:rsid w:val="00602CA0"/>
    <w:rsid w:val="00604C47"/>
    <w:rsid w:val="00604EF6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5F"/>
    <w:rsid w:val="00621671"/>
    <w:rsid w:val="00621FFB"/>
    <w:rsid w:val="00622936"/>
    <w:rsid w:val="00622E0E"/>
    <w:rsid w:val="00623227"/>
    <w:rsid w:val="00623247"/>
    <w:rsid w:val="00623F77"/>
    <w:rsid w:val="00624063"/>
    <w:rsid w:val="00624B84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1F94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36E65"/>
    <w:rsid w:val="00641541"/>
    <w:rsid w:val="0064222E"/>
    <w:rsid w:val="0064252A"/>
    <w:rsid w:val="00642602"/>
    <w:rsid w:val="006437AF"/>
    <w:rsid w:val="006441BB"/>
    <w:rsid w:val="0064435A"/>
    <w:rsid w:val="00645E63"/>
    <w:rsid w:val="00645F88"/>
    <w:rsid w:val="006460EA"/>
    <w:rsid w:val="006463FE"/>
    <w:rsid w:val="00647184"/>
    <w:rsid w:val="006475F8"/>
    <w:rsid w:val="006477E0"/>
    <w:rsid w:val="00647B31"/>
    <w:rsid w:val="0065038F"/>
    <w:rsid w:val="006505FB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261"/>
    <w:rsid w:val="0066046F"/>
    <w:rsid w:val="006613C6"/>
    <w:rsid w:val="00663502"/>
    <w:rsid w:val="00664446"/>
    <w:rsid w:val="00664F4F"/>
    <w:rsid w:val="00665973"/>
    <w:rsid w:val="00665C50"/>
    <w:rsid w:val="00665D67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3D5A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2DB3"/>
    <w:rsid w:val="006A3745"/>
    <w:rsid w:val="006A3CEA"/>
    <w:rsid w:val="006A40E9"/>
    <w:rsid w:val="006A41FA"/>
    <w:rsid w:val="006A53B5"/>
    <w:rsid w:val="006A5CA3"/>
    <w:rsid w:val="006A5F83"/>
    <w:rsid w:val="006A6086"/>
    <w:rsid w:val="006A6106"/>
    <w:rsid w:val="006A6117"/>
    <w:rsid w:val="006A6492"/>
    <w:rsid w:val="006A6810"/>
    <w:rsid w:val="006A6B9E"/>
    <w:rsid w:val="006B045D"/>
    <w:rsid w:val="006B0852"/>
    <w:rsid w:val="006B13FB"/>
    <w:rsid w:val="006B1B33"/>
    <w:rsid w:val="006B1FD9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0A3A"/>
    <w:rsid w:val="006C1232"/>
    <w:rsid w:val="006C4651"/>
    <w:rsid w:val="006C4796"/>
    <w:rsid w:val="006C4835"/>
    <w:rsid w:val="006C5DA9"/>
    <w:rsid w:val="006C6094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97C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68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16B15"/>
    <w:rsid w:val="007211C5"/>
    <w:rsid w:val="00721B15"/>
    <w:rsid w:val="00722D58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BB2"/>
    <w:rsid w:val="0073557F"/>
    <w:rsid w:val="00740564"/>
    <w:rsid w:val="0074062C"/>
    <w:rsid w:val="00741595"/>
    <w:rsid w:val="00741CED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34B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40ED"/>
    <w:rsid w:val="007641EC"/>
    <w:rsid w:val="0076582E"/>
    <w:rsid w:val="007659A1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A03"/>
    <w:rsid w:val="00771D97"/>
    <w:rsid w:val="00772023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AEE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93D"/>
    <w:rsid w:val="00784990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243"/>
    <w:rsid w:val="0079171E"/>
    <w:rsid w:val="00791B31"/>
    <w:rsid w:val="007924DF"/>
    <w:rsid w:val="0079276A"/>
    <w:rsid w:val="0079340F"/>
    <w:rsid w:val="00793C6E"/>
    <w:rsid w:val="00794062"/>
    <w:rsid w:val="00794B04"/>
    <w:rsid w:val="00796F3C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286"/>
    <w:rsid w:val="007A5635"/>
    <w:rsid w:val="007A6EC6"/>
    <w:rsid w:val="007A6F7F"/>
    <w:rsid w:val="007A73D3"/>
    <w:rsid w:val="007A7516"/>
    <w:rsid w:val="007B0851"/>
    <w:rsid w:val="007B17AE"/>
    <w:rsid w:val="007B1D6D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05A9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0C8"/>
    <w:rsid w:val="007D184A"/>
    <w:rsid w:val="007D1DC8"/>
    <w:rsid w:val="007D208C"/>
    <w:rsid w:val="007D22A4"/>
    <w:rsid w:val="007D2F14"/>
    <w:rsid w:val="007D307D"/>
    <w:rsid w:val="007D350D"/>
    <w:rsid w:val="007D3B8F"/>
    <w:rsid w:val="007D3C5A"/>
    <w:rsid w:val="007D4593"/>
    <w:rsid w:val="007D509D"/>
    <w:rsid w:val="007D5681"/>
    <w:rsid w:val="007D5F47"/>
    <w:rsid w:val="007D6017"/>
    <w:rsid w:val="007D6CB4"/>
    <w:rsid w:val="007D7897"/>
    <w:rsid w:val="007E15CA"/>
    <w:rsid w:val="007E1D9D"/>
    <w:rsid w:val="007E2D52"/>
    <w:rsid w:val="007E2EF5"/>
    <w:rsid w:val="007E37D8"/>
    <w:rsid w:val="007E4631"/>
    <w:rsid w:val="007E4853"/>
    <w:rsid w:val="007E5C6A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22C"/>
    <w:rsid w:val="007F4578"/>
    <w:rsid w:val="007F4D17"/>
    <w:rsid w:val="007F5D55"/>
    <w:rsid w:val="007F5E03"/>
    <w:rsid w:val="007F622B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6C26"/>
    <w:rsid w:val="008174C9"/>
    <w:rsid w:val="00817802"/>
    <w:rsid w:val="0082069D"/>
    <w:rsid w:val="0082166F"/>
    <w:rsid w:val="00821757"/>
    <w:rsid w:val="00821A52"/>
    <w:rsid w:val="00821FEF"/>
    <w:rsid w:val="00822D7A"/>
    <w:rsid w:val="008235E4"/>
    <w:rsid w:val="00823647"/>
    <w:rsid w:val="0082459B"/>
    <w:rsid w:val="008247D6"/>
    <w:rsid w:val="00824D9E"/>
    <w:rsid w:val="00825BA2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041A"/>
    <w:rsid w:val="00842610"/>
    <w:rsid w:val="00843557"/>
    <w:rsid w:val="008442BE"/>
    <w:rsid w:val="0084504B"/>
    <w:rsid w:val="008457F5"/>
    <w:rsid w:val="00845EB5"/>
    <w:rsid w:val="00847327"/>
    <w:rsid w:val="008476FE"/>
    <w:rsid w:val="00847A5B"/>
    <w:rsid w:val="00847B9E"/>
    <w:rsid w:val="00847CBD"/>
    <w:rsid w:val="0085006F"/>
    <w:rsid w:val="008501AA"/>
    <w:rsid w:val="00851376"/>
    <w:rsid w:val="00852123"/>
    <w:rsid w:val="00852205"/>
    <w:rsid w:val="00853292"/>
    <w:rsid w:val="00853599"/>
    <w:rsid w:val="00853E9A"/>
    <w:rsid w:val="00854243"/>
    <w:rsid w:val="00854E88"/>
    <w:rsid w:val="008550CC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65F"/>
    <w:rsid w:val="00861F46"/>
    <w:rsid w:val="008622EE"/>
    <w:rsid w:val="008625B4"/>
    <w:rsid w:val="0086292C"/>
    <w:rsid w:val="008632B4"/>
    <w:rsid w:val="008632B9"/>
    <w:rsid w:val="00864018"/>
    <w:rsid w:val="008642EB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87FD8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16A0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0FEE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6A7"/>
    <w:rsid w:val="008D5BCC"/>
    <w:rsid w:val="008D6040"/>
    <w:rsid w:val="008D6C10"/>
    <w:rsid w:val="008D6D89"/>
    <w:rsid w:val="008D7A98"/>
    <w:rsid w:val="008D7B09"/>
    <w:rsid w:val="008E062F"/>
    <w:rsid w:val="008E1112"/>
    <w:rsid w:val="008E3156"/>
    <w:rsid w:val="008E348E"/>
    <w:rsid w:val="008E35E8"/>
    <w:rsid w:val="008E3C32"/>
    <w:rsid w:val="008E3C4E"/>
    <w:rsid w:val="008E413C"/>
    <w:rsid w:val="008E41B1"/>
    <w:rsid w:val="008E5D79"/>
    <w:rsid w:val="008E67A2"/>
    <w:rsid w:val="008E74E5"/>
    <w:rsid w:val="008E77F0"/>
    <w:rsid w:val="008F04F3"/>
    <w:rsid w:val="008F06C1"/>
    <w:rsid w:val="008F08AE"/>
    <w:rsid w:val="008F0EC2"/>
    <w:rsid w:val="008F1206"/>
    <w:rsid w:val="008F13C2"/>
    <w:rsid w:val="008F1E1B"/>
    <w:rsid w:val="008F1E77"/>
    <w:rsid w:val="008F25A5"/>
    <w:rsid w:val="008F269B"/>
    <w:rsid w:val="008F2C38"/>
    <w:rsid w:val="008F2F8D"/>
    <w:rsid w:val="008F3A52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5AA"/>
    <w:rsid w:val="00901684"/>
    <w:rsid w:val="009018BB"/>
    <w:rsid w:val="00901E97"/>
    <w:rsid w:val="0090220D"/>
    <w:rsid w:val="00902604"/>
    <w:rsid w:val="009029B2"/>
    <w:rsid w:val="00902F31"/>
    <w:rsid w:val="00903B24"/>
    <w:rsid w:val="0090549A"/>
    <w:rsid w:val="009073DF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B5A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3155"/>
    <w:rsid w:val="0092402C"/>
    <w:rsid w:val="00924B12"/>
    <w:rsid w:val="00924C47"/>
    <w:rsid w:val="00924D4E"/>
    <w:rsid w:val="00924F68"/>
    <w:rsid w:val="00925F75"/>
    <w:rsid w:val="009265F2"/>
    <w:rsid w:val="009267EF"/>
    <w:rsid w:val="0093024E"/>
    <w:rsid w:val="009315B0"/>
    <w:rsid w:val="009322D4"/>
    <w:rsid w:val="00932714"/>
    <w:rsid w:val="00932CCA"/>
    <w:rsid w:val="00932FCB"/>
    <w:rsid w:val="009334A6"/>
    <w:rsid w:val="00933CE0"/>
    <w:rsid w:val="00933E10"/>
    <w:rsid w:val="00933F78"/>
    <w:rsid w:val="00933F92"/>
    <w:rsid w:val="00934A70"/>
    <w:rsid w:val="00935333"/>
    <w:rsid w:val="0093584A"/>
    <w:rsid w:val="00936110"/>
    <w:rsid w:val="00937BCF"/>
    <w:rsid w:val="00941055"/>
    <w:rsid w:val="00942505"/>
    <w:rsid w:val="009428F1"/>
    <w:rsid w:val="00942C02"/>
    <w:rsid w:val="009434AB"/>
    <w:rsid w:val="00943A24"/>
    <w:rsid w:val="00943C7A"/>
    <w:rsid w:val="00943CAE"/>
    <w:rsid w:val="00943F14"/>
    <w:rsid w:val="00944AAA"/>
    <w:rsid w:val="00944B24"/>
    <w:rsid w:val="009453B6"/>
    <w:rsid w:val="0094552A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7D9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0E30"/>
    <w:rsid w:val="00971248"/>
    <w:rsid w:val="0097128E"/>
    <w:rsid w:val="0097191B"/>
    <w:rsid w:val="0097285D"/>
    <w:rsid w:val="00973D92"/>
    <w:rsid w:val="009762C4"/>
    <w:rsid w:val="0097643D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86097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218"/>
    <w:rsid w:val="009A552F"/>
    <w:rsid w:val="009A5BF5"/>
    <w:rsid w:val="009A5DE4"/>
    <w:rsid w:val="009A625C"/>
    <w:rsid w:val="009A6550"/>
    <w:rsid w:val="009A77B9"/>
    <w:rsid w:val="009B1B9B"/>
    <w:rsid w:val="009B2B22"/>
    <w:rsid w:val="009B3D00"/>
    <w:rsid w:val="009B3F5D"/>
    <w:rsid w:val="009B5721"/>
    <w:rsid w:val="009B60D5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1F"/>
    <w:rsid w:val="009C75A2"/>
    <w:rsid w:val="009C7CA6"/>
    <w:rsid w:val="009D0434"/>
    <w:rsid w:val="009D117D"/>
    <w:rsid w:val="009D13E4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D7FF0"/>
    <w:rsid w:val="009E085D"/>
    <w:rsid w:val="009E190D"/>
    <w:rsid w:val="009E1FD9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0DA6"/>
    <w:rsid w:val="009F12D2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0E31"/>
    <w:rsid w:val="00A01066"/>
    <w:rsid w:val="00A0132B"/>
    <w:rsid w:val="00A01803"/>
    <w:rsid w:val="00A01F3B"/>
    <w:rsid w:val="00A022E7"/>
    <w:rsid w:val="00A02328"/>
    <w:rsid w:val="00A0236B"/>
    <w:rsid w:val="00A023B8"/>
    <w:rsid w:val="00A03324"/>
    <w:rsid w:val="00A04190"/>
    <w:rsid w:val="00A0430E"/>
    <w:rsid w:val="00A04AAB"/>
    <w:rsid w:val="00A053AA"/>
    <w:rsid w:val="00A05A2C"/>
    <w:rsid w:val="00A05EBB"/>
    <w:rsid w:val="00A1048A"/>
    <w:rsid w:val="00A117A0"/>
    <w:rsid w:val="00A12906"/>
    <w:rsid w:val="00A12AF7"/>
    <w:rsid w:val="00A13CDD"/>
    <w:rsid w:val="00A13E52"/>
    <w:rsid w:val="00A14E6B"/>
    <w:rsid w:val="00A15259"/>
    <w:rsid w:val="00A1665A"/>
    <w:rsid w:val="00A16832"/>
    <w:rsid w:val="00A17991"/>
    <w:rsid w:val="00A200F4"/>
    <w:rsid w:val="00A201E1"/>
    <w:rsid w:val="00A20790"/>
    <w:rsid w:val="00A215A9"/>
    <w:rsid w:val="00A220CC"/>
    <w:rsid w:val="00A2222E"/>
    <w:rsid w:val="00A224EB"/>
    <w:rsid w:val="00A22B2D"/>
    <w:rsid w:val="00A2311E"/>
    <w:rsid w:val="00A2465D"/>
    <w:rsid w:val="00A25028"/>
    <w:rsid w:val="00A26A35"/>
    <w:rsid w:val="00A26A41"/>
    <w:rsid w:val="00A2729D"/>
    <w:rsid w:val="00A27354"/>
    <w:rsid w:val="00A278D5"/>
    <w:rsid w:val="00A30890"/>
    <w:rsid w:val="00A31B81"/>
    <w:rsid w:val="00A33833"/>
    <w:rsid w:val="00A34CAD"/>
    <w:rsid w:val="00A357ED"/>
    <w:rsid w:val="00A35E8B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4FB6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3473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4691"/>
    <w:rsid w:val="00A75A2D"/>
    <w:rsid w:val="00A76C68"/>
    <w:rsid w:val="00A77177"/>
    <w:rsid w:val="00A802C1"/>
    <w:rsid w:val="00A80C7C"/>
    <w:rsid w:val="00A81A3E"/>
    <w:rsid w:val="00A83003"/>
    <w:rsid w:val="00A84405"/>
    <w:rsid w:val="00A85228"/>
    <w:rsid w:val="00A85299"/>
    <w:rsid w:val="00A854CD"/>
    <w:rsid w:val="00A8696E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12B"/>
    <w:rsid w:val="00AA048F"/>
    <w:rsid w:val="00AA150D"/>
    <w:rsid w:val="00AA1CFA"/>
    <w:rsid w:val="00AA2347"/>
    <w:rsid w:val="00AA25CA"/>
    <w:rsid w:val="00AA4243"/>
    <w:rsid w:val="00AA496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0FD2"/>
    <w:rsid w:val="00AD123F"/>
    <w:rsid w:val="00AD154C"/>
    <w:rsid w:val="00AD18C1"/>
    <w:rsid w:val="00AD201C"/>
    <w:rsid w:val="00AD33BD"/>
    <w:rsid w:val="00AD446A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1A6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2B74"/>
    <w:rsid w:val="00B13050"/>
    <w:rsid w:val="00B13761"/>
    <w:rsid w:val="00B1425C"/>
    <w:rsid w:val="00B15C4A"/>
    <w:rsid w:val="00B164DB"/>
    <w:rsid w:val="00B1683D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38DB"/>
    <w:rsid w:val="00B25A68"/>
    <w:rsid w:val="00B267C2"/>
    <w:rsid w:val="00B2704B"/>
    <w:rsid w:val="00B273EC"/>
    <w:rsid w:val="00B27C87"/>
    <w:rsid w:val="00B27D99"/>
    <w:rsid w:val="00B30842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44E"/>
    <w:rsid w:val="00B445AA"/>
    <w:rsid w:val="00B44937"/>
    <w:rsid w:val="00B455BE"/>
    <w:rsid w:val="00B45A86"/>
    <w:rsid w:val="00B460E2"/>
    <w:rsid w:val="00B467E8"/>
    <w:rsid w:val="00B47021"/>
    <w:rsid w:val="00B47C85"/>
    <w:rsid w:val="00B47FD9"/>
    <w:rsid w:val="00B5025E"/>
    <w:rsid w:val="00B509E0"/>
    <w:rsid w:val="00B50B39"/>
    <w:rsid w:val="00B50F48"/>
    <w:rsid w:val="00B518FE"/>
    <w:rsid w:val="00B51F85"/>
    <w:rsid w:val="00B52BFA"/>
    <w:rsid w:val="00B52D19"/>
    <w:rsid w:val="00B5322C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70F"/>
    <w:rsid w:val="00B60C49"/>
    <w:rsid w:val="00B61E7B"/>
    <w:rsid w:val="00B62034"/>
    <w:rsid w:val="00B620EF"/>
    <w:rsid w:val="00B63598"/>
    <w:rsid w:val="00B64399"/>
    <w:rsid w:val="00B64432"/>
    <w:rsid w:val="00B64463"/>
    <w:rsid w:val="00B65339"/>
    <w:rsid w:val="00B65837"/>
    <w:rsid w:val="00B65F04"/>
    <w:rsid w:val="00B66469"/>
    <w:rsid w:val="00B66637"/>
    <w:rsid w:val="00B716B9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72"/>
    <w:rsid w:val="00B905DD"/>
    <w:rsid w:val="00B920DF"/>
    <w:rsid w:val="00B92D47"/>
    <w:rsid w:val="00B92DD2"/>
    <w:rsid w:val="00B94604"/>
    <w:rsid w:val="00B94946"/>
    <w:rsid w:val="00B95083"/>
    <w:rsid w:val="00B95AF0"/>
    <w:rsid w:val="00B96969"/>
    <w:rsid w:val="00B96984"/>
    <w:rsid w:val="00B96B34"/>
    <w:rsid w:val="00B971B9"/>
    <w:rsid w:val="00B977F6"/>
    <w:rsid w:val="00B97A79"/>
    <w:rsid w:val="00BA1D53"/>
    <w:rsid w:val="00BA29C1"/>
    <w:rsid w:val="00BA2DA1"/>
    <w:rsid w:val="00BA3109"/>
    <w:rsid w:val="00BA4987"/>
    <w:rsid w:val="00BA4FC1"/>
    <w:rsid w:val="00BA595A"/>
    <w:rsid w:val="00BA5A34"/>
    <w:rsid w:val="00BA5B84"/>
    <w:rsid w:val="00BA603F"/>
    <w:rsid w:val="00BA6442"/>
    <w:rsid w:val="00BA6DED"/>
    <w:rsid w:val="00BA6F33"/>
    <w:rsid w:val="00BA74D9"/>
    <w:rsid w:val="00BA7F19"/>
    <w:rsid w:val="00BB02C0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B7F7D"/>
    <w:rsid w:val="00BC0232"/>
    <w:rsid w:val="00BC06E3"/>
    <w:rsid w:val="00BC261C"/>
    <w:rsid w:val="00BC2FB9"/>
    <w:rsid w:val="00BC3770"/>
    <w:rsid w:val="00BC3BB2"/>
    <w:rsid w:val="00BC4841"/>
    <w:rsid w:val="00BC519B"/>
    <w:rsid w:val="00BC560C"/>
    <w:rsid w:val="00BC67FB"/>
    <w:rsid w:val="00BC69CA"/>
    <w:rsid w:val="00BC7D51"/>
    <w:rsid w:val="00BD1669"/>
    <w:rsid w:val="00BD1C5F"/>
    <w:rsid w:val="00BD253C"/>
    <w:rsid w:val="00BD2D38"/>
    <w:rsid w:val="00BD3956"/>
    <w:rsid w:val="00BD5FB5"/>
    <w:rsid w:val="00BD6291"/>
    <w:rsid w:val="00BD6477"/>
    <w:rsid w:val="00BD6CA9"/>
    <w:rsid w:val="00BD730E"/>
    <w:rsid w:val="00BD7DF2"/>
    <w:rsid w:val="00BE04B4"/>
    <w:rsid w:val="00BE08C1"/>
    <w:rsid w:val="00BE0C22"/>
    <w:rsid w:val="00BE0E91"/>
    <w:rsid w:val="00BE1929"/>
    <w:rsid w:val="00BE1979"/>
    <w:rsid w:val="00BE2112"/>
    <w:rsid w:val="00BE2477"/>
    <w:rsid w:val="00BE28A0"/>
    <w:rsid w:val="00BE291C"/>
    <w:rsid w:val="00BE3D3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B94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1D5"/>
    <w:rsid w:val="00C22352"/>
    <w:rsid w:val="00C2362F"/>
    <w:rsid w:val="00C250FE"/>
    <w:rsid w:val="00C25574"/>
    <w:rsid w:val="00C2577C"/>
    <w:rsid w:val="00C257AD"/>
    <w:rsid w:val="00C25C25"/>
    <w:rsid w:val="00C25E27"/>
    <w:rsid w:val="00C25EEC"/>
    <w:rsid w:val="00C2602E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4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39CE"/>
    <w:rsid w:val="00C541B9"/>
    <w:rsid w:val="00C54548"/>
    <w:rsid w:val="00C54B58"/>
    <w:rsid w:val="00C54F4F"/>
    <w:rsid w:val="00C5626C"/>
    <w:rsid w:val="00C56403"/>
    <w:rsid w:val="00C5644F"/>
    <w:rsid w:val="00C56B4F"/>
    <w:rsid w:val="00C577E9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67A53"/>
    <w:rsid w:val="00C67DB7"/>
    <w:rsid w:val="00C7006B"/>
    <w:rsid w:val="00C7055D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A9A"/>
    <w:rsid w:val="00C80DD4"/>
    <w:rsid w:val="00C826C8"/>
    <w:rsid w:val="00C83303"/>
    <w:rsid w:val="00C83595"/>
    <w:rsid w:val="00C83B2C"/>
    <w:rsid w:val="00C83CB2"/>
    <w:rsid w:val="00C83CB6"/>
    <w:rsid w:val="00C84163"/>
    <w:rsid w:val="00C8431C"/>
    <w:rsid w:val="00C85052"/>
    <w:rsid w:val="00C86644"/>
    <w:rsid w:val="00C87824"/>
    <w:rsid w:val="00C903F1"/>
    <w:rsid w:val="00C91238"/>
    <w:rsid w:val="00C916E7"/>
    <w:rsid w:val="00C92642"/>
    <w:rsid w:val="00C939ED"/>
    <w:rsid w:val="00C93AF7"/>
    <w:rsid w:val="00C95AEC"/>
    <w:rsid w:val="00C96515"/>
    <w:rsid w:val="00C966D3"/>
    <w:rsid w:val="00C96B35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2B9E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50F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2F7"/>
    <w:rsid w:val="00CF3483"/>
    <w:rsid w:val="00CF3567"/>
    <w:rsid w:val="00CF377C"/>
    <w:rsid w:val="00CF552C"/>
    <w:rsid w:val="00CF5C2F"/>
    <w:rsid w:val="00CF6BC4"/>
    <w:rsid w:val="00CF718D"/>
    <w:rsid w:val="00CF795F"/>
    <w:rsid w:val="00CF79EC"/>
    <w:rsid w:val="00D00AB2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8FC"/>
    <w:rsid w:val="00D11EE8"/>
    <w:rsid w:val="00D1274F"/>
    <w:rsid w:val="00D12A45"/>
    <w:rsid w:val="00D13173"/>
    <w:rsid w:val="00D1349E"/>
    <w:rsid w:val="00D1380D"/>
    <w:rsid w:val="00D13D71"/>
    <w:rsid w:val="00D13FEF"/>
    <w:rsid w:val="00D141CE"/>
    <w:rsid w:val="00D16837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4DA2"/>
    <w:rsid w:val="00D26861"/>
    <w:rsid w:val="00D26999"/>
    <w:rsid w:val="00D27611"/>
    <w:rsid w:val="00D27C40"/>
    <w:rsid w:val="00D30176"/>
    <w:rsid w:val="00D30845"/>
    <w:rsid w:val="00D30B52"/>
    <w:rsid w:val="00D31233"/>
    <w:rsid w:val="00D31317"/>
    <w:rsid w:val="00D31926"/>
    <w:rsid w:val="00D31AF0"/>
    <w:rsid w:val="00D31CB9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3719E"/>
    <w:rsid w:val="00D41379"/>
    <w:rsid w:val="00D41D3B"/>
    <w:rsid w:val="00D41E99"/>
    <w:rsid w:val="00D43074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63DA"/>
    <w:rsid w:val="00D57958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67A7E"/>
    <w:rsid w:val="00D70790"/>
    <w:rsid w:val="00D72280"/>
    <w:rsid w:val="00D72BF0"/>
    <w:rsid w:val="00D73816"/>
    <w:rsid w:val="00D73CB8"/>
    <w:rsid w:val="00D73D10"/>
    <w:rsid w:val="00D74290"/>
    <w:rsid w:val="00D74628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47F2"/>
    <w:rsid w:val="00D9513E"/>
    <w:rsid w:val="00D959D8"/>
    <w:rsid w:val="00D965E2"/>
    <w:rsid w:val="00D9786E"/>
    <w:rsid w:val="00DA0091"/>
    <w:rsid w:val="00DA0ACB"/>
    <w:rsid w:val="00DA0BFB"/>
    <w:rsid w:val="00DA0C03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2D3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0F9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5ED7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1A1"/>
    <w:rsid w:val="00E04616"/>
    <w:rsid w:val="00E04EF2"/>
    <w:rsid w:val="00E06AE9"/>
    <w:rsid w:val="00E06BC3"/>
    <w:rsid w:val="00E07589"/>
    <w:rsid w:val="00E078DA"/>
    <w:rsid w:val="00E10BFD"/>
    <w:rsid w:val="00E114BC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17BD7"/>
    <w:rsid w:val="00E17FF1"/>
    <w:rsid w:val="00E206A4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28"/>
    <w:rsid w:val="00E374EF"/>
    <w:rsid w:val="00E375CD"/>
    <w:rsid w:val="00E377EC"/>
    <w:rsid w:val="00E37D2F"/>
    <w:rsid w:val="00E37F58"/>
    <w:rsid w:val="00E401CC"/>
    <w:rsid w:val="00E4096E"/>
    <w:rsid w:val="00E4148B"/>
    <w:rsid w:val="00E41626"/>
    <w:rsid w:val="00E4175B"/>
    <w:rsid w:val="00E425FD"/>
    <w:rsid w:val="00E42F6F"/>
    <w:rsid w:val="00E433EA"/>
    <w:rsid w:val="00E43F15"/>
    <w:rsid w:val="00E4422D"/>
    <w:rsid w:val="00E450A3"/>
    <w:rsid w:val="00E4573C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4D4"/>
    <w:rsid w:val="00E60590"/>
    <w:rsid w:val="00E608FF"/>
    <w:rsid w:val="00E60D87"/>
    <w:rsid w:val="00E61B46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4931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472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4A7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467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BBD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87"/>
    <w:rsid w:val="00EB2CEC"/>
    <w:rsid w:val="00EB33D1"/>
    <w:rsid w:val="00EB414B"/>
    <w:rsid w:val="00EB447B"/>
    <w:rsid w:val="00EB4551"/>
    <w:rsid w:val="00EB50A8"/>
    <w:rsid w:val="00EB5E55"/>
    <w:rsid w:val="00EB6C3D"/>
    <w:rsid w:val="00EB6EF7"/>
    <w:rsid w:val="00EB70D0"/>
    <w:rsid w:val="00EB72DA"/>
    <w:rsid w:val="00EB77A6"/>
    <w:rsid w:val="00EB77F9"/>
    <w:rsid w:val="00EB786F"/>
    <w:rsid w:val="00EB7B45"/>
    <w:rsid w:val="00EC01C4"/>
    <w:rsid w:val="00EC1606"/>
    <w:rsid w:val="00EC1E35"/>
    <w:rsid w:val="00EC2099"/>
    <w:rsid w:val="00EC4CF5"/>
    <w:rsid w:val="00EC5644"/>
    <w:rsid w:val="00EC5703"/>
    <w:rsid w:val="00EC5C56"/>
    <w:rsid w:val="00EC5D0B"/>
    <w:rsid w:val="00EC61C2"/>
    <w:rsid w:val="00EC7070"/>
    <w:rsid w:val="00EC7084"/>
    <w:rsid w:val="00ED0387"/>
    <w:rsid w:val="00ED04B9"/>
    <w:rsid w:val="00ED163F"/>
    <w:rsid w:val="00ED181A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3413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69F"/>
    <w:rsid w:val="00F01DF1"/>
    <w:rsid w:val="00F01DFF"/>
    <w:rsid w:val="00F02207"/>
    <w:rsid w:val="00F02330"/>
    <w:rsid w:val="00F02341"/>
    <w:rsid w:val="00F03A0C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3F09"/>
    <w:rsid w:val="00F147CC"/>
    <w:rsid w:val="00F14B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0D4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43B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C2"/>
    <w:rsid w:val="00F424F9"/>
    <w:rsid w:val="00F42CE9"/>
    <w:rsid w:val="00F42FBF"/>
    <w:rsid w:val="00F43753"/>
    <w:rsid w:val="00F43865"/>
    <w:rsid w:val="00F43877"/>
    <w:rsid w:val="00F439A7"/>
    <w:rsid w:val="00F44493"/>
    <w:rsid w:val="00F44C7E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2B80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439"/>
    <w:rsid w:val="00F84EDD"/>
    <w:rsid w:val="00F8585E"/>
    <w:rsid w:val="00F859D9"/>
    <w:rsid w:val="00F85C3C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3FFC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46"/>
    <w:rsid w:val="00FD24E4"/>
    <w:rsid w:val="00FD2F10"/>
    <w:rsid w:val="00FD375A"/>
    <w:rsid w:val="00FD37FB"/>
    <w:rsid w:val="00FD3B3B"/>
    <w:rsid w:val="00FD3F51"/>
    <w:rsid w:val="00FD47A4"/>
    <w:rsid w:val="00FD4AD1"/>
    <w:rsid w:val="00FD5268"/>
    <w:rsid w:val="00FD5716"/>
    <w:rsid w:val="00FD5A7E"/>
    <w:rsid w:val="00FD5ABD"/>
    <w:rsid w:val="00FD6E1A"/>
    <w:rsid w:val="00FD71CD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1808"/>
    <w:rsid w:val="00FF2BC1"/>
    <w:rsid w:val="00FF3A80"/>
    <w:rsid w:val="00FF42C0"/>
    <w:rsid w:val="00FF4537"/>
    <w:rsid w:val="00FF45F5"/>
    <w:rsid w:val="00FF49D9"/>
    <w:rsid w:val="00FF4B46"/>
    <w:rsid w:val="00FF5A08"/>
    <w:rsid w:val="00FF5F0D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49</Pages>
  <Words>51933</Words>
  <Characters>29602</Characters>
  <Application>Microsoft Office Word</Application>
  <DocSecurity>0</DocSecurity>
  <Lines>246</Lines>
  <Paragraphs>162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14</cp:revision>
  <cp:lastPrinted>2026-02-24T10:45:00Z</cp:lastPrinted>
  <dcterms:created xsi:type="dcterms:W3CDTF">2026-04-27T11:53:00Z</dcterms:created>
  <dcterms:modified xsi:type="dcterms:W3CDTF">2026-04-28T12:20:00Z</dcterms:modified>
  <dc:language>ru-RU</dc:language>
</cp:coreProperties>
</file>