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34" w:rsidRDefault="008A24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ДОГОВІР N _____</w:t>
      </w:r>
    </w:p>
    <w:p w:rsidR="00537A34" w:rsidRDefault="008A24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на проведення практики здобувачів вищої освіти </w:t>
      </w:r>
    </w:p>
    <w:p w:rsidR="00537A34" w:rsidRDefault="00537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м. Луцьк                                                                                             "___" _______20</w:t>
      </w:r>
      <w:r w:rsidR="008E335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537A34" w:rsidRDefault="00537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Ми, що нижче підписалися, з однієї сторони,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(надалі – навчальний заклад) в особі ректора ____________________________, який діє на підставі _________________ 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 Луцької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особі</w:t>
      </w:r>
      <w:r w:rsidR="008E335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керуючого спр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авами </w:t>
      </w:r>
      <w:r w:rsidR="008E335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виконавчого комітету міської ради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Вербича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Юрія Григоровича, який діє на підставі Закону України «Про місцеве самоврядування в Україні» з другої сторони (надалі - база практики), уклали цей договір про подане нижче:</w:t>
      </w:r>
    </w:p>
    <w:p w:rsidR="00537A34" w:rsidRDefault="008A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1.Предмет Договору</w:t>
      </w:r>
    </w:p>
    <w:p w:rsidR="00537A34" w:rsidRDefault="008A24F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1.1.Предметом цього договору є проведенн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 практики здобувачів  вищої освіти навчального закладу згідно з календарним планом:</w:t>
      </w:r>
    </w:p>
    <w:p w:rsidR="00537A34" w:rsidRDefault="00537A34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1023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97"/>
        <w:gridCol w:w="3118"/>
        <w:gridCol w:w="994"/>
        <w:gridCol w:w="1984"/>
        <w:gridCol w:w="1281"/>
        <w:gridCol w:w="1133"/>
        <w:gridCol w:w="7"/>
        <w:gridCol w:w="1122"/>
      </w:tblGrid>
      <w:tr w:rsidR="00537A3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8A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8A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і назва спеціальності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8A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Курс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8A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Вид практики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8A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Кількість здобувачів вищої освіти 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8A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Термін практики</w:t>
            </w:r>
          </w:p>
        </w:tc>
      </w:tr>
      <w:tr w:rsidR="00537A3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537A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537A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537A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537A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537A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8A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початок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A34" w:rsidRDefault="008A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кінець</w:t>
            </w:r>
          </w:p>
        </w:tc>
      </w:tr>
      <w:tr w:rsidR="00537A34">
        <w:trPr>
          <w:trHeight w:val="5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537A3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-1" w:hanging="3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537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537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537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537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53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34" w:rsidRDefault="0053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:rsidR="00537A34" w:rsidRDefault="00537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37A34" w:rsidRDefault="008A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2. Обов’язки бази практики</w:t>
      </w:r>
    </w:p>
    <w:p w:rsidR="00537A34" w:rsidRDefault="008A2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2.1. Призначити кваліфікованих спеціалістів для безпосереднього керівництва практикою. 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2.2. Створити належні умови для виконання здобувачами вищої освіти  програм практики, не допускати використання їх на посадах та роботах, що не відповідають програмі практики та майбутній спеціальності. 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2.3. Забезпечити здобувачам вищої освіти умови безпе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чної роботи на кожному робочому місці. Керівнику практики від бази практики проводити обов'язкові інструктажі з охорони праці: ввідний та на робочому місці.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2.4. Надати здобувачам вищої освіти можливість користуватись кабінетами, матеріально-технічними зас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обами та інформаційними ресурсами, необхідними для виконання програми практики.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всі порушення трудової дисципліни, внутрішнього розпорядку та про інші порушення повідомляти навчальний заклад. </w:t>
      </w:r>
    </w:p>
    <w:p w:rsidR="00537A34" w:rsidRDefault="008A24F8">
      <w:pPr>
        <w:tabs>
          <w:tab w:val="left" w:pos="1200"/>
          <w:tab w:val="left" w:pos="13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Після закінчення практики дати характеристику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кожного здобувача вищої освіти у якій відобразити якість підготовленого ним звіту. 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2.7. Додаткові умови - проходження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здійснюється на безоплатній основі.</w:t>
      </w:r>
    </w:p>
    <w:p w:rsidR="00537A34" w:rsidRDefault="00537A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37A34" w:rsidRDefault="008A24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3. Обов’язки навчального закладу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3.1. За два місяці до початку практики надати базі практики для погодження програму, а не пізніше ніж за тиждень – список здобувачів вищої освіти, яких направляють на практику. 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3.2. Призначити керівниками практики кваліфікованих викладачів. 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3.3. Забезпеч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ити додержання здобувачами вищої освіти трудової дисципліни і правил внутрішнього трудового розпорядку. Брати участь у розслідуванні комісією бази практики нещасних випадків, що сталися зі здобувачами вищої освіти.</w:t>
      </w:r>
    </w:p>
    <w:p w:rsidR="00537A34" w:rsidRDefault="00537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A34" w:rsidRDefault="00537A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37A34" w:rsidRDefault="00537A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37A34" w:rsidRDefault="008A24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 Відповідальність сторін за невикона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ння умов Договору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.1. Сторони відповідають за невиконання покладених на них обов'язків щодо організації і проведення практики згідно з законодавством про працю в Україні. </w:t>
      </w:r>
    </w:p>
    <w:p w:rsidR="00537A34" w:rsidRDefault="00537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A34" w:rsidRDefault="008A24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 Загальні положення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.1. Договір складено українською мовою у двох примірниках – по одному базі практики і навчальному закладу, кожен із яких має однакову юридичну силу. 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.2. Договір укладається на 1 (один) навчальний рік та набуває сили після його підписання сторонами і діє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 кінця практики згідно з календарним планом.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5.3. Зміни та доповнення до Договору вносяться за взаємною згодою сторін шляхом переукладання або укладення додаткових угод до нього. </w:t>
      </w:r>
    </w:p>
    <w:p w:rsidR="00537A34" w:rsidRDefault="008A2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5.3. Всі суперечки, що виникають між Сторонами за Договором, вирішуються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ідповідно до чинного  законодавства.</w:t>
      </w:r>
    </w:p>
    <w:p w:rsidR="00537A34" w:rsidRDefault="00537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A34" w:rsidRDefault="008A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6. Юридичні адреси та банківські реквізити сторін</w:t>
      </w:r>
    </w:p>
    <w:p w:rsidR="00537A34" w:rsidRDefault="00537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37A34" w:rsidRDefault="008A24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12700" distB="12700" distL="12700" distR="12700" simplePos="0" relativeHeight="2" behindDoc="0" locked="0" layoutInCell="0" allowOverlap="1" wp14:anchorId="56BA185F">
                <wp:simplePos x="0" y="0"/>
                <wp:positionH relativeFrom="column">
                  <wp:posOffset>3026410</wp:posOffset>
                </wp:positionH>
                <wp:positionV relativeFrom="paragraph">
                  <wp:posOffset>125095</wp:posOffset>
                </wp:positionV>
                <wp:extent cx="3019425" cy="261429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960" cy="26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537A34" w:rsidRDefault="008A24F8">
                            <w:pPr>
                              <w:pStyle w:val="ac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>Виконавчий комітет Луцької міської ради 43025, м. Луцьк,</w:t>
                            </w:r>
                          </w:p>
                          <w:p w:rsidR="00537A34" w:rsidRDefault="008A24F8">
                            <w:pPr>
                              <w:pStyle w:val="ac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 xml:space="preserve">вул. Б. Хмельницького, 19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>тел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>. 77-97-40</w:t>
                            </w:r>
                          </w:p>
                          <w:p w:rsidR="00537A34" w:rsidRDefault="008A24F8">
                            <w:pPr>
                              <w:pStyle w:val="ac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>код ЄДРПОУ 04051327</w:t>
                            </w:r>
                          </w:p>
                          <w:p w:rsidR="00537A34" w:rsidRDefault="008A24F8">
                            <w:pPr>
                              <w:pStyle w:val="ac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>UA ________________________________</w:t>
                            </w:r>
                          </w:p>
                          <w:p w:rsidR="00537A34" w:rsidRDefault="008A24F8">
                            <w:pPr>
                              <w:pStyle w:val="ac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>Держказнчейська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 xml:space="preserve"> служба України, м. Київ</w:t>
                            </w:r>
                          </w:p>
                          <w:p w:rsidR="00537A34" w:rsidRDefault="008A24F8">
                            <w:pPr>
                              <w:pStyle w:val="ac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 w:eastAsia="uk-UA"/>
                              </w:rPr>
                              <w:t>МФО 820172</w:t>
                            </w:r>
                          </w:p>
                          <w:p w:rsidR="008A24F8" w:rsidRDefault="008A24F8">
                            <w:pPr>
                              <w:pStyle w:val="ac"/>
                              <w:widowControl w:val="0"/>
                              <w:spacing w:before="4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</w:pPr>
                          </w:p>
                          <w:p w:rsidR="00537A34" w:rsidRDefault="008A24F8">
                            <w:pPr>
                              <w:pStyle w:val="ac"/>
                              <w:widowControl w:val="0"/>
                              <w:spacing w:before="4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Керуючий справами виконавчого комітету міської ради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  <w:p w:rsidR="00537A34" w:rsidRDefault="008A24F8">
                            <w:pPr>
                              <w:pStyle w:val="ac"/>
                              <w:widowControl w:val="0"/>
                              <w:spacing w:before="4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 xml:space="preserve">                                                                                                         </w:t>
                            </w:r>
                          </w:p>
                          <w:p w:rsidR="00537A34" w:rsidRDefault="008A24F8">
                            <w:pPr>
                              <w:pStyle w:val="ac"/>
                              <w:widowControl w:val="0"/>
                              <w:spacing w:before="4"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 xml:space="preserve"> __________________ Юрій ВЕРБИЧ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/>
                              </w:rPr>
                              <w:tab/>
                            </w:r>
                          </w:p>
                          <w:p w:rsidR="00537A34" w:rsidRDefault="008A24F8">
                            <w:pPr>
                              <w:pStyle w:val="ac"/>
                              <w:widowControl w:val="0"/>
                              <w:tabs>
                                <w:tab w:val="left" w:pos="962"/>
                                <w:tab w:val="left" w:pos="2992"/>
                                <w:tab w:val="left" w:pos="3762"/>
                                <w:tab w:val="left" w:pos="5867"/>
                                <w:tab w:val="left" w:pos="6632"/>
                                <w:tab w:val="left" w:pos="8942"/>
                                <w:tab w:val="left" w:pos="9852"/>
                              </w:tabs>
                              <w:spacing w:before="88"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u w:val="single"/>
                                <w:lang w:val="uk-U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/>
                              </w:rPr>
                              <w:t>»  ______________ 20___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uk-UA"/>
                              </w:rPr>
                              <w:t xml:space="preserve"> року</w:t>
                            </w:r>
                          </w:p>
                          <w:p w:rsidR="00537A34" w:rsidRPr="008A24F8" w:rsidRDefault="00537A34">
                            <w:pPr>
                              <w:pStyle w:val="ac"/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A185F" id="Прямоугольник 1" o:spid="_x0000_s1026" style="position:absolute;left:0;text-align:left;margin-left:238.3pt;margin-top:9.85pt;width:237.75pt;height:205.85pt;z-index:2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" o:allowincell="f" filled="f" stroked="f" strokeweight="2pt">
                <v:textbox>
                  <w:txbxContent>
                    <w:p w:rsidR="00537A34" w:rsidRDefault="008A24F8">
                      <w:pPr>
                        <w:pStyle w:val="ac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>Виконавчий комітет Луцької міської ради 43025, м. Луцьк,</w:t>
                      </w:r>
                    </w:p>
                    <w:p w:rsidR="00537A34" w:rsidRDefault="008A24F8">
                      <w:pPr>
                        <w:pStyle w:val="ac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 xml:space="preserve">вул. Б. Хмельницького, 19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>тел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>. 77-97-40</w:t>
                      </w:r>
                    </w:p>
                    <w:p w:rsidR="00537A34" w:rsidRDefault="008A24F8">
                      <w:pPr>
                        <w:pStyle w:val="ac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>код ЄДРПОУ 04051327</w:t>
                      </w:r>
                    </w:p>
                    <w:p w:rsidR="00537A34" w:rsidRDefault="008A24F8">
                      <w:pPr>
                        <w:pStyle w:val="ac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>UA ________________________________</w:t>
                      </w:r>
                    </w:p>
                    <w:p w:rsidR="00537A34" w:rsidRDefault="008A24F8">
                      <w:pPr>
                        <w:pStyle w:val="ac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>Держказнчейська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 xml:space="preserve"> служба України, м. Київ</w:t>
                      </w:r>
                    </w:p>
                    <w:p w:rsidR="00537A34" w:rsidRDefault="008A24F8">
                      <w:pPr>
                        <w:pStyle w:val="ac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 w:eastAsia="uk-UA"/>
                        </w:rPr>
                        <w:t>МФО 820172</w:t>
                      </w:r>
                    </w:p>
                    <w:p w:rsidR="008A24F8" w:rsidRDefault="008A24F8">
                      <w:pPr>
                        <w:pStyle w:val="ac"/>
                        <w:widowControl w:val="0"/>
                        <w:spacing w:before="4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</w:pPr>
                    </w:p>
                    <w:p w:rsidR="00537A34" w:rsidRDefault="008A24F8">
                      <w:pPr>
                        <w:pStyle w:val="ac"/>
                        <w:widowControl w:val="0"/>
                        <w:spacing w:before="4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Керуючий справами виконавчого комітету міської ради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  <w:p w:rsidR="00537A34" w:rsidRDefault="008A24F8">
                      <w:pPr>
                        <w:pStyle w:val="ac"/>
                        <w:widowControl w:val="0"/>
                        <w:spacing w:before="4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 xml:space="preserve">                                                                                                         </w:t>
                      </w:r>
                    </w:p>
                    <w:p w:rsidR="00537A34" w:rsidRDefault="008A24F8">
                      <w:pPr>
                        <w:pStyle w:val="ac"/>
                        <w:widowControl w:val="0"/>
                        <w:spacing w:before="4"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 xml:space="preserve"> __________________ Юрій ВЕРБИЧ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/>
                        </w:rPr>
                        <w:tab/>
                      </w:r>
                    </w:p>
                    <w:p w:rsidR="00537A34" w:rsidRDefault="008A24F8">
                      <w:pPr>
                        <w:pStyle w:val="ac"/>
                        <w:widowControl w:val="0"/>
                        <w:tabs>
                          <w:tab w:val="left" w:pos="962"/>
                          <w:tab w:val="left" w:pos="2992"/>
                          <w:tab w:val="left" w:pos="3762"/>
                          <w:tab w:val="left" w:pos="5867"/>
                          <w:tab w:val="left" w:pos="6632"/>
                          <w:tab w:val="left" w:pos="8942"/>
                          <w:tab w:val="left" w:pos="9852"/>
                        </w:tabs>
                        <w:spacing w:before="88"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u w:val="single"/>
                          <w:lang w:val="uk-UA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/>
                        </w:rPr>
                        <w:t>»  ______________ 20___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uk-UA"/>
                        </w:rPr>
                        <w:t xml:space="preserve"> року</w:t>
                      </w:r>
                    </w:p>
                    <w:p w:rsidR="00537A34" w:rsidRPr="008A24F8" w:rsidRDefault="00537A34">
                      <w:pPr>
                        <w:pStyle w:val="ac"/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uk-UA" w:eastAsia="uk-UA"/>
        </w:rPr>
        <w:t xml:space="preserve">     Навчального закладу:</w:t>
      </w:r>
      <w:r>
        <w:rPr>
          <w:rFonts w:ascii="Times New Roman" w:eastAsia="Times New Roman" w:hAnsi="Times New Roman" w:cs="Times New Roman"/>
          <w:lang w:val="uk-UA"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lang w:val="uk-UA" w:eastAsia="uk-UA"/>
        </w:rPr>
        <w:t>Бази практики:</w:t>
      </w:r>
    </w:p>
    <w:p w:rsidR="00537A34" w:rsidRDefault="008A24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  <w:t xml:space="preserve">            </w:t>
      </w: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  <w:t xml:space="preserve">            </w:t>
      </w:r>
    </w:p>
    <w:p w:rsidR="008A24F8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ab/>
      </w: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  <w:t xml:space="preserve">            </w:t>
      </w: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ab/>
      </w:r>
      <w:r>
        <w:rPr>
          <w:rFonts w:ascii="Times New Roman" w:eastAsia="Times New Roman" w:hAnsi="Times New Roman" w:cs="Times New Roman"/>
          <w:lang w:eastAsia="uk-UA"/>
        </w:rPr>
        <w:tab/>
      </w: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uk-UA" w:eastAsia="uk-UA"/>
        </w:rPr>
        <w:t xml:space="preserve">Ректор </w:t>
      </w:r>
    </w:p>
    <w:p w:rsidR="008A24F8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r>
        <w:rPr>
          <w:rFonts w:ascii="Times New Roman" w:eastAsia="Times New Roman" w:hAnsi="Times New Roman" w:cs="Times New Roman"/>
          <w:b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lang w:eastAsia="uk-U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lang w:val="uk-UA" w:eastAsia="uk-UA"/>
        </w:rPr>
        <w:t xml:space="preserve">           </w:t>
      </w:r>
    </w:p>
    <w:p w:rsidR="008A24F8" w:rsidRDefault="008A24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r>
        <w:rPr>
          <w:rFonts w:ascii="Times New Roman" w:eastAsia="Times New Roman" w:hAnsi="Times New Roman" w:cs="Times New Roman"/>
          <w:b/>
          <w:lang w:val="uk-UA" w:eastAsia="uk-UA"/>
        </w:rPr>
        <w:t>__________________________</w:t>
      </w:r>
    </w:p>
    <w:p w:rsidR="00537A34" w:rsidRDefault="008A24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r>
        <w:rPr>
          <w:rFonts w:ascii="Times New Roman" w:eastAsia="Times New Roman" w:hAnsi="Times New Roman" w:cs="Times New Roman"/>
          <w:b/>
          <w:lang w:val="uk-UA" w:eastAsia="uk-UA"/>
        </w:rPr>
        <w:t xml:space="preserve">________  </w:t>
      </w:r>
      <w:r>
        <w:rPr>
          <w:rFonts w:ascii="Times New Roman" w:eastAsia="Times New Roman" w:hAnsi="Times New Roman" w:cs="Times New Roman"/>
          <w:b/>
          <w:lang w:val="uk-UA" w:eastAsia="uk-UA"/>
        </w:rPr>
        <w:t>_________________</w:t>
      </w:r>
      <w:r>
        <w:rPr>
          <w:rFonts w:ascii="Times New Roman" w:eastAsia="Times New Roman" w:hAnsi="Times New Roman" w:cs="Times New Roman"/>
          <w:b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lang w:val="uk-UA" w:eastAsia="uk-UA"/>
        </w:rPr>
        <w:tab/>
        <w:t xml:space="preserve">  </w:t>
      </w:r>
      <w:r>
        <w:rPr>
          <w:rFonts w:ascii="Times New Roman" w:eastAsia="Times New Roman" w:hAnsi="Times New Roman" w:cs="Times New Roman"/>
          <w:b/>
          <w:lang w:eastAsia="uk-UA"/>
        </w:rPr>
        <w:tab/>
      </w: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 xml:space="preserve"> (підпис)          (</w:t>
      </w:r>
      <w:proofErr w:type="spellStart"/>
      <w:r>
        <w:rPr>
          <w:rFonts w:ascii="Times New Roman" w:eastAsia="Times New Roman" w:hAnsi="Times New Roman" w:cs="Times New Roman"/>
          <w:lang w:val="uk-UA" w:eastAsia="uk-UA"/>
        </w:rPr>
        <w:t>ім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>’</w:t>
      </w:r>
      <w:r>
        <w:rPr>
          <w:rFonts w:ascii="Times New Roman" w:eastAsia="Times New Roman" w:hAnsi="Times New Roman" w:cs="Times New Roman"/>
          <w:lang w:val="uk-UA" w:eastAsia="uk-UA"/>
        </w:rPr>
        <w:t xml:space="preserve">я, прізвище)                                                       </w:t>
      </w:r>
    </w:p>
    <w:p w:rsidR="008A24F8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«___» __________ 20___</w:t>
      </w:r>
      <w:r>
        <w:rPr>
          <w:rFonts w:ascii="Times New Roman" w:eastAsia="Times New Roman" w:hAnsi="Times New Roman" w:cs="Times New Roman"/>
          <w:lang w:val="uk-UA" w:eastAsia="uk-UA"/>
        </w:rPr>
        <w:t xml:space="preserve"> року  </w:t>
      </w:r>
    </w:p>
    <w:p w:rsidR="00537A34" w:rsidRDefault="00537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A34" w:rsidRDefault="008A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537A34" w:rsidRDefault="00537A34">
      <w:pPr>
        <w:rPr>
          <w:lang w:val="uk-UA"/>
        </w:rPr>
      </w:pPr>
    </w:p>
    <w:sectPr w:rsidR="00537A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290E"/>
    <w:multiLevelType w:val="multilevel"/>
    <w:tmpl w:val="5DD08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2B3D97"/>
    <w:multiLevelType w:val="multilevel"/>
    <w:tmpl w:val="1E26010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34"/>
    <w:rsid w:val="00537A34"/>
    <w:rsid w:val="008A24F8"/>
    <w:rsid w:val="008E335F"/>
    <w:rsid w:val="00B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75EE"/>
  <w15:docId w15:val="{2F069587-B0F7-4845-B59B-3A5377E8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uiPriority w:val="99"/>
    <w:semiHidden/>
    <w:qFormat/>
    <w:rsid w:val="009269EC"/>
  </w:style>
  <w:style w:type="character" w:customStyle="1" w:styleId="a4">
    <w:name w:val="Текст у виносці Знак"/>
    <w:basedOn w:val="a0"/>
    <w:uiPriority w:val="99"/>
    <w:semiHidden/>
    <w:qFormat/>
    <w:rsid w:val="00F8028B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9269EC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4299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802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2403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Тетяна Тирилюк</cp:lastModifiedBy>
  <cp:revision>3</cp:revision>
  <cp:lastPrinted>2023-01-23T08:48:00Z</cp:lastPrinted>
  <dcterms:created xsi:type="dcterms:W3CDTF">2026-05-21T06:32:00Z</dcterms:created>
  <dcterms:modified xsi:type="dcterms:W3CDTF">2026-05-21T06:34:00Z</dcterms:modified>
  <dc:language>uk-UA</dc:language>
</cp:coreProperties>
</file>